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64" w:rsidRDefault="00714B64" w:rsidP="006977CC">
      <w:pPr>
        <w:autoSpaceDE w:val="0"/>
        <w:spacing w:after="0" w:line="240" w:lineRule="auto"/>
        <w:ind w:right="-20"/>
        <w:jc w:val="center"/>
        <w:rPr>
          <w:rFonts w:ascii="Palatino Linotype" w:hAnsi="Palatino Linotype"/>
          <w:b/>
          <w:w w:val="99"/>
          <w:sz w:val="24"/>
          <w:szCs w:val="24"/>
        </w:rPr>
      </w:pPr>
      <w:bookmarkStart w:id="0" w:name="_GoBack"/>
      <w:bookmarkEnd w:id="0"/>
      <w:r>
        <w:rPr>
          <w:rFonts w:ascii="Palatino Linotype" w:hAnsi="Palatino Linotype"/>
          <w:b/>
          <w:w w:val="99"/>
          <w:sz w:val="24"/>
          <w:szCs w:val="24"/>
        </w:rPr>
        <w:t>2.74.</w:t>
      </w:r>
    </w:p>
    <w:p w:rsidR="00B61F0A" w:rsidRPr="000E120B" w:rsidRDefault="00B61F0A" w:rsidP="006977C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SZAKKÉPZÉSI</w:t>
      </w:r>
      <w:r w:rsidR="005B3555" w:rsidRPr="000E120B">
        <w:rPr>
          <w:rFonts w:ascii="Palatino Linotype" w:hAnsi="Palatino Linotype"/>
          <w:b/>
          <w:w w:val="99"/>
          <w:sz w:val="24"/>
          <w:szCs w:val="24"/>
        </w:rPr>
        <w:t xml:space="preserve"> </w:t>
      </w:r>
      <w:r w:rsidRPr="000E120B">
        <w:rPr>
          <w:rFonts w:ascii="Palatino Linotype" w:hAnsi="Palatino Linotype"/>
          <w:b/>
          <w:w w:val="99"/>
          <w:sz w:val="24"/>
          <w:szCs w:val="24"/>
        </w:rPr>
        <w:t>KERETTANTERV</w:t>
      </w:r>
    </w:p>
    <w:p w:rsidR="00B61F0A" w:rsidRPr="000E120B" w:rsidRDefault="00D11A36" w:rsidP="006977C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a</w:t>
      </w:r>
      <w:r w:rsidR="00E53311">
        <w:rPr>
          <w:rFonts w:ascii="Palatino Linotype" w:hAnsi="Palatino Linotype"/>
          <w:b/>
          <w:w w:val="99"/>
          <w:sz w:val="24"/>
          <w:szCs w:val="24"/>
        </w:rPr>
        <w:t>z</w:t>
      </w:r>
    </w:p>
    <w:p w:rsidR="00D63EF6" w:rsidRPr="000E120B" w:rsidRDefault="00FB0665" w:rsidP="006977CC">
      <w:pPr>
        <w:spacing w:after="0" w:line="240" w:lineRule="auto"/>
        <w:ind w:left="555" w:hanging="555"/>
        <w:jc w:val="center"/>
        <w:rPr>
          <w:rFonts w:ascii="Palatino Linotype" w:hAnsi="Palatino Linotype" w:cs="Mangal"/>
          <w:b/>
          <w:bCs/>
          <w:kern w:val="1"/>
          <w:sz w:val="24"/>
          <w:szCs w:val="24"/>
          <w:lang w:eastAsia="hi-IN" w:bidi="hi-IN"/>
        </w:rPr>
      </w:pPr>
      <w:r w:rsidRPr="00FB0665">
        <w:rPr>
          <w:rFonts w:ascii="Palatino Linotype" w:hAnsi="Palatino Linotype" w:cs="Mangal"/>
          <w:b/>
          <w:bCs/>
          <w:kern w:val="1"/>
          <w:sz w:val="24"/>
          <w:szCs w:val="24"/>
          <w:lang w:eastAsia="hi-IN" w:bidi="hi-IN"/>
        </w:rPr>
        <w:t>54 582 03</w:t>
      </w:r>
    </w:p>
    <w:p w:rsidR="00D63EF6" w:rsidRPr="000E120B" w:rsidRDefault="00FB0665" w:rsidP="006977CC">
      <w:pPr>
        <w:spacing w:after="0" w:line="240" w:lineRule="auto"/>
        <w:ind w:left="555" w:hanging="555"/>
        <w:jc w:val="center"/>
        <w:rPr>
          <w:rFonts w:ascii="Palatino Linotype" w:hAnsi="Palatino Linotype" w:cs="Mangal"/>
          <w:b/>
          <w:bCs/>
          <w:kern w:val="1"/>
          <w:sz w:val="24"/>
          <w:szCs w:val="24"/>
          <w:lang w:eastAsia="hi-IN" w:bidi="hi-IN"/>
        </w:rPr>
      </w:pPr>
      <w:r w:rsidRPr="00FB0665">
        <w:rPr>
          <w:rFonts w:ascii="Palatino Linotype" w:hAnsi="Palatino Linotype" w:cs="Mangal"/>
          <w:b/>
          <w:bCs/>
          <w:kern w:val="1"/>
          <w:sz w:val="24"/>
          <w:szCs w:val="24"/>
          <w:lang w:eastAsia="hi-IN" w:bidi="hi-IN"/>
        </w:rPr>
        <w:t>MAGASÉPÍTŐ TECHNIKUS</w:t>
      </w:r>
    </w:p>
    <w:p w:rsidR="00B61F0A" w:rsidRPr="000E120B" w:rsidRDefault="00B61F0A" w:rsidP="006977CC">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r w:rsidR="00D11A36" w:rsidRPr="000E120B">
        <w:rPr>
          <w:rFonts w:ascii="Palatino Linotype" w:hAnsi="Palatino Linotype"/>
          <w:b/>
          <w:bCs/>
          <w:sz w:val="24"/>
          <w:szCs w:val="24"/>
        </w:rPr>
        <w:t>,</w:t>
      </w:r>
    </w:p>
    <w:p w:rsidR="00B61F0A" w:rsidRPr="000E120B" w:rsidRDefault="00B61F0A" w:rsidP="006977C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w:t>
      </w:r>
    </w:p>
    <w:p w:rsidR="00B61F0A" w:rsidRPr="000E120B" w:rsidRDefault="00077D0E" w:rsidP="006977CC">
      <w:pPr>
        <w:autoSpaceDE w:val="0"/>
        <w:spacing w:after="0" w:line="240" w:lineRule="auto"/>
        <w:ind w:right="-20"/>
        <w:jc w:val="center"/>
        <w:rPr>
          <w:rFonts w:ascii="Palatino Linotype" w:hAnsi="Palatino Linotype"/>
          <w:b/>
          <w:w w:val="99"/>
          <w:sz w:val="24"/>
          <w:szCs w:val="24"/>
        </w:rPr>
      </w:pPr>
      <w:r w:rsidRPr="00077D0E">
        <w:rPr>
          <w:rFonts w:ascii="Palatino Linotype" w:hAnsi="Palatino Linotype"/>
          <w:b/>
          <w:w w:val="99"/>
          <w:sz w:val="24"/>
          <w:szCs w:val="24"/>
        </w:rPr>
        <w:t>XVI. ÉPÍTŐIPAR</w:t>
      </w:r>
    </w:p>
    <w:p w:rsidR="00B61F0A" w:rsidRPr="000E120B" w:rsidRDefault="00B61F0A" w:rsidP="006977C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B61F0A" w:rsidRPr="000E120B" w:rsidRDefault="00B61F0A" w:rsidP="006977CC">
      <w:pPr>
        <w:autoSpaceDE w:val="0"/>
        <w:spacing w:after="0" w:line="240" w:lineRule="auto"/>
        <w:ind w:right="-20"/>
        <w:jc w:val="center"/>
        <w:rPr>
          <w:rFonts w:ascii="Palatino Linotype" w:hAnsi="Palatino Linotype"/>
          <w:b/>
          <w:w w:val="99"/>
          <w:sz w:val="24"/>
          <w:szCs w:val="24"/>
        </w:rPr>
      </w:pP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4+1 évfolyamos képzésben az első négy évfolyamra</w:t>
      </w:r>
      <w:r w:rsidR="00256EBA">
        <w:rPr>
          <w:rFonts w:ascii="Palatino Linotype" w:hAnsi="Palatino Linotype"/>
          <w:kern w:val="1"/>
          <w:sz w:val="24"/>
          <w:szCs w:val="24"/>
          <w:lang w:eastAsia="hi-IN" w:bidi="hi-IN"/>
        </w:rPr>
        <w:t>,</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két</w:t>
      </w:r>
      <w:r w:rsidR="00256EB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077D0E">
        <w:rPr>
          <w:rFonts w:ascii="Palatino Linotype" w:hAnsi="Palatino Linotype"/>
          <w:kern w:val="1"/>
          <w:sz w:val="24"/>
          <w:szCs w:val="24"/>
          <w:lang w:eastAsia="hi-IN" w:bidi="hi-IN"/>
        </w:rPr>
        <w:t xml:space="preserve"> </w:t>
      </w:r>
      <w:r w:rsidR="00077D0E" w:rsidRPr="00077D0E">
        <w:rPr>
          <w:rFonts w:ascii="Palatino Linotype" w:hAnsi="Palatino Linotype"/>
          <w:kern w:val="1"/>
          <w:sz w:val="24"/>
          <w:szCs w:val="24"/>
          <w:lang w:eastAsia="hi-IN" w:bidi="hi-IN"/>
        </w:rPr>
        <w:t>XVI. Építőipar</w:t>
      </w:r>
      <w:r w:rsidR="00077D0E"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ágazat alábbi szakképesítéseire egységesen vonatkozik:</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077D0E" w:rsidP="006977CC">
      <w:pPr>
        <w:widowControl w:val="0"/>
        <w:suppressAutoHyphens/>
        <w:spacing w:after="0" w:line="240" w:lineRule="auto"/>
        <w:jc w:val="both"/>
        <w:rPr>
          <w:rFonts w:ascii="Palatino Linotype" w:hAnsi="Palatino Linotype"/>
          <w:kern w:val="1"/>
          <w:sz w:val="24"/>
          <w:szCs w:val="24"/>
          <w:lang w:eastAsia="hi-IN" w:bidi="hi-IN"/>
        </w:rPr>
      </w:pPr>
      <w:r w:rsidRPr="00077D0E">
        <w:rPr>
          <w:rFonts w:ascii="Palatino Linotype" w:hAnsi="Palatino Linotype"/>
          <w:kern w:val="1"/>
          <w:sz w:val="24"/>
          <w:szCs w:val="24"/>
          <w:lang w:eastAsia="hi-IN" w:bidi="hi-IN"/>
        </w:rPr>
        <w:t>54 582 03</w:t>
      </w:r>
      <w:r w:rsidR="00B61F0A"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M</w:t>
      </w:r>
      <w:r w:rsidRPr="00077D0E">
        <w:rPr>
          <w:rFonts w:ascii="Palatino Linotype" w:hAnsi="Palatino Linotype"/>
          <w:kern w:val="1"/>
          <w:sz w:val="24"/>
          <w:szCs w:val="24"/>
          <w:lang w:eastAsia="hi-IN" w:bidi="hi-IN"/>
        </w:rPr>
        <w:t>agasépítő technikus</w:t>
      </w:r>
    </w:p>
    <w:p w:rsidR="00B61F0A" w:rsidRPr="000E120B" w:rsidRDefault="00077D0E" w:rsidP="006977CC">
      <w:pPr>
        <w:widowControl w:val="0"/>
        <w:suppressAutoHyphens/>
        <w:spacing w:after="0" w:line="240" w:lineRule="auto"/>
        <w:jc w:val="both"/>
        <w:rPr>
          <w:rFonts w:ascii="Palatino Linotype" w:hAnsi="Palatino Linotype"/>
          <w:kern w:val="1"/>
          <w:sz w:val="24"/>
          <w:szCs w:val="24"/>
          <w:lang w:eastAsia="hi-IN" w:bidi="hi-IN"/>
        </w:rPr>
      </w:pPr>
      <w:r w:rsidRPr="00077D0E">
        <w:rPr>
          <w:rFonts w:ascii="Palatino Linotype" w:hAnsi="Palatino Linotype"/>
          <w:kern w:val="1"/>
          <w:sz w:val="24"/>
          <w:szCs w:val="24"/>
          <w:lang w:eastAsia="hi-IN" w:bidi="hi-IN"/>
        </w:rPr>
        <w:t>54 582 0</w:t>
      </w:r>
      <w:r>
        <w:rPr>
          <w:rFonts w:ascii="Palatino Linotype" w:hAnsi="Palatino Linotype"/>
          <w:kern w:val="1"/>
          <w:sz w:val="24"/>
          <w:szCs w:val="24"/>
          <w:lang w:eastAsia="hi-IN" w:bidi="hi-IN"/>
        </w:rPr>
        <w:t>4</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Mélyépítő</w:t>
      </w:r>
      <w:r w:rsidRPr="00077D0E">
        <w:rPr>
          <w:rFonts w:ascii="Palatino Linotype" w:hAnsi="Palatino Linotype"/>
          <w:kern w:val="1"/>
          <w:sz w:val="24"/>
          <w:szCs w:val="24"/>
          <w:lang w:eastAsia="hi-IN" w:bidi="hi-IN"/>
        </w:rPr>
        <w:t xml:space="preserve"> technikus</w:t>
      </w:r>
    </w:p>
    <w:p w:rsidR="00B61F0A" w:rsidRPr="000E120B" w:rsidRDefault="00B61F0A" w:rsidP="006977CC">
      <w:pPr>
        <w:spacing w:after="0" w:line="240" w:lineRule="auto"/>
        <w:jc w:val="both"/>
        <w:rPr>
          <w:rFonts w:ascii="Palatino Linotype" w:hAnsi="Palatino Linotype"/>
          <w:sz w:val="24"/>
          <w:szCs w:val="24"/>
        </w:rPr>
      </w:pPr>
    </w:p>
    <w:p w:rsidR="00BC5763" w:rsidRPr="000E120B" w:rsidRDefault="00BC5763" w:rsidP="006977CC">
      <w:pPr>
        <w:spacing w:after="0" w:line="240" w:lineRule="auto"/>
        <w:jc w:val="both"/>
        <w:rPr>
          <w:rFonts w:ascii="Palatino Linotype" w:hAnsi="Palatino Linotype"/>
          <w:sz w:val="24"/>
          <w:szCs w:val="24"/>
        </w:rPr>
      </w:pPr>
    </w:p>
    <w:p w:rsidR="00B61F0A" w:rsidRPr="000E120B" w:rsidRDefault="00B61F0A" w:rsidP="006977CC">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61F0A" w:rsidRPr="000E120B" w:rsidRDefault="00B61F0A" w:rsidP="006977CC">
      <w:pPr>
        <w:spacing w:after="0" w:line="240" w:lineRule="auto"/>
        <w:jc w:val="both"/>
        <w:rPr>
          <w:rFonts w:ascii="Palatino Linotype" w:hAnsi="Palatino Linotype"/>
          <w:b/>
          <w:sz w:val="24"/>
          <w:szCs w:val="24"/>
        </w:rPr>
      </w:pPr>
    </w:p>
    <w:p w:rsidR="00B61F0A" w:rsidRPr="000E120B" w:rsidRDefault="00B61F0A" w:rsidP="006977CC">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p>
    <w:p w:rsidR="00B61F0A" w:rsidRPr="000E120B" w:rsidRDefault="00B61F0A" w:rsidP="006977CC">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6977CC">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6977CC">
      <w:pPr>
        <w:spacing w:after="0" w:line="240" w:lineRule="auto"/>
        <w:ind w:left="1362" w:hanging="447"/>
        <w:jc w:val="both"/>
        <w:rPr>
          <w:rFonts w:ascii="Palatino Linotype" w:hAnsi="Palatino Linotype"/>
          <w:sz w:val="24"/>
          <w:szCs w:val="24"/>
        </w:rPr>
      </w:pPr>
    </w:p>
    <w:p w:rsidR="00B61F0A" w:rsidRPr="000E120B" w:rsidRDefault="00B61F0A" w:rsidP="006977CC">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p>
    <w:p w:rsidR="00B61F0A" w:rsidRPr="000E120B" w:rsidRDefault="00B61F0A" w:rsidP="006977CC">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6977CC">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w:t>
      </w:r>
    </w:p>
    <w:p w:rsidR="00B61F0A" w:rsidRPr="000E120B" w:rsidRDefault="00B61F0A" w:rsidP="006977CC">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sidR="00077D0E" w:rsidRPr="00077D0E">
        <w:rPr>
          <w:rFonts w:ascii="Palatino Linotype" w:hAnsi="Palatino Linotype"/>
          <w:kern w:val="1"/>
          <w:sz w:val="24"/>
          <w:szCs w:val="24"/>
          <w:lang w:eastAsia="hi-IN" w:bidi="hi-IN"/>
        </w:rPr>
        <w:t>54 582 03</w:t>
      </w:r>
      <w:r w:rsidR="00077D0E" w:rsidRPr="000E120B">
        <w:rPr>
          <w:rFonts w:ascii="Palatino Linotype" w:hAnsi="Palatino Linotype"/>
          <w:kern w:val="1"/>
          <w:sz w:val="24"/>
          <w:szCs w:val="24"/>
          <w:lang w:eastAsia="hi-IN" w:bidi="hi-IN"/>
        </w:rPr>
        <w:t xml:space="preserve"> </w:t>
      </w:r>
      <w:r w:rsidR="00077D0E">
        <w:rPr>
          <w:rFonts w:ascii="Palatino Linotype" w:hAnsi="Palatino Linotype"/>
          <w:kern w:val="1"/>
          <w:sz w:val="24"/>
          <w:szCs w:val="24"/>
          <w:lang w:eastAsia="hi-IN" w:bidi="hi-IN"/>
        </w:rPr>
        <w:t>M</w:t>
      </w:r>
      <w:r w:rsidR="00077D0E" w:rsidRPr="00077D0E">
        <w:rPr>
          <w:rFonts w:ascii="Palatino Linotype" w:hAnsi="Palatino Linotype"/>
          <w:kern w:val="1"/>
          <w:sz w:val="24"/>
          <w:szCs w:val="24"/>
          <w:lang w:eastAsia="hi-IN" w:bidi="hi-IN"/>
        </w:rPr>
        <w:t>agasépítő technikus</w:t>
      </w:r>
      <w:r w:rsidR="00077D0E"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szakképesítés szakmai és vizsgakövetelményeit tartalmazó </w:t>
      </w:r>
      <w:r w:rsidR="00DF142D">
        <w:rPr>
          <w:rFonts w:ascii="Palatino Linotype" w:hAnsi="Palatino Linotype"/>
          <w:kern w:val="1"/>
          <w:sz w:val="24"/>
          <w:szCs w:val="24"/>
          <w:lang w:eastAsia="hi-IN" w:bidi="hi-IN"/>
        </w:rPr>
        <w:t>27</w:t>
      </w:r>
      <w:r w:rsidR="00DF142D"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201</w:t>
      </w:r>
      <w:r w:rsidR="00DF142D">
        <w:rPr>
          <w:rFonts w:ascii="Palatino Linotype" w:hAnsi="Palatino Linotype"/>
          <w:kern w:val="1"/>
          <w:sz w:val="24"/>
          <w:szCs w:val="24"/>
          <w:lang w:eastAsia="hi-IN" w:bidi="hi-IN"/>
        </w:rPr>
        <w:t>2</w:t>
      </w:r>
      <w:r w:rsidRPr="000E120B">
        <w:rPr>
          <w:rFonts w:ascii="Palatino Linotype" w:hAnsi="Palatino Linotype"/>
          <w:kern w:val="1"/>
          <w:sz w:val="24"/>
          <w:szCs w:val="24"/>
          <w:lang w:eastAsia="hi-IN" w:bidi="hi-IN"/>
        </w:rPr>
        <w:t>. (</w:t>
      </w:r>
      <w:r w:rsidR="00DF142D">
        <w:rPr>
          <w:rFonts w:ascii="Palatino Linotype" w:hAnsi="Palatino Linotype"/>
          <w:kern w:val="1"/>
          <w:sz w:val="24"/>
          <w:szCs w:val="24"/>
          <w:lang w:eastAsia="hi-IN" w:bidi="hi-IN"/>
        </w:rPr>
        <w:t>VIII.</w:t>
      </w:r>
      <w:r w:rsidR="00B9396A">
        <w:rPr>
          <w:rFonts w:ascii="Palatino Linotype" w:hAnsi="Palatino Linotype"/>
          <w:kern w:val="1"/>
          <w:sz w:val="24"/>
          <w:szCs w:val="24"/>
          <w:lang w:eastAsia="hi-IN" w:bidi="hi-IN"/>
        </w:rPr>
        <w:t xml:space="preserve"> </w:t>
      </w:r>
      <w:r w:rsidR="00DF142D">
        <w:rPr>
          <w:rFonts w:ascii="Palatino Linotype" w:hAnsi="Palatino Linotype"/>
          <w:kern w:val="1"/>
          <w:sz w:val="24"/>
          <w:szCs w:val="24"/>
          <w:lang w:eastAsia="hi-IN" w:bidi="hi-IN"/>
        </w:rPr>
        <w:t>27.</w:t>
      </w:r>
      <w:r w:rsidRPr="000E120B">
        <w:rPr>
          <w:rFonts w:ascii="Palatino Linotype" w:hAnsi="Palatino Linotype"/>
          <w:kern w:val="1"/>
          <w:sz w:val="24"/>
          <w:szCs w:val="24"/>
          <w:lang w:eastAsia="hi-IN" w:bidi="hi-IN"/>
        </w:rPr>
        <w:t xml:space="preserve">) </w:t>
      </w:r>
      <w:r w:rsidR="00DF142D">
        <w:rPr>
          <w:rFonts w:ascii="Palatino Linotype" w:hAnsi="Palatino Linotype"/>
          <w:kern w:val="1"/>
          <w:sz w:val="24"/>
          <w:szCs w:val="24"/>
          <w:lang w:eastAsia="hi-IN" w:bidi="hi-IN"/>
        </w:rPr>
        <w:t>NGM</w:t>
      </w:r>
      <w:r w:rsidRPr="000E120B">
        <w:rPr>
          <w:rFonts w:ascii="Palatino Linotype" w:hAnsi="Palatino Linotype"/>
          <w:kern w:val="1"/>
          <w:sz w:val="24"/>
          <w:szCs w:val="24"/>
          <w:lang w:eastAsia="hi-IN" w:bidi="hi-IN"/>
        </w:rPr>
        <w:t xml:space="preserve"> rendelet</w:t>
      </w:r>
    </w:p>
    <w:p w:rsidR="00B61F0A" w:rsidRPr="000E120B" w:rsidRDefault="00B61F0A" w:rsidP="006977CC">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alapján készült.</w:t>
      </w:r>
    </w:p>
    <w:p w:rsidR="00BC7B54" w:rsidRPr="000E120B" w:rsidRDefault="00BC7B54" w:rsidP="006977CC">
      <w:pPr>
        <w:spacing w:after="0" w:line="240" w:lineRule="auto"/>
        <w:ind w:left="555"/>
        <w:jc w:val="both"/>
        <w:rPr>
          <w:rFonts w:ascii="Palatino Linotype" w:hAnsi="Palatino Linotype"/>
          <w:sz w:val="24"/>
          <w:szCs w:val="24"/>
        </w:rPr>
      </w:pPr>
    </w:p>
    <w:p w:rsidR="00BC7B54" w:rsidRPr="000E120B" w:rsidRDefault="00BC7B54" w:rsidP="006977CC">
      <w:pPr>
        <w:spacing w:after="0" w:line="240" w:lineRule="auto"/>
        <w:ind w:left="555"/>
        <w:jc w:val="both"/>
        <w:rPr>
          <w:rFonts w:ascii="Palatino Linotype" w:hAnsi="Palatino Linotype"/>
          <w:sz w:val="24"/>
          <w:szCs w:val="24"/>
        </w:rPr>
      </w:pPr>
    </w:p>
    <w:p w:rsidR="00B61F0A" w:rsidRPr="000E120B" w:rsidRDefault="00512C80" w:rsidP="006977CC">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6977CC">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sidR="00077D0E" w:rsidRPr="00077D0E">
        <w:rPr>
          <w:rFonts w:ascii="Palatino Linotype" w:hAnsi="Palatino Linotype"/>
          <w:kern w:val="1"/>
          <w:sz w:val="24"/>
          <w:szCs w:val="24"/>
          <w:lang w:eastAsia="hi-IN" w:bidi="hi-IN"/>
        </w:rPr>
        <w:t>54 582 03</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6977CC">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zakképesítés megnevezése:</w:t>
      </w:r>
      <w:r w:rsidR="00077D0E">
        <w:rPr>
          <w:rFonts w:ascii="Palatino Linotype" w:hAnsi="Palatino Linotype"/>
          <w:iCs/>
          <w:sz w:val="24"/>
          <w:szCs w:val="24"/>
        </w:rPr>
        <w:t xml:space="preserve"> </w:t>
      </w:r>
      <w:r w:rsidR="00077D0E">
        <w:rPr>
          <w:rFonts w:ascii="Palatino Linotype" w:hAnsi="Palatino Linotype"/>
          <w:kern w:val="1"/>
          <w:sz w:val="24"/>
          <w:szCs w:val="24"/>
          <w:lang w:eastAsia="hi-IN" w:bidi="hi-IN"/>
        </w:rPr>
        <w:t>M</w:t>
      </w:r>
      <w:r w:rsidR="00077D0E" w:rsidRPr="00077D0E">
        <w:rPr>
          <w:rFonts w:ascii="Palatino Linotype" w:hAnsi="Palatino Linotype"/>
          <w:kern w:val="1"/>
          <w:sz w:val="24"/>
          <w:szCs w:val="24"/>
          <w:lang w:eastAsia="hi-IN" w:bidi="hi-IN"/>
        </w:rPr>
        <w:t>agasépítő technikus</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6977CC">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 xml:space="preserve">: </w:t>
      </w:r>
      <w:r w:rsidR="00305289">
        <w:rPr>
          <w:rFonts w:ascii="Palatino Linotype" w:hAnsi="Palatino Linotype"/>
          <w:iCs/>
          <w:sz w:val="24"/>
          <w:szCs w:val="24"/>
        </w:rPr>
        <w:t>9. Építészet</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Pr="000E120B">
        <w:rPr>
          <w:rFonts w:ascii="Palatino Linotype" w:hAnsi="Palatino Linotype"/>
          <w:iCs/>
          <w:sz w:val="24"/>
          <w:szCs w:val="24"/>
        </w:rPr>
        <w:t xml:space="preserve">: </w:t>
      </w:r>
      <w:r w:rsidRPr="000E120B">
        <w:rPr>
          <w:rFonts w:ascii="Palatino Linotype" w:hAnsi="Palatino Linotype"/>
          <w:iCs/>
          <w:sz w:val="24"/>
          <w:szCs w:val="24"/>
        </w:rPr>
        <w:tab/>
      </w:r>
      <w:r w:rsidR="00305289">
        <w:rPr>
          <w:rFonts w:ascii="Palatino Linotype" w:hAnsi="Palatino Linotype"/>
          <w:iCs/>
          <w:sz w:val="24"/>
          <w:szCs w:val="24"/>
        </w:rPr>
        <w:t>XVI. Építőipar</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305289">
        <w:rPr>
          <w:rFonts w:ascii="Palatino Linotype" w:hAnsi="Palatino Linotype"/>
          <w:iCs/>
          <w:sz w:val="24"/>
          <w:szCs w:val="24"/>
        </w:rPr>
        <w:t xml:space="preserve"> 2 év</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00305289">
        <w:rPr>
          <w:rFonts w:ascii="Palatino Linotype" w:hAnsi="Palatino Linotype"/>
          <w:iCs/>
          <w:sz w:val="24"/>
          <w:szCs w:val="24"/>
        </w:rPr>
        <w:t xml:space="preserve"> 60%</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305289">
        <w:rPr>
          <w:rFonts w:ascii="Palatino Linotype" w:hAnsi="Palatino Linotype"/>
          <w:iCs/>
          <w:sz w:val="24"/>
          <w:szCs w:val="24"/>
        </w:rPr>
        <w:t xml:space="preserve"> 40%</w:t>
      </w:r>
    </w:p>
    <w:p w:rsidR="002971CF" w:rsidRPr="000E120B" w:rsidRDefault="002971CF" w:rsidP="006977CC">
      <w:pPr>
        <w:autoSpaceDE w:val="0"/>
        <w:autoSpaceDN w:val="0"/>
        <w:adjustRightInd w:val="0"/>
        <w:spacing w:after="0" w:line="240" w:lineRule="auto"/>
        <w:ind w:left="234" w:firstLine="204"/>
        <w:jc w:val="both"/>
        <w:rPr>
          <w:rFonts w:ascii="Palatino Linotype" w:hAnsi="Palatino Linotype"/>
          <w:iCs/>
          <w:sz w:val="24"/>
          <w:szCs w:val="24"/>
        </w:rPr>
      </w:pPr>
    </w:p>
    <w:p w:rsidR="002971CF" w:rsidRPr="000E120B" w:rsidRDefault="002971CF"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00305289">
        <w:rPr>
          <w:rFonts w:ascii="Palatino Linotype" w:hAnsi="Palatino Linotype"/>
          <w:iCs/>
          <w:sz w:val="24"/>
          <w:szCs w:val="24"/>
        </w:rPr>
        <w:t xml:space="preserve"> </w:t>
      </w:r>
    </w:p>
    <w:p w:rsidR="000B4FCC" w:rsidRPr="00806E92" w:rsidRDefault="000B4FCC" w:rsidP="00714B64">
      <w:pPr>
        <w:pStyle w:val="Listaszerbekezds"/>
        <w:spacing w:after="0" w:line="240" w:lineRule="auto"/>
        <w:ind w:left="426"/>
        <w:rPr>
          <w:rFonts w:ascii="Palatino Linotype" w:hAnsi="Palatino Linotype"/>
          <w:sz w:val="24"/>
          <w:szCs w:val="24"/>
        </w:rPr>
      </w:pPr>
      <w:r w:rsidRPr="00806E92">
        <w:rPr>
          <w:rFonts w:ascii="Palatino Linotype" w:hAnsi="Palatino Linotype"/>
          <w:sz w:val="24"/>
          <w:szCs w:val="24"/>
        </w:rPr>
        <w:t>5 évfolyamos képzés esetén a 9. évfolyamot követően 70 óra, a 10. évfolyamot követően 105 óra, a 11. évfolyamot követően 140 óra; 2 évfolyamos képzés esetén az első szakképzési évfolyamot követően 160 óra</w:t>
      </w:r>
    </w:p>
    <w:p w:rsidR="00305289" w:rsidRPr="000E120B" w:rsidRDefault="00305289"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1F74EF" w:rsidP="006977CC">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r w:rsidR="00B61F0A" w:rsidRPr="000E120B">
        <w:rPr>
          <w:rFonts w:ascii="Palatino Linotype" w:hAnsi="Palatino Linotype"/>
          <w:b/>
          <w:sz w:val="24"/>
          <w:szCs w:val="24"/>
        </w:rPr>
        <w:t>A szakképzésbe történő belépés feltételei</w:t>
      </w:r>
    </w:p>
    <w:p w:rsidR="00B61F0A" w:rsidRPr="000E120B" w:rsidRDefault="00B61F0A" w:rsidP="006977CC">
      <w:pPr>
        <w:tabs>
          <w:tab w:val="left" w:pos="1260"/>
        </w:tabs>
        <w:spacing w:after="0" w:line="240" w:lineRule="auto"/>
        <w:ind w:left="42" w:hanging="12"/>
        <w:jc w:val="both"/>
        <w:rPr>
          <w:rFonts w:ascii="Palatino Linotype" w:hAnsi="Palatino Linotype"/>
          <w:b/>
          <w:sz w:val="24"/>
          <w:szCs w:val="24"/>
        </w:rPr>
      </w:pPr>
    </w:p>
    <w:p w:rsidR="00B61F0A" w:rsidRPr="000E120B" w:rsidRDefault="00B61F0A" w:rsidP="006977CC">
      <w:pPr>
        <w:tabs>
          <w:tab w:val="left" w:pos="3491"/>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sidR="00E06CBE">
        <w:rPr>
          <w:rFonts w:ascii="Palatino Linotype" w:hAnsi="Palatino Linotype"/>
          <w:iCs/>
          <w:sz w:val="24"/>
          <w:szCs w:val="24"/>
        </w:rPr>
        <w:t xml:space="preserve"> </w:t>
      </w:r>
      <w:r w:rsidR="00E06CBE" w:rsidRPr="00E06CBE">
        <w:rPr>
          <w:rFonts w:ascii="Palatino Linotype" w:hAnsi="Palatino Linotype"/>
          <w:iCs/>
          <w:sz w:val="24"/>
          <w:szCs w:val="24"/>
        </w:rPr>
        <w:t>érettségi végzettség</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sidR="00E06CBE">
        <w:rPr>
          <w:rFonts w:ascii="Palatino Linotype" w:hAnsi="Palatino Linotype"/>
          <w:iCs/>
          <w:sz w:val="24"/>
          <w:szCs w:val="24"/>
        </w:rPr>
        <w:t xml:space="preserve"> -</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E06CBE">
        <w:rPr>
          <w:rFonts w:ascii="Palatino Linotype" w:hAnsi="Palatino Linotype"/>
          <w:iCs/>
          <w:sz w:val="24"/>
          <w:szCs w:val="24"/>
        </w:rPr>
        <w:t xml:space="preserve"> -</w:t>
      </w:r>
    </w:p>
    <w:p w:rsidR="001F74EF" w:rsidRPr="000E120B" w:rsidRDefault="001F74EF"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E06CBE">
        <w:rPr>
          <w:rFonts w:ascii="Palatino Linotype" w:hAnsi="Palatino Linotype"/>
          <w:iCs/>
          <w:sz w:val="24"/>
          <w:szCs w:val="24"/>
        </w:rPr>
        <w:t xml:space="preserve"> -</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E06CBE">
        <w:rPr>
          <w:rFonts w:ascii="Palatino Linotype" w:hAnsi="Palatino Linotype"/>
          <w:iCs/>
          <w:sz w:val="24"/>
          <w:szCs w:val="24"/>
        </w:rPr>
        <w:t xml:space="preserve"> </w:t>
      </w:r>
      <w:r w:rsidR="00E06CBE" w:rsidRPr="00E06CBE">
        <w:rPr>
          <w:rFonts w:ascii="Palatino Linotype" w:hAnsi="Palatino Linotype"/>
          <w:iCs/>
          <w:sz w:val="24"/>
          <w:szCs w:val="24"/>
        </w:rPr>
        <w:t>szükségesek</w:t>
      </w: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977CC">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sidR="00E06CBE">
        <w:rPr>
          <w:rFonts w:ascii="Palatino Linotype" w:hAnsi="Palatino Linotype"/>
          <w:iCs/>
          <w:sz w:val="24"/>
          <w:szCs w:val="24"/>
        </w:rPr>
        <w:t xml:space="preserve"> -</w:t>
      </w:r>
    </w:p>
    <w:p w:rsidR="00B61F0A" w:rsidRDefault="00B61F0A" w:rsidP="006977CC">
      <w:pPr>
        <w:autoSpaceDE w:val="0"/>
        <w:autoSpaceDN w:val="0"/>
        <w:adjustRightInd w:val="0"/>
        <w:spacing w:after="0" w:line="240" w:lineRule="auto"/>
        <w:jc w:val="both"/>
        <w:rPr>
          <w:rFonts w:ascii="Palatino Linotype" w:hAnsi="Palatino Linotype"/>
          <w:iCs/>
          <w:sz w:val="24"/>
          <w:szCs w:val="24"/>
        </w:rPr>
      </w:pPr>
    </w:p>
    <w:p w:rsidR="000125D1" w:rsidRPr="000E120B" w:rsidRDefault="00C212DA" w:rsidP="006977CC">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br w:type="page"/>
      </w:r>
    </w:p>
    <w:p w:rsidR="00B61F0A" w:rsidRPr="000E120B" w:rsidRDefault="00B61F0A" w:rsidP="006977CC">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6977CC">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6977CC">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6977CC">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0E120B" w:rsidRDefault="00B61F0A" w:rsidP="006977CC">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B61F0A" w:rsidP="006977CC">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0E120B" w:rsidRDefault="00B61F0A" w:rsidP="006977CC">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6977CC">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B61F0A" w:rsidRPr="000E120B" w:rsidTr="00256EB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33246F" w:rsidP="005277E7">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33246F" w:rsidP="005277E7">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61F0A" w:rsidRPr="000E120B" w:rsidRDefault="00B61F0A" w:rsidP="006977CC">
      <w:pPr>
        <w:spacing w:after="0" w:line="240" w:lineRule="auto"/>
        <w:ind w:left="555"/>
        <w:jc w:val="both"/>
        <w:rPr>
          <w:rFonts w:ascii="Palatino Linotype" w:hAnsi="Palatino Linotype"/>
          <w:b/>
          <w:sz w:val="24"/>
          <w:szCs w:val="24"/>
        </w:rPr>
      </w:pPr>
    </w:p>
    <w:p w:rsidR="00B61F0A" w:rsidRPr="000E120B" w:rsidRDefault="00B61F0A" w:rsidP="006977CC">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61F0A" w:rsidRDefault="0021193D" w:rsidP="006977CC">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C40254" w:rsidRDefault="00C40254" w:rsidP="006977CC">
      <w:pPr>
        <w:spacing w:after="0" w:line="240" w:lineRule="auto"/>
        <w:ind w:left="555"/>
        <w:jc w:val="both"/>
        <w:rPr>
          <w:rFonts w:ascii="Palatino Linotype" w:hAnsi="Palatino Linotype"/>
          <w:kern w:val="1"/>
          <w:sz w:val="24"/>
          <w:szCs w:val="24"/>
          <w:lang w:eastAsia="hi-IN" w:bidi="hi-IN"/>
        </w:rPr>
      </w:pPr>
    </w:p>
    <w:p w:rsidR="004C6688" w:rsidRPr="00014447" w:rsidRDefault="004C6688" w:rsidP="006977CC">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B61F0A" w:rsidRDefault="00B61F0A" w:rsidP="006977CC">
      <w:pPr>
        <w:spacing w:after="0" w:line="240" w:lineRule="auto"/>
        <w:jc w:val="both"/>
        <w:rPr>
          <w:rFonts w:ascii="Palatino Linotype" w:hAnsi="Palatino Linotype"/>
          <w:b/>
          <w:sz w:val="16"/>
          <w:szCs w:val="16"/>
        </w:rPr>
      </w:pPr>
    </w:p>
    <w:p w:rsidR="00EB7D10" w:rsidRPr="00C40254" w:rsidRDefault="00C40254" w:rsidP="006977CC">
      <w:pPr>
        <w:spacing w:after="0" w:line="240" w:lineRule="auto"/>
        <w:ind w:left="555"/>
        <w:jc w:val="both"/>
        <w:rPr>
          <w:rFonts w:ascii="Palatino Linotype" w:hAnsi="Palatino Linotype"/>
          <w:i/>
          <w:kern w:val="1"/>
          <w:sz w:val="24"/>
          <w:szCs w:val="24"/>
          <w:lang w:eastAsia="hi-IN" w:bidi="hi-IN"/>
        </w:rPr>
      </w:pPr>
      <w:r w:rsidRPr="00C40254">
        <w:rPr>
          <w:rFonts w:ascii="Palatino Linotype" w:hAnsi="Palatino Linotype"/>
          <w:i/>
          <w:kern w:val="1"/>
          <w:sz w:val="24"/>
          <w:szCs w:val="24"/>
          <w:lang w:eastAsia="hi-IN" w:bidi="hi-IN"/>
        </w:rPr>
        <w:t>nincs</w:t>
      </w:r>
    </w:p>
    <w:p w:rsidR="00B61F0A" w:rsidRPr="00014447" w:rsidRDefault="00B61F0A" w:rsidP="006977CC">
      <w:pPr>
        <w:spacing w:after="0" w:line="240" w:lineRule="auto"/>
        <w:jc w:val="both"/>
        <w:rPr>
          <w:rFonts w:ascii="Palatino Linotype" w:hAnsi="Palatino Linotype"/>
          <w:b/>
          <w:i/>
          <w:sz w:val="16"/>
          <w:szCs w:val="16"/>
        </w:rPr>
      </w:pPr>
    </w:p>
    <w:p w:rsidR="00B61F0A" w:rsidRPr="000E120B" w:rsidRDefault="00B61F0A" w:rsidP="006977CC">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6977CC">
      <w:pPr>
        <w:widowControl w:val="0"/>
        <w:suppressAutoHyphens/>
        <w:spacing w:after="0" w:line="240" w:lineRule="auto"/>
        <w:ind w:left="750"/>
        <w:jc w:val="both"/>
        <w:rPr>
          <w:rFonts w:ascii="Palatino Linotype" w:hAnsi="Palatino Linotype"/>
          <w:b/>
        </w:rPr>
      </w:pPr>
    </w:p>
    <w:p w:rsidR="00B61F0A" w:rsidRPr="000E120B" w:rsidRDefault="00B61F0A" w:rsidP="006977CC">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256EB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256EB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0E120B" w:rsidRDefault="00750A72" w:rsidP="006977CC">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714B64"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br w:type="page"/>
      </w:r>
      <w:r w:rsidR="006039B3" w:rsidRPr="00014447">
        <w:rPr>
          <w:rFonts w:ascii="Palatino Linotype" w:eastAsia="Lucida Sans Unicode" w:hAnsi="Palatino Linotype"/>
          <w:kern w:val="1"/>
          <w:sz w:val="24"/>
          <w:szCs w:val="24"/>
          <w:lang w:eastAsia="hi-IN" w:bidi="hi-IN"/>
        </w:rPr>
        <w:lastRenderedPageBreak/>
        <w:t xml:space="preserve">Szakközépiskolai képzés esetén a heti és éves szakmai óraszámok: </w:t>
      </w:r>
    </w:p>
    <w:p w:rsidR="006039B3" w:rsidRPr="006039B3"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rsidTr="006039B3">
        <w:trPr>
          <w:jc w:val="center"/>
        </w:trPr>
        <w:tc>
          <w:tcPr>
            <w:tcW w:w="2000"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rsidTr="006039B3">
        <w:trPr>
          <w:jc w:val="center"/>
        </w:trPr>
        <w:tc>
          <w:tcPr>
            <w:tcW w:w="200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rsidTr="006039B3">
        <w:trPr>
          <w:jc w:val="center"/>
        </w:trPr>
        <w:tc>
          <w:tcPr>
            <w:tcW w:w="3393" w:type="dxa"/>
            <w:gridSpan w:val="2"/>
            <w:shd w:val="clear" w:color="auto" w:fill="auto"/>
          </w:tcPr>
          <w:p w:rsidR="006039B3" w:rsidRPr="00014447" w:rsidRDefault="006039B3" w:rsidP="006977CC">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6039B3" w:rsidRPr="00FF7AB4" w:rsidRDefault="006039B3" w:rsidP="006977CC">
      <w:pPr>
        <w:spacing w:after="0"/>
        <w:rPr>
          <w:rFonts w:eastAsia="Calibri"/>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rsidTr="00014447">
        <w:trPr>
          <w:jc w:val="center"/>
        </w:trPr>
        <w:tc>
          <w:tcPr>
            <w:tcW w:w="2140"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977CC">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rsidTr="00014447">
        <w:trPr>
          <w:jc w:val="center"/>
        </w:trPr>
        <w:tc>
          <w:tcPr>
            <w:tcW w:w="2140"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rsidTr="00014447">
        <w:trPr>
          <w:jc w:val="center"/>
        </w:trPr>
        <w:tc>
          <w:tcPr>
            <w:tcW w:w="2140"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977C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rsidTr="00014447">
        <w:trPr>
          <w:jc w:val="center"/>
        </w:trPr>
        <w:tc>
          <w:tcPr>
            <w:tcW w:w="2140"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rsidTr="00014447">
        <w:trPr>
          <w:jc w:val="center"/>
        </w:trPr>
        <w:tc>
          <w:tcPr>
            <w:tcW w:w="3982" w:type="dxa"/>
            <w:gridSpan w:val="2"/>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977CC">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977CC">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6977CC">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6977CC">
      <w:pPr>
        <w:spacing w:after="0" w:line="240" w:lineRule="auto"/>
        <w:jc w:val="both"/>
        <w:rPr>
          <w:rFonts w:ascii="Palatino Linotype" w:hAnsi="Palatino Linotype"/>
          <w:sz w:val="24"/>
          <w:szCs w:val="24"/>
        </w:rPr>
        <w:sectPr w:rsidR="00B61F0A" w:rsidRPr="00B87D30" w:rsidSect="0006357D">
          <w:headerReference w:type="default" r:id="rId9"/>
          <w:footerReference w:type="default" r:id="rId10"/>
          <w:pgSz w:w="11906" w:h="16838"/>
          <w:pgMar w:top="1418" w:right="1418" w:bottom="1418" w:left="1276" w:header="709" w:footer="709" w:gutter="0"/>
          <w:cols w:space="708"/>
          <w:docGrid w:linePitch="360"/>
        </w:sectPr>
      </w:pPr>
    </w:p>
    <w:p w:rsidR="00B61F0A" w:rsidRPr="000E120B" w:rsidRDefault="00B61F0A" w:rsidP="006977CC">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B61F0A" w:rsidRDefault="00B61F0A" w:rsidP="006977CC">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867" w:type="dxa"/>
        <w:jc w:val="center"/>
        <w:tblCellMar>
          <w:left w:w="70" w:type="dxa"/>
          <w:right w:w="70" w:type="dxa"/>
        </w:tblCellMar>
        <w:tblLook w:val="04A0" w:firstRow="1" w:lastRow="0" w:firstColumn="1" w:lastColumn="0" w:noHBand="0" w:noVBand="1"/>
      </w:tblPr>
      <w:tblGrid>
        <w:gridCol w:w="2163"/>
        <w:gridCol w:w="1733"/>
        <w:gridCol w:w="760"/>
        <w:gridCol w:w="760"/>
        <w:gridCol w:w="760"/>
        <w:gridCol w:w="760"/>
        <w:gridCol w:w="760"/>
        <w:gridCol w:w="760"/>
        <w:gridCol w:w="760"/>
        <w:gridCol w:w="760"/>
        <w:gridCol w:w="760"/>
        <w:gridCol w:w="760"/>
        <w:gridCol w:w="760"/>
        <w:gridCol w:w="760"/>
        <w:gridCol w:w="760"/>
        <w:gridCol w:w="760"/>
        <w:gridCol w:w="760"/>
        <w:gridCol w:w="760"/>
      </w:tblGrid>
      <w:tr w:rsidR="00F33E7F" w:rsidRPr="00806E92" w:rsidTr="000D1710">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Szakmai követelménymodulok</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Szakképesítés-specifikus utolsó évf.</w:t>
            </w:r>
          </w:p>
        </w:tc>
      </w:tr>
      <w:tr w:rsidR="00F33E7F" w:rsidRPr="00806E92" w:rsidTr="000D1710">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5/13 és 2/14.</w:t>
            </w:r>
          </w:p>
        </w:tc>
      </w:tr>
      <w:tr w:rsidR="00F33E7F" w:rsidRPr="00806E92" w:rsidTr="000D1710">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heti óraszám</w:t>
            </w:r>
          </w:p>
        </w:tc>
      </w:tr>
      <w:tr w:rsidR="00F33E7F" w:rsidRPr="00806E92" w:rsidTr="000D1710">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rPr>
                <w:rFonts w:ascii="Palatino Linotype" w:hAnsi="Palatino Linotype"/>
                <w:b/>
                <w:bCs/>
                <w:color w:val="000000"/>
                <w:sz w:val="20"/>
                <w:szCs w:val="20"/>
                <w:lang w:eastAsia="hu-H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6977CC">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6977CC">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gy</w:t>
            </w:r>
          </w:p>
        </w:tc>
      </w:tr>
      <w:tr w:rsidR="00F33E7F" w:rsidRPr="00806E92" w:rsidTr="00806E92">
        <w:trPr>
          <w:trHeight w:val="794"/>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F33E7F" w:rsidRPr="00806E92" w:rsidRDefault="00F33E7F" w:rsidP="006977CC">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11500-12 </w:t>
            </w:r>
            <w:r w:rsidR="00806E92">
              <w:rPr>
                <w:rFonts w:ascii="Palatino Linotype" w:hAnsi="Palatino Linotype" w:cs="Arial"/>
                <w:sz w:val="20"/>
                <w:szCs w:val="20"/>
                <w:lang w:eastAsia="hu-HU"/>
              </w:rPr>
              <w:br/>
            </w:r>
            <w:r w:rsidR="00132D2F" w:rsidRPr="00806E92">
              <w:rPr>
                <w:rFonts w:ascii="Palatino Linotype" w:hAnsi="Palatino Linotype" w:cs="Arial"/>
                <w:sz w:val="20"/>
                <w:szCs w:val="20"/>
                <w:lang w:eastAsia="hu-HU"/>
              </w:rPr>
              <w:t>Munkahelyi egészség és biztonság</w:t>
            </w:r>
          </w:p>
        </w:tc>
        <w:tc>
          <w:tcPr>
            <w:tcW w:w="1733" w:type="dxa"/>
            <w:tcBorders>
              <w:top w:val="nil"/>
              <w:left w:val="nil"/>
              <w:bottom w:val="single" w:sz="4" w:space="0" w:color="auto"/>
              <w:right w:val="single" w:sz="4" w:space="0" w:color="auto"/>
            </w:tcBorders>
            <w:shd w:val="clear" w:color="auto" w:fill="auto"/>
            <w:vAlign w:val="center"/>
          </w:tcPr>
          <w:p w:rsidR="00F33E7F" w:rsidRPr="00806E92" w:rsidRDefault="00E00510"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sz w:val="20"/>
                <w:szCs w:val="20"/>
                <w:lang w:eastAsia="hu-HU"/>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806E92" w:rsidRDefault="00F33E7F"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614"/>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161BE7" w:rsidRPr="00806E92" w:rsidRDefault="00161BE7" w:rsidP="00161BE7">
            <w:pPr>
              <w:spacing w:after="0" w:line="240" w:lineRule="auto"/>
              <w:rPr>
                <w:rFonts w:ascii="Palatino Linotype" w:hAnsi="Palatino Linotype" w:cs="Arial"/>
                <w:sz w:val="20"/>
                <w:szCs w:val="20"/>
              </w:rPr>
            </w:pPr>
            <w:r w:rsidRPr="00806E92">
              <w:rPr>
                <w:rFonts w:ascii="Palatino Linotype" w:hAnsi="Palatino Linotype" w:cs="Arial"/>
                <w:sz w:val="20"/>
                <w:szCs w:val="20"/>
              </w:rPr>
              <w:t>11499-12 Foglalkoztatás II.</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161BE7">
            <w:pPr>
              <w:spacing w:after="0" w:line="240" w:lineRule="auto"/>
              <w:rPr>
                <w:rFonts w:ascii="Palatino Linotype" w:hAnsi="Palatino Linotype" w:cs="Arial"/>
                <w:sz w:val="20"/>
                <w:szCs w:val="20"/>
              </w:rPr>
            </w:pPr>
            <w:r w:rsidRPr="00806E92">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r w:rsidRPr="00806E92">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r>
      <w:tr w:rsidR="00161BE7" w:rsidRPr="00806E92" w:rsidTr="00806E92">
        <w:trPr>
          <w:trHeight w:val="794"/>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161BE7" w:rsidRPr="00806E92" w:rsidRDefault="00161BE7" w:rsidP="00161BE7">
            <w:pPr>
              <w:spacing w:after="0" w:line="240" w:lineRule="auto"/>
              <w:rPr>
                <w:rFonts w:ascii="Palatino Linotype" w:hAnsi="Palatino Linotype" w:cs="Arial"/>
                <w:sz w:val="20"/>
                <w:szCs w:val="20"/>
              </w:rPr>
            </w:pPr>
            <w:r w:rsidRPr="00806E92">
              <w:rPr>
                <w:rFonts w:ascii="Palatino Linotype" w:hAnsi="Palatino Linotype" w:cs="Arial"/>
                <w:sz w:val="20"/>
                <w:szCs w:val="20"/>
              </w:rPr>
              <w:t>11498-12 Foglalkoztatás I. (érettségire épülő képzések esetén)</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161BE7">
            <w:pPr>
              <w:spacing w:after="0" w:line="240" w:lineRule="auto"/>
              <w:rPr>
                <w:rFonts w:ascii="Palatino Linotype" w:hAnsi="Palatino Linotype" w:cs="Arial"/>
                <w:sz w:val="20"/>
                <w:szCs w:val="20"/>
              </w:rPr>
            </w:pPr>
            <w:r w:rsidRPr="00806E92">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sz w:val="20"/>
                <w:szCs w:val="20"/>
              </w:rPr>
            </w:pPr>
            <w:r w:rsidRPr="00806E92">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sz w:val="20"/>
                <w:szCs w:val="20"/>
              </w:rPr>
            </w:pPr>
          </w:p>
        </w:tc>
      </w:tr>
      <w:tr w:rsidR="00161BE7" w:rsidRPr="00806E92" w:rsidTr="00806E92">
        <w:trPr>
          <w:trHeight w:val="567"/>
          <w:jc w:val="center"/>
        </w:trPr>
        <w:tc>
          <w:tcPr>
            <w:tcW w:w="1974" w:type="dxa"/>
            <w:vMerge w:val="restart"/>
            <w:tcBorders>
              <w:top w:val="nil"/>
              <w:left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10107-12 </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Építész technikusi közös tevékenység</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Statika</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567"/>
          <w:jc w:val="center"/>
        </w:trPr>
        <w:tc>
          <w:tcPr>
            <w:tcW w:w="1974" w:type="dxa"/>
            <w:vMerge/>
            <w:tcBorders>
              <w:left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Építési ismeretek</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567"/>
          <w:jc w:val="center"/>
        </w:trPr>
        <w:tc>
          <w:tcPr>
            <w:tcW w:w="1974" w:type="dxa"/>
            <w:vMerge/>
            <w:tcBorders>
              <w:left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Építésszervezési alapismeretek</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567"/>
          <w:jc w:val="center"/>
        </w:trPr>
        <w:tc>
          <w:tcPr>
            <w:tcW w:w="1974" w:type="dxa"/>
            <w:vMerge/>
            <w:tcBorders>
              <w:left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Kitűzési ismeretek</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567"/>
          <w:jc w:val="center"/>
        </w:trPr>
        <w:tc>
          <w:tcPr>
            <w:tcW w:w="1974" w:type="dxa"/>
            <w:vMerge/>
            <w:tcBorders>
              <w:left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Kitűzési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120</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567"/>
          <w:jc w:val="center"/>
        </w:trPr>
        <w:tc>
          <w:tcPr>
            <w:tcW w:w="1974" w:type="dxa"/>
            <w:vMerge/>
            <w:tcBorders>
              <w:left w:val="single" w:sz="4" w:space="0" w:color="auto"/>
              <w:bottom w:val="single" w:sz="4" w:space="0" w:color="000000"/>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Építési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567"/>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10108-12 Építőanyagok gyártása</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Építőanyagok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426"/>
          <w:jc w:val="center"/>
        </w:trPr>
        <w:tc>
          <w:tcPr>
            <w:tcW w:w="1974" w:type="dxa"/>
            <w:vMerge w:val="restart"/>
            <w:tcBorders>
              <w:top w:val="single" w:sz="4" w:space="0" w:color="auto"/>
              <w:left w:val="single" w:sz="4" w:space="0" w:color="auto"/>
              <w:bottom w:val="single" w:sz="4" w:space="0" w:color="000000"/>
              <w:right w:val="single" w:sz="4" w:space="0" w:color="auto"/>
            </w:tcBorders>
            <w:shd w:val="clear" w:color="auto" w:fill="FFC000"/>
            <w:vAlign w:val="center"/>
          </w:tcPr>
          <w:p w:rsidR="00161BE7" w:rsidRPr="00806E92" w:rsidRDefault="00161BE7" w:rsidP="006977CC">
            <w:pPr>
              <w:spacing w:after="0"/>
              <w:rPr>
                <w:rFonts w:ascii="Palatino Linotype" w:hAnsi="Palatino Linotype" w:cs="Arial"/>
                <w:sz w:val="20"/>
                <w:szCs w:val="20"/>
                <w:lang w:eastAsia="hu-HU"/>
              </w:rPr>
            </w:pPr>
            <w:r w:rsidRPr="00806E92">
              <w:rPr>
                <w:rFonts w:ascii="Palatino Linotype" w:hAnsi="Palatino Linotype" w:cs="Arial"/>
                <w:sz w:val="20"/>
                <w:szCs w:val="20"/>
                <w:lang w:eastAsia="hu-HU"/>
              </w:rPr>
              <w:t>10109-12 Építőipari műszaki alapismeretek</w:t>
            </w:r>
          </w:p>
        </w:tc>
        <w:tc>
          <w:tcPr>
            <w:tcW w:w="173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Építőanyagok</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567"/>
          <w:jc w:val="center"/>
        </w:trPr>
        <w:tc>
          <w:tcPr>
            <w:tcW w:w="1974"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Ábrázoló geometria</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567"/>
          <w:jc w:val="center"/>
        </w:trPr>
        <w:tc>
          <w:tcPr>
            <w:tcW w:w="1974"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Műszaki ábrázolás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567"/>
          <w:jc w:val="center"/>
        </w:trPr>
        <w:tc>
          <w:tcPr>
            <w:tcW w:w="1974"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CAD alapismeretek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40</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5277E7">
        <w:trPr>
          <w:trHeight w:val="567"/>
          <w:jc w:val="center"/>
        </w:trPr>
        <w:tc>
          <w:tcPr>
            <w:tcW w:w="1974"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Munka- és környezet-védelem</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r w:rsidRPr="00806E92">
              <w:rPr>
                <w:rFonts w:ascii="Palatino Linotype" w:hAnsi="Palatino Linotype"/>
                <w:bCs/>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bCs/>
                <w:color w:val="000000"/>
                <w:sz w:val="20"/>
                <w:szCs w:val="20"/>
                <w:lang w:eastAsia="hu-HU"/>
              </w:rPr>
            </w:pPr>
          </w:p>
        </w:tc>
      </w:tr>
      <w:tr w:rsidR="00161BE7" w:rsidRPr="00806E92" w:rsidTr="00806E92">
        <w:trPr>
          <w:trHeight w:val="465"/>
          <w:jc w:val="center"/>
        </w:trPr>
        <w:tc>
          <w:tcPr>
            <w:tcW w:w="1974" w:type="dxa"/>
            <w:vMerge w:val="restart"/>
            <w:tcBorders>
              <w:top w:val="nil"/>
              <w:left w:val="single" w:sz="4" w:space="0" w:color="auto"/>
              <w:bottom w:val="single" w:sz="4" w:space="0" w:color="000000"/>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10106-12 Építési technológiák és kivitelezésük</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Vasbeton-szerkezetek</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Magasépítési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4</w:t>
            </w: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Építésszervezés</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Építésszervezés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1</w:t>
            </w:r>
          </w:p>
        </w:tc>
      </w:tr>
      <w:tr w:rsidR="00161BE7" w:rsidRPr="00806E92" w:rsidTr="00806E92">
        <w:trPr>
          <w:trHeight w:val="349"/>
          <w:jc w:val="center"/>
        </w:trPr>
        <w:tc>
          <w:tcPr>
            <w:tcW w:w="1974" w:type="dxa"/>
            <w:vMerge w:val="restart"/>
            <w:tcBorders>
              <w:top w:val="nil"/>
              <w:left w:val="single" w:sz="4" w:space="0" w:color="auto"/>
              <w:bottom w:val="single" w:sz="4" w:space="0" w:color="000000"/>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10110-12 Magasépítési ismeretek</w:t>
            </w: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Szilárdságtan</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806E92">
        <w:trPr>
          <w:trHeight w:val="411"/>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Magasépítéstan</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8</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Építészettörténet és műemlékvédelem</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Műszaki informatika gyakorlat</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3</w:t>
            </w:r>
          </w:p>
        </w:tc>
      </w:tr>
      <w:tr w:rsidR="00161BE7" w:rsidRPr="00806E92" w:rsidTr="00806E9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161BE7" w:rsidRPr="00806E92" w:rsidRDefault="00161BE7" w:rsidP="006977CC">
            <w:pPr>
              <w:spacing w:after="0" w:line="240" w:lineRule="auto"/>
              <w:rPr>
                <w:rFonts w:ascii="Palatino Linotype" w:hAnsi="Palatino Linotype" w:cs="Arial"/>
                <w:sz w:val="20"/>
                <w:szCs w:val="20"/>
                <w:lang w:eastAsia="hu-HU"/>
              </w:rPr>
            </w:pPr>
          </w:p>
        </w:tc>
        <w:tc>
          <w:tcPr>
            <w:tcW w:w="1733" w:type="dxa"/>
            <w:tcBorders>
              <w:top w:val="nil"/>
              <w:left w:val="nil"/>
              <w:bottom w:val="single" w:sz="4" w:space="0" w:color="auto"/>
              <w:right w:val="single" w:sz="4" w:space="0" w:color="auto"/>
            </w:tcBorders>
            <w:shd w:val="clear" w:color="auto" w:fill="auto"/>
            <w:vAlign w:val="center"/>
          </w:tcPr>
          <w:p w:rsidR="00161BE7" w:rsidRPr="00806E92" w:rsidRDefault="00161BE7" w:rsidP="006977CC">
            <w:pPr>
              <w:spacing w:after="0" w:line="240" w:lineRule="auto"/>
              <w:rPr>
                <w:rFonts w:ascii="Palatino Linotype" w:hAnsi="Palatino Linotype" w:cs="Arial"/>
                <w:color w:val="000000"/>
                <w:sz w:val="20"/>
                <w:szCs w:val="20"/>
                <w:lang w:eastAsia="hu-HU"/>
              </w:rPr>
            </w:pPr>
            <w:r w:rsidRPr="00806E92">
              <w:rPr>
                <w:rFonts w:ascii="Palatino Linotype" w:hAnsi="Palatino Linotype" w:cs="Arial"/>
                <w:color w:val="000000"/>
                <w:sz w:val="20"/>
                <w:szCs w:val="20"/>
                <w:lang w:eastAsia="hu-HU"/>
              </w:rPr>
              <w:t>Szakmai idegen nyelv</w:t>
            </w: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r w:rsidRPr="00806E92">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161BE7" w:rsidRPr="00806E92" w:rsidRDefault="00161BE7" w:rsidP="00806E92">
            <w:pPr>
              <w:spacing w:after="0" w:line="240" w:lineRule="auto"/>
              <w:jc w:val="center"/>
              <w:rPr>
                <w:rFonts w:ascii="Palatino Linotype" w:hAnsi="Palatino Linotype"/>
                <w:color w:val="000000"/>
                <w:sz w:val="20"/>
                <w:szCs w:val="20"/>
                <w:lang w:eastAsia="hu-HU"/>
              </w:rPr>
            </w:pPr>
          </w:p>
        </w:tc>
      </w:tr>
      <w:tr w:rsidR="00161BE7" w:rsidRPr="00806E92" w:rsidTr="00256EBA">
        <w:trPr>
          <w:trHeight w:val="255"/>
          <w:jc w:val="center"/>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61BE7" w:rsidRPr="00806E92" w:rsidRDefault="00161BE7" w:rsidP="006977CC">
            <w:pPr>
              <w:spacing w:after="0" w:line="240" w:lineRule="auto"/>
              <w:rPr>
                <w:rFonts w:ascii="Palatino Linotype" w:hAnsi="Palatino Linotype" w:cs="Arial"/>
                <w:b/>
                <w:color w:val="000000"/>
                <w:sz w:val="20"/>
                <w:szCs w:val="20"/>
                <w:lang w:eastAsia="hu-HU"/>
              </w:rPr>
            </w:pPr>
            <w:r w:rsidRPr="00806E92">
              <w:rPr>
                <w:rFonts w:ascii="Palatino Linotype" w:hAnsi="Palatino Linotype" w:cs="Arial"/>
                <w:b/>
                <w:color w:val="000000"/>
                <w:sz w:val="20"/>
                <w:szCs w:val="20"/>
                <w:lang w:eastAsia="hu-HU"/>
              </w:rPr>
              <w:t>összes óra</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17</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23</w:t>
            </w:r>
          </w:p>
        </w:tc>
        <w:tc>
          <w:tcPr>
            <w:tcW w:w="760" w:type="dxa"/>
            <w:tcBorders>
              <w:top w:val="nil"/>
              <w:left w:val="nil"/>
              <w:bottom w:val="single" w:sz="4" w:space="0" w:color="auto"/>
              <w:right w:val="single" w:sz="4" w:space="0" w:color="auto"/>
            </w:tcBorders>
            <w:shd w:val="clear" w:color="000000" w:fill="C0C0C0"/>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8</w:t>
            </w:r>
          </w:p>
        </w:tc>
      </w:tr>
      <w:tr w:rsidR="00161BE7" w:rsidRPr="00806E92" w:rsidTr="00256EBA">
        <w:trPr>
          <w:trHeight w:val="255"/>
          <w:jc w:val="center"/>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61BE7" w:rsidRPr="00806E92" w:rsidRDefault="00161BE7" w:rsidP="006977CC">
            <w:pPr>
              <w:spacing w:after="0" w:line="240" w:lineRule="auto"/>
              <w:rPr>
                <w:rFonts w:ascii="Palatino Linotype" w:hAnsi="Palatino Linotype" w:cs="Arial"/>
                <w:b/>
                <w:color w:val="000000"/>
                <w:sz w:val="20"/>
                <w:szCs w:val="20"/>
                <w:lang w:eastAsia="hu-HU"/>
              </w:rPr>
            </w:pPr>
            <w:r w:rsidRPr="00806E92">
              <w:rPr>
                <w:rFonts w:ascii="Palatino Linotype" w:hAnsi="Palatino Linotype" w:cs="Arial"/>
                <w:b/>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161BE7" w:rsidRPr="00806E92" w:rsidRDefault="00161BE7" w:rsidP="00256EBA">
            <w:pPr>
              <w:spacing w:after="0" w:line="240" w:lineRule="auto"/>
              <w:jc w:val="center"/>
              <w:rPr>
                <w:rFonts w:ascii="Palatino Linotype" w:hAnsi="Palatino Linotype"/>
                <w:b/>
                <w:color w:val="000000"/>
                <w:sz w:val="20"/>
                <w:szCs w:val="20"/>
                <w:lang w:eastAsia="hu-HU"/>
              </w:rPr>
            </w:pPr>
            <w:r w:rsidRPr="00806E92">
              <w:rPr>
                <w:rFonts w:ascii="Palatino Linotype" w:hAnsi="Palatino Linotype"/>
                <w:b/>
                <w:color w:val="000000"/>
                <w:sz w:val="20"/>
                <w:szCs w:val="20"/>
                <w:lang w:eastAsia="hu-HU"/>
              </w:rPr>
              <w:t>31</w:t>
            </w:r>
          </w:p>
        </w:tc>
      </w:tr>
    </w:tbl>
    <w:p w:rsidR="00A4190E" w:rsidRPr="000E120B" w:rsidRDefault="00A4190E" w:rsidP="006977CC">
      <w:pPr>
        <w:spacing w:after="0" w:line="240" w:lineRule="auto"/>
        <w:jc w:val="center"/>
        <w:rPr>
          <w:rFonts w:ascii="Palatino Linotype" w:hAnsi="Palatino Linotype"/>
          <w:b/>
          <w:sz w:val="24"/>
          <w:szCs w:val="24"/>
        </w:rPr>
      </w:pP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00B438E5">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 szakképzésről szóló 2011. évi CLXXXVII. törvény 8.§ (5) bekezdésének megfelelően</w:t>
      </w:r>
      <w:r w:rsidR="00B438E5">
        <w:rPr>
          <w:rFonts w:ascii="Palatino Linotype" w:hAnsi="Palatino Linotype"/>
          <w:kern w:val="1"/>
          <w:sz w:val="24"/>
          <w:szCs w:val="24"/>
          <w:lang w:eastAsia="hi-IN" w:bidi="hi-IN"/>
        </w:rPr>
        <w:t xml:space="preserve"> </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p>
    <w:p w:rsidR="009A1C69" w:rsidRPr="000E120B" w:rsidRDefault="009A1C69"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Default="00B61F0A" w:rsidP="006977CC">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B61F0A" w:rsidRDefault="00B61F0A" w:rsidP="006977CC">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6257" w:type="dxa"/>
        <w:jc w:val="center"/>
        <w:tblInd w:w="55" w:type="dxa"/>
        <w:tblCellMar>
          <w:left w:w="70" w:type="dxa"/>
          <w:right w:w="70" w:type="dxa"/>
        </w:tblCellMar>
        <w:tblLook w:val="04A0" w:firstRow="1" w:lastRow="0" w:firstColumn="1" w:lastColumn="0" w:noHBand="0" w:noVBand="1"/>
      </w:tblPr>
      <w:tblGrid>
        <w:gridCol w:w="1522"/>
        <w:gridCol w:w="1953"/>
        <w:gridCol w:w="442"/>
        <w:gridCol w:w="525"/>
        <w:gridCol w:w="510"/>
        <w:gridCol w:w="525"/>
        <w:gridCol w:w="554"/>
        <w:gridCol w:w="564"/>
        <w:gridCol w:w="543"/>
        <w:gridCol w:w="609"/>
        <w:gridCol w:w="619"/>
        <w:gridCol w:w="543"/>
        <w:gridCol w:w="609"/>
        <w:gridCol w:w="1888"/>
        <w:gridCol w:w="570"/>
        <w:gridCol w:w="624"/>
        <w:gridCol w:w="614"/>
        <w:gridCol w:w="845"/>
        <w:gridCol w:w="798"/>
        <w:gridCol w:w="1400"/>
      </w:tblGrid>
      <w:tr w:rsidR="00F33E7F" w:rsidRPr="00806E92" w:rsidTr="000D1710">
        <w:trPr>
          <w:trHeight w:val="1020"/>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Szakmai követelmény-modul</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Tantárgyak,</w:t>
            </w:r>
            <w:r w:rsidRPr="00806E92">
              <w:rPr>
                <w:rFonts w:ascii="Palatino Linotype" w:hAnsi="Palatino Linotype" w:cs="Arial"/>
                <w:sz w:val="20"/>
                <w:szCs w:val="20"/>
                <w:lang w:eastAsia="hu-HU"/>
              </w:rPr>
              <w:br/>
              <w:t>témakörök</w:t>
            </w:r>
          </w:p>
        </w:tc>
        <w:tc>
          <w:tcPr>
            <w:tcW w:w="6043"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806E92" w:rsidRDefault="00F33E7F" w:rsidP="00806E92">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Ágazati szakközépiskolai képzés</w:t>
            </w:r>
            <w:r w:rsidRPr="00806E92">
              <w:rPr>
                <w:rFonts w:ascii="Palatino Linotype" w:hAnsi="Palatino Linotype" w:cs="Arial"/>
                <w:b/>
                <w:bCs/>
                <w:sz w:val="20"/>
                <w:szCs w:val="20"/>
                <w:lang w:eastAsia="hu-HU"/>
              </w:rPr>
              <w:br/>
              <w:t>összes óraszáma</w:t>
            </w:r>
            <w:r w:rsidRPr="00806E92">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806E92" w:rsidRDefault="00F33E7F" w:rsidP="00806E92">
            <w:pPr>
              <w:spacing w:after="0" w:line="240" w:lineRule="auto"/>
              <w:jc w:val="center"/>
              <w:rPr>
                <w:rFonts w:ascii="Palatino Linotype" w:hAnsi="Palatino Linotype"/>
                <w:b/>
                <w:bCs/>
                <w:color w:val="000000"/>
                <w:sz w:val="20"/>
                <w:szCs w:val="20"/>
                <w:lang w:eastAsia="hu-HU"/>
              </w:rPr>
            </w:pPr>
            <w:r w:rsidRPr="00806E92">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Szakképesítés-specifikus szakképzés</w:t>
            </w:r>
            <w:r w:rsidRPr="00806E92">
              <w:rPr>
                <w:rFonts w:ascii="Palatino Linotype" w:hAnsi="Palatino Linotype" w:cs="Arial"/>
                <w:b/>
                <w:bCs/>
                <w:sz w:val="20"/>
                <w:szCs w:val="20"/>
                <w:lang w:eastAsia="hu-HU"/>
              </w:rPr>
              <w:br/>
              <w:t>óraszáma</w:t>
            </w:r>
            <w:r w:rsidRPr="00806E92">
              <w:rPr>
                <w:rFonts w:ascii="Palatino Linotype" w:hAnsi="Palatino Linotype" w:cs="Arial"/>
                <w:b/>
                <w:bCs/>
                <w:sz w:val="20"/>
                <w:szCs w:val="20"/>
                <w:lang w:eastAsia="hu-HU"/>
              </w:rPr>
              <w:br/>
              <w:t>5/13. és</w:t>
            </w:r>
            <w:r w:rsidRPr="00806E92">
              <w:rPr>
                <w:rFonts w:ascii="Palatino Linotype" w:hAnsi="Palatino Linotype" w:cs="Arial"/>
                <w:b/>
                <w:bCs/>
                <w:sz w:val="20"/>
                <w:szCs w:val="20"/>
                <w:lang w:eastAsia="hu-HU"/>
              </w:rPr>
              <w:br/>
              <w:t>2/14.</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A szakképzés</w:t>
            </w:r>
            <w:r w:rsidRPr="00806E92">
              <w:rPr>
                <w:rFonts w:ascii="Palatino Linotype" w:hAnsi="Palatino Linotype" w:cs="Arial"/>
                <w:b/>
                <w:bCs/>
                <w:sz w:val="20"/>
                <w:szCs w:val="20"/>
                <w:lang w:eastAsia="hu-HU"/>
              </w:rPr>
              <w:br/>
              <w:t>összes</w:t>
            </w:r>
            <w:r w:rsidRPr="00806E92">
              <w:rPr>
                <w:rFonts w:ascii="Palatino Linotype" w:hAnsi="Palatino Linotype" w:cs="Arial"/>
                <w:b/>
                <w:bCs/>
                <w:sz w:val="20"/>
                <w:szCs w:val="20"/>
                <w:lang w:eastAsia="hu-HU"/>
              </w:rPr>
              <w:br/>
              <w:t>óraszáma</w:t>
            </w:r>
          </w:p>
        </w:tc>
      </w:tr>
      <w:tr w:rsidR="00F33E7F" w:rsidRPr="00806E92" w:rsidTr="0026677A">
        <w:trPr>
          <w:trHeight w:val="31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4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9.</w:t>
            </w:r>
          </w:p>
        </w:tc>
        <w:tc>
          <w:tcPr>
            <w:tcW w:w="1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r>
      <w:tr w:rsidR="00F33E7F" w:rsidRPr="00806E92" w:rsidTr="00806E92">
        <w:trPr>
          <w:trHeight w:val="2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477" w:type="dxa"/>
            <w:gridSpan w:val="3"/>
            <w:vMerge/>
            <w:tcBorders>
              <w:top w:val="single" w:sz="4" w:space="0" w:color="auto"/>
              <w:left w:val="single" w:sz="4" w:space="0" w:color="auto"/>
              <w:bottom w:val="single" w:sz="4" w:space="0" w:color="000000"/>
              <w:right w:val="single" w:sz="4" w:space="0" w:color="000000"/>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643" w:type="dxa"/>
            <w:gridSpan w:val="3"/>
            <w:vMerge/>
            <w:tcBorders>
              <w:top w:val="single" w:sz="4" w:space="0" w:color="auto"/>
              <w:left w:val="single" w:sz="4" w:space="0" w:color="auto"/>
              <w:bottom w:val="single" w:sz="4" w:space="0" w:color="000000"/>
              <w:right w:val="single" w:sz="4" w:space="0" w:color="000000"/>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r>
      <w:tr w:rsidR="00F33E7F" w:rsidRPr="00806E92" w:rsidTr="0026677A">
        <w:trPr>
          <w:trHeight w:val="42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F33E7F" w:rsidRPr="00806E92" w:rsidRDefault="00F33E7F" w:rsidP="00806E92">
            <w:pPr>
              <w:spacing w:after="0" w:line="240" w:lineRule="auto"/>
              <w:rPr>
                <w:rFonts w:ascii="Palatino Linotype" w:hAnsi="Palatino Linotype" w:cs="Arial"/>
                <w:b/>
                <w:bCs/>
                <w:sz w:val="20"/>
                <w:szCs w:val="20"/>
                <w:lang w:eastAsia="hu-HU"/>
              </w:rPr>
            </w:pPr>
          </w:p>
        </w:tc>
        <w:tc>
          <w:tcPr>
            <w:tcW w:w="442"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525"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510"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ögy</w:t>
            </w:r>
          </w:p>
        </w:tc>
        <w:tc>
          <w:tcPr>
            <w:tcW w:w="525"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564"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619"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1888"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614" w:type="dxa"/>
            <w:tcBorders>
              <w:top w:val="nil"/>
              <w:left w:val="nil"/>
              <w:bottom w:val="single" w:sz="4" w:space="0" w:color="auto"/>
              <w:right w:val="single" w:sz="4" w:space="0" w:color="auto"/>
            </w:tcBorders>
            <w:shd w:val="clear" w:color="000000" w:fill="808080"/>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ögy</w:t>
            </w:r>
          </w:p>
        </w:tc>
        <w:tc>
          <w:tcPr>
            <w:tcW w:w="845"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gy</w:t>
            </w:r>
          </w:p>
        </w:tc>
        <w:tc>
          <w:tcPr>
            <w:tcW w:w="1400" w:type="dxa"/>
            <w:tcBorders>
              <w:top w:val="nil"/>
              <w:left w:val="nil"/>
              <w:bottom w:val="single" w:sz="4" w:space="0" w:color="auto"/>
              <w:right w:val="single" w:sz="4" w:space="0" w:color="auto"/>
            </w:tcBorders>
            <w:shd w:val="clear" w:color="auto" w:fill="auto"/>
            <w:vAlign w:val="center"/>
          </w:tcPr>
          <w:p w:rsidR="00F33E7F" w:rsidRPr="00806E92" w:rsidRDefault="00F33E7F" w:rsidP="00806E92">
            <w:pPr>
              <w:spacing w:after="0" w:line="240" w:lineRule="auto"/>
              <w:jc w:val="center"/>
              <w:rPr>
                <w:rFonts w:ascii="Palatino Linotype" w:hAnsi="Palatino Linotype" w:cs="Arial"/>
                <w:b/>
                <w:bCs/>
                <w:sz w:val="20"/>
                <w:szCs w:val="20"/>
                <w:lang w:eastAsia="hu-HU"/>
              </w:rPr>
            </w:pPr>
          </w:p>
        </w:tc>
      </w:tr>
      <w:tr w:rsidR="00613A39" w:rsidRPr="00806E92" w:rsidTr="00AE3234">
        <w:trPr>
          <w:trHeight w:val="744"/>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613A39" w:rsidRPr="00806E92" w:rsidRDefault="00613A39"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11500-12 </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 xml:space="preserve">Munkahelyi egészség és biztonság </w:t>
            </w: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b/>
                <w:bCs/>
                <w:sz w:val="20"/>
                <w:szCs w:val="20"/>
              </w:rPr>
            </w:pPr>
            <w:r w:rsidRPr="00806E92">
              <w:rPr>
                <w:rFonts w:ascii="Palatino Linotype" w:hAnsi="Palatino Linotype" w:cs="Arial"/>
                <w:b/>
                <w:bCs/>
                <w:sz w:val="20"/>
                <w:szCs w:val="20"/>
              </w:rPr>
              <w:t>Munkahelyi egészség és biztonság</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18</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18</w:t>
            </w:r>
          </w:p>
        </w:tc>
      </w:tr>
      <w:tr w:rsidR="00613A39"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Munkavédelmi alapismeretek</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r>
      <w:tr w:rsidR="00613A39"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Munkahelyek kialakítása</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r>
      <w:tr w:rsidR="00613A39"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Munkavégzés személyi feltételei</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r>
      <w:tr w:rsidR="00613A39"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Munkaeszközök biztonsága</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r>
      <w:tr w:rsidR="00613A39"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Munkakörnyezeti hatások</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2</w:t>
            </w:r>
          </w:p>
        </w:tc>
      </w:tr>
      <w:tr w:rsidR="00613A39" w:rsidRPr="00806E92" w:rsidTr="00903999">
        <w:trPr>
          <w:trHeight w:val="345"/>
          <w:jc w:val="center"/>
        </w:trPr>
        <w:tc>
          <w:tcPr>
            <w:tcW w:w="1522" w:type="dxa"/>
            <w:vMerge/>
            <w:tcBorders>
              <w:left w:val="single" w:sz="4" w:space="0" w:color="auto"/>
              <w:bottom w:val="single" w:sz="4" w:space="0" w:color="000000"/>
              <w:right w:val="single" w:sz="4" w:space="0" w:color="auto"/>
            </w:tcBorders>
            <w:shd w:val="clear" w:color="000000" w:fill="FFCC00"/>
            <w:vAlign w:val="center"/>
          </w:tcPr>
          <w:p w:rsidR="00613A39" w:rsidRPr="00806E92" w:rsidRDefault="00613A39"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Munkavédelmi jogi ismeretek</w:t>
            </w:r>
          </w:p>
        </w:tc>
        <w:tc>
          <w:tcPr>
            <w:tcW w:w="442"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613A39" w:rsidRPr="00806E92" w:rsidRDefault="00613A39" w:rsidP="00806E92">
            <w:pPr>
              <w:spacing w:after="0" w:line="240" w:lineRule="auto"/>
              <w:jc w:val="center"/>
              <w:rPr>
                <w:rFonts w:ascii="Palatino Linotype" w:hAnsi="Palatino Linotype" w:cs="Arial"/>
                <w:i/>
                <w:iCs/>
                <w:sz w:val="20"/>
                <w:szCs w:val="20"/>
              </w:rPr>
            </w:pPr>
            <w:r w:rsidRPr="00806E92">
              <w:rPr>
                <w:rFonts w:ascii="Palatino Linotype" w:hAnsi="Palatino Linotype" w:cs="Arial"/>
                <w:i/>
                <w:iCs/>
                <w:sz w:val="20"/>
                <w:szCs w:val="20"/>
              </w:rPr>
              <w:t>4</w:t>
            </w:r>
          </w:p>
        </w:tc>
      </w:tr>
      <w:tr w:rsidR="00AE3234" w:rsidRPr="00806E92" w:rsidTr="00806E92">
        <w:trPr>
          <w:trHeight w:val="201"/>
          <w:jc w:val="center"/>
        </w:trPr>
        <w:tc>
          <w:tcPr>
            <w:tcW w:w="1522" w:type="dxa"/>
            <w:vMerge w:val="restart"/>
            <w:tcBorders>
              <w:top w:val="nil"/>
              <w:left w:val="single" w:sz="4" w:space="0" w:color="auto"/>
              <w:right w:val="single" w:sz="4" w:space="0" w:color="auto"/>
            </w:tcBorders>
            <w:shd w:val="clear" w:color="000000" w:fill="FFCC00"/>
            <w:textDirection w:val="btLr"/>
            <w:vAlign w:val="center"/>
          </w:tcPr>
          <w:p w:rsidR="00AE3234" w:rsidRPr="00806E92" w:rsidRDefault="00AE3234" w:rsidP="00806E92">
            <w:pPr>
              <w:spacing w:after="0" w:line="240" w:lineRule="auto"/>
              <w:ind w:left="113" w:right="113"/>
              <w:jc w:val="center"/>
              <w:rPr>
                <w:rFonts w:ascii="Palatino Linotype" w:hAnsi="Palatino Linotype" w:cs="Arial"/>
                <w:sz w:val="20"/>
                <w:szCs w:val="20"/>
              </w:rPr>
            </w:pPr>
            <w:r w:rsidRPr="00806E92">
              <w:rPr>
                <w:rFonts w:ascii="Palatino Linotype" w:hAnsi="Palatino Linotype" w:cs="Arial"/>
                <w:sz w:val="20"/>
                <w:szCs w:val="20"/>
              </w:rPr>
              <w:t xml:space="preserve">11499-12 </w:t>
            </w:r>
          </w:p>
          <w:p w:rsidR="00AE3234" w:rsidRPr="00806E92" w:rsidRDefault="00AE3234" w:rsidP="00806E92">
            <w:pPr>
              <w:spacing w:after="0" w:line="240" w:lineRule="auto"/>
              <w:ind w:left="113" w:right="113"/>
              <w:rPr>
                <w:rFonts w:ascii="Palatino Linotype" w:hAnsi="Palatino Linotype" w:cs="Arial"/>
                <w:sz w:val="20"/>
                <w:szCs w:val="20"/>
                <w:lang w:eastAsia="hu-HU"/>
              </w:rPr>
            </w:pPr>
            <w:r w:rsidRPr="00806E92">
              <w:rPr>
                <w:rFonts w:ascii="Palatino Linotype" w:hAnsi="Palatino Linotype" w:cs="Arial"/>
                <w:sz w:val="20"/>
                <w:szCs w:val="20"/>
              </w:rPr>
              <w:t>Foglalkoztatás II.</w:t>
            </w: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b/>
                <w:bCs/>
                <w:sz w:val="20"/>
                <w:szCs w:val="20"/>
              </w:rPr>
            </w:pPr>
            <w:r w:rsidRPr="00806E92">
              <w:rPr>
                <w:rFonts w:ascii="Palatino Linotype" w:hAnsi="Palatino Linotype" w:cs="Arial"/>
                <w:b/>
                <w:bCs/>
                <w:sz w:val="20"/>
                <w:szCs w:val="20"/>
              </w:rPr>
              <w:t>Foglalkoztatás II.</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16</w:t>
            </w:r>
          </w:p>
        </w:tc>
      </w:tr>
      <w:tr w:rsidR="00AE3234" w:rsidRPr="00806E92" w:rsidTr="00903999">
        <w:trPr>
          <w:trHeight w:val="345"/>
          <w:jc w:val="center"/>
        </w:trPr>
        <w:tc>
          <w:tcPr>
            <w:tcW w:w="1522" w:type="dxa"/>
            <w:vMerge/>
            <w:tcBorders>
              <w:left w:val="single" w:sz="4" w:space="0" w:color="auto"/>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Munkajogi alapismeretek</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r>
      <w:tr w:rsidR="00AE3234" w:rsidRPr="00806E92" w:rsidTr="00AE3234">
        <w:trPr>
          <w:trHeight w:val="345"/>
          <w:jc w:val="center"/>
        </w:trPr>
        <w:tc>
          <w:tcPr>
            <w:tcW w:w="1522" w:type="dxa"/>
            <w:vMerge/>
            <w:tcBorders>
              <w:left w:val="single" w:sz="4" w:space="0" w:color="auto"/>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Munkaviszony létesítése</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r>
      <w:tr w:rsidR="00AE3234" w:rsidRPr="00806E92" w:rsidTr="00806E92">
        <w:trPr>
          <w:trHeight w:val="249"/>
          <w:jc w:val="center"/>
        </w:trPr>
        <w:tc>
          <w:tcPr>
            <w:tcW w:w="1522" w:type="dxa"/>
            <w:vMerge/>
            <w:tcBorders>
              <w:left w:val="single" w:sz="4" w:space="0" w:color="auto"/>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Álláskeresés</w:t>
            </w:r>
          </w:p>
        </w:tc>
        <w:tc>
          <w:tcPr>
            <w:tcW w:w="442"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r>
      <w:tr w:rsidR="00AE3234" w:rsidRPr="00806E92" w:rsidTr="005277E7">
        <w:trPr>
          <w:trHeight w:val="345"/>
          <w:jc w:val="center"/>
        </w:trPr>
        <w:tc>
          <w:tcPr>
            <w:tcW w:w="1522" w:type="dxa"/>
            <w:vMerge/>
            <w:tcBorders>
              <w:left w:val="single" w:sz="4" w:space="0" w:color="auto"/>
              <w:bottom w:val="single" w:sz="4" w:space="0" w:color="auto"/>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Munkanélküliség</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4</w:t>
            </w:r>
          </w:p>
        </w:tc>
      </w:tr>
      <w:tr w:rsidR="00AE3234" w:rsidRPr="00806E92" w:rsidTr="005277E7">
        <w:trPr>
          <w:trHeight w:val="345"/>
          <w:jc w:val="center"/>
        </w:trPr>
        <w:tc>
          <w:tcPr>
            <w:tcW w:w="1522" w:type="dxa"/>
            <w:vMerge w:val="restart"/>
            <w:tcBorders>
              <w:top w:val="single" w:sz="4" w:space="0" w:color="auto"/>
              <w:left w:val="single" w:sz="4" w:space="0" w:color="auto"/>
              <w:bottom w:val="single" w:sz="4" w:space="0" w:color="000000"/>
              <w:right w:val="single" w:sz="4" w:space="0" w:color="auto"/>
            </w:tcBorders>
            <w:shd w:val="clear" w:color="000000" w:fill="FFCC00"/>
            <w:textDirection w:val="btLr"/>
            <w:vAlign w:val="center"/>
          </w:tcPr>
          <w:p w:rsidR="00AE3234" w:rsidRPr="00806E92" w:rsidRDefault="00AE3234" w:rsidP="00806E92">
            <w:pPr>
              <w:spacing w:after="0" w:line="240" w:lineRule="auto"/>
              <w:ind w:left="113" w:right="113"/>
              <w:jc w:val="center"/>
              <w:rPr>
                <w:rFonts w:ascii="Palatino Linotype" w:hAnsi="Palatino Linotype" w:cs="Arial"/>
                <w:sz w:val="20"/>
                <w:szCs w:val="20"/>
                <w:lang w:eastAsia="hu-HU"/>
              </w:rPr>
            </w:pPr>
            <w:r w:rsidRPr="00806E92">
              <w:rPr>
                <w:rFonts w:ascii="Palatino Linotype" w:hAnsi="Palatino Linotype" w:cs="Arial"/>
                <w:sz w:val="20"/>
                <w:szCs w:val="20"/>
              </w:rPr>
              <w:t xml:space="preserve">11498-12  </w:t>
            </w:r>
            <w:r w:rsidR="00806E92">
              <w:rPr>
                <w:rFonts w:ascii="Palatino Linotype" w:hAnsi="Palatino Linotype" w:cs="Arial"/>
                <w:sz w:val="20"/>
                <w:szCs w:val="20"/>
              </w:rPr>
              <w:br/>
            </w:r>
            <w:r w:rsidRPr="00806E92">
              <w:rPr>
                <w:rFonts w:ascii="Palatino Linotype" w:hAnsi="Palatino Linotype" w:cs="Arial"/>
                <w:sz w:val="20"/>
                <w:szCs w:val="20"/>
              </w:rPr>
              <w:t>Foglalkoztatás I. (érettségire épülő képzések esetén)</w:t>
            </w:r>
          </w:p>
        </w:tc>
        <w:tc>
          <w:tcPr>
            <w:tcW w:w="195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b/>
                <w:bCs/>
                <w:sz w:val="20"/>
                <w:szCs w:val="20"/>
              </w:rPr>
            </w:pPr>
            <w:r w:rsidRPr="00806E92">
              <w:rPr>
                <w:rFonts w:ascii="Palatino Linotype" w:hAnsi="Palatino Linotype" w:cs="Arial"/>
                <w:b/>
                <w:bCs/>
                <w:sz w:val="20"/>
                <w:szCs w:val="20"/>
              </w:rPr>
              <w:t>Foglalkoztatás I.</w:t>
            </w:r>
          </w:p>
        </w:tc>
        <w:tc>
          <w:tcPr>
            <w:tcW w:w="442"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64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64</w:t>
            </w:r>
          </w:p>
        </w:tc>
      </w:tr>
      <w:tr w:rsidR="00AE3234" w:rsidRPr="00806E92" w:rsidTr="005277E7">
        <w:trPr>
          <w:trHeight w:val="345"/>
          <w:jc w:val="center"/>
        </w:trPr>
        <w:tc>
          <w:tcPr>
            <w:tcW w:w="1522" w:type="dxa"/>
            <w:vMerge/>
            <w:tcBorders>
              <w:top w:val="single" w:sz="4" w:space="0" w:color="000000"/>
              <w:left w:val="single" w:sz="4" w:space="0" w:color="auto"/>
              <w:bottom w:val="single" w:sz="4" w:space="0" w:color="000000"/>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Nyelvtani rendszerzés 1</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8</w:t>
            </w:r>
          </w:p>
        </w:tc>
      </w:tr>
      <w:tr w:rsidR="00AE3234" w:rsidRPr="00806E92" w:rsidTr="005277E7">
        <w:trPr>
          <w:trHeight w:val="345"/>
          <w:jc w:val="center"/>
        </w:trPr>
        <w:tc>
          <w:tcPr>
            <w:tcW w:w="1522" w:type="dxa"/>
            <w:vMerge/>
            <w:tcBorders>
              <w:top w:val="single" w:sz="4" w:space="0" w:color="000000"/>
              <w:left w:val="single" w:sz="4" w:space="0" w:color="auto"/>
              <w:bottom w:val="single" w:sz="4" w:space="0" w:color="000000"/>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iCs/>
                <w:sz w:val="20"/>
                <w:szCs w:val="20"/>
              </w:rPr>
              <w:t>Nyelvtani rendszerezés 2</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i/>
                <w:sz w:val="20"/>
                <w:szCs w:val="20"/>
              </w:rPr>
            </w:pPr>
            <w:r w:rsidRPr="00806E92">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8 </w:t>
            </w:r>
          </w:p>
        </w:tc>
      </w:tr>
      <w:tr w:rsidR="00AE3234" w:rsidRPr="00806E92" w:rsidTr="005277E7">
        <w:trPr>
          <w:trHeight w:val="345"/>
          <w:jc w:val="center"/>
        </w:trPr>
        <w:tc>
          <w:tcPr>
            <w:tcW w:w="1522" w:type="dxa"/>
            <w:vMerge/>
            <w:tcBorders>
              <w:top w:val="single" w:sz="4" w:space="0" w:color="000000"/>
              <w:left w:val="single" w:sz="4" w:space="0" w:color="auto"/>
              <w:bottom w:val="single" w:sz="4" w:space="0" w:color="000000"/>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sz w:val="20"/>
                <w:szCs w:val="20"/>
                <w:lang w:eastAsia="hu-HU"/>
              </w:rPr>
              <w:t>Nyelvi készségfejlesztés</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i/>
                <w:sz w:val="20"/>
                <w:szCs w:val="20"/>
              </w:rPr>
            </w:pPr>
            <w:r w:rsidRPr="00806E92">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24 </w:t>
            </w:r>
          </w:p>
        </w:tc>
      </w:tr>
      <w:tr w:rsidR="00AE3234" w:rsidRPr="00806E92" w:rsidTr="005277E7">
        <w:trPr>
          <w:trHeight w:val="345"/>
          <w:jc w:val="center"/>
        </w:trPr>
        <w:tc>
          <w:tcPr>
            <w:tcW w:w="1522" w:type="dxa"/>
            <w:vMerge/>
            <w:tcBorders>
              <w:top w:val="single" w:sz="4" w:space="0" w:color="000000"/>
              <w:left w:val="single" w:sz="4" w:space="0" w:color="auto"/>
              <w:bottom w:val="single" w:sz="4" w:space="0" w:color="000000"/>
              <w:right w:val="single" w:sz="4" w:space="0" w:color="auto"/>
            </w:tcBorders>
            <w:shd w:val="clear" w:color="000000" w:fill="FFCC00"/>
            <w:vAlign w:val="center"/>
          </w:tcPr>
          <w:p w:rsidR="00AE3234" w:rsidRPr="00806E92" w:rsidRDefault="00AE3234"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rPr>
                <w:rFonts w:ascii="Palatino Linotype" w:hAnsi="Palatino Linotype" w:cs="Arial"/>
                <w:iCs/>
                <w:sz w:val="20"/>
                <w:szCs w:val="20"/>
              </w:rPr>
            </w:pPr>
            <w:r w:rsidRPr="00806E92">
              <w:rPr>
                <w:rFonts w:ascii="Palatino Linotype" w:hAnsi="Palatino Linotype" w:cs="Arial"/>
                <w:sz w:val="20"/>
                <w:szCs w:val="20"/>
                <w:lang w:eastAsia="hu-HU"/>
              </w:rPr>
              <w:t>Munkavállalói szókincs</w:t>
            </w:r>
          </w:p>
        </w:tc>
        <w:tc>
          <w:tcPr>
            <w:tcW w:w="442"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iCs/>
                <w:sz w:val="20"/>
                <w:szCs w:val="20"/>
              </w:rPr>
            </w:pPr>
            <w:r w:rsidRPr="00806E92">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AE3234" w:rsidRPr="00806E92" w:rsidRDefault="00AE3234" w:rsidP="00806E92">
            <w:pPr>
              <w:spacing w:after="0" w:line="240" w:lineRule="auto"/>
              <w:jc w:val="center"/>
              <w:rPr>
                <w:rFonts w:ascii="Palatino Linotype" w:hAnsi="Palatino Linotype" w:cs="Arial"/>
                <w:b/>
                <w:bCs/>
                <w:sz w:val="20"/>
                <w:szCs w:val="20"/>
              </w:rPr>
            </w:pPr>
            <w:r w:rsidRPr="00806E92">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000000" w:fill="969696"/>
            <w:vAlign w:val="center"/>
          </w:tcPr>
          <w:p w:rsidR="00AE3234" w:rsidRPr="00806E92" w:rsidRDefault="00AE3234" w:rsidP="00806E92">
            <w:pPr>
              <w:spacing w:after="0" w:line="240" w:lineRule="auto"/>
              <w:jc w:val="center"/>
              <w:rPr>
                <w:rFonts w:ascii="Palatino Linotype" w:hAnsi="Palatino Linotype" w:cs="Arial"/>
                <w:b/>
                <w:bCs/>
                <w:i/>
                <w:sz w:val="20"/>
                <w:szCs w:val="20"/>
              </w:rPr>
            </w:pPr>
            <w:r w:rsidRPr="00806E92">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shd w:val="clear" w:color="auto" w:fill="auto"/>
            <w:vAlign w:val="center"/>
          </w:tcPr>
          <w:p w:rsidR="00AE3234" w:rsidRPr="00806E92" w:rsidRDefault="00AE3234" w:rsidP="00806E92">
            <w:pPr>
              <w:spacing w:after="0" w:line="240" w:lineRule="auto"/>
              <w:jc w:val="center"/>
              <w:rPr>
                <w:rFonts w:ascii="Palatino Linotype" w:hAnsi="Palatino Linotype" w:cs="Arial"/>
                <w:bCs/>
                <w:i/>
                <w:sz w:val="20"/>
                <w:szCs w:val="20"/>
              </w:rPr>
            </w:pPr>
            <w:r w:rsidRPr="00806E92">
              <w:rPr>
                <w:rFonts w:ascii="Palatino Linotype" w:hAnsi="Palatino Linotype" w:cs="Arial"/>
                <w:bCs/>
                <w:i/>
                <w:sz w:val="20"/>
                <w:szCs w:val="20"/>
              </w:rPr>
              <w:t>24 </w:t>
            </w:r>
          </w:p>
        </w:tc>
      </w:tr>
      <w:tr w:rsidR="00161BE7" w:rsidRPr="00806E92" w:rsidTr="0026677A">
        <w:trPr>
          <w:trHeight w:val="345"/>
          <w:jc w:val="center"/>
        </w:trPr>
        <w:tc>
          <w:tcPr>
            <w:tcW w:w="1522"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10107-12</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Építész technikusi közös tevékenység</w:t>
            </w: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Statika</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108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108</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8</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Erőrendszerek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10</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Tartók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24</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26</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Igénybevételek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46</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Keresztmetszeti jellemzők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i/>
                <w:iCs/>
                <w:sz w:val="20"/>
                <w:szCs w:val="20"/>
                <w:lang w:eastAsia="hu-HU"/>
              </w:rPr>
            </w:pPr>
            <w:r w:rsidRPr="00806E92">
              <w:rPr>
                <w:rFonts w:ascii="Palatino Linotype" w:hAnsi="Palatino Linotype" w:cs="Arial"/>
                <w:b/>
                <w:sz w:val="20"/>
                <w:szCs w:val="20"/>
                <w:lang w:eastAsia="hu-HU"/>
              </w:rPr>
              <w:t>Építési ismeretek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36</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96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Cs/>
                <w:sz w:val="20"/>
                <w:szCs w:val="20"/>
                <w:lang w:eastAsia="hu-HU"/>
              </w:rPr>
            </w:pPr>
            <w:r w:rsidRPr="00806E92">
              <w:rPr>
                <w:rFonts w:ascii="Palatino Linotype" w:hAnsi="Palatino Linotype" w:cs="Arial"/>
                <w:b/>
                <w:bCs/>
                <w:iCs/>
                <w:sz w:val="20"/>
                <w:szCs w:val="20"/>
                <w:lang w:eastAsia="hu-HU"/>
              </w:rPr>
              <w:t>240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252</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Cs/>
                <w:sz w:val="20"/>
                <w:szCs w:val="20"/>
                <w:lang w:eastAsia="hu-HU"/>
              </w:rPr>
            </w:pPr>
            <w:r w:rsidRPr="00806E92">
              <w:rPr>
                <w:rFonts w:ascii="Palatino Linotype" w:hAnsi="Palatino Linotype" w:cs="Arial"/>
                <w:b/>
                <w:bCs/>
                <w:iCs/>
                <w:sz w:val="20"/>
                <w:szCs w:val="20"/>
                <w:lang w:eastAsia="hu-HU"/>
              </w:rPr>
              <w:t>252</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Rajzi alapismeretek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Építészeti alapfogalmak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Talajok, földmunkák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Alapozások, alépítményi szigetelések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36</w:t>
            </w:r>
          </w:p>
        </w:tc>
      </w:tr>
      <w:tr w:rsidR="00161BE7" w:rsidRPr="00806E92" w:rsidTr="00AE3234">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Függőleges teherhordó szerkezetek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72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72</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72</w:t>
            </w:r>
          </w:p>
        </w:tc>
      </w:tr>
      <w:tr w:rsidR="00161BE7" w:rsidRPr="00806E92" w:rsidTr="00806E92">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Vízszintes teherhordó 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72</w:t>
            </w:r>
          </w:p>
        </w:tc>
      </w:tr>
      <w:tr w:rsidR="00161BE7" w:rsidRPr="00806E92" w:rsidTr="00806E92">
        <w:trPr>
          <w:trHeight w:val="794"/>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Íves és ferde teherhordó szerkezetek</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AE3234">
        <w:trPr>
          <w:trHeight w:val="464"/>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Hő-, és hangszigetelések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AE3234">
        <w:trPr>
          <w:trHeight w:val="430"/>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Építésszervezési alapismeretek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36</w:t>
            </w:r>
          </w:p>
        </w:tc>
      </w:tr>
      <w:tr w:rsidR="00161BE7" w:rsidRPr="00806E92" w:rsidTr="00AE3234">
        <w:trPr>
          <w:trHeight w:val="242"/>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Építés előkészítés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r>
      <w:tr w:rsidR="00161BE7" w:rsidRPr="00806E92" w:rsidTr="00AE3234">
        <w:trPr>
          <w:trHeight w:val="217"/>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Kivitelezés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Kitűzési ismeretek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36</w:t>
            </w:r>
          </w:p>
        </w:tc>
      </w:tr>
      <w:tr w:rsidR="00161BE7" w:rsidRPr="00806E92" w:rsidTr="00AE3234">
        <w:trPr>
          <w:trHeight w:val="269"/>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Vízszintes mérések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r>
      <w:tr w:rsidR="00161BE7" w:rsidRPr="00806E92" w:rsidTr="00AE3234">
        <w:trPr>
          <w:trHeight w:val="310"/>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Magasságmérés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r>
      <w:tr w:rsidR="00161BE7" w:rsidRPr="00806E92" w:rsidTr="00AE3234">
        <w:trPr>
          <w:trHeight w:val="55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Térképek, helyszínrajzok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r>
      <w:tr w:rsidR="00161BE7" w:rsidRPr="00806E92" w:rsidTr="0026677A">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Kitűzési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141</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120</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156</w:t>
            </w:r>
          </w:p>
        </w:tc>
      </w:tr>
      <w:tr w:rsidR="00161BE7" w:rsidRPr="00806E92" w:rsidTr="00CD4660">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Egyszerű mérő és kitűző eszközök és használatuk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21</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27</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24</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30</w:t>
            </w:r>
          </w:p>
        </w:tc>
      </w:tr>
      <w:tr w:rsidR="00161BE7" w:rsidRPr="00806E92" w:rsidTr="000D1710">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Vízszintes mérések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42</w:t>
            </w:r>
          </w:p>
        </w:tc>
      </w:tr>
      <w:tr w:rsidR="00161BE7" w:rsidRPr="00806E92" w:rsidTr="000D1710">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Magasságmérések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42</w:t>
            </w:r>
          </w:p>
        </w:tc>
      </w:tr>
      <w:tr w:rsidR="00161BE7" w:rsidRPr="00806E92" w:rsidTr="000D1710">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Épületek, építmények kitűzése</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28</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42</w:t>
            </w:r>
          </w:p>
        </w:tc>
      </w:tr>
      <w:tr w:rsidR="00161BE7" w:rsidRPr="00806E92" w:rsidTr="000D1710">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Építési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70</w:t>
            </w: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319</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252</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252</w:t>
            </w:r>
          </w:p>
        </w:tc>
      </w:tr>
      <w:tr w:rsidR="00161BE7" w:rsidRPr="00806E92" w:rsidTr="00AE3234">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Alépítményi munkák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70</w:t>
            </w: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142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126</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126</w:t>
            </w:r>
          </w:p>
        </w:tc>
      </w:tr>
      <w:tr w:rsidR="00161BE7" w:rsidRPr="00806E92" w:rsidTr="00AE3234">
        <w:trPr>
          <w:trHeight w:val="345"/>
          <w:jc w:val="center"/>
        </w:trPr>
        <w:tc>
          <w:tcPr>
            <w:tcW w:w="152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5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Felépítményi munkák</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72</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105</w:t>
            </w: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177</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126</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i/>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126</w:t>
            </w:r>
          </w:p>
        </w:tc>
      </w:tr>
    </w:tbl>
    <w:p w:rsidR="00806E92" w:rsidRDefault="00806E92">
      <w:r>
        <w:br w:type="page"/>
      </w:r>
    </w:p>
    <w:tbl>
      <w:tblPr>
        <w:tblW w:w="16257" w:type="dxa"/>
        <w:jc w:val="center"/>
        <w:tblInd w:w="55" w:type="dxa"/>
        <w:tblCellMar>
          <w:left w:w="70" w:type="dxa"/>
          <w:right w:w="70" w:type="dxa"/>
        </w:tblCellMar>
        <w:tblLook w:val="04A0" w:firstRow="1" w:lastRow="0" w:firstColumn="1" w:lastColumn="0" w:noHBand="0" w:noVBand="1"/>
      </w:tblPr>
      <w:tblGrid>
        <w:gridCol w:w="1502"/>
        <w:gridCol w:w="1973"/>
        <w:gridCol w:w="442"/>
        <w:gridCol w:w="525"/>
        <w:gridCol w:w="510"/>
        <w:gridCol w:w="525"/>
        <w:gridCol w:w="554"/>
        <w:gridCol w:w="564"/>
        <w:gridCol w:w="543"/>
        <w:gridCol w:w="609"/>
        <w:gridCol w:w="619"/>
        <w:gridCol w:w="543"/>
        <w:gridCol w:w="609"/>
        <w:gridCol w:w="1888"/>
        <w:gridCol w:w="570"/>
        <w:gridCol w:w="624"/>
        <w:gridCol w:w="614"/>
        <w:gridCol w:w="845"/>
        <w:gridCol w:w="798"/>
        <w:gridCol w:w="1400"/>
      </w:tblGrid>
      <w:tr w:rsidR="00161BE7" w:rsidRPr="00806E92" w:rsidTr="00C212DA">
        <w:trPr>
          <w:trHeight w:val="661"/>
          <w:jc w:val="center"/>
        </w:trPr>
        <w:tc>
          <w:tcPr>
            <w:tcW w:w="1502"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10108-12 </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 xml:space="preserve">Építőanyagok </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gyártása</w:t>
            </w: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Építőanyagok gyakorlat</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64</w:t>
            </w: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64</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72</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72</w:t>
            </w:r>
          </w:p>
        </w:tc>
      </w:tr>
      <w:tr w:rsidR="00161BE7" w:rsidRPr="00806E92" w:rsidTr="00C212DA">
        <w:trPr>
          <w:trHeight w:val="41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Gyártástechnológiák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Alapanyagok és vizsgálataik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Késztermékek és vizsgálataik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C212DA">
        <w:trPr>
          <w:trHeight w:val="345"/>
          <w:jc w:val="center"/>
        </w:trPr>
        <w:tc>
          <w:tcPr>
            <w:tcW w:w="1502" w:type="dxa"/>
            <w:vMerge w:val="restart"/>
            <w:tcBorders>
              <w:top w:val="nil"/>
              <w:left w:val="single" w:sz="4" w:space="0" w:color="auto"/>
              <w:right w:val="single" w:sz="4" w:space="0" w:color="auto"/>
            </w:tcBorders>
            <w:shd w:val="clear" w:color="000000" w:fill="FFCC00"/>
            <w:textDirection w:val="btLr"/>
            <w:vAlign w:val="center"/>
          </w:tcPr>
          <w:p w:rsidR="00161BE7" w:rsidRPr="00806E92" w:rsidRDefault="00161BE7" w:rsidP="00F6471C">
            <w:pPr>
              <w:spacing w:after="0" w:line="240" w:lineRule="auto"/>
              <w:ind w:left="113" w:right="113"/>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10109-12 </w:t>
            </w:r>
            <w:r w:rsidR="00F6471C">
              <w:rPr>
                <w:rFonts w:ascii="Palatino Linotype" w:hAnsi="Palatino Linotype" w:cs="Arial"/>
                <w:sz w:val="20"/>
                <w:szCs w:val="20"/>
                <w:lang w:eastAsia="hu-HU"/>
              </w:rPr>
              <w:br/>
              <w:t>É</w:t>
            </w:r>
            <w:r w:rsidRPr="00806E92">
              <w:rPr>
                <w:rFonts w:ascii="Palatino Linotype" w:hAnsi="Palatino Linotype" w:cs="Arial"/>
                <w:sz w:val="20"/>
                <w:szCs w:val="20"/>
                <w:lang w:eastAsia="hu-HU"/>
              </w:rPr>
              <w:t>pítőipari műszaki alapismeretek</w:t>
            </w: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Építőanyagok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36</w:t>
            </w:r>
          </w:p>
        </w:tc>
      </w:tr>
      <w:tr w:rsidR="00161BE7" w:rsidRPr="00806E92" w:rsidTr="00C212DA">
        <w:trPr>
          <w:trHeight w:val="345"/>
          <w:jc w:val="center"/>
        </w:trPr>
        <w:tc>
          <w:tcPr>
            <w:tcW w:w="1502" w:type="dxa"/>
            <w:vMerge/>
            <w:tcBorders>
              <w:left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iCs/>
                <w:sz w:val="20"/>
                <w:szCs w:val="20"/>
                <w:lang w:eastAsia="hu-HU"/>
              </w:rPr>
              <w:t>Építési anyagok tulajdonságai</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
                <w:iCs/>
                <w:sz w:val="20"/>
                <w:szCs w:val="20"/>
                <w:lang w:eastAsia="hu-HU"/>
              </w:rPr>
            </w:pPr>
            <w:r w:rsidRPr="00806E92">
              <w:rPr>
                <w:rFonts w:ascii="Palatino Linotype" w:hAnsi="Palatino Linotype" w:cs="Arial"/>
                <w:b/>
                <w:i/>
                <w:iCs/>
                <w:sz w:val="20"/>
                <w:szCs w:val="20"/>
                <w:lang w:eastAsia="hu-HU"/>
              </w:rPr>
              <w:t>6</w:t>
            </w:r>
          </w:p>
        </w:tc>
      </w:tr>
      <w:tr w:rsidR="00161BE7" w:rsidRPr="00806E92" w:rsidTr="00C212DA">
        <w:trPr>
          <w:trHeight w:val="345"/>
          <w:jc w:val="center"/>
        </w:trPr>
        <w:tc>
          <w:tcPr>
            <w:tcW w:w="1502" w:type="dxa"/>
            <w:vMerge/>
            <w:tcBorders>
              <w:left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iCs/>
                <w:sz w:val="20"/>
                <w:szCs w:val="20"/>
                <w:lang w:eastAsia="hu-HU"/>
              </w:rPr>
              <w:t>Természetes építőanyagok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r>
      <w:tr w:rsidR="00161BE7" w:rsidRPr="00806E92" w:rsidTr="00C212DA">
        <w:trPr>
          <w:trHeight w:val="345"/>
          <w:jc w:val="center"/>
        </w:trPr>
        <w:tc>
          <w:tcPr>
            <w:tcW w:w="1502" w:type="dxa"/>
            <w:vMerge/>
            <w:tcBorders>
              <w:left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iCs/>
                <w:sz w:val="20"/>
                <w:szCs w:val="20"/>
                <w:lang w:eastAsia="hu-HU"/>
              </w:rPr>
              <w:t>Mesterséges építőanyagok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26</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26</w:t>
            </w:r>
          </w:p>
        </w:tc>
      </w:tr>
      <w:tr w:rsidR="00161BE7" w:rsidRPr="00806E92" w:rsidTr="00C212DA">
        <w:trPr>
          <w:trHeight w:val="345"/>
          <w:jc w:val="center"/>
        </w:trPr>
        <w:tc>
          <w:tcPr>
            <w:tcW w:w="1502" w:type="dxa"/>
            <w:vMerge/>
            <w:tcBorders>
              <w:left w:val="single" w:sz="4" w:space="0" w:color="auto"/>
              <w:right w:val="single" w:sz="4" w:space="0" w:color="auto"/>
            </w:tcBorders>
            <w:shd w:val="clear" w:color="000000" w:fill="FFCC00"/>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Ábrázoló geometria</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72</w:t>
            </w: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108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r w:rsidRPr="00806E92">
              <w:rPr>
                <w:rFonts w:ascii="Palatino Linotype" w:hAnsi="Palatino Linotype" w:cs="Arial"/>
                <w:b/>
                <w:bCs/>
                <w:sz w:val="20"/>
                <w:szCs w:val="20"/>
                <w:lang w:eastAsia="hu-HU"/>
              </w:rPr>
              <w:t>108</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Síkmértan</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Térmértan</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54</w:t>
            </w: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90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90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90</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i/>
                <w:iCs/>
                <w:sz w:val="20"/>
                <w:szCs w:val="20"/>
                <w:lang w:eastAsia="hu-HU"/>
              </w:rPr>
            </w:pPr>
            <w:r w:rsidRPr="00806E92">
              <w:rPr>
                <w:rFonts w:ascii="Palatino Linotype" w:hAnsi="Palatino Linotype" w:cs="Arial"/>
                <w:b/>
                <w:sz w:val="20"/>
                <w:szCs w:val="20"/>
                <w:lang w:eastAsia="hu-HU"/>
              </w:rPr>
              <w:t>Műszaki ábrázolás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36</w:t>
            </w: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Cs/>
                <w:sz w:val="20"/>
                <w:szCs w:val="20"/>
                <w:lang w:eastAsia="hu-HU"/>
              </w:rPr>
            </w:pPr>
            <w:r w:rsidRPr="00806E92">
              <w:rPr>
                <w:rFonts w:ascii="Palatino Linotype" w:hAnsi="Palatino Linotype" w:cs="Arial"/>
                <w:bCs/>
                <w:iCs/>
                <w:sz w:val="20"/>
                <w:szCs w:val="20"/>
                <w:lang w:eastAsia="hu-HU"/>
              </w:rPr>
              <w:t>72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r w:rsidRPr="00806E92">
              <w:rPr>
                <w:rFonts w:ascii="Palatino Linotype" w:hAnsi="Palatino Linotype" w:cs="Arial"/>
                <w:b/>
                <w:iCs/>
                <w:sz w:val="20"/>
                <w:szCs w:val="20"/>
                <w:lang w:eastAsia="hu-HU"/>
              </w:rPr>
              <w:t>72</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Cs/>
                <w:sz w:val="20"/>
                <w:szCs w:val="20"/>
                <w:lang w:eastAsia="hu-HU"/>
              </w:rPr>
            </w:pPr>
            <w:r w:rsidRPr="00806E92">
              <w:rPr>
                <w:rFonts w:ascii="Palatino Linotype" w:hAnsi="Palatino Linotype" w:cs="Arial"/>
                <w:b/>
                <w:bCs/>
                <w:iCs/>
                <w:sz w:val="20"/>
                <w:szCs w:val="20"/>
                <w:lang w:eastAsia="hu-HU"/>
              </w:rPr>
              <w:t>72</w:t>
            </w:r>
          </w:p>
        </w:tc>
      </w:tr>
      <w:tr w:rsidR="00161BE7" w:rsidRPr="00806E92" w:rsidTr="00C212DA">
        <w:trPr>
          <w:trHeight w:val="473"/>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Szabadkézi rajz</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18</w:t>
            </w:r>
          </w:p>
        </w:tc>
      </w:tr>
      <w:tr w:rsidR="00161BE7" w:rsidRPr="00806E92" w:rsidTr="00C212DA">
        <w:trPr>
          <w:trHeight w:val="393"/>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Építészeti rajz</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18</w:t>
            </w: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54</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54</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54</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CAD alapismeretek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35</w:t>
            </w: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103</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72</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40</w:t>
            </w: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112</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Tervezőprogramok felépítése</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sz w:val="20"/>
                <w:szCs w:val="20"/>
                <w:lang w:eastAsia="hu-HU"/>
              </w:rPr>
            </w:pPr>
            <w:r w:rsidRPr="00806E92">
              <w:rPr>
                <w:rFonts w:ascii="Palatino Linotype" w:hAnsi="Palatino Linotype" w:cs="Arial"/>
                <w:bCs/>
                <w:sz w:val="20"/>
                <w:szCs w:val="20"/>
                <w:lang w:eastAsia="hu-HU"/>
              </w:rPr>
              <w:t>35</w:t>
            </w: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71</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Cs/>
                <w:i/>
                <w:sz w:val="20"/>
                <w:szCs w:val="20"/>
                <w:lang w:eastAsia="hu-HU"/>
              </w:rPr>
            </w:pPr>
            <w:r w:rsidRPr="00806E92">
              <w:rPr>
                <w:rFonts w:ascii="Palatino Linotype" w:hAnsi="Palatino Linotype" w:cs="Arial"/>
                <w:bCs/>
                <w:i/>
                <w:sz w:val="20"/>
                <w:szCs w:val="20"/>
                <w:lang w:eastAsia="hu-H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76</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Számítógéppel segített tervezés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36</w:t>
            </w: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36</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b/>
                <w:sz w:val="20"/>
                <w:szCs w:val="20"/>
                <w:lang w:eastAsia="hu-HU"/>
              </w:rPr>
            </w:pPr>
            <w:r w:rsidRPr="00806E92">
              <w:rPr>
                <w:rFonts w:ascii="Palatino Linotype" w:hAnsi="Palatino Linotype" w:cs="Arial"/>
                <w:b/>
                <w:sz w:val="20"/>
                <w:szCs w:val="20"/>
                <w:lang w:eastAsia="hu-HU"/>
              </w:rPr>
              <w:t>Munka- és környezetvédelem</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18</w:t>
            </w: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18</w:t>
            </w: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18</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18</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Munkavédelem</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10</w:t>
            </w:r>
          </w:p>
        </w:tc>
      </w:tr>
      <w:tr w:rsidR="00161BE7" w:rsidRPr="00806E92" w:rsidTr="00C212DA">
        <w:trPr>
          <w:trHeight w:val="345"/>
          <w:jc w:val="center"/>
        </w:trPr>
        <w:tc>
          <w:tcPr>
            <w:tcW w:w="1502" w:type="dxa"/>
            <w:vMerge/>
            <w:tcBorders>
              <w:left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Tűzvédelem</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r>
      <w:tr w:rsidR="00161BE7" w:rsidRPr="00806E92" w:rsidTr="00C212DA">
        <w:trPr>
          <w:trHeight w:val="345"/>
          <w:jc w:val="center"/>
        </w:trPr>
        <w:tc>
          <w:tcPr>
            <w:tcW w:w="1502" w:type="dxa"/>
            <w:vMerge/>
            <w:tcBorders>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Cs/>
                <w:sz w:val="20"/>
                <w:szCs w:val="20"/>
                <w:lang w:eastAsia="hu-HU"/>
              </w:rPr>
            </w:pPr>
            <w:r w:rsidRPr="00806E92">
              <w:rPr>
                <w:rFonts w:ascii="Palatino Linotype" w:hAnsi="Palatino Linotype" w:cs="Arial"/>
                <w:iCs/>
                <w:sz w:val="20"/>
                <w:szCs w:val="20"/>
                <w:lang w:eastAsia="hu-HU"/>
              </w:rPr>
              <w:t>Környezetvédelem</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r>
      <w:tr w:rsidR="00161BE7" w:rsidRPr="00806E92" w:rsidTr="00C212DA">
        <w:trPr>
          <w:trHeight w:val="345"/>
          <w:jc w:val="center"/>
        </w:trPr>
        <w:tc>
          <w:tcPr>
            <w:tcW w:w="150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10106-12 </w:t>
            </w:r>
            <w:r w:rsidR="00806E92">
              <w:rPr>
                <w:rFonts w:ascii="Palatino Linotype" w:hAnsi="Palatino Linotype" w:cs="Arial"/>
                <w:sz w:val="20"/>
                <w:szCs w:val="20"/>
                <w:lang w:eastAsia="hu-HU"/>
              </w:rPr>
              <w:br/>
            </w:r>
            <w:r w:rsidRPr="00806E92">
              <w:rPr>
                <w:rFonts w:ascii="Palatino Linotype" w:hAnsi="Palatino Linotype" w:cs="Arial"/>
                <w:sz w:val="20"/>
                <w:szCs w:val="20"/>
                <w:lang w:eastAsia="hu-HU"/>
              </w:rPr>
              <w:t>Építési technológiák és kivitelezésük</w:t>
            </w: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sz w:val="20"/>
                <w:szCs w:val="20"/>
                <w:lang w:eastAsia="hu-HU"/>
              </w:rPr>
            </w:pPr>
            <w:r w:rsidRPr="00F6471C">
              <w:rPr>
                <w:rFonts w:ascii="Palatino Linotype" w:hAnsi="Palatino Linotype" w:cs="Arial"/>
                <w:b/>
                <w:sz w:val="20"/>
                <w:szCs w:val="20"/>
                <w:lang w:eastAsia="hu-HU"/>
              </w:rPr>
              <w:t>Vasbeton-szerkezetek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Alapfogalmak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8</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8</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Méretezés és ellenőrzés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Szerkezeti tervek készítése</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24</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sz w:val="20"/>
                <w:szCs w:val="20"/>
                <w:lang w:eastAsia="hu-HU"/>
              </w:rPr>
            </w:pPr>
            <w:r w:rsidRPr="00F6471C">
              <w:rPr>
                <w:rFonts w:ascii="Palatino Linotype" w:hAnsi="Palatino Linotype" w:cs="Arial"/>
                <w:b/>
                <w:sz w:val="20"/>
                <w:szCs w:val="20"/>
                <w:lang w:eastAsia="hu-HU"/>
              </w:rPr>
              <w:t>Magasépítési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128</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128</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sz w:val="20"/>
                <w:szCs w:val="20"/>
                <w:lang w:eastAsia="hu-HU"/>
              </w:rPr>
            </w:pPr>
            <w:r w:rsidRPr="00F6471C">
              <w:rPr>
                <w:rFonts w:ascii="Palatino Linotype" w:hAnsi="Palatino Linotype" w:cs="Arial"/>
                <w:iCs/>
                <w:sz w:val="20"/>
                <w:szCs w:val="20"/>
                <w:lang w:eastAsia="hu-HU"/>
              </w:rPr>
              <w:t>Alépítményi munkák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Felépítményi munkák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Szakipari munkák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Segédszerkezetek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i/>
                <w:iCs/>
                <w:sz w:val="20"/>
                <w:szCs w:val="20"/>
                <w:lang w:eastAsia="hu-HU"/>
              </w:rPr>
            </w:pPr>
            <w:r w:rsidRPr="00F6471C">
              <w:rPr>
                <w:rFonts w:ascii="Palatino Linotype" w:hAnsi="Palatino Linotype" w:cs="Arial"/>
                <w:b/>
                <w:sz w:val="20"/>
                <w:szCs w:val="20"/>
                <w:lang w:eastAsia="hu-HU"/>
              </w:rPr>
              <w:t>Építésszervezés</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128</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Építési folyamatok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Organizáció</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Ütemtervek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Építőipari gépek</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i/>
                <w:iCs/>
                <w:sz w:val="20"/>
                <w:szCs w:val="20"/>
                <w:lang w:eastAsia="hu-HU"/>
              </w:rPr>
            </w:pPr>
            <w:r w:rsidRPr="00F6471C">
              <w:rPr>
                <w:rFonts w:ascii="Palatino Linotype" w:hAnsi="Palatino Linotype" w:cs="Arial"/>
                <w:b/>
                <w:sz w:val="20"/>
                <w:szCs w:val="20"/>
                <w:lang w:eastAsia="hu-HU"/>
              </w:rPr>
              <w:t>Építésszervezés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r>
      <w:tr w:rsidR="00161BE7" w:rsidRPr="00806E92" w:rsidTr="00C212DA">
        <w:trPr>
          <w:trHeight w:val="454"/>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Anyagszükséglet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r>
    </w:tbl>
    <w:p w:rsidR="00C212DA" w:rsidRDefault="00C212DA">
      <w:r>
        <w:br w:type="page"/>
      </w:r>
    </w:p>
    <w:tbl>
      <w:tblPr>
        <w:tblW w:w="16257" w:type="dxa"/>
        <w:jc w:val="center"/>
        <w:tblInd w:w="55" w:type="dxa"/>
        <w:tblCellMar>
          <w:left w:w="70" w:type="dxa"/>
          <w:right w:w="70" w:type="dxa"/>
        </w:tblCellMar>
        <w:tblLook w:val="04A0" w:firstRow="1" w:lastRow="0" w:firstColumn="1" w:lastColumn="0" w:noHBand="0" w:noVBand="1"/>
      </w:tblPr>
      <w:tblGrid>
        <w:gridCol w:w="1502"/>
        <w:gridCol w:w="1973"/>
        <w:gridCol w:w="442"/>
        <w:gridCol w:w="525"/>
        <w:gridCol w:w="510"/>
        <w:gridCol w:w="525"/>
        <w:gridCol w:w="554"/>
        <w:gridCol w:w="564"/>
        <w:gridCol w:w="543"/>
        <w:gridCol w:w="609"/>
        <w:gridCol w:w="619"/>
        <w:gridCol w:w="543"/>
        <w:gridCol w:w="609"/>
        <w:gridCol w:w="1888"/>
        <w:gridCol w:w="570"/>
        <w:gridCol w:w="624"/>
        <w:gridCol w:w="614"/>
        <w:gridCol w:w="845"/>
        <w:gridCol w:w="798"/>
        <w:gridCol w:w="1400"/>
      </w:tblGrid>
      <w:tr w:rsidR="00161BE7" w:rsidRPr="00806E92" w:rsidTr="00C212DA">
        <w:trPr>
          <w:trHeight w:val="345"/>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Költségvetés készítés</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10</w:t>
            </w: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10</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Prezentáció készítése</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Záródolgozat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w:t>
            </w:r>
          </w:p>
        </w:tc>
      </w:tr>
      <w:tr w:rsidR="00161BE7" w:rsidRPr="00806E92" w:rsidTr="00C212DA">
        <w:trPr>
          <w:trHeight w:val="411"/>
          <w:jc w:val="center"/>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1BE7" w:rsidRPr="00806E92" w:rsidRDefault="00161BE7" w:rsidP="00806E92">
            <w:pPr>
              <w:spacing w:after="0" w:line="240" w:lineRule="auto"/>
              <w:ind w:left="113" w:right="113"/>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 xml:space="preserve">10110-12 </w:t>
            </w:r>
            <w:r w:rsidR="005277E7">
              <w:rPr>
                <w:rFonts w:ascii="Palatino Linotype" w:hAnsi="Palatino Linotype" w:cs="Arial"/>
                <w:sz w:val="20"/>
                <w:szCs w:val="20"/>
                <w:lang w:eastAsia="hu-HU"/>
              </w:rPr>
              <w:br/>
            </w:r>
            <w:r w:rsidRPr="00806E92">
              <w:rPr>
                <w:rFonts w:ascii="Palatino Linotype" w:hAnsi="Palatino Linotype" w:cs="Arial"/>
                <w:sz w:val="20"/>
                <w:szCs w:val="20"/>
                <w:lang w:eastAsia="hu-HU"/>
              </w:rPr>
              <w:t>Magasépítési ismeretek</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sz w:val="20"/>
                <w:szCs w:val="20"/>
                <w:lang w:eastAsia="hu-HU"/>
              </w:rPr>
            </w:pPr>
            <w:r w:rsidRPr="00F6471C">
              <w:rPr>
                <w:rFonts w:ascii="Palatino Linotype" w:hAnsi="Palatino Linotype" w:cs="Arial"/>
                <w:b/>
                <w:sz w:val="20"/>
                <w:szCs w:val="20"/>
                <w:lang w:eastAsia="hu-HU"/>
              </w:rPr>
              <w:t>Szilárdságtan</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Alapfogalmak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Igénybevételek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Alakváltozások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Statikailag határozatlan szerkezetek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Statikai tervek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14</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sz w:val="20"/>
                <w:szCs w:val="20"/>
                <w:lang w:eastAsia="hu-HU"/>
              </w:rPr>
            </w:pPr>
            <w:r w:rsidRPr="00F6471C">
              <w:rPr>
                <w:rFonts w:ascii="Palatino Linotype" w:hAnsi="Palatino Linotype" w:cs="Arial"/>
                <w:b/>
                <w:sz w:val="20"/>
                <w:szCs w:val="20"/>
                <w:lang w:eastAsia="hu-HU"/>
              </w:rPr>
              <w:t>Magasépítéstan</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256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256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Építészeti alapfogalmak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4</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Alépítményi szerkezetek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Teherhordó szerkezetek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56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56</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Segédszerkezetek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12</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12</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Nem teherhordó szerkezetek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Épületfizika, épületgépészet, épületvillamosság</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Fenntartás, üzemeltetés, bontás</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8</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8</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Rajzfeladatok</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798"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Záródolgozat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iCs/>
                <w:sz w:val="20"/>
                <w:szCs w:val="20"/>
                <w:lang w:eastAsia="hu-HU"/>
              </w:rPr>
            </w:pPr>
            <w:r w:rsidRPr="00F6471C">
              <w:rPr>
                <w:rFonts w:ascii="Palatino Linotype" w:hAnsi="Palatino Linotype" w:cs="Arial"/>
                <w:b/>
                <w:sz w:val="20"/>
                <w:szCs w:val="20"/>
                <w:lang w:eastAsia="hu-HU"/>
              </w:rPr>
              <w:t>Építészettörténet és műemlékvédelem</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48</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48</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Építészettörténet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single" w:sz="4" w:space="0" w:color="auto"/>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single" w:sz="4" w:space="0" w:color="auto"/>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24</w:t>
            </w:r>
          </w:p>
        </w:tc>
      </w:tr>
      <w:tr w:rsidR="00161BE7" w:rsidRPr="00806E92" w:rsidTr="00C212DA">
        <w:trPr>
          <w:trHeight w:val="345"/>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Műemlékvédelem</w:t>
            </w:r>
          </w:p>
        </w:tc>
        <w:tc>
          <w:tcPr>
            <w:tcW w:w="442"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24</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24</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b/>
                <w:i/>
                <w:iCs/>
                <w:sz w:val="20"/>
                <w:szCs w:val="20"/>
                <w:lang w:eastAsia="hu-HU"/>
              </w:rPr>
            </w:pPr>
            <w:r w:rsidRPr="00F6471C">
              <w:rPr>
                <w:rFonts w:ascii="Palatino Linotype" w:hAnsi="Palatino Linotype" w:cs="Arial"/>
                <w:b/>
                <w:sz w:val="20"/>
                <w:szCs w:val="20"/>
                <w:lang w:eastAsia="hu-HU"/>
              </w:rPr>
              <w:t>Műszaki informatika gyakorlat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96</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Magasépítési létesítmények terveinek rajzolása</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32</w:t>
            </w:r>
          </w:p>
        </w:tc>
      </w:tr>
      <w:tr w:rsidR="00161BE7" w:rsidRPr="00806E92" w:rsidTr="00C212DA">
        <w:trPr>
          <w:trHeight w:val="345"/>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Záródolgozat</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64</w:t>
            </w: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64</w:t>
            </w:r>
          </w:p>
        </w:tc>
      </w:tr>
      <w:tr w:rsidR="00161BE7" w:rsidRPr="00806E92" w:rsidTr="00C212DA">
        <w:trPr>
          <w:trHeight w:val="429"/>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i/>
                <w:iCs/>
                <w:sz w:val="20"/>
                <w:szCs w:val="20"/>
                <w:lang w:eastAsia="hu-HU"/>
              </w:rPr>
            </w:pPr>
            <w:r w:rsidRPr="00806E92">
              <w:rPr>
                <w:rFonts w:ascii="Palatino Linotype" w:hAnsi="Palatino Linotype" w:cs="Arial"/>
                <w:b/>
                <w:sz w:val="20"/>
                <w:szCs w:val="20"/>
                <w:lang w:eastAsia="hu-HU"/>
              </w:rPr>
              <w:t>Szakmai idegen nyelv</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sz w:val="20"/>
                <w:szCs w:val="20"/>
                <w:lang w:eastAsia="hu-HU"/>
              </w:rPr>
            </w:pPr>
            <w:r w:rsidRPr="00806E92">
              <w:rPr>
                <w:rFonts w:ascii="Palatino Linotype" w:hAnsi="Palatino Linotype" w:cs="Arial"/>
                <w:b/>
                <w:sz w:val="20"/>
                <w:szCs w:val="20"/>
                <w:lang w:eastAsia="hu-HU"/>
              </w:rPr>
              <w:t>32</w:t>
            </w:r>
          </w:p>
        </w:tc>
      </w:tr>
      <w:tr w:rsidR="00161BE7" w:rsidRPr="00806E92" w:rsidTr="00C212DA">
        <w:trPr>
          <w:trHeight w:val="309"/>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Építési tevékenység</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r>
      <w:tr w:rsidR="00161BE7" w:rsidRPr="00806E92" w:rsidTr="00C212DA">
        <w:trPr>
          <w:trHeight w:val="258"/>
          <w:jc w:val="center"/>
        </w:trPr>
        <w:tc>
          <w:tcPr>
            <w:tcW w:w="1502" w:type="dxa"/>
            <w:vMerge/>
            <w:tcBorders>
              <w:top w:val="nil"/>
              <w:left w:val="single" w:sz="4" w:space="0" w:color="auto"/>
              <w:bottom w:val="single" w:sz="4" w:space="0" w:color="auto"/>
              <w:right w:val="single" w:sz="4" w:space="0" w:color="auto"/>
            </w:tcBorders>
            <w:vAlign w:val="center"/>
          </w:tcPr>
          <w:p w:rsidR="00161BE7" w:rsidRPr="00806E92" w:rsidRDefault="00161BE7" w:rsidP="00806E92">
            <w:pPr>
              <w:spacing w:after="0" w:line="240" w:lineRule="auto"/>
              <w:rPr>
                <w:rFonts w:ascii="Palatino Linotype" w:hAnsi="Palatino Linotype" w:cs="Arial"/>
                <w:sz w:val="20"/>
                <w:szCs w:val="20"/>
                <w:lang w:eastAsia="hu-HU"/>
              </w:rPr>
            </w:pPr>
          </w:p>
        </w:tc>
        <w:tc>
          <w:tcPr>
            <w:tcW w:w="1973" w:type="dxa"/>
            <w:tcBorders>
              <w:top w:val="nil"/>
              <w:left w:val="nil"/>
              <w:bottom w:val="single" w:sz="4" w:space="0" w:color="auto"/>
              <w:right w:val="single" w:sz="4" w:space="0" w:color="auto"/>
            </w:tcBorders>
            <w:shd w:val="clear" w:color="auto" w:fill="auto"/>
            <w:vAlign w:val="center"/>
          </w:tcPr>
          <w:p w:rsidR="00161BE7" w:rsidRPr="00F6471C" w:rsidRDefault="00161BE7" w:rsidP="00806E92">
            <w:pPr>
              <w:spacing w:after="0" w:line="240" w:lineRule="auto"/>
              <w:rPr>
                <w:rFonts w:ascii="Palatino Linotype" w:hAnsi="Palatino Linotype" w:cs="Arial"/>
                <w:iCs/>
                <w:sz w:val="20"/>
                <w:szCs w:val="20"/>
                <w:lang w:eastAsia="hu-HU"/>
              </w:rPr>
            </w:pPr>
            <w:r w:rsidRPr="00F6471C">
              <w:rPr>
                <w:rFonts w:ascii="Palatino Linotype" w:hAnsi="Palatino Linotype" w:cs="Arial"/>
                <w:iCs/>
                <w:sz w:val="20"/>
                <w:szCs w:val="20"/>
                <w:lang w:eastAsia="hu-HU"/>
              </w:rPr>
              <w:t>Épületszerkezetek</w:t>
            </w:r>
          </w:p>
        </w:tc>
        <w:tc>
          <w:tcPr>
            <w:tcW w:w="442"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161BE7" w:rsidRPr="00806E92" w:rsidRDefault="00161BE7" w:rsidP="00806E92">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r w:rsidRPr="00806E92">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000000" w:fill="969696"/>
            <w:vAlign w:val="center"/>
          </w:tcPr>
          <w:p w:rsidR="00161BE7" w:rsidRPr="00806E92" w:rsidRDefault="00161BE7" w:rsidP="00806E92">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shd w:val="clear" w:color="auto" w:fill="auto"/>
            <w:vAlign w:val="center"/>
          </w:tcPr>
          <w:p w:rsidR="00161BE7" w:rsidRPr="00806E92" w:rsidRDefault="00161BE7" w:rsidP="00806E92">
            <w:pPr>
              <w:spacing w:after="0" w:line="240" w:lineRule="auto"/>
              <w:jc w:val="center"/>
              <w:rPr>
                <w:rFonts w:ascii="Palatino Linotype" w:hAnsi="Palatino Linotype" w:cs="Arial"/>
                <w:bCs/>
                <w:i/>
                <w:iCs/>
                <w:sz w:val="20"/>
                <w:szCs w:val="20"/>
                <w:lang w:eastAsia="hu-HU"/>
              </w:rPr>
            </w:pPr>
            <w:r w:rsidRPr="00806E92">
              <w:rPr>
                <w:rFonts w:ascii="Palatino Linotype" w:hAnsi="Palatino Linotype" w:cs="Arial"/>
                <w:bCs/>
                <w:i/>
                <w:iCs/>
                <w:sz w:val="20"/>
                <w:szCs w:val="20"/>
                <w:lang w:eastAsia="hu-HU"/>
              </w:rPr>
              <w:t>16</w:t>
            </w:r>
          </w:p>
        </w:tc>
      </w:tr>
      <w:tr w:rsidR="00161BE7" w:rsidRPr="00806E92" w:rsidTr="00431138">
        <w:trPr>
          <w:trHeight w:val="345"/>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Összesen</w:t>
            </w:r>
          </w:p>
        </w:tc>
        <w:tc>
          <w:tcPr>
            <w:tcW w:w="442"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72</w:t>
            </w:r>
          </w:p>
        </w:tc>
        <w:tc>
          <w:tcPr>
            <w:tcW w:w="525"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108</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70</w:t>
            </w:r>
          </w:p>
        </w:tc>
        <w:tc>
          <w:tcPr>
            <w:tcW w:w="525"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108</w:t>
            </w:r>
          </w:p>
        </w:tc>
        <w:tc>
          <w:tcPr>
            <w:tcW w:w="554"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108</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105</w:t>
            </w:r>
          </w:p>
        </w:tc>
        <w:tc>
          <w:tcPr>
            <w:tcW w:w="543"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180</w:t>
            </w:r>
          </w:p>
        </w:tc>
        <w:tc>
          <w:tcPr>
            <w:tcW w:w="609"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72</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140</w:t>
            </w:r>
          </w:p>
        </w:tc>
        <w:tc>
          <w:tcPr>
            <w:tcW w:w="543"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224</w:t>
            </w:r>
          </w:p>
        </w:tc>
        <w:tc>
          <w:tcPr>
            <w:tcW w:w="609"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96</w:t>
            </w:r>
          </w:p>
        </w:tc>
        <w:tc>
          <w:tcPr>
            <w:tcW w:w="1888"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bCs/>
                <w:sz w:val="20"/>
                <w:szCs w:val="20"/>
                <w:lang w:eastAsia="hu-HU"/>
              </w:rPr>
            </w:pPr>
            <w:r w:rsidRPr="00806E92">
              <w:rPr>
                <w:rFonts w:ascii="Palatino Linotype" w:hAnsi="Palatino Linotype" w:cs="Arial"/>
                <w:bCs/>
                <w:sz w:val="20"/>
                <w:szCs w:val="20"/>
                <w:lang w:eastAsia="hu-HU"/>
              </w:rPr>
              <w:t>1283</w:t>
            </w:r>
          </w:p>
        </w:tc>
        <w:tc>
          <w:tcPr>
            <w:tcW w:w="570"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612</w:t>
            </w:r>
          </w:p>
        </w:tc>
        <w:tc>
          <w:tcPr>
            <w:tcW w:w="624"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504</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736</w:t>
            </w:r>
          </w:p>
        </w:tc>
        <w:tc>
          <w:tcPr>
            <w:tcW w:w="798"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256</w:t>
            </w:r>
          </w:p>
        </w:tc>
        <w:tc>
          <w:tcPr>
            <w:tcW w:w="1400"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2268</w:t>
            </w:r>
          </w:p>
        </w:tc>
      </w:tr>
      <w:tr w:rsidR="00161BE7" w:rsidRPr="00806E92" w:rsidTr="00431138">
        <w:trPr>
          <w:trHeight w:val="345"/>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Összesen</w:t>
            </w:r>
          </w:p>
        </w:tc>
        <w:tc>
          <w:tcPr>
            <w:tcW w:w="967"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p>
        </w:tc>
        <w:tc>
          <w:tcPr>
            <w:tcW w:w="1079"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bCs/>
                <w:sz w:val="20"/>
                <w:szCs w:val="20"/>
                <w:lang w:eastAsia="hu-HU"/>
              </w:rPr>
            </w:pPr>
            <w:r w:rsidRPr="00806E92">
              <w:rPr>
                <w:rFonts w:ascii="Palatino Linotype" w:hAnsi="Palatino Linotype" w:cs="Arial"/>
                <w:bCs/>
                <w:sz w:val="20"/>
                <w:szCs w:val="20"/>
                <w:lang w:eastAsia="hu-HU"/>
              </w:rPr>
              <w:t>1283</w:t>
            </w:r>
          </w:p>
        </w:tc>
        <w:tc>
          <w:tcPr>
            <w:tcW w:w="1194"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992</w:t>
            </w:r>
          </w:p>
        </w:tc>
        <w:tc>
          <w:tcPr>
            <w:tcW w:w="1400" w:type="dxa"/>
            <w:tcBorders>
              <w:top w:val="nil"/>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2268</w:t>
            </w:r>
          </w:p>
        </w:tc>
      </w:tr>
      <w:tr w:rsidR="00161BE7" w:rsidRPr="00806E92" w:rsidTr="00F6471C">
        <w:trPr>
          <w:trHeight w:val="442"/>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Elméleti óraszámok/aránya</w:t>
            </w:r>
          </w:p>
        </w:tc>
        <w:tc>
          <w:tcPr>
            <w:tcW w:w="12782" w:type="dxa"/>
            <w:gridSpan w:val="18"/>
            <w:tcBorders>
              <w:top w:val="single" w:sz="4" w:space="0" w:color="auto"/>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1320 (két évfolyamos képzésben: 1352) / 58,0 (két évfolyamos képzésben: 59,4) %</w:t>
            </w:r>
          </w:p>
        </w:tc>
      </w:tr>
      <w:tr w:rsidR="00161BE7" w:rsidRPr="00806E92" w:rsidTr="00F6471C">
        <w:trPr>
          <w:trHeight w:val="421"/>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BE7" w:rsidRPr="00806E92" w:rsidRDefault="00161BE7" w:rsidP="00806E92">
            <w:pPr>
              <w:spacing w:after="0" w:line="240" w:lineRule="auto"/>
              <w:rPr>
                <w:rFonts w:ascii="Palatino Linotype" w:hAnsi="Palatino Linotype" w:cs="Arial"/>
                <w:sz w:val="20"/>
                <w:szCs w:val="20"/>
                <w:lang w:eastAsia="hu-HU"/>
              </w:rPr>
            </w:pPr>
            <w:r w:rsidRPr="00806E92">
              <w:rPr>
                <w:rFonts w:ascii="Palatino Linotype" w:hAnsi="Palatino Linotype" w:cs="Arial"/>
                <w:sz w:val="20"/>
                <w:szCs w:val="20"/>
                <w:lang w:eastAsia="hu-HU"/>
              </w:rPr>
              <w:t>Gyakorlati óraszámok/aránya</w:t>
            </w:r>
          </w:p>
        </w:tc>
        <w:tc>
          <w:tcPr>
            <w:tcW w:w="12782" w:type="dxa"/>
            <w:gridSpan w:val="18"/>
            <w:tcBorders>
              <w:top w:val="single" w:sz="4" w:space="0" w:color="auto"/>
              <w:left w:val="nil"/>
              <w:bottom w:val="single" w:sz="4" w:space="0" w:color="auto"/>
              <w:right w:val="single" w:sz="4" w:space="0" w:color="auto"/>
            </w:tcBorders>
            <w:shd w:val="clear" w:color="auto" w:fill="auto"/>
            <w:noWrap/>
            <w:vAlign w:val="center"/>
          </w:tcPr>
          <w:p w:rsidR="00161BE7" w:rsidRPr="00806E92" w:rsidRDefault="00161BE7" w:rsidP="00806E92">
            <w:pPr>
              <w:spacing w:after="0" w:line="240" w:lineRule="auto"/>
              <w:jc w:val="center"/>
              <w:rPr>
                <w:rFonts w:ascii="Palatino Linotype" w:hAnsi="Palatino Linotype" w:cs="Arial"/>
                <w:sz w:val="20"/>
                <w:szCs w:val="20"/>
                <w:lang w:eastAsia="hu-HU"/>
              </w:rPr>
            </w:pPr>
            <w:r w:rsidRPr="00806E92">
              <w:rPr>
                <w:rFonts w:ascii="Palatino Linotype" w:hAnsi="Palatino Linotype" w:cs="Arial"/>
                <w:sz w:val="20"/>
                <w:szCs w:val="20"/>
                <w:lang w:eastAsia="hu-HU"/>
              </w:rPr>
              <w:t>955 (két évfolyamos képzésben: 916) / 42,0 (két évfolyamos képzésben: 40,6) %</w:t>
            </w:r>
          </w:p>
        </w:tc>
      </w:tr>
    </w:tbl>
    <w:p w:rsidR="00A4190E" w:rsidRDefault="00A4190E" w:rsidP="006977CC">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6977CC">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B61F0A" w:rsidRPr="000E120B" w:rsidRDefault="00B61F0A" w:rsidP="006977CC">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6977CC">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6977CC">
      <w:pPr>
        <w:widowControl w:val="0"/>
        <w:suppressAutoHyphens/>
        <w:spacing w:after="0" w:line="240" w:lineRule="auto"/>
        <w:jc w:val="both"/>
        <w:rPr>
          <w:rFonts w:ascii="Palatino Linotype" w:hAnsi="Palatino Linotype"/>
        </w:rPr>
        <w:sectPr w:rsidR="00B61F0A" w:rsidRPr="000E120B" w:rsidSect="0006357D">
          <w:pgSz w:w="16838" w:h="11906" w:orient="landscape"/>
          <w:pgMar w:top="1276" w:right="1418" w:bottom="1418" w:left="1418" w:header="708" w:footer="708" w:gutter="0"/>
          <w:cols w:space="708"/>
          <w:docGrid w:linePitch="360"/>
        </w:sectPr>
      </w:pPr>
    </w:p>
    <w:p w:rsidR="0044741E" w:rsidRPr="00894C6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894C6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894C6C" w:rsidRDefault="0044741E" w:rsidP="0044741E">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44741E" w:rsidRPr="00894C6C" w:rsidRDefault="0044741E" w:rsidP="0044741E">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44741E" w:rsidRPr="00894C6C" w:rsidRDefault="0044741E" w:rsidP="0044741E">
      <w:pPr>
        <w:spacing w:after="0" w:line="240" w:lineRule="auto"/>
        <w:jc w:val="center"/>
        <w:rPr>
          <w:rFonts w:ascii="Palatino Linotype" w:hAnsi="Palatino Linotype"/>
          <w:sz w:val="44"/>
          <w:szCs w:val="44"/>
        </w:rPr>
      </w:pPr>
    </w:p>
    <w:p w:rsidR="0044741E" w:rsidRPr="00894C6C" w:rsidRDefault="0044741E" w:rsidP="0044741E">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4741E" w:rsidRPr="00894C6C" w:rsidRDefault="0044741E" w:rsidP="0044741E">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44741E" w:rsidRPr="00894C6C" w:rsidRDefault="0044741E" w:rsidP="0044741E">
      <w:pPr>
        <w:spacing w:after="0" w:line="240" w:lineRule="auto"/>
        <w:jc w:val="center"/>
        <w:rPr>
          <w:rFonts w:ascii="Palatino Linotype" w:hAnsi="Palatino Linotype"/>
          <w:b/>
          <w:sz w:val="44"/>
          <w:szCs w:val="44"/>
        </w:rPr>
      </w:pPr>
    </w:p>
    <w:p w:rsidR="0044741E" w:rsidRPr="00894C6C" w:rsidRDefault="0044741E" w:rsidP="0044741E">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44741E" w:rsidRPr="00894C6C" w:rsidRDefault="0044741E" w:rsidP="0044741E">
      <w:pPr>
        <w:spacing w:after="0" w:line="240" w:lineRule="auto"/>
        <w:ind w:left="-15"/>
        <w:jc w:val="center"/>
        <w:rPr>
          <w:rFonts w:ascii="Palatino Linotype" w:hAnsi="Palatino Linotype"/>
          <w:b/>
          <w:sz w:val="44"/>
          <w:szCs w:val="44"/>
        </w:rPr>
      </w:pPr>
    </w:p>
    <w:p w:rsidR="0044741E" w:rsidRPr="00894C6C" w:rsidRDefault="0044741E" w:rsidP="0044741E">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44741E" w:rsidRDefault="0044741E" w:rsidP="0044741E">
      <w:pPr>
        <w:spacing w:after="0" w:line="240" w:lineRule="auto"/>
        <w:jc w:val="both"/>
        <w:rPr>
          <w:rFonts w:ascii="Palatino Linotype" w:hAnsi="Palatino Linotype"/>
          <w:b/>
        </w:rPr>
      </w:pPr>
      <w:r>
        <w:rPr>
          <w:rFonts w:ascii="Palatino Linotype" w:hAnsi="Palatino Linotype"/>
          <w:b/>
          <w:sz w:val="44"/>
          <w:szCs w:val="44"/>
        </w:rPr>
        <w:br w:type="page"/>
      </w: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4741E" w:rsidRPr="00894C6C" w:rsidTr="00903999">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44741E" w:rsidRPr="00894C6C" w:rsidTr="00903999">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4741E" w:rsidRPr="00894C6C" w:rsidRDefault="0044741E" w:rsidP="00903999">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44741E" w:rsidRPr="009973C2" w:rsidRDefault="0044741E" w:rsidP="00903999">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44741E" w:rsidRPr="00894C6C" w:rsidTr="0090399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44741E" w:rsidRPr="00894C6C" w:rsidTr="0090399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44741E" w:rsidRPr="00894C6C" w:rsidTr="00903999">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4741E" w:rsidRPr="00894C6C" w:rsidRDefault="0044741E" w:rsidP="00903999">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C212DA" w:rsidRDefault="00C212DA">
      <w: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4741E" w:rsidRPr="00894C6C" w:rsidTr="0044741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44741E" w:rsidRPr="00894C6C" w:rsidTr="0044741E">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44741E" w:rsidRPr="00894C6C" w:rsidTr="0044741E">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4741E" w:rsidRPr="00894C6C" w:rsidRDefault="0044741E" w:rsidP="0090399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4741E" w:rsidRPr="00894C6C" w:rsidRDefault="0044741E" w:rsidP="0090399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4741E" w:rsidRPr="00894C6C" w:rsidRDefault="0044741E" w:rsidP="0090399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4741E" w:rsidRPr="00894C6C" w:rsidRDefault="0044741E" w:rsidP="0090399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4741E" w:rsidRPr="00894C6C" w:rsidRDefault="0044741E" w:rsidP="00903999">
            <w:pPr>
              <w:spacing w:after="0" w:line="240" w:lineRule="auto"/>
              <w:jc w:val="center"/>
              <w:rPr>
                <w:rFonts w:ascii="Palatino Linotype" w:hAnsi="Palatino Linotype" w:cs="Arial"/>
                <w:sz w:val="20"/>
                <w:szCs w:val="20"/>
              </w:rPr>
            </w:pPr>
          </w:p>
        </w:tc>
      </w:tr>
      <w:tr w:rsidR="0044741E" w:rsidRPr="00894C6C" w:rsidTr="00903999">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4741E" w:rsidRPr="00894C6C" w:rsidRDefault="0044741E" w:rsidP="00903999">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4741E" w:rsidRPr="00894C6C" w:rsidRDefault="0044741E" w:rsidP="0090399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4741E" w:rsidRPr="00894C6C" w:rsidRDefault="0044741E" w:rsidP="0090399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4741E" w:rsidRPr="00894C6C" w:rsidRDefault="0044741E" w:rsidP="00903999">
            <w:pPr>
              <w:spacing w:after="0" w:line="240" w:lineRule="auto"/>
              <w:jc w:val="center"/>
              <w:rPr>
                <w:rFonts w:ascii="Palatino Linotype" w:hAnsi="Palatino Linotype" w:cs="Arial"/>
                <w:sz w:val="20"/>
                <w:szCs w:val="20"/>
              </w:rPr>
            </w:pPr>
          </w:p>
        </w:tc>
      </w:tr>
    </w:tbl>
    <w:p w:rsidR="0044741E" w:rsidRDefault="0044741E" w:rsidP="0044741E">
      <w:pPr>
        <w:spacing w:after="0" w:line="240" w:lineRule="auto"/>
        <w:jc w:val="both"/>
        <w:rPr>
          <w:rFonts w:ascii="Palatino Linotype" w:hAnsi="Palatino Linotype"/>
          <w:b/>
        </w:rPr>
      </w:pPr>
    </w:p>
    <w:p w:rsidR="0044741E" w:rsidRPr="00894C6C" w:rsidRDefault="0044741E" w:rsidP="000F0F65">
      <w:pPr>
        <w:widowControl w:val="0"/>
        <w:numPr>
          <w:ilvl w:val="0"/>
          <w:numId w:val="5"/>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44741E" w:rsidRPr="00894C6C" w:rsidRDefault="0044741E" w:rsidP="0044741E">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44741E" w:rsidRPr="00894C6C" w:rsidRDefault="0044741E" w:rsidP="0044741E">
      <w:pPr>
        <w:spacing w:after="0" w:line="240" w:lineRule="auto"/>
        <w:rPr>
          <w:rFonts w:ascii="Palatino Linotype" w:hAnsi="Palatino Linotype"/>
          <w:b/>
        </w:rPr>
      </w:pPr>
    </w:p>
    <w:p w:rsidR="0044741E" w:rsidRPr="00894C6C" w:rsidRDefault="0044741E" w:rsidP="0044741E">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44741E" w:rsidRPr="00894C6C" w:rsidRDefault="0044741E" w:rsidP="0044741E">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44741E" w:rsidRPr="00894C6C" w:rsidRDefault="0044741E" w:rsidP="0044741E">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44741E" w:rsidRPr="00EB7105" w:rsidRDefault="0044741E" w:rsidP="0044741E">
      <w:pPr>
        <w:spacing w:after="0" w:line="240" w:lineRule="auto"/>
        <w:rPr>
          <w:rFonts w:ascii="Palatino Linotype" w:hAnsi="Palatino Linotype"/>
          <w:b/>
        </w:rPr>
      </w:pPr>
    </w:p>
    <w:p w:rsidR="0044741E" w:rsidRPr="00894C6C" w:rsidRDefault="0044741E" w:rsidP="0044741E">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44741E" w:rsidRPr="00894C6C" w:rsidRDefault="0044741E" w:rsidP="0044741E">
      <w:pPr>
        <w:spacing w:after="0" w:line="240" w:lineRule="auto"/>
        <w:rPr>
          <w:rFonts w:ascii="Palatino Linotype" w:hAnsi="Palatino Linotype"/>
          <w:b/>
        </w:rPr>
      </w:pPr>
    </w:p>
    <w:p w:rsidR="0044741E" w:rsidRPr="00894C6C" w:rsidRDefault="0044741E" w:rsidP="0044741E">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44741E" w:rsidRPr="00894C6C" w:rsidRDefault="0044741E" w:rsidP="0044741E">
      <w:pPr>
        <w:spacing w:after="0" w:line="240" w:lineRule="auto"/>
        <w:rPr>
          <w:rFonts w:ascii="Palatino Linotype" w:hAnsi="Palatino Linotype"/>
          <w:b/>
        </w:rPr>
      </w:pPr>
    </w:p>
    <w:p w:rsidR="0044741E" w:rsidRPr="00894C6C" w:rsidRDefault="0044741E" w:rsidP="0044741E">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44741E" w:rsidRPr="00AB6B47" w:rsidRDefault="0044741E" w:rsidP="0044741E">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44741E" w:rsidRPr="00AB6B47" w:rsidRDefault="0044741E" w:rsidP="0044741E">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44741E" w:rsidRPr="00AB6B47" w:rsidRDefault="0044741E" w:rsidP="0044741E">
      <w:pPr>
        <w:spacing w:after="0" w:line="240" w:lineRule="auto"/>
        <w:ind w:left="900" w:hanging="360"/>
        <w:jc w:val="both"/>
        <w:rPr>
          <w:rFonts w:ascii="Palatino Linotype" w:hAnsi="Palatino Linotype"/>
        </w:rPr>
      </w:pPr>
    </w:p>
    <w:p w:rsidR="0044741E" w:rsidRDefault="0044741E" w:rsidP="0044741E">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44741E" w:rsidRDefault="0044741E" w:rsidP="0044741E">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sidR="0090443C">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44741E" w:rsidRPr="00894C6C" w:rsidRDefault="0044741E" w:rsidP="0044741E">
      <w:pPr>
        <w:spacing w:after="0" w:line="240" w:lineRule="auto"/>
        <w:ind w:left="900"/>
        <w:jc w:val="both"/>
        <w:rPr>
          <w:rFonts w:ascii="Palatino Linotype" w:hAnsi="Palatino Linotype"/>
        </w:rPr>
      </w:pPr>
    </w:p>
    <w:p w:rsidR="0044741E" w:rsidRDefault="0044741E" w:rsidP="0044741E">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44741E" w:rsidRPr="00E348C8" w:rsidRDefault="0044741E" w:rsidP="0044741E">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w:t>
      </w:r>
      <w:r w:rsidR="0090443C">
        <w:rPr>
          <w:rFonts w:ascii="Palatino Linotype" w:hAnsi="Palatino Linotype"/>
        </w:rPr>
        <w:t>ű</w:t>
      </w:r>
      <w:r>
        <w:rPr>
          <w:rFonts w:ascii="Palatino Linotype" w:hAnsi="Palatino Linotype"/>
        </w:rPr>
        <w:t>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44741E" w:rsidRPr="00894C6C" w:rsidRDefault="0044741E" w:rsidP="0044741E">
      <w:pPr>
        <w:spacing w:after="0" w:line="240" w:lineRule="auto"/>
        <w:ind w:left="900" w:hanging="360"/>
        <w:jc w:val="both"/>
        <w:rPr>
          <w:rFonts w:ascii="Palatino Linotype" w:hAnsi="Palatino Linotype"/>
        </w:rPr>
      </w:pPr>
    </w:p>
    <w:p w:rsidR="0044741E" w:rsidRDefault="0044741E" w:rsidP="0044741E">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44741E" w:rsidRDefault="0044741E" w:rsidP="0044741E">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44741E" w:rsidRPr="00894C6C" w:rsidRDefault="0044741E" w:rsidP="0044741E">
      <w:pPr>
        <w:spacing w:after="0" w:line="240" w:lineRule="auto"/>
        <w:ind w:left="900" w:hanging="360"/>
        <w:jc w:val="both"/>
        <w:rPr>
          <w:rFonts w:ascii="Palatino Linotype" w:hAnsi="Palatino Linotype"/>
        </w:rPr>
      </w:pPr>
    </w:p>
    <w:p w:rsidR="0044741E" w:rsidRDefault="0044741E" w:rsidP="0044741E">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44741E" w:rsidRDefault="0044741E" w:rsidP="0044741E">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fogalommeghatározásai. </w:t>
      </w:r>
      <w:r w:rsidRPr="004D1203">
        <w:rPr>
          <w:rFonts w:ascii="Palatino Linotype" w:hAnsi="Palatino Linotype"/>
        </w:rPr>
        <w:t xml:space="preserve"> </w:t>
      </w:r>
    </w:p>
    <w:p w:rsidR="0044741E" w:rsidRPr="00894C6C" w:rsidRDefault="0044741E" w:rsidP="0044741E">
      <w:pPr>
        <w:spacing w:after="0" w:line="240" w:lineRule="auto"/>
        <w:ind w:firstLine="540"/>
        <w:rPr>
          <w:rFonts w:ascii="Palatino Linotype" w:hAnsi="Palatino Linotype"/>
        </w:rPr>
      </w:pPr>
    </w:p>
    <w:p w:rsidR="0044741E" w:rsidRPr="00894C6C" w:rsidRDefault="0044741E" w:rsidP="0044741E">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44741E" w:rsidRDefault="0044741E" w:rsidP="0044741E">
      <w:pPr>
        <w:spacing w:after="0" w:line="240" w:lineRule="auto"/>
        <w:ind w:left="900" w:hanging="360"/>
        <w:rPr>
          <w:rFonts w:ascii="Palatino Linotype" w:hAnsi="Palatino Linotype"/>
        </w:rPr>
      </w:pPr>
    </w:p>
    <w:p w:rsidR="0044741E" w:rsidRPr="00894C6C"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Szociális létesítmények</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44741E" w:rsidRPr="00894C6C" w:rsidRDefault="0044741E" w:rsidP="0044741E">
      <w:pPr>
        <w:spacing w:after="0" w:line="240" w:lineRule="auto"/>
        <w:ind w:left="900" w:hanging="360"/>
        <w:rPr>
          <w:rFonts w:ascii="Palatino Linotype" w:hAnsi="Palatino Linotype"/>
        </w:rPr>
      </w:pPr>
    </w:p>
    <w:p w:rsidR="0044741E" w:rsidRPr="001D1061" w:rsidRDefault="0044741E" w:rsidP="0044741E">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44741E" w:rsidRDefault="0044741E" w:rsidP="0044741E">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44741E" w:rsidRPr="001D1061"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44741E" w:rsidRPr="00AB1C8E" w:rsidRDefault="0044741E" w:rsidP="0044741E">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44741E" w:rsidRPr="00AB1C8E" w:rsidRDefault="0044741E" w:rsidP="0044741E">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44741E" w:rsidRPr="001D1061"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1D1061">
        <w:rPr>
          <w:rFonts w:ascii="Palatino Linotype" w:hAnsi="Palatino Linotype"/>
        </w:rPr>
        <w:t>Anyagmozgatás</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44741E" w:rsidRPr="001D1061" w:rsidRDefault="0044741E" w:rsidP="0044741E">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44741E" w:rsidRDefault="0044741E" w:rsidP="0044741E">
      <w:pPr>
        <w:spacing w:after="0" w:line="240" w:lineRule="auto"/>
        <w:ind w:left="900" w:hanging="360"/>
        <w:rPr>
          <w:rFonts w:ascii="Palatino Linotype" w:hAnsi="Palatino Linotype"/>
        </w:rPr>
      </w:pPr>
      <w:r w:rsidRPr="001D1061">
        <w:rPr>
          <w:rFonts w:ascii="Palatino Linotype" w:hAnsi="Palatino Linotype"/>
        </w:rPr>
        <w:t>Raktározás</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Áruk fajtái, raktározás típusai</w:t>
      </w:r>
    </w:p>
    <w:p w:rsidR="0044741E" w:rsidRPr="001D1061"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44741E" w:rsidRPr="00894C6C" w:rsidRDefault="0044741E" w:rsidP="0044741E">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44741E" w:rsidRPr="00894C6C" w:rsidRDefault="0044741E" w:rsidP="0044741E">
      <w:pPr>
        <w:spacing w:after="0" w:line="240" w:lineRule="auto"/>
        <w:ind w:firstLine="540"/>
        <w:rPr>
          <w:rFonts w:ascii="Palatino Linotype" w:hAnsi="Palatino Linotype"/>
        </w:rPr>
      </w:pPr>
    </w:p>
    <w:p w:rsidR="0044741E" w:rsidRPr="00894C6C" w:rsidRDefault="0044741E" w:rsidP="0044741E">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44741E" w:rsidRPr="00894C6C" w:rsidRDefault="0044741E" w:rsidP="0044741E">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44741E" w:rsidRPr="00894C6C" w:rsidRDefault="0044741E" w:rsidP="0044741E">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44741E" w:rsidRPr="00894C6C" w:rsidRDefault="0044741E" w:rsidP="0044741E">
      <w:pPr>
        <w:spacing w:after="0" w:line="240" w:lineRule="auto"/>
        <w:ind w:left="900" w:hanging="360"/>
        <w:rPr>
          <w:rFonts w:ascii="Palatino Linotype" w:hAnsi="Palatino Linotype"/>
        </w:rPr>
      </w:pPr>
    </w:p>
    <w:p w:rsidR="0044741E" w:rsidRPr="00894C6C" w:rsidRDefault="0044741E" w:rsidP="0044741E">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Munkaeszközök halmazai</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fogalommeghatározása.</w:t>
      </w:r>
    </w:p>
    <w:p w:rsidR="0044741E" w:rsidRPr="007E6C5D" w:rsidRDefault="0044741E" w:rsidP="0044741E">
      <w:pPr>
        <w:spacing w:after="0" w:line="240" w:lineRule="auto"/>
        <w:ind w:left="900" w:hanging="360"/>
        <w:rPr>
          <w:rFonts w:ascii="Palatino Linotype" w:hAnsi="Palatino Linotype"/>
        </w:rPr>
      </w:pPr>
    </w:p>
    <w:p w:rsidR="0044741E" w:rsidRPr="007E6C5D" w:rsidRDefault="0044741E" w:rsidP="0044741E">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44741E" w:rsidRPr="007E6C5D" w:rsidRDefault="0044741E" w:rsidP="0044741E">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 xml:space="preserve">(mint termékre)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44741E" w:rsidRPr="00894C6C"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44741E" w:rsidRPr="00894C6C" w:rsidRDefault="0044741E" w:rsidP="0044741E">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w:t>
      </w:r>
      <w:r w:rsidR="0090443C">
        <w:rPr>
          <w:rFonts w:ascii="Palatino Linotype" w:hAnsi="Palatino Linotype"/>
        </w:rPr>
        <w:t>r</w:t>
      </w:r>
      <w:r>
        <w:rPr>
          <w:rFonts w:ascii="Palatino Linotype" w:hAnsi="Palatino Linotype"/>
        </w:rPr>
        <w: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44741E" w:rsidRPr="00894C6C" w:rsidRDefault="0044741E" w:rsidP="0044741E">
      <w:pPr>
        <w:spacing w:after="0" w:line="240" w:lineRule="auto"/>
        <w:ind w:left="900" w:hanging="360"/>
        <w:rPr>
          <w:rFonts w:ascii="Palatino Linotype" w:hAnsi="Palatino Linotype"/>
          <w:b/>
        </w:rPr>
      </w:pPr>
    </w:p>
    <w:p w:rsidR="0044741E" w:rsidRPr="009C0B7E" w:rsidRDefault="0044741E" w:rsidP="0044741E">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44741E" w:rsidRDefault="0044741E" w:rsidP="0044741E">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44741E" w:rsidRDefault="0044741E" w:rsidP="0044741E">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44741E" w:rsidRDefault="0044741E" w:rsidP="0044741E">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44741E" w:rsidRPr="00DA765E" w:rsidRDefault="0044741E" w:rsidP="0044741E">
      <w:pPr>
        <w:autoSpaceDE w:val="0"/>
        <w:autoSpaceDN w:val="0"/>
        <w:adjustRightInd w:val="0"/>
        <w:spacing w:after="0" w:line="240" w:lineRule="auto"/>
        <w:ind w:left="90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44741E" w:rsidRPr="00DA765E" w:rsidRDefault="0044741E" w:rsidP="0044741E">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4741E" w:rsidRPr="00894C6C" w:rsidRDefault="0044741E" w:rsidP="0044741E">
      <w:pPr>
        <w:spacing w:after="0" w:line="240" w:lineRule="auto"/>
        <w:ind w:left="900" w:hanging="360"/>
        <w:rPr>
          <w:rFonts w:ascii="Palatino Linotype" w:hAnsi="Palatino Linotype"/>
        </w:rPr>
      </w:pPr>
    </w:p>
    <w:p w:rsidR="0044741E" w:rsidRPr="00894C6C" w:rsidRDefault="0044741E" w:rsidP="0044741E">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44741E" w:rsidRPr="007F02F5" w:rsidRDefault="0044741E" w:rsidP="0044741E">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44741E" w:rsidRPr="007F02F5" w:rsidRDefault="0044741E" w:rsidP="0044741E">
      <w:pPr>
        <w:spacing w:after="0" w:line="240" w:lineRule="auto"/>
        <w:ind w:left="900" w:hanging="360"/>
        <w:rPr>
          <w:rFonts w:ascii="Palatino Linotype" w:hAnsi="Palatino Linotype"/>
          <w:bCs/>
        </w:rPr>
      </w:pPr>
    </w:p>
    <w:p w:rsidR="0044741E" w:rsidRDefault="0044741E" w:rsidP="0044741E">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44741E" w:rsidRPr="007F02F5" w:rsidRDefault="0044741E" w:rsidP="0044741E">
      <w:pPr>
        <w:spacing w:after="0" w:line="240" w:lineRule="auto"/>
        <w:ind w:left="900" w:hanging="360"/>
        <w:rPr>
          <w:rFonts w:ascii="Palatino Linotype" w:hAnsi="Palatino Linotype"/>
        </w:rPr>
      </w:pPr>
      <w:r>
        <w:rPr>
          <w:rFonts w:ascii="Palatino Linotype" w:hAnsi="Palatino Linotype"/>
        </w:rPr>
        <w:t xml:space="preserve"> </w:t>
      </w:r>
    </w:p>
    <w:p w:rsidR="0044741E" w:rsidRDefault="0044741E" w:rsidP="0044741E">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90443C">
        <w:rPr>
          <w:rFonts w:ascii="Palatino Linotype" w:hAnsi="Palatino Linotype"/>
        </w:rPr>
        <w:t>y</w:t>
      </w:r>
      <w:r>
        <w:rPr>
          <w:rFonts w:ascii="Palatino Linotype" w:hAnsi="Palatino Linotype"/>
        </w:rPr>
        <w:t>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44741E" w:rsidRPr="007F02F5"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44741E" w:rsidRDefault="0044741E" w:rsidP="0044741E">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w:t>
      </w:r>
      <w:r w:rsidR="0090443C">
        <w:rPr>
          <w:rFonts w:ascii="Palatino Linotype" w:hAnsi="Palatino Linotype"/>
        </w:rPr>
        <w:t>,</w:t>
      </w:r>
      <w:r>
        <w:rPr>
          <w:rFonts w:ascii="Palatino Linotype" w:hAnsi="Palatino Linotype"/>
        </w:rPr>
        <w:t xml:space="preserve"> mint a megelőzés eszköze</w:t>
      </w:r>
    </w:p>
    <w:p w:rsidR="0044741E" w:rsidRPr="007F02F5" w:rsidRDefault="0044741E" w:rsidP="0044741E">
      <w:pPr>
        <w:spacing w:after="0" w:line="240" w:lineRule="auto"/>
        <w:ind w:left="900" w:hanging="360"/>
        <w:rPr>
          <w:rFonts w:ascii="Palatino Linotype" w:hAnsi="Palatino Linotype"/>
        </w:rPr>
      </w:pPr>
    </w:p>
    <w:p w:rsidR="0044741E" w:rsidRDefault="0044741E" w:rsidP="0044741E">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44741E" w:rsidRPr="00894C6C" w:rsidRDefault="0044741E" w:rsidP="0044741E">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44741E" w:rsidRPr="00894C6C" w:rsidRDefault="0044741E" w:rsidP="0044741E">
      <w:pPr>
        <w:spacing w:after="0" w:line="240" w:lineRule="auto"/>
        <w:ind w:left="705"/>
        <w:rPr>
          <w:rFonts w:ascii="Palatino Linotype" w:hAnsi="Palatino Linotype"/>
        </w:rPr>
      </w:pPr>
    </w:p>
    <w:p w:rsidR="0044741E" w:rsidRPr="00894C6C" w:rsidRDefault="0044741E" w:rsidP="0044741E">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44741E" w:rsidRPr="00894C6C" w:rsidRDefault="0044741E" w:rsidP="0044741E">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44741E" w:rsidRPr="00894C6C" w:rsidRDefault="0044741E" w:rsidP="0044741E">
      <w:pPr>
        <w:spacing w:after="0" w:line="240" w:lineRule="auto"/>
        <w:rPr>
          <w:rFonts w:ascii="Palatino Linotype" w:hAnsi="Palatino Linotype"/>
          <w:b/>
        </w:rPr>
      </w:pPr>
    </w:p>
    <w:p w:rsidR="0044741E" w:rsidRPr="00747290" w:rsidRDefault="0044741E" w:rsidP="0044741E">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44741E" w:rsidRPr="00894C6C" w:rsidRDefault="0044741E" w:rsidP="0044741E">
      <w:pPr>
        <w:widowControl w:val="0"/>
        <w:suppressAutoHyphens/>
        <w:spacing w:after="0" w:line="240" w:lineRule="auto"/>
        <w:ind w:left="972"/>
        <w:rPr>
          <w:rFonts w:ascii="Palatino Linotype" w:hAnsi="Palatino Linotype"/>
          <w:b/>
          <w:bCs/>
        </w:rPr>
      </w:pPr>
    </w:p>
    <w:p w:rsidR="00C212DA" w:rsidRPr="00FC1BD6" w:rsidRDefault="0044741E" w:rsidP="00C212DA">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00C212DA" w:rsidRPr="00894C6C">
        <w:rPr>
          <w:rFonts w:ascii="Palatino Linotype" w:hAnsi="Palatino Linotype"/>
          <w:b/>
          <w:bCs/>
          <w:i/>
        </w:rPr>
        <w:t xml:space="preserve">A tantárgy elsajátítása során alkalmazható </w:t>
      </w:r>
      <w:r w:rsidR="00C212DA" w:rsidRPr="00747290">
        <w:rPr>
          <w:rFonts w:ascii="Palatino Linotype" w:hAnsi="Palatino Linotype"/>
          <w:b/>
          <w:bCs/>
          <w:i/>
        </w:rPr>
        <w:t xml:space="preserve">sajátos módszerek </w:t>
      </w:r>
      <w:r w:rsidR="00C212DA"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212DA" w:rsidRPr="002B2499" w:rsidTr="000F0F65">
        <w:trPr>
          <w:jc w:val="center"/>
        </w:trPr>
        <w:tc>
          <w:tcPr>
            <w:tcW w:w="994" w:type="dxa"/>
            <w:vMerge w:val="restart"/>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C212DA" w:rsidRPr="002B2499" w:rsidTr="000F0F65">
        <w:trPr>
          <w:jc w:val="center"/>
        </w:trPr>
        <w:tc>
          <w:tcPr>
            <w:tcW w:w="994" w:type="dxa"/>
            <w:vMerge/>
            <w:vAlign w:val="center"/>
          </w:tcPr>
          <w:p w:rsidR="00C212DA" w:rsidRPr="002B2499" w:rsidRDefault="00C212DA" w:rsidP="000F0F65">
            <w:pPr>
              <w:spacing w:after="0" w:line="240" w:lineRule="auto"/>
              <w:jc w:val="center"/>
              <w:rPr>
                <w:rFonts w:ascii="Palatino Linotype" w:hAnsi="Palatino Linotype"/>
                <w:b/>
                <w:sz w:val="20"/>
                <w:szCs w:val="20"/>
              </w:rPr>
            </w:pPr>
          </w:p>
        </w:tc>
        <w:tc>
          <w:tcPr>
            <w:tcW w:w="2800" w:type="dxa"/>
            <w:vMerge/>
            <w:vAlign w:val="center"/>
          </w:tcPr>
          <w:p w:rsidR="00C212DA" w:rsidRPr="002B2499" w:rsidRDefault="00C212DA" w:rsidP="000F0F65">
            <w:pPr>
              <w:spacing w:after="0" w:line="240" w:lineRule="auto"/>
              <w:rPr>
                <w:rFonts w:ascii="Palatino Linotype" w:hAnsi="Palatino Linotype"/>
                <w:b/>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C212DA" w:rsidRPr="002B2499" w:rsidRDefault="00C212DA" w:rsidP="000F0F65">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C212DA" w:rsidRPr="002B2499" w:rsidRDefault="00C212DA" w:rsidP="000F0F65">
            <w:pPr>
              <w:spacing w:after="0" w:line="240" w:lineRule="auto"/>
              <w:jc w:val="center"/>
              <w:rPr>
                <w:rFonts w:ascii="Palatino Linotype" w:hAnsi="Palatino Linotype"/>
                <w:b/>
                <w:sz w:val="20"/>
                <w:szCs w:val="20"/>
              </w:rPr>
            </w:pPr>
          </w:p>
        </w:tc>
      </w:tr>
      <w:tr w:rsidR="00C212DA" w:rsidRPr="002B2499" w:rsidTr="000F0F65">
        <w:trPr>
          <w:jc w:val="center"/>
        </w:trPr>
        <w:tc>
          <w:tcPr>
            <w:tcW w:w="994"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C212DA" w:rsidRPr="002B2499" w:rsidRDefault="00C212DA" w:rsidP="000F0F65">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C212DA" w:rsidRPr="002B2499" w:rsidTr="000F0F65">
        <w:trPr>
          <w:jc w:val="center"/>
        </w:trPr>
        <w:tc>
          <w:tcPr>
            <w:tcW w:w="994"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C212DA" w:rsidRPr="002B2499" w:rsidRDefault="00C212DA" w:rsidP="000F0F65">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C212DA" w:rsidRPr="002B2499" w:rsidTr="000F0F65">
        <w:trPr>
          <w:jc w:val="center"/>
        </w:trPr>
        <w:tc>
          <w:tcPr>
            <w:tcW w:w="994"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C212DA" w:rsidRPr="002B2499" w:rsidRDefault="00C212DA" w:rsidP="000F0F65">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C212DA" w:rsidRPr="002B2499" w:rsidTr="000F0F65">
        <w:trPr>
          <w:jc w:val="center"/>
        </w:trPr>
        <w:tc>
          <w:tcPr>
            <w:tcW w:w="994" w:type="dxa"/>
            <w:vAlign w:val="center"/>
          </w:tcPr>
          <w:p w:rsidR="00C212DA" w:rsidRPr="002B2499" w:rsidRDefault="00C212DA" w:rsidP="000F0F65">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C212DA" w:rsidRPr="002B2499" w:rsidRDefault="00C212DA" w:rsidP="000F0F65">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2B2499" w:rsidRDefault="00C212DA" w:rsidP="000F0F65">
            <w:pPr>
              <w:spacing w:after="0" w:line="240" w:lineRule="auto"/>
              <w:jc w:val="center"/>
              <w:rPr>
                <w:rFonts w:ascii="Palatino Linotype" w:hAnsi="Palatino Linotype"/>
                <w:sz w:val="20"/>
                <w:szCs w:val="20"/>
              </w:rPr>
            </w:pPr>
          </w:p>
        </w:tc>
      </w:tr>
      <w:tr w:rsidR="00C212DA" w:rsidRPr="002B2499" w:rsidTr="000F0F65">
        <w:trPr>
          <w:jc w:val="center"/>
        </w:trPr>
        <w:tc>
          <w:tcPr>
            <w:tcW w:w="994" w:type="dxa"/>
            <w:vAlign w:val="center"/>
          </w:tcPr>
          <w:p w:rsidR="00C212DA" w:rsidRPr="002B2499"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C212DA" w:rsidRPr="002B2499" w:rsidRDefault="00C212DA" w:rsidP="000F0F65">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C212DA"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2B2499"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2B2499" w:rsidRDefault="00C212DA" w:rsidP="000F0F65">
            <w:pPr>
              <w:spacing w:after="0" w:line="240" w:lineRule="auto"/>
              <w:jc w:val="center"/>
              <w:rPr>
                <w:rFonts w:ascii="Palatino Linotype" w:hAnsi="Palatino Linotype"/>
                <w:sz w:val="20"/>
                <w:szCs w:val="20"/>
              </w:rPr>
            </w:pPr>
          </w:p>
        </w:tc>
      </w:tr>
    </w:tbl>
    <w:p w:rsidR="00C212DA" w:rsidRDefault="00C212DA" w:rsidP="0044741E">
      <w:pPr>
        <w:widowControl w:val="0"/>
        <w:suppressAutoHyphens/>
        <w:spacing w:after="0" w:line="240" w:lineRule="auto"/>
        <w:ind w:left="826"/>
        <w:rPr>
          <w:rFonts w:ascii="Palatino Linotype" w:hAnsi="Palatino Linotype"/>
          <w:b/>
          <w:bCs/>
        </w:rPr>
      </w:pPr>
    </w:p>
    <w:p w:rsidR="0044741E" w:rsidRPr="00894C6C" w:rsidRDefault="00C212DA" w:rsidP="0044741E">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b/>
          <w:bCs/>
        </w:rPr>
        <w:tab/>
      </w:r>
      <w:r w:rsidR="0044741E" w:rsidRPr="00747290">
        <w:rPr>
          <w:rFonts w:ascii="Palatino Linotype" w:hAnsi="Palatino Linotype"/>
          <w:b/>
          <w:bCs/>
          <w:i/>
        </w:rPr>
        <w:t xml:space="preserve">A tantárgy elsajátítása során alkalmazható </w:t>
      </w:r>
      <w:r w:rsidR="0044741E" w:rsidRPr="00894C6C">
        <w:rPr>
          <w:rFonts w:ascii="Palatino Linotype" w:hAnsi="Palatino Linotype"/>
          <w:b/>
          <w:bCs/>
          <w:i/>
        </w:rPr>
        <w:t>tanulói tevékenységformák</w:t>
      </w:r>
      <w:r w:rsidR="0044741E"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741E" w:rsidRPr="002B2499" w:rsidTr="00903999">
        <w:trPr>
          <w:cantSplit/>
          <w:trHeight w:val="921"/>
          <w:jc w:val="center"/>
        </w:trPr>
        <w:tc>
          <w:tcPr>
            <w:tcW w:w="828" w:type="dxa"/>
            <w:vMerge w:val="restart"/>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4741E" w:rsidRPr="002B2499" w:rsidTr="00903999">
        <w:trPr>
          <w:cantSplit/>
          <w:trHeight w:val="1076"/>
          <w:jc w:val="center"/>
        </w:trPr>
        <w:tc>
          <w:tcPr>
            <w:tcW w:w="828" w:type="dxa"/>
            <w:vMerge/>
            <w:vAlign w:val="center"/>
          </w:tcPr>
          <w:p w:rsidR="0044741E" w:rsidRPr="002B2499" w:rsidRDefault="0044741E" w:rsidP="00903999">
            <w:pPr>
              <w:spacing w:after="0" w:line="240" w:lineRule="auto"/>
              <w:jc w:val="center"/>
              <w:rPr>
                <w:rFonts w:ascii="Palatino Linotype" w:hAnsi="Palatino Linotype"/>
                <w:b/>
                <w:sz w:val="20"/>
                <w:szCs w:val="20"/>
              </w:rPr>
            </w:pPr>
          </w:p>
        </w:tc>
        <w:tc>
          <w:tcPr>
            <w:tcW w:w="3621" w:type="dxa"/>
            <w:vMerge/>
            <w:vAlign w:val="center"/>
          </w:tcPr>
          <w:p w:rsidR="0044741E" w:rsidRPr="002B2499" w:rsidRDefault="0044741E" w:rsidP="00903999">
            <w:pPr>
              <w:spacing w:after="0" w:line="240" w:lineRule="auto"/>
              <w:rPr>
                <w:rFonts w:ascii="Palatino Linotype" w:hAnsi="Palatino Linotype"/>
                <w:b/>
                <w:sz w:val="20"/>
                <w:szCs w:val="20"/>
              </w:rPr>
            </w:pPr>
          </w:p>
        </w:tc>
        <w:tc>
          <w:tcPr>
            <w:tcW w:w="809" w:type="dxa"/>
            <w:textDirection w:val="btLr"/>
            <w:vAlign w:val="center"/>
          </w:tcPr>
          <w:p w:rsidR="0044741E" w:rsidRPr="002B2499" w:rsidRDefault="0044741E" w:rsidP="0090399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4741E" w:rsidRPr="002B2499" w:rsidRDefault="0044741E" w:rsidP="0090399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4741E" w:rsidRPr="002B2499" w:rsidRDefault="0044741E" w:rsidP="0090399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4741E" w:rsidRPr="002B2499" w:rsidRDefault="0044741E" w:rsidP="0090399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4741E" w:rsidRPr="002B2499" w:rsidRDefault="0044741E" w:rsidP="00903999">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44741E" w:rsidRPr="002B2499" w:rsidRDefault="0044741E" w:rsidP="00903999">
            <w:pPr>
              <w:spacing w:after="0" w:line="240" w:lineRule="auto"/>
              <w:jc w:val="center"/>
              <w:rPr>
                <w:rFonts w:ascii="Palatino Linotype" w:hAnsi="Palatino Linotype"/>
                <w:b/>
                <w:sz w:val="20"/>
                <w:szCs w:val="20"/>
              </w:rPr>
            </w:pPr>
          </w:p>
        </w:tc>
      </w:tr>
      <w:tr w:rsidR="0044741E" w:rsidRPr="002B2499" w:rsidTr="00903999">
        <w:trPr>
          <w:jc w:val="center"/>
        </w:trPr>
        <w:tc>
          <w:tcPr>
            <w:tcW w:w="828" w:type="dxa"/>
            <w:shd w:val="clear" w:color="auto" w:fill="D9D9D9"/>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4741E" w:rsidRPr="002B2499" w:rsidRDefault="0044741E" w:rsidP="00903999">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r>
      <w:tr w:rsidR="0044741E" w:rsidRPr="002B2499" w:rsidTr="00903999">
        <w:trPr>
          <w:jc w:val="center"/>
        </w:trPr>
        <w:tc>
          <w:tcPr>
            <w:tcW w:w="828"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4741E" w:rsidRPr="002B2499" w:rsidRDefault="0044741E" w:rsidP="00903999">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4741E" w:rsidRPr="002B2499"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2B2499"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2B2499" w:rsidRDefault="0044741E" w:rsidP="00903999">
            <w:pPr>
              <w:spacing w:after="0" w:line="240" w:lineRule="auto"/>
              <w:jc w:val="center"/>
              <w:rPr>
                <w:rFonts w:ascii="Palatino Linotype" w:hAnsi="Palatino Linotype"/>
                <w:sz w:val="20"/>
                <w:szCs w:val="20"/>
              </w:rPr>
            </w:pPr>
          </w:p>
        </w:tc>
      </w:tr>
      <w:tr w:rsidR="0044741E" w:rsidRPr="002B2499" w:rsidTr="00903999">
        <w:trPr>
          <w:jc w:val="center"/>
        </w:trPr>
        <w:tc>
          <w:tcPr>
            <w:tcW w:w="828" w:type="dxa"/>
            <w:shd w:val="clear" w:color="auto" w:fill="D9D9D9"/>
            <w:vAlign w:val="center"/>
          </w:tcPr>
          <w:p w:rsidR="0044741E" w:rsidRPr="002B2499" w:rsidRDefault="0044741E" w:rsidP="00903999">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4741E" w:rsidRPr="002B2499" w:rsidRDefault="0044741E" w:rsidP="00903999">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2B2499" w:rsidRDefault="0044741E" w:rsidP="00903999">
            <w:pPr>
              <w:spacing w:after="0" w:line="240" w:lineRule="auto"/>
              <w:jc w:val="center"/>
              <w:rPr>
                <w:rFonts w:ascii="Palatino Linotype" w:hAnsi="Palatino Linotype"/>
                <w:sz w:val="20"/>
                <w:szCs w:val="20"/>
              </w:rPr>
            </w:pPr>
          </w:p>
        </w:tc>
      </w:tr>
      <w:tr w:rsidR="0044741E" w:rsidRPr="002B2499" w:rsidTr="00903999">
        <w:trPr>
          <w:jc w:val="center"/>
        </w:trPr>
        <w:tc>
          <w:tcPr>
            <w:tcW w:w="828"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4741E" w:rsidRPr="002B2499" w:rsidRDefault="0044741E" w:rsidP="00903999">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4741E" w:rsidRPr="002B2499"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2B2499"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4741E" w:rsidRPr="00FC1BD6" w:rsidRDefault="0044741E" w:rsidP="0044741E">
      <w:pPr>
        <w:widowControl w:val="0"/>
        <w:suppressAutoHyphens/>
        <w:spacing w:after="0" w:line="240" w:lineRule="auto"/>
        <w:ind w:left="826"/>
        <w:rPr>
          <w:rFonts w:ascii="Palatino Linotype" w:hAnsi="Palatino Linotype"/>
          <w:bCs/>
        </w:rPr>
      </w:pPr>
    </w:p>
    <w:p w:rsidR="0044741E" w:rsidRPr="00894C6C" w:rsidRDefault="0044741E" w:rsidP="0044741E">
      <w:pPr>
        <w:spacing w:after="0" w:line="240" w:lineRule="auto"/>
        <w:ind w:left="540"/>
        <w:jc w:val="both"/>
        <w:rPr>
          <w:rFonts w:ascii="Palatino Linotype" w:hAnsi="Palatino Linotype"/>
          <w:iCs/>
        </w:rPr>
      </w:pPr>
    </w:p>
    <w:p w:rsidR="0044741E" w:rsidRPr="00894C6C" w:rsidRDefault="0044741E" w:rsidP="0044741E">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44741E" w:rsidRDefault="0044741E" w:rsidP="0044741E">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44741E" w:rsidRDefault="0044741E" w:rsidP="0044741E">
      <w:pPr>
        <w:widowControl w:val="0"/>
        <w:suppressAutoHyphens/>
        <w:spacing w:after="0" w:line="240" w:lineRule="auto"/>
        <w:ind w:left="792"/>
        <w:jc w:val="both"/>
        <w:rPr>
          <w:rFonts w:ascii="Palatino Linotype" w:hAnsi="Palatino Linotype"/>
          <w:bCs/>
        </w:rPr>
      </w:pPr>
    </w:p>
    <w:p w:rsidR="0044741E" w:rsidRDefault="0044741E" w:rsidP="0044741E">
      <w:pPr>
        <w:widowControl w:val="0"/>
        <w:suppressAutoHyphens/>
        <w:spacing w:after="0" w:line="240" w:lineRule="auto"/>
        <w:ind w:left="792"/>
        <w:jc w:val="both"/>
        <w:rPr>
          <w:rFonts w:ascii="Palatino Linotype" w:hAnsi="Palatino Linotype"/>
          <w:bCs/>
        </w:rPr>
      </w:pPr>
    </w:p>
    <w:p w:rsidR="0044741E" w:rsidRDefault="0044741E" w:rsidP="0044741E">
      <w:pPr>
        <w:widowControl w:val="0"/>
        <w:suppressAutoHyphens/>
        <w:spacing w:after="0" w:line="240" w:lineRule="auto"/>
        <w:ind w:left="792"/>
        <w:jc w:val="both"/>
        <w:rPr>
          <w:rFonts w:ascii="Palatino Linotype" w:hAnsi="Palatino Linotype"/>
          <w:bCs/>
        </w:rPr>
      </w:pPr>
    </w:p>
    <w:p w:rsidR="0044741E" w:rsidRPr="006B7DDC" w:rsidRDefault="0044741E" w:rsidP="0044741E">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44741E" w:rsidRPr="006B7DDC" w:rsidRDefault="0044741E" w:rsidP="0044741E">
      <w:pPr>
        <w:widowControl w:val="0"/>
        <w:suppressAutoHyphens/>
        <w:spacing w:after="0" w:line="240" w:lineRule="auto"/>
        <w:jc w:val="center"/>
        <w:rPr>
          <w:rFonts w:ascii="Palatino Linotype" w:hAnsi="Palatino Linotype"/>
          <w:b/>
          <w:bCs/>
          <w:sz w:val="40"/>
          <w:szCs w:val="40"/>
          <w:lang w:eastAsia="hu-HU"/>
        </w:rPr>
      </w:pPr>
    </w:p>
    <w:p w:rsidR="0044741E" w:rsidRPr="006B7DDC" w:rsidRDefault="0044741E" w:rsidP="0044741E">
      <w:pPr>
        <w:widowControl w:val="0"/>
        <w:suppressAutoHyphens/>
        <w:spacing w:after="0" w:line="240" w:lineRule="auto"/>
        <w:jc w:val="center"/>
        <w:rPr>
          <w:rFonts w:ascii="Palatino Linotype" w:hAnsi="Palatino Linotype"/>
          <w:b/>
          <w:bCs/>
          <w:sz w:val="40"/>
          <w:szCs w:val="40"/>
          <w:lang w:eastAsia="hu-HU"/>
        </w:rPr>
      </w:pPr>
    </w:p>
    <w:p w:rsidR="0044741E" w:rsidRPr="006B7DDC" w:rsidRDefault="0044741E" w:rsidP="0044741E">
      <w:pPr>
        <w:widowControl w:val="0"/>
        <w:suppressAutoHyphens/>
        <w:spacing w:after="0" w:line="240" w:lineRule="auto"/>
        <w:jc w:val="center"/>
        <w:rPr>
          <w:rFonts w:ascii="Palatino Linotype" w:hAnsi="Palatino Linotype"/>
          <w:b/>
          <w:bCs/>
          <w:sz w:val="40"/>
          <w:szCs w:val="40"/>
          <w:lang w:eastAsia="hu-HU"/>
        </w:rPr>
      </w:pPr>
    </w:p>
    <w:p w:rsidR="0044741E" w:rsidRPr="006B7DDC" w:rsidRDefault="0044741E" w:rsidP="0044741E">
      <w:pPr>
        <w:widowControl w:val="0"/>
        <w:suppressAutoHyphens/>
        <w:spacing w:after="0" w:line="240" w:lineRule="auto"/>
        <w:jc w:val="center"/>
        <w:rPr>
          <w:rFonts w:ascii="Palatino Linotype" w:hAnsi="Palatino Linotype"/>
          <w:b/>
          <w:bCs/>
          <w:sz w:val="40"/>
          <w:szCs w:val="40"/>
          <w:lang w:eastAsia="hu-HU"/>
        </w:rPr>
      </w:pPr>
    </w:p>
    <w:p w:rsidR="0044741E" w:rsidRPr="006B7DDC" w:rsidRDefault="0044741E" w:rsidP="0044741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4741E" w:rsidRPr="006B7DDC" w:rsidRDefault="0044741E" w:rsidP="0044741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44741E" w:rsidRPr="006B7DDC" w:rsidRDefault="0044741E" w:rsidP="0044741E">
      <w:pPr>
        <w:widowControl w:val="0"/>
        <w:suppressAutoHyphens/>
        <w:spacing w:after="0" w:line="240" w:lineRule="auto"/>
        <w:jc w:val="center"/>
        <w:rPr>
          <w:rFonts w:ascii="Palatino Linotype" w:hAnsi="Palatino Linotype"/>
          <w:sz w:val="44"/>
          <w:szCs w:val="44"/>
          <w:lang w:eastAsia="hu-HU"/>
        </w:rPr>
      </w:pPr>
    </w:p>
    <w:p w:rsidR="0044741E" w:rsidRPr="006B7DDC" w:rsidRDefault="0044741E" w:rsidP="0044741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44741E" w:rsidRPr="006B7DDC" w:rsidRDefault="0044741E" w:rsidP="0044741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44741E" w:rsidRPr="006B7DDC" w:rsidRDefault="0044741E" w:rsidP="0044741E">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44741E" w:rsidRPr="006B7DDC" w:rsidTr="00903999">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44741E" w:rsidRPr="006B7DDC" w:rsidTr="00903999">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4741E" w:rsidRPr="006B7DDC" w:rsidRDefault="0044741E" w:rsidP="00903999">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8773D5" w:rsidRDefault="0044741E" w:rsidP="00903999">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4741E" w:rsidRPr="006B7DDC" w:rsidTr="0090399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4741E" w:rsidRPr="006B7DDC" w:rsidTr="0090399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4741E" w:rsidRPr="006B7DDC" w:rsidTr="009039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4741E" w:rsidRPr="006B7DDC" w:rsidTr="009039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44741E" w:rsidRPr="006B7DDC" w:rsidRDefault="0044741E" w:rsidP="0044741E">
      <w:pPr>
        <w:widowControl w:val="0"/>
        <w:suppressAutoHyphens/>
        <w:spacing w:after="0" w:line="240" w:lineRule="auto"/>
        <w:ind w:left="-15"/>
        <w:jc w:val="both"/>
        <w:rPr>
          <w:rFonts w:ascii="Palatino Linotype" w:hAnsi="Palatino Linotype"/>
          <w:sz w:val="24"/>
          <w:szCs w:val="24"/>
          <w:lang w:eastAsia="hu-HU"/>
        </w:rPr>
      </w:pPr>
    </w:p>
    <w:p w:rsidR="0044741E" w:rsidRPr="006B7DDC" w:rsidRDefault="0044741E" w:rsidP="0044741E">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44741E" w:rsidRPr="00AF2D52" w:rsidRDefault="0044741E" w:rsidP="0044741E">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44741E" w:rsidRPr="006B7DDC" w:rsidRDefault="0044741E" w:rsidP="000F0F65">
      <w:pPr>
        <w:widowControl w:val="0"/>
        <w:numPr>
          <w:ilvl w:val="0"/>
          <w:numId w:val="6"/>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44741E" w:rsidRPr="006B7DDC" w:rsidRDefault="0044741E" w:rsidP="0044741E">
      <w:pPr>
        <w:spacing w:after="0" w:line="240" w:lineRule="auto"/>
        <w:rPr>
          <w:rFonts w:ascii="Palatino Linotype" w:hAnsi="Palatino Linotype"/>
          <w:b/>
          <w:sz w:val="24"/>
          <w:szCs w:val="24"/>
          <w:lang w:eastAsia="hu-HU"/>
        </w:rPr>
      </w:pPr>
    </w:p>
    <w:p w:rsidR="0044741E" w:rsidRPr="006B7DDC" w:rsidRDefault="0044741E" w:rsidP="000F0F65">
      <w:pPr>
        <w:widowControl w:val="0"/>
        <w:numPr>
          <w:ilvl w:val="1"/>
          <w:numId w:val="6"/>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4741E" w:rsidRDefault="0044741E" w:rsidP="0044741E">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44741E" w:rsidRPr="00A33000" w:rsidRDefault="0044741E" w:rsidP="0044741E">
      <w:pPr>
        <w:spacing w:after="0" w:line="240" w:lineRule="auto"/>
        <w:rPr>
          <w:rFonts w:ascii="Palatino Linotype" w:hAnsi="Palatino Linotype"/>
          <w:sz w:val="24"/>
          <w:szCs w:val="24"/>
          <w:lang w:eastAsia="hu-HU"/>
        </w:rPr>
      </w:pPr>
    </w:p>
    <w:p w:rsidR="0044741E" w:rsidRPr="006B7DDC" w:rsidRDefault="0044741E" w:rsidP="000F0F65">
      <w:pPr>
        <w:widowControl w:val="0"/>
        <w:numPr>
          <w:ilvl w:val="1"/>
          <w:numId w:val="6"/>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44741E" w:rsidRPr="00182B03" w:rsidRDefault="0044741E" w:rsidP="0044741E">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44741E" w:rsidRPr="006B7DDC" w:rsidRDefault="0044741E" w:rsidP="0044741E">
      <w:pPr>
        <w:spacing w:after="0" w:line="240" w:lineRule="auto"/>
        <w:rPr>
          <w:rFonts w:ascii="Palatino Linotype" w:hAnsi="Palatino Linotype"/>
          <w:b/>
          <w:bCs/>
          <w:iCs/>
          <w:sz w:val="24"/>
          <w:szCs w:val="24"/>
          <w:lang w:eastAsia="hu-HU"/>
        </w:rPr>
      </w:pPr>
    </w:p>
    <w:p w:rsidR="0044741E" w:rsidRPr="006B7DDC" w:rsidRDefault="0044741E" w:rsidP="000F0F65">
      <w:pPr>
        <w:widowControl w:val="0"/>
        <w:numPr>
          <w:ilvl w:val="1"/>
          <w:numId w:val="6"/>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44741E" w:rsidRPr="006B7DDC" w:rsidRDefault="0044741E" w:rsidP="0044741E">
      <w:pPr>
        <w:spacing w:after="0" w:line="240" w:lineRule="auto"/>
        <w:rPr>
          <w:rFonts w:ascii="Palatino Linotype" w:hAnsi="Palatino Linotype"/>
          <w:b/>
          <w:bCs/>
          <w:iCs/>
          <w:sz w:val="24"/>
          <w:szCs w:val="24"/>
          <w:lang w:eastAsia="hu-HU"/>
        </w:rPr>
      </w:pPr>
    </w:p>
    <w:p w:rsidR="0044741E" w:rsidRPr="006B7DDC" w:rsidRDefault="0044741E" w:rsidP="000F0F65">
      <w:pPr>
        <w:numPr>
          <w:ilvl w:val="2"/>
          <w:numId w:val="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44741E" w:rsidRPr="006B7DDC" w:rsidRDefault="0044741E" w:rsidP="0044741E">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44741E"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4741E"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44741E"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44741E" w:rsidRPr="006B7DDC" w:rsidRDefault="0044741E" w:rsidP="0044741E">
      <w:pPr>
        <w:spacing w:after="0" w:line="240" w:lineRule="auto"/>
        <w:ind w:firstLine="540"/>
        <w:rPr>
          <w:rFonts w:ascii="Palatino Linotype" w:hAnsi="Palatino Linotype"/>
          <w:sz w:val="24"/>
          <w:szCs w:val="24"/>
          <w:lang w:eastAsia="hu-HU"/>
        </w:rPr>
      </w:pPr>
    </w:p>
    <w:p w:rsidR="0044741E" w:rsidRPr="006B7DDC" w:rsidRDefault="0044741E" w:rsidP="000F0F65">
      <w:pPr>
        <w:numPr>
          <w:ilvl w:val="2"/>
          <w:numId w:val="6"/>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44741E" w:rsidRPr="00B63991" w:rsidRDefault="0044741E" w:rsidP="0044741E">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44741E" w:rsidRPr="00B63991" w:rsidRDefault="0044741E" w:rsidP="0044741E">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44741E" w:rsidRPr="00B63991" w:rsidRDefault="0044741E" w:rsidP="0044741E">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4741E" w:rsidRDefault="0044741E" w:rsidP="0044741E">
      <w:pPr>
        <w:spacing w:after="0" w:line="240" w:lineRule="auto"/>
        <w:ind w:left="708"/>
        <w:jc w:val="both"/>
        <w:rPr>
          <w:rFonts w:ascii="Palatino Linotype" w:hAnsi="Palatino Linotype"/>
          <w:sz w:val="24"/>
          <w:szCs w:val="24"/>
          <w:lang w:eastAsia="hu-HU"/>
        </w:rPr>
      </w:pPr>
    </w:p>
    <w:p w:rsidR="00C212DA" w:rsidRPr="00B63991" w:rsidRDefault="00C212DA" w:rsidP="0044741E">
      <w:pPr>
        <w:spacing w:after="0" w:line="240" w:lineRule="auto"/>
        <w:ind w:left="708"/>
        <w:jc w:val="both"/>
        <w:rPr>
          <w:rFonts w:ascii="Palatino Linotype" w:hAnsi="Palatino Linotype"/>
          <w:sz w:val="24"/>
          <w:szCs w:val="24"/>
          <w:lang w:eastAsia="hu-HU"/>
        </w:rPr>
      </w:pPr>
    </w:p>
    <w:p w:rsidR="0044741E" w:rsidRPr="00B63991" w:rsidRDefault="0044741E" w:rsidP="000F0F65">
      <w:pPr>
        <w:numPr>
          <w:ilvl w:val="2"/>
          <w:numId w:val="6"/>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4741E" w:rsidRPr="00B63991"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4741E" w:rsidRPr="00B63991"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44741E" w:rsidRPr="00B63991"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44741E" w:rsidRPr="00B63991"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44741E" w:rsidRPr="00B63991" w:rsidRDefault="0044741E" w:rsidP="0044741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44741E" w:rsidRPr="00B63991" w:rsidRDefault="0044741E" w:rsidP="0044741E">
      <w:pPr>
        <w:spacing w:after="0" w:line="240" w:lineRule="auto"/>
        <w:ind w:left="720"/>
        <w:rPr>
          <w:rFonts w:ascii="Palatino Linotype" w:hAnsi="Palatino Linotype"/>
          <w:sz w:val="24"/>
          <w:szCs w:val="24"/>
          <w:lang w:eastAsia="hu-HU"/>
        </w:rPr>
      </w:pPr>
    </w:p>
    <w:p w:rsidR="0044741E" w:rsidRPr="00B63991" w:rsidRDefault="0044741E" w:rsidP="000F0F65">
      <w:pPr>
        <w:numPr>
          <w:ilvl w:val="2"/>
          <w:numId w:val="6"/>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44741E" w:rsidRPr="00B63991" w:rsidRDefault="0044741E" w:rsidP="0044741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44741E" w:rsidRPr="00B63991" w:rsidRDefault="0044741E" w:rsidP="0044741E">
      <w:pPr>
        <w:spacing w:after="0" w:line="240" w:lineRule="auto"/>
        <w:ind w:left="720"/>
        <w:jc w:val="both"/>
        <w:rPr>
          <w:rFonts w:ascii="Palatino Linotype" w:hAnsi="Palatino Linotype"/>
          <w:sz w:val="24"/>
          <w:szCs w:val="24"/>
          <w:lang w:eastAsia="hu-HU"/>
        </w:rPr>
      </w:pPr>
    </w:p>
    <w:p w:rsidR="0044741E" w:rsidRPr="00B63991" w:rsidRDefault="0044741E" w:rsidP="000F0F65">
      <w:pPr>
        <w:widowControl w:val="0"/>
        <w:numPr>
          <w:ilvl w:val="1"/>
          <w:numId w:val="6"/>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44741E" w:rsidRPr="00C212DA" w:rsidRDefault="0044741E" w:rsidP="0044741E">
      <w:pPr>
        <w:widowControl w:val="0"/>
        <w:suppressAutoHyphens/>
        <w:spacing w:after="0" w:line="240" w:lineRule="auto"/>
        <w:ind w:left="792"/>
        <w:rPr>
          <w:rFonts w:ascii="Palatino Linotype" w:hAnsi="Palatino Linotype"/>
          <w:bCs/>
          <w:i/>
          <w:sz w:val="24"/>
          <w:szCs w:val="24"/>
          <w:lang w:eastAsia="hu-HU"/>
        </w:rPr>
      </w:pPr>
      <w:r w:rsidRPr="00C212DA">
        <w:rPr>
          <w:rFonts w:ascii="Palatino Linotype" w:hAnsi="Palatino Linotype"/>
          <w:i/>
          <w:kern w:val="1"/>
          <w:sz w:val="24"/>
          <w:szCs w:val="24"/>
          <w:lang w:eastAsia="hi-IN" w:bidi="hi-IN"/>
        </w:rPr>
        <w:t>Tanterem</w:t>
      </w:r>
    </w:p>
    <w:p w:rsidR="0044741E" w:rsidRPr="00B63991" w:rsidRDefault="0044741E" w:rsidP="0044741E">
      <w:pPr>
        <w:spacing w:after="0" w:line="240" w:lineRule="auto"/>
        <w:ind w:left="792"/>
        <w:jc w:val="both"/>
        <w:rPr>
          <w:rFonts w:ascii="Palatino Linotype" w:hAnsi="Palatino Linotype"/>
          <w:b/>
          <w:bCs/>
          <w:sz w:val="24"/>
          <w:szCs w:val="24"/>
          <w:lang w:eastAsia="hu-HU"/>
        </w:rPr>
      </w:pPr>
    </w:p>
    <w:p w:rsidR="0044741E" w:rsidRPr="00B63991" w:rsidRDefault="0044741E" w:rsidP="000F0F65">
      <w:pPr>
        <w:widowControl w:val="0"/>
        <w:numPr>
          <w:ilvl w:val="1"/>
          <w:numId w:val="6"/>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44741E" w:rsidRPr="00B63991" w:rsidRDefault="0044741E" w:rsidP="0044741E">
      <w:pPr>
        <w:widowControl w:val="0"/>
        <w:suppressAutoHyphens/>
        <w:spacing w:after="0" w:line="240" w:lineRule="auto"/>
        <w:rPr>
          <w:rFonts w:ascii="Palatino Linotype" w:hAnsi="Palatino Linotype"/>
          <w:b/>
          <w:bCs/>
          <w:sz w:val="24"/>
          <w:szCs w:val="24"/>
          <w:lang w:eastAsia="hu-HU"/>
        </w:rPr>
      </w:pPr>
    </w:p>
    <w:p w:rsidR="00C212DA" w:rsidRPr="006B7DDC" w:rsidRDefault="00C212DA" w:rsidP="000F0F65">
      <w:pPr>
        <w:widowControl w:val="0"/>
        <w:numPr>
          <w:ilvl w:val="2"/>
          <w:numId w:val="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212DA" w:rsidRPr="00E8030B" w:rsidTr="000F0F65">
        <w:trPr>
          <w:jc w:val="center"/>
        </w:trPr>
        <w:tc>
          <w:tcPr>
            <w:tcW w:w="994" w:type="dxa"/>
            <w:vMerge w:val="restart"/>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C212DA" w:rsidRPr="00E8030B" w:rsidTr="000F0F65">
        <w:trPr>
          <w:jc w:val="center"/>
        </w:trPr>
        <w:tc>
          <w:tcPr>
            <w:tcW w:w="994" w:type="dxa"/>
            <w:vMerge/>
            <w:vAlign w:val="center"/>
          </w:tcPr>
          <w:p w:rsidR="00C212DA" w:rsidRPr="00E8030B" w:rsidRDefault="00C212DA" w:rsidP="000F0F65">
            <w:pPr>
              <w:spacing w:after="0" w:line="240" w:lineRule="auto"/>
              <w:jc w:val="center"/>
              <w:rPr>
                <w:rFonts w:ascii="Palatino Linotype" w:hAnsi="Palatino Linotype"/>
                <w:b/>
                <w:sz w:val="20"/>
                <w:szCs w:val="20"/>
              </w:rPr>
            </w:pPr>
          </w:p>
        </w:tc>
        <w:tc>
          <w:tcPr>
            <w:tcW w:w="2800" w:type="dxa"/>
            <w:vMerge/>
            <w:vAlign w:val="center"/>
          </w:tcPr>
          <w:p w:rsidR="00C212DA" w:rsidRPr="00E8030B" w:rsidRDefault="00C212DA" w:rsidP="000F0F65">
            <w:pPr>
              <w:spacing w:after="0" w:line="240" w:lineRule="auto"/>
              <w:rPr>
                <w:rFonts w:ascii="Palatino Linotype" w:hAnsi="Palatino Linotype"/>
                <w:b/>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C212DA" w:rsidRPr="00E8030B" w:rsidRDefault="00C212DA" w:rsidP="000F0F65">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C212DA" w:rsidRPr="00E8030B" w:rsidRDefault="00C212DA" w:rsidP="000F0F65">
            <w:pPr>
              <w:spacing w:after="0" w:line="240" w:lineRule="auto"/>
              <w:jc w:val="center"/>
              <w:rPr>
                <w:rFonts w:ascii="Palatino Linotype" w:hAnsi="Palatino Linotype"/>
                <w:b/>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r w:rsidR="00C212DA" w:rsidRPr="00E8030B" w:rsidTr="000F0F65">
        <w:trPr>
          <w:jc w:val="center"/>
        </w:trPr>
        <w:tc>
          <w:tcPr>
            <w:tcW w:w="994" w:type="dxa"/>
            <w:vAlign w:val="center"/>
          </w:tcPr>
          <w:p w:rsidR="00C212DA" w:rsidRPr="00E8030B" w:rsidRDefault="00C212DA" w:rsidP="000F0F65">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C212DA" w:rsidRPr="00E8030B" w:rsidRDefault="00C212DA" w:rsidP="000F0F65">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E8030B"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E8030B" w:rsidRDefault="00C212DA" w:rsidP="000F0F65">
            <w:pPr>
              <w:spacing w:after="0" w:line="240" w:lineRule="auto"/>
              <w:jc w:val="center"/>
              <w:rPr>
                <w:rFonts w:ascii="Palatino Linotype" w:hAnsi="Palatino Linotype"/>
                <w:sz w:val="20"/>
                <w:szCs w:val="20"/>
              </w:rPr>
            </w:pPr>
          </w:p>
        </w:tc>
      </w:tr>
    </w:tbl>
    <w:p w:rsidR="00C212DA" w:rsidRDefault="00C212DA" w:rsidP="00C212DA">
      <w:pPr>
        <w:widowControl w:val="0"/>
        <w:suppressAutoHyphens/>
        <w:spacing w:after="0" w:line="240" w:lineRule="auto"/>
        <w:ind w:left="1225"/>
        <w:rPr>
          <w:rFonts w:ascii="Palatino Linotype" w:hAnsi="Palatino Linotype"/>
          <w:b/>
          <w:bCs/>
          <w:i/>
          <w:sz w:val="24"/>
          <w:szCs w:val="24"/>
          <w:lang w:eastAsia="hu-HU"/>
        </w:rPr>
      </w:pPr>
    </w:p>
    <w:p w:rsidR="0044741E" w:rsidRPr="006B7DDC" w:rsidRDefault="0044741E" w:rsidP="000F0F65">
      <w:pPr>
        <w:widowControl w:val="0"/>
        <w:numPr>
          <w:ilvl w:val="2"/>
          <w:numId w:val="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741E" w:rsidRPr="00E8030B" w:rsidTr="00903999">
        <w:trPr>
          <w:cantSplit/>
          <w:trHeight w:val="921"/>
          <w:jc w:val="center"/>
        </w:trPr>
        <w:tc>
          <w:tcPr>
            <w:tcW w:w="828" w:type="dxa"/>
            <w:vMerge w:val="restart"/>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4741E" w:rsidRPr="00E8030B" w:rsidTr="00903999">
        <w:trPr>
          <w:cantSplit/>
          <w:trHeight w:val="1076"/>
          <w:jc w:val="center"/>
        </w:trPr>
        <w:tc>
          <w:tcPr>
            <w:tcW w:w="828" w:type="dxa"/>
            <w:vMerge/>
            <w:vAlign w:val="center"/>
          </w:tcPr>
          <w:p w:rsidR="0044741E" w:rsidRPr="00E8030B" w:rsidRDefault="0044741E" w:rsidP="00903999">
            <w:pPr>
              <w:spacing w:after="0" w:line="240" w:lineRule="auto"/>
              <w:jc w:val="center"/>
              <w:rPr>
                <w:rFonts w:ascii="Palatino Linotype" w:hAnsi="Palatino Linotype"/>
                <w:b/>
                <w:sz w:val="20"/>
                <w:szCs w:val="20"/>
              </w:rPr>
            </w:pPr>
          </w:p>
        </w:tc>
        <w:tc>
          <w:tcPr>
            <w:tcW w:w="3621" w:type="dxa"/>
            <w:vMerge/>
            <w:vAlign w:val="center"/>
          </w:tcPr>
          <w:p w:rsidR="0044741E" w:rsidRPr="00E8030B" w:rsidRDefault="0044741E" w:rsidP="00903999">
            <w:pPr>
              <w:spacing w:after="0" w:line="240" w:lineRule="auto"/>
              <w:rPr>
                <w:rFonts w:ascii="Palatino Linotype" w:hAnsi="Palatino Linotype"/>
                <w:b/>
                <w:sz w:val="20"/>
                <w:szCs w:val="20"/>
              </w:rPr>
            </w:pPr>
          </w:p>
        </w:tc>
        <w:tc>
          <w:tcPr>
            <w:tcW w:w="809" w:type="dxa"/>
            <w:textDirection w:val="btLr"/>
            <w:vAlign w:val="center"/>
          </w:tcPr>
          <w:p w:rsidR="0044741E" w:rsidRPr="00E8030B" w:rsidRDefault="0044741E" w:rsidP="0090399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44741E" w:rsidRPr="00E8030B" w:rsidRDefault="0044741E" w:rsidP="0090399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44741E" w:rsidRPr="00E8030B" w:rsidRDefault="0044741E" w:rsidP="0090399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44741E" w:rsidRPr="00E8030B" w:rsidRDefault="0044741E" w:rsidP="0090399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44741E" w:rsidRPr="00E8030B" w:rsidRDefault="0044741E" w:rsidP="00903999">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44741E" w:rsidRPr="00E8030B" w:rsidRDefault="0044741E" w:rsidP="00903999">
            <w:pPr>
              <w:spacing w:after="0" w:line="240" w:lineRule="auto"/>
              <w:jc w:val="center"/>
              <w:rPr>
                <w:rFonts w:ascii="Palatino Linotype" w:hAnsi="Palatino Linotype"/>
                <w:b/>
                <w:sz w:val="20"/>
                <w:szCs w:val="20"/>
              </w:rPr>
            </w:pPr>
          </w:p>
        </w:tc>
      </w:tr>
      <w:tr w:rsidR="0044741E" w:rsidRPr="00E8030B" w:rsidTr="00903999">
        <w:trPr>
          <w:jc w:val="center"/>
        </w:trPr>
        <w:tc>
          <w:tcPr>
            <w:tcW w:w="828" w:type="dxa"/>
            <w:shd w:val="clear" w:color="auto" w:fill="D9D9D9"/>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44741E" w:rsidRPr="00E8030B" w:rsidRDefault="0044741E" w:rsidP="00903999">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shd w:val="clear" w:color="auto" w:fill="D9D9D9"/>
            <w:vAlign w:val="center"/>
          </w:tcPr>
          <w:p w:rsidR="0044741E" w:rsidRPr="00E8030B" w:rsidRDefault="0044741E" w:rsidP="00903999">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44741E" w:rsidRPr="00E8030B" w:rsidRDefault="0044741E" w:rsidP="00903999">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r w:rsidR="0044741E" w:rsidRPr="00E8030B" w:rsidTr="00903999">
        <w:trPr>
          <w:jc w:val="center"/>
        </w:trPr>
        <w:tc>
          <w:tcPr>
            <w:tcW w:w="828" w:type="dxa"/>
            <w:vAlign w:val="center"/>
          </w:tcPr>
          <w:p w:rsidR="0044741E" w:rsidRPr="00E8030B" w:rsidRDefault="0044741E" w:rsidP="00903999">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44741E" w:rsidRPr="00E8030B" w:rsidRDefault="0044741E" w:rsidP="00903999">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E8030B"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4741E" w:rsidRPr="00E8030B"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E8030B" w:rsidRDefault="0044741E" w:rsidP="00903999">
            <w:pPr>
              <w:spacing w:after="0" w:line="240" w:lineRule="auto"/>
              <w:jc w:val="center"/>
              <w:rPr>
                <w:rFonts w:ascii="Palatino Linotype" w:hAnsi="Palatino Linotype"/>
                <w:sz w:val="20"/>
                <w:szCs w:val="20"/>
              </w:rPr>
            </w:pPr>
          </w:p>
        </w:tc>
      </w:tr>
    </w:tbl>
    <w:p w:rsidR="0044741E" w:rsidRPr="006B7DDC" w:rsidRDefault="0044741E" w:rsidP="0044741E">
      <w:pPr>
        <w:widowControl w:val="0"/>
        <w:suppressAutoHyphens/>
        <w:spacing w:after="0" w:line="240" w:lineRule="auto"/>
        <w:ind w:left="720"/>
        <w:rPr>
          <w:rFonts w:ascii="Palatino Linotype" w:hAnsi="Palatino Linotype"/>
          <w:b/>
          <w:bCs/>
          <w:i/>
          <w:sz w:val="24"/>
          <w:szCs w:val="24"/>
          <w:lang w:eastAsia="hu-HU"/>
        </w:rPr>
      </w:pPr>
    </w:p>
    <w:p w:rsidR="0044741E" w:rsidRPr="006B7DDC" w:rsidRDefault="0044741E" w:rsidP="0044741E">
      <w:pPr>
        <w:spacing w:after="0" w:line="240" w:lineRule="auto"/>
        <w:ind w:left="1080"/>
        <w:jc w:val="both"/>
        <w:rPr>
          <w:rFonts w:ascii="Palatino Linotype" w:hAnsi="Palatino Linotype"/>
          <w:iCs/>
          <w:sz w:val="24"/>
          <w:szCs w:val="24"/>
          <w:lang w:eastAsia="hu-HU"/>
        </w:rPr>
      </w:pPr>
    </w:p>
    <w:p w:rsidR="0044741E" w:rsidRPr="006B7DDC" w:rsidRDefault="0044741E" w:rsidP="000F0F65">
      <w:pPr>
        <w:widowControl w:val="0"/>
        <w:numPr>
          <w:ilvl w:val="1"/>
          <w:numId w:val="6"/>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44741E" w:rsidRPr="006B7DDC" w:rsidRDefault="0044741E" w:rsidP="0044741E">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44741E" w:rsidRDefault="0044741E" w:rsidP="0044741E">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44741E" w:rsidRDefault="0044741E" w:rsidP="0044741E">
      <w:pPr>
        <w:widowControl w:val="0"/>
        <w:suppressAutoHyphens/>
        <w:spacing w:after="0" w:line="240" w:lineRule="auto"/>
        <w:ind w:left="-15"/>
        <w:jc w:val="center"/>
        <w:rPr>
          <w:rFonts w:ascii="Palatino Linotype" w:hAnsi="Palatino Linotype"/>
          <w:b/>
          <w:bCs/>
          <w:sz w:val="40"/>
          <w:szCs w:val="40"/>
          <w:lang w:eastAsia="hu-HU"/>
        </w:rPr>
      </w:pPr>
    </w:p>
    <w:p w:rsidR="0044741E" w:rsidRDefault="0044741E" w:rsidP="0044741E">
      <w:pPr>
        <w:widowControl w:val="0"/>
        <w:suppressAutoHyphens/>
        <w:spacing w:after="0" w:line="240" w:lineRule="auto"/>
        <w:ind w:left="-15"/>
        <w:jc w:val="center"/>
        <w:rPr>
          <w:rFonts w:ascii="Palatino Linotype" w:hAnsi="Palatino Linotype"/>
          <w:b/>
          <w:bCs/>
          <w:sz w:val="40"/>
          <w:szCs w:val="40"/>
          <w:lang w:eastAsia="hu-HU"/>
        </w:rPr>
      </w:pPr>
    </w:p>
    <w:p w:rsidR="0044741E" w:rsidRDefault="0044741E" w:rsidP="0044741E">
      <w:pPr>
        <w:widowControl w:val="0"/>
        <w:suppressAutoHyphens/>
        <w:spacing w:after="0" w:line="240" w:lineRule="auto"/>
        <w:ind w:left="-15"/>
        <w:jc w:val="center"/>
        <w:rPr>
          <w:rFonts w:ascii="Palatino Linotype" w:hAnsi="Palatino Linotype"/>
          <w:b/>
          <w:bCs/>
          <w:sz w:val="40"/>
          <w:szCs w:val="40"/>
          <w:lang w:eastAsia="hu-HU"/>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4741E" w:rsidRPr="006B7DDC" w:rsidRDefault="0044741E" w:rsidP="0044741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44741E" w:rsidRPr="006B7DDC" w:rsidRDefault="0044741E" w:rsidP="0044741E">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44741E" w:rsidRPr="006B7DDC" w:rsidTr="00903999">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44741E" w:rsidRPr="00C230C6" w:rsidRDefault="0044741E" w:rsidP="00903999">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44741E" w:rsidRPr="006B7DDC" w:rsidTr="00903999">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44741E" w:rsidRPr="006B7DDC" w:rsidRDefault="0044741E" w:rsidP="00903999">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44741E" w:rsidRPr="00C230C6" w:rsidRDefault="0044741E" w:rsidP="00903999">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44741E" w:rsidRPr="00C230C6" w:rsidRDefault="0044741E" w:rsidP="00903999">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44741E" w:rsidRPr="006B7DDC" w:rsidRDefault="0044741E" w:rsidP="00903999">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4741E" w:rsidRPr="006B7DDC" w:rsidTr="00903999">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4741E" w:rsidRPr="006B7DDC" w:rsidRDefault="0044741E" w:rsidP="009039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r w:rsidR="0044741E" w:rsidRPr="006B7DDC" w:rsidTr="00903999">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4741E" w:rsidRPr="006B7DDC" w:rsidRDefault="0044741E" w:rsidP="00903999">
            <w:pPr>
              <w:spacing w:after="0" w:line="240" w:lineRule="auto"/>
              <w:jc w:val="center"/>
              <w:rPr>
                <w:rFonts w:ascii="Palatino Linotype" w:hAnsi="Palatino Linotype" w:cs="Arial"/>
                <w:sz w:val="20"/>
                <w:szCs w:val="20"/>
                <w:lang w:eastAsia="hu-HU"/>
              </w:rPr>
            </w:pPr>
          </w:p>
        </w:tc>
      </w:tr>
    </w:tbl>
    <w:p w:rsidR="0044741E" w:rsidRPr="006B7DDC" w:rsidRDefault="0044741E" w:rsidP="000F0F65">
      <w:pPr>
        <w:widowControl w:val="0"/>
        <w:numPr>
          <w:ilvl w:val="0"/>
          <w:numId w:val="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44741E" w:rsidRDefault="0044741E" w:rsidP="0044741E">
      <w:pPr>
        <w:spacing w:after="0" w:line="240" w:lineRule="auto"/>
        <w:rPr>
          <w:rFonts w:ascii="Palatino Linotype" w:hAnsi="Palatino Linotype"/>
          <w:b/>
          <w:sz w:val="24"/>
          <w:szCs w:val="24"/>
          <w:lang w:eastAsia="hu-HU"/>
        </w:rPr>
      </w:pPr>
    </w:p>
    <w:p w:rsidR="0044741E" w:rsidRPr="006B7DDC" w:rsidRDefault="0044741E" w:rsidP="000F0F65">
      <w:pPr>
        <w:widowControl w:val="0"/>
        <w:numPr>
          <w:ilvl w:val="1"/>
          <w:numId w:val="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4741E" w:rsidRPr="00AA5B0C" w:rsidRDefault="0044741E" w:rsidP="0044741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A tantárgy tanításának célja, hogy a diákok alkalmasak legyenek egy idegen nyelvű állásinterjún eredményesen és hatékonyan </w:t>
      </w:r>
      <w:r w:rsidR="0090443C" w:rsidRPr="00AA5B0C">
        <w:rPr>
          <w:rFonts w:ascii="Palatino Linotype" w:hAnsi="Palatino Linotype"/>
          <w:sz w:val="24"/>
          <w:szCs w:val="24"/>
          <w:lang w:eastAsia="hu-HU"/>
        </w:rPr>
        <w:t>részt venni</w:t>
      </w:r>
      <w:r w:rsidRPr="00AA5B0C">
        <w:rPr>
          <w:rFonts w:ascii="Palatino Linotype" w:hAnsi="Palatino Linotype"/>
          <w:sz w:val="24"/>
          <w:szCs w:val="24"/>
          <w:lang w:eastAsia="hu-HU"/>
        </w:rPr>
        <w:t>.</w:t>
      </w:r>
    </w:p>
    <w:p w:rsidR="0044741E" w:rsidRPr="00AA5B0C" w:rsidRDefault="0044741E" w:rsidP="0044741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44741E" w:rsidRPr="00AA5B0C" w:rsidRDefault="0044741E" w:rsidP="0044741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 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44741E" w:rsidRPr="006B7DDC" w:rsidRDefault="0044741E" w:rsidP="0044741E">
      <w:pPr>
        <w:widowControl w:val="0"/>
        <w:suppressAutoHyphens/>
        <w:spacing w:after="0" w:line="240" w:lineRule="auto"/>
        <w:ind w:left="717"/>
        <w:rPr>
          <w:rFonts w:ascii="Palatino Linotype" w:hAnsi="Palatino Linotype"/>
          <w:b/>
          <w:sz w:val="24"/>
          <w:szCs w:val="24"/>
          <w:lang w:eastAsia="hu-HU"/>
        </w:rPr>
      </w:pPr>
    </w:p>
    <w:p w:rsidR="0044741E" w:rsidRPr="00BA4309" w:rsidRDefault="0044741E" w:rsidP="0044741E">
      <w:pPr>
        <w:spacing w:after="0" w:line="240" w:lineRule="auto"/>
        <w:rPr>
          <w:rFonts w:ascii="Palatino Linotype" w:hAnsi="Palatino Linotype"/>
          <w:b/>
          <w:color w:val="FF0000"/>
          <w:sz w:val="24"/>
          <w:szCs w:val="24"/>
          <w:lang w:eastAsia="hu-HU"/>
        </w:rPr>
      </w:pPr>
    </w:p>
    <w:p w:rsidR="0044741E" w:rsidRDefault="0044741E" w:rsidP="000F0F65">
      <w:pPr>
        <w:widowControl w:val="0"/>
        <w:numPr>
          <w:ilvl w:val="1"/>
          <w:numId w:val="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44741E" w:rsidRPr="00C005EC" w:rsidRDefault="0044741E" w:rsidP="0044741E">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44741E" w:rsidRPr="006B7DDC" w:rsidRDefault="0044741E" w:rsidP="0044741E">
      <w:pPr>
        <w:spacing w:after="0" w:line="240" w:lineRule="auto"/>
        <w:rPr>
          <w:rFonts w:ascii="Palatino Linotype" w:hAnsi="Palatino Linotype"/>
          <w:b/>
          <w:bCs/>
          <w:iCs/>
          <w:sz w:val="24"/>
          <w:szCs w:val="24"/>
          <w:lang w:eastAsia="hu-HU"/>
        </w:rPr>
      </w:pPr>
    </w:p>
    <w:p w:rsidR="0044741E" w:rsidRPr="00DE7CA1" w:rsidRDefault="0044741E" w:rsidP="000F0F65">
      <w:pPr>
        <w:widowControl w:val="0"/>
        <w:numPr>
          <w:ilvl w:val="1"/>
          <w:numId w:val="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44741E" w:rsidRPr="004805A8" w:rsidRDefault="0044741E" w:rsidP="00C212DA">
      <w:pPr>
        <w:pStyle w:val="Listaszerbekezds"/>
        <w:spacing w:after="0" w:line="240" w:lineRule="auto"/>
        <w:ind w:left="792"/>
        <w:rPr>
          <w:rFonts w:ascii="Palatino Linotype" w:hAnsi="Palatino Linotype"/>
          <w:b/>
          <w:vanish/>
          <w:sz w:val="24"/>
          <w:szCs w:val="24"/>
          <w:lang w:eastAsia="hu-HU"/>
        </w:rPr>
      </w:pPr>
    </w:p>
    <w:p w:rsidR="0044741E" w:rsidRPr="006B7DDC" w:rsidRDefault="0044741E" w:rsidP="000F0F65">
      <w:pPr>
        <w:numPr>
          <w:ilvl w:val="3"/>
          <w:numId w:val="1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C212DA">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44741E" w:rsidRPr="00AA5B0C" w:rsidRDefault="0044741E" w:rsidP="0044741E">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BD38FB">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44741E" w:rsidRPr="00A00643" w:rsidRDefault="0044741E" w:rsidP="0044741E">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BD38FB">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w:t>
      </w:r>
      <w:r w:rsidR="00BD38FB">
        <w:rPr>
          <w:rFonts w:ascii="Palatino Linotype" w:hAnsi="Palatino Linotype"/>
          <w:sz w:val="24"/>
          <w:szCs w:val="24"/>
          <w:lang w:eastAsia="hu-HU"/>
        </w:rPr>
        <w:t>a</w:t>
      </w:r>
      <w:r>
        <w:rPr>
          <w:rFonts w:ascii="Palatino Linotype" w:hAnsi="Palatino Linotype"/>
          <w:sz w:val="24"/>
          <w:szCs w:val="24"/>
          <w:lang w:eastAsia="hu-HU"/>
        </w:rPr>
        <w:t>biztosság csak az igeidők helyes használata révén fog megvalósulni.</w:t>
      </w:r>
    </w:p>
    <w:p w:rsidR="0044741E" w:rsidRPr="006B7DDC" w:rsidRDefault="0044741E" w:rsidP="0044741E">
      <w:pPr>
        <w:spacing w:after="0" w:line="240" w:lineRule="auto"/>
        <w:ind w:firstLine="540"/>
        <w:rPr>
          <w:rFonts w:ascii="Palatino Linotype" w:hAnsi="Palatino Linotype"/>
          <w:sz w:val="24"/>
          <w:szCs w:val="24"/>
          <w:lang w:eastAsia="hu-HU"/>
        </w:rPr>
      </w:pPr>
    </w:p>
    <w:p w:rsidR="0044741E" w:rsidRPr="006B7DDC" w:rsidRDefault="0044741E" w:rsidP="000F0F65">
      <w:pPr>
        <w:numPr>
          <w:ilvl w:val="3"/>
          <w:numId w:val="1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44741E" w:rsidRPr="006B7DDC" w:rsidRDefault="0044741E" w:rsidP="0044741E">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exaktabb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44741E" w:rsidRPr="006B7DDC" w:rsidRDefault="0044741E" w:rsidP="0044741E">
      <w:pPr>
        <w:spacing w:after="0" w:line="240" w:lineRule="auto"/>
        <w:jc w:val="both"/>
        <w:rPr>
          <w:rFonts w:ascii="Palatino Linotype" w:hAnsi="Palatino Linotype"/>
          <w:sz w:val="24"/>
          <w:szCs w:val="24"/>
          <w:lang w:eastAsia="hu-HU"/>
        </w:rPr>
      </w:pPr>
    </w:p>
    <w:p w:rsidR="0044741E" w:rsidRPr="006B7DDC" w:rsidRDefault="0044741E" w:rsidP="0044741E">
      <w:pPr>
        <w:spacing w:after="0" w:line="240" w:lineRule="auto"/>
        <w:jc w:val="both"/>
        <w:rPr>
          <w:rFonts w:ascii="Palatino Linotype" w:hAnsi="Palatino Linotype"/>
          <w:sz w:val="24"/>
          <w:szCs w:val="24"/>
          <w:lang w:eastAsia="hu-HU"/>
        </w:rPr>
      </w:pPr>
    </w:p>
    <w:p w:rsidR="0044741E" w:rsidRPr="006B7DDC" w:rsidRDefault="0044741E" w:rsidP="000F0F65">
      <w:pPr>
        <w:numPr>
          <w:ilvl w:val="3"/>
          <w:numId w:val="1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4741E" w:rsidRDefault="0044741E" w:rsidP="0044741E">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44741E" w:rsidRPr="000B1B3D" w:rsidRDefault="0044741E" w:rsidP="0044741E">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44741E" w:rsidRDefault="0044741E" w:rsidP="0044741E">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w:t>
      </w:r>
      <w:r w:rsidR="00BD38FB">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4741E" w:rsidRPr="00F44D3F" w:rsidRDefault="0044741E" w:rsidP="0044741E">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44741E" w:rsidRPr="00F44D3F" w:rsidRDefault="0044741E" w:rsidP="000F0F65">
      <w:pPr>
        <w:widowControl w:val="0"/>
        <w:numPr>
          <w:ilvl w:val="0"/>
          <w:numId w:val="7"/>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44741E" w:rsidRPr="00AA5B0C" w:rsidRDefault="0044741E" w:rsidP="0044741E">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44741E" w:rsidRPr="006B7DDC" w:rsidRDefault="0044741E" w:rsidP="0044741E">
      <w:pPr>
        <w:spacing w:after="0" w:line="240" w:lineRule="auto"/>
        <w:ind w:left="708"/>
        <w:jc w:val="both"/>
        <w:rPr>
          <w:rFonts w:ascii="Palatino Linotype" w:hAnsi="Palatino Linotype"/>
          <w:sz w:val="24"/>
          <w:szCs w:val="24"/>
          <w:lang w:eastAsia="hu-HU"/>
        </w:rPr>
      </w:pPr>
    </w:p>
    <w:p w:rsidR="0044741E" w:rsidRPr="006B7DDC" w:rsidRDefault="0044741E" w:rsidP="000F0F65">
      <w:pPr>
        <w:numPr>
          <w:ilvl w:val="3"/>
          <w:numId w:val="10"/>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4741E" w:rsidRDefault="0044741E" w:rsidP="0044741E">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44741E" w:rsidRPr="006B7DDC" w:rsidRDefault="0044741E" w:rsidP="0044741E">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BD38FB">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44741E" w:rsidRPr="006B7DDC" w:rsidRDefault="0044741E" w:rsidP="0044741E">
      <w:pPr>
        <w:spacing w:after="0" w:line="240" w:lineRule="auto"/>
        <w:rPr>
          <w:rFonts w:ascii="Palatino Linotype" w:hAnsi="Palatino Linotype"/>
          <w:sz w:val="24"/>
          <w:szCs w:val="24"/>
          <w:lang w:eastAsia="hu-HU"/>
        </w:rPr>
      </w:pPr>
    </w:p>
    <w:p w:rsidR="0044741E" w:rsidRPr="00DE7CA1" w:rsidRDefault="0044741E" w:rsidP="000F0F65">
      <w:pPr>
        <w:widowControl w:val="0"/>
        <w:numPr>
          <w:ilvl w:val="1"/>
          <w:numId w:val="9"/>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44741E" w:rsidRPr="00614E53" w:rsidRDefault="0044741E" w:rsidP="0044741E">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44741E" w:rsidRPr="006B7DDC" w:rsidRDefault="0044741E" w:rsidP="0044741E">
      <w:pPr>
        <w:spacing w:after="0" w:line="240" w:lineRule="auto"/>
        <w:ind w:left="792"/>
        <w:jc w:val="both"/>
        <w:rPr>
          <w:rFonts w:ascii="Palatino Linotype" w:hAnsi="Palatino Linotype"/>
          <w:b/>
          <w:bCs/>
          <w:sz w:val="24"/>
          <w:szCs w:val="24"/>
          <w:lang w:eastAsia="hu-HU"/>
        </w:rPr>
      </w:pPr>
    </w:p>
    <w:p w:rsidR="0044741E" w:rsidRPr="00DE7CA1" w:rsidRDefault="0044741E" w:rsidP="000F0F65">
      <w:pPr>
        <w:widowControl w:val="0"/>
        <w:numPr>
          <w:ilvl w:val="1"/>
          <w:numId w:val="9"/>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44741E" w:rsidRPr="00FE2313" w:rsidRDefault="0044741E" w:rsidP="0044741E">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44741E" w:rsidRPr="00A942B1" w:rsidRDefault="0044741E" w:rsidP="00C212DA">
      <w:pPr>
        <w:pStyle w:val="Listaszerbekezds"/>
        <w:widowControl w:val="0"/>
        <w:suppressAutoHyphens/>
        <w:spacing w:after="0" w:line="240" w:lineRule="auto"/>
        <w:ind w:left="1225"/>
        <w:rPr>
          <w:rFonts w:ascii="Palatino Linotype" w:hAnsi="Palatino Linotype"/>
          <w:b/>
          <w:bCs/>
          <w:i/>
          <w:vanish/>
          <w:sz w:val="24"/>
          <w:szCs w:val="24"/>
          <w:lang w:eastAsia="hu-HU"/>
        </w:rPr>
      </w:pPr>
    </w:p>
    <w:p w:rsidR="00C212DA" w:rsidRPr="006B7DDC" w:rsidRDefault="00C212DA" w:rsidP="000F0F65">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212DA" w:rsidRPr="008B7D14" w:rsidTr="000F0F65">
        <w:trPr>
          <w:jc w:val="center"/>
        </w:trPr>
        <w:tc>
          <w:tcPr>
            <w:tcW w:w="994" w:type="dxa"/>
            <w:vMerge w:val="restart"/>
            <w:vAlign w:val="center"/>
          </w:tcPr>
          <w:p w:rsidR="00C212DA" w:rsidRPr="008B7D14"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212DA"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212DA" w:rsidRPr="008B7D14" w:rsidRDefault="00C212DA" w:rsidP="000F0F6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212DA" w:rsidRPr="008B7D14"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212DA" w:rsidRPr="008B7D14" w:rsidRDefault="00C212DA" w:rsidP="000F0F6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C212DA" w:rsidRPr="008B7D14" w:rsidTr="000F0F65">
        <w:trPr>
          <w:jc w:val="center"/>
        </w:trPr>
        <w:tc>
          <w:tcPr>
            <w:tcW w:w="994" w:type="dxa"/>
            <w:vMerge/>
            <w:vAlign w:val="center"/>
          </w:tcPr>
          <w:p w:rsidR="00C212DA" w:rsidRPr="008B7D14" w:rsidRDefault="00C212DA" w:rsidP="000F0F65">
            <w:pPr>
              <w:spacing w:after="0" w:line="240" w:lineRule="auto"/>
              <w:jc w:val="center"/>
              <w:rPr>
                <w:rFonts w:ascii="Palatino Linotype" w:hAnsi="Palatino Linotype"/>
                <w:b/>
                <w:sz w:val="20"/>
                <w:szCs w:val="20"/>
              </w:rPr>
            </w:pPr>
          </w:p>
        </w:tc>
        <w:tc>
          <w:tcPr>
            <w:tcW w:w="2800" w:type="dxa"/>
            <w:vMerge/>
            <w:vAlign w:val="center"/>
          </w:tcPr>
          <w:p w:rsidR="00C212DA" w:rsidRPr="008B7D14" w:rsidRDefault="00C212DA" w:rsidP="000F0F65">
            <w:pPr>
              <w:spacing w:after="0" w:line="240" w:lineRule="auto"/>
              <w:rPr>
                <w:rFonts w:ascii="Palatino Linotype" w:hAnsi="Palatino Linotype"/>
                <w:b/>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212DA" w:rsidRPr="008B7D14"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212DA" w:rsidRPr="008B7D14" w:rsidRDefault="00C212DA" w:rsidP="000F0F6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212DA" w:rsidRPr="008B7D14" w:rsidRDefault="00C212DA" w:rsidP="000F0F65">
            <w:pPr>
              <w:spacing w:after="0" w:line="240" w:lineRule="auto"/>
              <w:jc w:val="center"/>
              <w:rPr>
                <w:rFonts w:ascii="Palatino Linotype" w:hAnsi="Palatino Linotype"/>
                <w:b/>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C212DA" w:rsidRPr="008B7D14" w:rsidRDefault="00C212DA" w:rsidP="000F0F6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r w:rsidR="00C212DA" w:rsidRPr="008B7D14" w:rsidTr="000F0F65">
        <w:trPr>
          <w:jc w:val="center"/>
        </w:trPr>
        <w:tc>
          <w:tcPr>
            <w:tcW w:w="994" w:type="dxa"/>
            <w:vAlign w:val="center"/>
          </w:tcPr>
          <w:p w:rsidR="00C212DA" w:rsidRPr="008B7D14" w:rsidRDefault="00C212DA" w:rsidP="000F0F6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C212DA" w:rsidRPr="00DE4860" w:rsidRDefault="00C212DA" w:rsidP="000F0F65">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945" w:type="dxa"/>
            <w:vAlign w:val="center"/>
          </w:tcPr>
          <w:p w:rsidR="00C212DA" w:rsidRPr="008B7D14" w:rsidRDefault="00C212DA" w:rsidP="000F0F65">
            <w:pPr>
              <w:spacing w:after="0" w:line="240" w:lineRule="auto"/>
              <w:jc w:val="center"/>
              <w:rPr>
                <w:rFonts w:ascii="Palatino Linotype" w:hAnsi="Palatino Linotype"/>
                <w:sz w:val="20"/>
                <w:szCs w:val="20"/>
              </w:rPr>
            </w:pPr>
          </w:p>
        </w:tc>
        <w:tc>
          <w:tcPr>
            <w:tcW w:w="2659" w:type="dxa"/>
            <w:vAlign w:val="center"/>
          </w:tcPr>
          <w:p w:rsidR="00C212DA" w:rsidRPr="008B7D14" w:rsidRDefault="00C212DA" w:rsidP="000F0F65">
            <w:pPr>
              <w:spacing w:after="0" w:line="240" w:lineRule="auto"/>
              <w:jc w:val="center"/>
              <w:rPr>
                <w:rFonts w:ascii="Palatino Linotype" w:hAnsi="Palatino Linotype"/>
                <w:sz w:val="20"/>
                <w:szCs w:val="20"/>
              </w:rPr>
            </w:pPr>
          </w:p>
        </w:tc>
      </w:tr>
    </w:tbl>
    <w:p w:rsidR="00C212DA" w:rsidRDefault="00C212DA" w:rsidP="00C212DA">
      <w:pPr>
        <w:widowControl w:val="0"/>
        <w:suppressAutoHyphens/>
        <w:spacing w:after="0" w:line="240" w:lineRule="auto"/>
        <w:ind w:left="1728"/>
        <w:rPr>
          <w:rFonts w:ascii="Palatino Linotype" w:hAnsi="Palatino Linotype"/>
          <w:b/>
          <w:bCs/>
          <w:i/>
          <w:sz w:val="24"/>
          <w:szCs w:val="24"/>
          <w:lang w:eastAsia="hu-HU"/>
        </w:rPr>
      </w:pPr>
    </w:p>
    <w:p w:rsidR="00C212DA" w:rsidRDefault="00C212DA" w:rsidP="00C212DA">
      <w:pPr>
        <w:widowControl w:val="0"/>
        <w:suppressAutoHyphens/>
        <w:spacing w:after="0" w:line="240" w:lineRule="auto"/>
        <w:ind w:left="1728"/>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44741E" w:rsidRDefault="0044741E" w:rsidP="000F0F65">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4741E" w:rsidRPr="00FE5532" w:rsidTr="00903999">
        <w:trPr>
          <w:cantSplit/>
          <w:trHeight w:val="921"/>
          <w:jc w:val="center"/>
        </w:trPr>
        <w:tc>
          <w:tcPr>
            <w:tcW w:w="828" w:type="dxa"/>
            <w:vMerge w:val="restart"/>
            <w:vAlign w:val="center"/>
          </w:tcPr>
          <w:p w:rsidR="0044741E" w:rsidRPr="00FE5532" w:rsidRDefault="0044741E" w:rsidP="0090399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4741E" w:rsidRPr="00FE5532" w:rsidRDefault="0044741E" w:rsidP="0090399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4741E" w:rsidRDefault="0044741E" w:rsidP="0090399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4741E" w:rsidRDefault="0044741E" w:rsidP="009039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4741E" w:rsidRPr="00FE5532" w:rsidRDefault="0044741E" w:rsidP="009039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4741E" w:rsidRPr="00FE5532" w:rsidTr="00903999">
        <w:trPr>
          <w:cantSplit/>
          <w:trHeight w:val="1076"/>
          <w:jc w:val="center"/>
        </w:trPr>
        <w:tc>
          <w:tcPr>
            <w:tcW w:w="828" w:type="dxa"/>
            <w:vMerge/>
            <w:vAlign w:val="center"/>
          </w:tcPr>
          <w:p w:rsidR="0044741E" w:rsidRPr="00FE5532" w:rsidRDefault="0044741E" w:rsidP="00903999">
            <w:pPr>
              <w:spacing w:after="0" w:line="240" w:lineRule="auto"/>
              <w:jc w:val="center"/>
              <w:rPr>
                <w:rFonts w:ascii="Palatino Linotype" w:hAnsi="Palatino Linotype"/>
                <w:b/>
                <w:sz w:val="20"/>
                <w:szCs w:val="20"/>
              </w:rPr>
            </w:pPr>
          </w:p>
        </w:tc>
        <w:tc>
          <w:tcPr>
            <w:tcW w:w="3621" w:type="dxa"/>
            <w:vMerge/>
            <w:vAlign w:val="center"/>
          </w:tcPr>
          <w:p w:rsidR="0044741E" w:rsidRPr="00FE5532" w:rsidRDefault="0044741E" w:rsidP="00903999">
            <w:pPr>
              <w:spacing w:after="0" w:line="240" w:lineRule="auto"/>
              <w:rPr>
                <w:rFonts w:ascii="Palatino Linotype" w:hAnsi="Palatino Linotype"/>
                <w:b/>
                <w:sz w:val="20"/>
                <w:szCs w:val="20"/>
              </w:rPr>
            </w:pPr>
          </w:p>
        </w:tc>
        <w:tc>
          <w:tcPr>
            <w:tcW w:w="809" w:type="dxa"/>
            <w:textDirection w:val="btLr"/>
            <w:vAlign w:val="center"/>
          </w:tcPr>
          <w:p w:rsidR="0044741E" w:rsidRPr="00FE5532" w:rsidRDefault="0044741E" w:rsidP="009039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4741E" w:rsidRDefault="0044741E" w:rsidP="009039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4741E" w:rsidRPr="00FE5532" w:rsidRDefault="0044741E" w:rsidP="009039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4741E" w:rsidRDefault="0044741E" w:rsidP="009039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4741E" w:rsidRPr="00FE5532" w:rsidRDefault="0044741E" w:rsidP="009039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4741E" w:rsidRPr="00FE5532" w:rsidRDefault="0044741E" w:rsidP="00903999">
            <w:pPr>
              <w:spacing w:after="0" w:line="240" w:lineRule="auto"/>
              <w:jc w:val="center"/>
              <w:rPr>
                <w:rFonts w:ascii="Palatino Linotype" w:hAnsi="Palatino Linotype"/>
                <w:b/>
                <w:sz w:val="20"/>
                <w:szCs w:val="20"/>
              </w:rPr>
            </w:pPr>
          </w:p>
        </w:tc>
      </w:tr>
      <w:tr w:rsidR="0044741E" w:rsidRPr="00FE5532" w:rsidTr="00903999">
        <w:trPr>
          <w:jc w:val="center"/>
        </w:trPr>
        <w:tc>
          <w:tcPr>
            <w:tcW w:w="828" w:type="dxa"/>
            <w:shd w:val="clear" w:color="auto" w:fill="D9D9D9"/>
            <w:vAlign w:val="center"/>
          </w:tcPr>
          <w:p w:rsidR="0044741E" w:rsidRPr="008B7D14" w:rsidRDefault="0044741E" w:rsidP="0090399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4741E" w:rsidRPr="008B7D14" w:rsidRDefault="0044741E" w:rsidP="0090399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shd w:val="clear" w:color="auto" w:fill="D9D9D9"/>
            <w:vAlign w:val="center"/>
          </w:tcPr>
          <w:p w:rsidR="0044741E" w:rsidRPr="008B7D14" w:rsidRDefault="0044741E" w:rsidP="0090399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4741E" w:rsidRPr="008B7D14" w:rsidRDefault="0044741E" w:rsidP="0090399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shd w:val="clear" w:color="auto" w:fill="D9D9D9"/>
            <w:vAlign w:val="center"/>
          </w:tcPr>
          <w:p w:rsidR="0044741E" w:rsidRPr="008B7D14" w:rsidRDefault="0044741E" w:rsidP="0090399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44741E" w:rsidRPr="008B7D14" w:rsidRDefault="0044741E" w:rsidP="0090399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44741E" w:rsidRPr="00FE5532" w:rsidRDefault="0044741E" w:rsidP="00903999">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trHeight w:val="499"/>
          <w:jc w:val="center"/>
        </w:trPr>
        <w:tc>
          <w:tcPr>
            <w:tcW w:w="828" w:type="dxa"/>
            <w:shd w:val="clear" w:color="auto" w:fill="D9D9D9"/>
            <w:vAlign w:val="center"/>
          </w:tcPr>
          <w:p w:rsidR="0044741E" w:rsidRPr="008B7D14" w:rsidRDefault="0044741E" w:rsidP="0090399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44741E" w:rsidRPr="008B7D14" w:rsidRDefault="0044741E" w:rsidP="0090399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shd w:val="clear" w:color="auto" w:fill="D9D9D9"/>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r w:rsidR="0044741E" w:rsidRPr="00FE5532" w:rsidTr="00903999">
        <w:trPr>
          <w:jc w:val="center"/>
        </w:trPr>
        <w:tc>
          <w:tcPr>
            <w:tcW w:w="828" w:type="dxa"/>
            <w:vAlign w:val="center"/>
          </w:tcPr>
          <w:p w:rsidR="0044741E" w:rsidRPr="00FE5532" w:rsidRDefault="0044741E" w:rsidP="00903999">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44741E" w:rsidRPr="00FE5532" w:rsidRDefault="0044741E" w:rsidP="0090399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98" w:type="dxa"/>
            <w:vAlign w:val="center"/>
          </w:tcPr>
          <w:p w:rsidR="0044741E" w:rsidRPr="00FE5532" w:rsidRDefault="0044741E" w:rsidP="00903999">
            <w:pPr>
              <w:spacing w:after="0" w:line="240" w:lineRule="auto"/>
              <w:jc w:val="center"/>
              <w:rPr>
                <w:rFonts w:ascii="Palatino Linotype" w:hAnsi="Palatino Linotype"/>
                <w:sz w:val="20"/>
                <w:szCs w:val="20"/>
              </w:rPr>
            </w:pPr>
          </w:p>
        </w:tc>
        <w:tc>
          <w:tcPr>
            <w:tcW w:w="763" w:type="dxa"/>
            <w:vAlign w:val="center"/>
          </w:tcPr>
          <w:p w:rsidR="0044741E" w:rsidRPr="00FE5532" w:rsidRDefault="0044741E" w:rsidP="009039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4741E" w:rsidRPr="00FE5532" w:rsidRDefault="0044741E" w:rsidP="00903999">
            <w:pPr>
              <w:spacing w:after="0" w:line="240" w:lineRule="auto"/>
              <w:jc w:val="center"/>
              <w:rPr>
                <w:rFonts w:ascii="Palatino Linotype" w:hAnsi="Palatino Linotype"/>
                <w:sz w:val="20"/>
                <w:szCs w:val="20"/>
              </w:rPr>
            </w:pPr>
          </w:p>
        </w:tc>
      </w:tr>
    </w:tbl>
    <w:p w:rsidR="0044741E" w:rsidRDefault="0044741E" w:rsidP="0044741E">
      <w:pPr>
        <w:spacing w:after="0" w:line="240" w:lineRule="auto"/>
        <w:jc w:val="both"/>
        <w:rPr>
          <w:rFonts w:ascii="Palatino Linotype" w:hAnsi="Palatino Linotype"/>
          <w:iCs/>
          <w:sz w:val="24"/>
          <w:szCs w:val="24"/>
          <w:lang w:eastAsia="hu-HU"/>
        </w:rPr>
      </w:pPr>
    </w:p>
    <w:p w:rsidR="0044741E" w:rsidRPr="006B7DDC" w:rsidRDefault="0044741E" w:rsidP="000F0F65">
      <w:pPr>
        <w:widowControl w:val="0"/>
        <w:numPr>
          <w:ilvl w:val="1"/>
          <w:numId w:val="12"/>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44741E" w:rsidRPr="006B7DDC" w:rsidRDefault="0044741E" w:rsidP="0044741E">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B61F0A" w:rsidRPr="009E0987" w:rsidRDefault="0044741E" w:rsidP="006977CC">
      <w:pPr>
        <w:spacing w:after="0" w:line="240" w:lineRule="auto"/>
        <w:jc w:val="center"/>
        <w:rPr>
          <w:rFonts w:ascii="Palatino Linotype" w:hAnsi="Palatino Linotype"/>
          <w:b/>
          <w:sz w:val="44"/>
          <w:szCs w:val="44"/>
        </w:rPr>
      </w:pPr>
      <w:r>
        <w:rPr>
          <w:rFonts w:ascii="Palatino Linotype" w:hAnsi="Palatino Linotype"/>
          <w:b/>
          <w:sz w:val="44"/>
          <w:szCs w:val="44"/>
        </w:rPr>
        <w:br w:type="page"/>
      </w:r>
    </w:p>
    <w:p w:rsidR="00B61F0A" w:rsidRPr="000E120B" w:rsidRDefault="00B61F0A" w:rsidP="006977CC">
      <w:pPr>
        <w:spacing w:after="0" w:line="240" w:lineRule="auto"/>
        <w:jc w:val="center"/>
        <w:rPr>
          <w:rFonts w:ascii="Palatino Linotype" w:hAnsi="Palatino Linotype"/>
          <w:b/>
          <w:sz w:val="44"/>
          <w:szCs w:val="44"/>
          <w:lang w:eastAsia="hu-HU"/>
        </w:rPr>
      </w:pPr>
    </w:p>
    <w:p w:rsidR="00B61F0A" w:rsidRPr="000E120B" w:rsidRDefault="00B61F0A" w:rsidP="006977CC">
      <w:pPr>
        <w:tabs>
          <w:tab w:val="left" w:pos="3975"/>
          <w:tab w:val="center" w:pos="4535"/>
        </w:tabs>
        <w:spacing w:after="0" w:line="240" w:lineRule="auto"/>
        <w:jc w:val="center"/>
        <w:rPr>
          <w:rFonts w:ascii="Palatino Linotype" w:hAnsi="Palatino Linotype"/>
          <w:b/>
          <w:sz w:val="44"/>
          <w:szCs w:val="44"/>
          <w:lang w:eastAsia="hu-HU"/>
        </w:rPr>
      </w:pPr>
    </w:p>
    <w:p w:rsidR="00B61F0A" w:rsidRDefault="00B61F0A" w:rsidP="006977CC">
      <w:pPr>
        <w:widowControl w:val="0"/>
        <w:suppressAutoHyphens/>
        <w:spacing w:after="0" w:line="240" w:lineRule="auto"/>
        <w:jc w:val="center"/>
        <w:rPr>
          <w:rFonts w:ascii="Palatino Linotype" w:hAnsi="Palatino Linotype"/>
          <w:b/>
          <w:bCs/>
          <w:sz w:val="44"/>
          <w:szCs w:val="44"/>
        </w:rPr>
      </w:pPr>
    </w:p>
    <w:p w:rsidR="0044741E" w:rsidRPr="006457B3" w:rsidRDefault="0044741E" w:rsidP="006977CC">
      <w:pPr>
        <w:widowControl w:val="0"/>
        <w:suppressAutoHyphens/>
        <w:spacing w:after="0" w:line="240" w:lineRule="auto"/>
        <w:jc w:val="center"/>
        <w:rPr>
          <w:rFonts w:ascii="Palatino Linotype" w:hAnsi="Palatino Linotype"/>
          <w:b/>
          <w:bCs/>
          <w:sz w:val="44"/>
          <w:szCs w:val="44"/>
        </w:rPr>
      </w:pPr>
    </w:p>
    <w:p w:rsidR="00B61F0A" w:rsidRPr="000E120B" w:rsidRDefault="00B61F0A"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61F0A" w:rsidRPr="000E120B" w:rsidRDefault="00A47933" w:rsidP="006977CC">
      <w:pPr>
        <w:spacing w:after="0" w:line="240" w:lineRule="auto"/>
        <w:jc w:val="center"/>
        <w:rPr>
          <w:rFonts w:ascii="Palatino Linotype" w:hAnsi="Palatino Linotype"/>
          <w:b/>
          <w:sz w:val="44"/>
          <w:szCs w:val="44"/>
          <w:lang w:eastAsia="hu-HU"/>
        </w:rPr>
      </w:pPr>
      <w:r w:rsidRPr="00A47933">
        <w:rPr>
          <w:rFonts w:ascii="Palatino Linotype" w:hAnsi="Palatino Linotype"/>
          <w:b/>
          <w:sz w:val="44"/>
          <w:szCs w:val="44"/>
          <w:lang w:eastAsia="hu-HU"/>
        </w:rPr>
        <w:t xml:space="preserve">10107-12 </w:t>
      </w:r>
      <w:r w:rsidR="00B61F0A" w:rsidRPr="000E120B">
        <w:rPr>
          <w:rFonts w:ascii="Palatino Linotype" w:hAnsi="Palatino Linotype"/>
          <w:b/>
          <w:sz w:val="44"/>
          <w:szCs w:val="44"/>
          <w:lang w:eastAsia="hu-HU"/>
        </w:rPr>
        <w:t>azonosító számú</w:t>
      </w:r>
    </w:p>
    <w:p w:rsidR="00B61F0A" w:rsidRPr="00A47933" w:rsidRDefault="00B61F0A" w:rsidP="006977CC">
      <w:pPr>
        <w:spacing w:after="0" w:line="240" w:lineRule="auto"/>
        <w:jc w:val="center"/>
        <w:rPr>
          <w:rFonts w:ascii="Palatino Linotype" w:hAnsi="Palatino Linotype"/>
          <w:b/>
          <w:sz w:val="44"/>
          <w:szCs w:val="44"/>
          <w:lang w:eastAsia="hu-HU"/>
        </w:rPr>
      </w:pPr>
    </w:p>
    <w:p w:rsidR="00B61F0A" w:rsidRPr="000E120B" w:rsidRDefault="00A47933" w:rsidP="006977CC">
      <w:pPr>
        <w:spacing w:after="0" w:line="240" w:lineRule="auto"/>
        <w:jc w:val="center"/>
        <w:rPr>
          <w:rFonts w:ascii="Palatino Linotype" w:hAnsi="Palatino Linotype"/>
          <w:b/>
          <w:sz w:val="44"/>
          <w:szCs w:val="44"/>
          <w:lang w:eastAsia="hu-HU"/>
        </w:rPr>
      </w:pPr>
      <w:r w:rsidRPr="00A47933">
        <w:rPr>
          <w:rFonts w:ascii="Palatino Linotype" w:hAnsi="Palatino Linotype"/>
          <w:b/>
          <w:sz w:val="44"/>
          <w:szCs w:val="44"/>
          <w:lang w:eastAsia="hu-HU"/>
        </w:rPr>
        <w:t>Építész technikusi közös tevékenység</w:t>
      </w:r>
      <w:r w:rsidRPr="000E120B">
        <w:rPr>
          <w:rFonts w:ascii="Palatino Linotype" w:hAnsi="Palatino Linotype"/>
          <w:b/>
          <w:sz w:val="44"/>
          <w:szCs w:val="44"/>
          <w:lang w:eastAsia="hu-HU"/>
        </w:rPr>
        <w:t xml:space="preserve"> </w:t>
      </w:r>
      <w:r w:rsidR="00B61F0A" w:rsidRPr="000E120B">
        <w:rPr>
          <w:rFonts w:ascii="Palatino Linotype" w:hAnsi="Palatino Linotype"/>
          <w:b/>
          <w:sz w:val="44"/>
          <w:szCs w:val="44"/>
          <w:lang w:eastAsia="hu-HU"/>
        </w:rPr>
        <w:t>megnevezésű</w:t>
      </w:r>
    </w:p>
    <w:p w:rsidR="00B61F0A" w:rsidRPr="000E120B" w:rsidRDefault="00B61F0A" w:rsidP="006977CC">
      <w:pPr>
        <w:spacing w:after="0" w:line="240" w:lineRule="auto"/>
        <w:jc w:val="center"/>
        <w:rPr>
          <w:rFonts w:ascii="Palatino Linotype" w:hAnsi="Palatino Linotype"/>
          <w:b/>
          <w:sz w:val="44"/>
          <w:szCs w:val="44"/>
          <w:lang w:eastAsia="hu-HU"/>
        </w:rPr>
      </w:pPr>
    </w:p>
    <w:p w:rsidR="00B61F0A" w:rsidRPr="000E120B" w:rsidRDefault="00B61F0A"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61F0A" w:rsidRPr="000E120B" w:rsidRDefault="00B61F0A" w:rsidP="006977CC">
      <w:pPr>
        <w:spacing w:after="0" w:line="240" w:lineRule="auto"/>
        <w:ind w:left="-15"/>
        <w:jc w:val="center"/>
        <w:rPr>
          <w:rFonts w:ascii="Palatino Linotype" w:hAnsi="Palatino Linotype"/>
          <w:b/>
          <w:sz w:val="44"/>
          <w:szCs w:val="44"/>
        </w:rPr>
      </w:pPr>
    </w:p>
    <w:p w:rsidR="00B61F0A" w:rsidRPr="000E120B" w:rsidRDefault="00B61F0A" w:rsidP="006977CC">
      <w:pPr>
        <w:spacing w:after="0" w:line="240" w:lineRule="auto"/>
        <w:ind w:left="-15"/>
        <w:jc w:val="center"/>
        <w:rPr>
          <w:rFonts w:ascii="Palatino Linotype" w:hAnsi="Palatino Linotype"/>
          <w:b/>
          <w:sz w:val="44"/>
          <w:szCs w:val="44"/>
          <w:lang w:eastAsia="hu-HU"/>
        </w:rPr>
      </w:pPr>
      <w:r w:rsidRPr="000E120B">
        <w:rPr>
          <w:rFonts w:ascii="Palatino Linotype" w:hAnsi="Palatino Linotype"/>
          <w:b/>
          <w:sz w:val="44"/>
          <w:szCs w:val="44"/>
        </w:rPr>
        <w:t>tantárgyai, témakörei</w:t>
      </w:r>
    </w:p>
    <w:p w:rsidR="00B61F0A" w:rsidRPr="000E120B" w:rsidRDefault="00B61F0A" w:rsidP="00C212DA">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A47933" w:rsidRPr="00A47933">
        <w:rPr>
          <w:rFonts w:ascii="Palatino Linotype" w:hAnsi="Palatino Linotype"/>
          <w:b/>
          <w:sz w:val="24"/>
          <w:szCs w:val="24"/>
        </w:rPr>
        <w:t xml:space="preserve">10107-12 </w:t>
      </w:r>
      <w:r w:rsidRPr="000E120B">
        <w:rPr>
          <w:rFonts w:ascii="Palatino Linotype" w:hAnsi="Palatino Linotype"/>
          <w:b/>
          <w:sz w:val="24"/>
          <w:szCs w:val="24"/>
        </w:rPr>
        <w:t xml:space="preserve">azonosító számú </w:t>
      </w:r>
      <w:r w:rsidR="00A47933" w:rsidRPr="00A47933">
        <w:rPr>
          <w:rFonts w:ascii="Palatino Linotype" w:hAnsi="Palatino Linotype"/>
          <w:b/>
          <w:sz w:val="24"/>
          <w:szCs w:val="24"/>
        </w:rPr>
        <w:t>Építész technikusi közös tevékenység</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0624" w:type="dxa"/>
        <w:jc w:val="center"/>
        <w:tblLayout w:type="fixed"/>
        <w:tblCellMar>
          <w:left w:w="70" w:type="dxa"/>
          <w:right w:w="70" w:type="dxa"/>
        </w:tblCellMar>
        <w:tblLook w:val="0000" w:firstRow="0" w:lastRow="0" w:firstColumn="0" w:lastColumn="0" w:noHBand="0" w:noVBand="0"/>
      </w:tblPr>
      <w:tblGrid>
        <w:gridCol w:w="3724"/>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A47933" w:rsidRPr="000E120B" w:rsidTr="003300EA">
        <w:trPr>
          <w:trHeight w:val="570"/>
          <w:jc w:val="center"/>
        </w:trPr>
        <w:tc>
          <w:tcPr>
            <w:tcW w:w="3724" w:type="dxa"/>
            <w:vMerge w:val="restart"/>
            <w:tcBorders>
              <w:top w:val="single" w:sz="4" w:space="0" w:color="auto"/>
              <w:left w:val="single" w:sz="4" w:space="0" w:color="auto"/>
              <w:bottom w:val="single" w:sz="4" w:space="0" w:color="auto"/>
              <w:right w:val="single" w:sz="4" w:space="0" w:color="auto"/>
            </w:tcBorders>
            <w:noWrap/>
            <w:vAlign w:val="center"/>
          </w:tcPr>
          <w:p w:rsidR="00A47933" w:rsidRPr="000E120B" w:rsidRDefault="00A47933" w:rsidP="006977CC">
            <w:pPr>
              <w:spacing w:after="0" w:line="240" w:lineRule="auto"/>
              <w:jc w:val="center"/>
              <w:rPr>
                <w:rFonts w:ascii="Palatino Linotype" w:hAnsi="Palatino Linotype"/>
                <w:sz w:val="20"/>
                <w:szCs w:val="20"/>
                <w:lang w:eastAsia="hu-HU"/>
              </w:rPr>
            </w:pPr>
            <w:r w:rsidRPr="00A47933">
              <w:rPr>
                <w:rFonts w:ascii="Palatino Linotype" w:hAnsi="Palatino Linotype"/>
                <w:sz w:val="20"/>
                <w:szCs w:val="20"/>
                <w:lang w:eastAsia="hu-HU"/>
              </w:rPr>
              <w:t>10107-12</w:t>
            </w:r>
            <w:r>
              <w:rPr>
                <w:rFonts w:ascii="Palatino Linotype" w:hAnsi="Palatino Linotype"/>
                <w:sz w:val="20"/>
                <w:szCs w:val="20"/>
                <w:lang w:eastAsia="hu-HU"/>
              </w:rPr>
              <w:t xml:space="preserve"> </w:t>
            </w:r>
            <w:r w:rsidRPr="00A47933">
              <w:rPr>
                <w:rFonts w:ascii="Palatino Linotype" w:hAnsi="Palatino Linotype"/>
                <w:sz w:val="20"/>
                <w:szCs w:val="20"/>
                <w:lang w:eastAsia="hu-HU"/>
              </w:rPr>
              <w:t>Építész technikusi közös tevékenység</w:t>
            </w:r>
          </w:p>
        </w:tc>
        <w:tc>
          <w:tcPr>
            <w:tcW w:w="1380" w:type="dxa"/>
            <w:gridSpan w:val="5"/>
            <w:tcBorders>
              <w:top w:val="single" w:sz="4" w:space="0" w:color="auto"/>
              <w:left w:val="nil"/>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sidRPr="00E361FD">
              <w:rPr>
                <w:rFonts w:ascii="Palatino Linotype" w:hAnsi="Palatino Linotype"/>
                <w:sz w:val="20"/>
                <w:szCs w:val="20"/>
                <w:lang w:eastAsia="hu-HU"/>
              </w:rPr>
              <w:t>Statika</w:t>
            </w:r>
          </w:p>
        </w:tc>
        <w:tc>
          <w:tcPr>
            <w:tcW w:w="2208" w:type="dxa"/>
            <w:gridSpan w:val="8"/>
            <w:tcBorders>
              <w:top w:val="single" w:sz="4" w:space="0" w:color="auto"/>
              <w:left w:val="single" w:sz="4" w:space="0" w:color="auto"/>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Építési ismeretek</w:t>
            </w:r>
          </w:p>
        </w:tc>
        <w:tc>
          <w:tcPr>
            <w:tcW w:w="552" w:type="dxa"/>
            <w:gridSpan w:val="2"/>
            <w:tcBorders>
              <w:top w:val="single" w:sz="4" w:space="0" w:color="auto"/>
              <w:left w:val="single" w:sz="4" w:space="0" w:color="auto"/>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Építés</w:t>
            </w:r>
            <w:r w:rsidR="0057017D">
              <w:rPr>
                <w:rFonts w:ascii="Palatino Linotype" w:hAnsi="Palatino Linotype" w:cs="Arial"/>
                <w:color w:val="000000"/>
                <w:sz w:val="20"/>
                <w:szCs w:val="20"/>
                <w:lang w:eastAsia="hu-HU"/>
              </w:rPr>
              <w:t xml:space="preserve"> </w:t>
            </w:r>
            <w:r>
              <w:rPr>
                <w:rFonts w:ascii="Palatino Linotype" w:hAnsi="Palatino Linotype" w:cs="Arial"/>
                <w:color w:val="000000"/>
                <w:sz w:val="20"/>
                <w:szCs w:val="20"/>
                <w:lang w:eastAsia="hu-HU"/>
              </w:rPr>
              <w:t>szervezési alapismeretek</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Kitűzési ismeretek</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Kitűzési gyakorlat</w:t>
            </w:r>
          </w:p>
        </w:tc>
        <w:tc>
          <w:tcPr>
            <w:tcW w:w="552" w:type="dxa"/>
            <w:gridSpan w:val="2"/>
            <w:tcBorders>
              <w:top w:val="single" w:sz="4" w:space="0" w:color="auto"/>
              <w:left w:val="nil"/>
              <w:bottom w:val="single" w:sz="4" w:space="0" w:color="auto"/>
              <w:right w:val="single" w:sz="4" w:space="0" w:color="auto"/>
            </w:tcBorders>
            <w:vAlign w:val="center"/>
          </w:tcPr>
          <w:p w:rsidR="00A47933" w:rsidRPr="000E120B" w:rsidRDefault="00E361FD" w:rsidP="006977CC">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Építési gyakorlat</w:t>
            </w:r>
          </w:p>
        </w:tc>
      </w:tr>
      <w:tr w:rsidR="00A47933" w:rsidRPr="000E120B" w:rsidTr="0057017D">
        <w:trPr>
          <w:trHeight w:val="4653"/>
          <w:jc w:val="center"/>
        </w:trPr>
        <w:tc>
          <w:tcPr>
            <w:tcW w:w="3724" w:type="dxa"/>
            <w:vMerge/>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Alapfogalmak</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Erőrendszerek</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Tartók</w:t>
            </w:r>
          </w:p>
        </w:tc>
        <w:tc>
          <w:tcPr>
            <w:tcW w:w="276" w:type="dxa"/>
            <w:tcBorders>
              <w:top w:val="single" w:sz="4" w:space="0" w:color="auto"/>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Igénybevételek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Keresztmetszeti jellemzők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7A422A" w:rsidP="0057017D">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Rajzi alapismeretek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7A422A" w:rsidP="0057017D">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Építészeti a</w:t>
            </w:r>
            <w:r w:rsidR="00E361FD" w:rsidRPr="00E361FD">
              <w:rPr>
                <w:rFonts w:ascii="Palatino Linotype" w:hAnsi="Palatino Linotype"/>
                <w:sz w:val="20"/>
                <w:szCs w:val="20"/>
                <w:lang w:eastAsia="hu-HU"/>
              </w:rPr>
              <w:t>lapfogalmak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Talajok, földmunkák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Alapozások, alépítményi szigetelések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Függőleges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Vízszintes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Íves és ferde teherhordó szerkezetek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Hő-, és hangszigetelések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Építés előkészítés</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Kivitelezés</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Alapfogalmak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Vízszintes mérések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Magasságmérés</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Térképek, helyszínrajzok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Egyszerű mérő és kitűző eszközök és használatuk</w:t>
            </w:r>
          </w:p>
        </w:tc>
        <w:tc>
          <w:tcPr>
            <w:tcW w:w="276" w:type="dxa"/>
            <w:tcBorders>
              <w:top w:val="single" w:sz="4" w:space="0" w:color="auto"/>
              <w:left w:val="single" w:sz="4" w:space="0" w:color="auto"/>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Vízszintes mérések</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Magasságmérések</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Épületek, építmények kitűzése</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Alépítményi munkák</w:t>
            </w:r>
          </w:p>
        </w:tc>
        <w:tc>
          <w:tcPr>
            <w:tcW w:w="276" w:type="dxa"/>
            <w:tcBorders>
              <w:top w:val="nil"/>
              <w:left w:val="nil"/>
              <w:bottom w:val="single" w:sz="4" w:space="0" w:color="auto"/>
              <w:right w:val="single" w:sz="4" w:space="0" w:color="auto"/>
            </w:tcBorders>
            <w:textDirection w:val="btLr"/>
          </w:tcPr>
          <w:p w:rsidR="00A47933" w:rsidRPr="000E120B" w:rsidRDefault="00E361FD" w:rsidP="0057017D">
            <w:pPr>
              <w:spacing w:after="0" w:line="240" w:lineRule="auto"/>
              <w:ind w:left="57"/>
              <w:rPr>
                <w:rFonts w:ascii="Palatino Linotype" w:hAnsi="Palatino Linotype"/>
                <w:sz w:val="20"/>
                <w:szCs w:val="20"/>
                <w:lang w:eastAsia="hu-HU"/>
              </w:rPr>
            </w:pPr>
            <w:r w:rsidRPr="00E361FD">
              <w:rPr>
                <w:rFonts w:ascii="Palatino Linotype" w:hAnsi="Palatino Linotype"/>
                <w:sz w:val="20"/>
                <w:szCs w:val="20"/>
                <w:lang w:eastAsia="hu-HU"/>
              </w:rPr>
              <w:t>Felépítményi munkák</w:t>
            </w:r>
          </w:p>
        </w:tc>
      </w:tr>
      <w:tr w:rsidR="00E361FD" w:rsidRPr="000E120B" w:rsidTr="003300EA">
        <w:trPr>
          <w:trHeight w:val="345"/>
          <w:jc w:val="center"/>
        </w:trPr>
        <w:tc>
          <w:tcPr>
            <w:tcW w:w="10624" w:type="dxa"/>
            <w:gridSpan w:val="26"/>
            <w:tcBorders>
              <w:top w:val="nil"/>
              <w:left w:val="single" w:sz="4" w:space="0" w:color="auto"/>
              <w:bottom w:val="single" w:sz="4" w:space="0" w:color="auto"/>
              <w:right w:val="single" w:sz="4" w:space="0" w:color="auto"/>
            </w:tcBorders>
            <w:vAlign w:val="center"/>
          </w:tcPr>
          <w:p w:rsidR="00E361FD" w:rsidRPr="000E120B" w:rsidRDefault="00E361FD"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A47933"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A47933" w:rsidRPr="003300EA"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Kiszámolja, szerkesztéssel ellenőrzi síkbeli erőrendszer eredőjét</w:t>
            </w:r>
          </w:p>
        </w:tc>
        <w:tc>
          <w:tcPr>
            <w:tcW w:w="276" w:type="dxa"/>
            <w:tcBorders>
              <w:top w:val="nil"/>
              <w:left w:val="nil"/>
              <w:bottom w:val="single" w:sz="4" w:space="0" w:color="auto"/>
              <w:right w:val="single" w:sz="4" w:space="0" w:color="auto"/>
            </w:tcBorders>
            <w:vAlign w:val="center"/>
          </w:tcPr>
          <w:p w:rsidR="00A47933"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A47933"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Meghatározza statikailag határozott tartók támaszerőit, igénybevételeit, keresztmetszeti jellemzőit</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Helyzeti állékonysági vizsgálatokat végez</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Használja és értelmezi a térképeket rendeltetésük és méretarányuk szerint</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3300EA"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Építmények, épületek kitűzése során használja a vízszintes és magasság mérés eszközeit, műszereit, a mérési jegyzőkönyvek alapján feldolgozza a mérési eredményeket</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9B7B0E" w:rsidRPr="000E120B" w:rsidTr="006829BD">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Kapcsolatot tart a beruházási folyamat résztvevőivel</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6829BD">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9B7B0E" w:rsidRPr="003300EA" w:rsidRDefault="009B7B0E"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Közreműködik a beruházás előkészítésében, pályázati anyagok összeállításában, bekérésében, értékelésében</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Közreműködik a hatósági engedélyek beszerzésében, alkalmazásában</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00EA" w:rsidRPr="000E120B" w:rsidTr="00A25A5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Közreműködik az építéshelyi adminisztrációs folyamatokban és a kivitelezési folyamat ellenőrzésében</w:t>
            </w: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7108FB"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C674C"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DC674C" w:rsidRPr="000E120B" w:rsidRDefault="00DC674C"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Információkat közvetít, utasításokat hajt és hajtat végre</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C674C"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DC674C" w:rsidRPr="000E120B" w:rsidRDefault="00DC674C"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Részt vesz az elvégzett munka átadás-átvételi eljárásában</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47933"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A47933"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Alkalmazza a munkaviszony létesítésének, megszűnésének, megszüntetésének szabályait</w:t>
            </w: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r>
      <w:tr w:rsidR="00A47933"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A47933" w:rsidRPr="000E120B" w:rsidRDefault="003300EA" w:rsidP="006829BD">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Szerződést, számlát készít és ellenőriz</w:t>
            </w: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r>
      <w:tr w:rsidR="00A47933"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A47933" w:rsidRPr="000E120B" w:rsidRDefault="003300EA" w:rsidP="00A25A57">
            <w:pPr>
              <w:spacing w:after="0" w:line="240" w:lineRule="auto"/>
              <w:rPr>
                <w:rFonts w:ascii="Palatino Linotype" w:hAnsi="Palatino Linotype"/>
                <w:sz w:val="20"/>
                <w:szCs w:val="20"/>
                <w:lang w:eastAsia="hu-HU"/>
              </w:rPr>
            </w:pPr>
            <w:r w:rsidRPr="003300EA">
              <w:rPr>
                <w:rFonts w:ascii="Palatino Linotype" w:hAnsi="Palatino Linotype"/>
                <w:sz w:val="20"/>
                <w:szCs w:val="20"/>
                <w:lang w:eastAsia="hu-HU"/>
              </w:rPr>
              <w:t>Közreműködik egyéni és társas vállalkozás egyszerű indítási, működtetési feladatainál</w:t>
            </w: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A47933" w:rsidRPr="000E120B" w:rsidRDefault="00A47933" w:rsidP="006977CC">
            <w:pPr>
              <w:spacing w:after="0" w:line="240" w:lineRule="auto"/>
              <w:jc w:val="center"/>
              <w:rPr>
                <w:rFonts w:ascii="Palatino Linotype" w:hAnsi="Palatino Linotype"/>
                <w:sz w:val="20"/>
                <w:szCs w:val="20"/>
                <w:lang w:eastAsia="hu-HU"/>
              </w:rPr>
            </w:pPr>
          </w:p>
        </w:tc>
      </w:tr>
      <w:tr w:rsidR="00E361FD" w:rsidRPr="000E120B" w:rsidTr="00A25A57">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E361FD" w:rsidRPr="000E120B" w:rsidRDefault="00E361FD" w:rsidP="00A25A5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Statikai alapfogalmak</w:t>
            </w:r>
          </w:p>
        </w:tc>
        <w:tc>
          <w:tcPr>
            <w:tcW w:w="276" w:type="dxa"/>
            <w:tcBorders>
              <w:top w:val="nil"/>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Síkbeli erőrendszer eredője</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Síkbeli erőrendszer egyensúlya</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Tartók</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Tartók támaszerői</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Igénybevételek, belső erők</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Síkidomok keresztmetszeti jellemzői</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Tartók helyzeti állékonysága</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Geodéziai alapfogalmak</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6829BD">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Méréseknél használt egyszerű eszközök</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3300EA"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Vízszintes és magassági geodéziai méré</w:t>
            </w:r>
            <w:r w:rsidR="00BD6943" w:rsidRPr="00BD6943">
              <w:rPr>
                <w:rFonts w:ascii="Palatino Linotype" w:hAnsi="Palatino Linotype"/>
                <w:sz w:val="20"/>
                <w:szCs w:val="20"/>
                <w:lang w:eastAsia="hu-HU"/>
              </w:rPr>
              <w:t>s</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DC674C"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DC674C" w:rsidRPr="000E120B" w:rsidRDefault="00DC674C"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Vízszintes és magassági mérés eszközei, műszerei</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DC674C" w:rsidRPr="000E120B" w:rsidRDefault="00DC674C"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BD6943"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Mérési eredmények</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BD6943"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Vízszintes szög kitűzése</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BD6943"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Magasság meghatározása, kitűzése</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3300EA"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3300EA" w:rsidRPr="000E120B" w:rsidRDefault="00BD6943"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Térképek felosztása rendeltetésük szerint</w:t>
            </w: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DC674C"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3300EA" w:rsidRPr="000E120B" w:rsidRDefault="003300EA" w:rsidP="006977CC">
            <w:pPr>
              <w:spacing w:after="0" w:line="240" w:lineRule="auto"/>
              <w:jc w:val="center"/>
              <w:rPr>
                <w:rFonts w:ascii="Palatino Linotype" w:hAnsi="Palatino Linotype"/>
                <w:sz w:val="20"/>
                <w:szCs w:val="20"/>
                <w:lang w:eastAsia="hu-HU"/>
              </w:rPr>
            </w:pP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Épület, építmény kitűzése</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Zsinórállvány</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6829BD">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BD6943"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Külső kapcsolatok dokumentálása, levelezés, számlák, engedélyek, szállítólevél, megfelelőségi nyilatkozat</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6829BD">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Építési folyamat dokumentumai</w:t>
            </w: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Kapcsolattartás szabályai, előírásai a dolgozókkal, beosztottakkal szemben</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Szervezeti felépítés</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Hatósági engedélyezési eljárások</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Rendkívüli események</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Hulladékkezelés</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Munkavállalás alapfeltételei, alapszintű munkajog</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A25A5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Vállalkozásokra vonatkozó alapszintű jogszabályok</w:t>
            </w: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A25A57">
        <w:trPr>
          <w:trHeight w:val="255"/>
          <w:jc w:val="center"/>
        </w:trPr>
        <w:tc>
          <w:tcPr>
            <w:tcW w:w="3724" w:type="dxa"/>
            <w:tcBorders>
              <w:top w:val="single" w:sz="4" w:space="0" w:color="auto"/>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Vállalkozási ügymenethez szükséges alapszintű könyvelési, adózási, pénzügyi ismeretek</w:t>
            </w: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r>
      <w:tr w:rsidR="009B7B0E" w:rsidRPr="000E120B" w:rsidTr="003300EA">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9B7B0E" w:rsidRPr="000E120B" w:rsidTr="00A25A57">
        <w:trPr>
          <w:trHeight w:val="24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Számolási készség</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Szakmai nyelvi kommunikáció</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Tervrajz olvasása, értelmezése</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Kitűzési eszközök, műszerek használata</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255"/>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Információ források kezelése</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3300EA">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Precizitás</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Térlátás</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Szervezőkészség</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3300EA">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Irányítási készség</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Konszenzuskészség</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3300EA">
        <w:trPr>
          <w:trHeight w:val="360"/>
          <w:jc w:val="center"/>
        </w:trPr>
        <w:tc>
          <w:tcPr>
            <w:tcW w:w="10624" w:type="dxa"/>
            <w:gridSpan w:val="26"/>
            <w:tcBorders>
              <w:top w:val="nil"/>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Logikus gondolkodás</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Gyakorlatias feladatértelmezés</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7B0E" w:rsidRPr="000E120B" w:rsidTr="00A25A57">
        <w:trPr>
          <w:trHeight w:val="300"/>
          <w:jc w:val="center"/>
        </w:trPr>
        <w:tc>
          <w:tcPr>
            <w:tcW w:w="3724" w:type="dxa"/>
            <w:tcBorders>
              <w:top w:val="nil"/>
              <w:left w:val="single" w:sz="4" w:space="0" w:color="auto"/>
              <w:bottom w:val="single" w:sz="4" w:space="0" w:color="auto"/>
              <w:right w:val="single" w:sz="4" w:space="0" w:color="auto"/>
            </w:tcBorders>
            <w:noWrap/>
          </w:tcPr>
          <w:p w:rsidR="009B7B0E" w:rsidRPr="000E120B" w:rsidRDefault="009B7B0E" w:rsidP="00A25A57">
            <w:pPr>
              <w:spacing w:after="0" w:line="240" w:lineRule="auto"/>
              <w:rPr>
                <w:rFonts w:ascii="Palatino Linotype" w:hAnsi="Palatino Linotype"/>
                <w:sz w:val="20"/>
                <w:szCs w:val="20"/>
                <w:lang w:eastAsia="hu-HU"/>
              </w:rPr>
            </w:pPr>
            <w:r w:rsidRPr="00BD6943">
              <w:rPr>
                <w:rFonts w:ascii="Palatino Linotype" w:hAnsi="Palatino Linotype"/>
                <w:sz w:val="20"/>
                <w:szCs w:val="20"/>
                <w:lang w:eastAsia="hu-HU"/>
              </w:rPr>
              <w:t>Rendszerező képesség</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single" w:sz="4" w:space="0" w:color="auto"/>
              <w:left w:val="single" w:sz="4" w:space="0" w:color="auto"/>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noWrap/>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76" w:type="dxa"/>
            <w:tcBorders>
              <w:top w:val="nil"/>
              <w:left w:val="nil"/>
              <w:bottom w:val="single" w:sz="4" w:space="0" w:color="auto"/>
              <w:right w:val="single" w:sz="4" w:space="0" w:color="auto"/>
            </w:tcBorders>
            <w:vAlign w:val="center"/>
          </w:tcPr>
          <w:p w:rsidR="009B7B0E"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C245C" w:rsidRPr="005A4294" w:rsidRDefault="00B61F0A" w:rsidP="006977CC">
      <w:pPr>
        <w:widowControl w:val="0"/>
        <w:suppressAutoHyphens/>
        <w:spacing w:after="0" w:line="240" w:lineRule="auto"/>
        <w:rPr>
          <w:rFonts w:ascii="Palatino Linotype" w:hAnsi="Palatino Linotype"/>
          <w:sz w:val="24"/>
          <w:szCs w:val="24"/>
        </w:rPr>
      </w:pPr>
      <w:r w:rsidRPr="000E120B">
        <w:rPr>
          <w:rFonts w:ascii="Palatino Linotype" w:hAnsi="Palatino Linotype"/>
          <w:b/>
          <w:sz w:val="24"/>
          <w:szCs w:val="24"/>
        </w:rPr>
        <w:br w:type="page"/>
      </w:r>
    </w:p>
    <w:p w:rsidR="00026179" w:rsidRPr="0031413C" w:rsidRDefault="00026179" w:rsidP="000F0F65">
      <w:pPr>
        <w:widowControl w:val="0"/>
        <w:numPr>
          <w:ilvl w:val="0"/>
          <w:numId w:val="8"/>
        </w:numPr>
        <w:suppressAutoHyphens/>
        <w:spacing w:after="0" w:line="240" w:lineRule="auto"/>
        <w:rPr>
          <w:rFonts w:ascii="Palatino Linotype" w:hAnsi="Palatino Linotype"/>
          <w:b/>
          <w:sz w:val="24"/>
          <w:szCs w:val="24"/>
        </w:rPr>
      </w:pPr>
      <w:r w:rsidRPr="0031413C">
        <w:rPr>
          <w:rFonts w:ascii="Palatino Linotype" w:hAnsi="Palatino Linotype" w:cs="Arial"/>
          <w:b/>
          <w:sz w:val="24"/>
          <w:szCs w:val="24"/>
          <w:lang w:eastAsia="hu-HU"/>
        </w:rPr>
        <w:t>Statika</w:t>
      </w:r>
      <w:r w:rsidR="005A4294" w:rsidRPr="0031413C">
        <w:rPr>
          <w:rFonts w:ascii="Palatino Linotype" w:hAnsi="Palatino Linotype"/>
          <w:b/>
          <w:sz w:val="24"/>
          <w:szCs w:val="24"/>
        </w:rPr>
        <w:t xml:space="preserve"> tantárgy</w:t>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t xml:space="preserve">    100 </w:t>
      </w:r>
      <w:r w:rsidRPr="0031413C">
        <w:rPr>
          <w:rFonts w:ascii="Palatino Linotype" w:hAnsi="Palatino Linotype"/>
          <w:b/>
          <w:sz w:val="24"/>
          <w:szCs w:val="24"/>
        </w:rPr>
        <w:t>óra</w:t>
      </w:r>
      <w:r w:rsidR="00E019B7" w:rsidRPr="0031413C">
        <w:rPr>
          <w:rFonts w:ascii="Palatino Linotype" w:hAnsi="Palatino Linotype"/>
          <w:b/>
          <w:sz w:val="24"/>
          <w:szCs w:val="24"/>
        </w:rPr>
        <w:t xml:space="preserve"> / 108 </w:t>
      </w:r>
      <w:r w:rsidRPr="0031413C">
        <w:rPr>
          <w:rFonts w:ascii="Palatino Linotype" w:hAnsi="Palatino Linotype"/>
          <w:b/>
          <w:sz w:val="24"/>
          <w:szCs w:val="24"/>
        </w:rPr>
        <w:t>óra*</w:t>
      </w:r>
    </w:p>
    <w:p w:rsidR="00026179" w:rsidRPr="008A5673" w:rsidRDefault="00026179"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026179" w:rsidRPr="0031413C" w:rsidRDefault="00026179" w:rsidP="006977CC">
      <w:pPr>
        <w:pStyle w:val="Listaszerbekezds"/>
        <w:widowControl w:val="0"/>
        <w:suppressAutoHyphens/>
        <w:spacing w:after="0" w:line="240" w:lineRule="auto"/>
        <w:ind w:left="0"/>
        <w:rPr>
          <w:rFonts w:ascii="Palatino Linotype" w:hAnsi="Palatino Linotype"/>
          <w:b/>
          <w:sz w:val="24"/>
          <w:szCs w:val="24"/>
        </w:rPr>
      </w:pPr>
    </w:p>
    <w:p w:rsidR="00B61F0A" w:rsidRPr="0031413C" w:rsidRDefault="00B61F0A"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026179" w:rsidRPr="0031413C" w:rsidRDefault="008642B5" w:rsidP="006977CC">
      <w:pPr>
        <w:spacing w:after="0" w:line="240" w:lineRule="auto"/>
        <w:rPr>
          <w:rFonts w:ascii="Palatino Linotype" w:hAnsi="Palatino Linotype"/>
          <w:b/>
          <w:sz w:val="24"/>
          <w:szCs w:val="24"/>
        </w:rPr>
      </w:pPr>
      <w:r w:rsidRPr="0031413C">
        <w:rPr>
          <w:rFonts w:ascii="Palatino Linotype" w:hAnsi="Palatino Linotype"/>
          <w:kern w:val="1"/>
          <w:sz w:val="24"/>
          <w:szCs w:val="24"/>
          <w:lang w:eastAsia="hi-IN" w:bidi="hi-IN"/>
        </w:rPr>
        <w:t>A statikában használt alapfogalmak megtanulása, az erők, erőrendszerek, és tartók sajátosságainak megismerése, a statika alaptételeinek megtanulása. Az igénybevételek kiszámítása alapján az igénybevételi ábrák megrajzolása. A</w:t>
      </w:r>
      <w:r w:rsidRPr="0031413C">
        <w:rPr>
          <w:rFonts w:ascii="Palatino Linotype" w:hAnsi="Palatino Linotype"/>
          <w:sz w:val="24"/>
          <w:szCs w:val="24"/>
        </w:rPr>
        <w:t xml:space="preserve"> terhek és az igénybevételek közötti</w:t>
      </w:r>
      <w:r w:rsidRPr="0031413C">
        <w:rPr>
          <w:rFonts w:ascii="Palatino Linotype" w:hAnsi="Palatino Linotype"/>
          <w:kern w:val="1"/>
          <w:sz w:val="24"/>
          <w:szCs w:val="24"/>
          <w:lang w:eastAsia="hi-IN" w:bidi="hi-IN"/>
        </w:rPr>
        <w:t xml:space="preserve"> ö</w:t>
      </w:r>
      <w:r w:rsidRPr="0031413C">
        <w:rPr>
          <w:rFonts w:ascii="Palatino Linotype" w:hAnsi="Palatino Linotype"/>
          <w:sz w:val="24"/>
          <w:szCs w:val="24"/>
        </w:rPr>
        <w:t xml:space="preserve">sszefüggések, </w:t>
      </w:r>
      <w:r w:rsidRPr="0031413C">
        <w:rPr>
          <w:rFonts w:ascii="Palatino Linotype" w:hAnsi="Palatino Linotype"/>
          <w:kern w:val="1"/>
          <w:sz w:val="24"/>
          <w:szCs w:val="24"/>
          <w:lang w:eastAsia="hi-IN" w:bidi="hi-IN"/>
        </w:rPr>
        <w:t>a keresztmetszeti jellemzők meghatározása.</w:t>
      </w:r>
    </w:p>
    <w:p w:rsidR="00B61F0A" w:rsidRPr="0031413C" w:rsidRDefault="00B61F0A" w:rsidP="006977CC">
      <w:pPr>
        <w:spacing w:after="0" w:line="240" w:lineRule="auto"/>
        <w:rPr>
          <w:rFonts w:ascii="Palatino Linotype" w:hAnsi="Palatino Linotype"/>
          <w:b/>
          <w:sz w:val="24"/>
          <w:szCs w:val="24"/>
        </w:rPr>
      </w:pPr>
    </w:p>
    <w:p w:rsidR="00B61F0A" w:rsidRPr="0031413C" w:rsidRDefault="0090036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B61F0A"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026179" w:rsidRPr="0031413C" w:rsidRDefault="00026179" w:rsidP="006977CC">
      <w:pPr>
        <w:widowControl w:val="0"/>
        <w:suppressAutoHyphens/>
        <w:spacing w:after="0" w:line="240" w:lineRule="auto"/>
        <w:rPr>
          <w:rFonts w:ascii="Palatino Linotype" w:hAnsi="Palatino Linotype"/>
          <w:b/>
          <w:sz w:val="24"/>
          <w:szCs w:val="24"/>
        </w:rPr>
      </w:pPr>
    </w:p>
    <w:p w:rsidR="00B61F0A" w:rsidRPr="0031413C" w:rsidRDefault="00A31E49"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B61F0A" w:rsidRPr="0031413C" w:rsidRDefault="00B61F0A" w:rsidP="006977CC">
      <w:pPr>
        <w:spacing w:after="0" w:line="240" w:lineRule="auto"/>
        <w:rPr>
          <w:rFonts w:ascii="Palatino Linotype" w:hAnsi="Palatino Linotype"/>
          <w:b/>
          <w:sz w:val="24"/>
          <w:szCs w:val="24"/>
        </w:rPr>
      </w:pPr>
    </w:p>
    <w:p w:rsidR="00B61F0A" w:rsidRPr="0031413C" w:rsidRDefault="00E019B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Alapfogalmak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8 </w:t>
      </w:r>
      <w:r w:rsidR="00B61F0A" w:rsidRPr="0031413C">
        <w:rPr>
          <w:rFonts w:ascii="Palatino Linotype" w:hAnsi="Palatino Linotype"/>
          <w:b/>
          <w:i/>
          <w:sz w:val="24"/>
          <w:szCs w:val="24"/>
        </w:rPr>
        <w:t>óra</w:t>
      </w:r>
      <w:r w:rsidRPr="0031413C">
        <w:rPr>
          <w:rFonts w:ascii="Palatino Linotype" w:hAnsi="Palatino Linotype"/>
          <w:b/>
          <w:i/>
          <w:sz w:val="24"/>
          <w:szCs w:val="24"/>
        </w:rPr>
        <w:t xml:space="preserve"> / 8 </w:t>
      </w:r>
      <w:r w:rsidR="002E71B8" w:rsidRPr="0031413C">
        <w:rPr>
          <w:rFonts w:ascii="Palatino Linotype" w:hAnsi="Palatino Linotype"/>
          <w:b/>
          <w:i/>
          <w:sz w:val="24"/>
          <w:szCs w:val="24"/>
        </w:rPr>
        <w:t>óra</w:t>
      </w:r>
    </w:p>
    <w:p w:rsidR="007859F4" w:rsidRPr="0031413C" w:rsidRDefault="007859F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Statikai alapfogalmak.</w:t>
      </w:r>
    </w:p>
    <w:p w:rsidR="007859F4" w:rsidRPr="0031413C" w:rsidRDefault="007859F4"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Erő.</w:t>
      </w:r>
    </w:p>
    <w:p w:rsidR="007859F4" w:rsidRPr="0031413C" w:rsidRDefault="007859F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Nyomaték.</w:t>
      </w:r>
    </w:p>
    <w:p w:rsidR="007859F4" w:rsidRPr="0031413C" w:rsidRDefault="007859F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Statika alaptételei.</w:t>
      </w:r>
    </w:p>
    <w:p w:rsidR="00B61F0A" w:rsidRPr="0031413C" w:rsidRDefault="00B61F0A" w:rsidP="006977CC">
      <w:pPr>
        <w:spacing w:after="0" w:line="240" w:lineRule="auto"/>
        <w:ind w:left="567"/>
        <w:rPr>
          <w:rFonts w:ascii="Palatino Linotype" w:hAnsi="Palatino Linotype"/>
          <w:sz w:val="24"/>
          <w:szCs w:val="24"/>
        </w:rPr>
      </w:pPr>
    </w:p>
    <w:p w:rsidR="00B61F0A" w:rsidRPr="0031413C" w:rsidRDefault="00E019B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Erőrendszerek</w:t>
      </w:r>
      <w:r w:rsidR="00FF5A1C" w:rsidRPr="0031413C">
        <w:rPr>
          <w:rFonts w:ascii="Palatino Linotype" w:hAnsi="Palatino Linotype"/>
          <w:b/>
          <w:sz w:val="24"/>
          <w:szCs w:val="24"/>
        </w:rPr>
        <w:tab/>
      </w:r>
      <w:r w:rsidR="00FF5A1C" w:rsidRPr="0031413C">
        <w:rPr>
          <w:rFonts w:ascii="Palatino Linotype" w:hAnsi="Palatino Linotype"/>
          <w:b/>
          <w:sz w:val="24"/>
          <w:szCs w:val="24"/>
        </w:rPr>
        <w:tab/>
      </w:r>
      <w:r w:rsidR="00FF5A1C"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FF5A1C" w:rsidRPr="0031413C">
        <w:rPr>
          <w:rFonts w:ascii="Palatino Linotype" w:hAnsi="Palatino Linotype"/>
          <w:b/>
          <w:sz w:val="24"/>
          <w:szCs w:val="24"/>
        </w:rPr>
        <w:t xml:space="preserve">          </w:t>
      </w:r>
      <w:r w:rsidR="00FF5A1C" w:rsidRPr="0031413C">
        <w:rPr>
          <w:rFonts w:ascii="Palatino Linotype" w:hAnsi="Palatino Linotype"/>
          <w:b/>
          <w:i/>
          <w:sz w:val="24"/>
          <w:szCs w:val="24"/>
        </w:rPr>
        <w:t xml:space="preserve">10 </w:t>
      </w:r>
      <w:r w:rsidR="00B61F0A" w:rsidRPr="0031413C">
        <w:rPr>
          <w:rFonts w:ascii="Palatino Linotype" w:hAnsi="Palatino Linotype"/>
          <w:b/>
          <w:i/>
          <w:sz w:val="24"/>
          <w:szCs w:val="24"/>
        </w:rPr>
        <w:t>óra</w:t>
      </w:r>
      <w:r w:rsidR="00FF5A1C" w:rsidRPr="0031413C">
        <w:rPr>
          <w:rFonts w:ascii="Palatino Linotype" w:hAnsi="Palatino Linotype"/>
          <w:b/>
          <w:i/>
          <w:sz w:val="24"/>
          <w:szCs w:val="24"/>
        </w:rPr>
        <w:t xml:space="preserve"> </w:t>
      </w:r>
      <w:r w:rsidR="002E71B8" w:rsidRPr="0031413C">
        <w:rPr>
          <w:rFonts w:ascii="Palatino Linotype" w:hAnsi="Palatino Linotype"/>
          <w:b/>
          <w:i/>
          <w:sz w:val="24"/>
          <w:szCs w:val="24"/>
        </w:rPr>
        <w:t>/</w:t>
      </w:r>
      <w:r w:rsidR="00FF5A1C" w:rsidRPr="0031413C">
        <w:rPr>
          <w:rFonts w:ascii="Palatino Linotype" w:hAnsi="Palatino Linotype"/>
          <w:b/>
          <w:i/>
          <w:sz w:val="24"/>
          <w:szCs w:val="24"/>
        </w:rPr>
        <w:t xml:space="preserve"> 10 </w:t>
      </w:r>
      <w:r w:rsidR="002E71B8" w:rsidRPr="0031413C">
        <w:rPr>
          <w:rFonts w:ascii="Palatino Linotype" w:hAnsi="Palatino Linotype"/>
          <w:b/>
          <w:i/>
          <w:sz w:val="24"/>
          <w:szCs w:val="24"/>
        </w:rPr>
        <w:t>óra</w:t>
      </w:r>
    </w:p>
    <w:p w:rsidR="00E45EA8" w:rsidRPr="0031413C" w:rsidRDefault="00E45EA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Síkbeli erőrendszer eredőjének meghatározása szerkesztéssel, számítással.</w:t>
      </w:r>
    </w:p>
    <w:p w:rsidR="00B61F0A" w:rsidRPr="0031413C" w:rsidRDefault="00E45EA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Síkbeli erőrendszer egyensúlyozása egy, kettő, három erővel.</w:t>
      </w:r>
    </w:p>
    <w:p w:rsidR="00B61F0A" w:rsidRPr="0031413C" w:rsidRDefault="00B61F0A" w:rsidP="006977CC">
      <w:pPr>
        <w:spacing w:after="0" w:line="240" w:lineRule="auto"/>
        <w:ind w:firstLine="540"/>
        <w:rPr>
          <w:rFonts w:ascii="Palatino Linotype" w:hAnsi="Palatino Linotype"/>
          <w:sz w:val="24"/>
          <w:szCs w:val="24"/>
        </w:rPr>
      </w:pPr>
    </w:p>
    <w:p w:rsidR="00B61F0A"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Tartók</w:t>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24 </w:t>
      </w:r>
      <w:r w:rsidR="00B61F0A" w:rsidRPr="0031413C">
        <w:rPr>
          <w:rFonts w:ascii="Palatino Linotype" w:hAnsi="Palatino Linotype"/>
          <w:b/>
          <w:i/>
          <w:sz w:val="24"/>
          <w:szCs w:val="24"/>
        </w:rPr>
        <w:t>óra</w:t>
      </w:r>
      <w:r w:rsidRPr="0031413C">
        <w:rPr>
          <w:rFonts w:ascii="Palatino Linotype" w:hAnsi="Palatino Linotype"/>
          <w:b/>
          <w:i/>
          <w:sz w:val="24"/>
          <w:szCs w:val="24"/>
        </w:rPr>
        <w:t xml:space="preserve"> </w:t>
      </w:r>
      <w:r w:rsidR="002E71B8" w:rsidRPr="0031413C">
        <w:rPr>
          <w:rFonts w:ascii="Palatino Linotype" w:hAnsi="Palatino Linotype"/>
          <w:b/>
          <w:i/>
          <w:sz w:val="24"/>
          <w:szCs w:val="24"/>
        </w:rPr>
        <w:t>/</w:t>
      </w:r>
      <w:r w:rsidRPr="0031413C">
        <w:rPr>
          <w:rFonts w:ascii="Palatino Linotype" w:hAnsi="Palatino Linotype"/>
          <w:b/>
          <w:i/>
          <w:sz w:val="24"/>
          <w:szCs w:val="24"/>
        </w:rPr>
        <w:t xml:space="preserve"> 26 </w:t>
      </w:r>
      <w:r w:rsidR="002E71B8" w:rsidRPr="0031413C">
        <w:rPr>
          <w:rFonts w:ascii="Palatino Linotype" w:hAnsi="Palatino Linotype"/>
          <w:b/>
          <w:i/>
          <w:sz w:val="24"/>
          <w:szCs w:val="24"/>
        </w:rPr>
        <w:t>óra</w:t>
      </w:r>
    </w:p>
    <w:p w:rsidR="00E45EA8" w:rsidRPr="0031413C" w:rsidRDefault="00E45EA8"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Tartók fogalma, osztályozása alak, anyag, statikai rendszer, keresztmetszet szerint.</w:t>
      </w:r>
    </w:p>
    <w:p w:rsidR="00E45EA8"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Statikailag határozott tartók támaszerőinek meghatározása:</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Kéttámaszú tartó.</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Befogott tartó.</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Kéttámaszú konzolos tartó.</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Gerber tartó.</w:t>
      </w:r>
    </w:p>
    <w:p w:rsidR="00E45EA8"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Rácsos tartók rúderőinek meghatározása.</w:t>
      </w:r>
    </w:p>
    <w:p w:rsidR="00E45EA8"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Tartók helyzeti állékonysága, ellenőrző számítások:</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Felúszás.</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Kiborulás.</w:t>
      </w:r>
    </w:p>
    <w:p w:rsidR="00B61F0A" w:rsidRPr="0031413C" w:rsidRDefault="00E45EA8" w:rsidP="006977CC">
      <w:pPr>
        <w:spacing w:after="0" w:line="240" w:lineRule="auto"/>
        <w:ind w:left="707" w:firstLine="709"/>
        <w:rPr>
          <w:rFonts w:ascii="Palatino Linotype" w:hAnsi="Palatino Linotype"/>
          <w:sz w:val="24"/>
          <w:szCs w:val="24"/>
        </w:rPr>
      </w:pPr>
      <w:r w:rsidRPr="0031413C">
        <w:rPr>
          <w:rFonts w:ascii="Palatino Linotype" w:hAnsi="Palatino Linotype"/>
          <w:sz w:val="24"/>
          <w:szCs w:val="24"/>
        </w:rPr>
        <w:t>Elcsúszás.</w:t>
      </w:r>
    </w:p>
    <w:p w:rsidR="00B61F0A" w:rsidRDefault="00B61F0A" w:rsidP="006977CC">
      <w:pPr>
        <w:spacing w:after="0" w:line="240" w:lineRule="auto"/>
        <w:ind w:firstLine="540"/>
        <w:rPr>
          <w:rFonts w:ascii="Palatino Linotype" w:hAnsi="Palatino Linotype"/>
          <w:sz w:val="24"/>
          <w:szCs w:val="24"/>
        </w:rPr>
      </w:pPr>
    </w:p>
    <w:p w:rsidR="00C212DA" w:rsidRDefault="00C212DA" w:rsidP="006977CC">
      <w:pPr>
        <w:spacing w:after="0" w:line="240" w:lineRule="auto"/>
        <w:ind w:firstLine="540"/>
        <w:rPr>
          <w:rFonts w:ascii="Palatino Linotype" w:hAnsi="Palatino Linotype"/>
          <w:sz w:val="24"/>
          <w:szCs w:val="24"/>
        </w:rPr>
      </w:pPr>
    </w:p>
    <w:p w:rsidR="00C212DA" w:rsidRDefault="00C212DA" w:rsidP="006977CC">
      <w:pPr>
        <w:spacing w:after="0" w:line="240" w:lineRule="auto"/>
        <w:ind w:firstLine="540"/>
        <w:rPr>
          <w:rFonts w:ascii="Palatino Linotype" w:hAnsi="Palatino Linotype"/>
          <w:sz w:val="24"/>
          <w:szCs w:val="24"/>
        </w:rPr>
      </w:pPr>
    </w:p>
    <w:p w:rsidR="00C212DA" w:rsidRPr="0031413C" w:rsidRDefault="00C212DA" w:rsidP="006977CC">
      <w:pPr>
        <w:spacing w:after="0" w:line="240" w:lineRule="auto"/>
        <w:ind w:firstLine="540"/>
        <w:rPr>
          <w:rFonts w:ascii="Palatino Linotype" w:hAnsi="Palatino Linotype"/>
          <w:sz w:val="24"/>
          <w:szCs w:val="24"/>
        </w:rPr>
      </w:pPr>
    </w:p>
    <w:p w:rsidR="00B61F0A" w:rsidRPr="0031413C" w:rsidRDefault="00FF5A1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Igénybevételek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00B61F0A"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42 </w:t>
      </w:r>
      <w:r w:rsidR="00B61F0A" w:rsidRPr="0031413C">
        <w:rPr>
          <w:rFonts w:ascii="Palatino Linotype" w:hAnsi="Palatino Linotype"/>
          <w:b/>
          <w:i/>
          <w:sz w:val="24"/>
          <w:szCs w:val="24"/>
        </w:rPr>
        <w:t>óra</w:t>
      </w:r>
      <w:r w:rsidRPr="0031413C">
        <w:rPr>
          <w:rFonts w:ascii="Palatino Linotype" w:hAnsi="Palatino Linotype"/>
          <w:b/>
          <w:i/>
          <w:sz w:val="24"/>
          <w:szCs w:val="24"/>
        </w:rPr>
        <w:t xml:space="preserve"> </w:t>
      </w:r>
      <w:r w:rsidR="002E71B8" w:rsidRPr="0031413C">
        <w:rPr>
          <w:rFonts w:ascii="Palatino Linotype" w:hAnsi="Palatino Linotype"/>
          <w:b/>
          <w:i/>
          <w:sz w:val="24"/>
          <w:szCs w:val="24"/>
        </w:rPr>
        <w:t>/</w:t>
      </w:r>
      <w:r w:rsidRPr="0031413C">
        <w:rPr>
          <w:rFonts w:ascii="Palatino Linotype" w:hAnsi="Palatino Linotype"/>
          <w:b/>
          <w:i/>
          <w:sz w:val="24"/>
          <w:szCs w:val="24"/>
        </w:rPr>
        <w:t xml:space="preserve"> 46 </w:t>
      </w:r>
      <w:r w:rsidR="002E71B8" w:rsidRPr="0031413C">
        <w:rPr>
          <w:rFonts w:ascii="Palatino Linotype" w:hAnsi="Palatino Linotype"/>
          <w:b/>
          <w:i/>
          <w:sz w:val="24"/>
          <w:szCs w:val="24"/>
        </w:rPr>
        <w:t>óra</w:t>
      </w:r>
    </w:p>
    <w:p w:rsidR="00E45EA8"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Igénybevételek, belső erők fogalma.</w:t>
      </w:r>
    </w:p>
    <w:p w:rsidR="00E45EA8" w:rsidRPr="0031413C" w:rsidRDefault="00E45EA8"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Statikailag határozott tartók igénybevételeinek meghatározása, normálerő, nyíróerő és nyomatéki ábrák rajzolása:</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Kéttámaszú tartó</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Befogott tartó</w:t>
      </w:r>
    </w:p>
    <w:p w:rsidR="00E45EA8" w:rsidRPr="0031413C" w:rsidRDefault="00E45EA8" w:rsidP="006977CC">
      <w:pPr>
        <w:autoSpaceDE w:val="0"/>
        <w:autoSpaceDN w:val="0"/>
        <w:adjustRightInd w:val="0"/>
        <w:spacing w:after="0" w:line="240" w:lineRule="auto"/>
        <w:ind w:left="708" w:firstLine="708"/>
        <w:rPr>
          <w:rFonts w:ascii="Palatino Linotype" w:hAnsi="Palatino Linotype"/>
          <w:sz w:val="24"/>
          <w:szCs w:val="24"/>
        </w:rPr>
      </w:pPr>
      <w:r w:rsidRPr="0031413C">
        <w:rPr>
          <w:rFonts w:ascii="Palatino Linotype" w:hAnsi="Palatino Linotype"/>
          <w:sz w:val="24"/>
          <w:szCs w:val="24"/>
        </w:rPr>
        <w:t>Kéttámaszú konzolos tartó</w:t>
      </w:r>
    </w:p>
    <w:p w:rsidR="00E45EA8" w:rsidRPr="0031413C" w:rsidRDefault="00E45EA8" w:rsidP="006977CC">
      <w:pPr>
        <w:autoSpaceDE w:val="0"/>
        <w:autoSpaceDN w:val="0"/>
        <w:adjustRightInd w:val="0"/>
        <w:spacing w:after="0" w:line="240" w:lineRule="auto"/>
        <w:ind w:left="708" w:firstLine="708"/>
        <w:rPr>
          <w:rFonts w:ascii="Palatino Linotype" w:hAnsi="Palatino Linotype"/>
          <w:sz w:val="24"/>
          <w:szCs w:val="24"/>
        </w:rPr>
      </w:pPr>
      <w:r w:rsidRPr="0031413C">
        <w:rPr>
          <w:rFonts w:ascii="Palatino Linotype" w:hAnsi="Palatino Linotype"/>
          <w:sz w:val="24"/>
          <w:szCs w:val="24"/>
        </w:rPr>
        <w:t>Gerber tartó.</w:t>
      </w:r>
    </w:p>
    <w:p w:rsidR="00E019B7"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Összefüggések a terhek és az igénybevételek között.</w:t>
      </w:r>
    </w:p>
    <w:p w:rsidR="00FF5A1C" w:rsidRPr="0031413C" w:rsidRDefault="00FF5A1C" w:rsidP="006977CC">
      <w:pPr>
        <w:spacing w:after="0" w:line="240" w:lineRule="auto"/>
        <w:ind w:left="567"/>
        <w:rPr>
          <w:rFonts w:ascii="Palatino Linotype" w:hAnsi="Palatino Linotype"/>
          <w:sz w:val="24"/>
          <w:szCs w:val="24"/>
        </w:rPr>
      </w:pPr>
    </w:p>
    <w:p w:rsidR="00E019B7"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Keresztmetszeti jellemzők</w:t>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00E019B7"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16 </w:t>
      </w:r>
      <w:r w:rsidR="00E019B7" w:rsidRPr="0031413C">
        <w:rPr>
          <w:rFonts w:ascii="Palatino Linotype" w:hAnsi="Palatino Linotype"/>
          <w:b/>
          <w:i/>
          <w:sz w:val="24"/>
          <w:szCs w:val="24"/>
        </w:rPr>
        <w:t>óra</w:t>
      </w:r>
      <w:r w:rsidRPr="0031413C">
        <w:rPr>
          <w:rFonts w:ascii="Palatino Linotype" w:hAnsi="Palatino Linotype"/>
          <w:b/>
          <w:i/>
          <w:sz w:val="24"/>
          <w:szCs w:val="24"/>
        </w:rPr>
        <w:t xml:space="preserve"> </w:t>
      </w:r>
      <w:r w:rsidR="00E019B7" w:rsidRPr="0031413C">
        <w:rPr>
          <w:rFonts w:ascii="Palatino Linotype" w:hAnsi="Palatino Linotype"/>
          <w:b/>
          <w:i/>
          <w:sz w:val="24"/>
          <w:szCs w:val="24"/>
        </w:rPr>
        <w:t>/</w:t>
      </w:r>
      <w:r w:rsidRPr="0031413C">
        <w:rPr>
          <w:rFonts w:ascii="Palatino Linotype" w:hAnsi="Palatino Linotype"/>
          <w:b/>
          <w:i/>
          <w:sz w:val="24"/>
          <w:szCs w:val="24"/>
        </w:rPr>
        <w:t xml:space="preserve"> 18 </w:t>
      </w:r>
      <w:r w:rsidR="00E019B7" w:rsidRPr="0031413C">
        <w:rPr>
          <w:rFonts w:ascii="Palatino Linotype" w:hAnsi="Palatino Linotype"/>
          <w:b/>
          <w:i/>
          <w:sz w:val="24"/>
          <w:szCs w:val="24"/>
        </w:rPr>
        <w:t>óra</w:t>
      </w:r>
    </w:p>
    <w:p w:rsidR="00E45EA8" w:rsidRPr="0031413C" w:rsidRDefault="00E45EA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Síkidomok keresztmetszeti jellemzőinek meghatározása:</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Súlypont.</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Statikai nyomaték.</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Inercianyomaték.</w:t>
      </w:r>
    </w:p>
    <w:p w:rsidR="00E45EA8"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Inerciasugár.</w:t>
      </w:r>
    </w:p>
    <w:p w:rsidR="00B61F0A" w:rsidRPr="0031413C" w:rsidRDefault="00E45EA8" w:rsidP="006977CC">
      <w:pPr>
        <w:spacing w:after="0" w:line="240" w:lineRule="auto"/>
        <w:ind w:left="708" w:firstLine="708"/>
        <w:rPr>
          <w:rFonts w:ascii="Palatino Linotype" w:hAnsi="Palatino Linotype"/>
          <w:sz w:val="24"/>
          <w:szCs w:val="24"/>
        </w:rPr>
      </w:pPr>
      <w:r w:rsidRPr="0031413C">
        <w:rPr>
          <w:rFonts w:ascii="Palatino Linotype" w:hAnsi="Palatino Linotype"/>
          <w:sz w:val="24"/>
          <w:szCs w:val="24"/>
        </w:rPr>
        <w:t>Keresztmetszeti tényező.</w:t>
      </w:r>
    </w:p>
    <w:p w:rsidR="00B61F0A" w:rsidRPr="0031413C" w:rsidRDefault="00B61F0A" w:rsidP="006977CC">
      <w:pPr>
        <w:spacing w:after="0" w:line="240" w:lineRule="auto"/>
        <w:ind w:left="567"/>
        <w:rPr>
          <w:rFonts w:ascii="Palatino Linotype" w:hAnsi="Palatino Linotype"/>
          <w:sz w:val="24"/>
          <w:szCs w:val="24"/>
        </w:rPr>
      </w:pPr>
    </w:p>
    <w:p w:rsidR="00B61F0A" w:rsidRPr="0031413C" w:rsidRDefault="00B61F0A"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A képzés</w:t>
      </w:r>
      <w:r w:rsidR="00452B42" w:rsidRPr="0031413C">
        <w:rPr>
          <w:rFonts w:ascii="Palatino Linotype" w:hAnsi="Palatino Linotype"/>
          <w:b/>
          <w:i/>
          <w:sz w:val="24"/>
          <w:szCs w:val="24"/>
        </w:rPr>
        <w:t xml:space="preserve"> javasolt helyszíne </w:t>
      </w:r>
      <w:r w:rsidR="002120BE" w:rsidRPr="0031413C">
        <w:rPr>
          <w:rFonts w:ascii="Palatino Linotype" w:hAnsi="Palatino Linotype"/>
          <w:b/>
          <w:i/>
          <w:kern w:val="1"/>
          <w:sz w:val="24"/>
          <w:szCs w:val="24"/>
          <w:lang w:eastAsia="hi-IN" w:bidi="hi-IN"/>
        </w:rPr>
        <w:t>(ajánlás)</w:t>
      </w:r>
    </w:p>
    <w:p w:rsidR="00612EA1" w:rsidRPr="00C212DA" w:rsidRDefault="00C212DA"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sidRPr="00C212DA">
        <w:rPr>
          <w:rFonts w:ascii="Palatino Linotype" w:eastAsia="Lucida Sans Unicode" w:hAnsi="Palatino Linotype" w:cs="Tahoma"/>
          <w:i/>
          <w:kern w:val="1"/>
          <w:sz w:val="24"/>
          <w:szCs w:val="24"/>
          <w:lang w:eastAsia="hi-IN" w:bidi="hi-IN"/>
        </w:rPr>
        <w:t>T</w:t>
      </w:r>
      <w:r w:rsidR="00612EA1" w:rsidRPr="00C212DA">
        <w:rPr>
          <w:rFonts w:ascii="Palatino Linotype" w:eastAsia="Lucida Sans Unicode" w:hAnsi="Palatino Linotype" w:cs="Tahoma"/>
          <w:i/>
          <w:kern w:val="1"/>
          <w:sz w:val="24"/>
          <w:szCs w:val="24"/>
          <w:lang w:eastAsia="hi-IN" w:bidi="hi-IN"/>
        </w:rPr>
        <w:t>anterem vagy szaktanterem</w:t>
      </w:r>
    </w:p>
    <w:p w:rsidR="00026179" w:rsidRPr="0031413C" w:rsidRDefault="00026179" w:rsidP="006977CC">
      <w:pPr>
        <w:spacing w:after="0" w:line="240" w:lineRule="auto"/>
        <w:rPr>
          <w:rFonts w:ascii="Palatino Linotype" w:hAnsi="Palatino Linotype"/>
          <w:b/>
          <w:sz w:val="24"/>
          <w:szCs w:val="24"/>
        </w:rPr>
      </w:pPr>
    </w:p>
    <w:p w:rsidR="002120BE" w:rsidRPr="0031413C" w:rsidRDefault="002120BE"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2120BE" w:rsidRPr="0031413C" w:rsidRDefault="002120BE" w:rsidP="006977CC">
      <w:pPr>
        <w:widowControl w:val="0"/>
        <w:suppressAutoHyphens/>
        <w:spacing w:after="0" w:line="240" w:lineRule="auto"/>
        <w:rPr>
          <w:rFonts w:ascii="Palatino Linotype" w:hAnsi="Palatino Linotype"/>
          <w:b/>
          <w:bCs/>
          <w:sz w:val="24"/>
          <w:szCs w:val="24"/>
        </w:rPr>
      </w:pPr>
    </w:p>
    <w:p w:rsidR="002120BE" w:rsidRPr="0031413C" w:rsidRDefault="002120BE"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2834" w:rsidRPr="00174C2F" w:rsidTr="003F490E">
        <w:trPr>
          <w:jc w:val="center"/>
        </w:trPr>
        <w:tc>
          <w:tcPr>
            <w:tcW w:w="994" w:type="dxa"/>
            <w:vMerge w:val="restart"/>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Sorszám</w:t>
            </w:r>
          </w:p>
        </w:tc>
        <w:tc>
          <w:tcPr>
            <w:tcW w:w="2800" w:type="dxa"/>
            <w:vMerge w:val="restart"/>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 xml:space="preserve">Alkalmazott oktatási </w:t>
            </w:r>
          </w:p>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módszer neve</w:t>
            </w:r>
          </w:p>
        </w:tc>
        <w:tc>
          <w:tcPr>
            <w:tcW w:w="2835" w:type="dxa"/>
            <w:gridSpan w:val="3"/>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A tanulói tevékenység szervezeti kerete</w:t>
            </w:r>
          </w:p>
        </w:tc>
        <w:tc>
          <w:tcPr>
            <w:tcW w:w="2659" w:type="dxa"/>
            <w:vMerge w:val="restart"/>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Alkalmazandó eszközök és felszerelések (SZVK 6. pont lebontása, pontosítása)</w:t>
            </w:r>
          </w:p>
        </w:tc>
      </w:tr>
      <w:tr w:rsidR="00EF2834" w:rsidRPr="00174C2F" w:rsidTr="003F490E">
        <w:trPr>
          <w:jc w:val="center"/>
        </w:trPr>
        <w:tc>
          <w:tcPr>
            <w:tcW w:w="994" w:type="dxa"/>
            <w:vMerge/>
            <w:vAlign w:val="center"/>
          </w:tcPr>
          <w:p w:rsidR="00EF2834" w:rsidRPr="00174C2F" w:rsidRDefault="00EF2834" w:rsidP="006977CC">
            <w:pPr>
              <w:spacing w:after="0" w:line="240" w:lineRule="auto"/>
              <w:jc w:val="center"/>
              <w:rPr>
                <w:rFonts w:ascii="Palatino Linotype" w:hAnsi="Palatino Linotype"/>
                <w:b/>
                <w:sz w:val="20"/>
                <w:szCs w:val="20"/>
              </w:rPr>
            </w:pPr>
          </w:p>
        </w:tc>
        <w:tc>
          <w:tcPr>
            <w:tcW w:w="2800" w:type="dxa"/>
            <w:vMerge/>
            <w:vAlign w:val="center"/>
          </w:tcPr>
          <w:p w:rsidR="00EF2834" w:rsidRPr="00174C2F" w:rsidRDefault="00EF2834" w:rsidP="006977CC">
            <w:pPr>
              <w:spacing w:after="0" w:line="240" w:lineRule="auto"/>
              <w:rPr>
                <w:rFonts w:ascii="Palatino Linotype" w:hAnsi="Palatino Linotype"/>
                <w:b/>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egyéni</w:t>
            </w:r>
          </w:p>
        </w:tc>
        <w:tc>
          <w:tcPr>
            <w:tcW w:w="945" w:type="dxa"/>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csoport</w:t>
            </w:r>
          </w:p>
        </w:tc>
        <w:tc>
          <w:tcPr>
            <w:tcW w:w="945" w:type="dxa"/>
            <w:vAlign w:val="center"/>
          </w:tcPr>
          <w:p w:rsidR="00EF2834" w:rsidRPr="00174C2F" w:rsidRDefault="00EF2834" w:rsidP="006977CC">
            <w:pPr>
              <w:spacing w:after="0" w:line="240" w:lineRule="auto"/>
              <w:jc w:val="center"/>
              <w:rPr>
                <w:rFonts w:ascii="Palatino Linotype" w:hAnsi="Palatino Linotype"/>
                <w:b/>
                <w:sz w:val="20"/>
                <w:szCs w:val="20"/>
              </w:rPr>
            </w:pPr>
            <w:r w:rsidRPr="00174C2F">
              <w:rPr>
                <w:rFonts w:ascii="Palatino Linotype" w:hAnsi="Palatino Linotype"/>
                <w:b/>
                <w:sz w:val="20"/>
                <w:szCs w:val="20"/>
              </w:rPr>
              <w:t>osztály</w:t>
            </w:r>
          </w:p>
        </w:tc>
        <w:tc>
          <w:tcPr>
            <w:tcW w:w="2659" w:type="dxa"/>
            <w:vMerge/>
            <w:vAlign w:val="center"/>
          </w:tcPr>
          <w:p w:rsidR="00EF2834" w:rsidRPr="00174C2F" w:rsidRDefault="00EF2834" w:rsidP="006977CC">
            <w:pPr>
              <w:spacing w:after="0" w:line="240" w:lineRule="auto"/>
              <w:jc w:val="center"/>
              <w:rPr>
                <w:rFonts w:ascii="Palatino Linotype" w:hAnsi="Palatino Linotype"/>
                <w:b/>
                <w:sz w:val="20"/>
                <w:szCs w:val="20"/>
              </w:rPr>
            </w:pP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1.1</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magyarázat</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1.2.</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elbeszélés</w:t>
            </w: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1.3.</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kiselőadás</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1.4.</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megbeszélés</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1.5.</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vita</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1.6.</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szemléltetés</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1.7.</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projekt</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1.8.</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kooperatív tanulás</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1.9.</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szimuláció</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r w:rsidR="00EF2834" w:rsidRPr="00174C2F" w:rsidTr="003F490E">
        <w:trPr>
          <w:jc w:val="center"/>
        </w:trPr>
        <w:tc>
          <w:tcPr>
            <w:tcW w:w="994" w:type="dxa"/>
            <w:vAlign w:val="center"/>
          </w:tcPr>
          <w:p w:rsidR="00EF2834" w:rsidRPr="00174C2F" w:rsidRDefault="00EF2834"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1.11.</w:t>
            </w:r>
          </w:p>
        </w:tc>
        <w:tc>
          <w:tcPr>
            <w:tcW w:w="2800" w:type="dxa"/>
            <w:vAlign w:val="center"/>
          </w:tcPr>
          <w:p w:rsidR="00EF2834" w:rsidRPr="00174C2F" w:rsidRDefault="00EF2834" w:rsidP="006977CC">
            <w:pPr>
              <w:spacing w:after="0" w:line="240" w:lineRule="auto"/>
              <w:rPr>
                <w:rFonts w:ascii="Palatino Linotype" w:hAnsi="Palatino Linotype"/>
                <w:sz w:val="20"/>
                <w:szCs w:val="20"/>
              </w:rPr>
            </w:pPr>
            <w:r w:rsidRPr="00174C2F">
              <w:rPr>
                <w:rFonts w:ascii="Palatino Linotype" w:hAnsi="Palatino Linotype"/>
                <w:sz w:val="20"/>
                <w:szCs w:val="20"/>
              </w:rPr>
              <w:t>házi feladat</w:t>
            </w: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EF2834" w:rsidP="006977CC">
            <w:pPr>
              <w:spacing w:after="0" w:line="240" w:lineRule="auto"/>
              <w:jc w:val="center"/>
              <w:rPr>
                <w:rFonts w:ascii="Palatino Linotype" w:hAnsi="Palatino Linotype"/>
                <w:sz w:val="20"/>
                <w:szCs w:val="20"/>
              </w:rPr>
            </w:pPr>
          </w:p>
        </w:tc>
        <w:tc>
          <w:tcPr>
            <w:tcW w:w="945"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x</w:t>
            </w:r>
          </w:p>
        </w:tc>
        <w:tc>
          <w:tcPr>
            <w:tcW w:w="2659" w:type="dxa"/>
            <w:vAlign w:val="center"/>
          </w:tcPr>
          <w:p w:rsidR="00EF2834" w:rsidRPr="00174C2F" w:rsidRDefault="003F490E" w:rsidP="006977CC">
            <w:pPr>
              <w:spacing w:after="0" w:line="240" w:lineRule="auto"/>
              <w:jc w:val="center"/>
              <w:rPr>
                <w:rFonts w:ascii="Palatino Linotype" w:hAnsi="Palatino Linotype"/>
                <w:sz w:val="20"/>
                <w:szCs w:val="20"/>
              </w:rPr>
            </w:pPr>
            <w:r w:rsidRPr="00174C2F">
              <w:rPr>
                <w:rFonts w:ascii="Palatino Linotype" w:hAnsi="Palatino Linotype"/>
                <w:sz w:val="20"/>
                <w:szCs w:val="20"/>
              </w:rPr>
              <w:t>-</w:t>
            </w:r>
          </w:p>
        </w:tc>
      </w:tr>
    </w:tbl>
    <w:p w:rsidR="00C212DA" w:rsidRDefault="00C212DA" w:rsidP="006977CC">
      <w:pPr>
        <w:widowControl w:val="0"/>
        <w:suppressAutoHyphens/>
        <w:spacing w:after="0" w:line="240" w:lineRule="auto"/>
        <w:rPr>
          <w:rFonts w:ascii="Palatino Linotype" w:hAnsi="Palatino Linotype"/>
          <w:bCs/>
          <w:sz w:val="24"/>
          <w:szCs w:val="24"/>
        </w:rPr>
      </w:pPr>
    </w:p>
    <w:p w:rsidR="002120BE" w:rsidRPr="00026179" w:rsidRDefault="00C212DA" w:rsidP="006977CC">
      <w:pPr>
        <w:widowControl w:val="0"/>
        <w:suppressAutoHyphens/>
        <w:spacing w:after="0" w:line="240" w:lineRule="auto"/>
        <w:rPr>
          <w:rFonts w:ascii="Palatino Linotype" w:hAnsi="Palatino Linotype"/>
          <w:bCs/>
          <w:sz w:val="24"/>
          <w:szCs w:val="24"/>
        </w:rPr>
      </w:pPr>
      <w:r>
        <w:rPr>
          <w:rFonts w:ascii="Palatino Linotype" w:hAnsi="Palatino Linotype"/>
          <w:bCs/>
          <w:sz w:val="24"/>
          <w:szCs w:val="24"/>
        </w:rPr>
        <w:br w:type="page"/>
      </w:r>
    </w:p>
    <w:p w:rsidR="002120BE" w:rsidRPr="00052C8D" w:rsidRDefault="002120BE"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2834" w:rsidRPr="00FE5532" w:rsidTr="003F490E">
        <w:trPr>
          <w:cantSplit/>
          <w:trHeight w:val="921"/>
          <w:jc w:val="center"/>
        </w:trPr>
        <w:tc>
          <w:tcPr>
            <w:tcW w:w="828" w:type="dxa"/>
            <w:vMerge w:val="restart"/>
            <w:vAlign w:val="center"/>
          </w:tcPr>
          <w:p w:rsidR="00EF2834" w:rsidRPr="00FE5532" w:rsidRDefault="00EF2834"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F2834" w:rsidRPr="00FE5532" w:rsidRDefault="00EF2834"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F2834" w:rsidRDefault="00EF2834"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F2834" w:rsidRDefault="00EF2834"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F2834" w:rsidRPr="00FE5532" w:rsidRDefault="00EF2834"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F2834" w:rsidRPr="00FE5532" w:rsidTr="003F490E">
        <w:trPr>
          <w:cantSplit/>
          <w:trHeight w:val="1076"/>
          <w:jc w:val="center"/>
        </w:trPr>
        <w:tc>
          <w:tcPr>
            <w:tcW w:w="828" w:type="dxa"/>
            <w:vMerge/>
            <w:vAlign w:val="center"/>
          </w:tcPr>
          <w:p w:rsidR="00EF2834" w:rsidRPr="00FE5532" w:rsidRDefault="00EF2834" w:rsidP="006977CC">
            <w:pPr>
              <w:spacing w:after="0" w:line="240" w:lineRule="auto"/>
              <w:jc w:val="center"/>
              <w:rPr>
                <w:rFonts w:ascii="Palatino Linotype" w:hAnsi="Palatino Linotype"/>
                <w:b/>
                <w:sz w:val="20"/>
                <w:szCs w:val="20"/>
              </w:rPr>
            </w:pPr>
          </w:p>
        </w:tc>
        <w:tc>
          <w:tcPr>
            <w:tcW w:w="3621" w:type="dxa"/>
            <w:vMerge/>
            <w:vAlign w:val="center"/>
          </w:tcPr>
          <w:p w:rsidR="00EF2834" w:rsidRPr="00FE5532" w:rsidRDefault="00EF2834" w:rsidP="006977CC">
            <w:pPr>
              <w:spacing w:after="0" w:line="240" w:lineRule="auto"/>
              <w:rPr>
                <w:rFonts w:ascii="Palatino Linotype" w:hAnsi="Palatino Linotype"/>
                <w:b/>
                <w:sz w:val="20"/>
                <w:szCs w:val="20"/>
              </w:rPr>
            </w:pPr>
          </w:p>
        </w:tc>
        <w:tc>
          <w:tcPr>
            <w:tcW w:w="809" w:type="dxa"/>
            <w:textDirection w:val="btLr"/>
            <w:vAlign w:val="center"/>
          </w:tcPr>
          <w:p w:rsidR="00EF2834" w:rsidRPr="00FE5532" w:rsidRDefault="00EF2834"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F2834" w:rsidRDefault="00EF2834"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F2834" w:rsidRPr="00FE5532" w:rsidRDefault="00EF2834"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F2834" w:rsidRDefault="00EF2834"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F2834" w:rsidRPr="00FE5532" w:rsidRDefault="00EF2834"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F2834" w:rsidRPr="00FE5532" w:rsidRDefault="00EF2834" w:rsidP="006977CC">
            <w:pPr>
              <w:spacing w:after="0" w:line="240" w:lineRule="auto"/>
              <w:jc w:val="center"/>
              <w:rPr>
                <w:rFonts w:ascii="Palatino Linotype" w:hAnsi="Palatino Linotype"/>
                <w:b/>
                <w:sz w:val="20"/>
                <w:szCs w:val="20"/>
              </w:rPr>
            </w:pPr>
          </w:p>
        </w:tc>
      </w:tr>
      <w:tr w:rsidR="00EF2834" w:rsidRPr="00FE5532" w:rsidTr="003F490E">
        <w:trPr>
          <w:jc w:val="center"/>
        </w:trPr>
        <w:tc>
          <w:tcPr>
            <w:tcW w:w="828" w:type="dxa"/>
            <w:shd w:val="clear" w:color="auto" w:fill="D9D9D9"/>
            <w:vAlign w:val="center"/>
          </w:tcPr>
          <w:p w:rsidR="00EF2834" w:rsidRPr="008B7D14" w:rsidRDefault="00EF2834"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F2834" w:rsidRPr="008B7D14" w:rsidRDefault="00EF2834"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shd w:val="clear" w:color="auto" w:fill="D9D9D9"/>
            <w:vAlign w:val="center"/>
          </w:tcPr>
          <w:p w:rsidR="00EF2834" w:rsidRPr="008B7D14" w:rsidRDefault="00EF2834"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F2834" w:rsidRPr="008B7D14" w:rsidRDefault="00EF2834"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shd w:val="clear" w:color="auto" w:fill="D9D9D9"/>
            <w:vAlign w:val="center"/>
          </w:tcPr>
          <w:p w:rsidR="00EF2834" w:rsidRPr="008B7D14" w:rsidRDefault="00EF2834"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F2834" w:rsidRPr="008B7D14" w:rsidRDefault="00EF2834"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F2834" w:rsidRPr="00FE5532" w:rsidRDefault="00EF2834"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D667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F2834" w:rsidRPr="00FE5532" w:rsidRDefault="00EF2834"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F2834" w:rsidRPr="00FE5532" w:rsidRDefault="00EF2834" w:rsidP="00FC7107">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F2834" w:rsidRPr="00FE5532" w:rsidRDefault="00EF2834"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F2834" w:rsidRPr="00FE5532" w:rsidRDefault="00EF2834" w:rsidP="00FC7107">
            <w:pPr>
              <w:spacing w:after="0" w:line="240" w:lineRule="auto"/>
              <w:rPr>
                <w:rFonts w:ascii="Palatino Linotype" w:hAnsi="Palatino Linotype"/>
                <w:sz w:val="20"/>
                <w:szCs w:val="20"/>
              </w:rPr>
            </w:pPr>
            <w:r w:rsidRPr="00FE5532">
              <w:rPr>
                <w:rFonts w:ascii="Palatino Linotype" w:hAnsi="Palatino Linotype" w:cs="Arial"/>
                <w:sz w:val="20"/>
                <w:szCs w:val="20"/>
              </w:rPr>
              <w:t>rajz</w:t>
            </w:r>
            <w:r w:rsidR="00FC7107">
              <w:rPr>
                <w:rFonts w:ascii="Palatino Linotype" w:hAnsi="Palatino Linotype" w:cs="Arial"/>
                <w:sz w:val="20"/>
                <w:szCs w:val="20"/>
              </w:rPr>
              <w:t xml:space="preserve"> </w:t>
            </w:r>
            <w:r w:rsidRPr="00FE5532">
              <w:rPr>
                <w:rFonts w:ascii="Palatino Linotype" w:hAnsi="Palatino Linotype" w:cs="Arial"/>
                <w:sz w:val="20"/>
                <w:szCs w:val="20"/>
              </w:rPr>
              <w:t>elemzés, hibakeresés</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00EF2834" w:rsidRPr="00FE5532">
              <w:rPr>
                <w:rFonts w:ascii="Palatino Linotype" w:hAnsi="Palatino Linotype"/>
                <w:sz w:val="20"/>
                <w:szCs w:val="20"/>
              </w:rPr>
              <w:t>.</w:t>
            </w:r>
          </w:p>
        </w:tc>
        <w:tc>
          <w:tcPr>
            <w:tcW w:w="3621" w:type="dxa"/>
            <w:vAlign w:val="center"/>
          </w:tcPr>
          <w:p w:rsidR="00EF2834" w:rsidRPr="00FE5532" w:rsidRDefault="00EF2834" w:rsidP="00FC7107">
            <w:pPr>
              <w:spacing w:after="0" w:line="240" w:lineRule="auto"/>
              <w:rPr>
                <w:rFonts w:ascii="Palatino Linotype" w:hAnsi="Palatino Linotype"/>
                <w:sz w:val="20"/>
                <w:szCs w:val="20"/>
              </w:rPr>
            </w:pPr>
            <w:r w:rsidRPr="00FE5532">
              <w:rPr>
                <w:rFonts w:ascii="Palatino Linotype" w:hAnsi="Palatino Linotype" w:cs="Arial"/>
                <w:sz w:val="20"/>
                <w:szCs w:val="20"/>
              </w:rPr>
              <w:t>rajzelemzés, hibakeresés</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trHeight w:val="499"/>
          <w:jc w:val="center"/>
        </w:trPr>
        <w:tc>
          <w:tcPr>
            <w:tcW w:w="828" w:type="dxa"/>
            <w:shd w:val="clear" w:color="auto" w:fill="D9D9D9"/>
            <w:vAlign w:val="center"/>
          </w:tcPr>
          <w:p w:rsidR="00EF2834" w:rsidRPr="008B7D14" w:rsidRDefault="00EF2834"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F2834" w:rsidRPr="008B7D14" w:rsidRDefault="00EF2834"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F2834"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shd w:val="clear" w:color="auto" w:fill="D9D9D9"/>
            <w:vAlign w:val="center"/>
          </w:tcPr>
          <w:p w:rsidR="00EF2834"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00EF2834" w:rsidRPr="008B7D14">
              <w:rPr>
                <w:rFonts w:ascii="Palatino Linotype" w:hAnsi="Palatino Linotype"/>
                <w:b/>
                <w:sz w:val="20"/>
                <w:szCs w:val="20"/>
              </w:rPr>
              <w:t>.</w:t>
            </w:r>
          </w:p>
        </w:tc>
        <w:tc>
          <w:tcPr>
            <w:tcW w:w="3621" w:type="dxa"/>
            <w:shd w:val="clear" w:color="auto" w:fill="D9D9D9"/>
            <w:vAlign w:val="center"/>
          </w:tcPr>
          <w:p w:rsidR="00EF2834" w:rsidRPr="008B7D14" w:rsidRDefault="00EF2834"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00EF2834" w:rsidRPr="00FE5532">
              <w:rPr>
                <w:rFonts w:ascii="Palatino Linotype" w:hAnsi="Palatino Linotype"/>
                <w:sz w:val="20"/>
                <w:szCs w:val="20"/>
              </w:rPr>
              <w:t>.1.</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00EF2834" w:rsidRPr="00FE5532">
              <w:rPr>
                <w:rFonts w:ascii="Palatino Linotype" w:hAnsi="Palatino Linotype"/>
                <w:sz w:val="20"/>
                <w:szCs w:val="20"/>
              </w:rPr>
              <w:t>.2.</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00EF2834" w:rsidRPr="00FE5532">
              <w:rPr>
                <w:rFonts w:ascii="Palatino Linotype" w:hAnsi="Palatino Linotype"/>
                <w:sz w:val="20"/>
                <w:szCs w:val="20"/>
              </w:rPr>
              <w:t>.3.</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00EF2834" w:rsidRPr="00FE5532">
              <w:rPr>
                <w:rFonts w:ascii="Palatino Linotype" w:hAnsi="Palatino Linotype"/>
                <w:sz w:val="20"/>
                <w:szCs w:val="20"/>
              </w:rPr>
              <w:t>.</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F2834" w:rsidRPr="00FE5532" w:rsidTr="003F490E">
        <w:trPr>
          <w:jc w:val="center"/>
        </w:trPr>
        <w:tc>
          <w:tcPr>
            <w:tcW w:w="828"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00EF2834" w:rsidRPr="00FE5532">
              <w:rPr>
                <w:rFonts w:ascii="Palatino Linotype" w:hAnsi="Palatino Linotype"/>
                <w:sz w:val="20"/>
                <w:szCs w:val="20"/>
              </w:rPr>
              <w:t>.</w:t>
            </w:r>
          </w:p>
        </w:tc>
        <w:tc>
          <w:tcPr>
            <w:tcW w:w="3621" w:type="dxa"/>
            <w:vAlign w:val="center"/>
          </w:tcPr>
          <w:p w:rsidR="00EF2834" w:rsidRPr="00FE5532" w:rsidRDefault="00EF2834"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98" w:type="dxa"/>
            <w:vAlign w:val="center"/>
          </w:tcPr>
          <w:p w:rsidR="00EF2834" w:rsidRPr="00FE5532" w:rsidRDefault="00EF2834" w:rsidP="006977CC">
            <w:pPr>
              <w:spacing w:after="0" w:line="240" w:lineRule="auto"/>
              <w:jc w:val="center"/>
              <w:rPr>
                <w:rFonts w:ascii="Palatino Linotype" w:hAnsi="Palatino Linotype"/>
                <w:sz w:val="20"/>
                <w:szCs w:val="20"/>
              </w:rPr>
            </w:pPr>
          </w:p>
        </w:tc>
        <w:tc>
          <w:tcPr>
            <w:tcW w:w="763" w:type="dxa"/>
            <w:vAlign w:val="center"/>
          </w:tcPr>
          <w:p w:rsidR="00EF2834"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2834"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61F0A" w:rsidRPr="000E120B" w:rsidRDefault="00B61F0A" w:rsidP="006977CC">
      <w:pPr>
        <w:spacing w:after="0" w:line="240" w:lineRule="auto"/>
        <w:jc w:val="both"/>
        <w:rPr>
          <w:rFonts w:ascii="Palatino Linotype" w:hAnsi="Palatino Linotype"/>
          <w:iCs/>
          <w:sz w:val="24"/>
          <w:szCs w:val="24"/>
        </w:rPr>
      </w:pPr>
    </w:p>
    <w:p w:rsidR="00B61F0A" w:rsidRPr="0031413C" w:rsidRDefault="00B61F0A"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B61F0A" w:rsidRPr="0031413C" w:rsidRDefault="00B61F0A" w:rsidP="006977CC">
      <w:pPr>
        <w:spacing w:after="0" w:line="240" w:lineRule="auto"/>
        <w:ind w:left="567"/>
        <w:rPr>
          <w:rFonts w:ascii="Palatino Linotype" w:hAnsi="Palatino Linotype"/>
          <w:bCs/>
          <w:sz w:val="24"/>
          <w:szCs w:val="24"/>
        </w:rPr>
      </w:pPr>
    </w:p>
    <w:p w:rsidR="00B61F0A"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026179" w:rsidRPr="0031413C" w:rsidRDefault="00026179" w:rsidP="006977CC">
      <w:pPr>
        <w:spacing w:after="0" w:line="240" w:lineRule="auto"/>
        <w:jc w:val="both"/>
        <w:rPr>
          <w:rFonts w:ascii="Palatino Linotype" w:hAnsi="Palatino Linotype"/>
          <w:iCs/>
          <w:sz w:val="24"/>
          <w:szCs w:val="24"/>
        </w:rPr>
      </w:pPr>
    </w:p>
    <w:p w:rsidR="005A4294" w:rsidRPr="0031413C" w:rsidRDefault="005A4294" w:rsidP="006977CC">
      <w:pPr>
        <w:widowControl w:val="0"/>
        <w:suppressAutoHyphens/>
        <w:spacing w:after="0" w:line="240" w:lineRule="auto"/>
        <w:rPr>
          <w:rFonts w:ascii="Palatino Linotype" w:hAnsi="Palatino Linotype"/>
          <w:sz w:val="24"/>
          <w:szCs w:val="24"/>
        </w:rPr>
      </w:pPr>
    </w:p>
    <w:p w:rsidR="005A4294" w:rsidRPr="0031413C" w:rsidRDefault="00FF5A1C" w:rsidP="000F0F65">
      <w:pPr>
        <w:widowControl w:val="0"/>
        <w:numPr>
          <w:ilvl w:val="0"/>
          <w:numId w:val="8"/>
        </w:numPr>
        <w:suppressAutoHyphens/>
        <w:spacing w:after="0" w:line="240" w:lineRule="auto"/>
        <w:ind w:left="567" w:hanging="566"/>
        <w:rPr>
          <w:rFonts w:ascii="Palatino Linotype" w:hAnsi="Palatino Linotype"/>
          <w:b/>
          <w:sz w:val="24"/>
          <w:szCs w:val="24"/>
        </w:rPr>
      </w:pPr>
      <w:r w:rsidRPr="0031413C">
        <w:rPr>
          <w:rFonts w:ascii="Palatino Linotype" w:hAnsi="Palatino Linotype"/>
          <w:b/>
          <w:sz w:val="24"/>
          <w:szCs w:val="24"/>
        </w:rPr>
        <w:t>Építési ismeretek</w:t>
      </w:r>
      <w:r w:rsidR="005A4294"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240 </w:t>
      </w:r>
      <w:r w:rsidR="005A4294" w:rsidRPr="0031413C">
        <w:rPr>
          <w:rFonts w:ascii="Palatino Linotype" w:hAnsi="Palatino Linotype"/>
          <w:b/>
          <w:sz w:val="24"/>
          <w:szCs w:val="24"/>
        </w:rPr>
        <w:t>óra</w:t>
      </w:r>
      <w:r w:rsidRPr="0031413C">
        <w:rPr>
          <w:rFonts w:ascii="Palatino Linotype" w:hAnsi="Palatino Linotype"/>
          <w:b/>
          <w:sz w:val="24"/>
          <w:szCs w:val="24"/>
        </w:rPr>
        <w:t xml:space="preserve"> </w:t>
      </w:r>
      <w:r w:rsidR="005A4294" w:rsidRPr="0031413C">
        <w:rPr>
          <w:rFonts w:ascii="Palatino Linotype" w:hAnsi="Palatino Linotype"/>
          <w:b/>
          <w:sz w:val="24"/>
          <w:szCs w:val="24"/>
        </w:rPr>
        <w:t>/</w:t>
      </w:r>
      <w:r w:rsidRPr="0031413C">
        <w:rPr>
          <w:rFonts w:ascii="Palatino Linotype" w:hAnsi="Palatino Linotype"/>
          <w:b/>
          <w:sz w:val="24"/>
          <w:szCs w:val="24"/>
        </w:rPr>
        <w:t xml:space="preserve"> 252 </w:t>
      </w:r>
      <w:r w:rsidR="005A4294" w:rsidRPr="0031413C">
        <w:rPr>
          <w:rFonts w:ascii="Palatino Linotype" w:hAnsi="Palatino Linotype"/>
          <w:b/>
          <w:sz w:val="24"/>
          <w:szCs w:val="24"/>
        </w:rPr>
        <w:t>óra*</w:t>
      </w:r>
    </w:p>
    <w:p w:rsidR="005A4294" w:rsidRPr="008A5673" w:rsidRDefault="005A4294"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5A4294" w:rsidRPr="0031413C" w:rsidRDefault="005A4294" w:rsidP="006977CC">
      <w:pPr>
        <w:pStyle w:val="Listaszerbekezds"/>
        <w:widowControl w:val="0"/>
        <w:suppressAutoHyphens/>
        <w:spacing w:after="0" w:line="240" w:lineRule="auto"/>
        <w:ind w:left="0"/>
        <w:rPr>
          <w:rFonts w:ascii="Palatino Linotype" w:hAnsi="Palatino Linotype"/>
          <w:b/>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5A4294" w:rsidRPr="0031413C" w:rsidRDefault="00E45EA8" w:rsidP="006977CC">
      <w:pPr>
        <w:spacing w:after="0" w:line="240" w:lineRule="auto"/>
        <w:rPr>
          <w:rFonts w:ascii="Palatino Linotype" w:hAnsi="Palatino Linotype"/>
          <w:b/>
          <w:sz w:val="24"/>
          <w:szCs w:val="24"/>
        </w:rPr>
      </w:pPr>
      <w:r w:rsidRPr="0031413C">
        <w:rPr>
          <w:rFonts w:ascii="Palatino Linotype" w:hAnsi="Palatino Linotype"/>
          <w:sz w:val="24"/>
          <w:szCs w:val="24"/>
        </w:rPr>
        <w:t xml:space="preserve">A </w:t>
      </w:r>
      <w:r w:rsidR="00041094" w:rsidRPr="0031413C">
        <w:rPr>
          <w:rFonts w:ascii="Palatino Linotype" w:hAnsi="Palatino Linotype"/>
          <w:sz w:val="24"/>
          <w:szCs w:val="24"/>
        </w:rPr>
        <w:t>9.- 12. évfolyamon</w:t>
      </w:r>
      <w:r w:rsidRPr="0031413C">
        <w:rPr>
          <w:rFonts w:ascii="Palatino Linotype" w:hAnsi="Palatino Linotype"/>
          <w:sz w:val="24"/>
          <w:szCs w:val="24"/>
        </w:rPr>
        <w:t xml:space="preserve"> </w:t>
      </w:r>
      <w:r w:rsidR="00041094" w:rsidRPr="0031413C">
        <w:rPr>
          <w:rFonts w:ascii="Palatino Linotype" w:hAnsi="Palatino Linotype"/>
          <w:sz w:val="24"/>
          <w:szCs w:val="24"/>
        </w:rPr>
        <w:t>az ágazati közös képzés alapozó szakmai tárgya, mely során a tanuló az</w:t>
      </w:r>
      <w:r w:rsidRPr="0031413C">
        <w:rPr>
          <w:rFonts w:ascii="Palatino Linotype" w:hAnsi="Palatino Linotype"/>
          <w:sz w:val="24"/>
          <w:szCs w:val="24"/>
        </w:rPr>
        <w:t xml:space="preserve"> alapismeretek</w:t>
      </w:r>
      <w:r w:rsidR="00041094" w:rsidRPr="0031413C">
        <w:rPr>
          <w:rFonts w:ascii="Palatino Linotype" w:hAnsi="Palatino Linotype"/>
          <w:sz w:val="24"/>
          <w:szCs w:val="24"/>
        </w:rPr>
        <w:t xml:space="preserve"> elsajátítása után megismerkedik különféle hagyományos és korszerű épületszerkezetekkel. A szakma megismertetésén túl lehetőség nyílik annak megszerettetésére is</w:t>
      </w:r>
      <w:r w:rsidRPr="0031413C">
        <w:rPr>
          <w:rFonts w:ascii="Palatino Linotype" w:hAnsi="Palatino Linotype"/>
          <w:sz w:val="24"/>
          <w:szCs w:val="24"/>
        </w:rPr>
        <w:t xml:space="preserve">. </w:t>
      </w:r>
      <w:r w:rsidR="00041094" w:rsidRPr="0031413C">
        <w:rPr>
          <w:rFonts w:ascii="Palatino Linotype" w:hAnsi="Palatino Linotype"/>
          <w:sz w:val="24"/>
          <w:szCs w:val="24"/>
        </w:rPr>
        <w:t>Az ágazati érettségi után a tanulmányaikat a magasépítő technikus szakon folytatók a magasépítéstan, a mélyépítő technikus szakon folytatók a mélyépítéstan tárgyak keretén belül tudják tudásukat elmélyíteni.</w:t>
      </w:r>
    </w:p>
    <w:p w:rsidR="005A4294" w:rsidRPr="0031413C" w:rsidRDefault="005A4294" w:rsidP="006977CC">
      <w:pPr>
        <w:spacing w:after="0" w:line="240" w:lineRule="auto"/>
        <w:rPr>
          <w:rFonts w:ascii="Palatino Linotype" w:hAnsi="Palatino Linotype"/>
          <w:b/>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5A4294" w:rsidRPr="0031413C" w:rsidRDefault="005A4294" w:rsidP="006977CC">
      <w:pPr>
        <w:widowControl w:val="0"/>
        <w:suppressAutoHyphens/>
        <w:spacing w:after="0" w:line="240" w:lineRule="auto"/>
        <w:rPr>
          <w:rFonts w:ascii="Palatino Linotype" w:hAnsi="Palatino Linotype"/>
          <w:b/>
          <w:sz w:val="24"/>
          <w:szCs w:val="24"/>
        </w:rPr>
      </w:pPr>
    </w:p>
    <w:p w:rsidR="005A4294" w:rsidRPr="0031413C" w:rsidRDefault="00A31E49"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5A4294" w:rsidRPr="0031413C" w:rsidRDefault="005A4294" w:rsidP="006977CC">
      <w:pPr>
        <w:spacing w:after="0" w:line="240" w:lineRule="auto"/>
        <w:rPr>
          <w:rFonts w:ascii="Palatino Linotype" w:hAnsi="Palatino Linotype"/>
          <w:b/>
          <w:sz w:val="24"/>
          <w:szCs w:val="24"/>
        </w:rPr>
      </w:pPr>
    </w:p>
    <w:p w:rsidR="005A4294"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Rajzi alapismeretek</w:t>
      </w:r>
      <w:r w:rsidRPr="0031413C">
        <w:rPr>
          <w:rFonts w:ascii="Palatino Linotype" w:hAnsi="Palatino Linotype"/>
          <w:b/>
          <w:sz w:val="24"/>
          <w:szCs w:val="24"/>
        </w:rPr>
        <w:tab/>
      </w:r>
      <w:r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6 </w:t>
      </w:r>
      <w:r w:rsidR="005A4294" w:rsidRPr="0031413C">
        <w:rPr>
          <w:rFonts w:ascii="Palatino Linotype" w:hAnsi="Palatino Linotype"/>
          <w:b/>
          <w:i/>
          <w:sz w:val="24"/>
          <w:szCs w:val="24"/>
        </w:rPr>
        <w:t>óra</w:t>
      </w:r>
      <w:r w:rsidRPr="0031413C">
        <w:rPr>
          <w:rFonts w:ascii="Palatino Linotype" w:hAnsi="Palatino Linotype"/>
          <w:b/>
          <w:i/>
          <w:sz w:val="24"/>
          <w:szCs w:val="24"/>
        </w:rPr>
        <w:t xml:space="preserve"> </w:t>
      </w:r>
      <w:r w:rsidR="005A4294" w:rsidRPr="0031413C">
        <w:rPr>
          <w:rFonts w:ascii="Palatino Linotype" w:hAnsi="Palatino Linotype"/>
          <w:b/>
          <w:i/>
          <w:sz w:val="24"/>
          <w:szCs w:val="24"/>
        </w:rPr>
        <w:t>/</w:t>
      </w:r>
      <w:r w:rsidRPr="0031413C">
        <w:rPr>
          <w:rFonts w:ascii="Palatino Linotype" w:hAnsi="Palatino Linotype"/>
          <w:b/>
          <w:i/>
          <w:sz w:val="24"/>
          <w:szCs w:val="24"/>
        </w:rPr>
        <w:t xml:space="preserve"> 6 </w:t>
      </w:r>
      <w:r w:rsidR="005A4294" w:rsidRPr="0031413C">
        <w:rPr>
          <w:rFonts w:ascii="Palatino Linotype" w:hAnsi="Palatino Linotype"/>
          <w:b/>
          <w:i/>
          <w:sz w:val="24"/>
          <w:szCs w:val="24"/>
        </w:rPr>
        <w:t>óra</w:t>
      </w:r>
    </w:p>
    <w:p w:rsidR="00041094" w:rsidRPr="0031413C" w:rsidRDefault="0004109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 rajzi ábrázolás szabályai.</w:t>
      </w:r>
    </w:p>
    <w:p w:rsidR="00041094" w:rsidRPr="0031413C" w:rsidRDefault="0004109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Műszaki rajz feladata.</w:t>
      </w:r>
    </w:p>
    <w:p w:rsidR="00041094" w:rsidRPr="0031413C" w:rsidRDefault="0004109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Rajzlapok jellemzői.</w:t>
      </w:r>
    </w:p>
    <w:p w:rsidR="00041094" w:rsidRPr="0031413C" w:rsidRDefault="00041094"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Rajzi szabványok, vonalak, vonalvastagságok, feliratmezők, méretmegadás, méretarányok.</w:t>
      </w:r>
    </w:p>
    <w:p w:rsidR="00041094" w:rsidRPr="0031413C" w:rsidRDefault="0004109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Rajzi eszközök és jelölések, kis és nagybetűk, szabványírás.</w:t>
      </w:r>
    </w:p>
    <w:p w:rsidR="00041094" w:rsidRPr="0031413C" w:rsidRDefault="00041094"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Rajzeszközök és alkalmazásuk.</w:t>
      </w:r>
    </w:p>
    <w:p w:rsidR="005A4294" w:rsidRPr="0031413C" w:rsidRDefault="00041094"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Szabványos jelölések a műszaki rajzokon, anyagok, szerkezetek jelölése.</w:t>
      </w:r>
    </w:p>
    <w:p w:rsidR="005A4294" w:rsidRPr="0031413C" w:rsidRDefault="005A4294" w:rsidP="006977CC">
      <w:pPr>
        <w:spacing w:after="0" w:line="240" w:lineRule="auto"/>
        <w:ind w:left="567"/>
        <w:rPr>
          <w:rFonts w:ascii="Palatino Linotype" w:hAnsi="Palatino Linotype"/>
          <w:sz w:val="24"/>
          <w:szCs w:val="24"/>
        </w:rPr>
      </w:pPr>
    </w:p>
    <w:p w:rsidR="005A4294"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Építészeti alapfogalmak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12 </w:t>
      </w:r>
      <w:r w:rsidR="005A4294" w:rsidRPr="0031413C">
        <w:rPr>
          <w:rFonts w:ascii="Palatino Linotype" w:hAnsi="Palatino Linotype"/>
          <w:b/>
          <w:i/>
          <w:sz w:val="24"/>
          <w:szCs w:val="24"/>
        </w:rPr>
        <w:t>óra</w:t>
      </w:r>
      <w:r w:rsidRPr="0031413C">
        <w:rPr>
          <w:rFonts w:ascii="Palatino Linotype" w:hAnsi="Palatino Linotype"/>
          <w:b/>
          <w:i/>
          <w:sz w:val="24"/>
          <w:szCs w:val="24"/>
        </w:rPr>
        <w:t xml:space="preserve"> </w:t>
      </w:r>
      <w:r w:rsidR="005A4294" w:rsidRPr="0031413C">
        <w:rPr>
          <w:rFonts w:ascii="Palatino Linotype" w:hAnsi="Palatino Linotype"/>
          <w:b/>
          <w:i/>
          <w:sz w:val="24"/>
          <w:szCs w:val="24"/>
        </w:rPr>
        <w:t>/</w:t>
      </w:r>
      <w:r w:rsidRPr="0031413C">
        <w:rPr>
          <w:rFonts w:ascii="Palatino Linotype" w:hAnsi="Palatino Linotype"/>
          <w:b/>
          <w:i/>
          <w:sz w:val="24"/>
          <w:szCs w:val="24"/>
        </w:rPr>
        <w:t xml:space="preserve"> 12 </w:t>
      </w:r>
      <w:r w:rsidR="005A4294" w:rsidRPr="0031413C">
        <w:rPr>
          <w:rFonts w:ascii="Palatino Linotype" w:hAnsi="Palatino Linotype"/>
          <w:b/>
          <w:i/>
          <w:sz w:val="24"/>
          <w:szCs w:val="24"/>
        </w:rPr>
        <w:t>óra</w:t>
      </w:r>
    </w:p>
    <w:p w:rsidR="008048DE" w:rsidRPr="0031413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Alapfogalmak.</w:t>
      </w:r>
    </w:p>
    <w:p w:rsidR="00041094" w:rsidRPr="0031413C" w:rsidRDefault="00041094"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Természetes és mesterséges környezet kapcsolata.</w:t>
      </w:r>
    </w:p>
    <w:p w:rsidR="00041094" w:rsidRPr="0031413C" w:rsidRDefault="00041094"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Építmények kialakítása, funkciói.</w:t>
      </w:r>
    </w:p>
    <w:p w:rsidR="00041094" w:rsidRPr="0031413C" w:rsidRDefault="00041094"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Építési tevékenység.</w:t>
      </w:r>
    </w:p>
    <w:p w:rsidR="005A4294" w:rsidRPr="0031413C" w:rsidRDefault="005A4294" w:rsidP="006977CC">
      <w:pPr>
        <w:spacing w:after="0" w:line="240" w:lineRule="auto"/>
        <w:ind w:firstLine="540"/>
        <w:rPr>
          <w:rFonts w:ascii="Palatino Linotype" w:hAnsi="Palatino Linotype"/>
          <w:sz w:val="24"/>
          <w:szCs w:val="24"/>
        </w:rPr>
      </w:pPr>
    </w:p>
    <w:p w:rsidR="005A4294"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Talajok, földmunkák</w:t>
      </w:r>
      <w:r w:rsidRPr="0031413C">
        <w:rPr>
          <w:rFonts w:ascii="Palatino Linotype" w:hAnsi="Palatino Linotype"/>
          <w:b/>
          <w:sz w:val="24"/>
          <w:szCs w:val="24"/>
        </w:rPr>
        <w:tab/>
      </w:r>
      <w:r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18 </w:t>
      </w:r>
      <w:r w:rsidR="005A4294" w:rsidRPr="0031413C">
        <w:rPr>
          <w:rFonts w:ascii="Palatino Linotype" w:hAnsi="Palatino Linotype"/>
          <w:b/>
          <w:i/>
          <w:sz w:val="24"/>
          <w:szCs w:val="24"/>
        </w:rPr>
        <w:t>óra</w:t>
      </w:r>
      <w:r w:rsidRPr="0031413C">
        <w:rPr>
          <w:rFonts w:ascii="Palatino Linotype" w:hAnsi="Palatino Linotype"/>
          <w:b/>
          <w:i/>
          <w:sz w:val="24"/>
          <w:szCs w:val="24"/>
        </w:rPr>
        <w:t xml:space="preserve"> </w:t>
      </w:r>
      <w:r w:rsidR="005A4294" w:rsidRPr="0031413C">
        <w:rPr>
          <w:rFonts w:ascii="Palatino Linotype" w:hAnsi="Palatino Linotype"/>
          <w:b/>
          <w:i/>
          <w:sz w:val="24"/>
          <w:szCs w:val="24"/>
        </w:rPr>
        <w:t>/</w:t>
      </w:r>
      <w:r w:rsidRPr="0031413C">
        <w:rPr>
          <w:rFonts w:ascii="Palatino Linotype" w:hAnsi="Palatino Linotype"/>
          <w:b/>
          <w:i/>
          <w:sz w:val="24"/>
          <w:szCs w:val="24"/>
        </w:rPr>
        <w:t xml:space="preserve"> 18 </w:t>
      </w:r>
      <w:r w:rsidR="005A4294" w:rsidRPr="0031413C">
        <w:rPr>
          <w:rFonts w:ascii="Palatino Linotype" w:hAnsi="Palatino Linotype"/>
          <w:b/>
          <w:i/>
          <w:sz w:val="24"/>
          <w:szCs w:val="24"/>
        </w:rPr>
        <w:t>óra</w:t>
      </w:r>
    </w:p>
    <w:p w:rsidR="006310C1" w:rsidRPr="0031413C" w:rsidRDefault="006310C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Talajok.</w:t>
      </w:r>
    </w:p>
    <w:p w:rsidR="006310C1" w:rsidRPr="0031413C" w:rsidRDefault="006310C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Földmunkák.</w:t>
      </w:r>
    </w:p>
    <w:p w:rsidR="005A4294" w:rsidRPr="0031413C" w:rsidRDefault="006310C1"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Dúcolások.</w:t>
      </w:r>
    </w:p>
    <w:p w:rsidR="005A4294" w:rsidRPr="0031413C" w:rsidRDefault="005A4294" w:rsidP="006977CC">
      <w:pPr>
        <w:spacing w:after="0" w:line="240" w:lineRule="auto"/>
        <w:ind w:firstLine="540"/>
        <w:rPr>
          <w:rFonts w:ascii="Palatino Linotype" w:hAnsi="Palatino Linotype"/>
          <w:sz w:val="24"/>
          <w:szCs w:val="24"/>
        </w:rPr>
      </w:pPr>
    </w:p>
    <w:p w:rsidR="005A4294" w:rsidRPr="0031413C" w:rsidRDefault="00FF5A1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Alapozások, alépítményi szigetelések</w:t>
      </w:r>
      <w:r w:rsidRPr="0031413C">
        <w:rPr>
          <w:rFonts w:ascii="Palatino Linotype" w:hAnsi="Palatino Linotype"/>
          <w:b/>
          <w:sz w:val="24"/>
          <w:szCs w:val="24"/>
        </w:rPr>
        <w:tab/>
      </w:r>
      <w:r w:rsidRPr="0031413C">
        <w:rPr>
          <w:rFonts w:ascii="Palatino Linotype" w:hAnsi="Palatino Linotype"/>
          <w:b/>
          <w:sz w:val="24"/>
          <w:szCs w:val="24"/>
        </w:rPr>
        <w:tab/>
      </w:r>
      <w:r w:rsidR="005A4294" w:rsidRPr="0031413C">
        <w:rPr>
          <w:rFonts w:ascii="Palatino Linotype" w:hAnsi="Palatino Linotype"/>
          <w:b/>
          <w:sz w:val="24"/>
          <w:szCs w:val="24"/>
        </w:rPr>
        <w:tab/>
      </w:r>
      <w:r w:rsidR="00FB5EDD" w:rsidRPr="0031413C">
        <w:rPr>
          <w:rFonts w:ascii="Palatino Linotype" w:hAnsi="Palatino Linotype"/>
          <w:b/>
          <w:sz w:val="24"/>
          <w:szCs w:val="24"/>
        </w:rPr>
        <w:t xml:space="preserve">          </w:t>
      </w:r>
      <w:r w:rsidR="00FB5EDD" w:rsidRPr="0031413C">
        <w:rPr>
          <w:rFonts w:ascii="Palatino Linotype" w:hAnsi="Palatino Linotype"/>
          <w:b/>
          <w:i/>
          <w:sz w:val="24"/>
          <w:szCs w:val="24"/>
        </w:rPr>
        <w:t xml:space="preserve">36 </w:t>
      </w:r>
      <w:r w:rsidR="005A4294" w:rsidRPr="0031413C">
        <w:rPr>
          <w:rFonts w:ascii="Palatino Linotype" w:hAnsi="Palatino Linotype"/>
          <w:b/>
          <w:i/>
          <w:sz w:val="24"/>
          <w:szCs w:val="24"/>
        </w:rPr>
        <w:t>óra</w:t>
      </w:r>
      <w:r w:rsidR="00FB5EDD" w:rsidRPr="0031413C">
        <w:rPr>
          <w:rFonts w:ascii="Palatino Linotype" w:hAnsi="Palatino Linotype"/>
          <w:b/>
          <w:i/>
          <w:sz w:val="24"/>
          <w:szCs w:val="24"/>
        </w:rPr>
        <w:t xml:space="preserve"> </w:t>
      </w:r>
      <w:r w:rsidR="005A4294" w:rsidRPr="0031413C">
        <w:rPr>
          <w:rFonts w:ascii="Palatino Linotype" w:hAnsi="Palatino Linotype"/>
          <w:b/>
          <w:i/>
          <w:sz w:val="24"/>
          <w:szCs w:val="24"/>
        </w:rPr>
        <w:t>/</w:t>
      </w:r>
      <w:r w:rsidR="00FB5EDD" w:rsidRPr="0031413C">
        <w:rPr>
          <w:rFonts w:ascii="Palatino Linotype" w:hAnsi="Palatino Linotype"/>
          <w:b/>
          <w:i/>
          <w:sz w:val="24"/>
          <w:szCs w:val="24"/>
        </w:rPr>
        <w:t xml:space="preserve"> 36 </w:t>
      </w:r>
      <w:r w:rsidR="005A4294" w:rsidRPr="0031413C">
        <w:rPr>
          <w:rFonts w:ascii="Palatino Linotype" w:hAnsi="Palatino Linotype"/>
          <w:b/>
          <w:i/>
          <w:sz w:val="24"/>
          <w:szCs w:val="24"/>
        </w:rPr>
        <w:t>óra</w:t>
      </w:r>
    </w:p>
    <w:p w:rsidR="006310C1"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Alapozások:</w:t>
      </w:r>
    </w:p>
    <w:p w:rsidR="008048DE"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r>
      <w:r w:rsidR="008048DE" w:rsidRPr="0031413C">
        <w:rPr>
          <w:rFonts w:ascii="Palatino Linotype" w:hAnsi="Palatino Linotype"/>
          <w:sz w:val="24"/>
          <w:szCs w:val="24"/>
        </w:rPr>
        <w:t>Alapfogalmak.</w:t>
      </w:r>
    </w:p>
    <w:p w:rsidR="006310C1" w:rsidRPr="0031413C" w:rsidRDefault="006310C1"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Síkalapozások</w:t>
      </w:r>
      <w:r w:rsidR="008048DE" w:rsidRPr="0031413C">
        <w:rPr>
          <w:rFonts w:ascii="Palatino Linotype" w:hAnsi="Palatino Linotype"/>
          <w:sz w:val="24"/>
          <w:szCs w:val="24"/>
        </w:rPr>
        <w:t>.</w:t>
      </w:r>
    </w:p>
    <w:p w:rsidR="006310C1"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Mélyalapozások</w:t>
      </w:r>
      <w:r w:rsidR="008048DE" w:rsidRPr="0031413C">
        <w:rPr>
          <w:rFonts w:ascii="Palatino Linotype" w:hAnsi="Palatino Linotype"/>
          <w:sz w:val="24"/>
          <w:szCs w:val="24"/>
        </w:rPr>
        <w:t>.</w:t>
      </w:r>
    </w:p>
    <w:p w:rsidR="006310C1"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Talajban található nedvességhatások.</w:t>
      </w:r>
    </w:p>
    <w:p w:rsidR="006310C1"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Talajpára, talajnedvesség, talajvíz</w:t>
      </w:r>
      <w:r w:rsidR="008048DE" w:rsidRPr="0031413C">
        <w:rPr>
          <w:rFonts w:ascii="Palatino Linotype" w:hAnsi="Palatino Linotype"/>
          <w:sz w:val="24"/>
          <w:szCs w:val="24"/>
        </w:rPr>
        <w:t>.</w:t>
      </w:r>
    </w:p>
    <w:p w:rsidR="006310C1" w:rsidRPr="0031413C" w:rsidRDefault="006310C1"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r>
      <w:r w:rsidR="008048DE" w:rsidRPr="0031413C">
        <w:rPr>
          <w:rFonts w:ascii="Palatino Linotype" w:hAnsi="Palatino Linotype"/>
          <w:sz w:val="24"/>
          <w:szCs w:val="24"/>
        </w:rPr>
        <w:t>Talaj víztelenítés.</w:t>
      </w:r>
    </w:p>
    <w:p w:rsidR="00FF5A1C" w:rsidRPr="0031413C" w:rsidRDefault="006310C1"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Vízszigetelések.</w:t>
      </w:r>
    </w:p>
    <w:p w:rsidR="008048DE" w:rsidRPr="0031413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Talajnedvesség elleni szigetelések.</w:t>
      </w:r>
    </w:p>
    <w:p w:rsidR="008048DE" w:rsidRPr="0031413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Talajvíz-nyomás elleni szigetelések.</w:t>
      </w:r>
    </w:p>
    <w:p w:rsidR="00FF5A1C" w:rsidRPr="0031413C" w:rsidRDefault="00FF5A1C" w:rsidP="006977CC">
      <w:pPr>
        <w:spacing w:after="0" w:line="240" w:lineRule="auto"/>
        <w:ind w:left="567"/>
        <w:rPr>
          <w:rFonts w:ascii="Palatino Linotype" w:hAnsi="Palatino Linotype"/>
          <w:sz w:val="24"/>
          <w:szCs w:val="24"/>
        </w:rPr>
      </w:pPr>
    </w:p>
    <w:p w:rsidR="00FF5A1C"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Függőleges teherhordó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B5EDD" w:rsidRPr="0031413C">
        <w:rPr>
          <w:rFonts w:ascii="Palatino Linotype" w:hAnsi="Palatino Linotype"/>
          <w:b/>
          <w:sz w:val="24"/>
          <w:szCs w:val="24"/>
        </w:rPr>
        <w:t xml:space="preserve">          </w:t>
      </w:r>
      <w:r w:rsidR="00FB5EDD" w:rsidRPr="0031413C">
        <w:rPr>
          <w:rFonts w:ascii="Palatino Linotype" w:hAnsi="Palatino Linotype"/>
          <w:b/>
          <w:i/>
          <w:sz w:val="24"/>
          <w:szCs w:val="24"/>
        </w:rPr>
        <w:t xml:space="preserve">72 </w:t>
      </w:r>
      <w:r w:rsidRPr="0031413C">
        <w:rPr>
          <w:rFonts w:ascii="Palatino Linotype" w:hAnsi="Palatino Linotype"/>
          <w:b/>
          <w:i/>
          <w:sz w:val="24"/>
          <w:szCs w:val="24"/>
        </w:rPr>
        <w:t>óra</w:t>
      </w:r>
      <w:r w:rsidR="00FB5EDD" w:rsidRPr="0031413C">
        <w:rPr>
          <w:rFonts w:ascii="Palatino Linotype" w:hAnsi="Palatino Linotype"/>
          <w:b/>
          <w:i/>
          <w:sz w:val="24"/>
          <w:szCs w:val="24"/>
        </w:rPr>
        <w:t xml:space="preserve"> </w:t>
      </w:r>
      <w:r w:rsidRPr="0031413C">
        <w:rPr>
          <w:rFonts w:ascii="Palatino Linotype" w:hAnsi="Palatino Linotype"/>
          <w:b/>
          <w:i/>
          <w:sz w:val="24"/>
          <w:szCs w:val="24"/>
        </w:rPr>
        <w:t>/</w:t>
      </w:r>
      <w:r w:rsidR="00FB5EDD" w:rsidRPr="0031413C">
        <w:rPr>
          <w:rFonts w:ascii="Palatino Linotype" w:hAnsi="Palatino Linotype"/>
          <w:b/>
          <w:i/>
          <w:sz w:val="24"/>
          <w:szCs w:val="24"/>
        </w:rPr>
        <w:t xml:space="preserve"> 72 </w:t>
      </w:r>
      <w:r w:rsidRPr="0031413C">
        <w:rPr>
          <w:rFonts w:ascii="Palatino Linotype" w:hAnsi="Palatino Linotype"/>
          <w:b/>
          <w:i/>
          <w:sz w:val="24"/>
          <w:szCs w:val="24"/>
        </w:rPr>
        <w:t>óra</w:t>
      </w:r>
    </w:p>
    <w:p w:rsidR="008048DE" w:rsidRPr="0031413C" w:rsidRDefault="008048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Falazóelemek.</w:t>
      </w:r>
    </w:p>
    <w:p w:rsidR="008048DE" w:rsidRPr="0031413C" w:rsidRDefault="008048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Téglakötések.</w:t>
      </w:r>
    </w:p>
    <w:p w:rsidR="008048DE" w:rsidRPr="0031413C" w:rsidRDefault="008048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Falak.</w:t>
      </w:r>
    </w:p>
    <w:p w:rsidR="008048DE" w:rsidRPr="0031413C" w:rsidRDefault="008048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Pillérek.</w:t>
      </w:r>
    </w:p>
    <w:p w:rsidR="008048DE" w:rsidRPr="0031413C" w:rsidRDefault="008048DE"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Oszlopok.</w:t>
      </w:r>
    </w:p>
    <w:p w:rsidR="00FF5A1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Alkalmazott anyagok, technológiák.</w:t>
      </w:r>
    </w:p>
    <w:p w:rsidR="00B72DE7" w:rsidRPr="0031413C" w:rsidRDefault="00B72DE7" w:rsidP="006977CC">
      <w:pPr>
        <w:spacing w:after="0" w:line="240" w:lineRule="auto"/>
        <w:ind w:left="567" w:firstLine="1"/>
        <w:rPr>
          <w:rFonts w:ascii="Palatino Linotype" w:hAnsi="Palatino Linotype"/>
          <w:sz w:val="24"/>
          <w:szCs w:val="24"/>
        </w:rPr>
      </w:pPr>
      <w:r>
        <w:rPr>
          <w:rFonts w:ascii="Palatino Linotype" w:hAnsi="Palatino Linotype"/>
          <w:sz w:val="24"/>
          <w:szCs w:val="24"/>
        </w:rPr>
        <w:t>Függőleges teherhordó szerkezetek rajzfeladatai.</w:t>
      </w:r>
    </w:p>
    <w:p w:rsidR="00FF5A1C" w:rsidRPr="0031413C" w:rsidRDefault="00FF5A1C" w:rsidP="006977CC">
      <w:pPr>
        <w:spacing w:after="0" w:line="240" w:lineRule="auto"/>
        <w:ind w:firstLine="540"/>
        <w:rPr>
          <w:rFonts w:ascii="Palatino Linotype" w:hAnsi="Palatino Linotype"/>
          <w:sz w:val="24"/>
          <w:szCs w:val="24"/>
        </w:rPr>
      </w:pPr>
    </w:p>
    <w:p w:rsidR="00FF5A1C" w:rsidRPr="0031413C" w:rsidRDefault="00FF5A1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Vízszintes teherhordó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B5EDD" w:rsidRPr="0031413C">
        <w:rPr>
          <w:rFonts w:ascii="Palatino Linotype" w:hAnsi="Palatino Linotype"/>
          <w:b/>
          <w:sz w:val="24"/>
          <w:szCs w:val="24"/>
        </w:rPr>
        <w:t xml:space="preserve">          </w:t>
      </w:r>
      <w:r w:rsidR="00FB5EDD" w:rsidRPr="0031413C">
        <w:rPr>
          <w:rFonts w:ascii="Palatino Linotype" w:hAnsi="Palatino Linotype"/>
          <w:b/>
          <w:i/>
          <w:sz w:val="24"/>
          <w:szCs w:val="24"/>
        </w:rPr>
        <w:t xml:space="preserve">64 </w:t>
      </w:r>
      <w:r w:rsidRPr="0031413C">
        <w:rPr>
          <w:rFonts w:ascii="Palatino Linotype" w:hAnsi="Palatino Linotype"/>
          <w:b/>
          <w:i/>
          <w:sz w:val="24"/>
          <w:szCs w:val="24"/>
        </w:rPr>
        <w:t>óra</w:t>
      </w:r>
      <w:r w:rsidR="00FB5EDD" w:rsidRPr="0031413C">
        <w:rPr>
          <w:rFonts w:ascii="Palatino Linotype" w:hAnsi="Palatino Linotype"/>
          <w:b/>
          <w:i/>
          <w:sz w:val="24"/>
          <w:szCs w:val="24"/>
        </w:rPr>
        <w:t xml:space="preserve"> </w:t>
      </w:r>
      <w:r w:rsidRPr="0031413C">
        <w:rPr>
          <w:rFonts w:ascii="Palatino Linotype" w:hAnsi="Palatino Linotype"/>
          <w:b/>
          <w:i/>
          <w:sz w:val="24"/>
          <w:szCs w:val="24"/>
        </w:rPr>
        <w:t>/</w:t>
      </w:r>
      <w:r w:rsidR="00FB5EDD" w:rsidRPr="0031413C">
        <w:rPr>
          <w:rFonts w:ascii="Palatino Linotype" w:hAnsi="Palatino Linotype"/>
          <w:b/>
          <w:i/>
          <w:sz w:val="24"/>
          <w:szCs w:val="24"/>
        </w:rPr>
        <w:t xml:space="preserve"> 72 </w:t>
      </w:r>
      <w:r w:rsidRPr="0031413C">
        <w:rPr>
          <w:rFonts w:ascii="Palatino Linotype" w:hAnsi="Palatino Linotype"/>
          <w:b/>
          <w:i/>
          <w:sz w:val="24"/>
          <w:szCs w:val="24"/>
        </w:rPr>
        <w:t>óra</w:t>
      </w:r>
    </w:p>
    <w:p w:rsidR="008048DE" w:rsidRPr="0031413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Áthidalók.</w:t>
      </w:r>
    </w:p>
    <w:p w:rsidR="008048DE" w:rsidRPr="0031413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Födémek.</w:t>
      </w:r>
    </w:p>
    <w:p w:rsidR="00FF5A1C" w:rsidRDefault="008048DE" w:rsidP="006977CC">
      <w:pPr>
        <w:spacing w:after="0" w:line="240" w:lineRule="auto"/>
        <w:ind w:left="567" w:firstLine="1"/>
        <w:rPr>
          <w:rFonts w:ascii="Palatino Linotype" w:hAnsi="Palatino Linotype"/>
          <w:sz w:val="24"/>
          <w:szCs w:val="24"/>
        </w:rPr>
      </w:pPr>
      <w:r w:rsidRPr="0031413C">
        <w:rPr>
          <w:rFonts w:ascii="Palatino Linotype" w:hAnsi="Palatino Linotype"/>
          <w:sz w:val="24"/>
          <w:szCs w:val="24"/>
        </w:rPr>
        <w:t>Alkalmazott anyagok, technológiák.</w:t>
      </w:r>
    </w:p>
    <w:p w:rsidR="00B72DE7" w:rsidRPr="0031413C" w:rsidRDefault="00B72DE7" w:rsidP="006977CC">
      <w:pPr>
        <w:spacing w:after="0" w:line="240" w:lineRule="auto"/>
        <w:ind w:left="567" w:firstLine="1"/>
        <w:rPr>
          <w:rFonts w:ascii="Palatino Linotype" w:hAnsi="Palatino Linotype"/>
          <w:sz w:val="24"/>
          <w:szCs w:val="24"/>
        </w:rPr>
      </w:pPr>
      <w:r>
        <w:rPr>
          <w:rFonts w:ascii="Palatino Linotype" w:hAnsi="Palatino Linotype"/>
          <w:sz w:val="24"/>
          <w:szCs w:val="24"/>
        </w:rPr>
        <w:t>Vízszintes teherhordó szerkezetek rajzfeladatai.</w:t>
      </w:r>
    </w:p>
    <w:p w:rsidR="00FF5A1C" w:rsidRPr="0031413C" w:rsidRDefault="00FF5A1C" w:rsidP="006977CC">
      <w:pPr>
        <w:spacing w:after="0" w:line="240" w:lineRule="auto"/>
        <w:ind w:left="567"/>
        <w:rPr>
          <w:rFonts w:ascii="Palatino Linotype" w:hAnsi="Palatino Linotype"/>
          <w:sz w:val="24"/>
          <w:szCs w:val="24"/>
        </w:rPr>
      </w:pPr>
    </w:p>
    <w:p w:rsidR="00FF5A1C" w:rsidRPr="0031413C" w:rsidRDefault="00FF5A1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Íves és ferde teherhordó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B5EDD" w:rsidRPr="0031413C">
        <w:rPr>
          <w:rFonts w:ascii="Palatino Linotype" w:hAnsi="Palatino Linotype"/>
          <w:b/>
          <w:sz w:val="24"/>
          <w:szCs w:val="24"/>
        </w:rPr>
        <w:t xml:space="preserve">          </w:t>
      </w:r>
      <w:r w:rsidR="00FB5EDD" w:rsidRPr="0031413C">
        <w:rPr>
          <w:rFonts w:ascii="Palatino Linotype" w:hAnsi="Palatino Linotype"/>
          <w:b/>
          <w:i/>
          <w:sz w:val="24"/>
          <w:szCs w:val="24"/>
        </w:rPr>
        <w:t xml:space="preserve">16 </w:t>
      </w:r>
      <w:r w:rsidRPr="0031413C">
        <w:rPr>
          <w:rFonts w:ascii="Palatino Linotype" w:hAnsi="Palatino Linotype"/>
          <w:b/>
          <w:i/>
          <w:sz w:val="24"/>
          <w:szCs w:val="24"/>
        </w:rPr>
        <w:t>óra</w:t>
      </w:r>
      <w:r w:rsidR="00FB5EDD" w:rsidRPr="0031413C">
        <w:rPr>
          <w:rFonts w:ascii="Palatino Linotype" w:hAnsi="Palatino Linotype"/>
          <w:b/>
          <w:i/>
          <w:sz w:val="24"/>
          <w:szCs w:val="24"/>
        </w:rPr>
        <w:t xml:space="preserve"> </w:t>
      </w:r>
      <w:r w:rsidRPr="0031413C">
        <w:rPr>
          <w:rFonts w:ascii="Palatino Linotype" w:hAnsi="Palatino Linotype"/>
          <w:b/>
          <w:i/>
          <w:sz w:val="24"/>
          <w:szCs w:val="24"/>
        </w:rPr>
        <w:t>/</w:t>
      </w:r>
      <w:r w:rsidR="00FB5EDD" w:rsidRPr="0031413C">
        <w:rPr>
          <w:rFonts w:ascii="Palatino Linotype" w:hAnsi="Palatino Linotype"/>
          <w:b/>
          <w:i/>
          <w:sz w:val="24"/>
          <w:szCs w:val="24"/>
        </w:rPr>
        <w:t xml:space="preserve"> 18 </w:t>
      </w:r>
      <w:r w:rsidRPr="0031413C">
        <w:rPr>
          <w:rFonts w:ascii="Palatino Linotype" w:hAnsi="Palatino Linotype"/>
          <w:b/>
          <w:i/>
          <w:sz w:val="24"/>
          <w:szCs w:val="24"/>
        </w:rPr>
        <w:t>óra</w:t>
      </w:r>
    </w:p>
    <w:p w:rsidR="00FF5A1C" w:rsidRPr="0031413C" w:rsidRDefault="008048DE" w:rsidP="006977CC">
      <w:pPr>
        <w:spacing w:after="0" w:line="240" w:lineRule="auto"/>
        <w:ind w:left="567"/>
        <w:rPr>
          <w:rFonts w:ascii="Palatino Linotype" w:hAnsi="Palatino Linotype"/>
          <w:sz w:val="24"/>
          <w:szCs w:val="24"/>
        </w:rPr>
      </w:pPr>
      <w:r w:rsidRPr="0031413C">
        <w:rPr>
          <w:rFonts w:ascii="Palatino Linotype" w:hAnsi="Palatino Linotype"/>
          <w:sz w:val="24"/>
          <w:szCs w:val="24"/>
        </w:rPr>
        <w:t>Boltövek.</w:t>
      </w:r>
    </w:p>
    <w:p w:rsidR="008048DE" w:rsidRPr="0031413C" w:rsidRDefault="008048DE" w:rsidP="006977CC">
      <w:pPr>
        <w:spacing w:after="0" w:line="240" w:lineRule="auto"/>
        <w:ind w:left="567"/>
        <w:rPr>
          <w:rFonts w:ascii="Palatino Linotype" w:hAnsi="Palatino Linotype"/>
          <w:sz w:val="24"/>
          <w:szCs w:val="24"/>
        </w:rPr>
      </w:pPr>
      <w:r w:rsidRPr="0031413C">
        <w:rPr>
          <w:rFonts w:ascii="Palatino Linotype" w:hAnsi="Palatino Linotype"/>
          <w:sz w:val="24"/>
          <w:szCs w:val="24"/>
        </w:rPr>
        <w:t>Boltozatok.</w:t>
      </w:r>
    </w:p>
    <w:p w:rsidR="008048DE" w:rsidRPr="0031413C" w:rsidRDefault="008048DE" w:rsidP="006977CC">
      <w:pPr>
        <w:spacing w:after="0" w:line="240" w:lineRule="auto"/>
        <w:ind w:left="567"/>
        <w:rPr>
          <w:rFonts w:ascii="Palatino Linotype" w:hAnsi="Palatino Linotype"/>
          <w:sz w:val="24"/>
          <w:szCs w:val="24"/>
        </w:rPr>
      </w:pPr>
      <w:r w:rsidRPr="0031413C">
        <w:rPr>
          <w:rFonts w:ascii="Palatino Linotype" w:hAnsi="Palatino Linotype"/>
          <w:sz w:val="24"/>
          <w:szCs w:val="24"/>
        </w:rPr>
        <w:t>Lépcsők.</w:t>
      </w:r>
    </w:p>
    <w:p w:rsidR="008048DE" w:rsidRDefault="008048DE" w:rsidP="006977CC">
      <w:pPr>
        <w:spacing w:after="0"/>
        <w:ind w:left="567" w:firstLine="1"/>
        <w:rPr>
          <w:rFonts w:ascii="Palatino Linotype" w:hAnsi="Palatino Linotype"/>
          <w:sz w:val="24"/>
          <w:szCs w:val="24"/>
        </w:rPr>
      </w:pPr>
      <w:r w:rsidRPr="0031413C">
        <w:rPr>
          <w:rFonts w:ascii="Palatino Linotype" w:hAnsi="Palatino Linotype"/>
          <w:sz w:val="24"/>
          <w:szCs w:val="24"/>
        </w:rPr>
        <w:t>Alkalmazott anyagok, technológiák.</w:t>
      </w:r>
    </w:p>
    <w:p w:rsidR="00B72DE7" w:rsidRPr="0031413C" w:rsidRDefault="00B72DE7" w:rsidP="006977CC">
      <w:pPr>
        <w:spacing w:after="0"/>
        <w:ind w:left="567" w:firstLine="1"/>
        <w:rPr>
          <w:rFonts w:ascii="Palatino Linotype" w:hAnsi="Palatino Linotype"/>
          <w:sz w:val="24"/>
          <w:szCs w:val="24"/>
        </w:rPr>
      </w:pPr>
      <w:r>
        <w:rPr>
          <w:rFonts w:ascii="Palatino Linotype" w:hAnsi="Palatino Linotype"/>
          <w:sz w:val="24"/>
          <w:szCs w:val="24"/>
        </w:rPr>
        <w:t>Íves és ferde teherhordó szerkezetek rajzfeladatai.</w:t>
      </w:r>
    </w:p>
    <w:p w:rsidR="00FF5A1C" w:rsidRPr="0031413C" w:rsidRDefault="00FF5A1C" w:rsidP="006977CC">
      <w:pPr>
        <w:spacing w:after="0" w:line="240" w:lineRule="auto"/>
        <w:ind w:left="567"/>
        <w:rPr>
          <w:rFonts w:ascii="Palatino Linotype" w:hAnsi="Palatino Linotype"/>
          <w:sz w:val="24"/>
          <w:szCs w:val="24"/>
        </w:rPr>
      </w:pPr>
    </w:p>
    <w:p w:rsidR="00FF5A1C" w:rsidRPr="0031413C" w:rsidRDefault="00FF5A1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Hő-, és hangszigetelések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B5EDD" w:rsidRPr="0031413C">
        <w:rPr>
          <w:rFonts w:ascii="Palatino Linotype" w:hAnsi="Palatino Linotype"/>
          <w:b/>
          <w:sz w:val="24"/>
          <w:szCs w:val="24"/>
        </w:rPr>
        <w:t xml:space="preserve">          </w:t>
      </w:r>
      <w:r w:rsidR="00FB5EDD" w:rsidRPr="0031413C">
        <w:rPr>
          <w:rFonts w:ascii="Palatino Linotype" w:hAnsi="Palatino Linotype"/>
          <w:b/>
          <w:i/>
          <w:sz w:val="24"/>
          <w:szCs w:val="24"/>
        </w:rPr>
        <w:t xml:space="preserve">16 </w:t>
      </w:r>
      <w:r w:rsidRPr="0031413C">
        <w:rPr>
          <w:rFonts w:ascii="Palatino Linotype" w:hAnsi="Palatino Linotype"/>
          <w:b/>
          <w:i/>
          <w:sz w:val="24"/>
          <w:szCs w:val="24"/>
        </w:rPr>
        <w:t>óra</w:t>
      </w:r>
      <w:r w:rsidR="00FB5EDD" w:rsidRPr="0031413C">
        <w:rPr>
          <w:rFonts w:ascii="Palatino Linotype" w:hAnsi="Palatino Linotype"/>
          <w:b/>
          <w:i/>
          <w:sz w:val="24"/>
          <w:szCs w:val="24"/>
        </w:rPr>
        <w:t xml:space="preserve"> </w:t>
      </w:r>
      <w:r w:rsidRPr="0031413C">
        <w:rPr>
          <w:rFonts w:ascii="Palatino Linotype" w:hAnsi="Palatino Linotype"/>
          <w:b/>
          <w:i/>
          <w:sz w:val="24"/>
          <w:szCs w:val="24"/>
        </w:rPr>
        <w:t>/</w:t>
      </w:r>
      <w:r w:rsidR="00FB5EDD" w:rsidRPr="0031413C">
        <w:rPr>
          <w:rFonts w:ascii="Palatino Linotype" w:hAnsi="Palatino Linotype"/>
          <w:b/>
          <w:i/>
          <w:sz w:val="24"/>
          <w:szCs w:val="24"/>
        </w:rPr>
        <w:t xml:space="preserve"> 18 </w:t>
      </w:r>
      <w:r w:rsidRPr="0031413C">
        <w:rPr>
          <w:rFonts w:ascii="Palatino Linotype" w:hAnsi="Palatino Linotype"/>
          <w:b/>
          <w:i/>
          <w:sz w:val="24"/>
          <w:szCs w:val="24"/>
        </w:rPr>
        <w:t>óra</w:t>
      </w:r>
    </w:p>
    <w:p w:rsidR="008048DE" w:rsidRPr="0031413C" w:rsidRDefault="008048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Hő-, hang- és páratechnikai alapfogalmak.</w:t>
      </w:r>
    </w:p>
    <w:p w:rsidR="00FF5A1C" w:rsidRDefault="008048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Alkalmazott anyagok és technológiák.</w:t>
      </w:r>
    </w:p>
    <w:p w:rsidR="00B72DE7" w:rsidRPr="0031413C" w:rsidRDefault="00B72DE7" w:rsidP="006977CC">
      <w:pPr>
        <w:spacing w:after="0" w:line="240" w:lineRule="auto"/>
        <w:ind w:firstLine="567"/>
        <w:rPr>
          <w:rFonts w:ascii="Palatino Linotype" w:hAnsi="Palatino Linotype"/>
          <w:sz w:val="24"/>
          <w:szCs w:val="24"/>
        </w:rPr>
      </w:pPr>
      <w:r>
        <w:rPr>
          <w:rFonts w:ascii="Palatino Linotype" w:hAnsi="Palatino Linotype"/>
          <w:sz w:val="24"/>
          <w:szCs w:val="24"/>
        </w:rPr>
        <w:t xml:space="preserve">Hő-, </w:t>
      </w:r>
      <w:r w:rsidR="002933B5">
        <w:rPr>
          <w:rFonts w:ascii="Palatino Linotype" w:hAnsi="Palatino Linotype"/>
          <w:sz w:val="24"/>
          <w:szCs w:val="24"/>
        </w:rPr>
        <w:t>és hangszigetelések rajzfeladatai.</w:t>
      </w:r>
    </w:p>
    <w:p w:rsidR="005A4294" w:rsidRPr="0031413C" w:rsidRDefault="005A4294" w:rsidP="006977CC">
      <w:pPr>
        <w:spacing w:after="0" w:line="240" w:lineRule="auto"/>
        <w:ind w:left="567"/>
        <w:rPr>
          <w:rFonts w:ascii="Palatino Linotype" w:hAnsi="Palatino Linotype"/>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12EA1" w:rsidRPr="00C212DA" w:rsidRDefault="00C212DA"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sidRPr="00C212DA">
        <w:rPr>
          <w:rFonts w:ascii="Palatino Linotype" w:eastAsia="Lucida Sans Unicode" w:hAnsi="Palatino Linotype" w:cs="Tahoma"/>
          <w:i/>
          <w:kern w:val="1"/>
          <w:sz w:val="24"/>
          <w:szCs w:val="24"/>
          <w:lang w:eastAsia="hi-IN" w:bidi="hi-IN"/>
        </w:rPr>
        <w:t>T</w:t>
      </w:r>
      <w:r w:rsidR="00612EA1" w:rsidRPr="00C212DA">
        <w:rPr>
          <w:rFonts w:ascii="Palatino Linotype" w:eastAsia="Lucida Sans Unicode" w:hAnsi="Palatino Linotype" w:cs="Tahoma"/>
          <w:i/>
          <w:kern w:val="1"/>
          <w:sz w:val="24"/>
          <w:szCs w:val="24"/>
          <w:lang w:eastAsia="hi-IN" w:bidi="hi-IN"/>
        </w:rPr>
        <w:t>anterem vagy szaktanterem</w:t>
      </w:r>
    </w:p>
    <w:p w:rsidR="005A4294" w:rsidRPr="0031413C" w:rsidRDefault="005A4294" w:rsidP="006977CC">
      <w:pPr>
        <w:spacing w:after="0" w:line="240" w:lineRule="auto"/>
        <w:rPr>
          <w:rFonts w:ascii="Palatino Linotype" w:hAnsi="Palatino Linotype"/>
          <w:b/>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5A4294" w:rsidRPr="0031413C" w:rsidRDefault="005A4294" w:rsidP="006977CC">
      <w:pPr>
        <w:widowControl w:val="0"/>
        <w:suppressAutoHyphens/>
        <w:spacing w:after="0" w:line="240" w:lineRule="auto"/>
        <w:rPr>
          <w:rFonts w:ascii="Palatino Linotype" w:hAnsi="Palatino Linotype"/>
          <w:b/>
          <w:bCs/>
          <w:sz w:val="24"/>
          <w:szCs w:val="24"/>
        </w:rPr>
      </w:pPr>
    </w:p>
    <w:p w:rsidR="005A4294" w:rsidRPr="0031413C" w:rsidRDefault="005A4294"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342D" w:rsidRPr="008B7D14" w:rsidTr="001A2980">
        <w:trPr>
          <w:jc w:val="center"/>
        </w:trPr>
        <w:tc>
          <w:tcPr>
            <w:tcW w:w="994"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6342D"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6342D" w:rsidRPr="008B7D14" w:rsidTr="001A2980">
        <w:trPr>
          <w:jc w:val="center"/>
        </w:trPr>
        <w:tc>
          <w:tcPr>
            <w:tcW w:w="994"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c>
          <w:tcPr>
            <w:tcW w:w="2800" w:type="dxa"/>
            <w:vMerge/>
            <w:vAlign w:val="center"/>
          </w:tcPr>
          <w:p w:rsidR="0096342D" w:rsidRPr="008B7D14" w:rsidRDefault="0096342D" w:rsidP="006977CC">
            <w:pPr>
              <w:spacing w:after="0" w:line="240" w:lineRule="auto"/>
              <w:rPr>
                <w:rFonts w:ascii="Palatino Linotype" w:hAnsi="Palatino Linotype"/>
                <w:b/>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A4294" w:rsidRPr="00026179" w:rsidRDefault="005A4294" w:rsidP="006977CC">
      <w:pPr>
        <w:widowControl w:val="0"/>
        <w:suppressAutoHyphens/>
        <w:spacing w:after="0" w:line="240" w:lineRule="auto"/>
        <w:rPr>
          <w:rFonts w:ascii="Palatino Linotype" w:hAnsi="Palatino Linotype"/>
          <w:bCs/>
          <w:sz w:val="24"/>
          <w:szCs w:val="24"/>
        </w:rPr>
      </w:pPr>
    </w:p>
    <w:p w:rsidR="005A4294" w:rsidRPr="00052C8D" w:rsidRDefault="005A4294"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174C2F">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174C2F">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A4294" w:rsidRPr="000E120B" w:rsidRDefault="005A4294" w:rsidP="006977CC">
      <w:pPr>
        <w:spacing w:after="0" w:line="240" w:lineRule="auto"/>
        <w:jc w:val="both"/>
        <w:rPr>
          <w:rFonts w:ascii="Palatino Linotype" w:hAnsi="Palatino Linotype"/>
          <w:iCs/>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A4294"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5A4294" w:rsidRPr="0031413C" w:rsidRDefault="005A4294" w:rsidP="008431DA">
      <w:pPr>
        <w:spacing w:after="0" w:line="240" w:lineRule="auto"/>
        <w:jc w:val="both"/>
        <w:rPr>
          <w:rFonts w:ascii="Palatino Linotype" w:hAnsi="Palatino Linotype"/>
          <w:iCs/>
          <w:sz w:val="24"/>
          <w:szCs w:val="24"/>
        </w:rPr>
      </w:pPr>
    </w:p>
    <w:p w:rsidR="005A4294" w:rsidRDefault="005A4294" w:rsidP="006977CC">
      <w:pPr>
        <w:widowControl w:val="0"/>
        <w:suppressAutoHyphens/>
        <w:spacing w:after="0" w:line="240" w:lineRule="auto"/>
        <w:rPr>
          <w:rFonts w:ascii="Palatino Linotype" w:hAnsi="Palatino Linotype"/>
          <w:sz w:val="24"/>
          <w:szCs w:val="24"/>
        </w:rPr>
      </w:pPr>
    </w:p>
    <w:p w:rsidR="00C212DA" w:rsidRPr="0031413C" w:rsidRDefault="00C212DA" w:rsidP="006977CC">
      <w:pPr>
        <w:widowControl w:val="0"/>
        <w:suppressAutoHyphens/>
        <w:spacing w:after="0" w:line="240" w:lineRule="auto"/>
        <w:rPr>
          <w:rFonts w:ascii="Palatino Linotype" w:hAnsi="Palatino Linotype"/>
          <w:sz w:val="24"/>
          <w:szCs w:val="24"/>
        </w:rPr>
      </w:pPr>
    </w:p>
    <w:p w:rsidR="005A4294" w:rsidRPr="0031413C" w:rsidRDefault="00FB5EDD" w:rsidP="000F0F65">
      <w:pPr>
        <w:widowControl w:val="0"/>
        <w:numPr>
          <w:ilvl w:val="0"/>
          <w:numId w:val="8"/>
        </w:numPr>
        <w:suppressAutoHyphens/>
        <w:spacing w:after="0" w:line="240" w:lineRule="auto"/>
        <w:ind w:left="567" w:hanging="566"/>
        <w:rPr>
          <w:rFonts w:ascii="Palatino Linotype" w:hAnsi="Palatino Linotype"/>
          <w:b/>
          <w:sz w:val="24"/>
          <w:szCs w:val="24"/>
        </w:rPr>
      </w:pPr>
      <w:r w:rsidRPr="0031413C">
        <w:rPr>
          <w:rFonts w:ascii="Palatino Linotype" w:hAnsi="Palatino Linotype"/>
          <w:b/>
          <w:sz w:val="24"/>
          <w:szCs w:val="24"/>
        </w:rPr>
        <w:t>Építésszervezési alapismeretek</w:t>
      </w:r>
      <w:r w:rsidR="005A4294"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32 </w:t>
      </w:r>
      <w:r w:rsidR="005A4294" w:rsidRPr="0031413C">
        <w:rPr>
          <w:rFonts w:ascii="Palatino Linotype" w:hAnsi="Palatino Linotype"/>
          <w:b/>
          <w:sz w:val="24"/>
          <w:szCs w:val="24"/>
        </w:rPr>
        <w:t>óra</w:t>
      </w:r>
      <w:r w:rsidRPr="0031413C">
        <w:rPr>
          <w:rFonts w:ascii="Palatino Linotype" w:hAnsi="Palatino Linotype"/>
          <w:b/>
          <w:sz w:val="24"/>
          <w:szCs w:val="24"/>
        </w:rPr>
        <w:t xml:space="preserve"> </w:t>
      </w:r>
      <w:r w:rsidR="005A4294" w:rsidRPr="0031413C">
        <w:rPr>
          <w:rFonts w:ascii="Palatino Linotype" w:hAnsi="Palatino Linotype"/>
          <w:b/>
          <w:sz w:val="24"/>
          <w:szCs w:val="24"/>
        </w:rPr>
        <w:t>/</w:t>
      </w:r>
      <w:r w:rsidRPr="0031413C">
        <w:rPr>
          <w:rFonts w:ascii="Palatino Linotype" w:hAnsi="Palatino Linotype"/>
          <w:b/>
          <w:sz w:val="24"/>
          <w:szCs w:val="24"/>
        </w:rPr>
        <w:t xml:space="preserve"> 36 </w:t>
      </w:r>
      <w:r w:rsidR="005A4294" w:rsidRPr="0031413C">
        <w:rPr>
          <w:rFonts w:ascii="Palatino Linotype" w:hAnsi="Palatino Linotype"/>
          <w:b/>
          <w:sz w:val="24"/>
          <w:szCs w:val="24"/>
        </w:rPr>
        <w:t>óra*</w:t>
      </w:r>
    </w:p>
    <w:p w:rsidR="005A4294" w:rsidRPr="008A5673" w:rsidRDefault="005A4294"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5A4294" w:rsidRPr="0031413C" w:rsidRDefault="005A4294" w:rsidP="006977CC">
      <w:pPr>
        <w:pStyle w:val="Listaszerbekezds"/>
        <w:widowControl w:val="0"/>
        <w:suppressAutoHyphens/>
        <w:spacing w:after="0" w:line="240" w:lineRule="auto"/>
        <w:ind w:left="0"/>
        <w:rPr>
          <w:rFonts w:ascii="Palatino Linotype" w:hAnsi="Palatino Linotype"/>
          <w:b/>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5A4294" w:rsidRPr="0031413C" w:rsidRDefault="009E614C" w:rsidP="006977CC">
      <w:pPr>
        <w:spacing w:after="0" w:line="240" w:lineRule="auto"/>
        <w:rPr>
          <w:rFonts w:ascii="Palatino Linotype" w:hAnsi="Palatino Linotype"/>
          <w:sz w:val="24"/>
          <w:szCs w:val="24"/>
        </w:rPr>
      </w:pPr>
      <w:r w:rsidRPr="0031413C">
        <w:rPr>
          <w:rFonts w:ascii="Palatino Linotype" w:hAnsi="Palatino Linotype"/>
          <w:sz w:val="24"/>
          <w:szCs w:val="24"/>
        </w:rPr>
        <w:t xml:space="preserve">Az ágazati képzésben tanulók számára az építésszervezési alapismeretek elsajátításán keresztül betekintést nyújtson az építési beruházási folyamatokba. Az ágazati érettségi után a tanulmányaikat a technikus képzésben folytatók az építésszervezés és az építésszervezés gyakorlat tantárgyak keretén belül tudják </w:t>
      </w:r>
      <w:r w:rsidR="009053A1" w:rsidRPr="0031413C">
        <w:rPr>
          <w:rFonts w:ascii="Palatino Linotype" w:hAnsi="Palatino Linotype"/>
          <w:sz w:val="24"/>
          <w:szCs w:val="24"/>
        </w:rPr>
        <w:t>ismereteiket kiszélesíten</w:t>
      </w:r>
      <w:r w:rsidRPr="0031413C">
        <w:rPr>
          <w:rFonts w:ascii="Palatino Linotype" w:hAnsi="Palatino Linotype"/>
          <w:sz w:val="24"/>
          <w:szCs w:val="24"/>
        </w:rPr>
        <w:t>i.</w:t>
      </w:r>
    </w:p>
    <w:p w:rsidR="009E614C" w:rsidRPr="0031413C" w:rsidRDefault="009E614C" w:rsidP="006977CC">
      <w:pPr>
        <w:spacing w:after="0" w:line="240" w:lineRule="auto"/>
        <w:rPr>
          <w:rFonts w:ascii="Palatino Linotype" w:hAnsi="Palatino Linotype"/>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5A4294" w:rsidRPr="0031413C" w:rsidRDefault="005A4294" w:rsidP="006977CC">
      <w:pPr>
        <w:widowControl w:val="0"/>
        <w:suppressAutoHyphens/>
        <w:spacing w:after="0" w:line="240" w:lineRule="auto"/>
        <w:rPr>
          <w:rFonts w:ascii="Palatino Linotype" w:hAnsi="Palatino Linotype"/>
          <w:b/>
          <w:sz w:val="24"/>
          <w:szCs w:val="24"/>
        </w:rPr>
      </w:pPr>
    </w:p>
    <w:p w:rsidR="005A4294" w:rsidRPr="0031413C" w:rsidRDefault="00A31E49"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5A4294" w:rsidRPr="0031413C" w:rsidRDefault="005A4294" w:rsidP="006977CC">
      <w:pPr>
        <w:spacing w:after="0" w:line="240" w:lineRule="auto"/>
        <w:rPr>
          <w:rFonts w:ascii="Palatino Linotype" w:hAnsi="Palatino Linotype"/>
          <w:b/>
          <w:sz w:val="24"/>
          <w:szCs w:val="24"/>
        </w:rPr>
      </w:pPr>
    </w:p>
    <w:p w:rsidR="005A4294" w:rsidRPr="0031413C" w:rsidRDefault="00FB5ED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 előkészítés</w:t>
      </w:r>
      <w:r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005A4294"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16 </w:t>
      </w:r>
      <w:r w:rsidR="005A4294" w:rsidRPr="0031413C">
        <w:rPr>
          <w:rFonts w:ascii="Palatino Linotype" w:hAnsi="Palatino Linotype"/>
          <w:b/>
          <w:i/>
          <w:sz w:val="24"/>
          <w:szCs w:val="24"/>
        </w:rPr>
        <w:t>óra</w:t>
      </w:r>
      <w:r w:rsidRPr="0031413C">
        <w:rPr>
          <w:rFonts w:ascii="Palatino Linotype" w:hAnsi="Palatino Linotype"/>
          <w:b/>
          <w:i/>
          <w:sz w:val="24"/>
          <w:szCs w:val="24"/>
        </w:rPr>
        <w:t xml:space="preserve"> </w:t>
      </w:r>
      <w:r w:rsidR="005A4294" w:rsidRPr="0031413C">
        <w:rPr>
          <w:rFonts w:ascii="Palatino Linotype" w:hAnsi="Palatino Linotype"/>
          <w:b/>
          <w:i/>
          <w:sz w:val="24"/>
          <w:szCs w:val="24"/>
        </w:rPr>
        <w:t>/</w:t>
      </w:r>
      <w:r w:rsidRPr="0031413C">
        <w:rPr>
          <w:rFonts w:ascii="Palatino Linotype" w:hAnsi="Palatino Linotype"/>
          <w:b/>
          <w:i/>
          <w:sz w:val="24"/>
          <w:szCs w:val="24"/>
        </w:rPr>
        <w:t xml:space="preserve"> 18 </w:t>
      </w:r>
      <w:r w:rsidR="005A4294" w:rsidRPr="0031413C">
        <w:rPr>
          <w:rFonts w:ascii="Palatino Linotype" w:hAnsi="Palatino Linotype"/>
          <w:b/>
          <w:i/>
          <w:sz w:val="24"/>
          <w:szCs w:val="24"/>
        </w:rPr>
        <w:t>óra</w:t>
      </w:r>
    </w:p>
    <w:p w:rsidR="00987109"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 beruházási folyamat.</w:t>
      </w:r>
    </w:p>
    <w:p w:rsidR="00987109"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 folyamat résztvevői és kapcsolatuk.</w:t>
      </w:r>
    </w:p>
    <w:p w:rsidR="005A4294"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Beruházások előkészítése.</w:t>
      </w:r>
    </w:p>
    <w:p w:rsidR="005A4294" w:rsidRPr="0031413C" w:rsidRDefault="005A4294" w:rsidP="006977CC">
      <w:pPr>
        <w:spacing w:after="0" w:line="240" w:lineRule="auto"/>
        <w:ind w:left="567"/>
        <w:rPr>
          <w:rFonts w:ascii="Palatino Linotype" w:hAnsi="Palatino Linotype"/>
          <w:sz w:val="24"/>
          <w:szCs w:val="24"/>
        </w:rPr>
      </w:pPr>
    </w:p>
    <w:p w:rsidR="005A4294" w:rsidRPr="0031413C" w:rsidRDefault="00FB5ED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Kivitelezés</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694CA5">
        <w:rPr>
          <w:rFonts w:ascii="Palatino Linotype" w:hAnsi="Palatino Linotype"/>
          <w:b/>
          <w:i/>
          <w:sz w:val="24"/>
          <w:szCs w:val="24"/>
        </w:rPr>
        <w:t xml:space="preserve">16 </w:t>
      </w:r>
      <w:r w:rsidR="005A4294" w:rsidRPr="00694CA5">
        <w:rPr>
          <w:rFonts w:ascii="Palatino Linotype" w:hAnsi="Palatino Linotype"/>
          <w:b/>
          <w:i/>
          <w:sz w:val="24"/>
          <w:szCs w:val="24"/>
        </w:rPr>
        <w:t>óra</w:t>
      </w:r>
      <w:r w:rsidRPr="00694CA5">
        <w:rPr>
          <w:rFonts w:ascii="Palatino Linotype" w:hAnsi="Palatino Linotype"/>
          <w:b/>
          <w:i/>
          <w:sz w:val="24"/>
          <w:szCs w:val="24"/>
        </w:rPr>
        <w:t xml:space="preserve"> </w:t>
      </w:r>
      <w:r w:rsidR="005A4294" w:rsidRPr="00694CA5">
        <w:rPr>
          <w:rFonts w:ascii="Palatino Linotype" w:hAnsi="Palatino Linotype"/>
          <w:b/>
          <w:i/>
          <w:sz w:val="24"/>
          <w:szCs w:val="24"/>
        </w:rPr>
        <w:t>/</w:t>
      </w:r>
      <w:r w:rsidRPr="00694CA5">
        <w:rPr>
          <w:rFonts w:ascii="Palatino Linotype" w:hAnsi="Palatino Linotype"/>
          <w:b/>
          <w:i/>
          <w:sz w:val="24"/>
          <w:szCs w:val="24"/>
        </w:rPr>
        <w:t xml:space="preserve"> 18 </w:t>
      </w:r>
      <w:r w:rsidR="005A4294" w:rsidRPr="00694CA5">
        <w:rPr>
          <w:rFonts w:ascii="Palatino Linotype" w:hAnsi="Palatino Linotype"/>
          <w:b/>
          <w:i/>
          <w:sz w:val="24"/>
          <w:szCs w:val="24"/>
        </w:rPr>
        <w:t>óra</w:t>
      </w:r>
    </w:p>
    <w:p w:rsidR="00987109"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Kivitelezések előkészítése.</w:t>
      </w:r>
    </w:p>
    <w:p w:rsidR="00987109"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 kivitelezés folyamata.</w:t>
      </w:r>
    </w:p>
    <w:p w:rsidR="00987109"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 folyamat résztvevői és kapcsolatuk.</w:t>
      </w:r>
    </w:p>
    <w:p w:rsidR="005A4294" w:rsidRPr="0031413C" w:rsidRDefault="005A4294" w:rsidP="006977CC">
      <w:pPr>
        <w:spacing w:after="0" w:line="240" w:lineRule="auto"/>
        <w:rPr>
          <w:rFonts w:ascii="Palatino Linotype" w:hAnsi="Palatino Linotype"/>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12EA1" w:rsidRPr="00C212DA" w:rsidRDefault="00C212DA"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12EA1" w:rsidRPr="00C212DA">
        <w:rPr>
          <w:rFonts w:ascii="Palatino Linotype" w:eastAsia="Lucida Sans Unicode" w:hAnsi="Palatino Linotype" w:cs="Tahoma"/>
          <w:i/>
          <w:kern w:val="1"/>
          <w:sz w:val="24"/>
          <w:szCs w:val="24"/>
          <w:lang w:eastAsia="hi-IN" w:bidi="hi-IN"/>
        </w:rPr>
        <w:t>anterem vagy szaktanterem</w:t>
      </w:r>
    </w:p>
    <w:p w:rsidR="005A4294" w:rsidRPr="0031413C" w:rsidRDefault="005A4294" w:rsidP="006977CC">
      <w:pPr>
        <w:spacing w:after="0" w:line="240" w:lineRule="auto"/>
        <w:rPr>
          <w:rFonts w:ascii="Palatino Linotype" w:hAnsi="Palatino Linotype"/>
          <w:b/>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5A4294" w:rsidRPr="0031413C" w:rsidRDefault="005A4294" w:rsidP="006977CC">
      <w:pPr>
        <w:widowControl w:val="0"/>
        <w:suppressAutoHyphens/>
        <w:spacing w:after="0" w:line="240" w:lineRule="auto"/>
        <w:rPr>
          <w:rFonts w:ascii="Palatino Linotype" w:hAnsi="Palatino Linotype"/>
          <w:b/>
          <w:bCs/>
          <w:sz w:val="24"/>
          <w:szCs w:val="24"/>
        </w:rPr>
      </w:pPr>
    </w:p>
    <w:p w:rsidR="005A4294" w:rsidRPr="0031413C" w:rsidRDefault="005A4294"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342D" w:rsidRPr="008B7D14" w:rsidTr="001A2980">
        <w:trPr>
          <w:jc w:val="center"/>
        </w:trPr>
        <w:tc>
          <w:tcPr>
            <w:tcW w:w="994"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6342D"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6342D" w:rsidRPr="008B7D14" w:rsidTr="001A2980">
        <w:trPr>
          <w:jc w:val="center"/>
        </w:trPr>
        <w:tc>
          <w:tcPr>
            <w:tcW w:w="994"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c>
          <w:tcPr>
            <w:tcW w:w="2800" w:type="dxa"/>
            <w:vMerge/>
            <w:vAlign w:val="center"/>
          </w:tcPr>
          <w:p w:rsidR="0096342D" w:rsidRPr="008B7D14" w:rsidRDefault="0096342D" w:rsidP="006977CC">
            <w:pPr>
              <w:spacing w:after="0" w:line="240" w:lineRule="auto"/>
              <w:rPr>
                <w:rFonts w:ascii="Palatino Linotype" w:hAnsi="Palatino Linotype"/>
                <w:b/>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A4294" w:rsidRPr="00026179" w:rsidRDefault="005A4294" w:rsidP="006977CC">
      <w:pPr>
        <w:widowControl w:val="0"/>
        <w:suppressAutoHyphens/>
        <w:spacing w:after="0" w:line="240" w:lineRule="auto"/>
        <w:rPr>
          <w:rFonts w:ascii="Palatino Linotype" w:hAnsi="Palatino Linotype"/>
          <w:bCs/>
          <w:sz w:val="24"/>
          <w:szCs w:val="24"/>
        </w:rPr>
      </w:pPr>
    </w:p>
    <w:p w:rsidR="005A4294" w:rsidRPr="00052C8D" w:rsidRDefault="005A4294"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174C2F">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74C2F"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A4294" w:rsidRPr="000E120B" w:rsidRDefault="005A4294" w:rsidP="006977CC">
      <w:pPr>
        <w:spacing w:after="0" w:line="240" w:lineRule="auto"/>
        <w:jc w:val="both"/>
        <w:rPr>
          <w:rFonts w:ascii="Palatino Linotype" w:hAnsi="Palatino Linotype"/>
          <w:iCs/>
          <w:sz w:val="24"/>
          <w:szCs w:val="24"/>
        </w:rPr>
      </w:pPr>
    </w:p>
    <w:p w:rsidR="005A4294" w:rsidRPr="0031413C" w:rsidRDefault="005A4294"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A4294"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5A4294" w:rsidRPr="0031413C" w:rsidRDefault="005A4294"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FB5EDD" w:rsidP="000F0F65">
      <w:pPr>
        <w:widowControl w:val="0"/>
        <w:numPr>
          <w:ilvl w:val="0"/>
          <w:numId w:val="8"/>
        </w:numPr>
        <w:suppressAutoHyphens/>
        <w:spacing w:after="0" w:line="240" w:lineRule="auto"/>
        <w:ind w:left="567" w:hanging="566"/>
        <w:rPr>
          <w:rFonts w:ascii="Palatino Linotype" w:hAnsi="Palatino Linotype"/>
          <w:b/>
          <w:sz w:val="24"/>
          <w:szCs w:val="24"/>
        </w:rPr>
      </w:pPr>
      <w:r w:rsidRPr="0031413C">
        <w:rPr>
          <w:rFonts w:ascii="Palatino Linotype" w:hAnsi="Palatino Linotype"/>
          <w:b/>
          <w:sz w:val="24"/>
          <w:szCs w:val="24"/>
        </w:rPr>
        <w:t>Kitűzési ismeretek</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00C212DA">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36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36 </w:t>
      </w:r>
      <w:r w:rsidR="001907A5" w:rsidRPr="0031413C">
        <w:rPr>
          <w:rFonts w:ascii="Palatino Linotype" w:hAnsi="Palatino Linotype"/>
          <w:b/>
          <w:sz w:val="24"/>
          <w:szCs w:val="24"/>
        </w:rPr>
        <w:t>óra*</w:t>
      </w:r>
    </w:p>
    <w:p w:rsidR="001907A5" w:rsidRPr="008A5673" w:rsidRDefault="001907A5"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9053A1" w:rsidP="006977CC">
      <w:pPr>
        <w:spacing w:after="0" w:line="240" w:lineRule="auto"/>
        <w:rPr>
          <w:rFonts w:ascii="Palatino Linotype" w:hAnsi="Palatino Linotype"/>
          <w:b/>
          <w:sz w:val="24"/>
          <w:szCs w:val="24"/>
        </w:rPr>
      </w:pPr>
      <w:r w:rsidRPr="0031413C">
        <w:rPr>
          <w:rFonts w:ascii="Palatino Linotype" w:hAnsi="Palatino Linotype"/>
          <w:sz w:val="24"/>
          <w:szCs w:val="24"/>
        </w:rPr>
        <w:t>A kitűzési alapfogalmak és a műszerek megismerése után a különféle geodéziai mérések, helyszínrajzok készítésének elméleti elsajátítása.</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FB5ED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Alapfogalmak</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 xml:space="preserve">6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6 </w:t>
      </w:r>
      <w:r w:rsidR="001907A5" w:rsidRPr="0031413C">
        <w:rPr>
          <w:rFonts w:ascii="Palatino Linotype" w:hAnsi="Palatino Linotype"/>
          <w:b/>
          <w:i/>
          <w:sz w:val="24"/>
          <w:szCs w:val="24"/>
        </w:rPr>
        <w:t>óra</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Geodézia felosztása, függővonal, alapfelület.</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Relatív és abszolút helymeghatározás.</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Geodéziai koordináta rendszerek.</w:t>
      </w:r>
    </w:p>
    <w:p w:rsidR="001907A5"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Országos mérési alappont hálózatok.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FB5ED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Vízszintes mérések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694CA5">
        <w:rPr>
          <w:rFonts w:ascii="Palatino Linotype" w:hAnsi="Palatino Linotype"/>
          <w:b/>
          <w:i/>
          <w:sz w:val="24"/>
          <w:szCs w:val="24"/>
        </w:rPr>
        <w:t>10</w:t>
      </w:r>
      <w:r w:rsidRPr="0031413C">
        <w:rPr>
          <w:rFonts w:ascii="Palatino Linotype" w:hAnsi="Palatino Linotype"/>
          <w:b/>
          <w:sz w:val="24"/>
          <w:szCs w:val="24"/>
        </w:rPr>
        <w:t xml:space="preserve">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10 </w:t>
      </w:r>
      <w:r w:rsidR="001907A5" w:rsidRPr="0031413C">
        <w:rPr>
          <w:rFonts w:ascii="Palatino Linotype" w:hAnsi="Palatino Linotype"/>
          <w:b/>
          <w:i/>
          <w:sz w:val="24"/>
          <w:szCs w:val="24"/>
        </w:rPr>
        <w:t>óra</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Egyszerű eszközök és azok használata.</w:t>
      </w:r>
    </w:p>
    <w:p w:rsidR="00987109" w:rsidRPr="0031413C" w:rsidRDefault="00987109"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A teodolit felépítése, fajtái, leolvasó berendezések, pontra állás, vízszintes szögmérés, iránymérés.</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Mérési jegyzőkönyvek készítése.</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Digitális teodolit, mérőállomás.</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Vízszintes alappontok, alappont hálózatok meghatározása, sűrítése.</w:t>
      </w:r>
    </w:p>
    <w:p w:rsidR="001907A5"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Vízszintes felmérési eljárások, manuálék készítése, területszámítás.</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FB5ED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Magasságmérés</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694CA5">
        <w:rPr>
          <w:rFonts w:ascii="Palatino Linotype" w:hAnsi="Palatino Linotype"/>
          <w:b/>
          <w:i/>
          <w:sz w:val="24"/>
          <w:szCs w:val="24"/>
        </w:rPr>
        <w:t xml:space="preserve">          10</w:t>
      </w:r>
      <w:r w:rsidRPr="0031413C">
        <w:rPr>
          <w:rFonts w:ascii="Palatino Linotype" w:hAnsi="Palatino Linotype"/>
          <w:b/>
          <w:sz w:val="24"/>
          <w:szCs w:val="24"/>
        </w:rPr>
        <w:t xml:space="preserve"> </w:t>
      </w:r>
      <w:r w:rsidRPr="0031413C">
        <w:rPr>
          <w:rFonts w:ascii="Palatino Linotype" w:hAnsi="Palatino Linotype"/>
          <w:b/>
          <w:i/>
          <w:sz w:val="24"/>
          <w:szCs w:val="24"/>
        </w:rPr>
        <w:t>óra / 10 óra</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 magasság geodéziai fogalma, mérésének módjai.</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 szintezés elve, eszközei, műszerei, fajtái.</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Mérési jegyzőkönyvek készítése.</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Vonalszintezés szabálya.</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Trigonometriai magasságmérés, építmény magasságának meghatározása.</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Vegyes terület-felmérési eljárások.</w:t>
      </w:r>
    </w:p>
    <w:p w:rsidR="00987109" w:rsidRPr="0031413C" w:rsidRDefault="00987109"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Hossz-szelvény és keresztszelvény szintezés.</w:t>
      </w:r>
    </w:p>
    <w:p w:rsidR="001907A5" w:rsidRPr="0031413C" w:rsidRDefault="00987109"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Területszintezés, szintvonalas helyszínrajz szerkesztése.</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FB5EDD"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Térképek, helyszínrajzok</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r>
      <w:r w:rsidRPr="00694CA5">
        <w:rPr>
          <w:rFonts w:ascii="Palatino Linotype" w:hAnsi="Palatino Linotype"/>
          <w:b/>
          <w:i/>
          <w:sz w:val="24"/>
          <w:szCs w:val="24"/>
        </w:rPr>
        <w:t xml:space="preserve">          10</w:t>
      </w:r>
      <w:r w:rsidRPr="0031413C">
        <w:rPr>
          <w:rFonts w:ascii="Palatino Linotype" w:hAnsi="Palatino Linotype"/>
          <w:b/>
          <w:sz w:val="24"/>
          <w:szCs w:val="24"/>
        </w:rPr>
        <w:t xml:space="preserve"> </w:t>
      </w:r>
      <w:r w:rsidRPr="0031413C">
        <w:rPr>
          <w:rFonts w:ascii="Palatino Linotype" w:hAnsi="Palatino Linotype"/>
          <w:b/>
          <w:i/>
          <w:sz w:val="24"/>
          <w:szCs w:val="24"/>
        </w:rPr>
        <w:t xml:space="preserve">óra / 10 óra </w:t>
      </w:r>
    </w:p>
    <w:p w:rsidR="009E614C" w:rsidRPr="0031413C" w:rsidRDefault="009E614C"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Vetületi rendszerek.</w:t>
      </w:r>
    </w:p>
    <w:p w:rsidR="009E614C" w:rsidRPr="0031413C" w:rsidRDefault="009E614C"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 térképek felosztása rendeltetésük, méretarányuk szerint.</w:t>
      </w:r>
    </w:p>
    <w:p w:rsidR="009E614C" w:rsidRPr="0031413C" w:rsidRDefault="009E614C"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Jelkulcsi alapismeretek.</w:t>
      </w:r>
    </w:p>
    <w:p w:rsidR="009E614C" w:rsidRPr="0031413C" w:rsidRDefault="009E614C"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 xml:space="preserve">Egységes Országos </w:t>
      </w:r>
      <w:r w:rsidR="00694CA5">
        <w:rPr>
          <w:rFonts w:ascii="Palatino Linotype" w:hAnsi="Palatino Linotype"/>
          <w:sz w:val="24"/>
          <w:szCs w:val="24"/>
        </w:rPr>
        <w:t>T</w:t>
      </w:r>
      <w:r w:rsidRPr="0031413C">
        <w:rPr>
          <w:rFonts w:ascii="Palatino Linotype" w:hAnsi="Palatino Linotype"/>
          <w:sz w:val="24"/>
          <w:szCs w:val="24"/>
        </w:rPr>
        <w:t>érképrendszer, földmérési alaptérképek.</w:t>
      </w:r>
    </w:p>
    <w:p w:rsidR="009E614C" w:rsidRPr="0031413C" w:rsidRDefault="009E614C"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Kitűzési ismeretek.</w:t>
      </w:r>
    </w:p>
    <w:p w:rsidR="009E614C" w:rsidRPr="0031413C" w:rsidRDefault="009E614C"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 kitűzés alapelve, sorrendje, eszközei.</w:t>
      </w:r>
    </w:p>
    <w:p w:rsidR="001907A5"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Kitűzési jegyzőkönyv.</w:t>
      </w:r>
    </w:p>
    <w:p w:rsidR="001907A5" w:rsidRDefault="001907A5" w:rsidP="006977CC">
      <w:pPr>
        <w:spacing w:after="0" w:line="240" w:lineRule="auto"/>
        <w:ind w:firstLine="540"/>
        <w:rPr>
          <w:rFonts w:ascii="Palatino Linotype" w:hAnsi="Palatino Linotype"/>
          <w:sz w:val="24"/>
          <w:szCs w:val="24"/>
        </w:rPr>
      </w:pPr>
    </w:p>
    <w:p w:rsidR="0044741E" w:rsidRPr="0031413C" w:rsidRDefault="0044741E" w:rsidP="006977CC">
      <w:pPr>
        <w:spacing w:after="0" w:line="240" w:lineRule="auto"/>
        <w:ind w:firstLine="540"/>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12EA1" w:rsidRPr="00C212DA" w:rsidRDefault="00C212DA"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12EA1" w:rsidRPr="00C212DA">
        <w:rPr>
          <w:rFonts w:ascii="Palatino Linotype" w:eastAsia="Lucida Sans Unicode" w:hAnsi="Palatino Linotype" w:cs="Tahoma"/>
          <w:i/>
          <w:kern w:val="1"/>
          <w:sz w:val="24"/>
          <w:szCs w:val="24"/>
          <w:lang w:eastAsia="hi-IN" w:bidi="hi-IN"/>
        </w:rPr>
        <w:t>anterem vagy szaktanterem</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342D" w:rsidRPr="008B7D14" w:rsidTr="001A2980">
        <w:trPr>
          <w:jc w:val="center"/>
        </w:trPr>
        <w:tc>
          <w:tcPr>
            <w:tcW w:w="994"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6342D"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6342D" w:rsidRPr="008B7D14" w:rsidTr="001A2980">
        <w:trPr>
          <w:jc w:val="center"/>
        </w:trPr>
        <w:tc>
          <w:tcPr>
            <w:tcW w:w="994"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c>
          <w:tcPr>
            <w:tcW w:w="2800" w:type="dxa"/>
            <w:vMerge/>
            <w:vAlign w:val="center"/>
          </w:tcPr>
          <w:p w:rsidR="0096342D" w:rsidRPr="008B7D14" w:rsidRDefault="0096342D" w:rsidP="006977CC">
            <w:pPr>
              <w:spacing w:after="0" w:line="240" w:lineRule="auto"/>
              <w:rPr>
                <w:rFonts w:ascii="Palatino Linotype" w:hAnsi="Palatino Linotype"/>
                <w:b/>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EB4069">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FB5EDD" w:rsidP="000F0F65">
      <w:pPr>
        <w:widowControl w:val="0"/>
        <w:numPr>
          <w:ilvl w:val="0"/>
          <w:numId w:val="8"/>
        </w:numPr>
        <w:suppressAutoHyphens/>
        <w:spacing w:after="0" w:line="240" w:lineRule="auto"/>
        <w:ind w:left="567" w:hanging="566"/>
        <w:rPr>
          <w:rFonts w:ascii="Palatino Linotype" w:hAnsi="Palatino Linotype"/>
          <w:b/>
          <w:sz w:val="24"/>
          <w:szCs w:val="24"/>
        </w:rPr>
      </w:pPr>
      <w:r w:rsidRPr="0031413C">
        <w:rPr>
          <w:rFonts w:ascii="Palatino Linotype" w:hAnsi="Palatino Linotype"/>
          <w:b/>
          <w:sz w:val="24"/>
          <w:szCs w:val="24"/>
        </w:rPr>
        <w:t>Kitűzési gyakorlat</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00C212DA">
        <w:rPr>
          <w:rFonts w:ascii="Palatino Linotype" w:hAnsi="Palatino Linotype"/>
          <w:b/>
          <w:sz w:val="24"/>
          <w:szCs w:val="24"/>
        </w:rPr>
        <w:tab/>
      </w:r>
      <w:r w:rsidR="00EB4069" w:rsidRPr="0031413C">
        <w:rPr>
          <w:rFonts w:ascii="Palatino Linotype" w:hAnsi="Palatino Linotype"/>
          <w:b/>
          <w:sz w:val="24"/>
          <w:szCs w:val="24"/>
        </w:rPr>
        <w:t xml:space="preserve"> </w:t>
      </w:r>
      <w:r w:rsidR="00FD21EC" w:rsidRPr="0031413C">
        <w:rPr>
          <w:rFonts w:ascii="Palatino Linotype" w:hAnsi="Palatino Linotype"/>
          <w:b/>
          <w:sz w:val="24"/>
          <w:szCs w:val="24"/>
        </w:rPr>
        <w:t xml:space="preserve">36 </w:t>
      </w:r>
      <w:r w:rsidR="001907A5" w:rsidRPr="0031413C">
        <w:rPr>
          <w:rFonts w:ascii="Palatino Linotype" w:hAnsi="Palatino Linotype"/>
          <w:b/>
          <w:sz w:val="24"/>
          <w:szCs w:val="24"/>
        </w:rPr>
        <w:t>óra</w:t>
      </w:r>
      <w:r w:rsidR="00FD21EC" w:rsidRPr="0031413C">
        <w:rPr>
          <w:rFonts w:ascii="Palatino Linotype" w:hAnsi="Palatino Linotype"/>
          <w:b/>
          <w:sz w:val="24"/>
          <w:szCs w:val="24"/>
        </w:rPr>
        <w:t xml:space="preserve"> + 105 óra ÖGY </w:t>
      </w:r>
      <w:r w:rsidR="001907A5" w:rsidRPr="0031413C">
        <w:rPr>
          <w:rFonts w:ascii="Palatino Linotype" w:hAnsi="Palatino Linotype"/>
          <w:b/>
          <w:sz w:val="24"/>
          <w:szCs w:val="24"/>
        </w:rPr>
        <w:t>/</w:t>
      </w:r>
      <w:r w:rsidR="00FD21EC" w:rsidRPr="0031413C">
        <w:rPr>
          <w:rFonts w:ascii="Palatino Linotype" w:hAnsi="Palatino Linotype"/>
          <w:b/>
          <w:sz w:val="24"/>
          <w:szCs w:val="24"/>
        </w:rPr>
        <w:t xml:space="preserve"> 36 óra + 120 óra ÖGY</w:t>
      </w:r>
      <w:r w:rsidR="001907A5" w:rsidRPr="0031413C">
        <w:rPr>
          <w:rFonts w:ascii="Palatino Linotype" w:hAnsi="Palatino Linotype"/>
          <w:b/>
          <w:sz w:val="24"/>
          <w:szCs w:val="24"/>
        </w:rPr>
        <w:t>*</w:t>
      </w:r>
    </w:p>
    <w:p w:rsidR="001907A5" w:rsidRPr="008A5673" w:rsidRDefault="001907A5"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9053A1" w:rsidP="006977CC">
      <w:pPr>
        <w:spacing w:after="0" w:line="240" w:lineRule="auto"/>
        <w:rPr>
          <w:rFonts w:ascii="Palatino Linotype" w:hAnsi="Palatino Linotype"/>
          <w:b/>
          <w:sz w:val="24"/>
          <w:szCs w:val="24"/>
        </w:rPr>
      </w:pPr>
      <w:r w:rsidRPr="0031413C">
        <w:rPr>
          <w:rFonts w:ascii="Palatino Linotype" w:hAnsi="Palatino Linotype"/>
          <w:sz w:val="24"/>
          <w:szCs w:val="24"/>
        </w:rPr>
        <w:t>A megtanult elméleti ismeretek alapján, geodéziai eszközök felhasználásával különféle mérések, kitűzési feladatok, gyakorlati végrehajtása.</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FD21E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Egyszerű mérő és kitűző eszközök és használatuk</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694CA5">
        <w:rPr>
          <w:rFonts w:ascii="Palatino Linotype" w:hAnsi="Palatino Linotype"/>
          <w:b/>
          <w:i/>
          <w:sz w:val="24"/>
          <w:szCs w:val="24"/>
        </w:rPr>
        <w:t>6 óra + 21 óra ÖGY / 6 óra + 24 óra ÖGY</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Egyenesek kitűzése</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Derékszög kitűzése</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1907A5"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Műveletek szögprizmákkal (ÖGY).</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FD21E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Vízszintes mérések</w:t>
      </w:r>
      <w:r w:rsidRPr="0031413C">
        <w:rPr>
          <w:rFonts w:ascii="Palatino Linotype" w:hAnsi="Palatino Linotype"/>
          <w:b/>
          <w:sz w:val="24"/>
          <w:szCs w:val="24"/>
        </w:rPr>
        <w:tab/>
        <w:t xml:space="preserve">       </w:t>
      </w:r>
      <w:r w:rsidRPr="00694CA5">
        <w:rPr>
          <w:rFonts w:ascii="Palatino Linotype" w:hAnsi="Palatino Linotype"/>
          <w:b/>
          <w:i/>
          <w:sz w:val="24"/>
          <w:szCs w:val="24"/>
        </w:rPr>
        <w:t>10 óra + 28 óra ÖGY / 10 óra + 32 óra ÖGY</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Vízszintes mérőeszközök használata, a mérések gyakorlati megvalósítása</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Szögkitűzés, távolságmérés (ÖGY).</w:t>
      </w:r>
    </w:p>
    <w:p w:rsidR="001907A5"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Mérési jegyzőkönyvek készítése (ÖGY).</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FD21E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Magasságmérések</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694CA5">
        <w:rPr>
          <w:rFonts w:ascii="Palatino Linotype" w:hAnsi="Palatino Linotype"/>
          <w:b/>
          <w:i/>
          <w:sz w:val="24"/>
          <w:szCs w:val="24"/>
        </w:rPr>
        <w:t>10 óra + 28 óra ÖGY / 10 óra + 32 óra ÖGY</w:t>
      </w:r>
    </w:p>
    <w:p w:rsidR="001907A5" w:rsidRPr="0031413C" w:rsidRDefault="001907A5" w:rsidP="006977CC">
      <w:pPr>
        <w:spacing w:after="0" w:line="240" w:lineRule="auto"/>
        <w:ind w:firstLine="540"/>
        <w:rPr>
          <w:rFonts w:ascii="Palatino Linotype" w:hAnsi="Palatino Linotype"/>
          <w:sz w:val="24"/>
          <w:szCs w:val="24"/>
        </w:rPr>
      </w:pP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Magasságmérő eszközök használata, a mérések gyakorlati megvalósítása</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Trigonometriai magasságmérés, építmény magasságának meghatározása</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Építés közbeni kitűzések, ellenőrző mérések (ÖGY).</w:t>
      </w:r>
    </w:p>
    <w:p w:rsidR="001907A5"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Jegyzőkönyvek vezetése, a mérés értékelése (ÖGY).</w:t>
      </w:r>
    </w:p>
    <w:p w:rsidR="001907A5" w:rsidRPr="0031413C" w:rsidRDefault="001907A5" w:rsidP="006977CC">
      <w:pPr>
        <w:spacing w:after="0" w:line="240" w:lineRule="auto"/>
        <w:ind w:firstLine="540"/>
        <w:rPr>
          <w:rFonts w:ascii="Palatino Linotype" w:hAnsi="Palatino Linotype"/>
          <w:sz w:val="24"/>
          <w:szCs w:val="24"/>
        </w:rPr>
      </w:pPr>
    </w:p>
    <w:p w:rsidR="00A54FE6" w:rsidRPr="00A54FE6" w:rsidRDefault="00FD21E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Épületek, építmények kitűzése</w:t>
      </w:r>
      <w:r w:rsidR="001907A5" w:rsidRPr="0031413C">
        <w:rPr>
          <w:rFonts w:ascii="Palatino Linotype" w:hAnsi="Palatino Linotype"/>
          <w:b/>
          <w:sz w:val="24"/>
          <w:szCs w:val="24"/>
        </w:rPr>
        <w:tab/>
      </w:r>
    </w:p>
    <w:p w:rsidR="001907A5" w:rsidRPr="0031413C" w:rsidRDefault="00FD21EC" w:rsidP="00A54FE6">
      <w:pPr>
        <w:spacing w:after="0" w:line="240" w:lineRule="auto"/>
        <w:ind w:left="4254"/>
        <w:rPr>
          <w:rFonts w:ascii="Palatino Linotype" w:hAnsi="Palatino Linotype"/>
          <w:sz w:val="24"/>
          <w:szCs w:val="24"/>
        </w:rPr>
      </w:pPr>
      <w:r w:rsidRPr="00694CA5">
        <w:rPr>
          <w:rFonts w:ascii="Palatino Linotype" w:hAnsi="Palatino Linotype"/>
          <w:b/>
          <w:i/>
          <w:sz w:val="24"/>
          <w:szCs w:val="24"/>
        </w:rPr>
        <w:t>10 óra + 28 óra ÖGY / 10 óra + 32 óra ÖGY</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Épületek, építmények helyének kitűzése</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4CA5">
      <w:pPr>
        <w:spacing w:after="0" w:line="240" w:lineRule="auto"/>
        <w:ind w:left="567"/>
        <w:rPr>
          <w:rFonts w:ascii="Palatino Linotype" w:hAnsi="Palatino Linotype"/>
          <w:sz w:val="24"/>
          <w:szCs w:val="24"/>
        </w:rPr>
      </w:pPr>
      <w:r w:rsidRPr="0031413C">
        <w:rPr>
          <w:rFonts w:ascii="Palatino Linotype" w:hAnsi="Palatino Linotype"/>
          <w:sz w:val="24"/>
          <w:szCs w:val="24"/>
        </w:rPr>
        <w:t>Felmérési és kitűzési feladatok végrehajtása derékszögű és poláris méréssel</w:t>
      </w:r>
      <w:r w:rsidR="009053A1" w:rsidRPr="0031413C">
        <w:rPr>
          <w:rFonts w:ascii="Palatino Linotype" w:hAnsi="Palatino Linotype"/>
          <w:sz w:val="24"/>
          <w:szCs w:val="24"/>
        </w:rPr>
        <w:t xml:space="preserve"> (ÖGY)</w:t>
      </w:r>
      <w:r w:rsidRPr="0031413C">
        <w:rPr>
          <w:rFonts w:ascii="Palatino Linotype" w:hAnsi="Palatino Linotype"/>
          <w:sz w:val="24"/>
          <w:szCs w:val="24"/>
        </w:rPr>
        <w:t>.</w:t>
      </w:r>
    </w:p>
    <w:p w:rsidR="009E614C"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Felmérési adatok grafikus ábrázolása, manuálék készítése (ÖGY).</w:t>
      </w:r>
    </w:p>
    <w:p w:rsidR="001907A5" w:rsidRPr="0031413C" w:rsidRDefault="009E614C"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Zsinórállvány készítése (ÖGY).</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1907A5" w:rsidRPr="00C212DA" w:rsidRDefault="00C212DA"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S</w:t>
      </w:r>
      <w:r w:rsidR="0033689D" w:rsidRPr="00C212DA">
        <w:rPr>
          <w:rFonts w:ascii="Palatino Linotype" w:eastAsia="Lucida Sans Unicode" w:hAnsi="Palatino Linotype" w:cs="Tahoma"/>
          <w:i/>
          <w:kern w:val="1"/>
          <w:sz w:val="24"/>
          <w:szCs w:val="24"/>
          <w:lang w:eastAsia="hi-IN" w:bidi="hi-IN"/>
        </w:rPr>
        <w:t>zaktantere</w:t>
      </w:r>
      <w:r w:rsidR="006958D1" w:rsidRPr="00C212DA">
        <w:rPr>
          <w:rFonts w:ascii="Palatino Linotype" w:eastAsia="Lucida Sans Unicode" w:hAnsi="Palatino Linotype" w:cs="Tahoma"/>
          <w:i/>
          <w:kern w:val="1"/>
          <w:sz w:val="24"/>
          <w:szCs w:val="24"/>
          <w:lang w:eastAsia="hi-IN" w:bidi="hi-IN"/>
        </w:rPr>
        <w:t>m vagy tanműhely vagy terepi gyakorlat</w:t>
      </w:r>
    </w:p>
    <w:p w:rsidR="001907A5" w:rsidRPr="0031413C" w:rsidRDefault="001907A5" w:rsidP="006977CC">
      <w:pPr>
        <w:spacing w:after="0" w:line="240" w:lineRule="auto"/>
        <w:ind w:left="567"/>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342D" w:rsidRPr="008B7D14" w:rsidTr="001A2980">
        <w:trPr>
          <w:jc w:val="center"/>
        </w:trPr>
        <w:tc>
          <w:tcPr>
            <w:tcW w:w="994"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6342D"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6342D" w:rsidRPr="008B7D14" w:rsidRDefault="0096342D"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6342D" w:rsidRPr="008B7D14" w:rsidTr="001A2980">
        <w:trPr>
          <w:jc w:val="center"/>
        </w:trPr>
        <w:tc>
          <w:tcPr>
            <w:tcW w:w="994"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c>
          <w:tcPr>
            <w:tcW w:w="2800" w:type="dxa"/>
            <w:vMerge/>
            <w:vAlign w:val="center"/>
          </w:tcPr>
          <w:p w:rsidR="0096342D" w:rsidRPr="008B7D14" w:rsidRDefault="0096342D" w:rsidP="006977CC">
            <w:pPr>
              <w:spacing w:after="0" w:line="240" w:lineRule="auto"/>
              <w:rPr>
                <w:rFonts w:ascii="Palatino Linotype" w:hAnsi="Palatino Linotype"/>
                <w:b/>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6342D" w:rsidRPr="008B7D14" w:rsidRDefault="0096342D"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6342D" w:rsidRPr="008B7D14" w:rsidRDefault="0096342D" w:rsidP="006977CC">
            <w:pPr>
              <w:spacing w:after="0" w:line="240" w:lineRule="auto"/>
              <w:jc w:val="center"/>
              <w:rPr>
                <w:rFonts w:ascii="Palatino Linotype" w:hAnsi="Palatino Linotype"/>
                <w:b/>
                <w:sz w:val="20"/>
                <w:szCs w:val="20"/>
              </w:rPr>
            </w:pP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6342D" w:rsidRPr="008B7D14" w:rsidTr="001A2980">
        <w:trPr>
          <w:jc w:val="center"/>
        </w:trPr>
        <w:tc>
          <w:tcPr>
            <w:tcW w:w="994" w:type="dxa"/>
            <w:vAlign w:val="center"/>
          </w:tcPr>
          <w:p w:rsidR="0096342D" w:rsidRPr="008B7D14" w:rsidRDefault="0096342D"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96342D" w:rsidRPr="008B7D14" w:rsidRDefault="0096342D"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342D" w:rsidRPr="008B7D14" w:rsidRDefault="0096342D" w:rsidP="006977CC">
            <w:pPr>
              <w:spacing w:after="0" w:line="240" w:lineRule="auto"/>
              <w:jc w:val="center"/>
              <w:rPr>
                <w:rFonts w:ascii="Palatino Linotype" w:hAnsi="Palatino Linotype"/>
                <w:sz w:val="20"/>
                <w:szCs w:val="20"/>
              </w:rPr>
            </w:pPr>
          </w:p>
        </w:tc>
        <w:tc>
          <w:tcPr>
            <w:tcW w:w="2659" w:type="dxa"/>
            <w:vAlign w:val="center"/>
          </w:tcPr>
          <w:p w:rsidR="0096342D" w:rsidRPr="008B7D14" w:rsidRDefault="0096342D"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E5063E">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E5063E">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E5063E">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E5063E">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E5063E">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00E5063E"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00E5063E"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00E5063E"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00E5063E"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00E5063E"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EB406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FD21EC" w:rsidP="000F0F65">
      <w:pPr>
        <w:widowControl w:val="0"/>
        <w:numPr>
          <w:ilvl w:val="0"/>
          <w:numId w:val="8"/>
        </w:numPr>
        <w:suppressAutoHyphens/>
        <w:spacing w:after="0" w:line="240" w:lineRule="auto"/>
        <w:ind w:left="567" w:hanging="566"/>
        <w:rPr>
          <w:rFonts w:ascii="Palatino Linotype" w:hAnsi="Palatino Linotype"/>
          <w:b/>
          <w:sz w:val="24"/>
          <w:szCs w:val="24"/>
        </w:rPr>
      </w:pPr>
      <w:r w:rsidRPr="0031413C">
        <w:rPr>
          <w:rFonts w:ascii="Palatino Linotype" w:hAnsi="Palatino Linotype"/>
          <w:b/>
          <w:sz w:val="24"/>
          <w:szCs w:val="24"/>
        </w:rPr>
        <w:t>Építési gyakorlat</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007C2BD6" w:rsidRPr="0031413C">
        <w:rPr>
          <w:rFonts w:ascii="Palatino Linotype" w:hAnsi="Palatino Linotype"/>
          <w:b/>
          <w:sz w:val="24"/>
          <w:szCs w:val="24"/>
        </w:rPr>
        <w:tab/>
      </w:r>
      <w:r w:rsidR="007C2BD6" w:rsidRPr="0031413C">
        <w:rPr>
          <w:rFonts w:ascii="Palatino Linotype" w:hAnsi="Palatino Linotype"/>
          <w:b/>
          <w:sz w:val="24"/>
          <w:szCs w:val="24"/>
        </w:rPr>
        <w:tab/>
      </w:r>
      <w:r w:rsidR="007C2BD6" w:rsidRPr="0031413C">
        <w:rPr>
          <w:rFonts w:ascii="Palatino Linotype" w:hAnsi="Palatino Linotype"/>
          <w:b/>
          <w:sz w:val="24"/>
          <w:szCs w:val="24"/>
        </w:rPr>
        <w:tab/>
        <w:t xml:space="preserve"> </w:t>
      </w:r>
      <w:r w:rsidRPr="0031413C">
        <w:rPr>
          <w:rFonts w:ascii="Palatino Linotype" w:hAnsi="Palatino Linotype"/>
          <w:b/>
          <w:sz w:val="24"/>
          <w:szCs w:val="24"/>
        </w:rPr>
        <w:t>144 óra + 175 óra ÖGY / 252 óra</w:t>
      </w:r>
      <w:r w:rsidR="001907A5" w:rsidRPr="0031413C">
        <w:rPr>
          <w:rFonts w:ascii="Palatino Linotype" w:hAnsi="Palatino Linotype"/>
          <w:b/>
          <w:sz w:val="24"/>
          <w:szCs w:val="24"/>
        </w:rPr>
        <w:t>*</w:t>
      </w:r>
    </w:p>
    <w:p w:rsidR="001907A5" w:rsidRPr="008A5673" w:rsidRDefault="001907A5" w:rsidP="006977CC">
      <w:pPr>
        <w:spacing w:after="0" w:line="240" w:lineRule="auto"/>
        <w:jc w:val="right"/>
        <w:rPr>
          <w:rFonts w:ascii="Palatino Linotype" w:hAnsi="Palatino Linotype"/>
          <w:sz w:val="20"/>
          <w:szCs w:val="20"/>
        </w:rPr>
      </w:pPr>
      <w:r w:rsidRPr="008A5673">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9053A1" w:rsidP="006977CC">
      <w:pPr>
        <w:spacing w:after="0" w:line="240" w:lineRule="auto"/>
        <w:rPr>
          <w:rFonts w:ascii="Palatino Linotype" w:hAnsi="Palatino Linotype"/>
          <w:b/>
          <w:sz w:val="24"/>
          <w:szCs w:val="24"/>
        </w:rPr>
      </w:pPr>
      <w:r w:rsidRPr="0031413C">
        <w:rPr>
          <w:rFonts w:ascii="Palatino Linotype" w:hAnsi="Palatino Linotype"/>
          <w:sz w:val="24"/>
          <w:szCs w:val="24"/>
        </w:rPr>
        <w:t>Az épületszerkezetekről szerzett elméleti alapismeretekkel párhuzamosan a gyakorlati tevékenységek fogásainak elsajátítása. A 9. -12. évfolyamokon tanulók tudásukat az összefüggő gyakorlatokon mélyítik el, az 1/13. évfolyamon tanulóknak a magasabb óraszámú tanórák keretében van erre lehetőség</w:t>
      </w:r>
      <w:r w:rsidR="00EB4069" w:rsidRPr="0031413C">
        <w:rPr>
          <w:rFonts w:ascii="Palatino Linotype" w:hAnsi="Palatino Linotype"/>
          <w:sz w:val="24"/>
          <w:szCs w:val="24"/>
        </w:rPr>
        <w:t>.</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line="240" w:lineRule="auto"/>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7C2BD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Alépítményi munkák</w:t>
      </w:r>
      <w:r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t xml:space="preserve">   </w:t>
      </w:r>
      <w:r w:rsidRPr="003F0636">
        <w:rPr>
          <w:rFonts w:ascii="Palatino Linotype" w:hAnsi="Palatino Linotype"/>
          <w:b/>
          <w:i/>
          <w:sz w:val="24"/>
          <w:szCs w:val="24"/>
        </w:rPr>
        <w:t>72 óra + 70 óra ÖGY / 126 óra</w:t>
      </w:r>
    </w:p>
    <w:p w:rsidR="009053A1" w:rsidRPr="0031413C" w:rsidRDefault="009053A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Földmunkák (ÖGY).</w:t>
      </w:r>
    </w:p>
    <w:p w:rsidR="001907A5" w:rsidRPr="0031413C" w:rsidRDefault="009053A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Alapozások (ÖGY).</w:t>
      </w:r>
    </w:p>
    <w:p w:rsidR="009053A1" w:rsidRPr="0031413C" w:rsidRDefault="009053A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Alépítményi szigetelések (ÖGY)</w:t>
      </w:r>
      <w:r w:rsidR="0005753B" w:rsidRPr="0031413C">
        <w:rPr>
          <w:rFonts w:ascii="Palatino Linotype" w:hAnsi="Palatino Linotype"/>
          <w:sz w:val="24"/>
          <w:szCs w:val="24"/>
        </w:rPr>
        <w:t>.</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7C2BD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Felépítményi munkák</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F0636">
        <w:rPr>
          <w:rFonts w:ascii="Palatino Linotype" w:hAnsi="Palatino Linotype"/>
          <w:b/>
          <w:i/>
          <w:sz w:val="24"/>
          <w:szCs w:val="24"/>
        </w:rPr>
        <w:t>72 óra + 105 óra ÖGY / 126 óra</w:t>
      </w:r>
    </w:p>
    <w:p w:rsidR="009053A1" w:rsidRPr="0031413C" w:rsidRDefault="009053A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Függőleges teherhordó szerkezetek (ÖGY).</w:t>
      </w:r>
    </w:p>
    <w:p w:rsidR="001907A5" w:rsidRPr="0031413C" w:rsidRDefault="009053A1"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Vízszintes teherhordó szerkezetek (ÖGY).</w:t>
      </w:r>
    </w:p>
    <w:p w:rsidR="00F929D5" w:rsidRPr="0031413C" w:rsidRDefault="00F929D5"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Íves és ferde teherhordó szerkezetek. (ÖGY)</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1907A5" w:rsidRPr="00C212DA" w:rsidRDefault="00C212DA"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6958D1" w:rsidRPr="00C212DA">
        <w:rPr>
          <w:rFonts w:ascii="Palatino Linotype" w:eastAsia="Lucida Sans Unicode" w:hAnsi="Palatino Linotype" w:cs="Tahoma"/>
          <w:i/>
          <w:kern w:val="1"/>
          <w:sz w:val="24"/>
          <w:szCs w:val="24"/>
          <w:lang w:eastAsia="hi-IN" w:bidi="hi-IN"/>
        </w:rPr>
        <w:t>anműhely vagy építési terület</w:t>
      </w:r>
    </w:p>
    <w:p w:rsidR="001907A5" w:rsidRPr="0031413C" w:rsidRDefault="00C212DA" w:rsidP="006977CC">
      <w:pPr>
        <w:spacing w:after="0" w:line="240" w:lineRule="auto"/>
        <w:ind w:left="567"/>
        <w:rPr>
          <w:rFonts w:ascii="Palatino Linotype" w:hAnsi="Palatino Linotype"/>
          <w:b/>
          <w:sz w:val="24"/>
          <w:szCs w:val="24"/>
        </w:rPr>
      </w:pPr>
      <w:r>
        <w:rPr>
          <w:rFonts w:ascii="Palatino Linotype" w:hAnsi="Palatino Linotype"/>
          <w:b/>
          <w:sz w:val="24"/>
          <w:szCs w:val="24"/>
        </w:rPr>
        <w:br w:type="page"/>
      </w: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48EA" w:rsidRPr="00FE5532" w:rsidTr="001248EA">
        <w:trPr>
          <w:cantSplit/>
          <w:trHeight w:val="921"/>
          <w:jc w:val="center"/>
        </w:trPr>
        <w:tc>
          <w:tcPr>
            <w:tcW w:w="828"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48EA"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48EA"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48EA" w:rsidRPr="00FE5532" w:rsidTr="00F929D5">
        <w:trPr>
          <w:cantSplit/>
          <w:trHeight w:val="1076"/>
          <w:jc w:val="center"/>
        </w:trPr>
        <w:tc>
          <w:tcPr>
            <w:tcW w:w="828"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c>
          <w:tcPr>
            <w:tcW w:w="3621" w:type="dxa"/>
            <w:vMerge/>
            <w:vAlign w:val="center"/>
          </w:tcPr>
          <w:p w:rsidR="001248EA" w:rsidRPr="00FE5532" w:rsidRDefault="001248EA" w:rsidP="006977CC">
            <w:pPr>
              <w:spacing w:after="0" w:line="240" w:lineRule="auto"/>
              <w:rPr>
                <w:rFonts w:ascii="Palatino Linotype" w:hAnsi="Palatino Linotype"/>
                <w:b/>
                <w:sz w:val="20"/>
                <w:szCs w:val="20"/>
              </w:rPr>
            </w:pPr>
          </w:p>
        </w:tc>
        <w:tc>
          <w:tcPr>
            <w:tcW w:w="809" w:type="dxa"/>
            <w:textDirection w:val="btLr"/>
            <w:vAlign w:val="center"/>
          </w:tcPr>
          <w:p w:rsidR="001248EA" w:rsidRPr="00FE5532" w:rsidRDefault="001248E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48EA" w:rsidRDefault="001248E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1248EA" w:rsidRPr="00FE5532" w:rsidRDefault="001248E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48EA" w:rsidRDefault="001248E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1248EA" w:rsidRPr="00FE5532" w:rsidRDefault="001248E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trHeight w:val="499"/>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A4294" w:rsidRPr="0031413C" w:rsidRDefault="00703B9A" w:rsidP="006977CC">
      <w:pPr>
        <w:spacing w:after="0" w:line="240" w:lineRule="auto"/>
        <w:ind w:left="567"/>
        <w:jc w:val="both"/>
        <w:rPr>
          <w:rFonts w:ascii="Palatino Linotype" w:hAnsi="Palatino Linotype"/>
          <w:strike/>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6F7366" w:rsidRPr="003B77F4" w:rsidRDefault="006F7366" w:rsidP="006977CC">
      <w:pPr>
        <w:widowControl w:val="0"/>
        <w:suppressAutoHyphens/>
        <w:spacing w:after="0" w:line="240" w:lineRule="auto"/>
        <w:jc w:val="center"/>
        <w:rPr>
          <w:rFonts w:ascii="Palatino Linotype" w:hAnsi="Palatino Linotype"/>
          <w:b/>
          <w:bCs/>
          <w:sz w:val="44"/>
          <w:szCs w:val="44"/>
        </w:rPr>
      </w:pPr>
      <w:r>
        <w:rPr>
          <w:rFonts w:ascii="Palatino Linotype" w:hAnsi="Palatino Linotype"/>
          <w:b/>
          <w:bCs/>
          <w:sz w:val="24"/>
          <w:szCs w:val="24"/>
        </w:rPr>
        <w:br w:type="page"/>
      </w:r>
    </w:p>
    <w:p w:rsidR="003F0636" w:rsidRPr="003F0636" w:rsidRDefault="003F0636" w:rsidP="006977CC">
      <w:pPr>
        <w:widowControl w:val="0"/>
        <w:suppressAutoHyphens/>
        <w:spacing w:after="0" w:line="240" w:lineRule="auto"/>
        <w:jc w:val="center"/>
        <w:rPr>
          <w:rFonts w:ascii="Palatino Linotype" w:hAnsi="Palatino Linotype"/>
          <w:b/>
          <w:bCs/>
          <w:sz w:val="44"/>
          <w:szCs w:val="44"/>
        </w:rPr>
      </w:pPr>
    </w:p>
    <w:p w:rsidR="006F7366" w:rsidRPr="000E120B" w:rsidRDefault="006F7366" w:rsidP="006977CC">
      <w:pPr>
        <w:spacing w:after="0" w:line="240" w:lineRule="auto"/>
        <w:ind w:left="30"/>
        <w:jc w:val="center"/>
        <w:rPr>
          <w:rFonts w:ascii="Palatino Linotype" w:hAnsi="Palatino Linotype"/>
          <w:b/>
          <w:bCs/>
          <w:sz w:val="44"/>
          <w:szCs w:val="44"/>
        </w:rPr>
      </w:pPr>
    </w:p>
    <w:p w:rsidR="006F7366" w:rsidRPr="000E120B" w:rsidRDefault="006F7366" w:rsidP="006977CC">
      <w:pPr>
        <w:spacing w:after="0" w:line="240" w:lineRule="auto"/>
        <w:ind w:left="30"/>
        <w:jc w:val="center"/>
        <w:rPr>
          <w:rFonts w:ascii="Palatino Linotype" w:hAnsi="Palatino Linotype"/>
          <w:b/>
          <w:bCs/>
          <w:sz w:val="44"/>
          <w:szCs w:val="44"/>
        </w:rPr>
      </w:pPr>
    </w:p>
    <w:p w:rsidR="006F7366" w:rsidRPr="000E120B" w:rsidRDefault="006F7366" w:rsidP="006977CC">
      <w:pPr>
        <w:spacing w:after="0" w:line="240" w:lineRule="auto"/>
        <w:ind w:left="30"/>
        <w:jc w:val="center"/>
        <w:rPr>
          <w:rFonts w:ascii="Palatino Linotype" w:hAnsi="Palatino Linotype"/>
          <w:b/>
          <w:bCs/>
          <w:sz w:val="44"/>
          <w:szCs w:val="44"/>
        </w:rPr>
      </w:pPr>
    </w:p>
    <w:p w:rsidR="006F7366" w:rsidRPr="000E120B" w:rsidRDefault="006F7366"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6F7366" w:rsidRPr="000E120B" w:rsidRDefault="006822EF" w:rsidP="006977CC">
      <w:pPr>
        <w:spacing w:after="0" w:line="240" w:lineRule="auto"/>
        <w:jc w:val="center"/>
        <w:rPr>
          <w:rFonts w:ascii="Palatino Linotype" w:hAnsi="Palatino Linotype"/>
          <w:b/>
          <w:sz w:val="44"/>
          <w:szCs w:val="44"/>
          <w:lang w:eastAsia="hu-HU"/>
        </w:rPr>
      </w:pPr>
      <w:r w:rsidRPr="006822EF">
        <w:rPr>
          <w:rFonts w:ascii="Palatino Linotype" w:hAnsi="Palatino Linotype"/>
          <w:b/>
          <w:sz w:val="44"/>
          <w:szCs w:val="44"/>
          <w:lang w:eastAsia="hu-HU"/>
        </w:rPr>
        <w:t>10108-12</w:t>
      </w:r>
      <w:r w:rsidR="006F7366" w:rsidRPr="000E120B">
        <w:rPr>
          <w:rFonts w:ascii="Palatino Linotype" w:hAnsi="Palatino Linotype"/>
          <w:b/>
          <w:sz w:val="44"/>
          <w:szCs w:val="44"/>
          <w:lang w:eastAsia="hu-HU"/>
        </w:rPr>
        <w:t xml:space="preserve"> azonosító számú</w:t>
      </w:r>
    </w:p>
    <w:p w:rsidR="006F7366" w:rsidRPr="006822EF" w:rsidRDefault="006F7366" w:rsidP="006977CC">
      <w:pPr>
        <w:spacing w:after="0" w:line="240" w:lineRule="auto"/>
        <w:jc w:val="center"/>
        <w:rPr>
          <w:rFonts w:ascii="Palatino Linotype" w:hAnsi="Palatino Linotype"/>
          <w:b/>
          <w:sz w:val="44"/>
          <w:szCs w:val="44"/>
          <w:lang w:eastAsia="hu-HU"/>
        </w:rPr>
      </w:pPr>
    </w:p>
    <w:p w:rsidR="006F7366" w:rsidRPr="000E120B" w:rsidRDefault="006822EF" w:rsidP="006977CC">
      <w:pPr>
        <w:spacing w:after="0" w:line="240" w:lineRule="auto"/>
        <w:jc w:val="center"/>
        <w:rPr>
          <w:rFonts w:ascii="Palatino Linotype" w:hAnsi="Palatino Linotype"/>
          <w:b/>
          <w:sz w:val="44"/>
          <w:szCs w:val="44"/>
          <w:lang w:eastAsia="hu-HU"/>
        </w:rPr>
      </w:pPr>
      <w:r w:rsidRPr="006822EF">
        <w:rPr>
          <w:rFonts w:ascii="Palatino Linotype" w:hAnsi="Palatino Linotype"/>
          <w:b/>
          <w:sz w:val="44"/>
          <w:szCs w:val="44"/>
          <w:lang w:eastAsia="hu-HU"/>
        </w:rPr>
        <w:t>Építőanyagok gyártása</w:t>
      </w:r>
    </w:p>
    <w:p w:rsidR="006F7366" w:rsidRPr="000E120B" w:rsidRDefault="006F7366"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6F7366" w:rsidRPr="000E120B" w:rsidRDefault="006F7366" w:rsidP="006977CC">
      <w:pPr>
        <w:spacing w:after="0" w:line="240" w:lineRule="auto"/>
        <w:jc w:val="center"/>
        <w:rPr>
          <w:rFonts w:ascii="Palatino Linotype" w:hAnsi="Palatino Linotype"/>
          <w:b/>
          <w:sz w:val="44"/>
          <w:szCs w:val="44"/>
          <w:lang w:eastAsia="hu-HU"/>
        </w:rPr>
      </w:pPr>
    </w:p>
    <w:p w:rsidR="006F7366" w:rsidRPr="000E120B" w:rsidRDefault="006F7366"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6F7366" w:rsidRPr="000E120B" w:rsidRDefault="006F7366" w:rsidP="006977CC">
      <w:pPr>
        <w:spacing w:after="0" w:line="240" w:lineRule="auto"/>
        <w:ind w:left="-15"/>
        <w:jc w:val="center"/>
        <w:rPr>
          <w:rFonts w:ascii="Palatino Linotype" w:hAnsi="Palatino Linotype"/>
          <w:b/>
          <w:sz w:val="44"/>
          <w:szCs w:val="44"/>
        </w:rPr>
      </w:pPr>
    </w:p>
    <w:p w:rsidR="006F7366" w:rsidRPr="000E120B" w:rsidRDefault="006F7366"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6F7366" w:rsidRPr="000E120B" w:rsidRDefault="006F7366" w:rsidP="00C212DA">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006822EF" w:rsidRPr="006822EF">
        <w:rPr>
          <w:rFonts w:ascii="Palatino Linotype" w:hAnsi="Palatino Linotype"/>
          <w:b/>
          <w:sz w:val="24"/>
          <w:szCs w:val="24"/>
        </w:rPr>
        <w:t xml:space="preserve">10108-12 </w:t>
      </w:r>
      <w:r w:rsidRPr="000E120B">
        <w:rPr>
          <w:rFonts w:ascii="Palatino Linotype" w:hAnsi="Palatino Linotype"/>
          <w:b/>
          <w:sz w:val="24"/>
          <w:szCs w:val="24"/>
        </w:rPr>
        <w:t xml:space="preserve">azonosító számú </w:t>
      </w:r>
      <w:r w:rsidR="006822EF" w:rsidRPr="006822EF">
        <w:rPr>
          <w:rFonts w:ascii="Palatino Linotype" w:hAnsi="Palatino Linotype"/>
          <w:b/>
          <w:sz w:val="24"/>
          <w:szCs w:val="24"/>
        </w:rPr>
        <w:t>Építőanyagok gyártása</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8507" w:type="dxa"/>
        <w:jc w:val="center"/>
        <w:tblLayout w:type="fixed"/>
        <w:tblCellMar>
          <w:left w:w="70" w:type="dxa"/>
          <w:right w:w="70" w:type="dxa"/>
        </w:tblCellMar>
        <w:tblLook w:val="0000" w:firstRow="0" w:lastRow="0" w:firstColumn="0" w:lastColumn="0" w:noHBand="0" w:noVBand="0"/>
      </w:tblPr>
      <w:tblGrid>
        <w:gridCol w:w="5426"/>
        <w:gridCol w:w="1027"/>
        <w:gridCol w:w="1027"/>
        <w:gridCol w:w="1027"/>
      </w:tblGrid>
      <w:tr w:rsidR="00F428F0" w:rsidRPr="000E120B" w:rsidTr="00F428F0">
        <w:trPr>
          <w:trHeight w:val="570"/>
          <w:jc w:val="center"/>
        </w:trPr>
        <w:tc>
          <w:tcPr>
            <w:tcW w:w="5426" w:type="dxa"/>
            <w:vMerge w:val="restart"/>
            <w:tcBorders>
              <w:top w:val="single" w:sz="4" w:space="0" w:color="auto"/>
              <w:left w:val="single" w:sz="4" w:space="0" w:color="auto"/>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r w:rsidRPr="006822EF">
              <w:rPr>
                <w:rFonts w:ascii="Palatino Linotype" w:hAnsi="Palatino Linotype"/>
                <w:sz w:val="20"/>
                <w:szCs w:val="20"/>
                <w:lang w:eastAsia="hu-HU"/>
              </w:rPr>
              <w:t>10108-12</w:t>
            </w:r>
            <w:r>
              <w:rPr>
                <w:rFonts w:ascii="Palatino Linotype" w:hAnsi="Palatino Linotype"/>
                <w:sz w:val="20"/>
                <w:szCs w:val="20"/>
                <w:lang w:eastAsia="hu-HU"/>
              </w:rPr>
              <w:t xml:space="preserve"> </w:t>
            </w:r>
            <w:r w:rsidRPr="006822EF">
              <w:rPr>
                <w:rFonts w:ascii="Palatino Linotype" w:hAnsi="Palatino Linotype"/>
                <w:sz w:val="20"/>
                <w:szCs w:val="20"/>
                <w:lang w:eastAsia="hu-HU"/>
              </w:rPr>
              <w:t>Építőanyagok gyártása</w:t>
            </w:r>
          </w:p>
        </w:tc>
        <w:tc>
          <w:tcPr>
            <w:tcW w:w="3081" w:type="dxa"/>
            <w:gridSpan w:val="3"/>
            <w:tcBorders>
              <w:top w:val="single" w:sz="4" w:space="0" w:color="auto"/>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r w:rsidRPr="006822EF">
              <w:rPr>
                <w:rFonts w:ascii="Palatino Linotype" w:hAnsi="Palatino Linotype"/>
                <w:sz w:val="20"/>
                <w:szCs w:val="20"/>
                <w:lang w:eastAsia="hu-HU"/>
              </w:rPr>
              <w:t>Építőanyagok gyakorlat</w:t>
            </w:r>
          </w:p>
        </w:tc>
      </w:tr>
      <w:tr w:rsidR="00F428F0" w:rsidRPr="000E120B" w:rsidTr="00FC714E">
        <w:trPr>
          <w:trHeight w:val="2789"/>
          <w:jc w:val="center"/>
        </w:trPr>
        <w:tc>
          <w:tcPr>
            <w:tcW w:w="5426" w:type="dxa"/>
            <w:vMerge/>
            <w:tcBorders>
              <w:top w:val="single" w:sz="4" w:space="0" w:color="auto"/>
              <w:left w:val="single" w:sz="4" w:space="0" w:color="auto"/>
              <w:bottom w:val="single" w:sz="4" w:space="0" w:color="auto"/>
              <w:right w:val="single" w:sz="4" w:space="0" w:color="auto"/>
            </w:tcBorders>
            <w:vAlign w:val="center"/>
          </w:tcPr>
          <w:p w:rsidR="00F428F0" w:rsidRPr="000E120B" w:rsidRDefault="00F428F0" w:rsidP="006977CC">
            <w:pPr>
              <w:spacing w:after="0" w:line="240" w:lineRule="auto"/>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textDirection w:val="btLr"/>
            <w:vAlign w:val="bottom"/>
          </w:tcPr>
          <w:p w:rsidR="00F428F0" w:rsidRPr="000E120B" w:rsidRDefault="00F428F0" w:rsidP="00FC714E">
            <w:pPr>
              <w:spacing w:after="0" w:line="240" w:lineRule="auto"/>
              <w:ind w:left="57"/>
              <w:rPr>
                <w:rFonts w:ascii="Palatino Linotype" w:hAnsi="Palatino Linotype"/>
                <w:sz w:val="20"/>
                <w:szCs w:val="20"/>
                <w:lang w:eastAsia="hu-HU"/>
              </w:rPr>
            </w:pPr>
            <w:r w:rsidRPr="006822EF">
              <w:rPr>
                <w:rFonts w:ascii="Palatino Linotype" w:hAnsi="Palatino Linotype"/>
                <w:sz w:val="20"/>
                <w:szCs w:val="20"/>
                <w:lang w:eastAsia="hu-HU"/>
              </w:rPr>
              <w:t>Gyártástechnológiák</w:t>
            </w:r>
          </w:p>
        </w:tc>
        <w:tc>
          <w:tcPr>
            <w:tcW w:w="1027" w:type="dxa"/>
            <w:tcBorders>
              <w:top w:val="nil"/>
              <w:left w:val="nil"/>
              <w:bottom w:val="single" w:sz="4" w:space="0" w:color="auto"/>
              <w:right w:val="single" w:sz="4" w:space="0" w:color="auto"/>
            </w:tcBorders>
            <w:textDirection w:val="btLr"/>
            <w:vAlign w:val="bottom"/>
          </w:tcPr>
          <w:p w:rsidR="00F428F0" w:rsidRPr="000E120B" w:rsidRDefault="00F428F0" w:rsidP="00FC714E">
            <w:pPr>
              <w:spacing w:after="0" w:line="240" w:lineRule="auto"/>
              <w:ind w:left="57"/>
              <w:rPr>
                <w:rFonts w:ascii="Palatino Linotype" w:hAnsi="Palatino Linotype"/>
                <w:sz w:val="20"/>
                <w:szCs w:val="20"/>
                <w:lang w:eastAsia="hu-HU"/>
              </w:rPr>
            </w:pPr>
            <w:r w:rsidRPr="006822EF">
              <w:rPr>
                <w:rFonts w:ascii="Palatino Linotype" w:hAnsi="Palatino Linotype"/>
                <w:sz w:val="20"/>
                <w:szCs w:val="20"/>
                <w:lang w:eastAsia="hu-HU"/>
              </w:rPr>
              <w:t>Alapanyagok és vizsgálataik</w:t>
            </w:r>
          </w:p>
        </w:tc>
        <w:tc>
          <w:tcPr>
            <w:tcW w:w="1027" w:type="dxa"/>
            <w:tcBorders>
              <w:top w:val="nil"/>
              <w:left w:val="nil"/>
              <w:bottom w:val="single" w:sz="4" w:space="0" w:color="auto"/>
              <w:right w:val="single" w:sz="4" w:space="0" w:color="auto"/>
            </w:tcBorders>
            <w:textDirection w:val="btLr"/>
            <w:vAlign w:val="bottom"/>
          </w:tcPr>
          <w:p w:rsidR="00F428F0" w:rsidRPr="000E120B" w:rsidRDefault="00F428F0" w:rsidP="00FC714E">
            <w:pPr>
              <w:spacing w:after="0" w:line="240" w:lineRule="auto"/>
              <w:ind w:left="57"/>
              <w:rPr>
                <w:rFonts w:ascii="Palatino Linotype" w:hAnsi="Palatino Linotype"/>
                <w:sz w:val="20"/>
                <w:szCs w:val="20"/>
                <w:lang w:eastAsia="hu-HU"/>
              </w:rPr>
            </w:pPr>
            <w:r w:rsidRPr="006822EF">
              <w:rPr>
                <w:rFonts w:ascii="Palatino Linotype" w:hAnsi="Palatino Linotype"/>
                <w:sz w:val="20"/>
                <w:szCs w:val="20"/>
                <w:lang w:eastAsia="hu-HU"/>
              </w:rPr>
              <w:t>Késztermékek és vizsgálataik</w:t>
            </w:r>
          </w:p>
        </w:tc>
      </w:tr>
      <w:tr w:rsidR="00F428F0" w:rsidRPr="000E120B" w:rsidTr="00F428F0">
        <w:trPr>
          <w:trHeight w:val="345"/>
          <w:jc w:val="center"/>
        </w:trPr>
        <w:tc>
          <w:tcPr>
            <w:tcW w:w="8507" w:type="dxa"/>
            <w:gridSpan w:val="4"/>
            <w:tcBorders>
              <w:top w:val="nil"/>
              <w:left w:val="single" w:sz="4" w:space="0" w:color="auto"/>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5B5E02"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Irányítás mellett meghatározza a termék előállításához szükséges nyersanyagokat, és azok előkészítési műveleteit</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Irányítás mellett meghatározza a nyersanyag összetétel - változás hatását a késztermék tulajdonságaira</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Mintát vesz, vizsgálja, minősíti a nyersanyagokat</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Irányítás mellett meghatározza a formázási technológiát, hőkezelési folyamatokat</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5B5E02"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Irányítás mellett kiválasztja a termékek előállításához technológiailag szükséges gépi és tüzelési</w:t>
            </w:r>
          </w:p>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berendezéseket</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Gondoskodik a technológiai előírások betartásáról, gyártásközi ellenőrzésről</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Megállapítja a technológiai folyamatba bekövetkező eltérések okát</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Megállapítja a termék paramétereiben bekövetkező kedvezőtlen változásokat</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Intézkedik a hibák kijavításáról</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Gyártásközi minőségellenőrzést végez félkész terméken</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Késztermék minőségi paramétereit ellenőrzi</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Minőségi bizonylatot készít</w:t>
            </w: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Selejt- és melléktermékeket vizsgál, hasznosít</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A környezet- és biztonságtechnikai szabályokat betartja és betartatja</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Tájékoztatja a termék felhasználókat a termékek főbb tulajdonságairól, a felhasználási területéről</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Termékismertetőt készít</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Termékismertetőt tart</w:t>
            </w:r>
          </w:p>
        </w:tc>
        <w:tc>
          <w:tcPr>
            <w:tcW w:w="1027" w:type="dxa"/>
            <w:tcBorders>
              <w:top w:val="nil"/>
              <w:left w:val="nil"/>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F428F0" w:rsidRPr="000E120B" w:rsidRDefault="009B7B0E"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713DE9">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Műszaki dokumentáció értelmezése</w:t>
            </w:r>
          </w:p>
        </w:tc>
        <w:tc>
          <w:tcPr>
            <w:tcW w:w="1027" w:type="dxa"/>
            <w:tcBorders>
              <w:top w:val="nil"/>
              <w:left w:val="nil"/>
              <w:bottom w:val="single" w:sz="4" w:space="0" w:color="auto"/>
              <w:right w:val="single" w:sz="4" w:space="0" w:color="auto"/>
            </w:tcBorders>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Gépészeti alapismeretek</w:t>
            </w:r>
          </w:p>
        </w:tc>
        <w:tc>
          <w:tcPr>
            <w:tcW w:w="1027" w:type="dxa"/>
            <w:tcBorders>
              <w:top w:val="single" w:sz="4" w:space="0" w:color="auto"/>
              <w:left w:val="single" w:sz="4" w:space="0" w:color="auto"/>
              <w:bottom w:val="single" w:sz="4" w:space="0" w:color="auto"/>
              <w:right w:val="single" w:sz="4" w:space="0" w:color="auto"/>
            </w:tcBorders>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c>
          <w:tcPr>
            <w:tcW w:w="1027" w:type="dxa"/>
            <w:tcBorders>
              <w:top w:val="single" w:sz="4" w:space="0" w:color="auto"/>
              <w:left w:val="single" w:sz="4" w:space="0" w:color="auto"/>
              <w:bottom w:val="single" w:sz="4" w:space="0" w:color="auto"/>
              <w:right w:val="single" w:sz="4" w:space="0" w:color="auto"/>
            </w:tcBorders>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r>
      <w:tr w:rsidR="00F428F0" w:rsidRPr="000E120B" w:rsidTr="00956D3F">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Alapanyag mechanikai és szilárdságtani tulajdonságai</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Építőanyag-ipari alapanyagok kémiai jellemzői</w:t>
            </w:r>
          </w:p>
        </w:tc>
        <w:tc>
          <w:tcPr>
            <w:tcW w:w="1027" w:type="dxa"/>
            <w:tcBorders>
              <w:top w:val="nil"/>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Anyagok kölcsönhatása, reakciói</w:t>
            </w:r>
          </w:p>
        </w:tc>
        <w:tc>
          <w:tcPr>
            <w:tcW w:w="1027" w:type="dxa"/>
            <w:tcBorders>
              <w:top w:val="single" w:sz="4" w:space="0" w:color="auto"/>
              <w:left w:val="single" w:sz="4" w:space="0" w:color="auto"/>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single" w:sz="4" w:space="0" w:color="auto"/>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Ásványtan, kőzettan, hőtan</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428F0"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F428F0" w:rsidRPr="000E120B" w:rsidRDefault="00F428F0"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Alapanyag tárolás, szállítás, aprítás, osztályozás</w:t>
            </w:r>
          </w:p>
        </w:tc>
        <w:tc>
          <w:tcPr>
            <w:tcW w:w="1027" w:type="dxa"/>
            <w:tcBorders>
              <w:top w:val="nil"/>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F428F0" w:rsidRPr="000E120B" w:rsidRDefault="00F428F0"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Anyagok megmunkálása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Üveggyártás nyersanyagai, keverékkészítés</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Üvegtermékek előállításának gyártástechnológiái</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Üveg utólagos megmunkálása, üveghibák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Kerámia- és szigetelőanyag-ipari alapismeretek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Masszakészítés és formázás</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Szárítás és égetési hőkezelés</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Utólagos megmunkálások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Építőipari kerámiák, finomkerámiák, műszaki kerámiák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Szigetelőanyagok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Kötőanyagok- és betontechnológia fogalma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5B5E02">
              <w:rPr>
                <w:rFonts w:ascii="Palatino Linotype" w:hAnsi="Palatino Linotype"/>
                <w:sz w:val="20"/>
                <w:szCs w:val="20"/>
                <w:lang w:eastAsia="hu-HU"/>
              </w:rPr>
              <w:t>Kötőanyag</w:t>
            </w:r>
            <w:r w:rsidR="00FC714E">
              <w:rPr>
                <w:rFonts w:ascii="Palatino Linotype" w:hAnsi="Palatino Linotype"/>
                <w:sz w:val="20"/>
                <w:szCs w:val="20"/>
                <w:lang w:eastAsia="hu-HU"/>
              </w:rPr>
              <w:t>-</w:t>
            </w:r>
            <w:r w:rsidRPr="005B5E02">
              <w:rPr>
                <w:rFonts w:ascii="Palatino Linotype" w:hAnsi="Palatino Linotype"/>
                <w:sz w:val="20"/>
                <w:szCs w:val="20"/>
                <w:lang w:eastAsia="hu-HU"/>
              </w:rPr>
              <w:t>ipari nyersanyagok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Cementgyártás technológiája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Építőanyag-ipari gépek típusai, alkalmazása, működése, karbantartása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Szárítás és eszköze</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Tüzeléshez kapcsolódó fizikai, kémiai és hőtani fogalmak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Tüzelőanyagok típusai, égés folyamata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Tüzelés és hőkezelés berendezései</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Technológiai folyamat szakaszai, szakaszok összehangolása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Irányítástechnikai alapfogalmak</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Folyamatirányítás az építőanyag-iparban</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Környezetvédelem</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Késztermékek tárolása</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713DE9">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465139" w:rsidRPr="000E120B" w:rsidTr="00956D3F">
        <w:trPr>
          <w:trHeight w:val="24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Technológiai folyamatábrák olvasása, értelmezése</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Gépészeti berendezési rajz olvasása, értelmezése</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Szakmai nyelvi kommunikáció</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Diagram, nomogram olvasása, értelmezése</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255"/>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Diagram, nomogram kitöltése, készítése</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713DE9">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Pontosság</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Szervezőkészség</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Döntésképesség</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713DE9">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Kapcsolatfenntartó készség</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Határozottság</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Prezentációs készség</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713DE9">
        <w:trPr>
          <w:trHeight w:val="360"/>
          <w:jc w:val="center"/>
        </w:trPr>
        <w:tc>
          <w:tcPr>
            <w:tcW w:w="8507" w:type="dxa"/>
            <w:gridSpan w:val="4"/>
            <w:tcBorders>
              <w:top w:val="nil"/>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465139" w:rsidRPr="000E120B" w:rsidTr="00956D3F">
        <w:trPr>
          <w:trHeight w:val="300"/>
          <w:jc w:val="center"/>
        </w:trPr>
        <w:tc>
          <w:tcPr>
            <w:tcW w:w="5426" w:type="dxa"/>
            <w:tcBorders>
              <w:top w:val="nil"/>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Rendszerező képesség</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nil"/>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single" w:sz="4" w:space="0" w:color="auto"/>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Problémaelemzés, -feltárás</w:t>
            </w:r>
          </w:p>
        </w:tc>
        <w:tc>
          <w:tcPr>
            <w:tcW w:w="1027" w:type="dxa"/>
            <w:tcBorders>
              <w:top w:val="single" w:sz="4" w:space="0" w:color="auto"/>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single" w:sz="4" w:space="0" w:color="auto"/>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65139" w:rsidRPr="000E120B" w:rsidTr="00956D3F">
        <w:trPr>
          <w:trHeight w:val="300"/>
          <w:jc w:val="center"/>
        </w:trPr>
        <w:tc>
          <w:tcPr>
            <w:tcW w:w="5426" w:type="dxa"/>
            <w:tcBorders>
              <w:top w:val="single" w:sz="4" w:space="0" w:color="auto"/>
              <w:left w:val="single" w:sz="4" w:space="0" w:color="auto"/>
              <w:bottom w:val="single" w:sz="4" w:space="0" w:color="auto"/>
              <w:right w:val="single" w:sz="4" w:space="0" w:color="auto"/>
            </w:tcBorders>
            <w:noWrap/>
          </w:tcPr>
          <w:p w:rsidR="00465139" w:rsidRPr="000E120B" w:rsidRDefault="00465139" w:rsidP="00956D3F">
            <w:pPr>
              <w:spacing w:after="0" w:line="240" w:lineRule="auto"/>
              <w:rPr>
                <w:rFonts w:ascii="Palatino Linotype" w:hAnsi="Palatino Linotype"/>
                <w:sz w:val="20"/>
                <w:szCs w:val="20"/>
                <w:lang w:eastAsia="hu-HU"/>
              </w:rPr>
            </w:pPr>
            <w:r w:rsidRPr="00A26166">
              <w:rPr>
                <w:rFonts w:ascii="Palatino Linotype" w:hAnsi="Palatino Linotype"/>
                <w:sz w:val="20"/>
                <w:szCs w:val="20"/>
                <w:lang w:eastAsia="hu-HU"/>
              </w:rPr>
              <w:t>Rendszerekben való gondolkodás</w:t>
            </w:r>
          </w:p>
        </w:tc>
        <w:tc>
          <w:tcPr>
            <w:tcW w:w="1027" w:type="dxa"/>
            <w:tcBorders>
              <w:top w:val="single" w:sz="4" w:space="0" w:color="auto"/>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27" w:type="dxa"/>
            <w:tcBorders>
              <w:top w:val="single" w:sz="4" w:space="0" w:color="auto"/>
              <w:left w:val="nil"/>
              <w:bottom w:val="single" w:sz="4" w:space="0" w:color="auto"/>
              <w:right w:val="single" w:sz="4" w:space="0" w:color="auto"/>
            </w:tcBorders>
            <w:noWrap/>
            <w:vAlign w:val="center"/>
          </w:tcPr>
          <w:p w:rsidR="00465139" w:rsidRPr="000E120B" w:rsidRDefault="0046513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907A5" w:rsidRPr="005A4294" w:rsidRDefault="006F7366" w:rsidP="006977CC">
      <w:pPr>
        <w:widowControl w:val="0"/>
        <w:suppressAutoHyphens/>
        <w:spacing w:after="0" w:line="240" w:lineRule="auto"/>
        <w:rPr>
          <w:rFonts w:ascii="Palatino Linotype" w:hAnsi="Palatino Linotype"/>
          <w:sz w:val="24"/>
          <w:szCs w:val="24"/>
        </w:rPr>
      </w:pPr>
      <w:r w:rsidRPr="000E120B">
        <w:rPr>
          <w:rFonts w:ascii="Palatino Linotype" w:hAnsi="Palatino Linotype"/>
          <w:b/>
          <w:sz w:val="24"/>
          <w:szCs w:val="24"/>
        </w:rPr>
        <w:br w:type="page"/>
      </w:r>
    </w:p>
    <w:p w:rsidR="001907A5" w:rsidRPr="0031413C" w:rsidRDefault="007C2BD6"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Építőanyagok gyakorlat</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64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72 </w:t>
      </w:r>
      <w:r w:rsidR="001907A5" w:rsidRPr="0031413C">
        <w:rPr>
          <w:rFonts w:ascii="Palatino Linotype" w:hAnsi="Palatino Linotype"/>
          <w:b/>
          <w:sz w:val="24"/>
          <w:szCs w:val="24"/>
        </w:rPr>
        <w:t>óra*</w:t>
      </w:r>
    </w:p>
    <w:p w:rsidR="001907A5" w:rsidRPr="00581F6D" w:rsidRDefault="001907A5" w:rsidP="006977CC">
      <w:pPr>
        <w:spacing w:after="0" w:line="240" w:lineRule="auto"/>
        <w:jc w:val="right"/>
        <w:rPr>
          <w:rFonts w:ascii="Palatino Linotype" w:hAnsi="Palatino Linotype"/>
          <w:sz w:val="20"/>
          <w:szCs w:val="20"/>
        </w:rPr>
      </w:pPr>
      <w:r w:rsidRPr="00581F6D">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05753B" w:rsidP="006977CC">
      <w:pPr>
        <w:spacing w:after="0" w:line="240" w:lineRule="auto"/>
        <w:rPr>
          <w:rFonts w:ascii="Palatino Linotype" w:hAnsi="Palatino Linotype"/>
          <w:b/>
          <w:sz w:val="24"/>
          <w:szCs w:val="24"/>
        </w:rPr>
      </w:pPr>
      <w:r w:rsidRPr="0031413C">
        <w:rPr>
          <w:rFonts w:ascii="Palatino Linotype" w:hAnsi="Palatino Linotype"/>
          <w:sz w:val="24"/>
          <w:szCs w:val="24"/>
        </w:rPr>
        <w:t>Az építőanyagok vizsgálatainak és a különböző gyártástechnológiák folyamatának megismerése. Az építőanyagok tulajdonságainak laboratóriumi körülmények között történő megismerése. A késztermékek, építőanyagok felhasználási lehetőségeinek feltérképezése.</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7C2BD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Gyártástechnológiák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32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36 </w:t>
      </w:r>
      <w:r w:rsidR="001907A5" w:rsidRPr="0031413C">
        <w:rPr>
          <w:rFonts w:ascii="Palatino Linotype" w:hAnsi="Palatino Linotype"/>
          <w:b/>
          <w:i/>
          <w:sz w:val="24"/>
          <w:szCs w:val="24"/>
        </w:rPr>
        <w:t>óra</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Formázási technológiák.</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Hőkezelési folyamatok.</w:t>
      </w:r>
    </w:p>
    <w:p w:rsidR="001907A5"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Termékek előállításához technológiailag szükséges gépi és tüzelési berendezések.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7C2BD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Alapanyagok és vizsgálataik</w:t>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16 óra / 18 óra</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A termék előállításához szükséges nyersanyagok, és azok előkészítési műveletei.</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Mintavétel, anyagvizsgálat, laboratóriumi vizsgálatok.</w:t>
      </w:r>
    </w:p>
    <w:p w:rsidR="001907A5"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Építőanyagok fizikai, és szilárdságtani vizsgálatai.</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7C2BD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Késztermékek és vizsgálataik</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16 óra / 18 óra</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Nyersanyag összetétel és változásának hatása a késztermék tulajdonságaira.</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Mintavétel, anyagvizsgálat, laboratóriumi vizsgálatok.</w:t>
      </w:r>
    </w:p>
    <w:p w:rsidR="0005753B" w:rsidRPr="0031413C" w:rsidRDefault="0005753B"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Építőanyagok fizikai, és szilárdságtani vizsgálatai.</w:t>
      </w:r>
    </w:p>
    <w:p w:rsidR="00280DDE" w:rsidRPr="0031413C" w:rsidRDefault="00280DDE" w:rsidP="006977CC">
      <w:pPr>
        <w:spacing w:after="0" w:line="240" w:lineRule="auto"/>
        <w:ind w:left="567"/>
        <w:rPr>
          <w:rFonts w:ascii="Palatino Linotype" w:hAnsi="Palatino Linotype"/>
          <w:sz w:val="24"/>
          <w:szCs w:val="24"/>
        </w:rPr>
      </w:pPr>
      <w:r w:rsidRPr="0031413C">
        <w:rPr>
          <w:rFonts w:ascii="Palatino Linotype" w:hAnsi="Palatino Linotype"/>
          <w:sz w:val="24"/>
          <w:szCs w:val="24"/>
        </w:rPr>
        <w:t>Tájékoztatja a termék felhasználókat a termékek főbb tulajdonságairól, a felhasználási területéről.</w:t>
      </w:r>
    </w:p>
    <w:p w:rsidR="0005753B" w:rsidRPr="0031413C" w:rsidRDefault="0005753B"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Termékismertetőt készít.</w:t>
      </w:r>
    </w:p>
    <w:p w:rsidR="001907A5" w:rsidRPr="0031413C" w:rsidRDefault="0005753B"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Termékismertetőt tart.</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1907A5" w:rsidRPr="00C212DA" w:rsidRDefault="00C212DA"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S</w:t>
      </w:r>
      <w:r w:rsidR="006958D1" w:rsidRPr="00C212DA">
        <w:rPr>
          <w:rFonts w:ascii="Palatino Linotype" w:eastAsia="Lucida Sans Unicode" w:hAnsi="Palatino Linotype" w:cs="Tahoma"/>
          <w:i/>
          <w:kern w:val="1"/>
          <w:sz w:val="24"/>
          <w:szCs w:val="24"/>
          <w:lang w:eastAsia="hi-IN" w:bidi="hi-IN"/>
        </w:rPr>
        <w:t>zaktanterem vagy tanműhely vagy laboratórium</w:t>
      </w:r>
    </w:p>
    <w:p w:rsidR="001907A5" w:rsidRPr="0031413C" w:rsidRDefault="00C212DA" w:rsidP="006977CC">
      <w:pPr>
        <w:spacing w:after="0" w:line="240" w:lineRule="auto"/>
        <w:ind w:left="567"/>
        <w:rPr>
          <w:rFonts w:ascii="Palatino Linotype" w:hAnsi="Palatino Linotype"/>
          <w:b/>
          <w:sz w:val="24"/>
          <w:szCs w:val="24"/>
        </w:rPr>
      </w:pPr>
      <w:r>
        <w:rPr>
          <w:rFonts w:ascii="Palatino Linotype" w:hAnsi="Palatino Linotype"/>
          <w:b/>
          <w:sz w:val="24"/>
          <w:szCs w:val="24"/>
        </w:rPr>
        <w:br w:type="page"/>
      </w: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48EA" w:rsidRPr="00FE5532" w:rsidTr="001248EA">
        <w:trPr>
          <w:cantSplit/>
          <w:trHeight w:val="921"/>
          <w:jc w:val="center"/>
        </w:trPr>
        <w:tc>
          <w:tcPr>
            <w:tcW w:w="828"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48EA"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48EA"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48EA" w:rsidRPr="00FE5532" w:rsidTr="001248EA">
        <w:trPr>
          <w:cantSplit/>
          <w:trHeight w:val="1076"/>
          <w:jc w:val="center"/>
        </w:trPr>
        <w:tc>
          <w:tcPr>
            <w:tcW w:w="828"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c>
          <w:tcPr>
            <w:tcW w:w="3621" w:type="dxa"/>
            <w:vMerge/>
            <w:vAlign w:val="center"/>
          </w:tcPr>
          <w:p w:rsidR="001248EA" w:rsidRPr="00FE5532" w:rsidRDefault="001248EA" w:rsidP="006977CC">
            <w:pPr>
              <w:spacing w:after="0" w:line="240" w:lineRule="auto"/>
              <w:rPr>
                <w:rFonts w:ascii="Palatino Linotype" w:hAnsi="Palatino Linotype"/>
                <w:b/>
                <w:sz w:val="20"/>
                <w:szCs w:val="20"/>
              </w:rPr>
            </w:pPr>
          </w:p>
        </w:tc>
        <w:tc>
          <w:tcPr>
            <w:tcW w:w="809" w:type="dxa"/>
            <w:textDirection w:val="btLr"/>
            <w:vAlign w:val="center"/>
          </w:tcPr>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trHeight w:val="499"/>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7EB4" w:rsidRPr="0031413C" w:rsidRDefault="00703B9A" w:rsidP="006977CC">
      <w:pPr>
        <w:spacing w:after="0" w:line="240" w:lineRule="auto"/>
        <w:ind w:left="567"/>
        <w:jc w:val="both"/>
        <w:rPr>
          <w:rFonts w:ascii="Palatino Linotype" w:hAnsi="Palatino Linotype"/>
          <w:b/>
          <w:b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446531" w:rsidRPr="003B77F4" w:rsidRDefault="00892866" w:rsidP="006977CC">
      <w:pPr>
        <w:spacing w:after="0" w:line="240" w:lineRule="auto"/>
        <w:ind w:left="30"/>
        <w:jc w:val="center"/>
        <w:rPr>
          <w:rFonts w:ascii="Palatino Linotype" w:hAnsi="Palatino Linotype"/>
          <w:b/>
          <w:bCs/>
          <w:sz w:val="44"/>
          <w:szCs w:val="44"/>
        </w:rPr>
      </w:pPr>
      <w:r>
        <w:rPr>
          <w:rFonts w:ascii="Palatino Linotype" w:hAnsi="Palatino Linotype"/>
          <w:b/>
          <w:bCs/>
          <w:sz w:val="24"/>
          <w:szCs w:val="24"/>
        </w:rPr>
        <w:br w:type="page"/>
      </w:r>
    </w:p>
    <w:p w:rsidR="00446531" w:rsidRPr="000E120B" w:rsidRDefault="00446531" w:rsidP="006977CC">
      <w:pPr>
        <w:spacing w:after="0" w:line="240" w:lineRule="auto"/>
        <w:ind w:left="30"/>
        <w:jc w:val="center"/>
        <w:rPr>
          <w:rFonts w:ascii="Palatino Linotype" w:hAnsi="Palatino Linotype"/>
          <w:b/>
          <w:bCs/>
          <w:sz w:val="44"/>
          <w:szCs w:val="44"/>
        </w:rPr>
      </w:pPr>
    </w:p>
    <w:p w:rsidR="00446531" w:rsidRPr="000E120B" w:rsidRDefault="00446531" w:rsidP="006977CC">
      <w:pPr>
        <w:spacing w:after="0" w:line="240" w:lineRule="auto"/>
        <w:ind w:left="30"/>
        <w:jc w:val="center"/>
        <w:rPr>
          <w:rFonts w:ascii="Palatino Linotype" w:hAnsi="Palatino Linotype"/>
          <w:b/>
          <w:bCs/>
          <w:sz w:val="44"/>
          <w:szCs w:val="44"/>
        </w:rPr>
      </w:pPr>
    </w:p>
    <w:p w:rsidR="00446531" w:rsidRDefault="00446531" w:rsidP="006977CC">
      <w:pPr>
        <w:spacing w:after="0" w:line="240" w:lineRule="auto"/>
        <w:ind w:left="30"/>
        <w:jc w:val="center"/>
        <w:rPr>
          <w:rFonts w:ascii="Palatino Linotype" w:hAnsi="Palatino Linotype"/>
          <w:b/>
          <w:bCs/>
          <w:sz w:val="44"/>
          <w:szCs w:val="44"/>
        </w:rPr>
      </w:pPr>
    </w:p>
    <w:p w:rsidR="00716743" w:rsidRPr="000E120B" w:rsidRDefault="00716743" w:rsidP="006977CC">
      <w:pPr>
        <w:spacing w:after="0" w:line="240" w:lineRule="auto"/>
        <w:ind w:left="30"/>
        <w:jc w:val="center"/>
        <w:rPr>
          <w:rFonts w:ascii="Palatino Linotype" w:hAnsi="Palatino Linotype"/>
          <w:b/>
          <w:bCs/>
          <w:sz w:val="44"/>
          <w:szCs w:val="44"/>
        </w:rPr>
      </w:pPr>
    </w:p>
    <w:p w:rsidR="00446531" w:rsidRPr="000E120B" w:rsidRDefault="00446531"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446531" w:rsidRPr="000E120B" w:rsidRDefault="00446531" w:rsidP="006977CC">
      <w:pPr>
        <w:spacing w:after="0" w:line="240" w:lineRule="auto"/>
        <w:jc w:val="center"/>
        <w:rPr>
          <w:rFonts w:ascii="Palatino Linotype" w:hAnsi="Palatino Linotype"/>
          <w:b/>
          <w:sz w:val="44"/>
          <w:szCs w:val="44"/>
          <w:lang w:eastAsia="hu-HU"/>
        </w:rPr>
      </w:pPr>
      <w:r w:rsidRPr="00446531">
        <w:rPr>
          <w:rFonts w:ascii="Palatino Linotype" w:hAnsi="Palatino Linotype"/>
          <w:b/>
          <w:sz w:val="44"/>
          <w:szCs w:val="44"/>
          <w:lang w:eastAsia="hu-HU"/>
        </w:rPr>
        <w:t>10109-12</w:t>
      </w:r>
      <w:r w:rsidRPr="000E120B">
        <w:rPr>
          <w:rFonts w:ascii="Palatino Linotype" w:hAnsi="Palatino Linotype"/>
          <w:b/>
          <w:sz w:val="44"/>
          <w:szCs w:val="44"/>
          <w:lang w:eastAsia="hu-HU"/>
        </w:rPr>
        <w:t xml:space="preserve"> azonosító számú</w:t>
      </w:r>
    </w:p>
    <w:p w:rsidR="00446531" w:rsidRPr="00446531" w:rsidRDefault="00446531" w:rsidP="006977CC">
      <w:pPr>
        <w:spacing w:after="0" w:line="240" w:lineRule="auto"/>
        <w:jc w:val="center"/>
        <w:rPr>
          <w:rFonts w:ascii="Palatino Linotype" w:hAnsi="Palatino Linotype"/>
          <w:b/>
          <w:sz w:val="44"/>
          <w:szCs w:val="44"/>
          <w:lang w:eastAsia="hu-HU"/>
        </w:rPr>
      </w:pPr>
    </w:p>
    <w:p w:rsidR="00446531" w:rsidRPr="000E120B" w:rsidRDefault="00446531" w:rsidP="006977CC">
      <w:pPr>
        <w:spacing w:after="0" w:line="240" w:lineRule="auto"/>
        <w:jc w:val="center"/>
        <w:rPr>
          <w:rFonts w:ascii="Palatino Linotype" w:hAnsi="Palatino Linotype"/>
          <w:b/>
          <w:sz w:val="44"/>
          <w:szCs w:val="44"/>
          <w:lang w:eastAsia="hu-HU"/>
        </w:rPr>
      </w:pPr>
      <w:r w:rsidRPr="00446531">
        <w:rPr>
          <w:rFonts w:ascii="Palatino Linotype" w:hAnsi="Palatino Linotype"/>
          <w:b/>
          <w:sz w:val="44"/>
          <w:szCs w:val="44"/>
          <w:lang w:eastAsia="hu-HU"/>
        </w:rPr>
        <w:t>Építőipari műszaki alapismeretek</w:t>
      </w:r>
    </w:p>
    <w:p w:rsidR="00446531" w:rsidRPr="000E120B" w:rsidRDefault="00446531"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446531" w:rsidRPr="000E120B" w:rsidRDefault="00446531" w:rsidP="006977CC">
      <w:pPr>
        <w:spacing w:after="0" w:line="240" w:lineRule="auto"/>
        <w:jc w:val="center"/>
        <w:rPr>
          <w:rFonts w:ascii="Palatino Linotype" w:hAnsi="Palatino Linotype"/>
          <w:b/>
          <w:sz w:val="44"/>
          <w:szCs w:val="44"/>
          <w:lang w:eastAsia="hu-HU"/>
        </w:rPr>
      </w:pPr>
    </w:p>
    <w:p w:rsidR="00446531" w:rsidRPr="000E120B" w:rsidRDefault="00446531"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szakmai követelménymodul</w:t>
      </w:r>
    </w:p>
    <w:p w:rsidR="00446531" w:rsidRPr="000E120B" w:rsidRDefault="00446531" w:rsidP="006977CC">
      <w:pPr>
        <w:spacing w:after="0" w:line="240" w:lineRule="auto"/>
        <w:ind w:left="-15"/>
        <w:jc w:val="center"/>
        <w:rPr>
          <w:rFonts w:ascii="Palatino Linotype" w:hAnsi="Palatino Linotype"/>
          <w:b/>
          <w:sz w:val="44"/>
          <w:szCs w:val="44"/>
        </w:rPr>
      </w:pPr>
    </w:p>
    <w:p w:rsidR="00446531" w:rsidRPr="000E120B" w:rsidRDefault="00446531"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446531" w:rsidRPr="000E120B" w:rsidRDefault="00446531" w:rsidP="00C212DA">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Pr="00446531">
        <w:rPr>
          <w:rFonts w:ascii="Palatino Linotype" w:hAnsi="Palatino Linotype"/>
          <w:b/>
          <w:sz w:val="24"/>
          <w:szCs w:val="24"/>
        </w:rPr>
        <w:t xml:space="preserve">10109-12 </w:t>
      </w:r>
      <w:r w:rsidRPr="000E120B">
        <w:rPr>
          <w:rFonts w:ascii="Palatino Linotype" w:hAnsi="Palatino Linotype"/>
          <w:b/>
          <w:sz w:val="24"/>
          <w:szCs w:val="24"/>
        </w:rPr>
        <w:t xml:space="preserve">azonosító számú </w:t>
      </w:r>
      <w:r w:rsidRPr="00446531">
        <w:rPr>
          <w:rFonts w:ascii="Palatino Linotype" w:hAnsi="Palatino Linotype"/>
          <w:b/>
          <w:sz w:val="24"/>
          <w:szCs w:val="24"/>
        </w:rPr>
        <w:t>Építőipari műszaki alapismeretek</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9984" w:type="dxa"/>
        <w:jc w:val="center"/>
        <w:tblLayout w:type="fixed"/>
        <w:tblCellMar>
          <w:left w:w="70" w:type="dxa"/>
          <w:right w:w="70" w:type="dxa"/>
        </w:tblCellMar>
        <w:tblLook w:val="0000" w:firstRow="0" w:lastRow="0" w:firstColumn="0" w:lastColumn="0" w:noHBand="0" w:noVBand="0"/>
      </w:tblPr>
      <w:tblGrid>
        <w:gridCol w:w="4214"/>
        <w:gridCol w:w="425"/>
        <w:gridCol w:w="425"/>
        <w:gridCol w:w="425"/>
        <w:gridCol w:w="567"/>
        <w:gridCol w:w="567"/>
        <w:gridCol w:w="567"/>
        <w:gridCol w:w="426"/>
        <w:gridCol w:w="552"/>
        <w:gridCol w:w="582"/>
        <w:gridCol w:w="425"/>
        <w:gridCol w:w="425"/>
        <w:gridCol w:w="384"/>
      </w:tblGrid>
      <w:tr w:rsidR="00713DE9" w:rsidRPr="000E120B" w:rsidTr="00236A1F">
        <w:trPr>
          <w:trHeight w:val="570"/>
          <w:jc w:val="center"/>
        </w:trPr>
        <w:tc>
          <w:tcPr>
            <w:tcW w:w="4214" w:type="dxa"/>
            <w:vMerge w:val="restart"/>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r w:rsidRPr="00446531">
              <w:rPr>
                <w:rFonts w:ascii="Palatino Linotype" w:hAnsi="Palatino Linotype"/>
                <w:sz w:val="20"/>
                <w:szCs w:val="20"/>
                <w:lang w:eastAsia="hu-HU"/>
              </w:rPr>
              <w:t>10109-12</w:t>
            </w:r>
            <w:r w:rsidRPr="000E120B">
              <w:rPr>
                <w:rFonts w:ascii="Palatino Linotype" w:hAnsi="Palatino Linotype"/>
                <w:sz w:val="20"/>
                <w:szCs w:val="20"/>
                <w:lang w:eastAsia="hu-HU"/>
              </w:rPr>
              <w:t xml:space="preserve"> </w:t>
            </w:r>
            <w:r w:rsidRPr="00446531">
              <w:rPr>
                <w:rFonts w:ascii="Palatino Linotype" w:hAnsi="Palatino Linotype"/>
                <w:sz w:val="20"/>
                <w:szCs w:val="20"/>
                <w:lang w:eastAsia="hu-HU"/>
              </w:rPr>
              <w:t>Építőipari műszaki alapismeretek</w:t>
            </w:r>
          </w:p>
        </w:tc>
        <w:tc>
          <w:tcPr>
            <w:tcW w:w="1275" w:type="dxa"/>
            <w:gridSpan w:val="3"/>
            <w:tcBorders>
              <w:top w:val="single" w:sz="4" w:space="0" w:color="auto"/>
              <w:left w:val="nil"/>
              <w:bottom w:val="single" w:sz="4" w:space="0" w:color="auto"/>
              <w:right w:val="single" w:sz="4" w:space="0" w:color="auto"/>
            </w:tcBorders>
            <w:vAlign w:val="center"/>
          </w:tcPr>
          <w:p w:rsidR="00713DE9" w:rsidRPr="009776E7" w:rsidRDefault="00713DE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Építő</w:t>
            </w:r>
            <w:r w:rsidR="00716743">
              <w:rPr>
                <w:rFonts w:ascii="Palatino Linotype" w:hAnsi="Palatino Linotype"/>
                <w:sz w:val="20"/>
                <w:szCs w:val="20"/>
                <w:lang w:eastAsia="hu-HU"/>
              </w:rPr>
              <w:t>-</w:t>
            </w:r>
            <w:r>
              <w:rPr>
                <w:rFonts w:ascii="Palatino Linotype" w:hAnsi="Palatino Linotype"/>
                <w:sz w:val="20"/>
                <w:szCs w:val="20"/>
                <w:lang w:eastAsia="hu-HU"/>
              </w:rPr>
              <w:t>anyagok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3DE9" w:rsidRPr="000E120B" w:rsidRDefault="00713DE9" w:rsidP="00581F6D">
            <w:pPr>
              <w:spacing w:after="0" w:line="240" w:lineRule="auto"/>
              <w:jc w:val="center"/>
              <w:rPr>
                <w:rFonts w:ascii="Palatino Linotype" w:hAnsi="Palatino Linotype"/>
                <w:sz w:val="20"/>
                <w:szCs w:val="20"/>
                <w:lang w:eastAsia="hu-HU"/>
              </w:rPr>
            </w:pPr>
            <w:r w:rsidRPr="009776E7">
              <w:rPr>
                <w:rFonts w:ascii="Palatino Linotype" w:hAnsi="Palatino Linotype"/>
                <w:sz w:val="20"/>
                <w:szCs w:val="20"/>
                <w:lang w:eastAsia="hu-HU"/>
              </w:rPr>
              <w:t>Ábrázoló geometria</w:t>
            </w:r>
          </w:p>
        </w:tc>
        <w:tc>
          <w:tcPr>
            <w:tcW w:w="993" w:type="dxa"/>
            <w:gridSpan w:val="2"/>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r w:rsidRPr="009776E7">
              <w:rPr>
                <w:rFonts w:ascii="Palatino Linotype" w:hAnsi="Palatino Linotype"/>
                <w:sz w:val="20"/>
                <w:szCs w:val="20"/>
                <w:lang w:eastAsia="hu-HU"/>
              </w:rPr>
              <w:t>Műszaki ábrázolás gyakorlat</w:t>
            </w:r>
          </w:p>
        </w:tc>
        <w:tc>
          <w:tcPr>
            <w:tcW w:w="1134" w:type="dxa"/>
            <w:gridSpan w:val="2"/>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r w:rsidRPr="009776E7">
              <w:rPr>
                <w:rFonts w:ascii="Palatino Linotype" w:hAnsi="Palatino Linotype"/>
                <w:sz w:val="20"/>
                <w:szCs w:val="20"/>
                <w:lang w:eastAsia="hu-HU"/>
              </w:rPr>
              <w:t>CAD alap</w:t>
            </w:r>
            <w:r w:rsidR="00236A1F">
              <w:rPr>
                <w:rFonts w:ascii="Palatino Linotype" w:hAnsi="Palatino Linotype"/>
                <w:sz w:val="20"/>
                <w:szCs w:val="20"/>
                <w:lang w:eastAsia="hu-HU"/>
              </w:rPr>
              <w:t>-</w:t>
            </w:r>
            <w:r w:rsidRPr="009776E7">
              <w:rPr>
                <w:rFonts w:ascii="Palatino Linotype" w:hAnsi="Palatino Linotype"/>
                <w:sz w:val="20"/>
                <w:szCs w:val="20"/>
                <w:lang w:eastAsia="hu-HU"/>
              </w:rPr>
              <w:t>ismeretek gyakorlat</w:t>
            </w:r>
          </w:p>
        </w:tc>
        <w:tc>
          <w:tcPr>
            <w:tcW w:w="1234" w:type="dxa"/>
            <w:gridSpan w:val="3"/>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Munka- és környezet</w:t>
            </w:r>
            <w:r w:rsidR="00236A1F">
              <w:rPr>
                <w:rFonts w:ascii="Palatino Linotype" w:hAnsi="Palatino Linotype"/>
                <w:sz w:val="20"/>
                <w:szCs w:val="20"/>
                <w:lang w:eastAsia="hu-HU"/>
              </w:rPr>
              <w:t>-</w:t>
            </w:r>
            <w:r>
              <w:rPr>
                <w:rFonts w:ascii="Palatino Linotype" w:hAnsi="Palatino Linotype"/>
                <w:sz w:val="20"/>
                <w:szCs w:val="20"/>
                <w:lang w:eastAsia="hu-HU"/>
              </w:rPr>
              <w:t>védelem</w:t>
            </w:r>
          </w:p>
        </w:tc>
      </w:tr>
      <w:tr w:rsidR="00581F6D" w:rsidRPr="000E120B" w:rsidTr="00236A1F">
        <w:trPr>
          <w:trHeight w:val="2995"/>
          <w:jc w:val="center"/>
        </w:trPr>
        <w:tc>
          <w:tcPr>
            <w:tcW w:w="4214" w:type="dxa"/>
            <w:vMerge/>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Építési anyagok tulajdonságai</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Természetes építőanyagok</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Mesterséges építőanyagok</w:t>
            </w:r>
          </w:p>
        </w:tc>
        <w:tc>
          <w:tcPr>
            <w:tcW w:w="567" w:type="dxa"/>
            <w:tcBorders>
              <w:top w:val="nil"/>
              <w:left w:val="single" w:sz="4" w:space="0" w:color="auto"/>
              <w:bottom w:val="single" w:sz="4" w:space="0" w:color="auto"/>
              <w:right w:val="single" w:sz="4" w:space="0" w:color="auto"/>
            </w:tcBorders>
            <w:textDirection w:val="btLr"/>
            <w:vAlign w:val="bottom"/>
          </w:tcPr>
          <w:p w:rsidR="00713DE9" w:rsidRPr="000E120B" w:rsidRDefault="00713DE9" w:rsidP="00716743">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Síkmértan</w:t>
            </w:r>
          </w:p>
        </w:tc>
        <w:tc>
          <w:tcPr>
            <w:tcW w:w="567" w:type="dxa"/>
            <w:tcBorders>
              <w:top w:val="nil"/>
              <w:left w:val="nil"/>
              <w:bottom w:val="single" w:sz="4" w:space="0" w:color="auto"/>
              <w:right w:val="single" w:sz="4" w:space="0" w:color="auto"/>
            </w:tcBorders>
            <w:textDirection w:val="btLr"/>
            <w:vAlign w:val="bottom"/>
          </w:tcPr>
          <w:p w:rsidR="00713DE9" w:rsidRPr="000E120B" w:rsidRDefault="00713DE9" w:rsidP="00716743">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Térmértan</w:t>
            </w:r>
          </w:p>
        </w:tc>
        <w:tc>
          <w:tcPr>
            <w:tcW w:w="567" w:type="dxa"/>
            <w:tcBorders>
              <w:top w:val="nil"/>
              <w:left w:val="nil"/>
              <w:bottom w:val="single" w:sz="4" w:space="0" w:color="auto"/>
              <w:right w:val="single" w:sz="4" w:space="0" w:color="auto"/>
            </w:tcBorders>
            <w:textDirection w:val="btLr"/>
            <w:vAlign w:val="bottom"/>
          </w:tcPr>
          <w:p w:rsidR="00713DE9" w:rsidRPr="000E120B" w:rsidRDefault="00713DE9" w:rsidP="00716743">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Szabadkézi rajz</w:t>
            </w:r>
          </w:p>
        </w:tc>
        <w:tc>
          <w:tcPr>
            <w:tcW w:w="426" w:type="dxa"/>
            <w:tcBorders>
              <w:top w:val="nil"/>
              <w:left w:val="nil"/>
              <w:bottom w:val="single" w:sz="4" w:space="0" w:color="auto"/>
              <w:right w:val="single" w:sz="4" w:space="0" w:color="auto"/>
            </w:tcBorders>
            <w:textDirection w:val="btLr"/>
            <w:vAlign w:val="bottom"/>
          </w:tcPr>
          <w:p w:rsidR="00713DE9" w:rsidRPr="000E120B" w:rsidRDefault="00713DE9" w:rsidP="00716743">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Építészeti rajz</w:t>
            </w:r>
          </w:p>
        </w:tc>
        <w:tc>
          <w:tcPr>
            <w:tcW w:w="552" w:type="dxa"/>
            <w:tcBorders>
              <w:top w:val="nil"/>
              <w:left w:val="nil"/>
              <w:bottom w:val="single" w:sz="4" w:space="0" w:color="auto"/>
              <w:right w:val="single" w:sz="4" w:space="0" w:color="auto"/>
            </w:tcBorders>
            <w:textDirection w:val="btLr"/>
            <w:vAlign w:val="bottom"/>
          </w:tcPr>
          <w:p w:rsidR="00713DE9" w:rsidRPr="000E120B" w:rsidRDefault="00713DE9" w:rsidP="003B77F4">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Tervezőprogramok felépítése</w:t>
            </w:r>
          </w:p>
        </w:tc>
        <w:tc>
          <w:tcPr>
            <w:tcW w:w="582" w:type="dxa"/>
            <w:tcBorders>
              <w:top w:val="nil"/>
              <w:left w:val="nil"/>
              <w:bottom w:val="single" w:sz="4" w:space="0" w:color="auto"/>
              <w:right w:val="single" w:sz="4" w:space="0" w:color="auto"/>
            </w:tcBorders>
            <w:textDirection w:val="btLr"/>
            <w:vAlign w:val="bottom"/>
          </w:tcPr>
          <w:p w:rsidR="00713DE9" w:rsidRPr="000E120B" w:rsidRDefault="00713DE9" w:rsidP="00716743">
            <w:pPr>
              <w:spacing w:after="0" w:line="240" w:lineRule="auto"/>
              <w:ind w:left="57"/>
              <w:rPr>
                <w:rFonts w:ascii="Palatino Linotype" w:hAnsi="Palatino Linotype"/>
                <w:sz w:val="20"/>
                <w:szCs w:val="20"/>
                <w:lang w:eastAsia="hu-HU"/>
              </w:rPr>
            </w:pPr>
            <w:r w:rsidRPr="009776E7">
              <w:rPr>
                <w:rFonts w:ascii="Palatino Linotype" w:hAnsi="Palatino Linotype"/>
                <w:sz w:val="20"/>
                <w:szCs w:val="20"/>
                <w:lang w:eastAsia="hu-HU"/>
              </w:rPr>
              <w:t>Számítógéppel segített tervezés</w:t>
            </w:r>
          </w:p>
        </w:tc>
        <w:tc>
          <w:tcPr>
            <w:tcW w:w="425" w:type="dxa"/>
            <w:tcBorders>
              <w:top w:val="nil"/>
              <w:left w:val="nil"/>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Munkavédelem</w:t>
            </w:r>
          </w:p>
        </w:tc>
        <w:tc>
          <w:tcPr>
            <w:tcW w:w="425" w:type="dxa"/>
            <w:tcBorders>
              <w:top w:val="nil"/>
              <w:left w:val="nil"/>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Tűzvédelem</w:t>
            </w:r>
          </w:p>
        </w:tc>
        <w:tc>
          <w:tcPr>
            <w:tcW w:w="384" w:type="dxa"/>
            <w:tcBorders>
              <w:top w:val="nil"/>
              <w:left w:val="nil"/>
              <w:bottom w:val="single" w:sz="4" w:space="0" w:color="auto"/>
              <w:right w:val="single" w:sz="4" w:space="0" w:color="auto"/>
            </w:tcBorders>
            <w:textDirection w:val="btLr"/>
            <w:vAlign w:val="bottom"/>
          </w:tcPr>
          <w:p w:rsidR="00713DE9" w:rsidRPr="009776E7" w:rsidRDefault="00713DE9" w:rsidP="00716743">
            <w:pPr>
              <w:spacing w:after="0" w:line="240" w:lineRule="auto"/>
              <w:ind w:left="57"/>
              <w:rPr>
                <w:rFonts w:ascii="Palatino Linotype" w:hAnsi="Palatino Linotype"/>
                <w:sz w:val="20"/>
                <w:szCs w:val="20"/>
                <w:lang w:eastAsia="hu-HU"/>
              </w:rPr>
            </w:pPr>
            <w:r w:rsidRPr="00713DE9">
              <w:rPr>
                <w:rFonts w:ascii="Palatino Linotype" w:hAnsi="Palatino Linotype"/>
                <w:sz w:val="20"/>
                <w:szCs w:val="20"/>
                <w:lang w:eastAsia="hu-HU"/>
              </w:rPr>
              <w:t>Környezetvédelem</w:t>
            </w:r>
          </w:p>
        </w:tc>
      </w:tr>
      <w:tr w:rsidR="00713DE9" w:rsidRPr="000E120B" w:rsidTr="00713DE9">
        <w:trPr>
          <w:trHeight w:val="345"/>
          <w:jc w:val="center"/>
        </w:trPr>
        <w:tc>
          <w:tcPr>
            <w:tcW w:w="9984" w:type="dxa"/>
            <w:gridSpan w:val="13"/>
            <w:tcBorders>
              <w:top w:val="nil"/>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Az építési anyagok egyedi tulajdonságai alapján dönt ezek felhasználásáról, minősítéséről</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Mintát vesz az építőanyagokból a vizsgálatokhoz</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Mintavételi és vizsgálati jegyzőkönyvet készít, értelmez</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Használja a laboratóriumi vizsgálatokhoz szükséges eszközöket, műszereket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Műszaki rajzot készít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Síkmértani szerkesztéseket készít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Térbeli testeket síkban ábrázol: vetületben, axonometriában, perspektívában</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Szabadkézi vázlatot készít, arányosít, mér, ellenőriz</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Irányítás mellett terveket, tervrészleteket szerkeszt számítógéppel segített tervezői program</w:t>
            </w:r>
            <w:r>
              <w:rPr>
                <w:rFonts w:ascii="Palatino Linotype" w:hAnsi="Palatino Linotype"/>
                <w:sz w:val="20"/>
                <w:szCs w:val="20"/>
                <w:lang w:eastAsia="hu-HU"/>
              </w:rPr>
              <w:t xml:space="preserve"> </w:t>
            </w:r>
            <w:r w:rsidRPr="00FB3F40">
              <w:rPr>
                <w:rFonts w:ascii="Palatino Linotype" w:hAnsi="Palatino Linotype"/>
                <w:sz w:val="20"/>
                <w:szCs w:val="20"/>
                <w:lang w:eastAsia="hu-HU"/>
              </w:rPr>
              <w:t>felhasználásával</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Biztosítja, biztosíttatja a munkaterület balesetmentességét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Ellenőrzi az egyéni munkavédelmi eszközöket és azok használatát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Betartja, betartatja a munkabiztonsági előírásokat, jogszabályokat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Közreműködik a veszélyforrások és az egészségre ártalmas tényezők felmérésében</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Baleset, illetve vészhelyzet esetén megfelelően intézkedik</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Munkavédelmi, biztonságtechnikai, tűz- és környezetvédelmi oktatáson vesz részt, oktatást tart</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13DE9" w:rsidRPr="000E120B" w:rsidTr="00713DE9">
        <w:trPr>
          <w:trHeight w:val="360"/>
          <w:jc w:val="center"/>
        </w:trPr>
        <w:tc>
          <w:tcPr>
            <w:tcW w:w="9984" w:type="dxa"/>
            <w:gridSpan w:val="13"/>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581F6D" w:rsidRPr="000E120B" w:rsidTr="00236A1F">
        <w:trPr>
          <w:trHeight w:val="255"/>
          <w:jc w:val="center"/>
        </w:trPr>
        <w:tc>
          <w:tcPr>
            <w:tcW w:w="4214" w:type="dxa"/>
            <w:tcBorders>
              <w:top w:val="single" w:sz="4" w:space="0" w:color="auto"/>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Építőanyagok fizikai, kémiai és mechanikai tulajdonságai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Természetes kövek csoportosítása, tulajdonságai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Agyaggyártmányok,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Kötőanyagok jellemző tulajdonságai,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single" w:sz="4" w:space="0" w:color="auto"/>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Aszfalt termékek jellemző tulajdonságai, felhasználási területei</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single" w:sz="4" w:space="0" w:color="auto"/>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Adalékanyag jellemző tulajdonságai,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single" w:sz="4" w:space="0" w:color="auto"/>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single" w:sz="4" w:space="0" w:color="auto"/>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Betonok jellemző tulajdonságai, szállítása és utókezelése</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Előre</w:t>
            </w:r>
            <w:r w:rsidR="00716743">
              <w:rPr>
                <w:rFonts w:ascii="Palatino Linotype" w:hAnsi="Palatino Linotype"/>
                <w:sz w:val="20"/>
                <w:szCs w:val="20"/>
                <w:lang w:eastAsia="hu-HU"/>
              </w:rPr>
              <w:t xml:space="preserve"> </w:t>
            </w:r>
            <w:r w:rsidRPr="00FB3F40">
              <w:rPr>
                <w:rFonts w:ascii="Palatino Linotype" w:hAnsi="Palatino Linotype"/>
                <w:sz w:val="20"/>
                <w:szCs w:val="20"/>
                <w:lang w:eastAsia="hu-HU"/>
              </w:rPr>
              <w:t>gyártott beton és vasbeton termékek,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Habarcsok jellemző tulajdonságai, felhasználásuk szerinti csoportosítása</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Építőipari faáruk, felhasználási területük, faanyagok védelme</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Fémgyártmányok jellemző tulajdonságai, alkalmazási feltételeik</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Műanyag gyártmányok,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Festő- és mázolómunkák anyagai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Építési üvegek jellemző tulajdonságai,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Szigetelőanyagok, felhasználási területei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Építőiparban alkalmazott segédanyagok és felületképzők</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Laboratóriumi vizsgálatok</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Építés helyszínén mintavétel, építőanyag vizsgálata</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Építőanyagok fizikai, és szilárdságtani vizsgálatai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274D3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713DE9" w:rsidRPr="000E120B" w:rsidRDefault="00713DE9"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Műszaki ábrázolás szabályai</w:t>
            </w:r>
          </w:p>
        </w:tc>
        <w:tc>
          <w:tcPr>
            <w:tcW w:w="425" w:type="dxa"/>
            <w:tcBorders>
              <w:top w:val="single" w:sz="4" w:space="0" w:color="auto"/>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713DE9"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713DE9" w:rsidRPr="000E120B" w:rsidRDefault="00713DE9"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Síkidomok, testek ábrázolása</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Rajzi eszközök és jelölések, szabványírás</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Mértani ismeretek és szerkesztések</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Színelmélet</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Engedélyezési és kiviteli tervek</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Munkabiztonsági, balesetvédelmi és elsősegély-nyújtási előírások</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Egyéni védőruhák, védőfelszerelések használata</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Tűzvédelem, tűzveszélyes anyagok raktározása, szállítása, kezelése</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Környezetvédelem</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Munkavédelmi jogszabályok</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bl>
    <w:p w:rsidR="00C212DA" w:rsidRDefault="00C212DA">
      <w:r>
        <w:br w:type="page"/>
      </w:r>
    </w:p>
    <w:tbl>
      <w:tblPr>
        <w:tblW w:w="9984" w:type="dxa"/>
        <w:jc w:val="center"/>
        <w:tblLayout w:type="fixed"/>
        <w:tblCellMar>
          <w:left w:w="70" w:type="dxa"/>
          <w:right w:w="70" w:type="dxa"/>
        </w:tblCellMar>
        <w:tblLook w:val="0000" w:firstRow="0" w:lastRow="0" w:firstColumn="0" w:lastColumn="0" w:noHBand="0" w:noVBand="0"/>
      </w:tblPr>
      <w:tblGrid>
        <w:gridCol w:w="4214"/>
        <w:gridCol w:w="425"/>
        <w:gridCol w:w="425"/>
        <w:gridCol w:w="425"/>
        <w:gridCol w:w="567"/>
        <w:gridCol w:w="567"/>
        <w:gridCol w:w="567"/>
        <w:gridCol w:w="426"/>
        <w:gridCol w:w="552"/>
        <w:gridCol w:w="582"/>
        <w:gridCol w:w="425"/>
        <w:gridCol w:w="425"/>
        <w:gridCol w:w="384"/>
      </w:tblGrid>
      <w:tr w:rsidR="00253D88" w:rsidRPr="000E120B" w:rsidTr="00C212DA">
        <w:trPr>
          <w:trHeight w:val="360"/>
          <w:jc w:val="center"/>
        </w:trPr>
        <w:tc>
          <w:tcPr>
            <w:tcW w:w="9984" w:type="dxa"/>
            <w:gridSpan w:val="13"/>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581F6D" w:rsidRPr="000E120B" w:rsidTr="00236A1F">
        <w:trPr>
          <w:trHeight w:val="24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Építőanyag-laboratóriumi eszközök használata</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single" w:sz="4" w:space="0" w:color="auto"/>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Laboratóriumi jegyzőkönyvek értelmezése és készítése</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single" w:sz="4" w:space="0" w:color="auto"/>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Műszaki rajz készítése, olvasása, értelmezése</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384"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Szakmai szoftverek használata</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255"/>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Munkavédelmi jelképek értelmezése, egyéni védőeszközök használata és kollektív védelem</w:t>
            </w:r>
            <w:r>
              <w:rPr>
                <w:rFonts w:ascii="Palatino Linotype" w:hAnsi="Palatino Linotype"/>
                <w:sz w:val="20"/>
                <w:szCs w:val="20"/>
                <w:lang w:eastAsia="hu-HU"/>
              </w:rPr>
              <w:t xml:space="preserve"> </w:t>
            </w:r>
            <w:r w:rsidRPr="00FB3F40">
              <w:rPr>
                <w:rFonts w:ascii="Palatino Linotype" w:hAnsi="Palatino Linotype"/>
                <w:sz w:val="20"/>
                <w:szCs w:val="20"/>
                <w:lang w:eastAsia="hu-HU"/>
              </w:rPr>
              <w:t>megoldásai</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53D88" w:rsidRPr="000E120B" w:rsidTr="004623A1">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Precizitás</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Döntésképesség</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Felelősségtudat</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53D88" w:rsidRPr="000E120B" w:rsidTr="004623A1">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Konszenzuskészség</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Kommunikációs rugalmasság</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Határozottság</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53D88" w:rsidRPr="000E120B" w:rsidTr="004623A1">
        <w:trPr>
          <w:trHeight w:val="360"/>
          <w:jc w:val="center"/>
        </w:trPr>
        <w:tc>
          <w:tcPr>
            <w:tcW w:w="9984" w:type="dxa"/>
            <w:gridSpan w:val="13"/>
            <w:tcBorders>
              <w:top w:val="nil"/>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581F6D" w:rsidRPr="000E120B" w:rsidTr="00236A1F">
        <w:trPr>
          <w:trHeight w:val="300"/>
          <w:jc w:val="center"/>
        </w:trPr>
        <w:tc>
          <w:tcPr>
            <w:tcW w:w="4214" w:type="dxa"/>
            <w:tcBorders>
              <w:top w:val="nil"/>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Logikus gondolkodás</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single" w:sz="4" w:space="0" w:color="auto"/>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Rendszerező képesség</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single" w:sz="4" w:space="0" w:color="auto"/>
              <w:left w:val="single" w:sz="4" w:space="0" w:color="auto"/>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1F6D" w:rsidRPr="000E120B" w:rsidTr="00236A1F">
        <w:trPr>
          <w:trHeight w:val="300"/>
          <w:jc w:val="center"/>
        </w:trPr>
        <w:tc>
          <w:tcPr>
            <w:tcW w:w="4214" w:type="dxa"/>
            <w:tcBorders>
              <w:top w:val="single" w:sz="4" w:space="0" w:color="auto"/>
              <w:left w:val="single" w:sz="4" w:space="0" w:color="auto"/>
              <w:bottom w:val="single" w:sz="4" w:space="0" w:color="auto"/>
              <w:right w:val="single" w:sz="4" w:space="0" w:color="auto"/>
            </w:tcBorders>
            <w:noWrap/>
          </w:tcPr>
          <w:p w:rsidR="00253D88" w:rsidRPr="000E120B" w:rsidRDefault="00253D88" w:rsidP="00716743">
            <w:pPr>
              <w:spacing w:after="0" w:line="240" w:lineRule="auto"/>
              <w:rPr>
                <w:rFonts w:ascii="Palatino Linotype" w:hAnsi="Palatino Linotype"/>
                <w:sz w:val="20"/>
                <w:szCs w:val="20"/>
                <w:lang w:eastAsia="hu-HU"/>
              </w:rPr>
            </w:pPr>
            <w:r w:rsidRPr="00FB3F40">
              <w:rPr>
                <w:rFonts w:ascii="Palatino Linotype" w:hAnsi="Palatino Linotype"/>
                <w:sz w:val="20"/>
                <w:szCs w:val="20"/>
                <w:lang w:eastAsia="hu-HU"/>
              </w:rPr>
              <w:t>Gyakorlatias feladatértelmezés</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2"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2" w:type="dxa"/>
            <w:tcBorders>
              <w:top w:val="single" w:sz="4" w:space="0" w:color="auto"/>
              <w:left w:val="nil"/>
              <w:bottom w:val="single" w:sz="4" w:space="0" w:color="auto"/>
              <w:right w:val="single" w:sz="4" w:space="0" w:color="auto"/>
            </w:tcBorders>
            <w:noWrap/>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4" w:type="dxa"/>
            <w:tcBorders>
              <w:top w:val="single" w:sz="4" w:space="0" w:color="auto"/>
              <w:left w:val="nil"/>
              <w:bottom w:val="single" w:sz="4" w:space="0" w:color="auto"/>
              <w:right w:val="single" w:sz="4" w:space="0" w:color="auto"/>
            </w:tcBorders>
            <w:vAlign w:val="center"/>
          </w:tcPr>
          <w:p w:rsidR="00253D88" w:rsidRPr="000E120B" w:rsidRDefault="00253D88"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907A5" w:rsidRPr="005A4294" w:rsidRDefault="00446531" w:rsidP="006977CC">
      <w:pPr>
        <w:widowControl w:val="0"/>
        <w:suppressAutoHyphens/>
        <w:spacing w:after="0" w:line="240" w:lineRule="auto"/>
        <w:rPr>
          <w:rFonts w:ascii="Palatino Linotype" w:hAnsi="Palatino Linotype"/>
          <w:sz w:val="24"/>
          <w:szCs w:val="24"/>
        </w:rPr>
      </w:pPr>
      <w:r w:rsidRPr="000E120B">
        <w:rPr>
          <w:rFonts w:ascii="Palatino Linotype" w:hAnsi="Palatino Linotype"/>
          <w:b/>
          <w:sz w:val="24"/>
          <w:szCs w:val="24"/>
        </w:rPr>
        <w:br w:type="page"/>
      </w:r>
    </w:p>
    <w:p w:rsidR="001907A5" w:rsidRPr="0031413C" w:rsidRDefault="00033517"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Építőanyagok</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32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36 </w:t>
      </w:r>
      <w:r w:rsidR="001907A5" w:rsidRPr="0031413C">
        <w:rPr>
          <w:rFonts w:ascii="Palatino Linotype" w:hAnsi="Palatino Linotype"/>
          <w:b/>
          <w:sz w:val="24"/>
          <w:szCs w:val="24"/>
        </w:rPr>
        <w:t>óra*</w:t>
      </w:r>
    </w:p>
    <w:p w:rsidR="001907A5" w:rsidRPr="00236A1F" w:rsidRDefault="001907A5" w:rsidP="006977CC">
      <w:pPr>
        <w:spacing w:after="0" w:line="240" w:lineRule="auto"/>
        <w:jc w:val="right"/>
        <w:rPr>
          <w:rFonts w:ascii="Palatino Linotype" w:hAnsi="Palatino Linotype"/>
          <w:sz w:val="20"/>
          <w:szCs w:val="20"/>
        </w:rPr>
      </w:pPr>
      <w:r w:rsidRPr="00236A1F">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280DDE" w:rsidP="006977CC">
      <w:pPr>
        <w:spacing w:after="0" w:line="240" w:lineRule="auto"/>
        <w:rPr>
          <w:rFonts w:ascii="Palatino Linotype" w:hAnsi="Palatino Linotype"/>
          <w:b/>
          <w:sz w:val="24"/>
          <w:szCs w:val="24"/>
        </w:rPr>
      </w:pPr>
      <w:r w:rsidRPr="0031413C">
        <w:rPr>
          <w:rFonts w:ascii="Palatino Linotype" w:hAnsi="Palatino Linotype"/>
          <w:sz w:val="24"/>
          <w:szCs w:val="24"/>
        </w:rPr>
        <w:t>Az építő</w:t>
      </w:r>
      <w:r w:rsidR="0005753B" w:rsidRPr="0031413C">
        <w:rPr>
          <w:rFonts w:ascii="Palatino Linotype" w:hAnsi="Palatino Linotype"/>
          <w:sz w:val="24"/>
          <w:szCs w:val="24"/>
        </w:rPr>
        <w:t>anyagok tulajdonságainak és vizsgálati lehetőségeinek megismerése. Az építőanyagok eredet szerinti csoportosításának megtanulása.</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03351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Építési anyagok tulajdonságai</w:t>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 xml:space="preserve">6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6 </w:t>
      </w:r>
      <w:r w:rsidR="001907A5" w:rsidRPr="0031413C">
        <w:rPr>
          <w:rFonts w:ascii="Palatino Linotype" w:hAnsi="Palatino Linotype"/>
          <w:b/>
          <w:i/>
          <w:sz w:val="24"/>
          <w:szCs w:val="24"/>
        </w:rPr>
        <w:t>óra</w:t>
      </w:r>
    </w:p>
    <w:p w:rsidR="00280DDE"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Fizikai tulajdonságok.</w:t>
      </w:r>
    </w:p>
    <w:p w:rsidR="00280DDE"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Kémiai tulajdonságok.</w:t>
      </w:r>
    </w:p>
    <w:p w:rsidR="00280DDE"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Hidrotechnikai tulajdonságok.</w:t>
      </w:r>
    </w:p>
    <w:p w:rsidR="00280DDE"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Hőtechnikai tulajdonságok.</w:t>
      </w:r>
    </w:p>
    <w:p w:rsidR="00280DDE"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Akusztikai tulajdonságok.</w:t>
      </w:r>
    </w:p>
    <w:p w:rsidR="001907A5"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Mechanikai tulajdonságok.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03351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Természetes építőanyagok</w:t>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4 óra / 4 óra</w:t>
      </w:r>
    </w:p>
    <w:p w:rsidR="00280DDE" w:rsidRPr="0031413C" w:rsidRDefault="00280DDE"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Természetes építőanyagok csoportosítása.</w:t>
      </w:r>
    </w:p>
    <w:p w:rsidR="001907A5" w:rsidRPr="0031413C" w:rsidRDefault="00280DDE" w:rsidP="006977CC">
      <w:pPr>
        <w:spacing w:after="0" w:line="240" w:lineRule="auto"/>
        <w:ind w:firstLine="567"/>
        <w:rPr>
          <w:rFonts w:ascii="Palatino Linotype" w:hAnsi="Palatino Linotype"/>
          <w:sz w:val="24"/>
          <w:szCs w:val="24"/>
        </w:rPr>
      </w:pPr>
      <w:r w:rsidRPr="0031413C">
        <w:rPr>
          <w:rFonts w:ascii="Palatino Linotype" w:hAnsi="Palatino Linotype"/>
          <w:sz w:val="24"/>
          <w:szCs w:val="24"/>
        </w:rPr>
        <w:t>Természetes építőanyagok tulajdonságai, jellemzői.</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03351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Mesterséges építőanyagok</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5C0353" w:rsidRPr="0031413C">
        <w:rPr>
          <w:rFonts w:ascii="Palatino Linotype" w:hAnsi="Palatino Linotype"/>
          <w:b/>
          <w:sz w:val="24"/>
          <w:szCs w:val="24"/>
        </w:rPr>
        <w:tab/>
        <w:t xml:space="preserve">          </w:t>
      </w:r>
      <w:r w:rsidR="005C0353" w:rsidRPr="00C23D81">
        <w:rPr>
          <w:rFonts w:ascii="Palatino Linotype" w:hAnsi="Palatino Linotype"/>
          <w:b/>
          <w:i/>
          <w:sz w:val="24"/>
          <w:szCs w:val="24"/>
        </w:rPr>
        <w:t>22</w:t>
      </w:r>
      <w:r w:rsidR="005C0353" w:rsidRPr="0031413C">
        <w:rPr>
          <w:rFonts w:ascii="Palatino Linotype" w:hAnsi="Palatino Linotype"/>
          <w:b/>
          <w:i/>
          <w:sz w:val="24"/>
          <w:szCs w:val="24"/>
        </w:rPr>
        <w:t xml:space="preserve"> óra / 26 óra</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Agyaggyártmányok, felhasználási területeik.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Kötőanyagok jellemző tulajdonságai, felhasználási területeik.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Aszfalt termékek jellemző tulajdonságai, felhasználási területeik.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Adalékanyag jellemző tulajdonságai, felhasználási területeik.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Betonok jellemző tulajdonságai, szállítása és utókezelése.</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Előre</w:t>
      </w:r>
      <w:r w:rsidR="00C23D81">
        <w:rPr>
          <w:rFonts w:ascii="Palatino Linotype" w:hAnsi="Palatino Linotype"/>
          <w:sz w:val="24"/>
          <w:szCs w:val="24"/>
        </w:rPr>
        <w:t xml:space="preserve"> </w:t>
      </w:r>
      <w:r w:rsidRPr="0031413C">
        <w:rPr>
          <w:rFonts w:ascii="Palatino Linotype" w:hAnsi="Palatino Linotype"/>
          <w:sz w:val="24"/>
          <w:szCs w:val="24"/>
        </w:rPr>
        <w:t>gyártott beton és vasbeton termékek, felhasználási területei.</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Habarcsok jellemző tulajdonságai, felhasználásuk szerinti csoportosítása.</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Építőipari faáruk, felhasználási területük, faanyagok védelme.</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Fémgyártmányok jellemző tulajdonságai, alkalmazási feltételeik.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Műanyag gyártmányok, felhasználási területei.</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Festő-, és mázolómunkák anyagai.</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Építési üvegek jellemző tulajdonságai, felhasználási területeik.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Szigetelőanyagok, felhasználási területeik.</w:t>
      </w:r>
    </w:p>
    <w:p w:rsidR="001907A5"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Építőiparban alkalmazott segédanyagok és felületképzők.</w:t>
      </w:r>
    </w:p>
    <w:p w:rsidR="001907A5" w:rsidRDefault="001907A5" w:rsidP="006977CC">
      <w:pPr>
        <w:spacing w:after="0" w:line="240" w:lineRule="auto"/>
        <w:ind w:firstLine="540"/>
        <w:rPr>
          <w:rFonts w:ascii="Palatino Linotype" w:hAnsi="Palatino Linotype"/>
          <w:sz w:val="24"/>
          <w:szCs w:val="24"/>
        </w:rPr>
      </w:pPr>
    </w:p>
    <w:p w:rsidR="00C212DA" w:rsidRPr="0031413C" w:rsidRDefault="00C212DA" w:rsidP="006977CC">
      <w:pPr>
        <w:spacing w:after="0" w:line="240" w:lineRule="auto"/>
        <w:ind w:firstLine="540"/>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958D1" w:rsidRPr="00C212DA" w:rsidRDefault="00C212DA"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958D1" w:rsidRPr="00C212DA">
        <w:rPr>
          <w:rFonts w:ascii="Palatino Linotype" w:eastAsia="Lucida Sans Unicode" w:hAnsi="Palatino Linotype" w:cs="Tahoma"/>
          <w:i/>
          <w:kern w:val="1"/>
          <w:sz w:val="24"/>
          <w:szCs w:val="24"/>
          <w:lang w:eastAsia="hi-IN" w:bidi="hi-IN"/>
        </w:rPr>
        <w:t>tanterem vagy szaktanterem</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E5063E">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F929D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5063E" w:rsidRPr="000E120B" w:rsidRDefault="00E5063E"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5C0353"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Ábrázoló geometria</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C3D6F">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108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108 </w:t>
      </w:r>
      <w:r w:rsidR="001907A5" w:rsidRPr="0031413C">
        <w:rPr>
          <w:rFonts w:ascii="Palatino Linotype" w:hAnsi="Palatino Linotype"/>
          <w:b/>
          <w:sz w:val="24"/>
          <w:szCs w:val="24"/>
        </w:rPr>
        <w:t>óra*</w:t>
      </w:r>
    </w:p>
    <w:p w:rsidR="001907A5" w:rsidRPr="00236A1F" w:rsidRDefault="001907A5" w:rsidP="006977CC">
      <w:pPr>
        <w:spacing w:after="0" w:line="240" w:lineRule="auto"/>
        <w:jc w:val="right"/>
        <w:rPr>
          <w:rFonts w:ascii="Palatino Linotype" w:hAnsi="Palatino Linotype"/>
          <w:sz w:val="20"/>
          <w:szCs w:val="20"/>
        </w:rPr>
      </w:pPr>
      <w:r w:rsidRPr="00236A1F">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280DDE" w:rsidP="006977CC">
      <w:pPr>
        <w:spacing w:after="0" w:line="240" w:lineRule="auto"/>
        <w:rPr>
          <w:rFonts w:ascii="Palatino Linotype" w:hAnsi="Palatino Linotype"/>
          <w:b/>
          <w:sz w:val="24"/>
          <w:szCs w:val="24"/>
        </w:rPr>
      </w:pPr>
      <w:r w:rsidRPr="0031413C">
        <w:rPr>
          <w:rFonts w:ascii="Palatino Linotype" w:hAnsi="Palatino Linotype"/>
          <w:sz w:val="24"/>
          <w:szCs w:val="24"/>
        </w:rPr>
        <w:t>Az építész látásmód alapját képező és a tanulók térlátását fejlesztő alapozó tantárgy, melyben a síkmértani alapozó ismeretek után a különféle térbeli elemek ábrázolásának sajátosságaival ismerkedhetnek meg.</w:t>
      </w:r>
    </w:p>
    <w:p w:rsidR="001907A5" w:rsidRDefault="001907A5" w:rsidP="006977CC">
      <w:pPr>
        <w:spacing w:after="0" w:line="240" w:lineRule="auto"/>
        <w:rPr>
          <w:rFonts w:ascii="Palatino Linotype" w:hAnsi="Palatino Linotype"/>
          <w:b/>
          <w:sz w:val="24"/>
          <w:szCs w:val="24"/>
        </w:rPr>
      </w:pPr>
    </w:p>
    <w:p w:rsidR="00FC3D6F" w:rsidRPr="0031413C" w:rsidRDefault="00FC3D6F"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5C0353"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Síkmértan</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18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18 </w:t>
      </w:r>
      <w:r w:rsidR="001907A5" w:rsidRPr="0031413C">
        <w:rPr>
          <w:rFonts w:ascii="Palatino Linotype" w:hAnsi="Palatino Linotype"/>
          <w:b/>
          <w:i/>
          <w:sz w:val="24"/>
          <w:szCs w:val="24"/>
        </w:rPr>
        <w:t>óra</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Mértani ismeretek és szerkesztések.</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Síkmértani alapfogalmak.</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Szögek, szögpárok.</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Pont és egyenes, valamint párhuzamos egyenesek távolsága.</w:t>
      </w:r>
    </w:p>
    <w:p w:rsidR="001907A5"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Síkidomok.</w:t>
      </w:r>
    </w:p>
    <w:p w:rsidR="00F929D5" w:rsidRPr="0031413C" w:rsidRDefault="00F929D5"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Építészeti ívek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5C0353"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Térmértan</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90 óra / 90 óra</w:t>
      </w:r>
    </w:p>
    <w:p w:rsidR="001476F9"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Térelemek</w:t>
      </w:r>
      <w:r w:rsidR="0057406B" w:rsidRPr="0031413C">
        <w:rPr>
          <w:rFonts w:ascii="Palatino Linotype" w:hAnsi="Palatino Linotype"/>
          <w:sz w:val="24"/>
          <w:szCs w:val="24"/>
        </w:rPr>
        <w:t>:</w:t>
      </w:r>
    </w:p>
    <w:p w:rsidR="001476F9" w:rsidRPr="0031413C" w:rsidRDefault="00280DDE" w:rsidP="006977CC">
      <w:pPr>
        <w:autoSpaceDE w:val="0"/>
        <w:autoSpaceDN w:val="0"/>
        <w:adjustRightInd w:val="0"/>
        <w:spacing w:after="0" w:line="240" w:lineRule="auto"/>
        <w:ind w:left="709" w:firstLine="709"/>
        <w:rPr>
          <w:rFonts w:ascii="Palatino Linotype" w:hAnsi="Palatino Linotype"/>
          <w:sz w:val="24"/>
          <w:szCs w:val="24"/>
        </w:rPr>
      </w:pPr>
      <w:r w:rsidRPr="0031413C">
        <w:rPr>
          <w:rFonts w:ascii="Palatino Linotype" w:hAnsi="Palatino Linotype"/>
          <w:sz w:val="24"/>
          <w:szCs w:val="24"/>
        </w:rPr>
        <w:t>pont</w:t>
      </w:r>
    </w:p>
    <w:p w:rsidR="001476F9" w:rsidRPr="0031413C" w:rsidRDefault="00280DDE" w:rsidP="006977CC">
      <w:pPr>
        <w:autoSpaceDE w:val="0"/>
        <w:autoSpaceDN w:val="0"/>
        <w:adjustRightInd w:val="0"/>
        <w:spacing w:after="0" w:line="240" w:lineRule="auto"/>
        <w:ind w:left="709" w:firstLine="709"/>
        <w:rPr>
          <w:rFonts w:ascii="Palatino Linotype" w:hAnsi="Palatino Linotype"/>
          <w:sz w:val="24"/>
          <w:szCs w:val="24"/>
        </w:rPr>
      </w:pPr>
      <w:r w:rsidRPr="0031413C">
        <w:rPr>
          <w:rFonts w:ascii="Palatino Linotype" w:hAnsi="Palatino Linotype"/>
          <w:sz w:val="24"/>
          <w:szCs w:val="24"/>
        </w:rPr>
        <w:t>egyenes</w:t>
      </w:r>
    </w:p>
    <w:p w:rsidR="001476F9" w:rsidRPr="0031413C" w:rsidRDefault="00280DDE" w:rsidP="006977CC">
      <w:pPr>
        <w:autoSpaceDE w:val="0"/>
        <w:autoSpaceDN w:val="0"/>
        <w:adjustRightInd w:val="0"/>
        <w:spacing w:after="0" w:line="240" w:lineRule="auto"/>
        <w:ind w:left="709" w:firstLine="709"/>
        <w:rPr>
          <w:rFonts w:ascii="Palatino Linotype" w:hAnsi="Palatino Linotype"/>
          <w:sz w:val="24"/>
          <w:szCs w:val="24"/>
        </w:rPr>
      </w:pPr>
      <w:r w:rsidRPr="0031413C">
        <w:rPr>
          <w:rFonts w:ascii="Palatino Linotype" w:hAnsi="Palatino Linotype"/>
          <w:sz w:val="24"/>
          <w:szCs w:val="24"/>
        </w:rPr>
        <w:t>sík</w:t>
      </w:r>
    </w:p>
    <w:p w:rsidR="00280DDE" w:rsidRPr="0031413C" w:rsidRDefault="001476F9"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T</w:t>
      </w:r>
      <w:r w:rsidR="00280DDE" w:rsidRPr="0031413C">
        <w:rPr>
          <w:rFonts w:ascii="Palatino Linotype" w:hAnsi="Palatino Linotype"/>
          <w:sz w:val="24"/>
          <w:szCs w:val="24"/>
        </w:rPr>
        <w:t>é</w:t>
      </w:r>
      <w:r w:rsidRPr="0031413C">
        <w:rPr>
          <w:rFonts w:ascii="Palatino Linotype" w:hAnsi="Palatino Linotype"/>
          <w:sz w:val="24"/>
          <w:szCs w:val="24"/>
        </w:rPr>
        <w:t>relemek</w:t>
      </w:r>
      <w:r w:rsidR="00280DDE" w:rsidRPr="0031413C">
        <w:rPr>
          <w:rFonts w:ascii="Palatino Linotype" w:hAnsi="Palatino Linotype"/>
          <w:sz w:val="24"/>
          <w:szCs w:val="24"/>
        </w:rPr>
        <w:t xml:space="preserve"> kölcsönös helyzete.</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 xml:space="preserve">Egyenes valódi </w:t>
      </w:r>
      <w:r w:rsidR="001476F9" w:rsidRPr="0031413C">
        <w:rPr>
          <w:rFonts w:ascii="Palatino Linotype" w:hAnsi="Palatino Linotype"/>
          <w:sz w:val="24"/>
          <w:szCs w:val="24"/>
        </w:rPr>
        <w:t>nagysága</w:t>
      </w:r>
      <w:r w:rsidRPr="0031413C">
        <w:rPr>
          <w:rFonts w:ascii="Palatino Linotype" w:hAnsi="Palatino Linotype"/>
          <w:sz w:val="24"/>
          <w:szCs w:val="24"/>
        </w:rPr>
        <w:t>.</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Egyszerű síkalapú testek és ezek származtatása.</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Forgástestek és származtatásuk.</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Vetítési módok, vetületek, képsík-rendszer.</w:t>
      </w:r>
    </w:p>
    <w:p w:rsidR="00280DDE" w:rsidRPr="0031413C" w:rsidRDefault="00280DDE" w:rsidP="006977CC">
      <w:pPr>
        <w:autoSpaceDE w:val="0"/>
        <w:autoSpaceDN w:val="0"/>
        <w:adjustRightInd w:val="0"/>
        <w:spacing w:after="0" w:line="240" w:lineRule="auto"/>
        <w:ind w:left="540"/>
        <w:rPr>
          <w:rFonts w:ascii="Palatino Linotype" w:hAnsi="Palatino Linotype"/>
          <w:sz w:val="24"/>
          <w:szCs w:val="24"/>
        </w:rPr>
      </w:pPr>
      <w:r w:rsidRPr="0031413C">
        <w:rPr>
          <w:rFonts w:ascii="Palatino Linotype" w:hAnsi="Palatino Linotype"/>
          <w:sz w:val="24"/>
          <w:szCs w:val="24"/>
        </w:rPr>
        <w:t>Térelemek ábrázolása, pont és egyenes, különleges helyzetű egyenesek, általános helyzetű síkok.</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Axonometrikus ábrázolás szabályai.</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Perspektív képek szerkesztési szabályai.</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Rekonstrukció.</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Sík és egyenes, valamint általános helyzetű egyenes és test döféspontja.</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Két sík metszésvonala.</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Fedélidom szerkesztés.</w:t>
      </w:r>
    </w:p>
    <w:p w:rsidR="00280DDE" w:rsidRPr="0031413C" w:rsidRDefault="00280DDE" w:rsidP="006977CC">
      <w:pPr>
        <w:autoSpaceDE w:val="0"/>
        <w:autoSpaceDN w:val="0"/>
        <w:adjustRightInd w:val="0"/>
        <w:spacing w:after="0" w:line="240" w:lineRule="auto"/>
        <w:ind w:firstLine="540"/>
        <w:rPr>
          <w:rFonts w:ascii="Palatino Linotype" w:hAnsi="Palatino Linotype"/>
          <w:sz w:val="24"/>
          <w:szCs w:val="24"/>
        </w:rPr>
      </w:pPr>
      <w:r w:rsidRPr="0031413C">
        <w:rPr>
          <w:rFonts w:ascii="Palatino Linotype" w:hAnsi="Palatino Linotype"/>
          <w:sz w:val="24"/>
          <w:szCs w:val="24"/>
        </w:rPr>
        <w:t>Testek általános helyzetű síkkal való metszése.</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Metszett idom valódi nagysága.</w:t>
      </w:r>
    </w:p>
    <w:p w:rsidR="00280DDE"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Áthatások.</w:t>
      </w:r>
    </w:p>
    <w:p w:rsidR="001907A5" w:rsidRPr="0031413C" w:rsidRDefault="00280DDE" w:rsidP="006977CC">
      <w:pPr>
        <w:autoSpaceDE w:val="0"/>
        <w:autoSpaceDN w:val="0"/>
        <w:adjustRightInd w:val="0"/>
        <w:spacing w:after="0" w:line="240" w:lineRule="auto"/>
        <w:ind w:firstLine="539"/>
        <w:rPr>
          <w:rFonts w:ascii="Palatino Linotype" w:hAnsi="Palatino Linotype"/>
          <w:sz w:val="24"/>
          <w:szCs w:val="24"/>
        </w:rPr>
      </w:pPr>
      <w:r w:rsidRPr="0031413C">
        <w:rPr>
          <w:rFonts w:ascii="Palatino Linotype" w:hAnsi="Palatino Linotype"/>
          <w:sz w:val="24"/>
          <w:szCs w:val="24"/>
        </w:rPr>
        <w:t>Árnyékszerkesztés, önárnyék, vetett árnyék.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958D1" w:rsidRPr="00FC3D6F" w:rsidRDefault="00FC3D6F"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958D1" w:rsidRPr="00FC3D6F">
        <w:rPr>
          <w:rFonts w:ascii="Palatino Linotype" w:eastAsia="Lucida Sans Unicode" w:hAnsi="Palatino Linotype" w:cs="Tahoma"/>
          <w:i/>
          <w:kern w:val="1"/>
          <w:sz w:val="24"/>
          <w:szCs w:val="24"/>
          <w:lang w:eastAsia="hi-IN" w:bidi="hi-IN"/>
        </w:rPr>
        <w:t>anterem vagy szaktanterem</w:t>
      </w:r>
    </w:p>
    <w:p w:rsidR="001907A5" w:rsidRDefault="001907A5" w:rsidP="006977CC">
      <w:pPr>
        <w:spacing w:after="0" w:line="240" w:lineRule="auto"/>
        <w:rPr>
          <w:rFonts w:ascii="Palatino Linotype" w:hAnsi="Palatino Linotype"/>
          <w:b/>
          <w:sz w:val="24"/>
          <w:szCs w:val="24"/>
        </w:rPr>
      </w:pPr>
    </w:p>
    <w:p w:rsidR="00FC3D6F" w:rsidRDefault="00FC3D6F" w:rsidP="006977CC">
      <w:pPr>
        <w:spacing w:after="0" w:line="240" w:lineRule="auto"/>
        <w:rPr>
          <w:rFonts w:ascii="Palatino Linotype" w:hAnsi="Palatino Linotype"/>
          <w:b/>
          <w:sz w:val="24"/>
          <w:szCs w:val="24"/>
        </w:rPr>
      </w:pPr>
    </w:p>
    <w:p w:rsidR="00FC3D6F" w:rsidRPr="0031413C" w:rsidRDefault="00FC3D6F"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E5063E">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5C0353"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Műszaki ábrázolás gyakorlat</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72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72 </w:t>
      </w:r>
      <w:r w:rsidR="001907A5" w:rsidRPr="0031413C">
        <w:rPr>
          <w:rFonts w:ascii="Palatino Linotype" w:hAnsi="Palatino Linotype"/>
          <w:b/>
          <w:sz w:val="24"/>
          <w:szCs w:val="24"/>
        </w:rPr>
        <w:t>óra*</w:t>
      </w:r>
    </w:p>
    <w:p w:rsidR="001907A5" w:rsidRPr="00236A1F" w:rsidRDefault="001907A5" w:rsidP="006977CC">
      <w:pPr>
        <w:spacing w:after="0" w:line="240" w:lineRule="auto"/>
        <w:jc w:val="right"/>
        <w:rPr>
          <w:rFonts w:ascii="Palatino Linotype" w:hAnsi="Palatino Linotype"/>
          <w:sz w:val="20"/>
          <w:szCs w:val="20"/>
        </w:rPr>
      </w:pPr>
      <w:r w:rsidRPr="00236A1F">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280DDE" w:rsidP="006977CC">
      <w:pPr>
        <w:tabs>
          <w:tab w:val="left" w:pos="1027"/>
        </w:tabs>
        <w:spacing w:after="0" w:line="240" w:lineRule="auto"/>
        <w:rPr>
          <w:rFonts w:ascii="Palatino Linotype" w:hAnsi="Palatino Linotype"/>
          <w:b/>
          <w:sz w:val="24"/>
          <w:szCs w:val="24"/>
        </w:rPr>
      </w:pPr>
      <w:r w:rsidRPr="0031413C">
        <w:rPr>
          <w:rFonts w:ascii="Palatino Linotype" w:hAnsi="Palatino Linotype"/>
          <w:sz w:val="24"/>
          <w:szCs w:val="24"/>
        </w:rPr>
        <w:t>Az építészeti rajzi ismeretek bevezető tárgya, ahol a szabadkézi ábrázolási és az építészeti rajzi ismereteket tanulják a diákok. Ehhez a tantárgyhoz kapcsolódik a CAD alapismeretek gyakorlat tantárgy, melyen keresztül eljutnak a számítógéppel segített rajzolási folyamat, a rajzolóprogramok megismeréséig.</w:t>
      </w:r>
    </w:p>
    <w:p w:rsidR="001907A5" w:rsidRDefault="001907A5" w:rsidP="006977CC">
      <w:pPr>
        <w:spacing w:after="0" w:line="240" w:lineRule="auto"/>
        <w:rPr>
          <w:rFonts w:ascii="Palatino Linotype" w:hAnsi="Palatino Linotype"/>
          <w:b/>
          <w:sz w:val="24"/>
          <w:szCs w:val="24"/>
        </w:rPr>
      </w:pPr>
    </w:p>
    <w:p w:rsidR="00FC3D6F" w:rsidRDefault="00FC3D6F" w:rsidP="006977CC">
      <w:pPr>
        <w:spacing w:after="0" w:line="240" w:lineRule="auto"/>
        <w:rPr>
          <w:rFonts w:ascii="Palatino Linotype" w:hAnsi="Palatino Linotype"/>
          <w:b/>
          <w:sz w:val="24"/>
          <w:szCs w:val="24"/>
        </w:rPr>
      </w:pPr>
    </w:p>
    <w:p w:rsidR="00FC3D6F" w:rsidRPr="0031413C" w:rsidRDefault="00FC3D6F"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A54FE6" w:rsidRPr="0031413C" w:rsidRDefault="00A54FE6" w:rsidP="00A54FE6">
      <w:pPr>
        <w:widowControl w:val="0"/>
        <w:tabs>
          <w:tab w:val="left" w:pos="1134"/>
        </w:tabs>
        <w:suppressAutoHyphens/>
        <w:spacing w:after="0" w:line="240" w:lineRule="auto"/>
        <w:ind w:left="826"/>
        <w:rPr>
          <w:rFonts w:ascii="Palatino Linotype" w:hAnsi="Palatino Linotype"/>
          <w:b/>
          <w:sz w:val="24"/>
          <w:szCs w:val="24"/>
        </w:rPr>
      </w:pPr>
    </w:p>
    <w:p w:rsidR="001907A5" w:rsidRPr="0031413C" w:rsidRDefault="005C0353"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Szabadkézi rajz</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18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18 </w:t>
      </w:r>
      <w:r w:rsidR="001907A5" w:rsidRPr="0031413C">
        <w:rPr>
          <w:rFonts w:ascii="Palatino Linotype" w:hAnsi="Palatino Linotype"/>
          <w:b/>
          <w:i/>
          <w:sz w:val="24"/>
          <w:szCs w:val="24"/>
        </w:rPr>
        <w:t>óra</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 látás törvényszerűségei.</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Színelméleti alapfogalmak.</w:t>
      </w:r>
    </w:p>
    <w:p w:rsidR="00280DDE" w:rsidRPr="0031413C" w:rsidRDefault="00280DDE"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Testek</w:t>
      </w:r>
      <w:r w:rsidR="00F42356" w:rsidRPr="0031413C">
        <w:rPr>
          <w:rFonts w:ascii="Palatino Linotype" w:hAnsi="Palatino Linotype"/>
          <w:sz w:val="24"/>
          <w:szCs w:val="24"/>
        </w:rPr>
        <w:t>, testcsoportok ábrázolása</w:t>
      </w:r>
      <w:r w:rsidRPr="0031413C">
        <w:rPr>
          <w:rFonts w:ascii="Palatino Linotype" w:hAnsi="Palatino Linotype"/>
          <w:sz w:val="24"/>
          <w:szCs w:val="24"/>
        </w:rPr>
        <w:t>.</w:t>
      </w:r>
    </w:p>
    <w:p w:rsidR="001907A5" w:rsidRPr="0031413C" w:rsidRDefault="00F4235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Tónusozás</w:t>
      </w:r>
      <w:r w:rsidR="00280DDE" w:rsidRPr="0031413C">
        <w:rPr>
          <w:rFonts w:ascii="Palatino Linotype" w:hAnsi="Palatino Linotype"/>
          <w:sz w:val="24"/>
          <w:szCs w:val="24"/>
        </w:rPr>
        <w:t>.</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5C0353"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Építészeti rajz</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54 óra / 54 óra</w:t>
      </w:r>
    </w:p>
    <w:p w:rsidR="00280DDE" w:rsidRPr="0031413C" w:rsidRDefault="00280DDE" w:rsidP="006977CC">
      <w:pPr>
        <w:autoSpaceDE w:val="0"/>
        <w:autoSpaceDN w:val="0"/>
        <w:adjustRightInd w:val="0"/>
        <w:spacing w:after="0" w:line="240" w:lineRule="auto"/>
        <w:ind w:firstLine="567"/>
        <w:rPr>
          <w:rFonts w:ascii="Palatino Linotype" w:hAnsi="Palatino Linotype"/>
          <w:sz w:val="24"/>
          <w:szCs w:val="24"/>
        </w:rPr>
      </w:pPr>
      <w:r w:rsidRPr="0031413C">
        <w:rPr>
          <w:rFonts w:ascii="Palatino Linotype" w:hAnsi="Palatino Linotype"/>
          <w:sz w:val="24"/>
          <w:szCs w:val="24"/>
        </w:rPr>
        <w:t>Az építési tervdokumentáció, tervek, terviratok, tervmellékletek.</w:t>
      </w:r>
    </w:p>
    <w:p w:rsidR="00280DDE" w:rsidRPr="0031413C" w:rsidRDefault="00280DDE"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Alaprajzok, metszetek, homlokzatok szerkesztése, rajzolása.</w:t>
      </w:r>
    </w:p>
    <w:p w:rsidR="00280DDE" w:rsidRPr="0031413C" w:rsidRDefault="00280DDE"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Alapozási terv, tervrészlet szerkesztése, rajzolása.</w:t>
      </w:r>
    </w:p>
    <w:p w:rsidR="00280DDE" w:rsidRPr="0031413C" w:rsidRDefault="00F4235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Dúcolások rajzi ábrázolása</w:t>
      </w:r>
      <w:r w:rsidR="00280DDE" w:rsidRPr="0031413C">
        <w:rPr>
          <w:rFonts w:ascii="Palatino Linotype" w:hAnsi="Palatino Linotype"/>
          <w:sz w:val="24"/>
          <w:szCs w:val="24"/>
        </w:rPr>
        <w:t>.</w:t>
      </w:r>
    </w:p>
    <w:p w:rsidR="001907A5" w:rsidRPr="0031413C" w:rsidRDefault="00280DDE" w:rsidP="006977CC">
      <w:pPr>
        <w:spacing w:after="0"/>
        <w:ind w:firstLine="540"/>
        <w:rPr>
          <w:rFonts w:ascii="Palatino Linotype" w:hAnsi="Palatino Linotype"/>
          <w:sz w:val="24"/>
          <w:szCs w:val="24"/>
        </w:rPr>
      </w:pPr>
      <w:r w:rsidRPr="0031413C">
        <w:rPr>
          <w:rFonts w:ascii="Palatino Linotype" w:hAnsi="Palatino Linotype"/>
          <w:sz w:val="24"/>
          <w:szCs w:val="24"/>
        </w:rPr>
        <w:t>Szigetelési csomópontok szerkesztése, rajzolása.</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958D1" w:rsidRPr="00FC3D6F" w:rsidRDefault="00FC3D6F"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958D1" w:rsidRPr="00FC3D6F">
        <w:rPr>
          <w:rFonts w:ascii="Palatino Linotype" w:eastAsia="Lucida Sans Unicode" w:hAnsi="Palatino Linotype" w:cs="Tahoma"/>
          <w:i/>
          <w:kern w:val="1"/>
          <w:sz w:val="24"/>
          <w:szCs w:val="24"/>
          <w:lang w:eastAsia="hi-IN" w:bidi="hi-IN"/>
        </w:rPr>
        <w:t>anterem vagy szaktanterem</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FC3D6F" w:rsidRDefault="00FC3D6F" w:rsidP="006977CC">
      <w:pPr>
        <w:widowControl w:val="0"/>
        <w:suppressAutoHyphens/>
        <w:spacing w:after="0" w:line="240" w:lineRule="auto"/>
        <w:ind w:left="826"/>
        <w:rPr>
          <w:rFonts w:ascii="Palatino Linotype" w:hAnsi="Palatino Linotype"/>
          <w:b/>
          <w:bCs/>
          <w:i/>
          <w:sz w:val="24"/>
          <w:szCs w:val="24"/>
        </w:rPr>
      </w:pPr>
    </w:p>
    <w:p w:rsidR="00FC3D6F" w:rsidRDefault="00FC3D6F" w:rsidP="006977CC">
      <w:pPr>
        <w:widowControl w:val="0"/>
        <w:suppressAutoHyphens/>
        <w:spacing w:after="0" w:line="240" w:lineRule="auto"/>
        <w:ind w:left="826"/>
        <w:rPr>
          <w:rFonts w:ascii="Palatino Linotype" w:hAnsi="Palatino Linotype"/>
          <w:b/>
          <w:bCs/>
          <w:i/>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48EA" w:rsidRPr="00FE5532" w:rsidTr="001248EA">
        <w:trPr>
          <w:cantSplit/>
          <w:trHeight w:val="921"/>
          <w:jc w:val="center"/>
        </w:trPr>
        <w:tc>
          <w:tcPr>
            <w:tcW w:w="828"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48EA"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48EA"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48EA" w:rsidRPr="00FE5532" w:rsidTr="001248EA">
        <w:trPr>
          <w:cantSplit/>
          <w:trHeight w:val="1076"/>
          <w:jc w:val="center"/>
        </w:trPr>
        <w:tc>
          <w:tcPr>
            <w:tcW w:w="828"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c>
          <w:tcPr>
            <w:tcW w:w="3621" w:type="dxa"/>
            <w:vMerge/>
            <w:vAlign w:val="center"/>
          </w:tcPr>
          <w:p w:rsidR="001248EA" w:rsidRPr="00FE5532" w:rsidRDefault="001248EA" w:rsidP="006977CC">
            <w:pPr>
              <w:spacing w:after="0" w:line="240" w:lineRule="auto"/>
              <w:rPr>
                <w:rFonts w:ascii="Palatino Linotype" w:hAnsi="Palatino Linotype"/>
                <w:b/>
                <w:sz w:val="20"/>
                <w:szCs w:val="20"/>
              </w:rPr>
            </w:pPr>
          </w:p>
        </w:tc>
        <w:tc>
          <w:tcPr>
            <w:tcW w:w="809" w:type="dxa"/>
            <w:textDirection w:val="btLr"/>
            <w:vAlign w:val="center"/>
          </w:tcPr>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trHeight w:val="499"/>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5C0353"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CAD alapismeretek gyakorlat</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68 óra + 35 óra ÖGY / 72 óra + 40 óra ÖGY*</w:t>
      </w:r>
    </w:p>
    <w:p w:rsidR="001907A5" w:rsidRPr="00236A1F" w:rsidRDefault="001907A5" w:rsidP="006977CC">
      <w:pPr>
        <w:spacing w:after="0" w:line="240" w:lineRule="auto"/>
        <w:jc w:val="right"/>
        <w:rPr>
          <w:rFonts w:ascii="Palatino Linotype" w:hAnsi="Palatino Linotype"/>
          <w:sz w:val="20"/>
          <w:szCs w:val="20"/>
        </w:rPr>
      </w:pPr>
      <w:r w:rsidRPr="00236A1F">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F42356" w:rsidRPr="0031413C" w:rsidRDefault="00F42356" w:rsidP="006977CC">
      <w:pPr>
        <w:spacing w:after="0" w:line="240" w:lineRule="auto"/>
        <w:rPr>
          <w:rFonts w:ascii="Palatino Linotype" w:hAnsi="Palatino Linotype"/>
          <w:sz w:val="24"/>
          <w:szCs w:val="24"/>
        </w:rPr>
      </w:pPr>
      <w:r w:rsidRPr="0031413C">
        <w:rPr>
          <w:rFonts w:ascii="Palatino Linotype" w:hAnsi="Palatino Linotype"/>
          <w:sz w:val="24"/>
          <w:szCs w:val="24"/>
        </w:rPr>
        <w:t>A CAD alapismeretek tantárgyon belül sajátítják el a tanulók a számítógéppel segített tervezési ismereteket. Kezdetben a program felépítésével, majd valós feladatokon keresztül ismerkednek meg az építészetben meghatározó számítógépes rajzolási folyamatokkal. Ezek alapján az érettségi utáni évfolyamon az építészeti informatika tantárgy keretében képessé válnak a záró</w:t>
      </w:r>
      <w:r w:rsidR="00C23D81">
        <w:rPr>
          <w:rFonts w:ascii="Palatino Linotype" w:hAnsi="Palatino Linotype"/>
          <w:sz w:val="24"/>
          <w:szCs w:val="24"/>
        </w:rPr>
        <w:t xml:space="preserve"> </w:t>
      </w:r>
      <w:r w:rsidRPr="0031413C">
        <w:rPr>
          <w:rFonts w:ascii="Palatino Linotype" w:hAnsi="Palatino Linotype"/>
          <w:sz w:val="24"/>
          <w:szCs w:val="24"/>
        </w:rPr>
        <w:t>dolgozat elkészítésére.</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2328C2"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Tervezőprogramok felépítése</w:t>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r>
      <w:r w:rsidR="005B6E87" w:rsidRPr="0031413C">
        <w:rPr>
          <w:rFonts w:ascii="Palatino Linotype" w:hAnsi="Palatino Linotype"/>
          <w:b/>
          <w:sz w:val="24"/>
          <w:szCs w:val="24"/>
        </w:rPr>
        <w:tab/>
        <w:t xml:space="preserve">       </w:t>
      </w:r>
      <w:r w:rsidRPr="00C23D81">
        <w:rPr>
          <w:rFonts w:ascii="Palatino Linotype" w:hAnsi="Palatino Linotype"/>
          <w:b/>
          <w:i/>
          <w:sz w:val="24"/>
          <w:szCs w:val="24"/>
        </w:rPr>
        <w:t>36 óra + 35 óra ÖGY / 36 óra + 40 óra ÖGY</w:t>
      </w:r>
    </w:p>
    <w:p w:rsidR="00F42356" w:rsidRPr="0031413C" w:rsidRDefault="00F42356" w:rsidP="006977CC">
      <w:pPr>
        <w:autoSpaceDE w:val="0"/>
        <w:autoSpaceDN w:val="0"/>
        <w:adjustRightInd w:val="0"/>
        <w:spacing w:after="0" w:line="240" w:lineRule="auto"/>
        <w:ind w:left="539" w:firstLine="28"/>
        <w:rPr>
          <w:rFonts w:ascii="Palatino Linotype" w:hAnsi="Palatino Linotype"/>
          <w:sz w:val="24"/>
          <w:szCs w:val="24"/>
        </w:rPr>
      </w:pPr>
      <w:r w:rsidRPr="0031413C">
        <w:rPr>
          <w:rFonts w:ascii="Palatino Linotype" w:hAnsi="Palatino Linotype"/>
          <w:sz w:val="24"/>
          <w:szCs w:val="24"/>
        </w:rPr>
        <w:t>A számítógéppel segített tervezési folyamat (ÖGY).</w:t>
      </w:r>
    </w:p>
    <w:p w:rsidR="00F42356" w:rsidRPr="0031413C" w:rsidRDefault="00F42356" w:rsidP="006977CC">
      <w:pPr>
        <w:autoSpaceDE w:val="0"/>
        <w:autoSpaceDN w:val="0"/>
        <w:adjustRightInd w:val="0"/>
        <w:spacing w:after="0" w:line="240" w:lineRule="auto"/>
        <w:ind w:left="539" w:firstLine="28"/>
        <w:rPr>
          <w:rFonts w:ascii="Palatino Linotype" w:hAnsi="Palatino Linotype"/>
          <w:sz w:val="24"/>
          <w:szCs w:val="24"/>
        </w:rPr>
      </w:pPr>
      <w:r w:rsidRPr="0031413C">
        <w:rPr>
          <w:rFonts w:ascii="Palatino Linotype" w:hAnsi="Palatino Linotype"/>
          <w:sz w:val="24"/>
          <w:szCs w:val="24"/>
        </w:rPr>
        <w:t>Számítógépes tervezőprogramok (ÖGY).</w:t>
      </w:r>
    </w:p>
    <w:p w:rsidR="00F42356" w:rsidRPr="0031413C" w:rsidRDefault="00F42356" w:rsidP="006977CC">
      <w:pPr>
        <w:autoSpaceDE w:val="0"/>
        <w:autoSpaceDN w:val="0"/>
        <w:adjustRightInd w:val="0"/>
        <w:spacing w:after="0" w:line="240" w:lineRule="auto"/>
        <w:ind w:left="539" w:firstLine="28"/>
        <w:rPr>
          <w:rFonts w:ascii="Palatino Linotype" w:hAnsi="Palatino Linotype"/>
          <w:sz w:val="24"/>
          <w:szCs w:val="24"/>
        </w:rPr>
      </w:pPr>
      <w:r w:rsidRPr="0031413C">
        <w:rPr>
          <w:rFonts w:ascii="Palatino Linotype" w:hAnsi="Palatino Linotype"/>
          <w:sz w:val="24"/>
          <w:szCs w:val="24"/>
        </w:rPr>
        <w:t>A kiválasztott CAD program ismertetése, felépítése, az alkalmazott koordinátarendszerek (ÖGY).</w:t>
      </w:r>
    </w:p>
    <w:p w:rsidR="00F42356" w:rsidRPr="0031413C" w:rsidRDefault="00F42356" w:rsidP="006977CC">
      <w:pPr>
        <w:autoSpaceDE w:val="0"/>
        <w:autoSpaceDN w:val="0"/>
        <w:adjustRightInd w:val="0"/>
        <w:spacing w:after="0" w:line="240" w:lineRule="auto"/>
        <w:ind w:left="539" w:firstLine="28"/>
        <w:rPr>
          <w:rFonts w:ascii="Palatino Linotype" w:hAnsi="Palatino Linotype"/>
          <w:sz w:val="24"/>
          <w:szCs w:val="24"/>
        </w:rPr>
      </w:pPr>
      <w:r w:rsidRPr="0031413C">
        <w:rPr>
          <w:rFonts w:ascii="Palatino Linotype" w:hAnsi="Palatino Linotype"/>
          <w:sz w:val="24"/>
          <w:szCs w:val="24"/>
        </w:rPr>
        <w:t>A felhasználói felület, menüsor, eszköztár, beállítások, origók, szerkesztőhálók, intelligens kurzor (ÖGY).</w:t>
      </w:r>
    </w:p>
    <w:p w:rsidR="00F42356" w:rsidRPr="0031413C" w:rsidRDefault="00F42356" w:rsidP="006977CC">
      <w:pPr>
        <w:autoSpaceDE w:val="0"/>
        <w:autoSpaceDN w:val="0"/>
        <w:adjustRightInd w:val="0"/>
        <w:spacing w:after="0" w:line="240" w:lineRule="auto"/>
        <w:ind w:firstLine="567"/>
        <w:rPr>
          <w:rFonts w:ascii="Palatino Linotype" w:hAnsi="Palatino Linotype"/>
          <w:sz w:val="24"/>
          <w:szCs w:val="24"/>
        </w:rPr>
      </w:pPr>
      <w:r w:rsidRPr="0031413C">
        <w:rPr>
          <w:rFonts w:ascii="Palatino Linotype" w:hAnsi="Palatino Linotype"/>
          <w:sz w:val="24"/>
          <w:szCs w:val="24"/>
        </w:rPr>
        <w:t>2D-s elemek (ÖGY).</w:t>
      </w:r>
    </w:p>
    <w:p w:rsidR="001907A5" w:rsidRPr="0031413C" w:rsidRDefault="00F42356" w:rsidP="006977CC">
      <w:pPr>
        <w:autoSpaceDE w:val="0"/>
        <w:autoSpaceDN w:val="0"/>
        <w:adjustRightInd w:val="0"/>
        <w:spacing w:after="0" w:line="240" w:lineRule="auto"/>
        <w:ind w:left="540" w:firstLine="27"/>
        <w:rPr>
          <w:rFonts w:ascii="Palatino Linotype" w:hAnsi="Palatino Linotype"/>
          <w:sz w:val="24"/>
          <w:szCs w:val="24"/>
        </w:rPr>
      </w:pPr>
      <w:r w:rsidRPr="0031413C">
        <w:rPr>
          <w:rFonts w:ascii="Palatino Linotype" w:hAnsi="Palatino Linotype"/>
          <w:sz w:val="24"/>
          <w:szCs w:val="24"/>
        </w:rPr>
        <w:t>3D-s elemek (ÖGY).</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2328C2"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Számítógéppel segített tervezés</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5B6E87" w:rsidRPr="0031413C">
        <w:rPr>
          <w:rFonts w:ascii="Palatino Linotype" w:hAnsi="Palatino Linotype"/>
          <w:b/>
          <w:sz w:val="24"/>
          <w:szCs w:val="24"/>
        </w:rPr>
        <w:t xml:space="preserve">          </w:t>
      </w:r>
      <w:r w:rsidR="005B6E87" w:rsidRPr="0031413C">
        <w:rPr>
          <w:rFonts w:ascii="Palatino Linotype" w:hAnsi="Palatino Linotype"/>
          <w:b/>
          <w:i/>
          <w:sz w:val="24"/>
          <w:szCs w:val="24"/>
        </w:rPr>
        <w:t xml:space="preserve">32 </w:t>
      </w:r>
      <w:r w:rsidR="001907A5" w:rsidRPr="0031413C">
        <w:rPr>
          <w:rFonts w:ascii="Palatino Linotype" w:hAnsi="Palatino Linotype"/>
          <w:b/>
          <w:i/>
          <w:sz w:val="24"/>
          <w:szCs w:val="24"/>
        </w:rPr>
        <w:t>óra</w:t>
      </w:r>
      <w:r w:rsidR="005B6E87"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005B6E87" w:rsidRPr="0031413C">
        <w:rPr>
          <w:rFonts w:ascii="Palatino Linotype" w:hAnsi="Palatino Linotype"/>
          <w:b/>
          <w:i/>
          <w:sz w:val="24"/>
          <w:szCs w:val="24"/>
        </w:rPr>
        <w:t xml:space="preserve"> 36 </w:t>
      </w:r>
      <w:r w:rsidR="001907A5" w:rsidRPr="0031413C">
        <w:rPr>
          <w:rFonts w:ascii="Palatino Linotype" w:hAnsi="Palatino Linotype"/>
          <w:b/>
          <w:i/>
          <w:sz w:val="24"/>
          <w:szCs w:val="24"/>
        </w:rPr>
        <w:t>óra</w:t>
      </w:r>
    </w:p>
    <w:p w:rsidR="00F42356" w:rsidRPr="0031413C" w:rsidRDefault="00F42356" w:rsidP="006977CC">
      <w:pPr>
        <w:autoSpaceDE w:val="0"/>
        <w:autoSpaceDN w:val="0"/>
        <w:adjustRightInd w:val="0"/>
        <w:spacing w:after="0" w:line="240" w:lineRule="auto"/>
        <w:ind w:firstLine="567"/>
        <w:rPr>
          <w:rFonts w:ascii="Palatino Linotype" w:hAnsi="Palatino Linotype"/>
          <w:sz w:val="24"/>
          <w:szCs w:val="24"/>
        </w:rPr>
      </w:pPr>
      <w:r w:rsidRPr="0031413C">
        <w:rPr>
          <w:rFonts w:ascii="Palatino Linotype" w:hAnsi="Palatino Linotype"/>
          <w:sz w:val="24"/>
          <w:szCs w:val="24"/>
        </w:rPr>
        <w:t>Szerkesztő műveletek 2D-ben, 3D-ben.</w:t>
      </w:r>
    </w:p>
    <w:p w:rsidR="00F42356" w:rsidRPr="0031413C" w:rsidRDefault="00F42356" w:rsidP="006977CC">
      <w:pPr>
        <w:autoSpaceDE w:val="0"/>
        <w:autoSpaceDN w:val="0"/>
        <w:adjustRightInd w:val="0"/>
        <w:spacing w:after="0" w:line="240" w:lineRule="auto"/>
        <w:ind w:left="567"/>
        <w:rPr>
          <w:rFonts w:ascii="Palatino Linotype" w:hAnsi="Palatino Linotype"/>
          <w:sz w:val="24"/>
          <w:szCs w:val="24"/>
        </w:rPr>
      </w:pPr>
      <w:r w:rsidRPr="0031413C">
        <w:rPr>
          <w:rFonts w:ascii="Palatino Linotype" w:hAnsi="Palatino Linotype"/>
          <w:sz w:val="24"/>
          <w:szCs w:val="24"/>
        </w:rPr>
        <w:t>3D-s ábrázolás, 3D-s navigációs tábla, perspektíva, párhuzamos vetítések.</w:t>
      </w:r>
    </w:p>
    <w:p w:rsidR="00F42356" w:rsidRPr="0031413C" w:rsidRDefault="00F42356" w:rsidP="006977CC">
      <w:pPr>
        <w:autoSpaceDE w:val="0"/>
        <w:autoSpaceDN w:val="0"/>
        <w:adjustRightInd w:val="0"/>
        <w:spacing w:after="0" w:line="240" w:lineRule="auto"/>
        <w:ind w:left="567"/>
        <w:rPr>
          <w:rFonts w:ascii="Palatino Linotype" w:hAnsi="Palatino Linotype"/>
          <w:sz w:val="24"/>
          <w:szCs w:val="24"/>
        </w:rPr>
      </w:pPr>
      <w:r w:rsidRPr="0031413C">
        <w:rPr>
          <w:rFonts w:ascii="Palatino Linotype" w:hAnsi="Palatino Linotype"/>
          <w:sz w:val="24"/>
          <w:szCs w:val="24"/>
        </w:rPr>
        <w:t>Fotórealisztikus kép.</w:t>
      </w:r>
    </w:p>
    <w:p w:rsidR="00F42356" w:rsidRPr="0031413C" w:rsidRDefault="00F42356" w:rsidP="006977CC">
      <w:pPr>
        <w:autoSpaceDE w:val="0"/>
        <w:autoSpaceDN w:val="0"/>
        <w:adjustRightInd w:val="0"/>
        <w:spacing w:after="0" w:line="240" w:lineRule="auto"/>
        <w:ind w:left="567"/>
        <w:rPr>
          <w:rFonts w:ascii="Palatino Linotype" w:hAnsi="Palatino Linotype"/>
          <w:sz w:val="24"/>
          <w:szCs w:val="24"/>
        </w:rPr>
      </w:pPr>
      <w:r w:rsidRPr="0031413C">
        <w:rPr>
          <w:rFonts w:ascii="Palatino Linotype" w:hAnsi="Palatino Linotype"/>
          <w:sz w:val="24"/>
          <w:szCs w:val="24"/>
        </w:rPr>
        <w:t>Animáció készítés, prezentáció.</w:t>
      </w:r>
    </w:p>
    <w:p w:rsidR="001907A5" w:rsidRPr="0031413C" w:rsidRDefault="00F42356" w:rsidP="006977CC">
      <w:pPr>
        <w:autoSpaceDE w:val="0"/>
        <w:autoSpaceDN w:val="0"/>
        <w:adjustRightInd w:val="0"/>
        <w:spacing w:after="0" w:line="240" w:lineRule="auto"/>
        <w:ind w:left="567"/>
        <w:rPr>
          <w:rFonts w:ascii="Palatino Linotype" w:hAnsi="Palatino Linotype"/>
          <w:sz w:val="24"/>
          <w:szCs w:val="24"/>
        </w:rPr>
      </w:pPr>
      <w:r w:rsidRPr="0031413C">
        <w:rPr>
          <w:rFonts w:ascii="Palatino Linotype" w:hAnsi="Palatino Linotype"/>
          <w:sz w:val="24"/>
          <w:szCs w:val="24"/>
        </w:rPr>
        <w:t>Nyomtatás, plottolás.</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958D1" w:rsidRPr="00FC3D6F" w:rsidRDefault="00FC3D6F"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958D1" w:rsidRPr="00FC3D6F">
        <w:rPr>
          <w:rFonts w:ascii="Palatino Linotype" w:eastAsia="Lucida Sans Unicode" w:hAnsi="Palatino Linotype" w:cs="Tahoma"/>
          <w:i/>
          <w:kern w:val="1"/>
          <w:sz w:val="24"/>
          <w:szCs w:val="24"/>
          <w:lang w:eastAsia="hi-IN" w:bidi="hi-IN"/>
        </w:rPr>
        <w:t>anterem vagy szaktanterem vagy számítógépterem</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FC3D6F" w:rsidP="000F0F65">
      <w:pPr>
        <w:widowControl w:val="0"/>
        <w:numPr>
          <w:ilvl w:val="2"/>
          <w:numId w:val="8"/>
        </w:numPr>
        <w:suppressAutoHyphens/>
        <w:spacing w:after="0" w:line="240" w:lineRule="auto"/>
        <w:rPr>
          <w:rFonts w:ascii="Palatino Linotype" w:hAnsi="Palatino Linotype"/>
          <w:b/>
          <w:bCs/>
          <w:i/>
          <w:sz w:val="24"/>
          <w:szCs w:val="24"/>
        </w:rPr>
      </w:pPr>
      <w:r>
        <w:rPr>
          <w:rFonts w:ascii="Palatino Linotype" w:hAnsi="Palatino Linotype"/>
          <w:b/>
          <w:bCs/>
          <w:i/>
          <w:sz w:val="24"/>
          <w:szCs w:val="24"/>
        </w:rPr>
        <w:br w:type="page"/>
      </w:r>
      <w:r w:rsidR="001907A5"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48EA" w:rsidRPr="00FE5532" w:rsidTr="001248EA">
        <w:trPr>
          <w:cantSplit/>
          <w:trHeight w:val="921"/>
          <w:jc w:val="center"/>
        </w:trPr>
        <w:tc>
          <w:tcPr>
            <w:tcW w:w="828"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48EA" w:rsidRDefault="001248E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48EA"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48EA" w:rsidRPr="00FE5532"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48EA" w:rsidRPr="00FE5532" w:rsidTr="001248EA">
        <w:trPr>
          <w:cantSplit/>
          <w:trHeight w:val="1076"/>
          <w:jc w:val="center"/>
        </w:trPr>
        <w:tc>
          <w:tcPr>
            <w:tcW w:w="828"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c>
          <w:tcPr>
            <w:tcW w:w="3621" w:type="dxa"/>
            <w:vMerge/>
            <w:vAlign w:val="center"/>
          </w:tcPr>
          <w:p w:rsidR="001248EA" w:rsidRPr="00FE5532" w:rsidRDefault="001248EA" w:rsidP="006977CC">
            <w:pPr>
              <w:spacing w:after="0" w:line="240" w:lineRule="auto"/>
              <w:rPr>
                <w:rFonts w:ascii="Palatino Linotype" w:hAnsi="Palatino Linotype"/>
                <w:b/>
                <w:sz w:val="20"/>
                <w:szCs w:val="20"/>
              </w:rPr>
            </w:pPr>
          </w:p>
        </w:tc>
        <w:tc>
          <w:tcPr>
            <w:tcW w:w="809" w:type="dxa"/>
            <w:textDirection w:val="btLr"/>
            <w:vAlign w:val="center"/>
          </w:tcPr>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48EA"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248EA" w:rsidRPr="00FE5532" w:rsidRDefault="001248E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48EA" w:rsidRPr="00FE5532" w:rsidRDefault="001248EA" w:rsidP="006977CC">
            <w:pPr>
              <w:spacing w:after="0" w:line="240" w:lineRule="auto"/>
              <w:jc w:val="center"/>
              <w:rPr>
                <w:rFonts w:ascii="Palatino Linotype" w:hAnsi="Palatino Linotype"/>
                <w:b/>
                <w:sz w:val="20"/>
                <w:szCs w:val="20"/>
              </w:rPr>
            </w:pP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trHeight w:val="499"/>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shd w:val="clear" w:color="auto" w:fill="D9D9D9"/>
            <w:vAlign w:val="center"/>
          </w:tcPr>
          <w:p w:rsidR="001248EA" w:rsidRPr="008B7D14" w:rsidRDefault="001248E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1248EA" w:rsidRPr="008B7D14" w:rsidRDefault="001248E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48EA" w:rsidRPr="00FE5532" w:rsidTr="001248EA">
        <w:trPr>
          <w:jc w:val="center"/>
        </w:trPr>
        <w:tc>
          <w:tcPr>
            <w:tcW w:w="82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1248EA" w:rsidRPr="00FE5532" w:rsidRDefault="001248E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798" w:type="dxa"/>
            <w:vAlign w:val="center"/>
          </w:tcPr>
          <w:p w:rsidR="001248EA" w:rsidRPr="00FE5532" w:rsidRDefault="001248E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48EA" w:rsidRPr="00FE5532" w:rsidRDefault="001248EA" w:rsidP="006977CC">
            <w:pPr>
              <w:spacing w:after="0" w:line="240" w:lineRule="auto"/>
              <w:jc w:val="center"/>
              <w:rPr>
                <w:rFonts w:ascii="Palatino Linotype" w:hAnsi="Palatino Linotype"/>
                <w:sz w:val="20"/>
                <w:szCs w:val="20"/>
              </w:rPr>
            </w:pPr>
          </w:p>
        </w:tc>
        <w:tc>
          <w:tcPr>
            <w:tcW w:w="2190" w:type="dxa"/>
            <w:vAlign w:val="center"/>
          </w:tcPr>
          <w:p w:rsidR="001248E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1907A5" w:rsidRPr="0031413C" w:rsidRDefault="001907A5" w:rsidP="006977CC">
      <w:pPr>
        <w:spacing w:after="0" w:line="240" w:lineRule="auto"/>
        <w:ind w:left="567"/>
        <w:rPr>
          <w:rFonts w:ascii="Palatino Linotype" w:hAnsi="Palatino Linotype"/>
          <w:bCs/>
          <w:sz w:val="24"/>
          <w:szCs w:val="24"/>
        </w:rPr>
      </w:pPr>
    </w:p>
    <w:p w:rsidR="001907A5" w:rsidRPr="0031413C" w:rsidRDefault="00703B9A"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1907A5" w:rsidRPr="0031413C" w:rsidRDefault="001907A5" w:rsidP="006977CC">
      <w:pPr>
        <w:spacing w:after="0" w:line="240" w:lineRule="auto"/>
        <w:jc w:val="both"/>
        <w:rPr>
          <w:rFonts w:ascii="Palatino Linotype" w:hAnsi="Palatino Linotype"/>
          <w:iCs/>
          <w:sz w:val="24"/>
          <w:szCs w:val="24"/>
        </w:rPr>
      </w:pPr>
    </w:p>
    <w:p w:rsidR="001907A5" w:rsidRPr="0031413C" w:rsidRDefault="001907A5" w:rsidP="006977CC">
      <w:pPr>
        <w:widowControl w:val="0"/>
        <w:suppressAutoHyphens/>
        <w:spacing w:after="0" w:line="240" w:lineRule="auto"/>
        <w:rPr>
          <w:rFonts w:ascii="Palatino Linotype" w:hAnsi="Palatino Linotype"/>
          <w:sz w:val="24"/>
          <w:szCs w:val="24"/>
        </w:rPr>
      </w:pPr>
    </w:p>
    <w:p w:rsidR="001907A5" w:rsidRPr="0031413C" w:rsidRDefault="005B6E87"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Munka- és környezetvédelem</w:t>
      </w:r>
      <w:r w:rsidR="001907A5"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18 </w:t>
      </w:r>
      <w:r w:rsidR="001907A5" w:rsidRPr="0031413C">
        <w:rPr>
          <w:rFonts w:ascii="Palatino Linotype" w:hAnsi="Palatino Linotype"/>
          <w:b/>
          <w:sz w:val="24"/>
          <w:szCs w:val="24"/>
        </w:rPr>
        <w:t>óra</w:t>
      </w:r>
      <w:r w:rsidRPr="0031413C">
        <w:rPr>
          <w:rFonts w:ascii="Palatino Linotype" w:hAnsi="Palatino Linotype"/>
          <w:b/>
          <w:sz w:val="24"/>
          <w:szCs w:val="24"/>
        </w:rPr>
        <w:t xml:space="preserve"> </w:t>
      </w:r>
      <w:r w:rsidR="001907A5" w:rsidRPr="0031413C">
        <w:rPr>
          <w:rFonts w:ascii="Palatino Linotype" w:hAnsi="Palatino Linotype"/>
          <w:b/>
          <w:sz w:val="24"/>
          <w:szCs w:val="24"/>
        </w:rPr>
        <w:t>/</w:t>
      </w:r>
      <w:r w:rsidRPr="0031413C">
        <w:rPr>
          <w:rFonts w:ascii="Palatino Linotype" w:hAnsi="Palatino Linotype"/>
          <w:b/>
          <w:sz w:val="24"/>
          <w:szCs w:val="24"/>
        </w:rPr>
        <w:t xml:space="preserve"> 18 </w:t>
      </w:r>
      <w:r w:rsidR="001907A5" w:rsidRPr="0031413C">
        <w:rPr>
          <w:rFonts w:ascii="Palatino Linotype" w:hAnsi="Palatino Linotype"/>
          <w:b/>
          <w:sz w:val="24"/>
          <w:szCs w:val="24"/>
        </w:rPr>
        <w:t>óra*</w:t>
      </w:r>
    </w:p>
    <w:p w:rsidR="001907A5" w:rsidRPr="00236A1F" w:rsidRDefault="001907A5" w:rsidP="006977CC">
      <w:pPr>
        <w:spacing w:after="0" w:line="240" w:lineRule="auto"/>
        <w:jc w:val="right"/>
        <w:rPr>
          <w:rFonts w:ascii="Palatino Linotype" w:hAnsi="Palatino Linotype"/>
          <w:sz w:val="20"/>
          <w:szCs w:val="20"/>
        </w:rPr>
      </w:pPr>
      <w:r w:rsidRPr="00236A1F">
        <w:rPr>
          <w:rFonts w:ascii="Palatino Linotype" w:hAnsi="Palatino Linotype"/>
          <w:sz w:val="20"/>
          <w:szCs w:val="20"/>
        </w:rPr>
        <w:t>* 9-13. évfolyamon megszervezett képzés/13. és 14. évfolyamon megszervezett képzés</w:t>
      </w:r>
    </w:p>
    <w:p w:rsidR="001907A5" w:rsidRPr="0031413C" w:rsidRDefault="001907A5" w:rsidP="006977CC">
      <w:pPr>
        <w:pStyle w:val="Listaszerbekezds"/>
        <w:widowControl w:val="0"/>
        <w:suppressAutoHyphens/>
        <w:spacing w:after="0" w:line="240" w:lineRule="auto"/>
        <w:ind w:left="0"/>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1907A5" w:rsidRPr="0031413C" w:rsidRDefault="00DF656B" w:rsidP="006977CC">
      <w:pPr>
        <w:spacing w:after="0" w:line="240" w:lineRule="auto"/>
        <w:rPr>
          <w:rFonts w:ascii="Palatino Linotype" w:hAnsi="Palatino Linotype"/>
          <w:b/>
          <w:sz w:val="24"/>
          <w:szCs w:val="24"/>
        </w:rPr>
      </w:pPr>
      <w:r w:rsidRPr="0031413C">
        <w:rPr>
          <w:rFonts w:ascii="Palatino Linotype" w:hAnsi="Palatino Linotype"/>
          <w:sz w:val="24"/>
          <w:szCs w:val="24"/>
        </w:rPr>
        <w:t>A XXI. században egyre fontosabb munka és környezetvédelmi ismeretek elsajátítása során a diákokban kialakul a balesetek megelőzését, a környezet védelmét szem előtt tartó munkakultúra. A tantárgy keretében speciálisan az építőiparra vonatkozó munka-, tűz- és környezetvédelmi szabályokkal ismerkednek meg.</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33689D" w:rsidRPr="0031413C" w:rsidRDefault="0033689D"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1907A5" w:rsidRPr="0031413C" w:rsidRDefault="001907A5" w:rsidP="006977CC">
      <w:pPr>
        <w:widowControl w:val="0"/>
        <w:suppressAutoHyphens/>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1907A5" w:rsidRPr="0031413C" w:rsidRDefault="001907A5" w:rsidP="006977CC">
      <w:pPr>
        <w:spacing w:after="0" w:line="240" w:lineRule="auto"/>
        <w:rPr>
          <w:rFonts w:ascii="Palatino Linotype" w:hAnsi="Palatino Linotype"/>
          <w:b/>
          <w:sz w:val="24"/>
          <w:szCs w:val="24"/>
        </w:rPr>
      </w:pPr>
    </w:p>
    <w:p w:rsidR="001907A5" w:rsidRPr="0031413C" w:rsidRDefault="005B6E8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Munkavédelem</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10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10 </w:t>
      </w:r>
      <w:r w:rsidR="001907A5" w:rsidRPr="0031413C">
        <w:rPr>
          <w:rFonts w:ascii="Palatino Linotype" w:hAnsi="Palatino Linotype"/>
          <w:b/>
          <w:i/>
          <w:sz w:val="24"/>
          <w:szCs w:val="24"/>
        </w:rPr>
        <w:t>óra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Munkavédelmi oktatás.</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Anyagmozgatás, raktározás biztonságtechnikája.</w:t>
      </w:r>
    </w:p>
    <w:p w:rsidR="001907A5"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Biztonsági szín és alakjelek, KRESZ táblák, jelképek.</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Foglalkozás egészségügy.</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Bontási munkák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Villamosság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Munkagépek, közlekedési utak.</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Alépítményi munkák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Felépítményi munkák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Befejező és szakipari munkák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Magasban végzett munkák.</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Állványépítés biztonságtechnikája.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Létrák biztonságos használata.</w:t>
      </w:r>
    </w:p>
    <w:p w:rsidR="00DF656B" w:rsidRPr="0031413C" w:rsidRDefault="00DF656B"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Védőfelszerelések.</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5B6E8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Tűzvédelem</w:t>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 xml:space="preserve">4 </w:t>
      </w:r>
      <w:r w:rsidR="001907A5" w:rsidRPr="0031413C">
        <w:rPr>
          <w:rFonts w:ascii="Palatino Linotype" w:hAnsi="Palatino Linotype"/>
          <w:b/>
          <w:i/>
          <w:sz w:val="24"/>
          <w:szCs w:val="24"/>
        </w:rPr>
        <w:t>óra</w:t>
      </w:r>
      <w:r w:rsidRPr="0031413C">
        <w:rPr>
          <w:rFonts w:ascii="Palatino Linotype" w:hAnsi="Palatino Linotype"/>
          <w:b/>
          <w:i/>
          <w:sz w:val="24"/>
          <w:szCs w:val="24"/>
        </w:rPr>
        <w:t xml:space="preserve"> </w:t>
      </w:r>
      <w:r w:rsidR="001907A5" w:rsidRPr="0031413C">
        <w:rPr>
          <w:rFonts w:ascii="Palatino Linotype" w:hAnsi="Palatino Linotype"/>
          <w:b/>
          <w:i/>
          <w:sz w:val="24"/>
          <w:szCs w:val="24"/>
        </w:rPr>
        <w:t>/</w:t>
      </w:r>
      <w:r w:rsidRPr="0031413C">
        <w:rPr>
          <w:rFonts w:ascii="Palatino Linotype" w:hAnsi="Palatino Linotype"/>
          <w:b/>
          <w:i/>
          <w:sz w:val="24"/>
          <w:szCs w:val="24"/>
        </w:rPr>
        <w:t xml:space="preserve"> 4 </w:t>
      </w:r>
      <w:r w:rsidR="001907A5" w:rsidRPr="0031413C">
        <w:rPr>
          <w:rFonts w:ascii="Palatino Linotype" w:hAnsi="Palatino Linotype"/>
          <w:b/>
          <w:i/>
          <w:sz w:val="24"/>
          <w:szCs w:val="24"/>
        </w:rPr>
        <w:t>óra</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Tűzvédelmi oktatás.</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Tűzvédelem a szakma sajátosságait figyelembe véve.</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Tűzveszélyességi osztályok.</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Tűzoltás módjai, tűzoltó-készülékek.</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Tűzvédelmi szabályzatok.</w:t>
      </w:r>
    </w:p>
    <w:p w:rsidR="001907A5" w:rsidRPr="0031413C" w:rsidRDefault="001907A5" w:rsidP="006977CC">
      <w:pPr>
        <w:spacing w:after="0" w:line="240" w:lineRule="auto"/>
        <w:ind w:firstLine="540"/>
        <w:rPr>
          <w:rFonts w:ascii="Palatino Linotype" w:hAnsi="Palatino Linotype"/>
          <w:sz w:val="24"/>
          <w:szCs w:val="24"/>
        </w:rPr>
      </w:pPr>
    </w:p>
    <w:p w:rsidR="001907A5" w:rsidRPr="0031413C" w:rsidRDefault="005B6E87"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Környezetvédelem</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001907A5" w:rsidRPr="0031413C">
        <w:rPr>
          <w:rFonts w:ascii="Palatino Linotype" w:hAnsi="Palatino Linotype"/>
          <w:b/>
          <w:sz w:val="24"/>
          <w:szCs w:val="24"/>
        </w:rPr>
        <w:tab/>
      </w:r>
      <w:r w:rsidRPr="0031413C">
        <w:rPr>
          <w:rFonts w:ascii="Palatino Linotype" w:hAnsi="Palatino Linotype"/>
          <w:b/>
          <w:sz w:val="24"/>
          <w:szCs w:val="24"/>
        </w:rPr>
        <w:t xml:space="preserve">  </w:t>
      </w:r>
      <w:r w:rsidRPr="0031413C">
        <w:rPr>
          <w:rFonts w:ascii="Palatino Linotype" w:hAnsi="Palatino Linotype"/>
          <w:b/>
          <w:i/>
          <w:sz w:val="24"/>
          <w:szCs w:val="24"/>
        </w:rPr>
        <w:t>4 óra / 4 óra</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Környezetvédelem - a szakma sajátosságait figyelembe véve.</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Feladata, célja, területei.</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Környezeti elemek, talaj, levegő, víz.</w:t>
      </w:r>
    </w:p>
    <w:p w:rsidR="00DF656B"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Hulladékok keletkezése, fajtái, kezelése, tárolása, elszállítása.</w:t>
      </w:r>
    </w:p>
    <w:p w:rsidR="001907A5" w:rsidRPr="0031413C" w:rsidRDefault="00DF656B"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Veszélyes hulladékok ártalmatlanítása.</w:t>
      </w:r>
    </w:p>
    <w:p w:rsidR="001907A5" w:rsidRPr="0031413C" w:rsidRDefault="001907A5" w:rsidP="006977CC">
      <w:pPr>
        <w:spacing w:after="0" w:line="240" w:lineRule="auto"/>
        <w:ind w:left="567"/>
        <w:rPr>
          <w:rFonts w:ascii="Palatino Linotype" w:hAnsi="Palatino Linotype"/>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612EA1" w:rsidRPr="00FC3D6F" w:rsidRDefault="00FC3D6F" w:rsidP="006977CC">
      <w:pPr>
        <w:widowControl w:val="0"/>
        <w:suppressAutoHyphens/>
        <w:spacing w:after="0"/>
        <w:ind w:left="567"/>
        <w:rPr>
          <w:rFonts w:ascii="Palatino Linotype" w:eastAsia="Lucida Sans Unicode" w:hAnsi="Palatino Linotype" w:cs="Tahoma"/>
          <w:b/>
          <w:i/>
          <w:kern w:val="1"/>
          <w:sz w:val="24"/>
          <w:szCs w:val="24"/>
          <w:lang w:eastAsia="hi-IN" w:bidi="hi-IN"/>
        </w:rPr>
      </w:pPr>
      <w:r>
        <w:rPr>
          <w:rFonts w:ascii="Palatino Linotype" w:eastAsia="Lucida Sans Unicode" w:hAnsi="Palatino Linotype" w:cs="Tahoma"/>
          <w:i/>
          <w:kern w:val="1"/>
          <w:sz w:val="24"/>
          <w:szCs w:val="24"/>
          <w:lang w:eastAsia="hi-IN" w:bidi="hi-IN"/>
        </w:rPr>
        <w:t>T</w:t>
      </w:r>
      <w:r w:rsidR="00612EA1" w:rsidRPr="00FC3D6F">
        <w:rPr>
          <w:rFonts w:ascii="Palatino Linotype" w:eastAsia="Lucida Sans Unicode" w:hAnsi="Palatino Linotype" w:cs="Tahoma"/>
          <w:i/>
          <w:kern w:val="1"/>
          <w:sz w:val="24"/>
          <w:szCs w:val="24"/>
          <w:lang w:eastAsia="hi-IN" w:bidi="hi-IN"/>
        </w:rPr>
        <w:t>anterem vagy szaktanterem</w:t>
      </w:r>
    </w:p>
    <w:p w:rsidR="001907A5" w:rsidRPr="0031413C" w:rsidRDefault="001907A5" w:rsidP="006977CC">
      <w:pPr>
        <w:spacing w:after="0" w:line="240" w:lineRule="auto"/>
        <w:rPr>
          <w:rFonts w:ascii="Palatino Linotype" w:hAnsi="Palatino Linotype"/>
          <w:b/>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1907A5" w:rsidRPr="0031413C" w:rsidRDefault="001907A5" w:rsidP="006977CC">
      <w:pPr>
        <w:widowControl w:val="0"/>
        <w:suppressAutoHyphens/>
        <w:spacing w:after="0" w:line="240" w:lineRule="auto"/>
        <w:rPr>
          <w:rFonts w:ascii="Palatino Linotype" w:hAnsi="Palatino Linotype"/>
          <w:b/>
          <w:bCs/>
          <w:sz w:val="24"/>
          <w:szCs w:val="24"/>
        </w:rPr>
      </w:pPr>
    </w:p>
    <w:p w:rsidR="001907A5" w:rsidRPr="0031413C"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A2980" w:rsidRPr="008B7D14" w:rsidTr="001A2980">
        <w:trPr>
          <w:jc w:val="center"/>
        </w:trPr>
        <w:tc>
          <w:tcPr>
            <w:tcW w:w="994"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A2980"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A2980" w:rsidRPr="008B7D14" w:rsidRDefault="001A2980"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A2980" w:rsidRPr="008B7D14" w:rsidTr="001A2980">
        <w:trPr>
          <w:jc w:val="center"/>
        </w:trPr>
        <w:tc>
          <w:tcPr>
            <w:tcW w:w="994"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c>
          <w:tcPr>
            <w:tcW w:w="2800" w:type="dxa"/>
            <w:vMerge/>
            <w:vAlign w:val="center"/>
          </w:tcPr>
          <w:p w:rsidR="001A2980" w:rsidRPr="008B7D14" w:rsidRDefault="001A2980" w:rsidP="006977CC">
            <w:pPr>
              <w:spacing w:after="0" w:line="240" w:lineRule="auto"/>
              <w:rPr>
                <w:rFonts w:ascii="Palatino Linotype" w:hAnsi="Palatino Linotype"/>
                <w:b/>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A2980" w:rsidRPr="008B7D14" w:rsidRDefault="001A2980"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A2980" w:rsidRPr="008B7D14" w:rsidRDefault="001A2980" w:rsidP="006977CC">
            <w:pPr>
              <w:spacing w:after="0" w:line="240" w:lineRule="auto"/>
              <w:jc w:val="center"/>
              <w:rPr>
                <w:rFonts w:ascii="Palatino Linotype" w:hAnsi="Palatino Linotype"/>
                <w:b/>
                <w:sz w:val="20"/>
                <w:szCs w:val="20"/>
              </w:rPr>
            </w:pP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A2980" w:rsidRPr="008B7D14" w:rsidTr="001A2980">
        <w:trPr>
          <w:jc w:val="center"/>
        </w:trPr>
        <w:tc>
          <w:tcPr>
            <w:tcW w:w="994" w:type="dxa"/>
            <w:vAlign w:val="center"/>
          </w:tcPr>
          <w:p w:rsidR="001A2980" w:rsidRPr="008B7D14" w:rsidRDefault="001A2980"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A2980" w:rsidRPr="008B7D14" w:rsidRDefault="001A2980"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p>
        </w:tc>
        <w:tc>
          <w:tcPr>
            <w:tcW w:w="945"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A2980" w:rsidRPr="008B7D14" w:rsidRDefault="001A29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26179" w:rsidRDefault="001907A5" w:rsidP="006977CC">
      <w:pPr>
        <w:widowControl w:val="0"/>
        <w:suppressAutoHyphens/>
        <w:spacing w:after="0" w:line="240" w:lineRule="auto"/>
        <w:rPr>
          <w:rFonts w:ascii="Palatino Linotype" w:hAnsi="Palatino Linotype"/>
          <w:bCs/>
          <w:sz w:val="24"/>
          <w:szCs w:val="24"/>
        </w:rPr>
      </w:pPr>
    </w:p>
    <w:p w:rsidR="001907A5" w:rsidRPr="00052C8D" w:rsidRDefault="001907A5"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5063E" w:rsidRPr="00FE5532" w:rsidTr="00E5063E">
        <w:trPr>
          <w:cantSplit/>
          <w:trHeight w:val="921"/>
          <w:jc w:val="center"/>
        </w:trPr>
        <w:tc>
          <w:tcPr>
            <w:tcW w:w="828"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5063E" w:rsidRDefault="00E5063E"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5063E"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5063E" w:rsidRPr="00FE5532"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5063E" w:rsidRPr="00FE5532" w:rsidTr="00E5063E">
        <w:trPr>
          <w:cantSplit/>
          <w:trHeight w:val="1076"/>
          <w:jc w:val="center"/>
        </w:trPr>
        <w:tc>
          <w:tcPr>
            <w:tcW w:w="828"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c>
          <w:tcPr>
            <w:tcW w:w="3621" w:type="dxa"/>
            <w:vMerge/>
            <w:vAlign w:val="center"/>
          </w:tcPr>
          <w:p w:rsidR="00E5063E" w:rsidRPr="00FE5532" w:rsidRDefault="00E5063E" w:rsidP="006977CC">
            <w:pPr>
              <w:spacing w:after="0" w:line="240" w:lineRule="auto"/>
              <w:rPr>
                <w:rFonts w:ascii="Palatino Linotype" w:hAnsi="Palatino Linotype"/>
                <w:b/>
                <w:sz w:val="20"/>
                <w:szCs w:val="20"/>
              </w:rPr>
            </w:pPr>
          </w:p>
        </w:tc>
        <w:tc>
          <w:tcPr>
            <w:tcW w:w="809" w:type="dxa"/>
            <w:textDirection w:val="btLr"/>
            <w:vAlign w:val="center"/>
          </w:tcPr>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5063E"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5063E" w:rsidRPr="00FE5532" w:rsidRDefault="00E5063E"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5063E" w:rsidRPr="00FE5532" w:rsidRDefault="00E5063E" w:rsidP="006977CC">
            <w:pPr>
              <w:spacing w:after="0" w:line="240" w:lineRule="auto"/>
              <w:jc w:val="center"/>
              <w:rPr>
                <w:rFonts w:ascii="Palatino Linotype" w:hAnsi="Palatino Linotype"/>
                <w:b/>
                <w:sz w:val="20"/>
                <w:szCs w:val="20"/>
              </w:rPr>
            </w:pP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trHeight w:val="499"/>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shd w:val="clear" w:color="auto" w:fill="D9D9D9"/>
            <w:vAlign w:val="center"/>
          </w:tcPr>
          <w:p w:rsidR="00E5063E" w:rsidRPr="008B7D14" w:rsidRDefault="00E5063E"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5063E" w:rsidRPr="008B7D14" w:rsidRDefault="00E5063E"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5063E" w:rsidRPr="00FE5532" w:rsidTr="00E5063E">
        <w:trPr>
          <w:jc w:val="center"/>
        </w:trPr>
        <w:tc>
          <w:tcPr>
            <w:tcW w:w="828"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E5063E" w:rsidRPr="00FE5532" w:rsidRDefault="00E5063E"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98" w:type="dxa"/>
            <w:vAlign w:val="center"/>
          </w:tcPr>
          <w:p w:rsidR="00E5063E" w:rsidRPr="00FE5532" w:rsidRDefault="00E5063E" w:rsidP="006977CC">
            <w:pPr>
              <w:spacing w:after="0" w:line="240" w:lineRule="auto"/>
              <w:jc w:val="center"/>
              <w:rPr>
                <w:rFonts w:ascii="Palatino Linotype" w:hAnsi="Palatino Linotype"/>
                <w:sz w:val="20"/>
                <w:szCs w:val="20"/>
              </w:rPr>
            </w:pPr>
          </w:p>
        </w:tc>
        <w:tc>
          <w:tcPr>
            <w:tcW w:w="763" w:type="dxa"/>
            <w:vAlign w:val="center"/>
          </w:tcPr>
          <w:p w:rsidR="00E5063E" w:rsidRPr="00FE5532" w:rsidRDefault="00E5063E"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5063E"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07A5" w:rsidRPr="000E120B" w:rsidRDefault="001907A5" w:rsidP="006977CC">
      <w:pPr>
        <w:spacing w:after="0" w:line="240" w:lineRule="auto"/>
        <w:jc w:val="both"/>
        <w:rPr>
          <w:rFonts w:ascii="Palatino Linotype" w:hAnsi="Palatino Linotype"/>
          <w:iCs/>
          <w:sz w:val="24"/>
          <w:szCs w:val="24"/>
        </w:rPr>
      </w:pPr>
    </w:p>
    <w:p w:rsidR="001907A5" w:rsidRPr="0031413C" w:rsidRDefault="001907A5"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446531" w:rsidRPr="0031413C" w:rsidRDefault="00703B9A" w:rsidP="006977CC">
      <w:pPr>
        <w:spacing w:after="0" w:line="240" w:lineRule="auto"/>
        <w:ind w:left="567"/>
        <w:jc w:val="both"/>
        <w:rPr>
          <w:rFonts w:ascii="Palatino Linotype" w:hAnsi="Palatino Linotype"/>
          <w:b/>
          <w:b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44741E" w:rsidRPr="003B77F4" w:rsidRDefault="00446531" w:rsidP="0044741E">
      <w:pPr>
        <w:spacing w:after="0" w:line="240" w:lineRule="auto"/>
        <w:jc w:val="center"/>
        <w:rPr>
          <w:rFonts w:ascii="Palatino Linotype" w:hAnsi="Palatino Linotype"/>
          <w:b/>
          <w:bCs/>
          <w:sz w:val="44"/>
          <w:szCs w:val="44"/>
        </w:rPr>
      </w:pPr>
      <w:r w:rsidRPr="000E120B">
        <w:rPr>
          <w:rFonts w:ascii="Palatino Linotype" w:hAnsi="Palatino Linotype"/>
          <w:b/>
          <w:bCs/>
          <w:sz w:val="24"/>
          <w:szCs w:val="24"/>
        </w:rPr>
        <w:br w:type="page"/>
      </w:r>
    </w:p>
    <w:p w:rsidR="00836F24" w:rsidRPr="003B77F4" w:rsidRDefault="00836F24" w:rsidP="006977CC">
      <w:pPr>
        <w:spacing w:after="0" w:line="240" w:lineRule="auto"/>
        <w:jc w:val="center"/>
        <w:rPr>
          <w:rFonts w:ascii="Palatino Linotype" w:hAnsi="Palatino Linotype"/>
          <w:b/>
          <w:bCs/>
          <w:sz w:val="44"/>
          <w:szCs w:val="44"/>
        </w:rPr>
      </w:pPr>
    </w:p>
    <w:p w:rsidR="00836F24" w:rsidRPr="000E120B" w:rsidRDefault="00836F24" w:rsidP="006977CC">
      <w:pPr>
        <w:spacing w:after="0" w:line="240" w:lineRule="auto"/>
        <w:ind w:left="30"/>
        <w:jc w:val="center"/>
        <w:rPr>
          <w:rFonts w:ascii="Palatino Linotype" w:hAnsi="Palatino Linotype"/>
          <w:b/>
          <w:bCs/>
          <w:sz w:val="44"/>
          <w:szCs w:val="44"/>
        </w:rPr>
      </w:pPr>
    </w:p>
    <w:p w:rsidR="00836F24" w:rsidRPr="000E120B" w:rsidRDefault="00836F24" w:rsidP="006977CC">
      <w:pPr>
        <w:spacing w:after="0" w:line="240" w:lineRule="auto"/>
        <w:ind w:left="30"/>
        <w:jc w:val="center"/>
        <w:rPr>
          <w:rFonts w:ascii="Palatino Linotype" w:hAnsi="Palatino Linotype"/>
          <w:b/>
          <w:bCs/>
          <w:sz w:val="44"/>
          <w:szCs w:val="44"/>
        </w:rPr>
      </w:pPr>
    </w:p>
    <w:p w:rsidR="00BF3BBC" w:rsidRPr="000E120B" w:rsidRDefault="00BF3BBC" w:rsidP="006977CC">
      <w:pPr>
        <w:spacing w:after="0" w:line="240" w:lineRule="auto"/>
        <w:ind w:left="30"/>
        <w:jc w:val="center"/>
        <w:rPr>
          <w:rFonts w:ascii="Palatino Linotype" w:hAnsi="Palatino Linotype"/>
          <w:b/>
          <w:bCs/>
          <w:sz w:val="44"/>
          <w:szCs w:val="44"/>
        </w:rPr>
      </w:pPr>
    </w:p>
    <w:p w:rsidR="00836F24" w:rsidRPr="000E120B" w:rsidRDefault="00836F24"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36F24" w:rsidRPr="000E120B" w:rsidRDefault="00836F24" w:rsidP="006977CC">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10106-12</w:t>
      </w:r>
      <w:r w:rsidRPr="000E120B">
        <w:rPr>
          <w:rFonts w:ascii="Palatino Linotype" w:hAnsi="Palatino Linotype"/>
          <w:b/>
          <w:sz w:val="44"/>
          <w:szCs w:val="44"/>
          <w:lang w:eastAsia="hu-HU"/>
        </w:rPr>
        <w:t xml:space="preserve"> azonosító számú</w:t>
      </w:r>
    </w:p>
    <w:p w:rsidR="00836F24" w:rsidRPr="000E120B" w:rsidRDefault="00836F24" w:rsidP="006977CC">
      <w:pPr>
        <w:spacing w:after="0" w:line="240" w:lineRule="auto"/>
        <w:jc w:val="center"/>
        <w:rPr>
          <w:rFonts w:ascii="Palatino Linotype" w:hAnsi="Palatino Linotype"/>
          <w:sz w:val="44"/>
          <w:szCs w:val="44"/>
          <w:lang w:eastAsia="hu-HU"/>
        </w:rPr>
      </w:pPr>
    </w:p>
    <w:p w:rsidR="00836F24" w:rsidRPr="000E120B" w:rsidRDefault="00836F24" w:rsidP="006977CC">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Építési technológiák és kivitelezésük</w:t>
      </w:r>
    </w:p>
    <w:p w:rsidR="00836F24" w:rsidRPr="000E120B" w:rsidRDefault="00836F24"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36F24" w:rsidRPr="000E120B" w:rsidRDefault="00836F24" w:rsidP="006977CC">
      <w:pPr>
        <w:spacing w:after="0" w:line="240" w:lineRule="auto"/>
        <w:jc w:val="center"/>
        <w:rPr>
          <w:rFonts w:ascii="Palatino Linotype" w:hAnsi="Palatino Linotype"/>
          <w:b/>
          <w:sz w:val="44"/>
          <w:szCs w:val="44"/>
          <w:lang w:eastAsia="hu-HU"/>
        </w:rPr>
      </w:pPr>
    </w:p>
    <w:p w:rsidR="00836F24" w:rsidRPr="000E120B" w:rsidRDefault="00836F24"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36F24" w:rsidRPr="000E120B" w:rsidRDefault="00836F24" w:rsidP="006977CC">
      <w:pPr>
        <w:spacing w:after="0" w:line="240" w:lineRule="auto"/>
        <w:ind w:left="-15"/>
        <w:jc w:val="center"/>
        <w:rPr>
          <w:rFonts w:ascii="Palatino Linotype" w:hAnsi="Palatino Linotype"/>
          <w:b/>
          <w:sz w:val="44"/>
          <w:szCs w:val="44"/>
        </w:rPr>
      </w:pPr>
    </w:p>
    <w:p w:rsidR="00836F24" w:rsidRPr="000E120B" w:rsidRDefault="00836F24"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36F24" w:rsidRPr="000E120B" w:rsidRDefault="00836F24" w:rsidP="00FA1667">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 xml:space="preserve">10106-12 </w:t>
      </w:r>
      <w:r w:rsidRPr="000E120B">
        <w:rPr>
          <w:rFonts w:ascii="Palatino Linotype" w:hAnsi="Palatino Linotype"/>
          <w:b/>
          <w:sz w:val="24"/>
          <w:szCs w:val="24"/>
        </w:rPr>
        <w:t xml:space="preserve">azonosító számú </w:t>
      </w:r>
      <w:r>
        <w:rPr>
          <w:rFonts w:ascii="Palatino Linotype" w:hAnsi="Palatino Linotype"/>
          <w:b/>
          <w:sz w:val="24"/>
          <w:szCs w:val="24"/>
        </w:rPr>
        <w:t>Építési technológiák és kivitelezésük</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0845" w:type="dxa"/>
        <w:jc w:val="center"/>
        <w:tblLayout w:type="fixed"/>
        <w:tblCellMar>
          <w:left w:w="70" w:type="dxa"/>
          <w:right w:w="70" w:type="dxa"/>
        </w:tblCellMar>
        <w:tblLook w:val="0000" w:firstRow="0" w:lastRow="0" w:firstColumn="0" w:lastColumn="0" w:noHBand="0" w:noVBand="0"/>
      </w:tblPr>
      <w:tblGrid>
        <w:gridCol w:w="4608"/>
        <w:gridCol w:w="461"/>
        <w:gridCol w:w="425"/>
        <w:gridCol w:w="389"/>
        <w:gridCol w:w="19"/>
        <w:gridCol w:w="407"/>
        <w:gridCol w:w="425"/>
        <w:gridCol w:w="425"/>
        <w:gridCol w:w="425"/>
        <w:gridCol w:w="19"/>
        <w:gridCol w:w="407"/>
        <w:gridCol w:w="36"/>
        <w:gridCol w:w="389"/>
        <w:gridCol w:w="18"/>
        <w:gridCol w:w="407"/>
        <w:gridCol w:w="425"/>
        <w:gridCol w:w="468"/>
        <w:gridCol w:w="340"/>
        <w:gridCol w:w="340"/>
        <w:gridCol w:w="412"/>
      </w:tblGrid>
      <w:tr w:rsidR="00B82E93" w:rsidRPr="00F7119C" w:rsidTr="00B82E93">
        <w:trPr>
          <w:trHeight w:val="570"/>
          <w:jc w:val="center"/>
        </w:trPr>
        <w:tc>
          <w:tcPr>
            <w:tcW w:w="4608" w:type="dxa"/>
            <w:vMerge w:val="restart"/>
            <w:tcBorders>
              <w:top w:val="single" w:sz="4" w:space="0" w:color="auto"/>
              <w:left w:val="single" w:sz="4" w:space="0" w:color="auto"/>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10106-12</w:t>
            </w:r>
            <w:r>
              <w:rPr>
                <w:rFonts w:ascii="Palatino Linotype" w:hAnsi="Palatino Linotype"/>
                <w:sz w:val="20"/>
                <w:szCs w:val="20"/>
                <w:lang w:eastAsia="hu-HU"/>
              </w:rPr>
              <w:t xml:space="preserve"> Építési technológiák</w:t>
            </w:r>
            <w:r w:rsidRPr="00F7119C">
              <w:rPr>
                <w:rFonts w:ascii="Palatino Linotype" w:hAnsi="Palatino Linotype"/>
                <w:sz w:val="20"/>
                <w:szCs w:val="20"/>
                <w:lang w:eastAsia="hu-HU"/>
              </w:rPr>
              <w:t xml:space="preserve"> és kivitelezésük</w:t>
            </w:r>
          </w:p>
        </w:tc>
        <w:tc>
          <w:tcPr>
            <w:tcW w:w="1275" w:type="dxa"/>
            <w:gridSpan w:val="3"/>
            <w:tcBorders>
              <w:top w:val="single" w:sz="4" w:space="0" w:color="auto"/>
              <w:left w:val="nil"/>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Vasbeton</w:t>
            </w:r>
            <w:r w:rsidR="00236A1F">
              <w:rPr>
                <w:rFonts w:ascii="Palatino Linotype" w:hAnsi="Palatino Linotype"/>
                <w:sz w:val="20"/>
                <w:szCs w:val="20"/>
                <w:lang w:eastAsia="hu-HU"/>
              </w:rPr>
              <w:t>-</w:t>
            </w:r>
            <w:r w:rsidRPr="00F7119C">
              <w:rPr>
                <w:rFonts w:ascii="Palatino Linotype" w:hAnsi="Palatino Linotype"/>
                <w:sz w:val="20"/>
                <w:szCs w:val="20"/>
                <w:lang w:eastAsia="hu-HU"/>
              </w:rPr>
              <w:t>szerkezetek</w:t>
            </w:r>
          </w:p>
        </w:tc>
        <w:tc>
          <w:tcPr>
            <w:tcW w:w="1701" w:type="dxa"/>
            <w:gridSpan w:val="5"/>
            <w:tcBorders>
              <w:top w:val="single" w:sz="4" w:space="0" w:color="auto"/>
              <w:left w:val="nil"/>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Magasépítési gyakorlat</w:t>
            </w:r>
          </w:p>
        </w:tc>
        <w:tc>
          <w:tcPr>
            <w:tcW w:w="1701" w:type="dxa"/>
            <w:gridSpan w:val="7"/>
            <w:tcBorders>
              <w:top w:val="single" w:sz="4" w:space="0" w:color="auto"/>
              <w:left w:val="nil"/>
              <w:bottom w:val="single" w:sz="4" w:space="0" w:color="auto"/>
              <w:right w:val="single" w:sz="4" w:space="0" w:color="auto"/>
            </w:tcBorders>
            <w:vAlign w:val="center"/>
          </w:tcPr>
          <w:p w:rsidR="00836F24" w:rsidRPr="00F7119C" w:rsidRDefault="00836F24" w:rsidP="00236A1F">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Építésszervezés</w:t>
            </w:r>
          </w:p>
        </w:tc>
        <w:tc>
          <w:tcPr>
            <w:tcW w:w="1560" w:type="dxa"/>
            <w:gridSpan w:val="4"/>
            <w:tcBorders>
              <w:top w:val="single" w:sz="4" w:space="0" w:color="auto"/>
              <w:left w:val="nil"/>
              <w:bottom w:val="single" w:sz="4" w:space="0" w:color="auto"/>
              <w:right w:val="single" w:sz="4" w:space="0" w:color="auto"/>
            </w:tcBorders>
            <w:vAlign w:val="center"/>
          </w:tcPr>
          <w:p w:rsidR="00836F24" w:rsidRPr="00F7119C" w:rsidRDefault="00836F24" w:rsidP="00B82E93">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Építésszervezés gyakorlat</w:t>
            </w:r>
          </w:p>
        </w:tc>
      </w:tr>
      <w:tr w:rsidR="00B82E93" w:rsidRPr="00F7119C" w:rsidTr="00B82E93">
        <w:trPr>
          <w:trHeight w:val="3398"/>
          <w:jc w:val="center"/>
        </w:trPr>
        <w:tc>
          <w:tcPr>
            <w:tcW w:w="4608" w:type="dxa"/>
            <w:vMerge/>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rPr>
                <w:rFonts w:ascii="Palatino Linotype" w:hAnsi="Palatino Linotype"/>
                <w:sz w:val="20"/>
                <w:szCs w:val="20"/>
                <w:lang w:eastAsia="hu-HU"/>
              </w:rPr>
            </w:pPr>
          </w:p>
        </w:tc>
        <w:tc>
          <w:tcPr>
            <w:tcW w:w="461" w:type="dxa"/>
            <w:tcBorders>
              <w:top w:val="single" w:sz="6" w:space="0" w:color="auto"/>
              <w:left w:val="nil"/>
              <w:bottom w:val="single" w:sz="4" w:space="0" w:color="auto"/>
              <w:right w:val="single" w:sz="6"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Alapfogalmak</w:t>
            </w:r>
          </w:p>
        </w:tc>
        <w:tc>
          <w:tcPr>
            <w:tcW w:w="425" w:type="dxa"/>
            <w:tcBorders>
              <w:top w:val="single" w:sz="6" w:space="0" w:color="auto"/>
              <w:left w:val="single" w:sz="6" w:space="0" w:color="auto"/>
              <w:bottom w:val="single" w:sz="4" w:space="0" w:color="auto"/>
              <w:right w:val="single" w:sz="6"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Méretezés és ellenőrzés</w:t>
            </w:r>
          </w:p>
        </w:tc>
        <w:tc>
          <w:tcPr>
            <w:tcW w:w="389" w:type="dxa"/>
            <w:tcBorders>
              <w:top w:val="single" w:sz="6" w:space="0" w:color="auto"/>
              <w:left w:val="single" w:sz="6" w:space="0" w:color="auto"/>
              <w:bottom w:val="single" w:sz="4" w:space="0" w:color="auto"/>
              <w:right w:val="single" w:sz="6"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Szerkezeti tervek készítése</w:t>
            </w:r>
          </w:p>
        </w:tc>
        <w:tc>
          <w:tcPr>
            <w:tcW w:w="426" w:type="dxa"/>
            <w:gridSpan w:val="2"/>
            <w:tcBorders>
              <w:top w:val="single" w:sz="6" w:space="0" w:color="auto"/>
              <w:left w:val="single" w:sz="6" w:space="0" w:color="auto"/>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Alépítményi munkák</w:t>
            </w:r>
          </w:p>
        </w:tc>
        <w:tc>
          <w:tcPr>
            <w:tcW w:w="425" w:type="dxa"/>
            <w:tcBorders>
              <w:top w:val="single" w:sz="4" w:space="0" w:color="auto"/>
              <w:left w:val="single" w:sz="4" w:space="0" w:color="auto"/>
              <w:bottom w:val="single" w:sz="4" w:space="0" w:color="auto"/>
              <w:right w:val="single" w:sz="6"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Felépítményi munkák</w:t>
            </w:r>
          </w:p>
        </w:tc>
        <w:tc>
          <w:tcPr>
            <w:tcW w:w="425" w:type="dxa"/>
            <w:tcBorders>
              <w:top w:val="single" w:sz="4" w:space="0" w:color="auto"/>
              <w:left w:val="single" w:sz="6" w:space="0" w:color="auto"/>
              <w:bottom w:val="single" w:sz="4" w:space="0" w:color="auto"/>
              <w:right w:val="single" w:sz="6"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Szakipari munkák</w:t>
            </w:r>
          </w:p>
        </w:tc>
        <w:tc>
          <w:tcPr>
            <w:tcW w:w="425" w:type="dxa"/>
            <w:tcBorders>
              <w:top w:val="single" w:sz="4" w:space="0" w:color="auto"/>
              <w:left w:val="single" w:sz="6" w:space="0" w:color="auto"/>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Segédszerkezetek</w:t>
            </w:r>
          </w:p>
        </w:tc>
        <w:tc>
          <w:tcPr>
            <w:tcW w:w="426" w:type="dxa"/>
            <w:gridSpan w:val="2"/>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Építési folyamatok</w:t>
            </w:r>
          </w:p>
        </w:tc>
        <w:tc>
          <w:tcPr>
            <w:tcW w:w="425" w:type="dxa"/>
            <w:gridSpan w:val="2"/>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Organizáció</w:t>
            </w:r>
          </w:p>
        </w:tc>
        <w:tc>
          <w:tcPr>
            <w:tcW w:w="425" w:type="dxa"/>
            <w:gridSpan w:val="2"/>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Ütemtervek</w:t>
            </w:r>
          </w:p>
        </w:tc>
        <w:tc>
          <w:tcPr>
            <w:tcW w:w="425" w:type="dxa"/>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Építőipari gépek</w:t>
            </w:r>
          </w:p>
        </w:tc>
        <w:tc>
          <w:tcPr>
            <w:tcW w:w="468" w:type="dxa"/>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Anyagszükséglet</w:t>
            </w:r>
          </w:p>
        </w:tc>
        <w:tc>
          <w:tcPr>
            <w:tcW w:w="340" w:type="dxa"/>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Költségvetés készítés</w:t>
            </w:r>
          </w:p>
        </w:tc>
        <w:tc>
          <w:tcPr>
            <w:tcW w:w="340" w:type="dxa"/>
            <w:tcBorders>
              <w:top w:val="nil"/>
              <w:left w:val="nil"/>
              <w:bottom w:val="single" w:sz="4" w:space="0" w:color="auto"/>
              <w:right w:val="single" w:sz="4" w:space="0" w:color="auto"/>
            </w:tcBorders>
            <w:textDirection w:val="btLr"/>
          </w:tcPr>
          <w:p w:rsidR="00836F24" w:rsidRPr="00F7119C" w:rsidRDefault="00836F24" w:rsidP="00BF3BBC">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Prezentáció készítése</w:t>
            </w:r>
          </w:p>
        </w:tc>
        <w:tc>
          <w:tcPr>
            <w:tcW w:w="412" w:type="dxa"/>
            <w:tcBorders>
              <w:top w:val="nil"/>
              <w:left w:val="nil"/>
              <w:bottom w:val="single" w:sz="4" w:space="0" w:color="auto"/>
              <w:right w:val="single" w:sz="4" w:space="0" w:color="auto"/>
            </w:tcBorders>
            <w:textDirection w:val="btLr"/>
          </w:tcPr>
          <w:p w:rsidR="00836F24" w:rsidRPr="00F7119C" w:rsidRDefault="00836F24" w:rsidP="00F953EE">
            <w:pPr>
              <w:spacing w:after="0" w:line="240" w:lineRule="auto"/>
              <w:ind w:left="57"/>
              <w:rPr>
                <w:rFonts w:ascii="Palatino Linotype" w:hAnsi="Palatino Linotype"/>
                <w:sz w:val="20"/>
                <w:szCs w:val="20"/>
                <w:lang w:eastAsia="hu-HU"/>
              </w:rPr>
            </w:pPr>
            <w:r w:rsidRPr="00F7119C">
              <w:rPr>
                <w:rFonts w:ascii="Palatino Linotype" w:hAnsi="Palatino Linotype"/>
                <w:sz w:val="20"/>
                <w:szCs w:val="20"/>
                <w:lang w:eastAsia="hu-HU"/>
              </w:rPr>
              <w:t>Záródolgozat</w:t>
            </w:r>
          </w:p>
        </w:tc>
      </w:tr>
      <w:tr w:rsidR="00836F24" w:rsidRPr="00F7119C" w:rsidTr="00B82E93">
        <w:trPr>
          <w:trHeight w:val="345"/>
          <w:jc w:val="center"/>
        </w:trPr>
        <w:tc>
          <w:tcPr>
            <w:tcW w:w="10845" w:type="dxa"/>
            <w:gridSpan w:val="20"/>
            <w:tcBorders>
              <w:top w:val="nil"/>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FELADATOK</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Használja a vasbeton szerkezetek ellenőrzéséhez a méretezési táblázatokat, segédleteket</w:t>
            </w:r>
          </w:p>
        </w:tc>
        <w:tc>
          <w:tcPr>
            <w:tcW w:w="461" w:type="dxa"/>
            <w:tcBorders>
              <w:top w:val="single" w:sz="4" w:space="0" w:color="auto"/>
              <w:left w:val="nil"/>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gridSpan w:val="2"/>
            <w:tcBorders>
              <w:top w:val="single" w:sz="4"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4"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widowControl w:val="0"/>
              <w:autoSpaceDE w:val="0"/>
              <w:autoSpaceDN w:val="0"/>
              <w:adjustRightInd w:val="0"/>
              <w:spacing w:after="0" w:line="240" w:lineRule="auto"/>
              <w:rPr>
                <w:rFonts w:ascii="Palatino Linotype" w:hAnsi="Palatino Linotype"/>
                <w:sz w:val="20"/>
                <w:szCs w:val="20"/>
              </w:rPr>
            </w:pPr>
            <w:r w:rsidRPr="00F7119C">
              <w:rPr>
                <w:rFonts w:ascii="Palatino Linotype" w:hAnsi="Palatino Linotype"/>
                <w:sz w:val="20"/>
                <w:szCs w:val="20"/>
              </w:rPr>
              <w:t>Értelmezi a vasbeton szerkezetek statikai terveit, műszaki leírásait, alkalmazza kivitelezésre</w:t>
            </w:r>
          </w:p>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vonatkozó szabványok előírásait</w:t>
            </w:r>
          </w:p>
        </w:tc>
        <w:tc>
          <w:tcPr>
            <w:tcW w:w="461" w:type="dxa"/>
            <w:tcBorders>
              <w:top w:val="single" w:sz="6" w:space="0" w:color="auto"/>
              <w:left w:val="nil"/>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gridSpan w:val="2"/>
            <w:tcBorders>
              <w:top w:val="single" w:sz="6"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Irányítással egyszerű statikai terveket készít, szerkeszt</w:t>
            </w:r>
          </w:p>
        </w:tc>
        <w:tc>
          <w:tcPr>
            <w:tcW w:w="461" w:type="dxa"/>
            <w:tcBorders>
              <w:top w:val="single" w:sz="6" w:space="0" w:color="auto"/>
              <w:left w:val="nil"/>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Alépítményi munkákat végez, földmunkát végez, dúcolást készít, víztelenít, alapoz</w:t>
            </w:r>
          </w:p>
        </w:tc>
        <w:tc>
          <w:tcPr>
            <w:tcW w:w="461" w:type="dxa"/>
            <w:tcBorders>
              <w:top w:val="single" w:sz="6" w:space="0" w:color="auto"/>
              <w:left w:val="nil"/>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Felépítményi munkákat végez</w:t>
            </w:r>
          </w:p>
        </w:tc>
        <w:tc>
          <w:tcPr>
            <w:tcW w:w="461" w:type="dxa"/>
            <w:tcBorders>
              <w:top w:val="single" w:sz="6" w:space="0" w:color="auto"/>
              <w:left w:val="nil"/>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Szakipari munkákat végez</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Segédszerkezeteket készít</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Értelmezi a technológiai terveket</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Munkavédelmi és egészségvédelmi előírásokat betart</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Betartja, betartatja a környezetvédelmi előírásokat, bontási és építési hulladékkezelés szabályait</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Tervek alapján anyagszükségletet határoz meg</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Irányítás mellett költségvetést készít</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Közreműködik a kivitelezés térbeli és időbeli szervezésének tervezésében, aktualizálásában</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Részt vesz a kivitelezés előkészítésében, megvalósításában, koordinálásában</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Anyagok, eszközök szakszerű tárolását biztosítja</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Önköltség-, költségcsökkentési és jövedelmezőségi számításokat végez</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gridSpan w:val="2"/>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4" w:type="dxa"/>
            <w:gridSpan w:val="2"/>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gridSpan w:val="2"/>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bl>
    <w:p w:rsidR="00FA1667" w:rsidRDefault="00FA1667">
      <w:r>
        <w:br w:type="page"/>
      </w:r>
    </w:p>
    <w:tbl>
      <w:tblPr>
        <w:tblW w:w="10845" w:type="dxa"/>
        <w:jc w:val="center"/>
        <w:tblLayout w:type="fixed"/>
        <w:tblCellMar>
          <w:left w:w="70" w:type="dxa"/>
          <w:right w:w="70" w:type="dxa"/>
        </w:tblCellMar>
        <w:tblLook w:val="0000" w:firstRow="0" w:lastRow="0" w:firstColumn="0" w:lastColumn="0" w:noHBand="0" w:noVBand="0"/>
      </w:tblPr>
      <w:tblGrid>
        <w:gridCol w:w="4608"/>
        <w:gridCol w:w="461"/>
        <w:gridCol w:w="425"/>
        <w:gridCol w:w="408"/>
        <w:gridCol w:w="407"/>
        <w:gridCol w:w="461"/>
        <w:gridCol w:w="425"/>
        <w:gridCol w:w="408"/>
        <w:gridCol w:w="443"/>
        <w:gridCol w:w="407"/>
        <w:gridCol w:w="407"/>
        <w:gridCol w:w="425"/>
        <w:gridCol w:w="468"/>
        <w:gridCol w:w="340"/>
        <w:gridCol w:w="340"/>
        <w:gridCol w:w="412"/>
      </w:tblGrid>
      <w:tr w:rsidR="00836F24" w:rsidRPr="00F7119C" w:rsidTr="00FA1667">
        <w:trPr>
          <w:trHeight w:val="360"/>
          <w:jc w:val="center"/>
        </w:trPr>
        <w:tc>
          <w:tcPr>
            <w:tcW w:w="10845" w:type="dxa"/>
            <w:gridSpan w:val="16"/>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SZAKMAI ISMERETEK</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Vasbetonszerkezetek jelentősége, anyagai, elemei</w:t>
            </w:r>
          </w:p>
        </w:tc>
        <w:tc>
          <w:tcPr>
            <w:tcW w:w="461" w:type="dxa"/>
            <w:tcBorders>
              <w:top w:val="single" w:sz="4" w:space="0" w:color="auto"/>
              <w:left w:val="nil"/>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4"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4"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4"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single" w:sz="4" w:space="0" w:color="auto"/>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Méretezés hatályos szabványai, vasbeton szerkezetekkel szemben támasztott követelmények</w:t>
            </w:r>
          </w:p>
        </w:tc>
        <w:tc>
          <w:tcPr>
            <w:tcW w:w="461" w:type="dxa"/>
            <w:tcBorders>
              <w:top w:val="single" w:sz="4" w:space="0" w:color="auto"/>
              <w:left w:val="single" w:sz="4"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single" w:sz="4" w:space="0" w:color="auto"/>
              <w:left w:val="single" w:sz="4"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single" w:sz="4" w:space="0" w:color="auto"/>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Központosan nyomott vasbeton oszlop méretezése</w:t>
            </w:r>
          </w:p>
        </w:tc>
        <w:tc>
          <w:tcPr>
            <w:tcW w:w="461" w:type="dxa"/>
            <w:tcBorders>
              <w:top w:val="single" w:sz="4" w:space="0" w:color="auto"/>
              <w:left w:val="nil"/>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4" w:space="0" w:color="auto"/>
              <w:left w:val="single" w:sz="6" w:space="0" w:color="auto"/>
              <w:bottom w:val="single" w:sz="6"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single" w:sz="4" w:space="0" w:color="auto"/>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Hajlított vasbeton szerkezetek méretezésének elve</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Hajlított négyszög keresztmetszetű gerenda és lemez méretezése, ellenőrzése</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Tangenciális igénybevételek</w:t>
            </w:r>
          </w:p>
        </w:tc>
        <w:tc>
          <w:tcPr>
            <w:tcW w:w="461" w:type="dxa"/>
            <w:tcBorders>
              <w:top w:val="single" w:sz="6" w:space="0" w:color="auto"/>
              <w:left w:val="nil"/>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Vasbetonszerkezetek kiviteli tervei, szerkesztési szabályok, zsaluzási és vasszerelési tervek</w:t>
            </w:r>
          </w:p>
        </w:tc>
        <w:tc>
          <w:tcPr>
            <w:tcW w:w="461" w:type="dxa"/>
            <w:tcBorders>
              <w:top w:val="single" w:sz="6" w:space="0" w:color="auto"/>
              <w:left w:val="nil"/>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Alakváltozási és repedéssel kapcsolatos követelmények</w:t>
            </w:r>
          </w:p>
        </w:tc>
        <w:tc>
          <w:tcPr>
            <w:tcW w:w="461" w:type="dxa"/>
            <w:tcBorders>
              <w:top w:val="single" w:sz="6" w:space="0" w:color="auto"/>
              <w:left w:val="nil"/>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836F24" w:rsidRPr="00F7119C" w:rsidRDefault="00836F24"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Monolit és előregyártott vasbeton szerkezetek készítése</w:t>
            </w:r>
          </w:p>
        </w:tc>
        <w:tc>
          <w:tcPr>
            <w:tcW w:w="461" w:type="dxa"/>
            <w:tcBorders>
              <w:top w:val="single" w:sz="6" w:space="0" w:color="auto"/>
              <w:left w:val="nil"/>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836F24"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836F24" w:rsidRPr="00F7119C" w:rsidRDefault="00836F24"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Építőanyagok, épületszerkezetek és építési technológiák ismerete</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Statikai és szilárdságtani ismeretek</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Munkavédelmi, egészségvédelmi és környezetvédelmi ismeretek</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Költségvetési ismeretek</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Anyagok minőségének igazolási rendszere</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Organizáció, munkafolyamatok szervezése, ütemezése</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Építési szerkezetek, anyagok mennyiség meghatározási szabályai</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Tűzrendészeti előírások</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Műemlékvédelem</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Kapcsolattartás szabályai</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Hulladékkezelés</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611A3" w:rsidRPr="00F7119C" w:rsidTr="00B82E93">
        <w:trPr>
          <w:trHeight w:val="360"/>
          <w:jc w:val="center"/>
        </w:trPr>
        <w:tc>
          <w:tcPr>
            <w:tcW w:w="10845" w:type="dxa"/>
            <w:gridSpan w:val="16"/>
            <w:tcBorders>
              <w:top w:val="nil"/>
              <w:left w:val="single" w:sz="4"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SZAKMAI KÉSZSÉGEK</w:t>
            </w:r>
          </w:p>
        </w:tc>
      </w:tr>
      <w:tr w:rsidR="00B82E93" w:rsidRPr="00F7119C" w:rsidTr="00B82E93">
        <w:trPr>
          <w:trHeight w:val="24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rPr>
            </w:pPr>
            <w:r w:rsidRPr="00F7119C">
              <w:rPr>
                <w:rFonts w:ascii="Palatino Linotype" w:hAnsi="Palatino Linotype"/>
                <w:sz w:val="20"/>
                <w:szCs w:val="20"/>
              </w:rPr>
              <w:t>Mennyiségérzék</w:t>
            </w:r>
          </w:p>
        </w:tc>
        <w:tc>
          <w:tcPr>
            <w:tcW w:w="461" w:type="dxa"/>
            <w:tcBorders>
              <w:top w:val="single" w:sz="4"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Összefüggések felismerése</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Építész és statikus tervrajzok szerkesztése</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Építőipari tervek, rajzok olvasása, értelmezése</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255"/>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Szakmai nyelvi kommunikáció</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611A3" w:rsidRPr="00F7119C" w:rsidTr="00B82E93">
        <w:trPr>
          <w:trHeight w:val="360"/>
          <w:jc w:val="center"/>
        </w:trPr>
        <w:tc>
          <w:tcPr>
            <w:tcW w:w="10845" w:type="dxa"/>
            <w:gridSpan w:val="16"/>
            <w:tcBorders>
              <w:top w:val="nil"/>
              <w:left w:val="single" w:sz="4"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SZEMÉLYES KOMPETENCIÁK</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Precizitás</w:t>
            </w:r>
          </w:p>
        </w:tc>
        <w:tc>
          <w:tcPr>
            <w:tcW w:w="461" w:type="dxa"/>
            <w:tcBorders>
              <w:top w:val="single" w:sz="4"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Szervezőkészség</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611A3" w:rsidRPr="00F7119C" w:rsidTr="00B82E93">
        <w:trPr>
          <w:trHeight w:val="360"/>
          <w:jc w:val="center"/>
        </w:trPr>
        <w:tc>
          <w:tcPr>
            <w:tcW w:w="10845" w:type="dxa"/>
            <w:gridSpan w:val="16"/>
            <w:tcBorders>
              <w:top w:val="nil"/>
              <w:left w:val="single" w:sz="4"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TÁRSAS KOMPETENCIÁK</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widowControl w:val="0"/>
              <w:autoSpaceDE w:val="0"/>
              <w:autoSpaceDN w:val="0"/>
              <w:adjustRightInd w:val="0"/>
              <w:spacing w:after="0" w:line="240" w:lineRule="auto"/>
              <w:rPr>
                <w:rFonts w:ascii="Palatino Linotype" w:hAnsi="Palatino Linotype"/>
                <w:sz w:val="20"/>
                <w:szCs w:val="20"/>
              </w:rPr>
            </w:pPr>
            <w:r w:rsidRPr="00F7119C">
              <w:rPr>
                <w:rFonts w:ascii="Palatino Linotype" w:hAnsi="Palatino Linotype"/>
                <w:sz w:val="20"/>
                <w:szCs w:val="20"/>
              </w:rPr>
              <w:t>Interperszonális rugalmasság</w:t>
            </w:r>
          </w:p>
        </w:tc>
        <w:tc>
          <w:tcPr>
            <w:tcW w:w="461" w:type="dxa"/>
            <w:tcBorders>
              <w:top w:val="single" w:sz="4"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Irányítási készség</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FA1667">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spacing w:after="0" w:line="240" w:lineRule="auto"/>
              <w:rPr>
                <w:rFonts w:ascii="Palatino Linotype" w:hAnsi="Palatino Linotype"/>
                <w:sz w:val="20"/>
                <w:szCs w:val="20"/>
                <w:lang w:eastAsia="hu-HU"/>
              </w:rPr>
            </w:pPr>
            <w:r w:rsidRPr="00F7119C">
              <w:rPr>
                <w:rFonts w:ascii="Palatino Linotype" w:hAnsi="Palatino Linotype"/>
                <w:sz w:val="20"/>
                <w:szCs w:val="20"/>
              </w:rPr>
              <w:t>Tömör fogalmazás készsége</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611A3" w:rsidRPr="00F7119C" w:rsidTr="00FA1667">
        <w:trPr>
          <w:trHeight w:val="360"/>
          <w:jc w:val="center"/>
        </w:trPr>
        <w:tc>
          <w:tcPr>
            <w:tcW w:w="10845" w:type="dxa"/>
            <w:gridSpan w:val="16"/>
            <w:tcBorders>
              <w:top w:val="single" w:sz="4" w:space="0" w:color="auto"/>
              <w:left w:val="single" w:sz="4"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sidRPr="00F7119C">
              <w:rPr>
                <w:rFonts w:ascii="Palatino Linotype" w:hAnsi="Palatino Linotype"/>
                <w:sz w:val="20"/>
                <w:szCs w:val="20"/>
                <w:lang w:eastAsia="hu-HU"/>
              </w:rPr>
              <w:t>MÓDSZERKOMPETENCIÁK</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widowControl w:val="0"/>
              <w:autoSpaceDE w:val="0"/>
              <w:autoSpaceDN w:val="0"/>
              <w:adjustRightInd w:val="0"/>
              <w:spacing w:after="0" w:line="240" w:lineRule="auto"/>
              <w:rPr>
                <w:rFonts w:ascii="Palatino Linotype" w:hAnsi="Palatino Linotype"/>
                <w:sz w:val="20"/>
                <w:szCs w:val="20"/>
                <w:lang w:eastAsia="hu-HU"/>
              </w:rPr>
            </w:pPr>
            <w:r w:rsidRPr="00F7119C">
              <w:rPr>
                <w:rFonts w:ascii="Palatino Linotype" w:hAnsi="Palatino Linotype"/>
                <w:sz w:val="20"/>
                <w:szCs w:val="20"/>
              </w:rPr>
              <w:t>Rendszerező képesség</w:t>
            </w:r>
          </w:p>
        </w:tc>
        <w:tc>
          <w:tcPr>
            <w:tcW w:w="461" w:type="dxa"/>
            <w:tcBorders>
              <w:top w:val="single" w:sz="4"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4"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widowControl w:val="0"/>
              <w:autoSpaceDE w:val="0"/>
              <w:autoSpaceDN w:val="0"/>
              <w:adjustRightInd w:val="0"/>
              <w:spacing w:after="0" w:line="240" w:lineRule="auto"/>
              <w:rPr>
                <w:rFonts w:ascii="Palatino Linotype" w:hAnsi="Palatino Linotype"/>
                <w:sz w:val="20"/>
                <w:szCs w:val="20"/>
                <w:lang w:eastAsia="hu-HU"/>
              </w:rPr>
            </w:pPr>
            <w:r w:rsidRPr="00F7119C">
              <w:rPr>
                <w:rFonts w:ascii="Palatino Linotype" w:hAnsi="Palatino Linotype"/>
                <w:sz w:val="20"/>
                <w:szCs w:val="20"/>
              </w:rPr>
              <w:t>Gyakorlatias feladatértelmezés</w:t>
            </w:r>
          </w:p>
        </w:tc>
        <w:tc>
          <w:tcPr>
            <w:tcW w:w="461" w:type="dxa"/>
            <w:tcBorders>
              <w:top w:val="single" w:sz="6" w:space="0" w:color="auto"/>
              <w:left w:val="nil"/>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6"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82E93" w:rsidRPr="00F7119C" w:rsidTr="00B82E93">
        <w:trPr>
          <w:trHeight w:val="300"/>
          <w:jc w:val="center"/>
        </w:trPr>
        <w:tc>
          <w:tcPr>
            <w:tcW w:w="4608" w:type="dxa"/>
            <w:tcBorders>
              <w:top w:val="nil"/>
              <w:left w:val="single" w:sz="4" w:space="0" w:color="auto"/>
              <w:bottom w:val="single" w:sz="4" w:space="0" w:color="auto"/>
              <w:right w:val="single" w:sz="4" w:space="0" w:color="auto"/>
            </w:tcBorders>
            <w:noWrap/>
          </w:tcPr>
          <w:p w:rsidR="006611A3" w:rsidRPr="00F7119C" w:rsidRDefault="006611A3" w:rsidP="00872E54">
            <w:pPr>
              <w:widowControl w:val="0"/>
              <w:autoSpaceDE w:val="0"/>
              <w:autoSpaceDN w:val="0"/>
              <w:adjustRightInd w:val="0"/>
              <w:spacing w:after="0" w:line="240" w:lineRule="auto"/>
              <w:rPr>
                <w:rFonts w:ascii="Palatino Linotype" w:hAnsi="Palatino Linotype"/>
                <w:sz w:val="20"/>
                <w:szCs w:val="20"/>
                <w:lang w:eastAsia="hu-HU"/>
              </w:rPr>
            </w:pPr>
            <w:r w:rsidRPr="00F7119C">
              <w:rPr>
                <w:rFonts w:ascii="Palatino Linotype" w:hAnsi="Palatino Linotype"/>
                <w:sz w:val="20"/>
                <w:szCs w:val="20"/>
              </w:rPr>
              <w:t>Numerikus gondolkodás, matematikai készség</w:t>
            </w:r>
          </w:p>
        </w:tc>
        <w:tc>
          <w:tcPr>
            <w:tcW w:w="461" w:type="dxa"/>
            <w:tcBorders>
              <w:top w:val="single" w:sz="6" w:space="0" w:color="auto"/>
              <w:left w:val="nil"/>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1"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8" w:type="dxa"/>
            <w:tcBorders>
              <w:top w:val="single" w:sz="6" w:space="0" w:color="auto"/>
              <w:left w:val="single" w:sz="6" w:space="0" w:color="auto"/>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7"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noWrap/>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40"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2" w:type="dxa"/>
            <w:tcBorders>
              <w:top w:val="nil"/>
              <w:left w:val="nil"/>
              <w:bottom w:val="single" w:sz="4" w:space="0" w:color="auto"/>
              <w:right w:val="single" w:sz="4" w:space="0" w:color="auto"/>
            </w:tcBorders>
            <w:vAlign w:val="center"/>
          </w:tcPr>
          <w:p w:rsidR="006611A3" w:rsidRPr="00F7119C" w:rsidRDefault="006611A3" w:rsidP="006977C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F6602F" w:rsidRPr="005A4294" w:rsidRDefault="00E678C4" w:rsidP="006977CC">
      <w:pPr>
        <w:spacing w:after="0" w:line="240" w:lineRule="auto"/>
        <w:ind w:left="30"/>
        <w:rPr>
          <w:rFonts w:ascii="Palatino Linotype" w:hAnsi="Palatino Linotype"/>
          <w:sz w:val="24"/>
          <w:szCs w:val="24"/>
        </w:rPr>
      </w:pPr>
      <w:r w:rsidRPr="000E120B">
        <w:rPr>
          <w:rFonts w:ascii="Palatino Linotype" w:hAnsi="Palatino Linotype"/>
          <w:b/>
          <w:sz w:val="24"/>
          <w:szCs w:val="24"/>
        </w:rPr>
        <w:br w:type="page"/>
      </w:r>
    </w:p>
    <w:p w:rsidR="00F6602F" w:rsidRPr="0031413C" w:rsidRDefault="00DB6B08"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Vasbetonszerkezetek</w:t>
      </w:r>
      <w:r w:rsidR="00F6602F"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96 </w:t>
      </w:r>
      <w:r w:rsidR="00F6602F" w:rsidRPr="0031413C">
        <w:rPr>
          <w:rFonts w:ascii="Palatino Linotype" w:hAnsi="Palatino Linotype"/>
          <w:b/>
          <w:sz w:val="24"/>
          <w:szCs w:val="24"/>
        </w:rPr>
        <w:t>óra</w:t>
      </w:r>
    </w:p>
    <w:p w:rsidR="00F6602F" w:rsidRPr="0031413C" w:rsidRDefault="00F6602F" w:rsidP="006977CC">
      <w:pPr>
        <w:pStyle w:val="Listaszerbekezds"/>
        <w:widowControl w:val="0"/>
        <w:suppressAutoHyphens/>
        <w:spacing w:after="0" w:line="240" w:lineRule="auto"/>
        <w:ind w:left="0"/>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F6602F" w:rsidRPr="0031413C" w:rsidRDefault="00AF2FF8" w:rsidP="006977CC">
      <w:pPr>
        <w:spacing w:after="0" w:line="240" w:lineRule="auto"/>
        <w:rPr>
          <w:rFonts w:ascii="Palatino Linotype" w:hAnsi="Palatino Linotype"/>
          <w:b/>
          <w:sz w:val="24"/>
          <w:szCs w:val="24"/>
        </w:rPr>
      </w:pPr>
      <w:r w:rsidRPr="0031413C">
        <w:rPr>
          <w:rFonts w:ascii="Palatino Linotype" w:hAnsi="Palatino Linotype"/>
          <w:sz w:val="24"/>
          <w:szCs w:val="24"/>
        </w:rPr>
        <w:t>A tárgy tanulása során a diákok megismerkednek az építészeti tevékenység során fontos szerepet játszó vasbeton szerkezetekkel kapcsolatos fogalmi meghatározásokkal. Használja a statika tantárgy során megszerzett ismereteiket. Méretezést és ellenőrzést végeznek, szerkezeti terveket készítenek.</w:t>
      </w:r>
    </w:p>
    <w:p w:rsidR="00F6602F" w:rsidRPr="0031413C" w:rsidRDefault="00F6602F" w:rsidP="006977CC">
      <w:pPr>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F6602F" w:rsidRPr="0031413C" w:rsidRDefault="00F6602F" w:rsidP="006977CC">
      <w:pPr>
        <w:widowControl w:val="0"/>
        <w:suppressAutoHyphens/>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F6602F" w:rsidRPr="0031413C" w:rsidRDefault="00F6602F" w:rsidP="006977CC">
      <w:pPr>
        <w:spacing w:after="0" w:line="240" w:lineRule="auto"/>
        <w:rPr>
          <w:rFonts w:ascii="Palatino Linotype" w:hAnsi="Palatino Linotype"/>
          <w:b/>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Alapfogalmak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 xml:space="preserve">8 </w:t>
      </w:r>
      <w:r w:rsidR="00F6602F" w:rsidRPr="0031413C">
        <w:rPr>
          <w:rFonts w:ascii="Palatino Linotype" w:hAnsi="Palatino Linotype"/>
          <w:b/>
          <w:i/>
          <w:sz w:val="24"/>
          <w:szCs w:val="24"/>
        </w:rPr>
        <w:t>óra</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Vasbetonszerkezetek anyagai.</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Szilárdsági jellemzők.</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Méretezés szabványai.</w:t>
      </w:r>
    </w:p>
    <w:p w:rsidR="00F6602F"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Méretezési táblázatok és segédletek.</w:t>
      </w:r>
    </w:p>
    <w:p w:rsidR="00F6602F" w:rsidRPr="0031413C" w:rsidRDefault="00F6602F" w:rsidP="006977CC">
      <w:pPr>
        <w:spacing w:after="0" w:line="240" w:lineRule="auto"/>
        <w:ind w:firstLine="539"/>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Méretezés és ellenőrzés</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64 </w:t>
      </w:r>
      <w:r w:rsidR="00F6602F" w:rsidRPr="0031413C">
        <w:rPr>
          <w:rFonts w:ascii="Palatino Linotype" w:hAnsi="Palatino Linotype"/>
          <w:b/>
          <w:i/>
          <w:sz w:val="24"/>
          <w:szCs w:val="24"/>
        </w:rPr>
        <w:t>óra</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Nyomott vasbeton oszlop ellenőrzése.</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Nyomott vasbeton oszlop méretezése.</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Hajlított vasbeton szerkezetek ellenőrzése.</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Hajlított vasbeton szerkezetek méretezése.</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Tangenciális igénybevételek.</w:t>
      </w:r>
    </w:p>
    <w:p w:rsidR="00F6602F"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Alakváltozások, repedések.</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Szerkezeti tervek készítése</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i/>
          <w:sz w:val="24"/>
          <w:szCs w:val="24"/>
        </w:rPr>
        <w:t xml:space="preserve">24 </w:t>
      </w:r>
      <w:r w:rsidR="00F6602F" w:rsidRPr="0031413C">
        <w:rPr>
          <w:rFonts w:ascii="Palatino Linotype" w:hAnsi="Palatino Linotype"/>
          <w:b/>
          <w:i/>
          <w:sz w:val="24"/>
          <w:szCs w:val="24"/>
        </w:rPr>
        <w:t>óra</w:t>
      </w:r>
    </w:p>
    <w:p w:rsidR="00AF2FF8"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Szerkesztési szabályok.</w:t>
      </w:r>
    </w:p>
    <w:p w:rsidR="00F6602F"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Kiviteli tervek:</w:t>
      </w:r>
    </w:p>
    <w:p w:rsidR="00AF2FF8" w:rsidRPr="0031413C" w:rsidRDefault="00AF2FF8"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Zsaluzási tervek.</w:t>
      </w:r>
    </w:p>
    <w:p w:rsidR="00AF2FF8"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Vasalási tervek.</w:t>
      </w:r>
    </w:p>
    <w:p w:rsidR="00AF2FF8"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b/>
      </w:r>
      <w:r w:rsidRPr="0031413C">
        <w:rPr>
          <w:rFonts w:ascii="Palatino Linotype" w:hAnsi="Palatino Linotype"/>
          <w:sz w:val="24"/>
          <w:szCs w:val="24"/>
        </w:rPr>
        <w:tab/>
        <w:t>Betonacél kimutatás.</w:t>
      </w:r>
    </w:p>
    <w:p w:rsidR="00F6602F" w:rsidRDefault="00F6602F" w:rsidP="006977CC">
      <w:pPr>
        <w:spacing w:after="0" w:line="240" w:lineRule="auto"/>
        <w:ind w:firstLine="540"/>
        <w:rPr>
          <w:rFonts w:ascii="Palatino Linotype" w:hAnsi="Palatino Linotype"/>
          <w:sz w:val="24"/>
          <w:szCs w:val="24"/>
        </w:rPr>
      </w:pPr>
    </w:p>
    <w:p w:rsidR="0044741E" w:rsidRPr="0031413C" w:rsidRDefault="0044741E" w:rsidP="006977CC">
      <w:pPr>
        <w:spacing w:after="0" w:line="240" w:lineRule="auto"/>
        <w:ind w:firstLine="540"/>
        <w:rPr>
          <w:rFonts w:ascii="Palatino Linotype" w:hAnsi="Palatino Linotype"/>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F6602F" w:rsidRPr="00FA1667" w:rsidRDefault="00FA1667"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5A2857" w:rsidRPr="00FA1667">
        <w:rPr>
          <w:rFonts w:ascii="Palatino Linotype" w:eastAsia="Lucida Sans Unicode" w:hAnsi="Palatino Linotype" w:cs="Tahoma"/>
          <w:i/>
          <w:kern w:val="1"/>
          <w:sz w:val="24"/>
          <w:szCs w:val="24"/>
          <w:lang w:eastAsia="hi-IN" w:bidi="hi-IN"/>
        </w:rPr>
        <w:t>anterem vagy szaktanterem</w:t>
      </w:r>
    </w:p>
    <w:p w:rsidR="00F6602F" w:rsidRDefault="00F6602F" w:rsidP="006977CC">
      <w:pPr>
        <w:spacing w:after="0" w:line="240" w:lineRule="auto"/>
        <w:ind w:left="567"/>
        <w:rPr>
          <w:rFonts w:ascii="Palatino Linotype" w:hAnsi="Palatino Linotype"/>
          <w:b/>
          <w:sz w:val="24"/>
          <w:szCs w:val="24"/>
        </w:rPr>
      </w:pPr>
    </w:p>
    <w:p w:rsidR="00FA1667" w:rsidRDefault="00FA1667" w:rsidP="006977CC">
      <w:pPr>
        <w:spacing w:after="0" w:line="240" w:lineRule="auto"/>
        <w:ind w:left="567"/>
        <w:rPr>
          <w:rFonts w:ascii="Palatino Linotype" w:hAnsi="Palatino Linotype"/>
          <w:b/>
          <w:sz w:val="24"/>
          <w:szCs w:val="24"/>
        </w:rPr>
      </w:pPr>
    </w:p>
    <w:p w:rsidR="00FA1667" w:rsidRPr="0031413C" w:rsidRDefault="00FA1667" w:rsidP="006977CC">
      <w:pPr>
        <w:spacing w:after="0" w:line="240" w:lineRule="auto"/>
        <w:ind w:left="567"/>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F6602F" w:rsidRPr="0031413C" w:rsidRDefault="00F6602F" w:rsidP="006977CC">
      <w:pPr>
        <w:widowControl w:val="0"/>
        <w:suppressAutoHyphens/>
        <w:spacing w:after="0" w:line="240" w:lineRule="auto"/>
        <w:rPr>
          <w:rFonts w:ascii="Palatino Linotype" w:hAnsi="Palatino Linotype"/>
          <w:b/>
          <w:bCs/>
          <w:sz w:val="24"/>
          <w:szCs w:val="24"/>
        </w:rPr>
      </w:pPr>
    </w:p>
    <w:p w:rsidR="00F6602F" w:rsidRPr="0031413C"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26179" w:rsidRDefault="00F6602F" w:rsidP="006977CC">
      <w:pPr>
        <w:widowControl w:val="0"/>
        <w:suppressAutoHyphens/>
        <w:spacing w:after="0" w:line="240" w:lineRule="auto"/>
        <w:rPr>
          <w:rFonts w:ascii="Palatino Linotype" w:hAnsi="Palatino Linotype"/>
          <w:bCs/>
          <w:sz w:val="24"/>
          <w:szCs w:val="24"/>
        </w:rPr>
      </w:pPr>
    </w:p>
    <w:p w:rsidR="00F6602F" w:rsidRPr="00052C8D"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7F3B80">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E120B" w:rsidRDefault="00F6602F" w:rsidP="006977CC">
      <w:pPr>
        <w:spacing w:after="0" w:line="240" w:lineRule="auto"/>
        <w:jc w:val="both"/>
        <w:rPr>
          <w:rFonts w:ascii="Palatino Linotype" w:hAnsi="Palatino Linotype"/>
          <w:iCs/>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F6602F" w:rsidRPr="0031413C" w:rsidRDefault="00F6602F" w:rsidP="006977CC">
      <w:pPr>
        <w:spacing w:after="0" w:line="240" w:lineRule="auto"/>
        <w:jc w:val="both"/>
        <w:rPr>
          <w:rFonts w:ascii="Palatino Linotype" w:hAnsi="Palatino Linotype"/>
          <w:iCs/>
          <w:sz w:val="24"/>
          <w:szCs w:val="24"/>
        </w:rPr>
      </w:pPr>
    </w:p>
    <w:p w:rsidR="00F6602F" w:rsidRPr="0031413C" w:rsidRDefault="00F6602F" w:rsidP="006977CC">
      <w:pPr>
        <w:widowControl w:val="0"/>
        <w:suppressAutoHyphens/>
        <w:spacing w:after="0" w:line="240" w:lineRule="auto"/>
        <w:rPr>
          <w:rFonts w:ascii="Palatino Linotype" w:hAnsi="Palatino Linotype"/>
          <w:sz w:val="24"/>
          <w:szCs w:val="24"/>
        </w:rPr>
      </w:pPr>
    </w:p>
    <w:p w:rsidR="00F6602F" w:rsidRPr="0031413C" w:rsidRDefault="00DB6B08"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Magasépítési gyakorlat</w:t>
      </w:r>
      <w:r w:rsidR="00F6602F"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128 </w:t>
      </w:r>
      <w:r w:rsidR="00F6602F" w:rsidRPr="0031413C">
        <w:rPr>
          <w:rFonts w:ascii="Palatino Linotype" w:hAnsi="Palatino Linotype"/>
          <w:b/>
          <w:sz w:val="24"/>
          <w:szCs w:val="24"/>
        </w:rPr>
        <w:t>óra</w:t>
      </w:r>
    </w:p>
    <w:p w:rsidR="00F6602F" w:rsidRPr="0031413C" w:rsidRDefault="00F6602F" w:rsidP="006977CC">
      <w:pPr>
        <w:pStyle w:val="Listaszerbekezds"/>
        <w:widowControl w:val="0"/>
        <w:suppressAutoHyphens/>
        <w:spacing w:after="0" w:line="240" w:lineRule="auto"/>
        <w:ind w:left="0"/>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F6602F" w:rsidRPr="0031413C" w:rsidRDefault="00AF2FF8" w:rsidP="006977CC">
      <w:pPr>
        <w:spacing w:after="0" w:line="240" w:lineRule="auto"/>
        <w:rPr>
          <w:rFonts w:ascii="Palatino Linotype" w:hAnsi="Palatino Linotype"/>
          <w:b/>
          <w:sz w:val="24"/>
          <w:szCs w:val="24"/>
        </w:rPr>
      </w:pPr>
      <w:r w:rsidRPr="0031413C">
        <w:rPr>
          <w:rFonts w:ascii="Palatino Linotype" w:hAnsi="Palatino Linotype"/>
          <w:sz w:val="24"/>
          <w:szCs w:val="24"/>
        </w:rPr>
        <w:t>A gyakorlati órákon a tanulók alépítményi munkákat, felépítményi munkákat végeznek. Használják és kibővítik az építési gyakorlat tantárgy során megszerzett ismereteiket. Megismerkednek a szakipari munkák kivitelezésével. Építési segédszerkezetek készítenek.</w:t>
      </w:r>
    </w:p>
    <w:p w:rsidR="00F6602F" w:rsidRPr="0031413C" w:rsidRDefault="00F6602F" w:rsidP="006977CC">
      <w:pPr>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F6602F" w:rsidRPr="0031413C" w:rsidRDefault="00F6602F" w:rsidP="006977CC">
      <w:pPr>
        <w:widowControl w:val="0"/>
        <w:suppressAutoHyphens/>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F6602F" w:rsidRPr="0031413C" w:rsidRDefault="00F6602F" w:rsidP="006977CC">
      <w:pPr>
        <w:spacing w:after="0" w:line="240" w:lineRule="auto"/>
        <w:rPr>
          <w:rFonts w:ascii="Palatino Linotype" w:hAnsi="Palatino Linotype"/>
          <w:b/>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Alépítményi munkák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32 </w:t>
      </w:r>
      <w:r w:rsidR="00F6602F" w:rsidRPr="0031413C">
        <w:rPr>
          <w:rFonts w:ascii="Palatino Linotype" w:hAnsi="Palatino Linotype"/>
          <w:b/>
          <w:i/>
          <w:sz w:val="24"/>
          <w:szCs w:val="24"/>
        </w:rPr>
        <w:t>óra</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Földmunkák.</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Dúcolások.</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Alapozások.</w:t>
      </w:r>
    </w:p>
    <w:p w:rsidR="00F6602F"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Alépítményi szigetelések.</w:t>
      </w:r>
    </w:p>
    <w:p w:rsidR="00F6602F" w:rsidRPr="0031413C" w:rsidRDefault="00F6602F" w:rsidP="006977CC">
      <w:pPr>
        <w:spacing w:after="0" w:line="240" w:lineRule="auto"/>
        <w:ind w:left="567"/>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Felépítményi munkák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32 </w:t>
      </w:r>
      <w:r w:rsidR="00F6602F" w:rsidRPr="0031413C">
        <w:rPr>
          <w:rFonts w:ascii="Palatino Linotype" w:hAnsi="Palatino Linotype"/>
          <w:b/>
          <w:i/>
          <w:sz w:val="24"/>
          <w:szCs w:val="24"/>
        </w:rPr>
        <w:t>óra</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Teherhordó szerkezetek építése.</w:t>
      </w:r>
    </w:p>
    <w:p w:rsidR="00F6602F"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Nem teherhordó szerkezetek építése.</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Szakipari munkák</w:t>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i/>
          <w:sz w:val="24"/>
          <w:szCs w:val="24"/>
        </w:rPr>
        <w:t>32 óra</w:t>
      </w:r>
    </w:p>
    <w:p w:rsidR="00F6602F" w:rsidRPr="0031413C" w:rsidRDefault="00F6602F" w:rsidP="006977CC">
      <w:pPr>
        <w:spacing w:after="0" w:line="240" w:lineRule="auto"/>
        <w:ind w:firstLine="540"/>
        <w:rPr>
          <w:rFonts w:ascii="Palatino Linotype" w:hAnsi="Palatino Linotype"/>
          <w:sz w:val="24"/>
          <w:szCs w:val="24"/>
        </w:rPr>
      </w:pPr>
    </w:p>
    <w:p w:rsidR="00AF2FF8"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Szigetelési munkák:</w:t>
      </w:r>
    </w:p>
    <w:p w:rsidR="00AF2FF8" w:rsidRPr="0031413C" w:rsidRDefault="00AF2FF8"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Vízszigetelések.</w:t>
      </w:r>
    </w:p>
    <w:p w:rsidR="00AF2FF8" w:rsidRPr="0031413C" w:rsidRDefault="00AF2FF8"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Hőszigetelések.</w:t>
      </w:r>
    </w:p>
    <w:p w:rsidR="00AF2FF8" w:rsidRPr="0031413C" w:rsidRDefault="00AF2FF8"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Hangszigetelések.</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Nyílászárók.</w:t>
      </w:r>
    </w:p>
    <w:p w:rsidR="00AF2FF8"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Burkolatok.</w:t>
      </w:r>
    </w:p>
    <w:p w:rsidR="00AF2FF8" w:rsidRPr="0031413C" w:rsidRDefault="00AF2FF8" w:rsidP="006977CC">
      <w:pPr>
        <w:tabs>
          <w:tab w:val="left" w:pos="2132"/>
        </w:tabs>
        <w:spacing w:after="0" w:line="240" w:lineRule="auto"/>
        <w:ind w:firstLine="539"/>
        <w:rPr>
          <w:rFonts w:ascii="Palatino Linotype" w:hAnsi="Palatino Linotype"/>
          <w:sz w:val="24"/>
          <w:szCs w:val="24"/>
        </w:rPr>
      </w:pPr>
      <w:r w:rsidRPr="0031413C">
        <w:rPr>
          <w:rFonts w:ascii="Palatino Linotype" w:hAnsi="Palatino Linotype"/>
          <w:sz w:val="24"/>
          <w:szCs w:val="24"/>
        </w:rPr>
        <w:t>Héjazatok.</w:t>
      </w:r>
    </w:p>
    <w:p w:rsidR="00F6602F" w:rsidRPr="0031413C" w:rsidRDefault="00AF2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Szárazépítési munkák.</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Segédszerkezetek</w:t>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i/>
          <w:sz w:val="24"/>
          <w:szCs w:val="24"/>
        </w:rPr>
        <w:t>32 óra</w:t>
      </w:r>
    </w:p>
    <w:p w:rsidR="00AF2FF8"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Zsaluzatok.</w:t>
      </w:r>
    </w:p>
    <w:p w:rsidR="00F6602F" w:rsidRPr="0031413C" w:rsidRDefault="00AF2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Állványok.</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F6602F" w:rsidRPr="00FA1667" w:rsidRDefault="00FA1667"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254E14" w:rsidRPr="00FA1667">
        <w:rPr>
          <w:rFonts w:ascii="Palatino Linotype" w:eastAsia="Lucida Sans Unicode" w:hAnsi="Palatino Linotype" w:cs="Tahoma"/>
          <w:i/>
          <w:kern w:val="1"/>
          <w:sz w:val="24"/>
          <w:szCs w:val="24"/>
          <w:lang w:eastAsia="hi-IN" w:bidi="hi-IN"/>
        </w:rPr>
        <w:t>anműhely vagy építési terület</w:t>
      </w:r>
    </w:p>
    <w:p w:rsidR="00F6602F" w:rsidRPr="0031413C" w:rsidRDefault="00F6602F" w:rsidP="006977CC">
      <w:pPr>
        <w:spacing w:after="0" w:line="240" w:lineRule="auto"/>
        <w:ind w:left="567"/>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F6602F" w:rsidRPr="0031413C" w:rsidRDefault="00F6602F" w:rsidP="006977CC">
      <w:pPr>
        <w:widowControl w:val="0"/>
        <w:suppressAutoHyphens/>
        <w:spacing w:after="0" w:line="240" w:lineRule="auto"/>
        <w:rPr>
          <w:rFonts w:ascii="Palatino Linotype" w:hAnsi="Palatino Linotype"/>
          <w:b/>
          <w:bCs/>
          <w:sz w:val="24"/>
          <w:szCs w:val="24"/>
        </w:rPr>
      </w:pPr>
    </w:p>
    <w:p w:rsidR="00F6602F" w:rsidRPr="0031413C"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1049A" w:rsidRPr="008B7D14" w:rsidTr="0001049A">
        <w:trPr>
          <w:jc w:val="center"/>
        </w:trPr>
        <w:tc>
          <w:tcPr>
            <w:tcW w:w="994"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1049A"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8B7D14" w:rsidTr="0001049A">
        <w:trPr>
          <w:jc w:val="center"/>
        </w:trPr>
        <w:tc>
          <w:tcPr>
            <w:tcW w:w="994"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c>
          <w:tcPr>
            <w:tcW w:w="2800" w:type="dxa"/>
            <w:vMerge/>
            <w:vAlign w:val="center"/>
          </w:tcPr>
          <w:p w:rsidR="0001049A" w:rsidRPr="008B7D14" w:rsidRDefault="0001049A" w:rsidP="006977CC">
            <w:pPr>
              <w:spacing w:after="0" w:line="240" w:lineRule="auto"/>
              <w:rPr>
                <w:rFonts w:ascii="Palatino Linotype" w:hAnsi="Palatino Linotype"/>
                <w:b/>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26179" w:rsidRDefault="00F6602F" w:rsidP="006977CC">
      <w:pPr>
        <w:widowControl w:val="0"/>
        <w:suppressAutoHyphens/>
        <w:spacing w:after="0" w:line="240" w:lineRule="auto"/>
        <w:rPr>
          <w:rFonts w:ascii="Palatino Linotype" w:hAnsi="Palatino Linotype"/>
          <w:bCs/>
          <w:sz w:val="24"/>
          <w:szCs w:val="24"/>
        </w:rPr>
      </w:pPr>
    </w:p>
    <w:p w:rsidR="00F6602F" w:rsidRPr="00052C8D"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7F3B80">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E120B" w:rsidRDefault="00F6602F" w:rsidP="006977CC">
      <w:pPr>
        <w:spacing w:after="0" w:line="240" w:lineRule="auto"/>
        <w:jc w:val="both"/>
        <w:rPr>
          <w:rFonts w:ascii="Palatino Linotype" w:hAnsi="Palatino Linotype"/>
          <w:iCs/>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F6602F" w:rsidRPr="0031413C" w:rsidRDefault="0044741E" w:rsidP="000F0F65">
      <w:pPr>
        <w:widowControl w:val="0"/>
        <w:numPr>
          <w:ilvl w:val="0"/>
          <w:numId w:val="8"/>
        </w:numPr>
        <w:suppressAutoHyphens/>
        <w:spacing w:after="0" w:line="240" w:lineRule="auto"/>
        <w:ind w:left="567" w:hanging="567"/>
        <w:rPr>
          <w:rFonts w:ascii="Palatino Linotype" w:hAnsi="Palatino Linotype"/>
          <w:b/>
          <w:sz w:val="24"/>
          <w:szCs w:val="24"/>
        </w:rPr>
      </w:pPr>
      <w:r>
        <w:rPr>
          <w:rFonts w:ascii="Palatino Linotype" w:hAnsi="Palatino Linotype"/>
          <w:b/>
          <w:sz w:val="24"/>
          <w:szCs w:val="24"/>
        </w:rPr>
        <w:br w:type="page"/>
      </w:r>
      <w:r w:rsidR="00DB6B08" w:rsidRPr="0031413C">
        <w:rPr>
          <w:rFonts w:ascii="Palatino Linotype" w:hAnsi="Palatino Linotype"/>
          <w:b/>
          <w:sz w:val="24"/>
          <w:szCs w:val="24"/>
        </w:rPr>
        <w:t>Építésszervezés</w:t>
      </w:r>
      <w:r w:rsidR="00F6602F" w:rsidRPr="0031413C">
        <w:rPr>
          <w:rFonts w:ascii="Palatino Linotype" w:hAnsi="Palatino Linotype"/>
          <w:b/>
          <w:sz w:val="24"/>
          <w:szCs w:val="24"/>
        </w:rPr>
        <w:t xml:space="preserve"> tantárgy</w:t>
      </w:r>
      <w:r w:rsidR="00DB6B08" w:rsidRPr="0031413C">
        <w:rPr>
          <w:rFonts w:ascii="Palatino Linotype" w:hAnsi="Palatino Linotype"/>
          <w:b/>
          <w:sz w:val="24"/>
          <w:szCs w:val="24"/>
        </w:rPr>
        <w:tab/>
      </w:r>
      <w:r w:rsidR="00DB6B08" w:rsidRPr="0031413C">
        <w:rPr>
          <w:rFonts w:ascii="Palatino Linotype" w:hAnsi="Palatino Linotype"/>
          <w:b/>
          <w:sz w:val="24"/>
          <w:szCs w:val="24"/>
        </w:rPr>
        <w:tab/>
      </w:r>
      <w:r w:rsidR="00DB6B08" w:rsidRPr="0031413C">
        <w:rPr>
          <w:rFonts w:ascii="Palatino Linotype" w:hAnsi="Palatino Linotype"/>
          <w:b/>
          <w:sz w:val="24"/>
          <w:szCs w:val="24"/>
        </w:rPr>
        <w:tab/>
      </w:r>
      <w:r w:rsidR="00DB6B08" w:rsidRPr="0031413C">
        <w:rPr>
          <w:rFonts w:ascii="Palatino Linotype" w:hAnsi="Palatino Linotype"/>
          <w:b/>
          <w:sz w:val="24"/>
          <w:szCs w:val="24"/>
        </w:rPr>
        <w:tab/>
      </w:r>
      <w:r w:rsidR="00DB6B08" w:rsidRPr="0031413C">
        <w:rPr>
          <w:rFonts w:ascii="Palatino Linotype" w:hAnsi="Palatino Linotype"/>
          <w:b/>
          <w:sz w:val="24"/>
          <w:szCs w:val="24"/>
        </w:rPr>
        <w:tab/>
      </w:r>
      <w:r w:rsidR="00DB6B08" w:rsidRPr="0031413C">
        <w:rPr>
          <w:rFonts w:ascii="Palatino Linotype" w:hAnsi="Palatino Linotype"/>
          <w:b/>
          <w:sz w:val="24"/>
          <w:szCs w:val="24"/>
        </w:rPr>
        <w:tab/>
      </w:r>
      <w:r w:rsidR="00DB6B08" w:rsidRPr="0031413C">
        <w:rPr>
          <w:rFonts w:ascii="Palatino Linotype" w:hAnsi="Palatino Linotype"/>
          <w:b/>
          <w:sz w:val="24"/>
          <w:szCs w:val="24"/>
        </w:rPr>
        <w:tab/>
        <w:t xml:space="preserve">          128 </w:t>
      </w:r>
      <w:r w:rsidR="00F6602F" w:rsidRPr="0031413C">
        <w:rPr>
          <w:rFonts w:ascii="Palatino Linotype" w:hAnsi="Palatino Linotype"/>
          <w:b/>
          <w:sz w:val="24"/>
          <w:szCs w:val="24"/>
        </w:rPr>
        <w:t>óra</w:t>
      </w:r>
    </w:p>
    <w:p w:rsidR="00F6602F" w:rsidRPr="0031413C" w:rsidRDefault="00F6602F" w:rsidP="006977CC">
      <w:pPr>
        <w:pStyle w:val="Listaszerbekezds"/>
        <w:widowControl w:val="0"/>
        <w:suppressAutoHyphens/>
        <w:spacing w:after="0" w:line="240" w:lineRule="auto"/>
        <w:ind w:left="0"/>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F6602F" w:rsidRPr="0031413C" w:rsidRDefault="0023009B" w:rsidP="006977CC">
      <w:pPr>
        <w:spacing w:after="0" w:line="240" w:lineRule="auto"/>
        <w:rPr>
          <w:rFonts w:ascii="Palatino Linotype" w:hAnsi="Palatino Linotype"/>
          <w:b/>
          <w:sz w:val="24"/>
          <w:szCs w:val="24"/>
        </w:rPr>
      </w:pPr>
      <w:r w:rsidRPr="0031413C">
        <w:rPr>
          <w:rFonts w:ascii="Palatino Linotype" w:hAnsi="Palatino Linotype"/>
          <w:sz w:val="24"/>
          <w:szCs w:val="24"/>
        </w:rPr>
        <w:t>Az építési folyamatok, technológiai sorrendek megismerése során a tanulók képet alkotnak az építési tevékenységekről, a különböző méretű és fajtájú épületek építéséről. Használják és kibővítik az építésszervezési alapismeretek tantárgy során megszerzett ismereteiket. A munkatevékenységek összehangolását lehetővé tevő organizációs és ütemtervek készítése során a költséghatékony kivitelezés szervezés megtanulására nyílik lehetőség. Megismerkednek a különböző építőipari gépekkel, alkalmazási lehetőségeikkel az építési folyamat során.</w:t>
      </w:r>
    </w:p>
    <w:p w:rsidR="00F6602F" w:rsidRPr="0031413C" w:rsidRDefault="00F6602F" w:rsidP="006977CC">
      <w:pPr>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F6602F" w:rsidRPr="0031413C" w:rsidRDefault="00F6602F" w:rsidP="006977CC">
      <w:pPr>
        <w:widowControl w:val="0"/>
        <w:suppressAutoHyphens/>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F6602F" w:rsidRPr="0031413C" w:rsidRDefault="00F6602F" w:rsidP="006977CC">
      <w:pPr>
        <w:spacing w:after="0" w:line="240" w:lineRule="auto"/>
        <w:rPr>
          <w:rFonts w:ascii="Palatino Linotype" w:hAnsi="Palatino Linotype"/>
          <w:b/>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Építési folyamatok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64 </w:t>
      </w:r>
      <w:r w:rsidR="00F6602F" w:rsidRPr="0031413C">
        <w:rPr>
          <w:rFonts w:ascii="Palatino Linotype" w:hAnsi="Palatino Linotype"/>
          <w:b/>
          <w:i/>
          <w:sz w:val="24"/>
          <w:szCs w:val="24"/>
        </w:rPr>
        <w:t>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Építést előkészítő tevékenységek.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építési folyamat szervezeti felépítése.</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Építéshelyi munkafolyamatok.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építési munkák munkafázisai, technológiai sorrend.</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Költséghatékonyság.</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Épületüzemeltetés, fenntartás.</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Környezetvédelem, hulladékgazdálkodás.</w:t>
      </w:r>
    </w:p>
    <w:p w:rsidR="00BD05E3" w:rsidRPr="0031413C" w:rsidRDefault="00BD05E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Költségvetés készítési alapismeretek</w:t>
      </w:r>
      <w:r w:rsidR="00872E54">
        <w:rPr>
          <w:rFonts w:ascii="Palatino Linotype" w:hAnsi="Palatino Linotype"/>
          <w:sz w:val="24"/>
          <w:szCs w:val="24"/>
        </w:rPr>
        <w:t>.</w:t>
      </w:r>
    </w:p>
    <w:p w:rsidR="00BD05E3" w:rsidRPr="0031413C" w:rsidRDefault="00BD05E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Normagyűjtemények használata</w:t>
      </w:r>
      <w:r w:rsidR="00872E54">
        <w:rPr>
          <w:rFonts w:ascii="Palatino Linotype" w:hAnsi="Palatino Linotype"/>
          <w:sz w:val="24"/>
          <w:szCs w:val="24"/>
        </w:rPr>
        <w:t>.</w:t>
      </w:r>
    </w:p>
    <w:p w:rsidR="00BD05E3" w:rsidRPr="0031413C" w:rsidRDefault="00BD05E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Költségvetési tételek kiírása</w:t>
      </w:r>
      <w:r w:rsidR="00872E54">
        <w:rPr>
          <w:rFonts w:ascii="Palatino Linotype" w:hAnsi="Palatino Linotype"/>
          <w:sz w:val="24"/>
          <w:szCs w:val="24"/>
        </w:rPr>
        <w:t>.</w:t>
      </w:r>
    </w:p>
    <w:p w:rsidR="00BD05E3" w:rsidRPr="0031413C" w:rsidRDefault="00BD05E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Költségvetés készítési módszerek</w:t>
      </w:r>
      <w:r w:rsidR="00872E54">
        <w:rPr>
          <w:rFonts w:ascii="Palatino Linotype" w:hAnsi="Palatino Linotype"/>
          <w:sz w:val="24"/>
          <w:szCs w:val="24"/>
        </w:rPr>
        <w:t>.</w:t>
      </w:r>
    </w:p>
    <w:p w:rsidR="00F6602F" w:rsidRPr="0031413C" w:rsidRDefault="00F6602F" w:rsidP="006977CC">
      <w:pPr>
        <w:spacing w:after="0" w:line="240" w:lineRule="auto"/>
        <w:ind w:left="567"/>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Organizáció</w:t>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16 </w:t>
      </w:r>
      <w:r w:rsidR="00F6602F" w:rsidRPr="0031413C">
        <w:rPr>
          <w:rFonts w:ascii="Palatino Linotype" w:hAnsi="Palatino Linotype"/>
          <w:b/>
          <w:i/>
          <w:sz w:val="24"/>
          <w:szCs w:val="24"/>
        </w:rPr>
        <w:t>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Organizációs folyamatok.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Organizációs elrendezési tervek.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építési terület berendezése.</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Felvonulási utak, építmények.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Ideiglenes energia- és közműellátás.</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Tárolás.</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Segédüzemek.</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Ütemtervek</w:t>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16 óra</w:t>
      </w:r>
    </w:p>
    <w:p w:rsidR="00655B86" w:rsidRPr="0031413C" w:rsidRDefault="00655B8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Folyamatkapcsolatok.</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Ütemtervek fajtái.</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Építőipari gépek</w:t>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Pr="0031413C">
        <w:rPr>
          <w:rFonts w:ascii="Palatino Linotype" w:hAnsi="Palatino Linotype"/>
          <w:b/>
          <w:i/>
          <w:sz w:val="24"/>
          <w:szCs w:val="24"/>
        </w:rPr>
        <w:t>32 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Építőipari gépek csoportosítása.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Gépek, gépláncok.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Kisgépek, kéziszerszámok.</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Alépítményi munkák gépei.</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Felépítményi munkák gépei.</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Gépek üzemeltetése, biztonságtechnikája.</w:t>
      </w:r>
    </w:p>
    <w:p w:rsidR="00F6602F" w:rsidRPr="0031413C" w:rsidRDefault="00F6602F" w:rsidP="006977CC">
      <w:pPr>
        <w:spacing w:after="0" w:line="240" w:lineRule="auto"/>
        <w:ind w:firstLine="539"/>
        <w:rPr>
          <w:rFonts w:ascii="Palatino Linotype" w:hAnsi="Palatino Linotype"/>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F6602F" w:rsidRPr="00FA1667" w:rsidRDefault="00FA1667"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5A2857" w:rsidRPr="00FA1667">
        <w:rPr>
          <w:rFonts w:ascii="Palatino Linotype" w:eastAsia="Lucida Sans Unicode" w:hAnsi="Palatino Linotype" w:cs="Tahoma"/>
          <w:i/>
          <w:kern w:val="1"/>
          <w:sz w:val="24"/>
          <w:szCs w:val="24"/>
          <w:lang w:eastAsia="hi-IN" w:bidi="hi-IN"/>
        </w:rPr>
        <w:t>anterem vagy szaktanterem</w:t>
      </w:r>
    </w:p>
    <w:p w:rsidR="00F6602F" w:rsidRPr="0031413C" w:rsidRDefault="00F6602F" w:rsidP="006977CC">
      <w:pPr>
        <w:spacing w:after="0" w:line="240" w:lineRule="auto"/>
        <w:ind w:left="567"/>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F6602F" w:rsidRPr="0031413C" w:rsidRDefault="00F6602F" w:rsidP="006977CC">
      <w:pPr>
        <w:widowControl w:val="0"/>
        <w:suppressAutoHyphens/>
        <w:spacing w:after="0" w:line="240" w:lineRule="auto"/>
        <w:rPr>
          <w:rFonts w:ascii="Palatino Linotype" w:hAnsi="Palatino Linotype"/>
          <w:b/>
          <w:bCs/>
          <w:sz w:val="24"/>
          <w:szCs w:val="24"/>
        </w:rPr>
      </w:pPr>
    </w:p>
    <w:p w:rsidR="00F6602F" w:rsidRPr="0031413C"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26179" w:rsidRDefault="00F6602F" w:rsidP="006977CC">
      <w:pPr>
        <w:widowControl w:val="0"/>
        <w:suppressAutoHyphens/>
        <w:spacing w:after="0" w:line="240" w:lineRule="auto"/>
        <w:rPr>
          <w:rFonts w:ascii="Palatino Linotype" w:hAnsi="Palatino Linotype"/>
          <w:bCs/>
          <w:sz w:val="24"/>
          <w:szCs w:val="24"/>
        </w:rPr>
      </w:pPr>
    </w:p>
    <w:p w:rsidR="00F6602F" w:rsidRPr="00052C8D"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7F3B80">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01049A" w:rsidP="006977CC">
            <w:pPr>
              <w:spacing w:after="0" w:line="240" w:lineRule="auto"/>
              <w:jc w:val="center"/>
              <w:rPr>
                <w:rFonts w:ascii="Palatino Linotype" w:hAnsi="Palatino Linotype"/>
                <w:sz w:val="20"/>
                <w:szCs w:val="20"/>
              </w:rPr>
            </w:pP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1476F9"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31530" w:rsidRPr="000E120B" w:rsidRDefault="00431530" w:rsidP="006977CC">
      <w:pPr>
        <w:spacing w:after="0" w:line="240" w:lineRule="auto"/>
        <w:jc w:val="both"/>
        <w:rPr>
          <w:rFonts w:ascii="Palatino Linotype" w:hAnsi="Palatino Linotype"/>
          <w:iCs/>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F6602F" w:rsidRPr="0031413C" w:rsidRDefault="00F6602F" w:rsidP="006977CC">
      <w:pPr>
        <w:spacing w:after="0" w:line="240" w:lineRule="auto"/>
        <w:jc w:val="both"/>
        <w:rPr>
          <w:rFonts w:ascii="Palatino Linotype" w:hAnsi="Palatino Linotype"/>
          <w:iCs/>
          <w:sz w:val="24"/>
          <w:szCs w:val="24"/>
        </w:rPr>
      </w:pPr>
    </w:p>
    <w:p w:rsidR="00F6602F" w:rsidRPr="0031413C" w:rsidRDefault="00F6602F" w:rsidP="006977CC">
      <w:pPr>
        <w:widowControl w:val="0"/>
        <w:suppressAutoHyphens/>
        <w:spacing w:after="0" w:line="240" w:lineRule="auto"/>
        <w:rPr>
          <w:rFonts w:ascii="Palatino Linotype" w:hAnsi="Palatino Linotype"/>
          <w:sz w:val="24"/>
          <w:szCs w:val="24"/>
        </w:rPr>
      </w:pPr>
    </w:p>
    <w:p w:rsidR="00F6602F" w:rsidRPr="0031413C" w:rsidRDefault="00DB6B08"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Építésszervezés gyakorlat</w:t>
      </w:r>
      <w:r w:rsidR="00F6602F"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A1667">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32 </w:t>
      </w:r>
      <w:r w:rsidR="00F6602F" w:rsidRPr="0031413C">
        <w:rPr>
          <w:rFonts w:ascii="Palatino Linotype" w:hAnsi="Palatino Linotype"/>
          <w:b/>
          <w:sz w:val="24"/>
          <w:szCs w:val="24"/>
        </w:rPr>
        <w:t>óra</w:t>
      </w:r>
    </w:p>
    <w:p w:rsidR="00F6602F" w:rsidRPr="0031413C" w:rsidRDefault="00F6602F" w:rsidP="006977CC">
      <w:pPr>
        <w:pStyle w:val="Listaszerbekezds"/>
        <w:widowControl w:val="0"/>
        <w:suppressAutoHyphens/>
        <w:spacing w:after="0" w:line="240" w:lineRule="auto"/>
        <w:ind w:left="0"/>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F6602F" w:rsidRPr="0031413C" w:rsidRDefault="00655B86" w:rsidP="006977CC">
      <w:pPr>
        <w:spacing w:after="0" w:line="240" w:lineRule="auto"/>
        <w:rPr>
          <w:rFonts w:ascii="Palatino Linotype" w:hAnsi="Palatino Linotype"/>
          <w:b/>
          <w:sz w:val="24"/>
          <w:szCs w:val="24"/>
        </w:rPr>
      </w:pPr>
      <w:r w:rsidRPr="0031413C">
        <w:rPr>
          <w:rFonts w:ascii="Palatino Linotype" w:hAnsi="Palatino Linotype"/>
          <w:sz w:val="24"/>
          <w:szCs w:val="24"/>
        </w:rPr>
        <w:t>Az elméleti órákon megismert építési folyamatok, technológiai sorrendek, organizációs és ütemtervek, a különböző építőipari gépek és alkalmazási lehetőségeik alapján a diákok anyagszükségleteket határoznak meg, költségvetést készítenek. Megismerkednek a számítógépes költségvetés készítő programokkal. A tanultak alapján záró</w:t>
      </w:r>
      <w:r w:rsidR="00872E54">
        <w:rPr>
          <w:rFonts w:ascii="Palatino Linotype" w:hAnsi="Palatino Linotype"/>
          <w:sz w:val="24"/>
          <w:szCs w:val="24"/>
        </w:rPr>
        <w:t xml:space="preserve"> </w:t>
      </w:r>
      <w:r w:rsidRPr="0031413C">
        <w:rPr>
          <w:rFonts w:ascii="Palatino Linotype" w:hAnsi="Palatino Linotype"/>
          <w:sz w:val="24"/>
          <w:szCs w:val="24"/>
        </w:rPr>
        <w:t>dolgozat készítésére nyílik lehetőség. Szakmai prezentációt készítenek.</w:t>
      </w:r>
    </w:p>
    <w:p w:rsidR="00F6602F" w:rsidRPr="0031413C" w:rsidRDefault="00F6602F" w:rsidP="006977CC">
      <w:pPr>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line="240" w:lineRule="auto"/>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F6602F" w:rsidRPr="0031413C" w:rsidRDefault="00F6602F" w:rsidP="006977CC">
      <w:pPr>
        <w:widowControl w:val="0"/>
        <w:suppressAutoHyphens/>
        <w:spacing w:after="0" w:line="240" w:lineRule="auto"/>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F6602F" w:rsidRPr="0031413C" w:rsidRDefault="00F6602F" w:rsidP="006977CC">
      <w:pPr>
        <w:spacing w:after="0" w:line="240" w:lineRule="auto"/>
        <w:rPr>
          <w:rFonts w:ascii="Palatino Linotype" w:hAnsi="Palatino Linotype"/>
          <w:b/>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Anyagszükséglet</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t xml:space="preserve">  </w:t>
      </w:r>
      <w:r w:rsidR="005A6A92" w:rsidRPr="0031413C">
        <w:rPr>
          <w:rFonts w:ascii="Palatino Linotype" w:hAnsi="Palatino Linotype"/>
          <w:b/>
          <w:i/>
          <w:sz w:val="24"/>
          <w:szCs w:val="24"/>
        </w:rPr>
        <w:t xml:space="preserve">4 </w:t>
      </w:r>
      <w:r w:rsidR="00F6602F" w:rsidRPr="0031413C">
        <w:rPr>
          <w:rFonts w:ascii="Palatino Linotype" w:hAnsi="Palatino Linotype"/>
          <w:b/>
          <w:i/>
          <w:sz w:val="24"/>
          <w:szCs w:val="24"/>
        </w:rPr>
        <w:t>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Munkamennyiségek meghatározása idomterv segítségével.</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Méretkimutatás készítése.</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Anyagigény meghatározása normák alapján.</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Anyagszükséglet meghatározása kiszerelési egységben.</w:t>
      </w:r>
    </w:p>
    <w:p w:rsidR="00F6602F" w:rsidRPr="0031413C" w:rsidRDefault="00F6602F" w:rsidP="006977CC">
      <w:pPr>
        <w:spacing w:after="0" w:line="240" w:lineRule="auto"/>
        <w:ind w:left="567"/>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Költségvetés készítés</w:t>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F6602F" w:rsidRPr="0031413C">
        <w:rPr>
          <w:rFonts w:ascii="Palatino Linotype" w:hAnsi="Palatino Linotype"/>
          <w:b/>
          <w:sz w:val="24"/>
          <w:szCs w:val="24"/>
        </w:rPr>
        <w:tab/>
      </w:r>
      <w:r w:rsidR="005A6A92" w:rsidRPr="0031413C">
        <w:rPr>
          <w:rFonts w:ascii="Palatino Linotype" w:hAnsi="Palatino Linotype"/>
          <w:b/>
          <w:sz w:val="24"/>
          <w:szCs w:val="24"/>
        </w:rPr>
        <w:tab/>
      </w:r>
      <w:r w:rsidR="00AC4BFB" w:rsidRPr="00355A12">
        <w:rPr>
          <w:rFonts w:ascii="Palatino Linotype" w:hAnsi="Palatino Linotype"/>
          <w:b/>
          <w:i/>
          <w:sz w:val="24"/>
          <w:szCs w:val="24"/>
        </w:rPr>
        <w:t>10</w:t>
      </w:r>
      <w:r w:rsidR="005A6A92" w:rsidRPr="0031413C">
        <w:rPr>
          <w:rFonts w:ascii="Palatino Linotype" w:hAnsi="Palatino Linotype"/>
          <w:b/>
          <w:i/>
          <w:sz w:val="24"/>
          <w:szCs w:val="24"/>
        </w:rPr>
        <w:t xml:space="preserve"> 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Költségvetés-készítés tervek, tervrészletek alapján.</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Költségvetés-készítést segítő programok használata.</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 költségvetés tételeinek árazása, árelemzése.</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Prezentáció készítése</w:t>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F6602F" w:rsidRPr="0031413C">
        <w:rPr>
          <w:rFonts w:ascii="Palatino Linotype" w:hAnsi="Palatino Linotype"/>
          <w:b/>
          <w:sz w:val="24"/>
          <w:szCs w:val="24"/>
        </w:rPr>
        <w:tab/>
      </w:r>
      <w:r w:rsidR="00F6602F" w:rsidRPr="0031413C">
        <w:rPr>
          <w:rFonts w:ascii="Palatino Linotype" w:hAnsi="Palatino Linotype"/>
          <w:b/>
          <w:sz w:val="24"/>
          <w:szCs w:val="24"/>
        </w:rPr>
        <w:tab/>
      </w:r>
      <w:r w:rsidR="005A6A92" w:rsidRPr="0031413C">
        <w:rPr>
          <w:rFonts w:ascii="Palatino Linotype" w:hAnsi="Palatino Linotype"/>
          <w:b/>
          <w:sz w:val="24"/>
          <w:szCs w:val="24"/>
        </w:rPr>
        <w:tab/>
        <w:t xml:space="preserve">  </w:t>
      </w:r>
      <w:r w:rsidR="00AC4BFB" w:rsidRPr="0031413C">
        <w:rPr>
          <w:rFonts w:ascii="Palatino Linotype" w:hAnsi="Palatino Linotype"/>
          <w:b/>
          <w:i/>
          <w:sz w:val="24"/>
          <w:szCs w:val="24"/>
        </w:rPr>
        <w:t>6</w:t>
      </w:r>
      <w:r w:rsidR="005A6A92" w:rsidRPr="0031413C">
        <w:rPr>
          <w:rFonts w:ascii="Palatino Linotype" w:hAnsi="Palatino Linotype"/>
          <w:b/>
          <w:i/>
          <w:sz w:val="24"/>
          <w:szCs w:val="24"/>
        </w:rPr>
        <w:t xml:space="preserve"> óra</w:t>
      </w:r>
    </w:p>
    <w:p w:rsidR="00F6602F"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Információgyűjtés.</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Adatfeldolgozás.</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Prezentáció készítése.</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Prezentáció bemutatása.</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DB6B08"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Záró</w:t>
      </w:r>
      <w:r w:rsidR="00355A12">
        <w:rPr>
          <w:rFonts w:ascii="Palatino Linotype" w:hAnsi="Palatino Linotype"/>
          <w:b/>
          <w:sz w:val="24"/>
          <w:szCs w:val="24"/>
        </w:rPr>
        <w:t xml:space="preserve"> </w:t>
      </w:r>
      <w:r w:rsidRPr="0031413C">
        <w:rPr>
          <w:rFonts w:ascii="Palatino Linotype" w:hAnsi="Palatino Linotype"/>
          <w:b/>
          <w:sz w:val="24"/>
          <w:szCs w:val="24"/>
        </w:rPr>
        <w:t>dolgozat</w:t>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sz w:val="24"/>
          <w:szCs w:val="24"/>
        </w:rPr>
        <w:tab/>
      </w:r>
      <w:r w:rsidR="00F6602F" w:rsidRPr="0031413C">
        <w:rPr>
          <w:rFonts w:ascii="Palatino Linotype" w:hAnsi="Palatino Linotype"/>
          <w:b/>
          <w:sz w:val="24"/>
          <w:szCs w:val="24"/>
        </w:rPr>
        <w:tab/>
      </w:r>
      <w:r w:rsidR="005A6A92" w:rsidRPr="0031413C">
        <w:rPr>
          <w:rFonts w:ascii="Palatino Linotype" w:hAnsi="Palatino Linotype"/>
          <w:b/>
          <w:sz w:val="24"/>
          <w:szCs w:val="24"/>
        </w:rPr>
        <w:tab/>
      </w:r>
      <w:r w:rsidR="005A6A92" w:rsidRPr="0031413C">
        <w:rPr>
          <w:rFonts w:ascii="Palatino Linotype" w:hAnsi="Palatino Linotype"/>
          <w:b/>
          <w:i/>
          <w:sz w:val="24"/>
          <w:szCs w:val="24"/>
        </w:rPr>
        <w:t xml:space="preserve">12 </w:t>
      </w:r>
      <w:r w:rsidR="00F6602F" w:rsidRPr="0031413C">
        <w:rPr>
          <w:rFonts w:ascii="Palatino Linotype" w:hAnsi="Palatino Linotype"/>
          <w:b/>
          <w:i/>
          <w:sz w:val="24"/>
          <w:szCs w:val="24"/>
        </w:rPr>
        <w:t>óra</w:t>
      </w:r>
    </w:p>
    <w:p w:rsidR="00655B86" w:rsidRPr="0031413C" w:rsidRDefault="00655B86"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Elkészíti az adott épület számítógépes költségvetési kiírását, és menny</w:t>
      </w:r>
      <w:r w:rsidRPr="0031413C">
        <w:rPr>
          <w:rFonts w:ascii="Palatino Linotype" w:hAnsi="Palatino Linotype"/>
          <w:sz w:val="24"/>
          <w:szCs w:val="24"/>
        </w:rPr>
        <w:t>i</w:t>
      </w:r>
      <w:r w:rsidRPr="0031413C">
        <w:rPr>
          <w:rFonts w:ascii="Palatino Linotype" w:hAnsi="Palatino Linotype"/>
          <w:sz w:val="24"/>
          <w:szCs w:val="24"/>
        </w:rPr>
        <w:t>ségszámítását.</w:t>
      </w:r>
    </w:p>
    <w:p w:rsidR="00655B86" w:rsidRPr="0031413C" w:rsidRDefault="00655B86"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Meghatározza egy kiválasztott építőanyag-ipari termék gyártásához szükséges építőanyag-ipari technológiát.</w:t>
      </w:r>
    </w:p>
    <w:p w:rsidR="00F6602F" w:rsidRPr="0031413C" w:rsidRDefault="00655B86" w:rsidP="006977CC">
      <w:pPr>
        <w:spacing w:after="0" w:line="240" w:lineRule="auto"/>
        <w:ind w:left="539"/>
        <w:rPr>
          <w:rFonts w:ascii="Palatino Linotype" w:hAnsi="Palatino Linotype"/>
          <w:sz w:val="24"/>
          <w:szCs w:val="24"/>
        </w:rPr>
      </w:pPr>
      <w:r w:rsidRPr="0031413C">
        <w:rPr>
          <w:rFonts w:ascii="Palatino Linotype" w:hAnsi="Palatino Linotype"/>
          <w:sz w:val="24"/>
          <w:szCs w:val="24"/>
        </w:rPr>
        <w:t>Meghatározza a munkaerő szükségletet.</w:t>
      </w:r>
    </w:p>
    <w:p w:rsidR="00F6602F" w:rsidRPr="0031413C" w:rsidRDefault="00F6602F" w:rsidP="006977CC">
      <w:pPr>
        <w:spacing w:after="0" w:line="240" w:lineRule="auto"/>
        <w:ind w:firstLine="540"/>
        <w:rPr>
          <w:rFonts w:ascii="Palatino Linotype" w:hAnsi="Palatino Linotype"/>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F6602F" w:rsidRPr="00FA1667" w:rsidRDefault="00FA1667"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254E14" w:rsidRPr="00FA1667">
        <w:rPr>
          <w:rFonts w:ascii="Palatino Linotype" w:eastAsia="Lucida Sans Unicode" w:hAnsi="Palatino Linotype" w:cs="Tahoma"/>
          <w:i/>
          <w:kern w:val="1"/>
          <w:sz w:val="24"/>
          <w:szCs w:val="24"/>
          <w:lang w:eastAsia="hi-IN" w:bidi="hi-IN"/>
        </w:rPr>
        <w:t>anterem vagy szaktanterem vagy számítógépterem</w:t>
      </w:r>
    </w:p>
    <w:p w:rsidR="00254E14" w:rsidRPr="0031413C" w:rsidRDefault="00254E14" w:rsidP="006977CC">
      <w:pPr>
        <w:spacing w:after="0" w:line="240" w:lineRule="auto"/>
        <w:ind w:left="567"/>
        <w:rPr>
          <w:rFonts w:ascii="Palatino Linotype" w:hAnsi="Palatino Linotype"/>
          <w:b/>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F6602F" w:rsidRPr="0031413C" w:rsidRDefault="00F6602F" w:rsidP="006977CC">
      <w:pPr>
        <w:widowControl w:val="0"/>
        <w:suppressAutoHyphens/>
        <w:spacing w:after="0" w:line="240" w:lineRule="auto"/>
        <w:rPr>
          <w:rFonts w:ascii="Palatino Linotype" w:hAnsi="Palatino Linotype"/>
          <w:b/>
          <w:bCs/>
          <w:sz w:val="24"/>
          <w:szCs w:val="24"/>
        </w:rPr>
      </w:pPr>
    </w:p>
    <w:p w:rsidR="00F6602F" w:rsidRPr="0031413C"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1049A" w:rsidRPr="008B7D14" w:rsidTr="0001049A">
        <w:trPr>
          <w:jc w:val="center"/>
        </w:trPr>
        <w:tc>
          <w:tcPr>
            <w:tcW w:w="994"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1049A"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8B7D14" w:rsidTr="0001049A">
        <w:trPr>
          <w:jc w:val="center"/>
        </w:trPr>
        <w:tc>
          <w:tcPr>
            <w:tcW w:w="994"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c>
          <w:tcPr>
            <w:tcW w:w="2800" w:type="dxa"/>
            <w:vMerge/>
            <w:vAlign w:val="center"/>
          </w:tcPr>
          <w:p w:rsidR="0001049A" w:rsidRPr="008B7D14" w:rsidRDefault="0001049A" w:rsidP="006977CC">
            <w:pPr>
              <w:spacing w:after="0" w:line="240" w:lineRule="auto"/>
              <w:rPr>
                <w:rFonts w:ascii="Palatino Linotype" w:hAnsi="Palatino Linotype"/>
                <w:b/>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26179" w:rsidRDefault="00F6602F" w:rsidP="006977CC">
      <w:pPr>
        <w:widowControl w:val="0"/>
        <w:suppressAutoHyphens/>
        <w:spacing w:after="0" w:line="240" w:lineRule="auto"/>
        <w:rPr>
          <w:rFonts w:ascii="Palatino Linotype" w:hAnsi="Palatino Linotype"/>
          <w:bCs/>
          <w:sz w:val="24"/>
          <w:szCs w:val="24"/>
        </w:rPr>
      </w:pPr>
    </w:p>
    <w:p w:rsidR="00F6602F" w:rsidRPr="00052C8D" w:rsidRDefault="00F6602F"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5385B" w:rsidRPr="00FE5532" w:rsidTr="00283C8D">
        <w:trPr>
          <w:cantSplit/>
          <w:trHeight w:val="921"/>
          <w:jc w:val="center"/>
        </w:trPr>
        <w:tc>
          <w:tcPr>
            <w:tcW w:w="828"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5385B"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5385B"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5385B" w:rsidRPr="00FE5532" w:rsidTr="00283C8D">
        <w:trPr>
          <w:cantSplit/>
          <w:trHeight w:val="1076"/>
          <w:jc w:val="center"/>
        </w:trPr>
        <w:tc>
          <w:tcPr>
            <w:tcW w:w="828" w:type="dxa"/>
            <w:vMerge/>
            <w:vAlign w:val="center"/>
          </w:tcPr>
          <w:p w:rsidR="0055385B" w:rsidRPr="00FE5532" w:rsidRDefault="0055385B" w:rsidP="006977CC">
            <w:pPr>
              <w:spacing w:after="0" w:line="240" w:lineRule="auto"/>
              <w:jc w:val="center"/>
              <w:rPr>
                <w:rFonts w:ascii="Palatino Linotype" w:hAnsi="Palatino Linotype"/>
                <w:b/>
                <w:sz w:val="20"/>
                <w:szCs w:val="20"/>
              </w:rPr>
            </w:pPr>
          </w:p>
        </w:tc>
        <w:tc>
          <w:tcPr>
            <w:tcW w:w="3621" w:type="dxa"/>
            <w:vMerge/>
            <w:vAlign w:val="center"/>
          </w:tcPr>
          <w:p w:rsidR="0055385B" w:rsidRPr="00FE5532" w:rsidRDefault="0055385B" w:rsidP="006977CC">
            <w:pPr>
              <w:spacing w:after="0" w:line="240" w:lineRule="auto"/>
              <w:rPr>
                <w:rFonts w:ascii="Palatino Linotype" w:hAnsi="Palatino Linotype"/>
                <w:b/>
                <w:sz w:val="20"/>
                <w:szCs w:val="20"/>
              </w:rPr>
            </w:pPr>
          </w:p>
        </w:tc>
        <w:tc>
          <w:tcPr>
            <w:tcW w:w="809" w:type="dxa"/>
            <w:textDirection w:val="btLr"/>
            <w:vAlign w:val="center"/>
          </w:tcPr>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5385B"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5385B"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5385B" w:rsidRPr="00FE5532" w:rsidRDefault="0055385B" w:rsidP="006977CC">
            <w:pPr>
              <w:spacing w:after="0" w:line="240" w:lineRule="auto"/>
              <w:jc w:val="center"/>
              <w:rPr>
                <w:rFonts w:ascii="Palatino Linotype" w:hAnsi="Palatino Linotype"/>
                <w:b/>
                <w:sz w:val="20"/>
                <w:szCs w:val="20"/>
              </w:rPr>
            </w:pP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trHeight w:val="499"/>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6602F" w:rsidRPr="000E120B" w:rsidRDefault="00F6602F" w:rsidP="006977CC">
      <w:pPr>
        <w:spacing w:after="0" w:line="240" w:lineRule="auto"/>
        <w:jc w:val="both"/>
        <w:rPr>
          <w:rFonts w:ascii="Palatino Linotype" w:hAnsi="Palatino Linotype"/>
          <w:iCs/>
          <w:sz w:val="24"/>
          <w:szCs w:val="24"/>
        </w:rPr>
      </w:pPr>
    </w:p>
    <w:p w:rsidR="00F6602F" w:rsidRPr="0031413C" w:rsidRDefault="00F6602F"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836F24" w:rsidRPr="00F953EE" w:rsidRDefault="00F6602F" w:rsidP="006977CC">
      <w:pPr>
        <w:spacing w:after="0" w:line="240" w:lineRule="auto"/>
        <w:jc w:val="center"/>
        <w:rPr>
          <w:rFonts w:ascii="Palatino Linotype" w:hAnsi="Palatino Linotype"/>
          <w:b/>
          <w:bCs/>
          <w:sz w:val="44"/>
          <w:szCs w:val="44"/>
        </w:rPr>
      </w:pPr>
      <w:r>
        <w:rPr>
          <w:rFonts w:ascii="Palatino Linotype" w:hAnsi="Palatino Linotype"/>
          <w:b/>
          <w:sz w:val="24"/>
          <w:szCs w:val="24"/>
          <w:lang w:eastAsia="hu-HU"/>
        </w:rPr>
        <w:br w:type="page"/>
      </w:r>
    </w:p>
    <w:p w:rsidR="00836F24" w:rsidRPr="000E120B" w:rsidRDefault="00836F24" w:rsidP="006977CC">
      <w:pPr>
        <w:spacing w:after="0" w:line="240" w:lineRule="auto"/>
        <w:ind w:left="30"/>
        <w:jc w:val="center"/>
        <w:rPr>
          <w:rFonts w:ascii="Palatino Linotype" w:hAnsi="Palatino Linotype"/>
          <w:b/>
          <w:bCs/>
          <w:sz w:val="44"/>
          <w:szCs w:val="44"/>
        </w:rPr>
      </w:pPr>
    </w:p>
    <w:p w:rsidR="00836F24" w:rsidRPr="000E120B" w:rsidRDefault="00836F24" w:rsidP="006977CC">
      <w:pPr>
        <w:spacing w:after="0" w:line="240" w:lineRule="auto"/>
        <w:ind w:left="30"/>
        <w:jc w:val="center"/>
        <w:rPr>
          <w:rFonts w:ascii="Palatino Linotype" w:hAnsi="Palatino Linotype"/>
          <w:b/>
          <w:bCs/>
          <w:sz w:val="44"/>
          <w:szCs w:val="44"/>
        </w:rPr>
      </w:pPr>
    </w:p>
    <w:p w:rsidR="00836F24" w:rsidRDefault="00836F24" w:rsidP="006977CC">
      <w:pPr>
        <w:spacing w:after="0" w:line="240" w:lineRule="auto"/>
        <w:ind w:left="30"/>
        <w:jc w:val="center"/>
        <w:rPr>
          <w:rFonts w:ascii="Palatino Linotype" w:hAnsi="Palatino Linotype"/>
          <w:b/>
          <w:bCs/>
          <w:sz w:val="44"/>
          <w:szCs w:val="44"/>
        </w:rPr>
      </w:pPr>
    </w:p>
    <w:p w:rsidR="00F953EE" w:rsidRPr="000E120B" w:rsidRDefault="00F953EE" w:rsidP="006977CC">
      <w:pPr>
        <w:spacing w:after="0" w:line="240" w:lineRule="auto"/>
        <w:ind w:left="30"/>
        <w:jc w:val="center"/>
        <w:rPr>
          <w:rFonts w:ascii="Palatino Linotype" w:hAnsi="Palatino Linotype"/>
          <w:b/>
          <w:bCs/>
          <w:sz w:val="44"/>
          <w:szCs w:val="44"/>
        </w:rPr>
      </w:pPr>
    </w:p>
    <w:p w:rsidR="00836F24" w:rsidRPr="000E120B" w:rsidRDefault="00836F24"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36F24" w:rsidRPr="000E120B" w:rsidRDefault="00836F24" w:rsidP="006977CC">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10110-12</w:t>
      </w:r>
      <w:r w:rsidRPr="000E120B">
        <w:rPr>
          <w:rFonts w:ascii="Palatino Linotype" w:hAnsi="Palatino Linotype"/>
          <w:b/>
          <w:sz w:val="44"/>
          <w:szCs w:val="44"/>
          <w:lang w:eastAsia="hu-HU"/>
        </w:rPr>
        <w:t xml:space="preserve"> azonosító számú</w:t>
      </w:r>
    </w:p>
    <w:p w:rsidR="00836F24" w:rsidRPr="000E120B" w:rsidRDefault="00836F24" w:rsidP="006977CC">
      <w:pPr>
        <w:spacing w:after="0" w:line="240" w:lineRule="auto"/>
        <w:jc w:val="center"/>
        <w:rPr>
          <w:rFonts w:ascii="Palatino Linotype" w:hAnsi="Palatino Linotype"/>
          <w:sz w:val="44"/>
          <w:szCs w:val="44"/>
          <w:lang w:eastAsia="hu-HU"/>
        </w:rPr>
      </w:pPr>
    </w:p>
    <w:p w:rsidR="00836F24" w:rsidRPr="000E120B" w:rsidRDefault="00836F24" w:rsidP="006977CC">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Magasépítési ismeretek</w:t>
      </w:r>
    </w:p>
    <w:p w:rsidR="00836F24" w:rsidRPr="000E120B" w:rsidRDefault="00836F24" w:rsidP="006977CC">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36F24" w:rsidRPr="000E120B" w:rsidRDefault="00836F24" w:rsidP="006977CC">
      <w:pPr>
        <w:spacing w:after="0" w:line="240" w:lineRule="auto"/>
        <w:jc w:val="center"/>
        <w:rPr>
          <w:rFonts w:ascii="Palatino Linotype" w:hAnsi="Palatino Linotype"/>
          <w:b/>
          <w:sz w:val="44"/>
          <w:szCs w:val="44"/>
          <w:lang w:eastAsia="hu-HU"/>
        </w:rPr>
      </w:pPr>
    </w:p>
    <w:p w:rsidR="00836F24" w:rsidRPr="000E120B" w:rsidRDefault="00836F24"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36F24" w:rsidRPr="000E120B" w:rsidRDefault="00836F24" w:rsidP="006977CC">
      <w:pPr>
        <w:spacing w:after="0" w:line="240" w:lineRule="auto"/>
        <w:ind w:left="-15"/>
        <w:jc w:val="center"/>
        <w:rPr>
          <w:rFonts w:ascii="Palatino Linotype" w:hAnsi="Palatino Linotype"/>
          <w:b/>
          <w:sz w:val="44"/>
          <w:szCs w:val="44"/>
        </w:rPr>
      </w:pPr>
    </w:p>
    <w:p w:rsidR="00836F24" w:rsidRPr="000E120B" w:rsidRDefault="00836F24" w:rsidP="006977CC">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36F24" w:rsidRPr="000E120B" w:rsidRDefault="00836F24" w:rsidP="00FA1667">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 xml:space="preserve">10110-12 </w:t>
      </w:r>
      <w:r w:rsidRPr="000E120B">
        <w:rPr>
          <w:rFonts w:ascii="Palatino Linotype" w:hAnsi="Palatino Linotype"/>
          <w:b/>
          <w:sz w:val="24"/>
          <w:szCs w:val="24"/>
        </w:rPr>
        <w:t xml:space="preserve">azonosító számú </w:t>
      </w:r>
      <w:r>
        <w:rPr>
          <w:rFonts w:ascii="Palatino Linotype" w:hAnsi="Palatino Linotype"/>
          <w:b/>
          <w:sz w:val="24"/>
          <w:szCs w:val="24"/>
        </w:rPr>
        <w:t>Magasépítési ismeretek</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1338" w:type="dxa"/>
        <w:jc w:val="center"/>
        <w:tblLayout w:type="fixed"/>
        <w:tblCellMar>
          <w:left w:w="70" w:type="dxa"/>
          <w:right w:w="70" w:type="dxa"/>
        </w:tblCellMar>
        <w:tblLook w:val="0000" w:firstRow="0" w:lastRow="0" w:firstColumn="0" w:lastColumn="0" w:noHBand="0" w:noVBand="0"/>
      </w:tblPr>
      <w:tblGrid>
        <w:gridCol w:w="3734"/>
        <w:gridCol w:w="362"/>
        <w:gridCol w:w="425"/>
        <w:gridCol w:w="425"/>
        <w:gridCol w:w="425"/>
        <w:gridCol w:w="426"/>
        <w:gridCol w:w="425"/>
        <w:gridCol w:w="415"/>
        <w:gridCol w:w="307"/>
        <w:gridCol w:w="307"/>
        <w:gridCol w:w="307"/>
        <w:gridCol w:w="307"/>
        <w:gridCol w:w="307"/>
        <w:gridCol w:w="69"/>
        <w:gridCol w:w="238"/>
        <w:gridCol w:w="381"/>
        <w:gridCol w:w="425"/>
        <w:gridCol w:w="283"/>
        <w:gridCol w:w="567"/>
        <w:gridCol w:w="567"/>
        <w:gridCol w:w="284"/>
        <w:gridCol w:w="352"/>
      </w:tblGrid>
      <w:tr w:rsidR="004A6A73" w:rsidRPr="00C3711B" w:rsidTr="00D12252">
        <w:trPr>
          <w:trHeight w:val="570"/>
          <w:jc w:val="center"/>
        </w:trPr>
        <w:tc>
          <w:tcPr>
            <w:tcW w:w="3734" w:type="dxa"/>
            <w:vMerge w:val="restart"/>
            <w:tcBorders>
              <w:top w:val="single" w:sz="4" w:space="0" w:color="auto"/>
              <w:left w:val="single" w:sz="4" w:space="0" w:color="auto"/>
              <w:bottom w:val="single" w:sz="4" w:space="0" w:color="auto"/>
              <w:right w:val="single" w:sz="6"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10110-12 Magasépítési ismeretek</w:t>
            </w:r>
          </w:p>
        </w:tc>
        <w:tc>
          <w:tcPr>
            <w:tcW w:w="2063" w:type="dxa"/>
            <w:gridSpan w:val="5"/>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Szilárdságtan</w:t>
            </w:r>
          </w:p>
        </w:tc>
        <w:tc>
          <w:tcPr>
            <w:tcW w:w="425" w:type="dxa"/>
            <w:tcBorders>
              <w:top w:val="single" w:sz="4" w:space="0" w:color="auto"/>
              <w:left w:val="nil"/>
              <w:bottom w:val="single" w:sz="6" w:space="0" w:color="auto"/>
              <w:right w:val="nil"/>
            </w:tcBorders>
          </w:tcPr>
          <w:p w:rsidR="004A6A73" w:rsidRPr="00C3711B" w:rsidRDefault="004A6A73" w:rsidP="006977CC">
            <w:pPr>
              <w:spacing w:after="0" w:line="240" w:lineRule="auto"/>
              <w:jc w:val="center"/>
              <w:rPr>
                <w:rFonts w:ascii="Palatino Linotype" w:hAnsi="Palatino Linotype"/>
                <w:lang w:eastAsia="hu-HU"/>
              </w:rPr>
            </w:pPr>
          </w:p>
        </w:tc>
        <w:tc>
          <w:tcPr>
            <w:tcW w:w="2019" w:type="dxa"/>
            <w:gridSpan w:val="7"/>
            <w:tcBorders>
              <w:top w:val="single" w:sz="4" w:space="0" w:color="auto"/>
              <w:left w:val="nil"/>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Magasépítéstan</w:t>
            </w:r>
          </w:p>
        </w:tc>
        <w:tc>
          <w:tcPr>
            <w:tcW w:w="1327" w:type="dxa"/>
            <w:gridSpan w:val="4"/>
            <w:tcBorders>
              <w:top w:val="single" w:sz="4" w:space="0" w:color="auto"/>
              <w:left w:val="nil"/>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Építészettörténet és műemlékvédelem</w:t>
            </w:r>
          </w:p>
        </w:tc>
        <w:tc>
          <w:tcPr>
            <w:tcW w:w="1134" w:type="dxa"/>
            <w:gridSpan w:val="2"/>
            <w:tcBorders>
              <w:top w:val="single" w:sz="4" w:space="0" w:color="auto"/>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Műszaki informatika gyakorlat</w:t>
            </w:r>
          </w:p>
        </w:tc>
        <w:tc>
          <w:tcPr>
            <w:tcW w:w="636" w:type="dxa"/>
            <w:gridSpan w:val="2"/>
            <w:tcBorders>
              <w:top w:val="single" w:sz="4" w:space="0" w:color="auto"/>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Szakmai idegen nyelv</w:t>
            </w:r>
          </w:p>
        </w:tc>
      </w:tr>
      <w:tr w:rsidR="00FA1667" w:rsidRPr="00C3711B" w:rsidTr="00D12252">
        <w:trPr>
          <w:trHeight w:val="4917"/>
          <w:jc w:val="center"/>
        </w:trPr>
        <w:tc>
          <w:tcPr>
            <w:tcW w:w="3734" w:type="dxa"/>
            <w:vMerge/>
            <w:tcBorders>
              <w:top w:val="single" w:sz="4"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rPr>
                <w:rFonts w:ascii="Palatino Linotype" w:hAnsi="Palatino Linotype"/>
                <w:lang w:eastAsia="hu-HU"/>
              </w:rPr>
            </w:pPr>
          </w:p>
        </w:tc>
        <w:tc>
          <w:tcPr>
            <w:tcW w:w="362" w:type="dxa"/>
            <w:tcBorders>
              <w:top w:val="single" w:sz="6" w:space="0" w:color="auto"/>
              <w:left w:val="single" w:sz="6" w:space="0" w:color="auto"/>
              <w:bottom w:val="single" w:sz="6"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Alapfogalmak</w:t>
            </w:r>
          </w:p>
        </w:tc>
        <w:tc>
          <w:tcPr>
            <w:tcW w:w="425" w:type="dxa"/>
            <w:tcBorders>
              <w:top w:val="single" w:sz="6" w:space="0" w:color="auto"/>
              <w:left w:val="single" w:sz="6" w:space="0" w:color="auto"/>
              <w:bottom w:val="single" w:sz="6"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Igénybevételek</w:t>
            </w:r>
          </w:p>
        </w:tc>
        <w:tc>
          <w:tcPr>
            <w:tcW w:w="425" w:type="dxa"/>
            <w:tcBorders>
              <w:top w:val="single" w:sz="6" w:space="0" w:color="auto"/>
              <w:left w:val="single" w:sz="6" w:space="0" w:color="auto"/>
              <w:bottom w:val="single" w:sz="6"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Alakváltozások</w:t>
            </w:r>
          </w:p>
        </w:tc>
        <w:tc>
          <w:tcPr>
            <w:tcW w:w="425" w:type="dxa"/>
            <w:tcBorders>
              <w:top w:val="single" w:sz="6" w:space="0" w:color="auto"/>
              <w:left w:val="single" w:sz="6" w:space="0" w:color="auto"/>
              <w:bottom w:val="single" w:sz="6" w:space="0" w:color="auto"/>
              <w:right w:val="single" w:sz="6" w:space="0" w:color="auto"/>
            </w:tcBorders>
            <w:textDirection w:val="btLr"/>
          </w:tcPr>
          <w:p w:rsidR="004A6A73" w:rsidRPr="00E15A3A" w:rsidRDefault="002435D2"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Statikailag határozatlan szerke</w:t>
            </w:r>
            <w:r w:rsidR="004A6A73" w:rsidRPr="00E15A3A">
              <w:rPr>
                <w:rFonts w:ascii="Palatino Linotype" w:hAnsi="Palatino Linotype"/>
                <w:sz w:val="20"/>
                <w:szCs w:val="20"/>
                <w:lang w:eastAsia="hu-HU"/>
              </w:rPr>
              <w:t>zetek</w:t>
            </w:r>
          </w:p>
        </w:tc>
        <w:tc>
          <w:tcPr>
            <w:tcW w:w="426" w:type="dxa"/>
            <w:tcBorders>
              <w:top w:val="single" w:sz="6" w:space="0" w:color="auto"/>
              <w:left w:val="nil"/>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Statikai tervek</w:t>
            </w:r>
          </w:p>
        </w:tc>
        <w:tc>
          <w:tcPr>
            <w:tcW w:w="425" w:type="dxa"/>
            <w:tcBorders>
              <w:top w:val="single" w:sz="6" w:space="0" w:color="auto"/>
              <w:left w:val="nil"/>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Építészeti alapfogalmak</w:t>
            </w:r>
          </w:p>
        </w:tc>
        <w:tc>
          <w:tcPr>
            <w:tcW w:w="415" w:type="dxa"/>
            <w:tcBorders>
              <w:top w:val="single" w:sz="6" w:space="0" w:color="auto"/>
              <w:left w:val="single" w:sz="6" w:space="0" w:color="auto"/>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Alépítményi szerkezetek</w:t>
            </w:r>
          </w:p>
        </w:tc>
        <w:tc>
          <w:tcPr>
            <w:tcW w:w="307" w:type="dxa"/>
            <w:tcBorders>
              <w:top w:val="single" w:sz="6" w:space="0" w:color="auto"/>
              <w:left w:val="single" w:sz="6" w:space="0" w:color="auto"/>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 xml:space="preserve">Teherhordó szerkezetek </w:t>
            </w:r>
          </w:p>
        </w:tc>
        <w:tc>
          <w:tcPr>
            <w:tcW w:w="307" w:type="dxa"/>
            <w:tcBorders>
              <w:top w:val="single" w:sz="6" w:space="0" w:color="auto"/>
              <w:left w:val="single" w:sz="6" w:space="0" w:color="auto"/>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Segédszerkezetek</w:t>
            </w:r>
          </w:p>
        </w:tc>
        <w:tc>
          <w:tcPr>
            <w:tcW w:w="307" w:type="dxa"/>
            <w:tcBorders>
              <w:top w:val="single" w:sz="6" w:space="0" w:color="auto"/>
              <w:left w:val="single" w:sz="6" w:space="0" w:color="auto"/>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Nem teherhordó szerkezetek</w:t>
            </w:r>
          </w:p>
        </w:tc>
        <w:tc>
          <w:tcPr>
            <w:tcW w:w="307" w:type="dxa"/>
            <w:tcBorders>
              <w:top w:val="single" w:sz="4" w:space="0" w:color="auto"/>
              <w:left w:val="single" w:sz="4" w:space="0" w:color="auto"/>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Épületfizika, épületgépészet, épületvillamosság</w:t>
            </w:r>
          </w:p>
        </w:tc>
        <w:tc>
          <w:tcPr>
            <w:tcW w:w="307" w:type="dxa"/>
            <w:tcBorders>
              <w:top w:val="single" w:sz="4" w:space="0" w:color="auto"/>
              <w:left w:val="single" w:sz="6" w:space="0" w:color="auto"/>
              <w:bottom w:val="single" w:sz="4" w:space="0" w:color="auto"/>
              <w:right w:val="single" w:sz="6"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Fenntartás, üzemeltetés, bontás</w:t>
            </w:r>
          </w:p>
        </w:tc>
        <w:tc>
          <w:tcPr>
            <w:tcW w:w="307" w:type="dxa"/>
            <w:gridSpan w:val="2"/>
            <w:tcBorders>
              <w:top w:val="single" w:sz="4" w:space="0" w:color="auto"/>
              <w:left w:val="single" w:sz="6" w:space="0" w:color="auto"/>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Rajzfeladatok</w:t>
            </w:r>
          </w:p>
        </w:tc>
        <w:tc>
          <w:tcPr>
            <w:tcW w:w="381"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Záró</w:t>
            </w:r>
            <w:r w:rsidR="00355A12" w:rsidRPr="00E15A3A">
              <w:rPr>
                <w:rFonts w:ascii="Palatino Linotype" w:hAnsi="Palatino Linotype"/>
                <w:sz w:val="20"/>
                <w:szCs w:val="20"/>
                <w:lang w:eastAsia="hu-HU"/>
              </w:rPr>
              <w:t xml:space="preserve"> </w:t>
            </w:r>
            <w:r w:rsidRPr="00E15A3A">
              <w:rPr>
                <w:rFonts w:ascii="Palatino Linotype" w:hAnsi="Palatino Linotype"/>
                <w:sz w:val="20"/>
                <w:szCs w:val="20"/>
                <w:lang w:eastAsia="hu-HU"/>
              </w:rPr>
              <w:t>dolgozat</w:t>
            </w:r>
          </w:p>
        </w:tc>
        <w:tc>
          <w:tcPr>
            <w:tcW w:w="425"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Építészettörténet</w:t>
            </w:r>
          </w:p>
        </w:tc>
        <w:tc>
          <w:tcPr>
            <w:tcW w:w="283"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Műemlékvédelem</w:t>
            </w:r>
          </w:p>
        </w:tc>
        <w:tc>
          <w:tcPr>
            <w:tcW w:w="567"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Magasépítési létesítmények terveinek rajzolása</w:t>
            </w:r>
          </w:p>
        </w:tc>
        <w:tc>
          <w:tcPr>
            <w:tcW w:w="567"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Záródolgozat</w:t>
            </w:r>
          </w:p>
        </w:tc>
        <w:tc>
          <w:tcPr>
            <w:tcW w:w="284"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57"/>
              <w:rPr>
                <w:rFonts w:ascii="Palatino Linotype" w:hAnsi="Palatino Linotype"/>
                <w:sz w:val="20"/>
                <w:szCs w:val="20"/>
                <w:lang w:eastAsia="hu-HU"/>
              </w:rPr>
            </w:pPr>
            <w:r w:rsidRPr="00E15A3A">
              <w:rPr>
                <w:rFonts w:ascii="Palatino Linotype" w:hAnsi="Palatino Linotype"/>
                <w:sz w:val="20"/>
                <w:szCs w:val="20"/>
                <w:lang w:eastAsia="hu-HU"/>
              </w:rPr>
              <w:t>Építési tevékenység</w:t>
            </w:r>
          </w:p>
        </w:tc>
        <w:tc>
          <w:tcPr>
            <w:tcW w:w="352" w:type="dxa"/>
            <w:tcBorders>
              <w:top w:val="nil"/>
              <w:left w:val="nil"/>
              <w:bottom w:val="single" w:sz="4" w:space="0" w:color="auto"/>
              <w:right w:val="single" w:sz="4" w:space="0" w:color="auto"/>
            </w:tcBorders>
            <w:textDirection w:val="btLr"/>
          </w:tcPr>
          <w:p w:rsidR="004A6A73" w:rsidRPr="00E15A3A" w:rsidRDefault="004A6A73" w:rsidP="00D12252">
            <w:pPr>
              <w:spacing w:after="0" w:line="240" w:lineRule="auto"/>
              <w:ind w:left="113"/>
              <w:rPr>
                <w:rFonts w:ascii="Palatino Linotype" w:hAnsi="Palatino Linotype"/>
                <w:sz w:val="20"/>
                <w:szCs w:val="20"/>
                <w:lang w:eastAsia="hu-HU"/>
              </w:rPr>
            </w:pPr>
            <w:r w:rsidRPr="00E15A3A">
              <w:rPr>
                <w:rFonts w:ascii="Palatino Linotype" w:hAnsi="Palatino Linotype"/>
                <w:sz w:val="20"/>
                <w:szCs w:val="20"/>
                <w:lang w:eastAsia="hu-HU"/>
              </w:rPr>
              <w:t>Épületszerkezetek</w:t>
            </w:r>
          </w:p>
        </w:tc>
      </w:tr>
      <w:tr w:rsidR="004A6A73" w:rsidRPr="00C3711B" w:rsidTr="00FA1667">
        <w:trPr>
          <w:trHeight w:val="345"/>
          <w:jc w:val="center"/>
        </w:trPr>
        <w:tc>
          <w:tcPr>
            <w:tcW w:w="11338" w:type="dxa"/>
            <w:gridSpan w:val="22"/>
            <w:tcBorders>
              <w:top w:val="nil"/>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FELADATOK</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ind w:firstLine="1"/>
              <w:rPr>
                <w:rFonts w:ascii="Palatino Linotype" w:hAnsi="Palatino Linotype"/>
              </w:rPr>
            </w:pPr>
            <w:r w:rsidRPr="00C3711B">
              <w:rPr>
                <w:rFonts w:ascii="Palatino Linotype" w:hAnsi="Palatino Linotype"/>
              </w:rPr>
              <w:t>Alkalmazza a tartószerkezetek méretezése, ellenőrzése és kivitelezése során a vonatkozó szabványok</w:t>
            </w:r>
          </w:p>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előírásait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4" w:space="0" w:color="auto"/>
              <w:left w:val="nil"/>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Meghatározza az egyszerű igénybevételekből származó feszültségeket, a szükséges méreteket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6" w:space="0" w:color="auto"/>
              <w:left w:val="nil"/>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Használja a méretezési táblázatokat, segédleteket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6" w:space="0" w:color="auto"/>
              <w:left w:val="nil"/>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Értelmezi, ismerteti a statikai terveket, műszaki leírásokat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6" w:space="0" w:color="auto"/>
              <w:left w:val="nil"/>
              <w:bottom w:val="single" w:sz="6"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Irányítással egyszerű statikai terveket készít, szerkeszt, rajzol</w:t>
            </w:r>
          </w:p>
        </w:tc>
        <w:tc>
          <w:tcPr>
            <w:tcW w:w="362" w:type="dxa"/>
            <w:tcBorders>
              <w:top w:val="single" w:sz="6"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4"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A kivitelezés során követi a technológiai sorrendet</w:t>
            </w:r>
          </w:p>
        </w:tc>
        <w:tc>
          <w:tcPr>
            <w:tcW w:w="362"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4" w:space="0" w:color="auto"/>
              <w:left w:val="single" w:sz="4" w:space="0" w:color="auto"/>
              <w:bottom w:val="single" w:sz="4" w:space="0" w:color="auto"/>
              <w:right w:val="single" w:sz="4"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Irányítja az alépítményi, felépítményi teherhordó és nem teherhordó szerkezetek, szakipari és befejező munkák építését, bontását</w:t>
            </w:r>
          </w:p>
        </w:tc>
        <w:tc>
          <w:tcPr>
            <w:tcW w:w="362"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F715D2"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4"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Folyamatosan egyeztet a megvalósítás során az elektromos és épületgépészeti munkák kivitelezésénél</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Épületüzemeltetési és fenntartási feladatokat lát el</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Irányítás mellett terveket, tervrészleteket szerkeszt, rajzol a szabványos jelölések alkalmazásával</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Szabadkézzel tervrészletet készít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 xml:space="preserve">Részt vesz az építési tervdokumentáció, tervrajzok, terviratok, mellékletek összeállításában </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rPr>
            </w:pPr>
            <w:r w:rsidRPr="00C3711B">
              <w:rPr>
                <w:rFonts w:ascii="Palatino Linotype" w:hAnsi="Palatino Linotype"/>
              </w:rPr>
              <w:t>Rendszerezi a tagozatok alapelemeit, oszloprendeket, homlokzatrendszereket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Megkülönbözteti az egyes építészeti korok stílusjegyeit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Alkalmazza a kivitelezés során az örökségvédelemre vonatkozó jogszabályokat</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Szakmai idegen nyelven kommunikál</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52"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Idegen nyelvű szakmai szöveget értelmez</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52"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r>
      <w:tr w:rsidR="004A6A73" w:rsidRPr="00C3711B" w:rsidTr="00FA1667">
        <w:trPr>
          <w:trHeight w:val="360"/>
          <w:jc w:val="center"/>
        </w:trPr>
        <w:tc>
          <w:tcPr>
            <w:tcW w:w="11338" w:type="dxa"/>
            <w:gridSpan w:val="22"/>
            <w:tcBorders>
              <w:top w:val="nil"/>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SZAKMAI ISMERETEK</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Méretezés szabványai, teherhordó szerkezetekkel szemben támasztott követelmények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4" w:space="0" w:color="auto"/>
              <w:left w:val="single" w:sz="4"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Terhek, hatások, súlyelemzés, statikai modell</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6" w:type="dxa"/>
            <w:tcBorders>
              <w:top w:val="single" w:sz="6" w:space="0" w:color="auto"/>
              <w:left w:val="single" w:sz="4"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Statikai tervek, alapozási terv, födémterv</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Egyszerű igénybevételekből származó feszültségek meghatározása</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Homogén anyagú tartók anyagai, szilárdsági jellemzői</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Központosan nyomott, húzott szerkezetek méretezése</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Hajlító- és nyíró-igénybevétel, hajlított tartók méretezése</w:t>
            </w:r>
          </w:p>
        </w:tc>
        <w:tc>
          <w:tcPr>
            <w:tcW w:w="362"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4"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Igénybevételekből származó alakváltozások</w:t>
            </w:r>
          </w:p>
        </w:tc>
        <w:tc>
          <w:tcPr>
            <w:tcW w:w="362"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Természetes és épített környezet</w:t>
            </w:r>
          </w:p>
        </w:tc>
        <w:tc>
          <w:tcPr>
            <w:tcW w:w="362"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single" w:sz="4" w:space="0" w:color="auto"/>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Épületek, építmények fogalma, fajtái</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Építési rendszerek, építési technológiák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Épületszerkezetek osztályozása</w:t>
            </w:r>
          </w:p>
        </w:tc>
        <w:tc>
          <w:tcPr>
            <w:tcW w:w="362"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4"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Földmunkák, dúcolások, víztelenítési eljárások</w:t>
            </w:r>
          </w:p>
        </w:tc>
        <w:tc>
          <w:tcPr>
            <w:tcW w:w="362"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4" w:space="0" w:color="auto"/>
              <w:left w:val="single" w:sz="4" w:space="0" w:color="auto"/>
              <w:bottom w:val="single" w:sz="4" w:space="0" w:color="auto"/>
              <w:right w:val="single" w:sz="4"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single" w:sz="4" w:space="0" w:color="auto"/>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single" w:sz="4" w:space="0" w:color="auto"/>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Alapozások</w:t>
            </w:r>
          </w:p>
        </w:tc>
        <w:tc>
          <w:tcPr>
            <w:tcW w:w="362" w:type="dxa"/>
            <w:tcBorders>
              <w:top w:val="single" w:sz="4"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4"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4"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4"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4"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single" w:sz="4" w:space="0" w:color="auto"/>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Függőleges teherhordó és térelhatároló szerkezetek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321906"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Térelhatároló szerkezetek hő- és hangtechnikai előírásai</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Vízszintes, íves teherhordó és térelhatároló szerkezetek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Hagyományos és korszerű zsaluzatok, állványok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Lépcsők szerkezete</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Tetőformák, fedélszékek típusai, tetőtér-beépítés</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Nem teherhordó szerkezetek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Bontási munka, hulladékkezelés</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Épületek villanyszerelési és épületgépészeti munkák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Építőipari szakmákra vonatkozó munka-, baleset-, tűz-, és környezetvédelmi technológiai előírások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Műszaki ábrázolás szabályai rajzi eszközök, jelek és jelölések</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Tervek, tervrészletek, szerkezeti csomópontok ábrázolása</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Különböző építészeti korok tér- és tömegkialakítása, szerkezetei, alaktana, alkalmazott építőanyagai, építési szervezeti formái és technikai feltételei</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Műemlékvédelem, örökségvédelem feladata, hatósági intézményei, vonatkozó jogszabályok, hatósági engedélyeztetés</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3"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spacing w:after="0" w:line="240" w:lineRule="auto"/>
              <w:rPr>
                <w:rFonts w:ascii="Palatino Linotype" w:hAnsi="Palatino Linotype"/>
                <w:lang w:eastAsia="hu-HU"/>
              </w:rPr>
            </w:pPr>
            <w:r w:rsidRPr="00C3711B">
              <w:rPr>
                <w:rFonts w:ascii="Palatino Linotype" w:hAnsi="Palatino Linotype"/>
              </w:rPr>
              <w:t>Idegen nyelvű szakmai kommunikáció</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07" w:type="dxa"/>
            <w:gridSpan w:val="2"/>
            <w:tcBorders>
              <w:top w:val="single" w:sz="6" w:space="0" w:color="auto"/>
              <w:left w:val="single" w:sz="6"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noWrap/>
            <w:vAlign w:val="center"/>
          </w:tcPr>
          <w:p w:rsidR="004A6A73" w:rsidRPr="00C3711B" w:rsidRDefault="004A6A73"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52" w:type="dxa"/>
            <w:tcBorders>
              <w:top w:val="nil"/>
              <w:left w:val="nil"/>
              <w:bottom w:val="single" w:sz="4" w:space="0" w:color="auto"/>
              <w:right w:val="single" w:sz="4" w:space="0" w:color="auto"/>
            </w:tcBorders>
            <w:noWrap/>
            <w:vAlign w:val="center"/>
          </w:tcPr>
          <w:p w:rsidR="004A6A73"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r>
    </w:tbl>
    <w:p w:rsidR="00D12252" w:rsidRDefault="00D12252">
      <w:r>
        <w:br w:type="page"/>
      </w:r>
    </w:p>
    <w:tbl>
      <w:tblPr>
        <w:tblW w:w="11338" w:type="dxa"/>
        <w:jc w:val="center"/>
        <w:tblLayout w:type="fixed"/>
        <w:tblCellMar>
          <w:left w:w="70" w:type="dxa"/>
          <w:right w:w="70" w:type="dxa"/>
        </w:tblCellMar>
        <w:tblLook w:val="0000" w:firstRow="0" w:lastRow="0" w:firstColumn="0" w:lastColumn="0" w:noHBand="0" w:noVBand="0"/>
      </w:tblPr>
      <w:tblGrid>
        <w:gridCol w:w="3734"/>
        <w:gridCol w:w="362"/>
        <w:gridCol w:w="425"/>
        <w:gridCol w:w="425"/>
        <w:gridCol w:w="425"/>
        <w:gridCol w:w="426"/>
        <w:gridCol w:w="425"/>
        <w:gridCol w:w="415"/>
        <w:gridCol w:w="307"/>
        <w:gridCol w:w="307"/>
        <w:gridCol w:w="307"/>
        <w:gridCol w:w="307"/>
        <w:gridCol w:w="307"/>
        <w:gridCol w:w="307"/>
        <w:gridCol w:w="381"/>
        <w:gridCol w:w="425"/>
        <w:gridCol w:w="283"/>
        <w:gridCol w:w="567"/>
        <w:gridCol w:w="567"/>
        <w:gridCol w:w="284"/>
        <w:gridCol w:w="352"/>
      </w:tblGrid>
      <w:tr w:rsidR="004A6A73" w:rsidRPr="00C3711B" w:rsidTr="00D12252">
        <w:trPr>
          <w:trHeight w:val="360"/>
          <w:jc w:val="center"/>
        </w:trPr>
        <w:tc>
          <w:tcPr>
            <w:tcW w:w="11338" w:type="dxa"/>
            <w:gridSpan w:val="21"/>
            <w:tcBorders>
              <w:top w:val="single" w:sz="4" w:space="0" w:color="auto"/>
              <w:left w:val="single" w:sz="4" w:space="0" w:color="auto"/>
              <w:bottom w:val="single" w:sz="4" w:space="0" w:color="auto"/>
              <w:right w:val="single" w:sz="4" w:space="0" w:color="auto"/>
            </w:tcBorders>
            <w:vAlign w:val="center"/>
          </w:tcPr>
          <w:p w:rsidR="004A6A73" w:rsidRPr="00C3711B" w:rsidRDefault="004A6A73" w:rsidP="006977CC">
            <w:pPr>
              <w:spacing w:after="0" w:line="240" w:lineRule="auto"/>
              <w:jc w:val="center"/>
              <w:rPr>
                <w:rFonts w:ascii="Palatino Linotype" w:hAnsi="Palatino Linotype"/>
                <w:lang w:eastAsia="hu-HU"/>
              </w:rPr>
            </w:pPr>
            <w:r w:rsidRPr="00C3711B">
              <w:rPr>
                <w:rFonts w:ascii="Palatino Linotype" w:hAnsi="Palatino Linotype"/>
                <w:lang w:eastAsia="hu-HU"/>
              </w:rPr>
              <w:t>SZAKMAI KÉSZSÉGEK</w:t>
            </w:r>
          </w:p>
        </w:tc>
      </w:tr>
      <w:tr w:rsidR="00FA1667" w:rsidRPr="00C3711B" w:rsidTr="00D12252">
        <w:trPr>
          <w:trHeight w:val="240"/>
          <w:jc w:val="center"/>
        </w:trPr>
        <w:tc>
          <w:tcPr>
            <w:tcW w:w="3734" w:type="dxa"/>
            <w:tcBorders>
              <w:top w:val="nil"/>
              <w:left w:val="single" w:sz="4" w:space="0" w:color="auto"/>
              <w:bottom w:val="single" w:sz="4" w:space="0" w:color="auto"/>
              <w:right w:val="single" w:sz="6" w:space="0" w:color="auto"/>
            </w:tcBorders>
            <w:noWrap/>
          </w:tcPr>
          <w:p w:rsidR="004A6A73" w:rsidRPr="00C3711B" w:rsidRDefault="004A6A73" w:rsidP="00355A12">
            <w:pPr>
              <w:widowControl w:val="0"/>
              <w:autoSpaceDE w:val="0"/>
              <w:autoSpaceDN w:val="0"/>
              <w:adjustRightInd w:val="0"/>
              <w:spacing w:after="0" w:line="240" w:lineRule="auto"/>
              <w:rPr>
                <w:rFonts w:ascii="Palatino Linotype" w:hAnsi="Palatino Linotype"/>
              </w:rPr>
            </w:pPr>
            <w:r w:rsidRPr="00C3711B">
              <w:rPr>
                <w:rFonts w:ascii="Palatino Linotype" w:hAnsi="Palatino Linotype"/>
              </w:rPr>
              <w:t>Számolási készség</w:t>
            </w:r>
          </w:p>
        </w:tc>
        <w:tc>
          <w:tcPr>
            <w:tcW w:w="362" w:type="dxa"/>
            <w:tcBorders>
              <w:top w:val="single" w:sz="6"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4" w:space="0" w:color="auto"/>
              <w:left w:val="single" w:sz="4"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nil"/>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4A6A73"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Szakmai nyelvi kommunikáció írásban és szóban</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Tervrajz olvasása, értelmezése</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Tervrajz és szerkezeti részletek szerkesztése és rajzolása</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r>
      <w:tr w:rsidR="00FA1667" w:rsidRPr="00C3711B" w:rsidTr="00D12252">
        <w:trPr>
          <w:trHeight w:val="255"/>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Egyszerű idegen nyelvű tervek, műszaki leírások, technológiák értelmezése</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6" w:type="dxa"/>
            <w:tcBorders>
              <w:top w:val="single" w:sz="6" w:space="0" w:color="auto"/>
              <w:left w:val="single" w:sz="4"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single" w:sz="6" w:space="0" w:color="auto"/>
              <w:left w:val="nil"/>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15"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07" w:type="dxa"/>
            <w:tcBorders>
              <w:top w:val="single" w:sz="6" w:space="0" w:color="auto"/>
              <w:left w:val="single" w:sz="6"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Pr>
                <w:rFonts w:ascii="Palatino Linotype" w:hAnsi="Palatino Linotype"/>
                <w:lang w:eastAsia="hu-HU"/>
              </w:rPr>
              <w:t>x</w:t>
            </w:r>
          </w:p>
        </w:tc>
      </w:tr>
      <w:tr w:rsidR="00C11E07" w:rsidRPr="00C3711B" w:rsidTr="00FA1667">
        <w:trPr>
          <w:trHeight w:val="360"/>
          <w:jc w:val="center"/>
        </w:trPr>
        <w:tc>
          <w:tcPr>
            <w:tcW w:w="11338" w:type="dxa"/>
            <w:gridSpan w:val="21"/>
            <w:tcBorders>
              <w:top w:val="nil"/>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sidRPr="00C3711B">
              <w:rPr>
                <w:rFonts w:ascii="Palatino Linotype" w:hAnsi="Palatino Linotype"/>
                <w:lang w:eastAsia="hu-HU"/>
              </w:rPr>
              <w:t>SZEMÉLYES KOMPETENCIÁK</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Precizitás</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4"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Kézügyesség</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spacing w:after="0" w:line="240" w:lineRule="auto"/>
              <w:rPr>
                <w:rFonts w:ascii="Palatino Linotype" w:hAnsi="Palatino Linotype"/>
                <w:lang w:eastAsia="hu-HU"/>
              </w:rPr>
            </w:pPr>
            <w:r w:rsidRPr="00C3711B">
              <w:rPr>
                <w:rFonts w:ascii="Palatino Linotype" w:hAnsi="Palatino Linotype"/>
              </w:rPr>
              <w:t>Térlátás</w:t>
            </w:r>
          </w:p>
        </w:tc>
        <w:tc>
          <w:tcPr>
            <w:tcW w:w="362"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C11E07" w:rsidRPr="00C3711B" w:rsidTr="00FA1667">
        <w:trPr>
          <w:trHeight w:val="360"/>
          <w:jc w:val="center"/>
        </w:trPr>
        <w:tc>
          <w:tcPr>
            <w:tcW w:w="11338" w:type="dxa"/>
            <w:gridSpan w:val="21"/>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lang w:eastAsia="hu-HU"/>
              </w:rPr>
            </w:pPr>
            <w:r w:rsidRPr="00C3711B">
              <w:rPr>
                <w:rFonts w:ascii="Palatino Linotype" w:hAnsi="Palatino Linotype"/>
                <w:lang w:eastAsia="hu-HU"/>
              </w:rPr>
              <w:t>TÁRSAS KOMPETENCIÁK</w:t>
            </w:r>
          </w:p>
        </w:tc>
      </w:tr>
      <w:tr w:rsidR="00FA1667" w:rsidRPr="00C3711B" w:rsidTr="00D12252">
        <w:trPr>
          <w:trHeight w:val="300"/>
          <w:jc w:val="center"/>
        </w:trPr>
        <w:tc>
          <w:tcPr>
            <w:tcW w:w="3734" w:type="dxa"/>
            <w:tcBorders>
              <w:top w:val="single" w:sz="4" w:space="0" w:color="auto"/>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rPr>
            </w:pPr>
            <w:r w:rsidRPr="00C3711B">
              <w:rPr>
                <w:rFonts w:ascii="Palatino Linotype" w:hAnsi="Palatino Linotype"/>
              </w:rPr>
              <w:t>Irányítási készség</w:t>
            </w:r>
          </w:p>
        </w:tc>
        <w:tc>
          <w:tcPr>
            <w:tcW w:w="362"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4"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single" w:sz="4" w:space="0" w:color="auto"/>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Konszenzuskészség</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C11E07" w:rsidRPr="00C3711B" w:rsidTr="00FA1667">
        <w:trPr>
          <w:trHeight w:val="360"/>
          <w:jc w:val="center"/>
        </w:trPr>
        <w:tc>
          <w:tcPr>
            <w:tcW w:w="11338" w:type="dxa"/>
            <w:gridSpan w:val="21"/>
            <w:tcBorders>
              <w:top w:val="nil"/>
              <w:left w:val="single" w:sz="4" w:space="0" w:color="auto"/>
              <w:bottom w:val="single" w:sz="4" w:space="0" w:color="auto"/>
              <w:right w:val="single" w:sz="4" w:space="0" w:color="auto"/>
            </w:tcBorders>
            <w:vAlign w:val="center"/>
          </w:tcPr>
          <w:p w:rsidR="00C11E07" w:rsidRPr="00C3711B" w:rsidRDefault="00C11E07" w:rsidP="00D12252">
            <w:pPr>
              <w:spacing w:after="0" w:line="240" w:lineRule="auto"/>
              <w:jc w:val="center"/>
              <w:rPr>
                <w:rFonts w:ascii="Palatino Linotype" w:hAnsi="Palatino Linotype"/>
                <w:lang w:eastAsia="hu-HU"/>
              </w:rPr>
            </w:pPr>
            <w:r w:rsidRPr="00C3711B">
              <w:rPr>
                <w:rFonts w:ascii="Palatino Linotype" w:hAnsi="Palatino Linotype"/>
                <w:lang w:eastAsia="hu-HU"/>
              </w:rPr>
              <w:t>MÓDSZERKOMPETENCIÁK</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Logikus gondolkodás</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4"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4"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Gyakorlatias feladatértelmezés</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r w:rsidR="00FA1667" w:rsidRPr="00C3711B" w:rsidTr="00D12252">
        <w:trPr>
          <w:trHeight w:val="300"/>
          <w:jc w:val="center"/>
        </w:trPr>
        <w:tc>
          <w:tcPr>
            <w:tcW w:w="3734" w:type="dxa"/>
            <w:tcBorders>
              <w:top w:val="nil"/>
              <w:left w:val="single" w:sz="4" w:space="0" w:color="auto"/>
              <w:bottom w:val="single" w:sz="4" w:space="0" w:color="auto"/>
              <w:right w:val="single" w:sz="6" w:space="0" w:color="auto"/>
            </w:tcBorders>
            <w:noWrap/>
          </w:tcPr>
          <w:p w:rsidR="00C11E07" w:rsidRPr="00C3711B" w:rsidRDefault="00C11E07" w:rsidP="00355A12">
            <w:pPr>
              <w:widowControl w:val="0"/>
              <w:autoSpaceDE w:val="0"/>
              <w:autoSpaceDN w:val="0"/>
              <w:adjustRightInd w:val="0"/>
              <w:spacing w:after="0" w:line="240" w:lineRule="auto"/>
              <w:rPr>
                <w:rFonts w:ascii="Palatino Linotype" w:hAnsi="Palatino Linotype"/>
                <w:lang w:eastAsia="hu-HU"/>
              </w:rPr>
            </w:pPr>
            <w:r w:rsidRPr="00C3711B">
              <w:rPr>
                <w:rFonts w:ascii="Palatino Linotype" w:hAnsi="Palatino Linotype"/>
              </w:rPr>
              <w:t>Lényegfelismerés</w:t>
            </w:r>
          </w:p>
        </w:tc>
        <w:tc>
          <w:tcPr>
            <w:tcW w:w="362" w:type="dxa"/>
            <w:tcBorders>
              <w:top w:val="single" w:sz="6" w:space="0" w:color="auto"/>
              <w:left w:val="single" w:sz="6" w:space="0" w:color="auto"/>
              <w:bottom w:val="single" w:sz="6"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single" w:sz="6" w:space="0" w:color="auto"/>
              <w:bottom w:val="single" w:sz="6"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4" w:space="0" w:color="auto"/>
              <w:left w:val="single" w:sz="4"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6" w:type="dxa"/>
            <w:tcBorders>
              <w:top w:val="single" w:sz="6" w:space="0" w:color="auto"/>
              <w:left w:val="single" w:sz="4"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single" w:sz="6" w:space="0" w:color="auto"/>
              <w:left w:val="nil"/>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15"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6"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07" w:type="dxa"/>
            <w:tcBorders>
              <w:top w:val="single" w:sz="6" w:space="0" w:color="auto"/>
              <w:left w:val="single" w:sz="6" w:space="0" w:color="auto"/>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81"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425"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3"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567"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284" w:type="dxa"/>
            <w:tcBorders>
              <w:top w:val="nil"/>
              <w:left w:val="nil"/>
              <w:bottom w:val="single" w:sz="4" w:space="0" w:color="auto"/>
              <w:right w:val="single" w:sz="4" w:space="0" w:color="auto"/>
            </w:tcBorders>
            <w:noWrap/>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c>
          <w:tcPr>
            <w:tcW w:w="352" w:type="dxa"/>
            <w:tcBorders>
              <w:top w:val="nil"/>
              <w:left w:val="nil"/>
              <w:bottom w:val="single" w:sz="4" w:space="0" w:color="auto"/>
              <w:right w:val="single" w:sz="4" w:space="0" w:color="auto"/>
            </w:tcBorders>
            <w:vAlign w:val="center"/>
          </w:tcPr>
          <w:p w:rsidR="00C11E07" w:rsidRPr="00C3711B" w:rsidRDefault="00C11E07" w:rsidP="006977CC">
            <w:pPr>
              <w:spacing w:after="0" w:line="240" w:lineRule="auto"/>
              <w:jc w:val="center"/>
              <w:rPr>
                <w:rFonts w:ascii="Palatino Linotype" w:hAnsi="Palatino Linotype"/>
              </w:rPr>
            </w:pPr>
            <w:r>
              <w:rPr>
                <w:rFonts w:ascii="Palatino Linotype" w:hAnsi="Palatino Linotype"/>
              </w:rPr>
              <w:t>x</w:t>
            </w:r>
          </w:p>
        </w:tc>
      </w:tr>
    </w:tbl>
    <w:p w:rsidR="009B4B21" w:rsidRPr="005A4294" w:rsidRDefault="00F6602F" w:rsidP="006977CC">
      <w:pPr>
        <w:widowControl w:val="0"/>
        <w:suppressAutoHyphens/>
        <w:spacing w:after="0" w:line="240" w:lineRule="auto"/>
        <w:rPr>
          <w:rFonts w:ascii="Palatino Linotype" w:hAnsi="Palatino Linotype"/>
          <w:sz w:val="24"/>
          <w:szCs w:val="24"/>
        </w:rPr>
      </w:pPr>
      <w:r w:rsidRPr="000E120B">
        <w:rPr>
          <w:rFonts w:ascii="Palatino Linotype" w:hAnsi="Palatino Linotype"/>
          <w:b/>
          <w:sz w:val="24"/>
          <w:szCs w:val="24"/>
        </w:rPr>
        <w:br w:type="page"/>
      </w:r>
    </w:p>
    <w:p w:rsidR="009B4B21" w:rsidRPr="0031413C" w:rsidRDefault="0017596D"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Szilárdságtan</w:t>
      </w:r>
      <w:r w:rsidR="009B4B21"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96 óra</w:t>
      </w:r>
    </w:p>
    <w:p w:rsidR="009B4B21" w:rsidRPr="0031413C" w:rsidRDefault="009B4B21" w:rsidP="006977CC">
      <w:pPr>
        <w:pStyle w:val="Listaszerbekezds"/>
        <w:widowControl w:val="0"/>
        <w:suppressAutoHyphens/>
        <w:spacing w:after="0" w:line="240" w:lineRule="auto"/>
        <w:ind w:left="0"/>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9B4B21" w:rsidRPr="0031413C" w:rsidRDefault="00655B86" w:rsidP="006977CC">
      <w:pPr>
        <w:spacing w:after="0" w:line="240" w:lineRule="auto"/>
        <w:rPr>
          <w:rFonts w:ascii="Palatino Linotype" w:hAnsi="Palatino Linotype"/>
          <w:b/>
          <w:sz w:val="24"/>
          <w:szCs w:val="24"/>
        </w:rPr>
      </w:pPr>
      <w:r w:rsidRPr="0031413C">
        <w:rPr>
          <w:rFonts w:ascii="Palatino Linotype" w:hAnsi="Palatino Linotype"/>
          <w:sz w:val="24"/>
          <w:szCs w:val="24"/>
        </w:rPr>
        <w:t>Az alapfogalmak megismerése után lehetőség nyílik a szerkezetek különféle igénybevételekre való méretezésére, ellenőrzésére. Foglalkozik az igénybevételek hatására bekövetkező alakváltozásokkal, a statikailag határozatlan szerkezetekkel. Használja a statika tantárgy során megszerzett ismereteit. Statikai terveket készít.</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line="240" w:lineRule="auto"/>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9B4B21" w:rsidRPr="0031413C" w:rsidRDefault="009B4B21" w:rsidP="006977CC">
      <w:pPr>
        <w:widowControl w:val="0"/>
        <w:suppressAutoHyphens/>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9B4B21" w:rsidRPr="0031413C" w:rsidRDefault="009B4B21" w:rsidP="006977CC">
      <w:pPr>
        <w:spacing w:after="0" w:line="240" w:lineRule="auto"/>
        <w:rPr>
          <w:rFonts w:ascii="Palatino Linotype" w:hAnsi="Palatino Linotype"/>
          <w:b/>
          <w:sz w:val="24"/>
          <w:szCs w:val="24"/>
        </w:rPr>
      </w:pPr>
    </w:p>
    <w:p w:rsidR="009B4B21" w:rsidRPr="0031413C" w:rsidRDefault="0017596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Alapfogalmak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 xml:space="preserve">6 </w:t>
      </w:r>
      <w:r w:rsidR="009B4B21" w:rsidRPr="0031413C">
        <w:rPr>
          <w:rFonts w:ascii="Palatino Linotype" w:hAnsi="Palatino Linotype"/>
          <w:b/>
          <w:i/>
          <w:sz w:val="24"/>
          <w:szCs w:val="24"/>
        </w:rPr>
        <w:t>óra</w:t>
      </w:r>
    </w:p>
    <w:p w:rsidR="00655B86" w:rsidRPr="0031413C" w:rsidRDefault="00655B86" w:rsidP="006977CC">
      <w:pPr>
        <w:spacing w:after="0" w:line="240" w:lineRule="auto"/>
        <w:ind w:left="708" w:hanging="168"/>
        <w:rPr>
          <w:rFonts w:ascii="Palatino Linotype" w:hAnsi="Palatino Linotype"/>
          <w:sz w:val="24"/>
          <w:szCs w:val="24"/>
        </w:rPr>
      </w:pPr>
      <w:r w:rsidRPr="0031413C">
        <w:rPr>
          <w:rFonts w:ascii="Palatino Linotype" w:hAnsi="Palatino Linotype"/>
          <w:sz w:val="24"/>
          <w:szCs w:val="24"/>
        </w:rPr>
        <w:t>Tartószerkezetek, igénybevételek, feszültségek, alakváltozások.</w:t>
      </w:r>
    </w:p>
    <w:p w:rsidR="00655B86" w:rsidRPr="0031413C" w:rsidRDefault="00655B86" w:rsidP="006977CC">
      <w:pPr>
        <w:spacing w:after="0" w:line="240" w:lineRule="auto"/>
        <w:ind w:left="708" w:hanging="168"/>
        <w:rPr>
          <w:rFonts w:ascii="Palatino Linotype" w:hAnsi="Palatino Linotype"/>
          <w:sz w:val="24"/>
          <w:szCs w:val="24"/>
        </w:rPr>
      </w:pPr>
      <w:r w:rsidRPr="0031413C">
        <w:rPr>
          <w:rFonts w:ascii="Palatino Linotype" w:hAnsi="Palatino Linotype"/>
          <w:sz w:val="24"/>
          <w:szCs w:val="24"/>
        </w:rPr>
        <w:t>Tartószerkezetek anyagainak mechanikai tulajdonságai.</w:t>
      </w:r>
    </w:p>
    <w:p w:rsidR="00655B86" w:rsidRPr="0031413C" w:rsidRDefault="00655B8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Erőtani méretezések alapelvei, tartókra ható terhek, hatások, súlyelemzés.</w:t>
      </w:r>
    </w:p>
    <w:p w:rsidR="00655B86" w:rsidRPr="0031413C" w:rsidRDefault="00655B8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Méretezés hatályos szabványai.</w:t>
      </w:r>
    </w:p>
    <w:p w:rsidR="009B4B21" w:rsidRPr="0031413C" w:rsidRDefault="00655B8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Méretezési táblázatok és segédletek használata.</w:t>
      </w:r>
    </w:p>
    <w:p w:rsidR="009B4B21" w:rsidRPr="0031413C" w:rsidRDefault="009B4B21" w:rsidP="006977CC">
      <w:pPr>
        <w:spacing w:after="0" w:line="240" w:lineRule="auto"/>
        <w:ind w:firstLine="539"/>
        <w:rPr>
          <w:rFonts w:ascii="Palatino Linotype" w:hAnsi="Palatino Linotype"/>
          <w:sz w:val="24"/>
          <w:szCs w:val="24"/>
        </w:rPr>
      </w:pPr>
    </w:p>
    <w:p w:rsidR="009B4B21" w:rsidRPr="0031413C" w:rsidRDefault="0017596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Igénybevételek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64 </w:t>
      </w:r>
      <w:r w:rsidR="009B4B21" w:rsidRPr="0031413C">
        <w:rPr>
          <w:rFonts w:ascii="Palatino Linotype" w:hAnsi="Palatino Linotype"/>
          <w:b/>
          <w:i/>
          <w:sz w:val="24"/>
          <w:szCs w:val="24"/>
        </w:rPr>
        <w:t>óra</w:t>
      </w:r>
    </w:p>
    <w:p w:rsidR="00655B86"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Ellenőrzés, m</w:t>
      </w:r>
      <w:r w:rsidR="00655B86" w:rsidRPr="0031413C">
        <w:rPr>
          <w:rFonts w:ascii="Palatino Linotype" w:hAnsi="Palatino Linotype"/>
          <w:sz w:val="24"/>
          <w:szCs w:val="24"/>
        </w:rPr>
        <w:t>éretezés húzó igénybevételre.</w:t>
      </w:r>
    </w:p>
    <w:p w:rsidR="00655B86"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Ellenőrzés, m</w:t>
      </w:r>
      <w:r w:rsidR="00655B86" w:rsidRPr="0031413C">
        <w:rPr>
          <w:rFonts w:ascii="Palatino Linotype" w:hAnsi="Palatino Linotype"/>
          <w:sz w:val="24"/>
          <w:szCs w:val="24"/>
        </w:rPr>
        <w:t>éretezés nyomó igénybevételre.</w:t>
      </w:r>
    </w:p>
    <w:p w:rsidR="00655B86"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Ellenőrzés, m</w:t>
      </w:r>
      <w:r w:rsidR="00655B86" w:rsidRPr="0031413C">
        <w:rPr>
          <w:rFonts w:ascii="Palatino Linotype" w:hAnsi="Palatino Linotype"/>
          <w:sz w:val="24"/>
          <w:szCs w:val="24"/>
        </w:rPr>
        <w:t>éretezés nyíró igénybevételre.</w:t>
      </w:r>
    </w:p>
    <w:p w:rsidR="00655B86"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Ellenőrzés, m</w:t>
      </w:r>
      <w:r w:rsidR="00655B86" w:rsidRPr="0031413C">
        <w:rPr>
          <w:rFonts w:ascii="Palatino Linotype" w:hAnsi="Palatino Linotype"/>
          <w:sz w:val="24"/>
          <w:szCs w:val="24"/>
        </w:rPr>
        <w:t>éretezés hajlító igénybevételre.</w:t>
      </w:r>
    </w:p>
    <w:p w:rsidR="00655B86"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Ellenőrzés, m</w:t>
      </w:r>
      <w:r w:rsidR="00655B86" w:rsidRPr="0031413C">
        <w:rPr>
          <w:rFonts w:ascii="Palatino Linotype" w:hAnsi="Palatino Linotype"/>
          <w:sz w:val="24"/>
          <w:szCs w:val="24"/>
        </w:rPr>
        <w:t>éretezés összetett igénybevételekre.</w:t>
      </w:r>
    </w:p>
    <w:p w:rsidR="009B4B21" w:rsidRPr="0031413C" w:rsidRDefault="007F3B80"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Gerendás</w:t>
      </w:r>
      <w:r w:rsidR="00655B86" w:rsidRPr="0031413C">
        <w:rPr>
          <w:rFonts w:ascii="Palatino Linotype" w:hAnsi="Palatino Linotype"/>
          <w:sz w:val="24"/>
          <w:szCs w:val="24"/>
        </w:rPr>
        <w:t xml:space="preserve"> födém méretezése.</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17596D"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Alakváltozások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6 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alakváltozások formája.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Befogott tartók alakváltozása.</w:t>
      </w:r>
    </w:p>
    <w:p w:rsidR="009B4B21"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Kéttámaszú tartók alakváltozása.</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17596D"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Statikailag határozatlan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6 óra</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 statikai határozatlanság.</w:t>
      </w:r>
    </w:p>
    <w:p w:rsidR="00655B86"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Statikailag határozatlan, szimmetrikusan terhelt kéttámaszú tartók.</w:t>
      </w:r>
    </w:p>
    <w:p w:rsidR="0017596D" w:rsidRPr="0031413C" w:rsidRDefault="00655B86"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Statikailag határozatlan többtámaszú tartók.</w:t>
      </w:r>
    </w:p>
    <w:p w:rsidR="0017596D" w:rsidRPr="0031413C" w:rsidRDefault="0017596D" w:rsidP="006977CC">
      <w:pPr>
        <w:spacing w:after="0" w:line="240" w:lineRule="auto"/>
        <w:ind w:firstLine="540"/>
        <w:rPr>
          <w:rFonts w:ascii="Palatino Linotype" w:hAnsi="Palatino Linotype"/>
          <w:sz w:val="24"/>
          <w:szCs w:val="24"/>
        </w:rPr>
      </w:pPr>
    </w:p>
    <w:p w:rsidR="0017596D" w:rsidRPr="0031413C" w:rsidRDefault="0017596D"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Statikai tervek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E15A3A">
        <w:rPr>
          <w:rFonts w:ascii="Palatino Linotype" w:hAnsi="Palatino Linotype"/>
          <w:b/>
          <w:i/>
          <w:sz w:val="24"/>
          <w:szCs w:val="24"/>
        </w:rPr>
        <w:t>14</w:t>
      </w:r>
      <w:r w:rsidRPr="0031413C">
        <w:rPr>
          <w:rFonts w:ascii="Palatino Linotype" w:hAnsi="Palatino Linotype"/>
          <w:b/>
          <w:i/>
          <w:sz w:val="24"/>
          <w:szCs w:val="24"/>
        </w:rPr>
        <w:t xml:space="preserve"> óra</w:t>
      </w:r>
    </w:p>
    <w:p w:rsidR="007F3B80" w:rsidRPr="0031413C" w:rsidRDefault="00655B86"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Rajzfeladat</w:t>
      </w:r>
      <w:r w:rsidR="007F3B80" w:rsidRPr="0031413C">
        <w:rPr>
          <w:rFonts w:ascii="Palatino Linotype" w:hAnsi="Palatino Linotype"/>
          <w:sz w:val="24"/>
          <w:szCs w:val="24"/>
        </w:rPr>
        <w:t>:</w:t>
      </w:r>
    </w:p>
    <w:p w:rsidR="007F3B80" w:rsidRPr="0031413C" w:rsidRDefault="007F3B80"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S</w:t>
      </w:r>
      <w:r w:rsidR="00655B86" w:rsidRPr="0031413C">
        <w:rPr>
          <w:rFonts w:ascii="Palatino Linotype" w:hAnsi="Palatino Linotype"/>
          <w:sz w:val="24"/>
          <w:szCs w:val="24"/>
        </w:rPr>
        <w:t>tatikai tervrészlet készítése</w:t>
      </w:r>
      <w:r w:rsidRPr="0031413C">
        <w:rPr>
          <w:rFonts w:ascii="Palatino Linotype" w:hAnsi="Palatino Linotype"/>
          <w:sz w:val="24"/>
          <w:szCs w:val="24"/>
        </w:rPr>
        <w:t>.</w:t>
      </w:r>
    </w:p>
    <w:p w:rsidR="0017596D" w:rsidRPr="0031413C" w:rsidRDefault="007F3B80" w:rsidP="006977CC">
      <w:pPr>
        <w:spacing w:after="0" w:line="240" w:lineRule="auto"/>
        <w:ind w:left="709" w:firstLine="709"/>
        <w:rPr>
          <w:rFonts w:ascii="Palatino Linotype" w:hAnsi="Palatino Linotype"/>
          <w:sz w:val="24"/>
          <w:szCs w:val="24"/>
        </w:rPr>
      </w:pPr>
      <w:r w:rsidRPr="0031413C">
        <w:rPr>
          <w:rFonts w:ascii="Palatino Linotype" w:hAnsi="Palatino Linotype"/>
          <w:sz w:val="24"/>
          <w:szCs w:val="24"/>
        </w:rPr>
        <w:t>G</w:t>
      </w:r>
      <w:r w:rsidR="00655B86" w:rsidRPr="0031413C">
        <w:rPr>
          <w:rFonts w:ascii="Palatino Linotype" w:hAnsi="Palatino Linotype"/>
          <w:sz w:val="24"/>
          <w:szCs w:val="24"/>
        </w:rPr>
        <w:t>erenda kiosztási terv.</w:t>
      </w:r>
    </w:p>
    <w:p w:rsidR="009B4B21" w:rsidRPr="0031413C" w:rsidRDefault="009B4B21" w:rsidP="006977CC">
      <w:pPr>
        <w:spacing w:after="0" w:line="240" w:lineRule="auto"/>
        <w:ind w:firstLine="539"/>
        <w:rPr>
          <w:rFonts w:ascii="Palatino Linotype" w:hAnsi="Palatino Linotype"/>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9B4B21" w:rsidRPr="00D12252" w:rsidRDefault="00D12252"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5A2857" w:rsidRPr="00D12252">
        <w:rPr>
          <w:rFonts w:ascii="Palatino Linotype" w:eastAsia="Lucida Sans Unicode" w:hAnsi="Palatino Linotype" w:cs="Tahoma"/>
          <w:i/>
          <w:kern w:val="1"/>
          <w:sz w:val="24"/>
          <w:szCs w:val="24"/>
          <w:lang w:eastAsia="hi-IN" w:bidi="hi-IN"/>
        </w:rPr>
        <w:t>anterem vagy szaktanterem</w:t>
      </w:r>
    </w:p>
    <w:p w:rsidR="009B4B21" w:rsidRPr="0031413C" w:rsidRDefault="009B4B21" w:rsidP="006977CC">
      <w:pPr>
        <w:spacing w:after="0" w:line="240" w:lineRule="auto"/>
        <w:ind w:left="567"/>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9B4B21" w:rsidRPr="0031413C" w:rsidRDefault="009B4B21" w:rsidP="006977CC">
      <w:pPr>
        <w:widowControl w:val="0"/>
        <w:suppressAutoHyphens/>
        <w:spacing w:after="0" w:line="240" w:lineRule="auto"/>
        <w:rPr>
          <w:rFonts w:ascii="Palatino Linotype" w:hAnsi="Palatino Linotype"/>
          <w:b/>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26179" w:rsidRDefault="009B4B21" w:rsidP="006977CC">
      <w:pPr>
        <w:widowControl w:val="0"/>
        <w:suppressAutoHyphens/>
        <w:spacing w:after="0" w:line="240" w:lineRule="auto"/>
        <w:rPr>
          <w:rFonts w:ascii="Palatino Linotype" w:hAnsi="Palatino Linotype"/>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01049A">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E120B" w:rsidRDefault="009B4B21" w:rsidP="006977CC">
      <w:pPr>
        <w:spacing w:after="0" w:line="240" w:lineRule="auto"/>
        <w:jc w:val="both"/>
        <w:rPr>
          <w:rFonts w:ascii="Palatino Linotype" w:hAnsi="Palatino Linotype"/>
          <w:iCs/>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Default="0055385B" w:rsidP="006977CC">
      <w:pPr>
        <w:spacing w:after="0" w:line="240" w:lineRule="auto"/>
        <w:ind w:left="567"/>
        <w:jc w:val="both"/>
        <w:rPr>
          <w:rFonts w:ascii="Palatino Linotype" w:hAnsi="Palatino Linotype"/>
          <w:bCs/>
          <w:kern w:val="1"/>
          <w:sz w:val="24"/>
          <w:szCs w:val="24"/>
          <w:lang w:eastAsia="hi-IN" w:bidi="hi-IN"/>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9F64C5" w:rsidRDefault="009F64C5" w:rsidP="006977CC">
      <w:pPr>
        <w:spacing w:after="0" w:line="240" w:lineRule="auto"/>
        <w:ind w:left="567"/>
        <w:jc w:val="both"/>
        <w:rPr>
          <w:rFonts w:ascii="Palatino Linotype" w:hAnsi="Palatino Linotype"/>
          <w:iCs/>
          <w:sz w:val="24"/>
          <w:szCs w:val="24"/>
        </w:rPr>
      </w:pPr>
    </w:p>
    <w:p w:rsidR="00D12252" w:rsidRPr="0031413C" w:rsidRDefault="00D12252" w:rsidP="006977CC">
      <w:pPr>
        <w:spacing w:after="0" w:line="240" w:lineRule="auto"/>
        <w:ind w:left="567"/>
        <w:jc w:val="both"/>
        <w:rPr>
          <w:rFonts w:ascii="Palatino Linotype" w:hAnsi="Palatino Linotype"/>
          <w:iCs/>
          <w:sz w:val="24"/>
          <w:szCs w:val="24"/>
        </w:rPr>
      </w:pPr>
    </w:p>
    <w:p w:rsidR="009B4B21" w:rsidRPr="0031413C" w:rsidRDefault="00A50EFC"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Magasépítéstan</w:t>
      </w:r>
      <w:r w:rsidR="009B4B21"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256 óra</w:t>
      </w:r>
    </w:p>
    <w:p w:rsidR="009B4B21" w:rsidRPr="0031413C" w:rsidRDefault="009B4B21" w:rsidP="006977CC">
      <w:pPr>
        <w:pStyle w:val="Listaszerbekezds"/>
        <w:widowControl w:val="0"/>
        <w:suppressAutoHyphens/>
        <w:spacing w:after="0" w:line="240" w:lineRule="auto"/>
        <w:ind w:left="0"/>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9B4B21" w:rsidRPr="0031413C" w:rsidRDefault="00B2465F" w:rsidP="006977CC">
      <w:pPr>
        <w:spacing w:after="0" w:line="240" w:lineRule="auto"/>
        <w:rPr>
          <w:rFonts w:ascii="Palatino Linotype" w:hAnsi="Palatino Linotype"/>
          <w:b/>
          <w:sz w:val="24"/>
          <w:szCs w:val="24"/>
        </w:rPr>
      </w:pPr>
      <w:r w:rsidRPr="0031413C">
        <w:rPr>
          <w:rFonts w:ascii="Palatino Linotype" w:hAnsi="Palatino Linotype"/>
          <w:sz w:val="24"/>
          <w:szCs w:val="24"/>
        </w:rPr>
        <w:t xml:space="preserve">A korábban az építési ismeretek tantárgy során a tanuló a megszerzett tudást elmélyítve a szakma gerincét képező tantárgy tanulása folyamán, a magasépítő technikus tevékenység során előforduló különféle épületszerkezetekkel, a kivitelezést segítő segédszerkezetekkel ismerkedik meg. Betekintést nyer a szakmájához kapcsolódóan az épületfizika, épületgépészet, épületvillamosság szakterületére, az épület fenntartási, üzemeltetési feladatokba, a bontási tevékenységekbe. </w:t>
      </w:r>
      <w:r w:rsidR="00F23D8B" w:rsidRPr="0031413C">
        <w:rPr>
          <w:rFonts w:ascii="Palatino Linotype" w:hAnsi="Palatino Linotype"/>
          <w:sz w:val="24"/>
          <w:szCs w:val="24"/>
        </w:rPr>
        <w:t>Az épületfizika, épületgépészet, épületvillamosság témakörben a</w:t>
      </w:r>
      <w:r w:rsidRPr="0031413C">
        <w:rPr>
          <w:rFonts w:ascii="Palatino Linotype" w:hAnsi="Palatino Linotype"/>
          <w:sz w:val="24"/>
          <w:szCs w:val="24"/>
        </w:rPr>
        <w:t xml:space="preserve"> korszerű energiaminimumra törekvő épületek alapkoncepcióját, szerkezeti megoldásait is megismerik a diákok. Az egyes témaköröknél az ehhez kapcsolódó építőanyagok, szerkezeti megoldások ismertetésére is sor kerül. Rajzfeladatok és záró</w:t>
      </w:r>
      <w:r w:rsidR="00355A12">
        <w:rPr>
          <w:rFonts w:ascii="Palatino Linotype" w:hAnsi="Palatino Linotype"/>
          <w:sz w:val="24"/>
          <w:szCs w:val="24"/>
        </w:rPr>
        <w:t xml:space="preserve"> </w:t>
      </w:r>
      <w:r w:rsidRPr="0031413C">
        <w:rPr>
          <w:rFonts w:ascii="Palatino Linotype" w:hAnsi="Palatino Linotype"/>
          <w:sz w:val="24"/>
          <w:szCs w:val="24"/>
        </w:rPr>
        <w:t>dolgozat készítésére nyílik lehetőség.</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9B4B21" w:rsidRPr="0031413C" w:rsidRDefault="009B4B21" w:rsidP="006977CC">
      <w:pPr>
        <w:widowControl w:val="0"/>
        <w:suppressAutoHyphens/>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9B4B21" w:rsidRPr="0031413C" w:rsidRDefault="009B4B21" w:rsidP="006977CC">
      <w:pPr>
        <w:spacing w:after="0" w:line="240" w:lineRule="auto"/>
        <w:rPr>
          <w:rFonts w:ascii="Palatino Linotype" w:hAnsi="Palatino Linotype"/>
          <w:b/>
          <w:sz w:val="24"/>
          <w:szCs w:val="24"/>
        </w:rPr>
      </w:pPr>
    </w:p>
    <w:p w:rsidR="009B4B21"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Építészeti alapfogalmak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B2465F" w:rsidRPr="0031413C">
        <w:rPr>
          <w:rFonts w:ascii="Palatino Linotype" w:hAnsi="Palatino Linotype"/>
          <w:b/>
          <w:sz w:val="24"/>
          <w:szCs w:val="24"/>
        </w:rPr>
        <w:tab/>
      </w:r>
      <w:r w:rsidR="00B2465F" w:rsidRPr="0031413C">
        <w:rPr>
          <w:rFonts w:ascii="Palatino Linotype" w:hAnsi="Palatino Linotype"/>
          <w:b/>
          <w:sz w:val="24"/>
          <w:szCs w:val="24"/>
        </w:rPr>
        <w:tab/>
      </w:r>
      <w:r w:rsidR="00B2465F" w:rsidRPr="00355A12">
        <w:rPr>
          <w:rFonts w:ascii="Palatino Linotype" w:hAnsi="Palatino Linotype"/>
          <w:b/>
          <w:i/>
          <w:sz w:val="24"/>
          <w:szCs w:val="24"/>
        </w:rPr>
        <w:t xml:space="preserve">  4</w:t>
      </w:r>
      <w:r w:rsidRPr="0031413C">
        <w:rPr>
          <w:rFonts w:ascii="Palatino Linotype" w:hAnsi="Palatino Linotype"/>
          <w:b/>
          <w:sz w:val="24"/>
          <w:szCs w:val="24"/>
        </w:rPr>
        <w:t xml:space="preserve"> </w:t>
      </w:r>
      <w:r w:rsidR="009B4B21" w:rsidRPr="0031413C">
        <w:rPr>
          <w:rFonts w:ascii="Palatino Linotype" w:hAnsi="Palatino Linotype"/>
          <w:b/>
          <w:i/>
          <w:sz w:val="24"/>
          <w:szCs w:val="24"/>
        </w:rPr>
        <w:t>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Természetes és mesterséges környezet kapcsolata.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Építmények kialakítása, funkciói.</w:t>
      </w:r>
    </w:p>
    <w:p w:rsidR="009B4B21"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Építési tevékenység.</w:t>
      </w:r>
    </w:p>
    <w:p w:rsidR="009B4B21" w:rsidRPr="0031413C" w:rsidRDefault="009B4B21" w:rsidP="006977CC">
      <w:pPr>
        <w:spacing w:after="0" w:line="240" w:lineRule="auto"/>
        <w:ind w:left="567"/>
        <w:rPr>
          <w:rFonts w:ascii="Palatino Linotype" w:hAnsi="Palatino Linotype"/>
          <w:sz w:val="24"/>
          <w:szCs w:val="24"/>
        </w:rPr>
      </w:pPr>
    </w:p>
    <w:p w:rsidR="009B4B21"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Alépítményi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00B2465F" w:rsidRPr="0031413C">
        <w:rPr>
          <w:rFonts w:ascii="Palatino Linotype" w:hAnsi="Palatino Linotype"/>
          <w:b/>
          <w:i/>
          <w:sz w:val="24"/>
          <w:szCs w:val="24"/>
        </w:rPr>
        <w:t>16</w:t>
      </w:r>
      <w:r w:rsidRPr="0031413C">
        <w:rPr>
          <w:rFonts w:ascii="Palatino Linotype" w:hAnsi="Palatino Linotype"/>
          <w:b/>
          <w:i/>
          <w:sz w:val="24"/>
          <w:szCs w:val="24"/>
        </w:rPr>
        <w:t xml:space="preserve"> </w:t>
      </w:r>
      <w:r w:rsidR="009B4B21" w:rsidRPr="0031413C">
        <w:rPr>
          <w:rFonts w:ascii="Palatino Linotype" w:hAnsi="Palatino Linotype"/>
          <w:b/>
          <w:i/>
          <w:sz w:val="24"/>
          <w:szCs w:val="24"/>
        </w:rPr>
        <w:t>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Földmunkák, dúcolások.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Alapozási, alépítményi munkák.</w:t>
      </w:r>
    </w:p>
    <w:p w:rsidR="009B4B21"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Alépítményi szigetelési munkák.</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Teherhordó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00B2465F" w:rsidRPr="0031413C">
        <w:rPr>
          <w:rFonts w:ascii="Palatino Linotype" w:hAnsi="Palatino Linotype"/>
          <w:b/>
          <w:i/>
          <w:sz w:val="24"/>
          <w:szCs w:val="24"/>
        </w:rPr>
        <w:t>56</w:t>
      </w:r>
      <w:r w:rsidRPr="0031413C">
        <w:rPr>
          <w:rFonts w:ascii="Palatino Linotype" w:hAnsi="Palatino Linotype"/>
          <w:b/>
          <w:i/>
          <w:sz w:val="24"/>
          <w:szCs w:val="24"/>
        </w:rPr>
        <w:t xml:space="preserve"> </w:t>
      </w:r>
      <w:r w:rsidR="009B4B21" w:rsidRPr="0031413C">
        <w:rPr>
          <w:rFonts w:ascii="Palatino Linotype" w:hAnsi="Palatino Linotype"/>
          <w:b/>
          <w:i/>
          <w:sz w:val="24"/>
          <w:szCs w:val="24"/>
        </w:rPr>
        <w:t>óra</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Függőleges teherhordó szerkezetek: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Kiselemekből készülő falazatok.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Vázkerámia falazatok.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Falazatok falazási szabályok, téglakötések.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Monolit falak.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Előregyártott falak.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Szerelt falak.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Pillérek, oszlopok.</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Vízszintes tartószerkezetek: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Áthidalók, boltövek.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Födémek, boltozatok.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Koszorúk.</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Lépcsők.</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Tetők: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Magastetők.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Lapostetők.</w:t>
      </w:r>
    </w:p>
    <w:p w:rsidR="009B4B21"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Építési rendszerek.</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A50EF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Segédszerkezetek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12 </w:t>
      </w:r>
      <w:r w:rsidR="009B4B21" w:rsidRPr="0031413C">
        <w:rPr>
          <w:rFonts w:ascii="Palatino Linotype" w:hAnsi="Palatino Linotype"/>
          <w:b/>
          <w:i/>
          <w:sz w:val="24"/>
          <w:szCs w:val="24"/>
        </w:rPr>
        <w:t>óra</w:t>
      </w:r>
    </w:p>
    <w:p w:rsidR="00B2465F" w:rsidRPr="0031413C" w:rsidRDefault="00B2465F" w:rsidP="006977CC">
      <w:pPr>
        <w:autoSpaceDE w:val="0"/>
        <w:autoSpaceDN w:val="0"/>
        <w:adjustRightInd w:val="0"/>
        <w:spacing w:after="0" w:line="240" w:lineRule="auto"/>
        <w:ind w:firstLine="540"/>
        <w:rPr>
          <w:rFonts w:ascii="Palatino Linotype" w:hAnsi="Palatino Linotype" w:cs="TimesNewRomanPSMT"/>
          <w:sz w:val="24"/>
          <w:szCs w:val="24"/>
        </w:rPr>
      </w:pPr>
      <w:r w:rsidRPr="0031413C">
        <w:rPr>
          <w:rFonts w:ascii="Palatino Linotype" w:hAnsi="Palatino Linotype" w:cs="TimesNewRomanPSMT"/>
          <w:sz w:val="24"/>
          <w:szCs w:val="24"/>
        </w:rPr>
        <w:t>Zsaluzatok: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Hagyományos.</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Korszerű.</w:t>
      </w:r>
    </w:p>
    <w:p w:rsidR="00B2465F" w:rsidRPr="0031413C" w:rsidRDefault="00B2465F" w:rsidP="006977CC">
      <w:pPr>
        <w:autoSpaceDE w:val="0"/>
        <w:autoSpaceDN w:val="0"/>
        <w:adjustRightInd w:val="0"/>
        <w:spacing w:after="0" w:line="240" w:lineRule="auto"/>
        <w:ind w:firstLine="708"/>
        <w:rPr>
          <w:rFonts w:ascii="Palatino Linotype" w:hAnsi="Palatino Linotype" w:cs="TimesNewRomanPSMT"/>
          <w:sz w:val="24"/>
          <w:szCs w:val="24"/>
        </w:rPr>
      </w:pPr>
      <w:r w:rsidRPr="0031413C">
        <w:rPr>
          <w:rFonts w:ascii="Palatino Linotype" w:hAnsi="Palatino Linotype" w:cs="TimesNewRomanPSMT"/>
          <w:sz w:val="24"/>
          <w:szCs w:val="24"/>
        </w:rPr>
        <w:t>Állványok:</w:t>
      </w:r>
    </w:p>
    <w:p w:rsidR="00B2465F" w:rsidRPr="0031413C" w:rsidRDefault="00B2465F" w:rsidP="006977CC">
      <w:pPr>
        <w:autoSpaceDE w:val="0"/>
        <w:autoSpaceDN w:val="0"/>
        <w:adjustRightInd w:val="0"/>
        <w:spacing w:after="0" w:line="240" w:lineRule="auto"/>
        <w:ind w:left="708" w:firstLine="708"/>
        <w:rPr>
          <w:rFonts w:ascii="Palatino Linotype" w:hAnsi="Palatino Linotype" w:cs="TimesNewRomanPSMT"/>
          <w:sz w:val="24"/>
          <w:szCs w:val="24"/>
        </w:rPr>
      </w:pPr>
      <w:r w:rsidRPr="0031413C">
        <w:rPr>
          <w:rFonts w:ascii="Palatino Linotype" w:hAnsi="Palatino Linotype" w:cs="TimesNewRomanPSMT"/>
          <w:sz w:val="24"/>
          <w:szCs w:val="24"/>
        </w:rPr>
        <w:t>Hagyományos.</w:t>
      </w:r>
    </w:p>
    <w:p w:rsidR="00A50EFC" w:rsidRPr="0031413C" w:rsidRDefault="00B2465F" w:rsidP="006977CC">
      <w:pPr>
        <w:autoSpaceDE w:val="0"/>
        <w:autoSpaceDN w:val="0"/>
        <w:adjustRightInd w:val="0"/>
        <w:spacing w:after="0" w:line="240" w:lineRule="auto"/>
        <w:ind w:left="707" w:firstLine="709"/>
        <w:rPr>
          <w:rFonts w:ascii="Palatino Linotype" w:hAnsi="Palatino Linotype" w:cs="TimesNewRomanPSMT"/>
          <w:sz w:val="24"/>
          <w:szCs w:val="24"/>
        </w:rPr>
      </w:pPr>
      <w:r w:rsidRPr="0031413C">
        <w:rPr>
          <w:rFonts w:ascii="Palatino Linotype" w:hAnsi="Palatino Linotype" w:cs="TimesNewRomanPSMT"/>
          <w:sz w:val="24"/>
          <w:szCs w:val="24"/>
        </w:rPr>
        <w:t>Korszerű.</w:t>
      </w:r>
    </w:p>
    <w:p w:rsidR="00A50EFC" w:rsidRPr="0031413C" w:rsidRDefault="00A50EFC" w:rsidP="006977CC">
      <w:pPr>
        <w:spacing w:after="0" w:line="240" w:lineRule="auto"/>
        <w:ind w:left="567"/>
        <w:rPr>
          <w:rFonts w:ascii="Palatino Linotype" w:hAnsi="Palatino Linotype"/>
          <w:sz w:val="24"/>
          <w:szCs w:val="24"/>
        </w:rPr>
      </w:pPr>
    </w:p>
    <w:p w:rsidR="00A50EFC"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Nem teherhordó 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32 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Válaszfalak.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Kémények, szellőzők.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Álmennyezetek.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Héjazatok.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Bádogos szerkezetek.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Burkolatok.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Felületképzés.</w:t>
      </w:r>
    </w:p>
    <w:p w:rsidR="00A50EFC"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Nyílászárók.</w:t>
      </w:r>
    </w:p>
    <w:p w:rsidR="00A50EFC" w:rsidRPr="0031413C" w:rsidRDefault="00A50EFC" w:rsidP="006977CC">
      <w:pPr>
        <w:spacing w:after="0" w:line="240" w:lineRule="auto"/>
        <w:ind w:firstLine="540"/>
        <w:rPr>
          <w:rFonts w:ascii="Palatino Linotype" w:hAnsi="Palatino Linotype"/>
          <w:sz w:val="24"/>
          <w:szCs w:val="24"/>
        </w:rPr>
      </w:pPr>
    </w:p>
    <w:p w:rsidR="00A50EFC"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Épületfizika, épületgépészet, épületvillamosság</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B2465F" w:rsidRPr="0031413C">
        <w:rPr>
          <w:rFonts w:ascii="Palatino Linotype" w:hAnsi="Palatino Linotype"/>
          <w:b/>
          <w:i/>
          <w:sz w:val="24"/>
          <w:szCs w:val="24"/>
        </w:rPr>
        <w:t>32</w:t>
      </w:r>
      <w:r w:rsidRPr="0031413C">
        <w:rPr>
          <w:rFonts w:ascii="Palatino Linotype" w:hAnsi="Palatino Linotype"/>
          <w:b/>
          <w:i/>
          <w:sz w:val="24"/>
          <w:szCs w:val="24"/>
        </w:rPr>
        <w:t xml:space="preserve"> 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Hőtechnika, páratechnika, akusztika.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Épületgépészet, közművek és szerelvényeik.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Épületvillamosság, épületek elektromos ellátása.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Megújuló energiaforrások.</w:t>
      </w:r>
    </w:p>
    <w:p w:rsidR="00A50EFC"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Minimalizált energiafelhasználású épületek.</w:t>
      </w:r>
    </w:p>
    <w:p w:rsidR="00A50EFC" w:rsidRPr="0031413C" w:rsidRDefault="00A50EFC" w:rsidP="006977CC">
      <w:pPr>
        <w:spacing w:after="0" w:line="240" w:lineRule="auto"/>
        <w:ind w:firstLine="540"/>
        <w:rPr>
          <w:rFonts w:ascii="Palatino Linotype" w:hAnsi="Palatino Linotype"/>
          <w:sz w:val="24"/>
          <w:szCs w:val="24"/>
        </w:rPr>
      </w:pPr>
    </w:p>
    <w:p w:rsidR="00A50EFC" w:rsidRPr="0031413C" w:rsidRDefault="00A50EF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Fenntartás, üzemeltetés, bontás</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 xml:space="preserve">  </w:t>
      </w:r>
      <w:r w:rsidRPr="0031413C">
        <w:rPr>
          <w:rFonts w:ascii="Palatino Linotype" w:hAnsi="Palatino Linotype"/>
          <w:b/>
          <w:i/>
          <w:sz w:val="24"/>
          <w:szCs w:val="24"/>
        </w:rPr>
        <w:t>8 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Épületek élettartama, állagvédelem.</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Fenntartás műszaki tervezése.</w:t>
      </w:r>
    </w:p>
    <w:p w:rsidR="00A50EFC"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Épületüzemeltetési igények és feladatok.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Bontási munkák.</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Balesetvédelem.</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Hulladékgazdálkodás, környezetvédelem.</w:t>
      </w:r>
    </w:p>
    <w:p w:rsidR="00A50EFC" w:rsidRPr="0031413C" w:rsidRDefault="00A50EFC" w:rsidP="006977CC">
      <w:pPr>
        <w:spacing w:after="0" w:line="240" w:lineRule="auto"/>
        <w:ind w:firstLine="540"/>
        <w:rPr>
          <w:rFonts w:ascii="Palatino Linotype" w:hAnsi="Palatino Linotype"/>
          <w:sz w:val="24"/>
          <w:szCs w:val="24"/>
        </w:rPr>
      </w:pPr>
    </w:p>
    <w:p w:rsidR="00A50EFC" w:rsidRPr="0031413C" w:rsidRDefault="00A50EFC"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Rajzfeladatok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64 óra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Alaprajzok, metszetek, homlokzatok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Alapozási terv, tervrészlet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Szigetelési csomópontok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Födémterv és részleteinek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Lépcsőterv és tervrészlet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Fedélszék terv és tervrészlet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Lapostető szerkezeti részleteinek szerkesztése, rajzolása.</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Nem teherhordó szerkezetek szerkezeti csomópontjának szerkesztése.</w:t>
      </w:r>
    </w:p>
    <w:p w:rsidR="00B2465F"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Nyílászárók konszignációjának készítése.</w:t>
      </w:r>
    </w:p>
    <w:p w:rsidR="00A50EFC" w:rsidRPr="0031413C" w:rsidRDefault="00B2465F"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Felmérési tervek szerkesztése.</w:t>
      </w:r>
    </w:p>
    <w:p w:rsidR="00A50EFC" w:rsidRPr="0031413C" w:rsidRDefault="00A50EFC" w:rsidP="006977CC">
      <w:pPr>
        <w:spacing w:after="0" w:line="240" w:lineRule="auto"/>
        <w:ind w:firstLine="540"/>
        <w:rPr>
          <w:rFonts w:ascii="Palatino Linotype" w:hAnsi="Palatino Linotype"/>
          <w:sz w:val="24"/>
          <w:szCs w:val="24"/>
        </w:rPr>
      </w:pPr>
    </w:p>
    <w:p w:rsidR="00A50EFC" w:rsidRPr="0031413C" w:rsidRDefault="00A50EFC" w:rsidP="000F0F65">
      <w:pPr>
        <w:numPr>
          <w:ilvl w:val="2"/>
          <w:numId w:val="8"/>
        </w:numPr>
        <w:spacing w:after="0" w:line="240" w:lineRule="auto"/>
        <w:ind w:left="1218" w:hanging="651"/>
        <w:rPr>
          <w:rFonts w:ascii="Palatino Linotype" w:hAnsi="Palatino Linotype"/>
          <w:sz w:val="24"/>
          <w:szCs w:val="24"/>
        </w:rPr>
      </w:pPr>
      <w:r w:rsidRPr="0031413C">
        <w:rPr>
          <w:rFonts w:ascii="Palatino Linotype" w:hAnsi="Palatino Linotype"/>
          <w:b/>
          <w:sz w:val="24"/>
          <w:szCs w:val="24"/>
        </w:rPr>
        <w:t>Záródolgozat</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32 óra</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Családi lakóépület engedélyezési terve (70 - 120 m2 alapterülettel).</w:t>
      </w:r>
    </w:p>
    <w:p w:rsidR="00B2465F" w:rsidRPr="0031413C" w:rsidRDefault="00B2465F"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Alapozási- és födémterv (M=1: 50).</w:t>
      </w:r>
    </w:p>
    <w:p w:rsidR="00A50EFC" w:rsidRPr="0031413C" w:rsidRDefault="00B2465F"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Csomóponti rajzok (alapozás, alépítményi szigetelés, födémterv, eres</w:t>
      </w:r>
      <w:r w:rsidRPr="0031413C">
        <w:rPr>
          <w:rFonts w:ascii="Palatino Linotype" w:hAnsi="Palatino Linotype"/>
          <w:sz w:val="24"/>
          <w:szCs w:val="24"/>
        </w:rPr>
        <w:t>z</w:t>
      </w:r>
      <w:r w:rsidRPr="0031413C">
        <w:rPr>
          <w:rFonts w:ascii="Palatino Linotype" w:hAnsi="Palatino Linotype"/>
          <w:sz w:val="24"/>
          <w:szCs w:val="24"/>
        </w:rPr>
        <w:t>csomópont, lépcső (M=1:10).</w:t>
      </w:r>
    </w:p>
    <w:p w:rsidR="009B4B21" w:rsidRPr="0031413C" w:rsidRDefault="009B4B21" w:rsidP="006977CC">
      <w:pPr>
        <w:spacing w:after="0"/>
        <w:ind w:firstLine="540"/>
        <w:rPr>
          <w:rFonts w:ascii="Palatino Linotype" w:hAnsi="Palatino Linotype"/>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5A2857" w:rsidRPr="00D12252" w:rsidRDefault="00D12252"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5A2857" w:rsidRPr="00D12252">
        <w:rPr>
          <w:rFonts w:ascii="Palatino Linotype" w:eastAsia="Lucida Sans Unicode" w:hAnsi="Palatino Linotype" w:cs="Tahoma"/>
          <w:i/>
          <w:kern w:val="1"/>
          <w:sz w:val="24"/>
          <w:szCs w:val="24"/>
          <w:lang w:eastAsia="hi-IN" w:bidi="hi-IN"/>
        </w:rPr>
        <w:t>anterem vagy szaktanterem</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9B4B21" w:rsidRPr="0031413C" w:rsidRDefault="009B4B21" w:rsidP="006977CC">
      <w:pPr>
        <w:widowControl w:val="0"/>
        <w:suppressAutoHyphens/>
        <w:spacing w:after="0" w:line="240" w:lineRule="auto"/>
        <w:rPr>
          <w:rFonts w:ascii="Palatino Linotype" w:hAnsi="Palatino Linotype"/>
          <w:b/>
          <w:bCs/>
          <w:sz w:val="24"/>
          <w:szCs w:val="24"/>
        </w:rPr>
      </w:pPr>
    </w:p>
    <w:p w:rsidR="009B4B21" w:rsidRPr="0031413C"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26179" w:rsidRDefault="009B4B21" w:rsidP="006977CC">
      <w:pPr>
        <w:widowControl w:val="0"/>
        <w:suppressAutoHyphens/>
        <w:spacing w:after="0" w:line="240" w:lineRule="auto"/>
        <w:rPr>
          <w:rFonts w:ascii="Palatino Linotype" w:hAnsi="Palatino Linotype"/>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01049A">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7F3B80"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E120B" w:rsidRDefault="009B4B21" w:rsidP="006977CC">
      <w:pPr>
        <w:spacing w:after="0" w:line="240" w:lineRule="auto"/>
        <w:jc w:val="both"/>
        <w:rPr>
          <w:rFonts w:ascii="Palatino Linotype" w:hAnsi="Palatino Linotype"/>
          <w:iCs/>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9B4B21" w:rsidRPr="0031413C" w:rsidRDefault="009B4B21" w:rsidP="006977CC">
      <w:pPr>
        <w:widowControl w:val="0"/>
        <w:suppressAutoHyphens/>
        <w:spacing w:after="0" w:line="240" w:lineRule="auto"/>
        <w:rPr>
          <w:rFonts w:ascii="Palatino Linotype" w:hAnsi="Palatino Linotype"/>
          <w:sz w:val="24"/>
          <w:szCs w:val="24"/>
        </w:rPr>
      </w:pPr>
    </w:p>
    <w:p w:rsidR="009B4B21" w:rsidRPr="0031413C" w:rsidRDefault="00A50EFC"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Építészettörténet és műemlékvédelem</w:t>
      </w:r>
      <w:r w:rsidR="009B4B21"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00D12252">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48 óra</w:t>
      </w:r>
    </w:p>
    <w:p w:rsidR="009B4B21" w:rsidRPr="0031413C" w:rsidRDefault="009B4B21" w:rsidP="006977CC">
      <w:pPr>
        <w:pStyle w:val="Listaszerbekezds"/>
        <w:widowControl w:val="0"/>
        <w:suppressAutoHyphens/>
        <w:spacing w:after="0" w:line="240" w:lineRule="auto"/>
        <w:ind w:left="0"/>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9B4B21" w:rsidRPr="0031413C" w:rsidRDefault="00155E5A" w:rsidP="006977CC">
      <w:pPr>
        <w:spacing w:after="0" w:line="240" w:lineRule="auto"/>
        <w:rPr>
          <w:rFonts w:ascii="Palatino Linotype" w:hAnsi="Palatino Linotype"/>
          <w:b/>
          <w:sz w:val="24"/>
          <w:szCs w:val="24"/>
        </w:rPr>
      </w:pPr>
      <w:r w:rsidRPr="0031413C">
        <w:rPr>
          <w:rFonts w:ascii="Palatino Linotype" w:hAnsi="Palatino Linotype"/>
          <w:sz w:val="24"/>
          <w:szCs w:val="24"/>
        </w:rPr>
        <w:t>Az építészettörténeti és műemlékvédelem tantárgy keretében az építészeti stílusok, történeti korok arányrendszereinek megismerésére nyílik lehetőség. E mellett a kortárs építészet meghatározó építészeinek, irányzatainak bemutatására is sor kerül. A tanulók segítséget kapnak a műemlékek beazonosításához, az értékek megőrzéséhez. A tananyagban szerepel az örökségvédelmet szabályozó rendelkezések elsajátítása is.</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9B4B21" w:rsidRPr="0031413C" w:rsidRDefault="009B4B21" w:rsidP="006977CC">
      <w:pPr>
        <w:widowControl w:val="0"/>
        <w:suppressAutoHyphens/>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9B4B21" w:rsidRPr="0031413C" w:rsidRDefault="009B4B21" w:rsidP="006977CC">
      <w:pPr>
        <w:spacing w:after="0" w:line="240" w:lineRule="auto"/>
        <w:rPr>
          <w:rFonts w:ascii="Palatino Linotype" w:hAnsi="Palatino Linotype"/>
          <w:b/>
          <w:sz w:val="24"/>
          <w:szCs w:val="24"/>
        </w:rPr>
      </w:pPr>
    </w:p>
    <w:p w:rsidR="009B4B21" w:rsidRPr="0031413C" w:rsidRDefault="0041605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Építészettörténet</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24 </w:t>
      </w:r>
      <w:r w:rsidR="009B4B21" w:rsidRPr="0031413C">
        <w:rPr>
          <w:rFonts w:ascii="Palatino Linotype" w:hAnsi="Palatino Linotype"/>
          <w:b/>
          <w:i/>
          <w:sz w:val="24"/>
          <w:szCs w:val="24"/>
        </w:rPr>
        <w:t>óra</w:t>
      </w:r>
    </w:p>
    <w:p w:rsidR="00155E5A" w:rsidRPr="0031413C"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Alapfogalmak.</w:t>
      </w:r>
    </w:p>
    <w:p w:rsidR="00155E5A"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Építészeti alaktan.</w:t>
      </w:r>
    </w:p>
    <w:p w:rsidR="00DB4F5D" w:rsidRPr="0031413C"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Építészeti ala</w:t>
      </w:r>
      <w:r w:rsidR="00FB1717">
        <w:rPr>
          <w:rFonts w:ascii="Palatino Linotype" w:hAnsi="Palatino Linotype"/>
          <w:sz w:val="24"/>
          <w:szCs w:val="24"/>
        </w:rPr>
        <w:t>ktan rajzfeladat</w:t>
      </w:r>
      <w:r w:rsidR="00207DE8">
        <w:rPr>
          <w:rFonts w:ascii="Palatino Linotype" w:hAnsi="Palatino Linotype"/>
          <w:sz w:val="24"/>
          <w:szCs w:val="24"/>
        </w:rPr>
        <w:t>.</w:t>
      </w:r>
    </w:p>
    <w:p w:rsidR="009B4B21"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Építészeti stílusok.</w:t>
      </w:r>
    </w:p>
    <w:p w:rsidR="00FB1717"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Építészeti stílusok rajzfeladat</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Őskor építészete</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Ókor építészete</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Középkor építészete</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Újkor építészete</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Legújabbkor építészete</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Kortárs építészet</w:t>
      </w:r>
      <w:r w:rsidR="00207DE8">
        <w:rPr>
          <w:rFonts w:ascii="Palatino Linotype" w:hAnsi="Palatino Linotype"/>
          <w:sz w:val="24"/>
          <w:szCs w:val="24"/>
        </w:rPr>
        <w:t>.</w:t>
      </w:r>
    </w:p>
    <w:p w:rsidR="00DB4F5D" w:rsidRDefault="00DB4F5D" w:rsidP="006977CC">
      <w:pPr>
        <w:spacing w:after="0" w:line="240" w:lineRule="auto"/>
        <w:ind w:firstLine="539"/>
        <w:rPr>
          <w:rFonts w:ascii="Palatino Linotype" w:hAnsi="Palatino Linotype"/>
          <w:sz w:val="24"/>
          <w:szCs w:val="24"/>
        </w:rPr>
      </w:pPr>
      <w:r>
        <w:rPr>
          <w:rFonts w:ascii="Palatino Linotype" w:hAnsi="Palatino Linotype"/>
          <w:sz w:val="24"/>
          <w:szCs w:val="24"/>
        </w:rPr>
        <w:t>Népi építészet</w:t>
      </w:r>
      <w:r w:rsidR="00207DE8">
        <w:rPr>
          <w:rFonts w:ascii="Palatino Linotype" w:hAnsi="Palatino Linotype"/>
          <w:sz w:val="24"/>
          <w:szCs w:val="24"/>
        </w:rPr>
        <w:t>.</w:t>
      </w:r>
    </w:p>
    <w:p w:rsidR="00FB1717"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Építészettörténeti emlékek Magyarországon</w:t>
      </w:r>
      <w:r w:rsidR="00207DE8">
        <w:rPr>
          <w:rFonts w:ascii="Palatino Linotype" w:hAnsi="Palatino Linotype"/>
          <w:sz w:val="24"/>
          <w:szCs w:val="24"/>
        </w:rPr>
        <w:t>.</w:t>
      </w:r>
    </w:p>
    <w:p w:rsidR="009B4B21" w:rsidRPr="0031413C" w:rsidRDefault="009B4B21" w:rsidP="006977CC">
      <w:pPr>
        <w:spacing w:after="0" w:line="240" w:lineRule="auto"/>
        <w:ind w:left="567"/>
        <w:rPr>
          <w:rFonts w:ascii="Palatino Linotype" w:hAnsi="Palatino Linotype"/>
          <w:sz w:val="24"/>
          <w:szCs w:val="24"/>
        </w:rPr>
      </w:pPr>
    </w:p>
    <w:p w:rsidR="009B4B21" w:rsidRPr="0031413C" w:rsidRDefault="0041605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Műemlékvédelem</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24 óra</w:t>
      </w:r>
    </w:p>
    <w:p w:rsidR="00155E5A" w:rsidRPr="0031413C"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 műemlékvédelem feladata.</w:t>
      </w:r>
    </w:p>
    <w:p w:rsidR="00155E5A" w:rsidRPr="0031413C"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örökségvédelemre vonatkozó jogszabályok.</w:t>
      </w:r>
    </w:p>
    <w:p w:rsidR="009B4B21" w:rsidRPr="0031413C" w:rsidRDefault="00155E5A"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Az örökségvédelem hatósági intézményei.</w:t>
      </w:r>
    </w:p>
    <w:p w:rsidR="00FB1717" w:rsidRDefault="00797C7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Műemlékek azonosítása</w:t>
      </w:r>
    </w:p>
    <w:p w:rsidR="00797C73" w:rsidRDefault="00797C73"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 xml:space="preserve"> </w:t>
      </w:r>
      <w:r w:rsidR="00FB1717" w:rsidRPr="0031413C">
        <w:rPr>
          <w:rFonts w:ascii="Palatino Linotype" w:hAnsi="Palatino Linotype"/>
          <w:sz w:val="24"/>
          <w:szCs w:val="24"/>
        </w:rPr>
        <w:t xml:space="preserve">Műemlékek </w:t>
      </w:r>
      <w:r w:rsidRPr="0031413C">
        <w:rPr>
          <w:rFonts w:ascii="Palatino Linotype" w:hAnsi="Palatino Linotype"/>
          <w:sz w:val="24"/>
          <w:szCs w:val="24"/>
        </w:rPr>
        <w:t>szakszerű felújítása.</w:t>
      </w:r>
    </w:p>
    <w:p w:rsidR="00FB1717"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Világörökségi helyszínek</w:t>
      </w:r>
      <w:r w:rsidR="00207DE8">
        <w:rPr>
          <w:rFonts w:ascii="Palatino Linotype" w:hAnsi="Palatino Linotype"/>
          <w:sz w:val="24"/>
          <w:szCs w:val="24"/>
        </w:rPr>
        <w:t>.</w:t>
      </w:r>
    </w:p>
    <w:p w:rsidR="00FB1717"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Műemlék épület megtekintése</w:t>
      </w:r>
      <w:r w:rsidR="00207DE8">
        <w:rPr>
          <w:rFonts w:ascii="Palatino Linotype" w:hAnsi="Palatino Linotype"/>
          <w:sz w:val="24"/>
          <w:szCs w:val="24"/>
        </w:rPr>
        <w:t>.</w:t>
      </w:r>
    </w:p>
    <w:p w:rsidR="00FB1717"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Műemlék épület felújításának megtekintése</w:t>
      </w:r>
      <w:r w:rsidR="00207DE8">
        <w:rPr>
          <w:rFonts w:ascii="Palatino Linotype" w:hAnsi="Palatino Linotype"/>
          <w:sz w:val="24"/>
          <w:szCs w:val="24"/>
        </w:rPr>
        <w:t>.</w:t>
      </w:r>
    </w:p>
    <w:p w:rsidR="00FB1717" w:rsidRPr="0031413C" w:rsidRDefault="00FB1717" w:rsidP="006977CC">
      <w:pPr>
        <w:spacing w:after="0" w:line="240" w:lineRule="auto"/>
        <w:ind w:firstLine="539"/>
        <w:rPr>
          <w:rFonts w:ascii="Palatino Linotype" w:hAnsi="Palatino Linotype"/>
          <w:sz w:val="24"/>
          <w:szCs w:val="24"/>
        </w:rPr>
      </w:pPr>
      <w:r>
        <w:rPr>
          <w:rFonts w:ascii="Palatino Linotype" w:hAnsi="Palatino Linotype"/>
          <w:sz w:val="24"/>
          <w:szCs w:val="24"/>
        </w:rPr>
        <w:t>Műemlékek rajzfeladat készítése</w:t>
      </w:r>
      <w:r w:rsidR="00207DE8">
        <w:rPr>
          <w:rFonts w:ascii="Palatino Linotype" w:hAnsi="Palatino Linotype"/>
          <w:sz w:val="24"/>
          <w:szCs w:val="24"/>
        </w:rPr>
        <w:t>.</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254E14" w:rsidRPr="00D12252" w:rsidRDefault="00D12252"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254E14" w:rsidRPr="00D12252">
        <w:rPr>
          <w:rFonts w:ascii="Palatino Linotype" w:eastAsia="Lucida Sans Unicode" w:hAnsi="Palatino Linotype" w:cs="Tahoma"/>
          <w:i/>
          <w:kern w:val="1"/>
          <w:sz w:val="24"/>
          <w:szCs w:val="24"/>
          <w:lang w:eastAsia="hi-IN" w:bidi="hi-IN"/>
        </w:rPr>
        <w:t>anterem vagy szaktanterem</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9B4B21" w:rsidRPr="0031413C" w:rsidRDefault="009B4B21" w:rsidP="006977CC">
      <w:pPr>
        <w:widowControl w:val="0"/>
        <w:suppressAutoHyphens/>
        <w:spacing w:after="0" w:line="240" w:lineRule="auto"/>
        <w:rPr>
          <w:rFonts w:ascii="Palatino Linotype" w:hAnsi="Palatino Linotype"/>
          <w:b/>
          <w:bCs/>
          <w:sz w:val="24"/>
          <w:szCs w:val="24"/>
        </w:rPr>
      </w:pPr>
    </w:p>
    <w:p w:rsidR="009B4B21" w:rsidRPr="0031413C"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26179" w:rsidRDefault="009B4B21" w:rsidP="006977CC">
      <w:pPr>
        <w:widowControl w:val="0"/>
        <w:suppressAutoHyphens/>
        <w:spacing w:after="0" w:line="240" w:lineRule="auto"/>
        <w:rPr>
          <w:rFonts w:ascii="Palatino Linotype" w:hAnsi="Palatino Linotype"/>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01049A">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E120B" w:rsidRDefault="009B4B21" w:rsidP="006977CC">
      <w:pPr>
        <w:spacing w:after="0" w:line="240" w:lineRule="auto"/>
        <w:jc w:val="both"/>
        <w:rPr>
          <w:rFonts w:ascii="Palatino Linotype" w:hAnsi="Palatino Linotype"/>
          <w:iCs/>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9B4B21" w:rsidRPr="0031413C" w:rsidRDefault="009B4B21" w:rsidP="006977CC">
      <w:pPr>
        <w:spacing w:after="0" w:line="240" w:lineRule="auto"/>
        <w:jc w:val="both"/>
        <w:rPr>
          <w:rFonts w:ascii="Palatino Linotype" w:hAnsi="Palatino Linotype"/>
          <w:iCs/>
          <w:sz w:val="24"/>
          <w:szCs w:val="24"/>
        </w:rPr>
      </w:pPr>
    </w:p>
    <w:p w:rsidR="009B4B21" w:rsidRPr="0031413C" w:rsidRDefault="009B4B21" w:rsidP="006977CC">
      <w:pPr>
        <w:widowControl w:val="0"/>
        <w:suppressAutoHyphens/>
        <w:spacing w:after="0" w:line="240" w:lineRule="auto"/>
        <w:rPr>
          <w:rFonts w:ascii="Palatino Linotype" w:hAnsi="Palatino Linotype"/>
          <w:sz w:val="24"/>
          <w:szCs w:val="24"/>
        </w:rPr>
      </w:pPr>
    </w:p>
    <w:p w:rsidR="009B4B21" w:rsidRPr="0031413C" w:rsidRDefault="00416056"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Műszaki informatika gyakorlat</w:t>
      </w:r>
      <w:r w:rsidR="009B4B21"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t>96 óra</w:t>
      </w:r>
    </w:p>
    <w:p w:rsidR="009B4B21" w:rsidRPr="0031413C" w:rsidRDefault="009B4B21" w:rsidP="006977CC">
      <w:pPr>
        <w:pStyle w:val="Listaszerbekezds"/>
        <w:widowControl w:val="0"/>
        <w:suppressAutoHyphens/>
        <w:spacing w:after="0" w:line="240" w:lineRule="auto"/>
        <w:ind w:left="0"/>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9B4B21" w:rsidRPr="0031413C" w:rsidRDefault="00797C73" w:rsidP="006977CC">
      <w:pPr>
        <w:spacing w:after="0" w:line="240" w:lineRule="auto"/>
        <w:rPr>
          <w:rFonts w:ascii="Palatino Linotype" w:hAnsi="Palatino Linotype"/>
          <w:b/>
          <w:sz w:val="24"/>
          <w:szCs w:val="24"/>
        </w:rPr>
      </w:pPr>
      <w:r w:rsidRPr="0031413C">
        <w:rPr>
          <w:rFonts w:ascii="Palatino Linotype" w:hAnsi="Palatino Linotype"/>
          <w:sz w:val="24"/>
          <w:szCs w:val="24"/>
        </w:rPr>
        <w:t>A korábban szerzett CAD alapismereteket kibővítve a különféle magasépítési tevékenységhez kapcsolódó tervrajzokat rajzol. A záródolgozat számítógépes rajzait készíti el.</w:t>
      </w:r>
    </w:p>
    <w:p w:rsidR="009B4B21" w:rsidRDefault="009B4B21" w:rsidP="006977CC">
      <w:pPr>
        <w:spacing w:after="0" w:line="240" w:lineRule="auto"/>
        <w:rPr>
          <w:rFonts w:ascii="Palatino Linotype" w:hAnsi="Palatino Linotype"/>
          <w:b/>
          <w:sz w:val="24"/>
          <w:szCs w:val="24"/>
        </w:rPr>
      </w:pPr>
    </w:p>
    <w:p w:rsidR="00D12252" w:rsidRDefault="00D12252" w:rsidP="006977CC">
      <w:pPr>
        <w:spacing w:after="0" w:line="240" w:lineRule="auto"/>
        <w:rPr>
          <w:rFonts w:ascii="Palatino Linotype" w:hAnsi="Palatino Linotype"/>
          <w:b/>
          <w:sz w:val="24"/>
          <w:szCs w:val="24"/>
        </w:rPr>
      </w:pPr>
    </w:p>
    <w:p w:rsidR="00D12252" w:rsidRPr="0031413C" w:rsidRDefault="00D12252"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9B4B21"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9B4B21" w:rsidRPr="0031413C" w:rsidRDefault="009B4B21" w:rsidP="006977CC">
      <w:pPr>
        <w:widowControl w:val="0"/>
        <w:suppressAutoHyphens/>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9B4B21" w:rsidRPr="0031413C" w:rsidRDefault="009B4B21" w:rsidP="006977CC">
      <w:pPr>
        <w:spacing w:after="0" w:line="240" w:lineRule="auto"/>
        <w:rPr>
          <w:rFonts w:ascii="Palatino Linotype" w:hAnsi="Palatino Linotype"/>
          <w:b/>
          <w:sz w:val="24"/>
          <w:szCs w:val="24"/>
        </w:rPr>
      </w:pPr>
    </w:p>
    <w:p w:rsidR="009B4B21" w:rsidRPr="0031413C" w:rsidRDefault="0041605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Magasépítési létesítmények terveinek rajzolása</w:t>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32 </w:t>
      </w:r>
      <w:r w:rsidR="009B4B21" w:rsidRPr="0031413C">
        <w:rPr>
          <w:rFonts w:ascii="Palatino Linotype" w:hAnsi="Palatino Linotype"/>
          <w:b/>
          <w:i/>
          <w:sz w:val="24"/>
          <w:szCs w:val="24"/>
        </w:rPr>
        <w:t>óra</w:t>
      </w:r>
    </w:p>
    <w:p w:rsidR="00E41FF8"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Alaprajzok, metszetek, homlokzatok szerkesztése, rajzolása.</w:t>
      </w:r>
    </w:p>
    <w:p w:rsidR="00E41FF8"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Alapozási terv.</w:t>
      </w:r>
    </w:p>
    <w:p w:rsidR="00E41FF8"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Csomópontok.</w:t>
      </w:r>
    </w:p>
    <w:p w:rsidR="009B4B21"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Födémterv.</w:t>
      </w:r>
    </w:p>
    <w:p w:rsidR="009B4B21" w:rsidRPr="0031413C" w:rsidRDefault="009B4B21" w:rsidP="006977CC">
      <w:pPr>
        <w:spacing w:after="0" w:line="240" w:lineRule="auto"/>
        <w:ind w:left="567"/>
        <w:rPr>
          <w:rFonts w:ascii="Palatino Linotype" w:hAnsi="Palatino Linotype"/>
          <w:sz w:val="24"/>
          <w:szCs w:val="24"/>
        </w:rPr>
      </w:pPr>
    </w:p>
    <w:p w:rsidR="009B4B21" w:rsidRPr="0031413C" w:rsidRDefault="0041605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Záródolgozat</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15324E" w:rsidRPr="0031413C">
        <w:rPr>
          <w:rFonts w:ascii="Palatino Linotype" w:hAnsi="Palatino Linotype"/>
          <w:b/>
          <w:sz w:val="24"/>
          <w:szCs w:val="24"/>
        </w:rPr>
        <w:tab/>
      </w:r>
      <w:r w:rsidR="0015324E" w:rsidRPr="0031413C">
        <w:rPr>
          <w:rFonts w:ascii="Palatino Linotype" w:hAnsi="Palatino Linotype"/>
          <w:b/>
          <w:i/>
          <w:sz w:val="24"/>
          <w:szCs w:val="24"/>
        </w:rPr>
        <w:t xml:space="preserve">64 </w:t>
      </w:r>
      <w:r w:rsidR="009B4B21" w:rsidRPr="0031413C">
        <w:rPr>
          <w:rFonts w:ascii="Palatino Linotype" w:hAnsi="Palatino Linotype"/>
          <w:b/>
          <w:i/>
          <w:sz w:val="24"/>
          <w:szCs w:val="24"/>
        </w:rPr>
        <w:t>óra</w:t>
      </w:r>
    </w:p>
    <w:p w:rsidR="00E41FF8" w:rsidRPr="0031413C" w:rsidRDefault="00E41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Családi lakóépület engedélyezési terve (70 - 120 m2 alapterülettel).</w:t>
      </w:r>
    </w:p>
    <w:p w:rsidR="00E41FF8" w:rsidRPr="0031413C" w:rsidRDefault="00E41FF8" w:rsidP="006977CC">
      <w:pPr>
        <w:spacing w:after="0" w:line="240" w:lineRule="auto"/>
        <w:ind w:firstLine="540"/>
        <w:rPr>
          <w:rFonts w:ascii="Palatino Linotype" w:hAnsi="Palatino Linotype"/>
          <w:sz w:val="24"/>
          <w:szCs w:val="24"/>
        </w:rPr>
      </w:pPr>
      <w:r w:rsidRPr="0031413C">
        <w:rPr>
          <w:rFonts w:ascii="Palatino Linotype" w:hAnsi="Palatino Linotype"/>
          <w:sz w:val="24"/>
          <w:szCs w:val="24"/>
        </w:rPr>
        <w:t>Alapozási- és födémterv (M=1: 50).</w:t>
      </w:r>
    </w:p>
    <w:p w:rsidR="009B4B21" w:rsidRPr="0031413C" w:rsidRDefault="00E41FF8" w:rsidP="006977CC">
      <w:pPr>
        <w:spacing w:after="0" w:line="240" w:lineRule="auto"/>
        <w:ind w:left="540"/>
        <w:rPr>
          <w:rFonts w:ascii="Palatino Linotype" w:hAnsi="Palatino Linotype"/>
          <w:sz w:val="24"/>
          <w:szCs w:val="24"/>
        </w:rPr>
      </w:pPr>
      <w:r w:rsidRPr="0031413C">
        <w:rPr>
          <w:rFonts w:ascii="Palatino Linotype" w:hAnsi="Palatino Linotype"/>
          <w:sz w:val="24"/>
          <w:szCs w:val="24"/>
        </w:rPr>
        <w:t>Csomóponti rajzok (alapozás, alépítményi szigetelés, födémterv, eres</w:t>
      </w:r>
      <w:r w:rsidRPr="0031413C">
        <w:rPr>
          <w:rFonts w:ascii="Palatino Linotype" w:hAnsi="Palatino Linotype"/>
          <w:sz w:val="24"/>
          <w:szCs w:val="24"/>
        </w:rPr>
        <w:t>z</w:t>
      </w:r>
      <w:r w:rsidRPr="0031413C">
        <w:rPr>
          <w:rFonts w:ascii="Palatino Linotype" w:hAnsi="Palatino Linotype"/>
          <w:sz w:val="24"/>
          <w:szCs w:val="24"/>
        </w:rPr>
        <w:t>csomópont, lépcső (M=1:10).</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4E21C3" w:rsidRPr="00D12252" w:rsidRDefault="00D12252"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4E21C3" w:rsidRPr="00D12252">
        <w:rPr>
          <w:rFonts w:ascii="Palatino Linotype" w:eastAsia="Lucida Sans Unicode" w:hAnsi="Palatino Linotype" w:cs="Tahoma"/>
          <w:i/>
          <w:kern w:val="1"/>
          <w:sz w:val="24"/>
          <w:szCs w:val="24"/>
          <w:lang w:eastAsia="hi-IN" w:bidi="hi-IN"/>
        </w:rPr>
        <w:t>anterem vagy szaktanterem vagy számítógépterem</w:t>
      </w:r>
    </w:p>
    <w:p w:rsidR="009B4B21" w:rsidRPr="0031413C" w:rsidRDefault="009B4B21" w:rsidP="006977CC">
      <w:pPr>
        <w:spacing w:after="0" w:line="240" w:lineRule="auto"/>
        <w:ind w:left="567"/>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9B4B21" w:rsidRPr="0031413C" w:rsidRDefault="009B4B21" w:rsidP="006977CC">
      <w:pPr>
        <w:widowControl w:val="0"/>
        <w:suppressAutoHyphens/>
        <w:spacing w:after="0" w:line="240" w:lineRule="auto"/>
        <w:rPr>
          <w:rFonts w:ascii="Palatino Linotype" w:hAnsi="Palatino Linotype"/>
          <w:b/>
          <w:bCs/>
          <w:sz w:val="24"/>
          <w:szCs w:val="24"/>
        </w:rPr>
      </w:pPr>
    </w:p>
    <w:p w:rsidR="009B4B21" w:rsidRPr="0031413C"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1049A" w:rsidRPr="008B7D14" w:rsidTr="0001049A">
        <w:trPr>
          <w:jc w:val="center"/>
        </w:trPr>
        <w:tc>
          <w:tcPr>
            <w:tcW w:w="994"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1049A"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8B7D14" w:rsidTr="0001049A">
        <w:trPr>
          <w:jc w:val="center"/>
        </w:trPr>
        <w:tc>
          <w:tcPr>
            <w:tcW w:w="994"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c>
          <w:tcPr>
            <w:tcW w:w="2800" w:type="dxa"/>
            <w:vMerge/>
            <w:vAlign w:val="center"/>
          </w:tcPr>
          <w:p w:rsidR="0001049A" w:rsidRPr="008B7D14" w:rsidRDefault="0001049A" w:rsidP="006977CC">
            <w:pPr>
              <w:spacing w:after="0" w:line="240" w:lineRule="auto"/>
              <w:rPr>
                <w:rFonts w:ascii="Palatino Linotype" w:hAnsi="Palatino Linotype"/>
                <w:b/>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1049A" w:rsidRPr="008B7D14" w:rsidRDefault="0001049A" w:rsidP="006977CC">
            <w:pPr>
              <w:spacing w:after="0" w:line="240" w:lineRule="auto"/>
              <w:jc w:val="center"/>
              <w:rPr>
                <w:rFonts w:ascii="Palatino Linotype" w:hAnsi="Palatino Linotype"/>
                <w:b/>
                <w:sz w:val="20"/>
                <w:szCs w:val="20"/>
              </w:rPr>
            </w:pP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8B7D14" w:rsidTr="0001049A">
        <w:trPr>
          <w:jc w:val="center"/>
        </w:trPr>
        <w:tc>
          <w:tcPr>
            <w:tcW w:w="994" w:type="dxa"/>
            <w:vAlign w:val="center"/>
          </w:tcPr>
          <w:p w:rsidR="0001049A" w:rsidRPr="008B7D14" w:rsidRDefault="0001049A"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1049A" w:rsidRPr="008B7D14" w:rsidRDefault="0001049A"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1049A" w:rsidRPr="008B7D14" w:rsidRDefault="0001049A" w:rsidP="006977CC">
            <w:pPr>
              <w:spacing w:after="0" w:line="240" w:lineRule="auto"/>
              <w:jc w:val="center"/>
              <w:rPr>
                <w:rFonts w:ascii="Palatino Linotype" w:hAnsi="Palatino Linotype"/>
                <w:sz w:val="20"/>
                <w:szCs w:val="20"/>
              </w:rPr>
            </w:pPr>
          </w:p>
        </w:tc>
        <w:tc>
          <w:tcPr>
            <w:tcW w:w="2659" w:type="dxa"/>
            <w:vAlign w:val="center"/>
          </w:tcPr>
          <w:p w:rsidR="0001049A" w:rsidRPr="008B7D14"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Default="009B4B21" w:rsidP="006977CC">
      <w:pPr>
        <w:widowControl w:val="0"/>
        <w:suppressAutoHyphens/>
        <w:spacing w:after="0" w:line="240" w:lineRule="auto"/>
        <w:rPr>
          <w:rFonts w:ascii="Palatino Linotype" w:hAnsi="Palatino Linotype"/>
          <w:bCs/>
          <w:sz w:val="24"/>
          <w:szCs w:val="24"/>
        </w:rPr>
      </w:pPr>
    </w:p>
    <w:p w:rsidR="00D12252" w:rsidRDefault="00D12252" w:rsidP="006977CC">
      <w:pPr>
        <w:widowControl w:val="0"/>
        <w:suppressAutoHyphens/>
        <w:spacing w:after="0" w:line="240" w:lineRule="auto"/>
        <w:rPr>
          <w:rFonts w:ascii="Palatino Linotype" w:hAnsi="Palatino Linotype"/>
          <w:bCs/>
          <w:sz w:val="24"/>
          <w:szCs w:val="24"/>
        </w:rPr>
      </w:pPr>
    </w:p>
    <w:p w:rsidR="00D12252" w:rsidRDefault="00D12252" w:rsidP="006977CC">
      <w:pPr>
        <w:widowControl w:val="0"/>
        <w:suppressAutoHyphens/>
        <w:spacing w:after="0" w:line="240" w:lineRule="auto"/>
        <w:rPr>
          <w:rFonts w:ascii="Palatino Linotype" w:hAnsi="Palatino Linotype"/>
          <w:bCs/>
          <w:sz w:val="24"/>
          <w:szCs w:val="24"/>
        </w:rPr>
      </w:pPr>
    </w:p>
    <w:p w:rsidR="00D12252" w:rsidRPr="00026179" w:rsidRDefault="00D12252" w:rsidP="006977CC">
      <w:pPr>
        <w:widowControl w:val="0"/>
        <w:suppressAutoHyphens/>
        <w:spacing w:after="0" w:line="240" w:lineRule="auto"/>
        <w:rPr>
          <w:rFonts w:ascii="Palatino Linotype" w:hAnsi="Palatino Linotype"/>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5385B" w:rsidRPr="00FE5532" w:rsidTr="00283C8D">
        <w:trPr>
          <w:cantSplit/>
          <w:trHeight w:val="921"/>
          <w:jc w:val="center"/>
        </w:trPr>
        <w:tc>
          <w:tcPr>
            <w:tcW w:w="828"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5385B" w:rsidRDefault="0055385B"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5385B"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5385B" w:rsidRPr="00FE5532"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5385B" w:rsidRPr="00FE5532" w:rsidTr="00283C8D">
        <w:trPr>
          <w:cantSplit/>
          <w:trHeight w:val="1076"/>
          <w:jc w:val="center"/>
        </w:trPr>
        <w:tc>
          <w:tcPr>
            <w:tcW w:w="828" w:type="dxa"/>
            <w:vMerge/>
            <w:vAlign w:val="center"/>
          </w:tcPr>
          <w:p w:rsidR="0055385B" w:rsidRPr="00FE5532" w:rsidRDefault="0055385B" w:rsidP="006977CC">
            <w:pPr>
              <w:spacing w:after="0" w:line="240" w:lineRule="auto"/>
              <w:jc w:val="center"/>
              <w:rPr>
                <w:rFonts w:ascii="Palatino Linotype" w:hAnsi="Palatino Linotype"/>
                <w:b/>
                <w:sz w:val="20"/>
                <w:szCs w:val="20"/>
              </w:rPr>
            </w:pPr>
          </w:p>
        </w:tc>
        <w:tc>
          <w:tcPr>
            <w:tcW w:w="3621" w:type="dxa"/>
            <w:vMerge/>
            <w:vAlign w:val="center"/>
          </w:tcPr>
          <w:p w:rsidR="0055385B" w:rsidRPr="00FE5532" w:rsidRDefault="0055385B" w:rsidP="006977CC">
            <w:pPr>
              <w:spacing w:after="0" w:line="240" w:lineRule="auto"/>
              <w:rPr>
                <w:rFonts w:ascii="Palatino Linotype" w:hAnsi="Palatino Linotype"/>
                <w:b/>
                <w:sz w:val="20"/>
                <w:szCs w:val="20"/>
              </w:rPr>
            </w:pPr>
          </w:p>
        </w:tc>
        <w:tc>
          <w:tcPr>
            <w:tcW w:w="809" w:type="dxa"/>
            <w:textDirection w:val="btLr"/>
            <w:vAlign w:val="center"/>
          </w:tcPr>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5385B"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5385B"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5385B" w:rsidRPr="00FE5532" w:rsidRDefault="0055385B"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5385B" w:rsidRPr="00FE5532" w:rsidRDefault="0055385B" w:rsidP="006977CC">
            <w:pPr>
              <w:spacing w:after="0" w:line="240" w:lineRule="auto"/>
              <w:jc w:val="center"/>
              <w:rPr>
                <w:rFonts w:ascii="Palatino Linotype" w:hAnsi="Palatino Linotype"/>
                <w:b/>
                <w:sz w:val="20"/>
                <w:szCs w:val="20"/>
              </w:rPr>
            </w:pP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trHeight w:val="499"/>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shd w:val="clear" w:color="auto" w:fill="D9D9D9"/>
            <w:vAlign w:val="center"/>
          </w:tcPr>
          <w:p w:rsidR="0055385B" w:rsidRPr="008B7D14" w:rsidRDefault="0055385B" w:rsidP="006977CC">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55385B" w:rsidRPr="008B7D14" w:rsidRDefault="0055385B"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.1.</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.2.</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w:t>
            </w:r>
            <w:r w:rsidRPr="00FE5532">
              <w:rPr>
                <w:rFonts w:ascii="Palatino Linotype" w:hAnsi="Palatino Linotype"/>
                <w:sz w:val="20"/>
                <w:szCs w:val="20"/>
              </w:rPr>
              <w:t>.3.</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7.4</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385B" w:rsidRPr="00FE5532" w:rsidTr="00283C8D">
        <w:trPr>
          <w:jc w:val="center"/>
        </w:trPr>
        <w:tc>
          <w:tcPr>
            <w:tcW w:w="82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7.5</w:t>
            </w:r>
            <w:r w:rsidRPr="00FE5532">
              <w:rPr>
                <w:rFonts w:ascii="Palatino Linotype" w:hAnsi="Palatino Linotype"/>
                <w:sz w:val="20"/>
                <w:szCs w:val="20"/>
              </w:rPr>
              <w:t>.</w:t>
            </w:r>
          </w:p>
        </w:tc>
        <w:tc>
          <w:tcPr>
            <w:tcW w:w="3621" w:type="dxa"/>
            <w:vAlign w:val="center"/>
          </w:tcPr>
          <w:p w:rsidR="0055385B" w:rsidRPr="00FE5532" w:rsidRDefault="0055385B"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798" w:type="dxa"/>
            <w:vAlign w:val="center"/>
          </w:tcPr>
          <w:p w:rsidR="0055385B" w:rsidRPr="00FE5532" w:rsidRDefault="0055385B"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5385B" w:rsidRPr="00FE5532" w:rsidRDefault="0055385B" w:rsidP="006977CC">
            <w:pPr>
              <w:spacing w:after="0" w:line="240" w:lineRule="auto"/>
              <w:jc w:val="center"/>
              <w:rPr>
                <w:rFonts w:ascii="Palatino Linotype" w:hAnsi="Palatino Linotype"/>
                <w:sz w:val="20"/>
                <w:szCs w:val="20"/>
              </w:rPr>
            </w:pPr>
          </w:p>
        </w:tc>
        <w:tc>
          <w:tcPr>
            <w:tcW w:w="2190" w:type="dxa"/>
            <w:vAlign w:val="center"/>
          </w:tcPr>
          <w:p w:rsidR="0055385B"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E120B" w:rsidRDefault="009B4B21" w:rsidP="006977CC">
      <w:pPr>
        <w:spacing w:after="0" w:line="240" w:lineRule="auto"/>
        <w:jc w:val="both"/>
        <w:rPr>
          <w:rFonts w:ascii="Palatino Linotype" w:hAnsi="Palatino Linotype"/>
          <w:iCs/>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Default="0055385B" w:rsidP="006977CC">
      <w:pPr>
        <w:spacing w:after="0" w:line="240" w:lineRule="auto"/>
        <w:ind w:left="567"/>
        <w:jc w:val="both"/>
        <w:rPr>
          <w:rFonts w:ascii="Palatino Linotype" w:hAnsi="Palatino Linotype"/>
          <w:bCs/>
          <w:kern w:val="1"/>
          <w:sz w:val="24"/>
          <w:szCs w:val="24"/>
          <w:lang w:eastAsia="hi-IN" w:bidi="hi-IN"/>
        </w:rPr>
      </w:pPr>
      <w:r w:rsidRPr="0031413C">
        <w:rPr>
          <w:rFonts w:ascii="Palatino Linotype" w:hAnsi="Palatino Linotype"/>
          <w:bCs/>
          <w:kern w:val="1"/>
          <w:sz w:val="24"/>
          <w:szCs w:val="24"/>
          <w:lang w:eastAsia="hi-IN" w:bidi="hi-IN"/>
        </w:rPr>
        <w:t>A nemzeti köznevelésről szóló 2011. évi CXC. törvény. 54. § (2) a) pontja szerinti értékeléssel.</w:t>
      </w:r>
    </w:p>
    <w:p w:rsidR="009F64C5" w:rsidRDefault="009F64C5" w:rsidP="006977CC">
      <w:pPr>
        <w:spacing w:after="0" w:line="240" w:lineRule="auto"/>
        <w:ind w:left="567"/>
        <w:jc w:val="both"/>
        <w:rPr>
          <w:rFonts w:ascii="Palatino Linotype" w:hAnsi="Palatino Linotype"/>
          <w:iCs/>
          <w:sz w:val="24"/>
          <w:szCs w:val="24"/>
        </w:rPr>
      </w:pPr>
    </w:p>
    <w:p w:rsidR="00D12252" w:rsidRPr="0031413C" w:rsidRDefault="00D12252" w:rsidP="006977CC">
      <w:pPr>
        <w:spacing w:after="0" w:line="240" w:lineRule="auto"/>
        <w:ind w:left="567"/>
        <w:jc w:val="both"/>
        <w:rPr>
          <w:rFonts w:ascii="Palatino Linotype" w:hAnsi="Palatino Linotype"/>
          <w:iCs/>
          <w:sz w:val="24"/>
          <w:szCs w:val="24"/>
        </w:rPr>
      </w:pPr>
    </w:p>
    <w:p w:rsidR="009B4B21" w:rsidRPr="0031413C" w:rsidRDefault="00520E46" w:rsidP="000F0F65">
      <w:pPr>
        <w:widowControl w:val="0"/>
        <w:numPr>
          <w:ilvl w:val="0"/>
          <w:numId w:val="8"/>
        </w:numPr>
        <w:suppressAutoHyphens/>
        <w:spacing w:after="0" w:line="240" w:lineRule="auto"/>
        <w:ind w:left="567" w:hanging="567"/>
        <w:rPr>
          <w:rFonts w:ascii="Palatino Linotype" w:hAnsi="Palatino Linotype"/>
          <w:b/>
          <w:sz w:val="24"/>
          <w:szCs w:val="24"/>
        </w:rPr>
      </w:pPr>
      <w:r w:rsidRPr="0031413C">
        <w:rPr>
          <w:rFonts w:ascii="Palatino Linotype" w:hAnsi="Palatino Linotype"/>
          <w:b/>
          <w:sz w:val="24"/>
          <w:szCs w:val="24"/>
        </w:rPr>
        <w:t>Szakmai idegen nyelv</w:t>
      </w:r>
      <w:r w:rsidR="009B4B21" w:rsidRPr="0031413C">
        <w:rPr>
          <w:rFonts w:ascii="Palatino Linotype" w:hAnsi="Palatino Linotype"/>
          <w:b/>
          <w:sz w:val="24"/>
          <w:szCs w:val="24"/>
        </w:rPr>
        <w:t xml:space="preserve"> tantárgy</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t>32 óra</w:t>
      </w:r>
    </w:p>
    <w:p w:rsidR="009B4B21" w:rsidRPr="0031413C" w:rsidRDefault="009B4B21" w:rsidP="006977CC">
      <w:pPr>
        <w:pStyle w:val="Listaszerbekezds"/>
        <w:widowControl w:val="0"/>
        <w:suppressAutoHyphens/>
        <w:spacing w:after="0" w:line="240" w:lineRule="auto"/>
        <w:ind w:left="0"/>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717"/>
        <w:jc w:val="both"/>
        <w:rPr>
          <w:rFonts w:ascii="Palatino Linotype" w:hAnsi="Palatino Linotype"/>
          <w:b/>
          <w:sz w:val="24"/>
          <w:szCs w:val="24"/>
        </w:rPr>
      </w:pPr>
      <w:r w:rsidRPr="0031413C">
        <w:rPr>
          <w:rFonts w:ascii="Palatino Linotype" w:hAnsi="Palatino Linotype"/>
          <w:b/>
          <w:sz w:val="24"/>
          <w:szCs w:val="24"/>
        </w:rPr>
        <w:t>A tantárgy tanításának célja</w:t>
      </w:r>
    </w:p>
    <w:p w:rsidR="009B4B21" w:rsidRPr="0031413C" w:rsidRDefault="00E41FF8" w:rsidP="006977CC">
      <w:pPr>
        <w:spacing w:after="0" w:line="240" w:lineRule="auto"/>
        <w:rPr>
          <w:rFonts w:ascii="Palatino Linotype" w:hAnsi="Palatino Linotype"/>
          <w:sz w:val="24"/>
          <w:szCs w:val="24"/>
        </w:rPr>
      </w:pPr>
      <w:r w:rsidRPr="0031413C">
        <w:rPr>
          <w:rFonts w:ascii="Palatino Linotype" w:hAnsi="Palatino Linotype"/>
          <w:sz w:val="24"/>
          <w:szCs w:val="24"/>
        </w:rPr>
        <w:t>A megszerzett szakmai ismeretek idegen nyelven történő elsajátítása, idegen nyelvi közegben történő értelmezése. A tanuló a „Foglalkoztatás I. (érettségire épülő képzések esetén)” megnevezésű modul tanulása során megszerzett általános szakmai nyelvi kompetencián túl az építőipari tevékenységek során előforduló nyelvi helyzeteket gyakorolja.</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Kapcsolódó közismereti, szakmai tartalmak</w:t>
      </w:r>
    </w:p>
    <w:p w:rsidR="005A2857" w:rsidRPr="0031413C" w:rsidRDefault="005A2857" w:rsidP="006977CC">
      <w:pPr>
        <w:spacing w:after="0"/>
        <w:rPr>
          <w:rFonts w:ascii="Palatino Linotype" w:hAnsi="Palatino Linotype"/>
          <w:sz w:val="24"/>
          <w:szCs w:val="24"/>
        </w:rPr>
      </w:pPr>
      <w:r w:rsidRPr="0031413C">
        <w:rPr>
          <w:rFonts w:ascii="Palatino Linotype" w:hAnsi="Palatino Linotype"/>
          <w:sz w:val="24"/>
          <w:szCs w:val="24"/>
        </w:rPr>
        <w:t>A tantárgy az adott évfolyamba lépés feltételeiként megjelölt közismereti és szakmai tartalmakra épül.</w:t>
      </w:r>
    </w:p>
    <w:p w:rsidR="009B4B21" w:rsidRPr="0031413C" w:rsidRDefault="009B4B21" w:rsidP="006977CC">
      <w:pPr>
        <w:widowControl w:val="0"/>
        <w:suppressAutoHyphens/>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sz w:val="24"/>
          <w:szCs w:val="24"/>
        </w:rPr>
      </w:pPr>
      <w:r w:rsidRPr="0031413C">
        <w:rPr>
          <w:rFonts w:ascii="Palatino Linotype" w:hAnsi="Palatino Linotype"/>
          <w:b/>
          <w:sz w:val="24"/>
          <w:szCs w:val="24"/>
        </w:rPr>
        <w:t>Témakörök</w:t>
      </w:r>
    </w:p>
    <w:p w:rsidR="009B4B21" w:rsidRPr="0031413C" w:rsidRDefault="009B4B21" w:rsidP="006977CC">
      <w:pPr>
        <w:spacing w:after="0" w:line="240" w:lineRule="auto"/>
        <w:rPr>
          <w:rFonts w:ascii="Palatino Linotype" w:hAnsi="Palatino Linotype"/>
          <w:b/>
          <w:sz w:val="24"/>
          <w:szCs w:val="24"/>
        </w:rPr>
      </w:pPr>
    </w:p>
    <w:p w:rsidR="009B4B21" w:rsidRPr="0031413C" w:rsidRDefault="00520E4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Építési tevékenység</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16 </w:t>
      </w:r>
      <w:r w:rsidR="009B4B21" w:rsidRPr="0031413C">
        <w:rPr>
          <w:rFonts w:ascii="Palatino Linotype" w:hAnsi="Palatino Linotype"/>
          <w:b/>
          <w:i/>
          <w:sz w:val="24"/>
          <w:szCs w:val="24"/>
        </w:rPr>
        <w:t>óra</w:t>
      </w:r>
    </w:p>
    <w:p w:rsidR="00403668" w:rsidRPr="0031413C" w:rsidRDefault="00403668" w:rsidP="006977CC">
      <w:pPr>
        <w:spacing w:after="0" w:line="240" w:lineRule="auto"/>
        <w:ind w:left="509" w:firstLine="58"/>
        <w:rPr>
          <w:rFonts w:ascii="Palatino Linotype" w:hAnsi="Palatino Linotype"/>
          <w:sz w:val="24"/>
          <w:szCs w:val="24"/>
        </w:rPr>
      </w:pPr>
      <w:r w:rsidRPr="0031413C">
        <w:rPr>
          <w:rFonts w:ascii="Palatino Linotype" w:hAnsi="Palatino Linotype"/>
          <w:sz w:val="24"/>
          <w:szCs w:val="24"/>
        </w:rPr>
        <w:t>Az építési beruházás folyamata.</w:t>
      </w:r>
    </w:p>
    <w:p w:rsidR="00403668" w:rsidRPr="0031413C" w:rsidRDefault="00403668" w:rsidP="006977CC">
      <w:pPr>
        <w:spacing w:after="0" w:line="240" w:lineRule="auto"/>
        <w:ind w:left="509" w:firstLine="58"/>
        <w:rPr>
          <w:rFonts w:ascii="Palatino Linotype" w:hAnsi="Palatino Linotype"/>
          <w:sz w:val="24"/>
          <w:szCs w:val="24"/>
        </w:rPr>
      </w:pPr>
      <w:r w:rsidRPr="0031413C">
        <w:rPr>
          <w:rFonts w:ascii="Palatino Linotype" w:hAnsi="Palatino Linotype"/>
          <w:sz w:val="24"/>
          <w:szCs w:val="24"/>
        </w:rPr>
        <w:t>Az építési beruházás résztvevői.</w:t>
      </w:r>
    </w:p>
    <w:p w:rsidR="009B4B21" w:rsidRPr="0031413C" w:rsidRDefault="00403668" w:rsidP="006977CC">
      <w:pPr>
        <w:spacing w:after="0"/>
        <w:ind w:firstLine="540"/>
        <w:rPr>
          <w:rFonts w:ascii="Palatino Linotype" w:hAnsi="Palatino Linotype"/>
          <w:sz w:val="24"/>
          <w:szCs w:val="24"/>
        </w:rPr>
      </w:pPr>
      <w:r w:rsidRPr="0031413C">
        <w:rPr>
          <w:rFonts w:ascii="Palatino Linotype" w:hAnsi="Palatino Linotype"/>
          <w:sz w:val="24"/>
          <w:szCs w:val="24"/>
        </w:rPr>
        <w:t>Anyagok, gépek, szerszámok.</w:t>
      </w:r>
    </w:p>
    <w:p w:rsidR="009B4B21" w:rsidRDefault="009B4B21" w:rsidP="006977CC">
      <w:pPr>
        <w:spacing w:after="0" w:line="240" w:lineRule="auto"/>
        <w:ind w:left="567"/>
        <w:rPr>
          <w:rFonts w:ascii="Palatino Linotype" w:hAnsi="Palatino Linotype"/>
          <w:sz w:val="24"/>
          <w:szCs w:val="24"/>
        </w:rPr>
      </w:pPr>
    </w:p>
    <w:p w:rsidR="00D12252" w:rsidRPr="0031413C" w:rsidRDefault="00D12252" w:rsidP="006977CC">
      <w:pPr>
        <w:spacing w:after="0" w:line="240" w:lineRule="auto"/>
        <w:ind w:left="567"/>
        <w:rPr>
          <w:rFonts w:ascii="Palatino Linotype" w:hAnsi="Palatino Linotype"/>
          <w:sz w:val="24"/>
          <w:szCs w:val="24"/>
        </w:rPr>
      </w:pPr>
    </w:p>
    <w:p w:rsidR="009B4B21" w:rsidRPr="0031413C" w:rsidRDefault="00520E46" w:rsidP="000F0F65">
      <w:pPr>
        <w:numPr>
          <w:ilvl w:val="2"/>
          <w:numId w:val="8"/>
        </w:numPr>
        <w:spacing w:after="0" w:line="240" w:lineRule="auto"/>
        <w:ind w:left="1218" w:hanging="651"/>
        <w:rPr>
          <w:rFonts w:ascii="Palatino Linotype" w:hAnsi="Palatino Linotype"/>
          <w:b/>
          <w:sz w:val="24"/>
          <w:szCs w:val="24"/>
        </w:rPr>
      </w:pPr>
      <w:r w:rsidRPr="0031413C">
        <w:rPr>
          <w:rFonts w:ascii="Palatino Linotype" w:hAnsi="Palatino Linotype"/>
          <w:b/>
          <w:sz w:val="24"/>
          <w:szCs w:val="24"/>
        </w:rPr>
        <w:t>Épületszerkezetek</w:t>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009B4B21"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sz w:val="24"/>
          <w:szCs w:val="24"/>
        </w:rPr>
        <w:tab/>
      </w:r>
      <w:r w:rsidRPr="0031413C">
        <w:rPr>
          <w:rFonts w:ascii="Palatino Linotype" w:hAnsi="Palatino Linotype"/>
          <w:b/>
          <w:i/>
          <w:sz w:val="24"/>
          <w:szCs w:val="24"/>
        </w:rPr>
        <w:t xml:space="preserve">16 </w:t>
      </w:r>
      <w:r w:rsidR="009B4B21" w:rsidRPr="0031413C">
        <w:rPr>
          <w:rFonts w:ascii="Palatino Linotype" w:hAnsi="Palatino Linotype"/>
          <w:b/>
          <w:i/>
          <w:sz w:val="24"/>
          <w:szCs w:val="24"/>
        </w:rPr>
        <w:t>óra</w:t>
      </w:r>
    </w:p>
    <w:p w:rsidR="00E41FF8"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Alépítményi munkák.</w:t>
      </w:r>
    </w:p>
    <w:p w:rsidR="009B4B21" w:rsidRPr="0031413C" w:rsidRDefault="00E41FF8" w:rsidP="006977CC">
      <w:pPr>
        <w:spacing w:after="0" w:line="240" w:lineRule="auto"/>
        <w:ind w:firstLine="539"/>
        <w:rPr>
          <w:rFonts w:ascii="Palatino Linotype" w:hAnsi="Palatino Linotype"/>
          <w:sz w:val="24"/>
          <w:szCs w:val="24"/>
        </w:rPr>
      </w:pPr>
      <w:r w:rsidRPr="0031413C">
        <w:rPr>
          <w:rFonts w:ascii="Palatino Linotype" w:hAnsi="Palatino Linotype"/>
          <w:sz w:val="24"/>
          <w:szCs w:val="24"/>
        </w:rPr>
        <w:t>Felépítményi munkák.</w:t>
      </w:r>
    </w:p>
    <w:p w:rsidR="009B4B21" w:rsidRPr="0031413C" w:rsidRDefault="009B4B21" w:rsidP="006977CC">
      <w:pPr>
        <w:spacing w:after="0" w:line="240" w:lineRule="auto"/>
        <w:ind w:firstLine="540"/>
        <w:rPr>
          <w:rFonts w:ascii="Palatino Linotype" w:hAnsi="Palatino Linotype"/>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i/>
          <w:sz w:val="24"/>
          <w:szCs w:val="24"/>
        </w:rPr>
      </w:pPr>
      <w:r w:rsidRPr="0031413C">
        <w:rPr>
          <w:rFonts w:ascii="Palatino Linotype" w:hAnsi="Palatino Linotype"/>
          <w:b/>
          <w:i/>
          <w:sz w:val="24"/>
          <w:szCs w:val="24"/>
        </w:rPr>
        <w:t xml:space="preserve">A képzés javasolt helyszíne </w:t>
      </w:r>
      <w:r w:rsidRPr="0031413C">
        <w:rPr>
          <w:rFonts w:ascii="Palatino Linotype" w:hAnsi="Palatino Linotype"/>
          <w:b/>
          <w:i/>
          <w:kern w:val="1"/>
          <w:sz w:val="24"/>
          <w:szCs w:val="24"/>
          <w:lang w:eastAsia="hi-IN" w:bidi="hi-IN"/>
        </w:rPr>
        <w:t>(ajánlás)</w:t>
      </w:r>
    </w:p>
    <w:p w:rsidR="00254E14" w:rsidRPr="00D12252" w:rsidRDefault="00D12252" w:rsidP="006977CC">
      <w:pPr>
        <w:widowControl w:val="0"/>
        <w:suppressAutoHyphens/>
        <w:spacing w:after="0"/>
        <w:ind w:left="567"/>
        <w:rPr>
          <w:rFonts w:ascii="Palatino Linotype" w:eastAsia="Lucida Sans Unicode" w:hAnsi="Palatino Linotype" w:cs="Tahoma"/>
          <w:i/>
          <w:kern w:val="1"/>
          <w:sz w:val="24"/>
          <w:szCs w:val="24"/>
          <w:lang w:eastAsia="hi-IN" w:bidi="hi-IN"/>
        </w:rPr>
      </w:pPr>
      <w:r>
        <w:rPr>
          <w:rFonts w:ascii="Palatino Linotype" w:eastAsia="Lucida Sans Unicode" w:hAnsi="Palatino Linotype" w:cs="Tahoma"/>
          <w:i/>
          <w:kern w:val="1"/>
          <w:sz w:val="24"/>
          <w:szCs w:val="24"/>
          <w:lang w:eastAsia="hi-IN" w:bidi="hi-IN"/>
        </w:rPr>
        <w:t>T</w:t>
      </w:r>
      <w:r w:rsidR="00254E14" w:rsidRPr="00D12252">
        <w:rPr>
          <w:rFonts w:ascii="Palatino Linotype" w:eastAsia="Lucida Sans Unicode" w:hAnsi="Palatino Linotype" w:cs="Tahoma"/>
          <w:i/>
          <w:kern w:val="1"/>
          <w:sz w:val="24"/>
          <w:szCs w:val="24"/>
          <w:lang w:eastAsia="hi-IN" w:bidi="hi-IN"/>
        </w:rPr>
        <w:t>anterem vagy szaktanterem</w:t>
      </w:r>
    </w:p>
    <w:p w:rsidR="009B4B21" w:rsidRPr="0031413C" w:rsidRDefault="009B4B21" w:rsidP="006977CC">
      <w:pPr>
        <w:spacing w:after="0" w:line="240" w:lineRule="auto"/>
        <w:rPr>
          <w:rFonts w:ascii="Palatino Linotype" w:hAnsi="Palatino Linotype"/>
          <w:b/>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i/>
          <w:sz w:val="24"/>
          <w:szCs w:val="24"/>
        </w:rPr>
        <w:t>A tantárgy elsajátítása során alkalmazható sajátos módszerek, tanulói tevékenységformák (ajánlás)</w:t>
      </w:r>
    </w:p>
    <w:p w:rsidR="009B4B21" w:rsidRPr="0031413C" w:rsidRDefault="009B4B21" w:rsidP="006977CC">
      <w:pPr>
        <w:widowControl w:val="0"/>
        <w:suppressAutoHyphens/>
        <w:spacing w:after="0" w:line="240" w:lineRule="auto"/>
        <w:rPr>
          <w:rFonts w:ascii="Palatino Linotype" w:hAnsi="Palatino Linotype"/>
          <w:b/>
          <w:bCs/>
          <w:sz w:val="24"/>
          <w:szCs w:val="24"/>
        </w:rPr>
      </w:pPr>
    </w:p>
    <w:p w:rsidR="009B4B21" w:rsidRPr="0031413C"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31413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2BE1" w:rsidRPr="008B7D14" w:rsidTr="0001049A">
        <w:trPr>
          <w:jc w:val="center"/>
        </w:trPr>
        <w:tc>
          <w:tcPr>
            <w:tcW w:w="994"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12BE1"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12BE1" w:rsidRPr="008B7D14" w:rsidRDefault="00612BE1"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12BE1" w:rsidRPr="008B7D14" w:rsidTr="0001049A">
        <w:trPr>
          <w:jc w:val="center"/>
        </w:trPr>
        <w:tc>
          <w:tcPr>
            <w:tcW w:w="994"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c>
          <w:tcPr>
            <w:tcW w:w="2800" w:type="dxa"/>
            <w:vMerge/>
            <w:vAlign w:val="center"/>
          </w:tcPr>
          <w:p w:rsidR="00612BE1" w:rsidRPr="008B7D14" w:rsidRDefault="00612BE1" w:rsidP="006977CC">
            <w:pPr>
              <w:spacing w:after="0" w:line="240" w:lineRule="auto"/>
              <w:rPr>
                <w:rFonts w:ascii="Palatino Linotype" w:hAnsi="Palatino Linotype"/>
                <w:b/>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12BE1" w:rsidRPr="008B7D14" w:rsidRDefault="00612BE1"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12BE1" w:rsidRPr="008B7D14" w:rsidRDefault="00612BE1" w:rsidP="006977CC">
            <w:pPr>
              <w:spacing w:after="0" w:line="240" w:lineRule="auto"/>
              <w:jc w:val="center"/>
              <w:rPr>
                <w:rFonts w:ascii="Palatino Linotype" w:hAnsi="Palatino Linotype"/>
                <w:b/>
                <w:sz w:val="20"/>
                <w:szCs w:val="20"/>
              </w:rPr>
            </w:pP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2BE1" w:rsidRPr="008B7D14" w:rsidTr="0001049A">
        <w:trPr>
          <w:jc w:val="center"/>
        </w:trPr>
        <w:tc>
          <w:tcPr>
            <w:tcW w:w="994" w:type="dxa"/>
            <w:vAlign w:val="center"/>
          </w:tcPr>
          <w:p w:rsidR="00612BE1" w:rsidRPr="008B7D14" w:rsidRDefault="00612BE1" w:rsidP="006977CC">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612BE1" w:rsidRPr="008B7D14" w:rsidRDefault="00612BE1" w:rsidP="006977C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p>
        </w:tc>
        <w:tc>
          <w:tcPr>
            <w:tcW w:w="945"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2BE1" w:rsidRPr="008B7D14" w:rsidRDefault="00612BE1"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26179" w:rsidRDefault="009B4B21" w:rsidP="006977CC">
      <w:pPr>
        <w:widowControl w:val="0"/>
        <w:suppressAutoHyphens/>
        <w:spacing w:after="0" w:line="240" w:lineRule="auto"/>
        <w:rPr>
          <w:rFonts w:ascii="Palatino Linotype" w:hAnsi="Palatino Linotype"/>
          <w:bCs/>
          <w:sz w:val="24"/>
          <w:szCs w:val="24"/>
        </w:rPr>
      </w:pPr>
    </w:p>
    <w:p w:rsidR="009B4B21" w:rsidRPr="00052C8D" w:rsidRDefault="009B4B21" w:rsidP="000F0F65">
      <w:pPr>
        <w:widowControl w:val="0"/>
        <w:numPr>
          <w:ilvl w:val="2"/>
          <w:numId w:val="8"/>
        </w:numPr>
        <w:suppressAutoHyphens/>
        <w:spacing w:after="0" w:line="240" w:lineRule="auto"/>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1049A" w:rsidRPr="00FE5532" w:rsidTr="0001049A">
        <w:trPr>
          <w:cantSplit/>
          <w:trHeight w:val="921"/>
          <w:jc w:val="center"/>
        </w:trPr>
        <w:tc>
          <w:tcPr>
            <w:tcW w:w="828"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1049A" w:rsidRDefault="0001049A" w:rsidP="006977C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1049A"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1049A" w:rsidRPr="00FE5532"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1049A" w:rsidRPr="00FE5532" w:rsidTr="0001049A">
        <w:trPr>
          <w:cantSplit/>
          <w:trHeight w:val="1076"/>
          <w:jc w:val="center"/>
        </w:trPr>
        <w:tc>
          <w:tcPr>
            <w:tcW w:w="828"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c>
          <w:tcPr>
            <w:tcW w:w="3621" w:type="dxa"/>
            <w:vMerge/>
            <w:vAlign w:val="center"/>
          </w:tcPr>
          <w:p w:rsidR="0001049A" w:rsidRPr="00FE5532" w:rsidRDefault="0001049A" w:rsidP="006977CC">
            <w:pPr>
              <w:spacing w:after="0" w:line="240" w:lineRule="auto"/>
              <w:rPr>
                <w:rFonts w:ascii="Palatino Linotype" w:hAnsi="Palatino Linotype"/>
                <w:b/>
                <w:sz w:val="20"/>
                <w:szCs w:val="20"/>
              </w:rPr>
            </w:pPr>
          </w:p>
        </w:tc>
        <w:tc>
          <w:tcPr>
            <w:tcW w:w="809" w:type="dxa"/>
            <w:textDirection w:val="btLr"/>
            <w:vAlign w:val="center"/>
          </w:tcPr>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1049A"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1049A" w:rsidRPr="00FE5532" w:rsidRDefault="0001049A" w:rsidP="006977C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1049A" w:rsidRPr="00FE5532" w:rsidRDefault="0001049A" w:rsidP="006977CC">
            <w:pPr>
              <w:spacing w:after="0" w:line="240" w:lineRule="auto"/>
              <w:jc w:val="center"/>
              <w:rPr>
                <w:rFonts w:ascii="Palatino Linotype" w:hAnsi="Palatino Linotype"/>
                <w:b/>
                <w:sz w:val="20"/>
                <w:szCs w:val="20"/>
              </w:rPr>
            </w:pP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értelmezése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készítése leírásból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készítés tárgyról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kiegészítés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3.5.</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3.6</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sz w:val="20"/>
                <w:szCs w:val="20"/>
              </w:rPr>
            </w:pPr>
            <w:r w:rsidRPr="00FE5532">
              <w:rPr>
                <w:rFonts w:ascii="Palatino Linotype" w:hAnsi="Palatino Linotype" w:cs="Arial"/>
                <w:sz w:val="20"/>
                <w:szCs w:val="20"/>
              </w:rPr>
              <w:t>rajz elemzés, hibakeresés</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trHeight w:val="499"/>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4..4.</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shd w:val="clear" w:color="auto" w:fill="D9D9D9"/>
            <w:vAlign w:val="center"/>
          </w:tcPr>
          <w:p w:rsidR="0001049A" w:rsidRPr="008B7D14" w:rsidRDefault="0001049A" w:rsidP="006977C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01049A" w:rsidRPr="008B7D14" w:rsidRDefault="0001049A" w:rsidP="006977CC">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shd w:val="clear" w:color="auto" w:fill="D9D9D9"/>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shd w:val="clear" w:color="auto" w:fill="D9D9D9"/>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minták elemzése</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5.4</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1049A" w:rsidRPr="00FE5532" w:rsidTr="0001049A">
        <w:trPr>
          <w:jc w:val="center"/>
        </w:trPr>
        <w:tc>
          <w:tcPr>
            <w:tcW w:w="828"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5.5</w:t>
            </w:r>
            <w:r w:rsidRPr="00FE5532">
              <w:rPr>
                <w:rFonts w:ascii="Palatino Linotype" w:hAnsi="Palatino Linotype"/>
                <w:sz w:val="20"/>
                <w:szCs w:val="20"/>
              </w:rPr>
              <w:t>.</w:t>
            </w:r>
          </w:p>
        </w:tc>
        <w:tc>
          <w:tcPr>
            <w:tcW w:w="3621" w:type="dxa"/>
            <w:vAlign w:val="center"/>
          </w:tcPr>
          <w:p w:rsidR="0001049A" w:rsidRPr="00FE5532" w:rsidRDefault="0001049A" w:rsidP="006977CC">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98" w:type="dxa"/>
            <w:vAlign w:val="center"/>
          </w:tcPr>
          <w:p w:rsidR="0001049A" w:rsidRPr="00FE5532" w:rsidRDefault="0001049A" w:rsidP="006977CC">
            <w:pPr>
              <w:spacing w:after="0" w:line="240" w:lineRule="auto"/>
              <w:jc w:val="center"/>
              <w:rPr>
                <w:rFonts w:ascii="Palatino Linotype" w:hAnsi="Palatino Linotype"/>
                <w:sz w:val="20"/>
                <w:szCs w:val="20"/>
              </w:rPr>
            </w:pPr>
          </w:p>
        </w:tc>
        <w:tc>
          <w:tcPr>
            <w:tcW w:w="763" w:type="dxa"/>
            <w:vAlign w:val="center"/>
          </w:tcPr>
          <w:p w:rsidR="0001049A" w:rsidRPr="00FE5532" w:rsidRDefault="0001049A" w:rsidP="006977C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1049A" w:rsidRPr="00FE5532" w:rsidRDefault="009E6315" w:rsidP="006977C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B4B21" w:rsidRPr="000E120B" w:rsidRDefault="009B4B21" w:rsidP="006977CC">
      <w:pPr>
        <w:spacing w:after="0" w:line="240" w:lineRule="auto"/>
        <w:jc w:val="both"/>
        <w:rPr>
          <w:rFonts w:ascii="Palatino Linotype" w:hAnsi="Palatino Linotype"/>
          <w:iCs/>
          <w:sz w:val="24"/>
          <w:szCs w:val="24"/>
        </w:rPr>
      </w:pPr>
    </w:p>
    <w:p w:rsidR="009B4B21" w:rsidRPr="0031413C" w:rsidRDefault="009B4B21" w:rsidP="000F0F65">
      <w:pPr>
        <w:widowControl w:val="0"/>
        <w:numPr>
          <w:ilvl w:val="1"/>
          <w:numId w:val="8"/>
        </w:numPr>
        <w:tabs>
          <w:tab w:val="left" w:pos="1134"/>
        </w:tabs>
        <w:suppressAutoHyphens/>
        <w:spacing w:after="0" w:line="240" w:lineRule="auto"/>
        <w:ind w:left="826" w:hanging="469"/>
        <w:rPr>
          <w:rFonts w:ascii="Palatino Linotype" w:hAnsi="Palatino Linotype"/>
          <w:b/>
          <w:bCs/>
          <w:sz w:val="24"/>
          <w:szCs w:val="24"/>
        </w:rPr>
      </w:pPr>
      <w:r w:rsidRPr="0031413C">
        <w:rPr>
          <w:rFonts w:ascii="Palatino Linotype" w:hAnsi="Palatino Linotype"/>
          <w:b/>
          <w:bCs/>
          <w:sz w:val="24"/>
          <w:szCs w:val="24"/>
        </w:rPr>
        <w:t xml:space="preserve">A </w:t>
      </w:r>
      <w:r w:rsidRPr="0031413C">
        <w:rPr>
          <w:rFonts w:ascii="Palatino Linotype" w:hAnsi="Palatino Linotype"/>
          <w:b/>
          <w:sz w:val="24"/>
          <w:szCs w:val="24"/>
        </w:rPr>
        <w:t>tantárgy</w:t>
      </w:r>
      <w:r w:rsidRPr="0031413C">
        <w:rPr>
          <w:rFonts w:ascii="Palatino Linotype" w:hAnsi="Palatino Linotype"/>
          <w:b/>
          <w:bCs/>
          <w:sz w:val="24"/>
          <w:szCs w:val="24"/>
        </w:rPr>
        <w:t xml:space="preserve"> értékelésének módja</w:t>
      </w:r>
    </w:p>
    <w:p w:rsidR="0055385B" w:rsidRPr="0031413C" w:rsidRDefault="0055385B" w:rsidP="006977CC">
      <w:pPr>
        <w:spacing w:after="0" w:line="240" w:lineRule="auto"/>
        <w:ind w:left="567"/>
        <w:jc w:val="both"/>
        <w:rPr>
          <w:rFonts w:ascii="Palatino Linotype" w:hAnsi="Palatino Linotype"/>
          <w:iCs/>
          <w:sz w:val="24"/>
          <w:szCs w:val="24"/>
        </w:rPr>
      </w:pPr>
      <w:r w:rsidRPr="0031413C">
        <w:rPr>
          <w:rFonts w:ascii="Palatino Linotype" w:hAnsi="Palatino Linotype"/>
          <w:bCs/>
          <w:kern w:val="1"/>
          <w:sz w:val="24"/>
          <w:szCs w:val="24"/>
          <w:lang w:eastAsia="hi-IN" w:bidi="hi-IN"/>
        </w:rPr>
        <w:t>A nemzeti köznevelésről szóló 2011. évi CXC. törvény. 54. § (2) a) pontja szerinti értékeléssel.</w:t>
      </w:r>
    </w:p>
    <w:sectPr w:rsidR="0055385B" w:rsidRPr="0031413C" w:rsidSect="00CF015D">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BB" w:rsidRDefault="00B334BB">
      <w:pPr>
        <w:spacing w:after="0" w:line="240" w:lineRule="auto"/>
      </w:pPr>
      <w:r>
        <w:separator/>
      </w:r>
    </w:p>
  </w:endnote>
  <w:endnote w:type="continuationSeparator" w:id="0">
    <w:p w:rsidR="00B334BB" w:rsidRDefault="00B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E7" w:rsidRPr="00A76CD8" w:rsidRDefault="00161BE7" w:rsidP="00A76CD8">
    <w:pPr>
      <w:pStyle w:val="llb"/>
      <w:jc w:val="center"/>
      <w:rPr>
        <w:lang w:val="hu-HU"/>
      </w:rPr>
    </w:pPr>
    <w:r>
      <w:fldChar w:fldCharType="begin"/>
    </w:r>
    <w:r>
      <w:instrText xml:space="preserve"> PAGE   \* MERGEFORMAT </w:instrText>
    </w:r>
    <w:r>
      <w:fldChar w:fldCharType="separate"/>
    </w:r>
    <w:r w:rsidR="001C12C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E7" w:rsidRPr="0028078A" w:rsidRDefault="00161BE7" w:rsidP="006B316A">
    <w:pPr>
      <w:pStyle w:val="llb"/>
      <w:ind w:left="720"/>
    </w:pPr>
    <w:r>
      <w:tab/>
    </w:r>
    <w:r>
      <w:fldChar w:fldCharType="begin"/>
    </w:r>
    <w:r>
      <w:instrText>PAGE   \* MERGEFORMAT</w:instrText>
    </w:r>
    <w:r>
      <w:fldChar w:fldCharType="separate"/>
    </w:r>
    <w:r w:rsidR="00714B64">
      <w:rPr>
        <w:noProof/>
      </w:rPr>
      <w:t>118</w:t>
    </w:r>
    <w:r>
      <w:fldChar w:fldCharType="end"/>
    </w:r>
  </w:p>
  <w:p w:rsidR="00161BE7" w:rsidRDefault="00161B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BB" w:rsidRDefault="00B334BB">
      <w:pPr>
        <w:spacing w:after="0" w:line="240" w:lineRule="auto"/>
      </w:pPr>
      <w:r>
        <w:separator/>
      </w:r>
    </w:p>
  </w:footnote>
  <w:footnote w:type="continuationSeparator" w:id="0">
    <w:p w:rsidR="00B334BB" w:rsidRDefault="00B3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E7" w:rsidRPr="006364AE" w:rsidRDefault="00161BE7" w:rsidP="006364AE">
    <w:pPr>
      <w:pStyle w:val="lfej"/>
      <w:jc w:val="right"/>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DFC2CB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7">
    <w:nsid w:val="69BE60C7"/>
    <w:multiLevelType w:val="multilevel"/>
    <w:tmpl w:val="723AA0E0"/>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9156FD3"/>
    <w:multiLevelType w:val="multilevel"/>
    <w:tmpl w:val="914EFA96"/>
    <w:numStyleLink w:val="Stlus2"/>
  </w:abstractNum>
  <w:abstractNum w:abstractNumId="11">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6"/>
  </w:num>
  <w:num w:numId="2">
    <w:abstractNumId w:val="0"/>
  </w:num>
  <w:num w:numId="3">
    <w:abstractNumId w:val="11"/>
  </w:num>
  <w:num w:numId="4">
    <w:abstractNumId w:val="5"/>
  </w:num>
  <w:num w:numId="5">
    <w:abstractNumId w:val="9"/>
  </w:num>
  <w:num w:numId="6">
    <w:abstractNumId w:val="1"/>
  </w:num>
  <w:num w:numId="7">
    <w:abstractNumId w:val="8"/>
  </w:num>
  <w:num w:numId="8">
    <w:abstractNumId w:val="2"/>
  </w:num>
  <w:num w:numId="9">
    <w:abstractNumId w:val="4"/>
  </w:num>
  <w:num w:numId="10">
    <w:abstractNumId w:val="10"/>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049A"/>
    <w:rsid w:val="00011340"/>
    <w:rsid w:val="000125D1"/>
    <w:rsid w:val="00014447"/>
    <w:rsid w:val="00017C63"/>
    <w:rsid w:val="00026179"/>
    <w:rsid w:val="00033517"/>
    <w:rsid w:val="00033FB3"/>
    <w:rsid w:val="0003483D"/>
    <w:rsid w:val="00036091"/>
    <w:rsid w:val="00041094"/>
    <w:rsid w:val="00042AA8"/>
    <w:rsid w:val="00045A57"/>
    <w:rsid w:val="0004622D"/>
    <w:rsid w:val="00051ECE"/>
    <w:rsid w:val="0005753B"/>
    <w:rsid w:val="0005783C"/>
    <w:rsid w:val="0006158B"/>
    <w:rsid w:val="0006357D"/>
    <w:rsid w:val="0006464E"/>
    <w:rsid w:val="00065463"/>
    <w:rsid w:val="0006677A"/>
    <w:rsid w:val="00075B2F"/>
    <w:rsid w:val="000768BE"/>
    <w:rsid w:val="00077D0E"/>
    <w:rsid w:val="00085288"/>
    <w:rsid w:val="00096C56"/>
    <w:rsid w:val="00097B59"/>
    <w:rsid w:val="000A1817"/>
    <w:rsid w:val="000A75AA"/>
    <w:rsid w:val="000B1E88"/>
    <w:rsid w:val="000B4FCC"/>
    <w:rsid w:val="000C0281"/>
    <w:rsid w:val="000D087C"/>
    <w:rsid w:val="000D1710"/>
    <w:rsid w:val="000D70BA"/>
    <w:rsid w:val="000D75AE"/>
    <w:rsid w:val="000E0DE5"/>
    <w:rsid w:val="000E120B"/>
    <w:rsid w:val="000E50A5"/>
    <w:rsid w:val="000F0F65"/>
    <w:rsid w:val="000F6A4F"/>
    <w:rsid w:val="000F7EA5"/>
    <w:rsid w:val="00101B10"/>
    <w:rsid w:val="0010660C"/>
    <w:rsid w:val="00113D6B"/>
    <w:rsid w:val="001248EA"/>
    <w:rsid w:val="00130AAD"/>
    <w:rsid w:val="00132D2F"/>
    <w:rsid w:val="00136D75"/>
    <w:rsid w:val="00137A02"/>
    <w:rsid w:val="001476F9"/>
    <w:rsid w:val="0015324E"/>
    <w:rsid w:val="00155E5A"/>
    <w:rsid w:val="001619DE"/>
    <w:rsid w:val="00161BE7"/>
    <w:rsid w:val="001628CC"/>
    <w:rsid w:val="0017355C"/>
    <w:rsid w:val="00174C2F"/>
    <w:rsid w:val="001755DC"/>
    <w:rsid w:val="0017596D"/>
    <w:rsid w:val="00175BEA"/>
    <w:rsid w:val="00176AB7"/>
    <w:rsid w:val="001834C4"/>
    <w:rsid w:val="001907A5"/>
    <w:rsid w:val="00197EB4"/>
    <w:rsid w:val="001A2980"/>
    <w:rsid w:val="001A6339"/>
    <w:rsid w:val="001A7A1F"/>
    <w:rsid w:val="001B2CAD"/>
    <w:rsid w:val="001B3D1D"/>
    <w:rsid w:val="001C12C4"/>
    <w:rsid w:val="001D48FA"/>
    <w:rsid w:val="001D574D"/>
    <w:rsid w:val="001E1B19"/>
    <w:rsid w:val="001E3CFD"/>
    <w:rsid w:val="001F0AFD"/>
    <w:rsid w:val="001F0E07"/>
    <w:rsid w:val="001F74EF"/>
    <w:rsid w:val="00201AC2"/>
    <w:rsid w:val="00203F78"/>
    <w:rsid w:val="00205C34"/>
    <w:rsid w:val="00207DE8"/>
    <w:rsid w:val="0021193D"/>
    <w:rsid w:val="002120BE"/>
    <w:rsid w:val="00214D8A"/>
    <w:rsid w:val="0023009B"/>
    <w:rsid w:val="00230798"/>
    <w:rsid w:val="002320C6"/>
    <w:rsid w:val="002328C2"/>
    <w:rsid w:val="00236A1F"/>
    <w:rsid w:val="002435D2"/>
    <w:rsid w:val="002515B2"/>
    <w:rsid w:val="0025173A"/>
    <w:rsid w:val="00253D88"/>
    <w:rsid w:val="00254E14"/>
    <w:rsid w:val="00255AD3"/>
    <w:rsid w:val="00256BCD"/>
    <w:rsid w:val="00256EBA"/>
    <w:rsid w:val="002627D0"/>
    <w:rsid w:val="00264CD7"/>
    <w:rsid w:val="0026677A"/>
    <w:rsid w:val="00272443"/>
    <w:rsid w:val="00272DC1"/>
    <w:rsid w:val="00274D38"/>
    <w:rsid w:val="00275474"/>
    <w:rsid w:val="002765D3"/>
    <w:rsid w:val="0028078A"/>
    <w:rsid w:val="00280858"/>
    <w:rsid w:val="00280DDE"/>
    <w:rsid w:val="00283C8D"/>
    <w:rsid w:val="00285B75"/>
    <w:rsid w:val="002876ED"/>
    <w:rsid w:val="002933B5"/>
    <w:rsid w:val="00296446"/>
    <w:rsid w:val="002971CF"/>
    <w:rsid w:val="00297217"/>
    <w:rsid w:val="002A1FD1"/>
    <w:rsid w:val="002A7C0F"/>
    <w:rsid w:val="002B0094"/>
    <w:rsid w:val="002B19E5"/>
    <w:rsid w:val="002B2125"/>
    <w:rsid w:val="002C1F1F"/>
    <w:rsid w:val="002D3E9D"/>
    <w:rsid w:val="002E4E36"/>
    <w:rsid w:val="002E71B8"/>
    <w:rsid w:val="00305289"/>
    <w:rsid w:val="00306B6F"/>
    <w:rsid w:val="0031413C"/>
    <w:rsid w:val="003145D2"/>
    <w:rsid w:val="003150D6"/>
    <w:rsid w:val="00317302"/>
    <w:rsid w:val="00321906"/>
    <w:rsid w:val="003232B9"/>
    <w:rsid w:val="00325781"/>
    <w:rsid w:val="003300EA"/>
    <w:rsid w:val="0033246F"/>
    <w:rsid w:val="0033689D"/>
    <w:rsid w:val="0034095D"/>
    <w:rsid w:val="0034097C"/>
    <w:rsid w:val="00345650"/>
    <w:rsid w:val="00355A12"/>
    <w:rsid w:val="003566A5"/>
    <w:rsid w:val="00363F8E"/>
    <w:rsid w:val="003645EA"/>
    <w:rsid w:val="00364982"/>
    <w:rsid w:val="00376663"/>
    <w:rsid w:val="00376DA6"/>
    <w:rsid w:val="003771E7"/>
    <w:rsid w:val="00385149"/>
    <w:rsid w:val="003915F1"/>
    <w:rsid w:val="00391E5C"/>
    <w:rsid w:val="003A1AAF"/>
    <w:rsid w:val="003A4041"/>
    <w:rsid w:val="003A5D8F"/>
    <w:rsid w:val="003A6EE7"/>
    <w:rsid w:val="003B1333"/>
    <w:rsid w:val="003B77F4"/>
    <w:rsid w:val="003C1756"/>
    <w:rsid w:val="003C59F1"/>
    <w:rsid w:val="003D167A"/>
    <w:rsid w:val="003D3919"/>
    <w:rsid w:val="003E0C64"/>
    <w:rsid w:val="003E445A"/>
    <w:rsid w:val="003E7C81"/>
    <w:rsid w:val="003F0636"/>
    <w:rsid w:val="003F3067"/>
    <w:rsid w:val="003F490E"/>
    <w:rsid w:val="00403668"/>
    <w:rsid w:val="004036EA"/>
    <w:rsid w:val="00411C61"/>
    <w:rsid w:val="00412D05"/>
    <w:rsid w:val="0041412F"/>
    <w:rsid w:val="004153BF"/>
    <w:rsid w:val="00416056"/>
    <w:rsid w:val="00420619"/>
    <w:rsid w:val="00424E04"/>
    <w:rsid w:val="004260FE"/>
    <w:rsid w:val="00431138"/>
    <w:rsid w:val="00431530"/>
    <w:rsid w:val="00433D83"/>
    <w:rsid w:val="00436DEF"/>
    <w:rsid w:val="004432D2"/>
    <w:rsid w:val="00446531"/>
    <w:rsid w:val="0044741E"/>
    <w:rsid w:val="00447FE8"/>
    <w:rsid w:val="0045044E"/>
    <w:rsid w:val="004515D9"/>
    <w:rsid w:val="00452B42"/>
    <w:rsid w:val="00454D2A"/>
    <w:rsid w:val="00455454"/>
    <w:rsid w:val="00457630"/>
    <w:rsid w:val="004623A1"/>
    <w:rsid w:val="00462E84"/>
    <w:rsid w:val="00465139"/>
    <w:rsid w:val="00465ADD"/>
    <w:rsid w:val="00472527"/>
    <w:rsid w:val="00475B6E"/>
    <w:rsid w:val="00481C53"/>
    <w:rsid w:val="004842CC"/>
    <w:rsid w:val="00494883"/>
    <w:rsid w:val="004A0695"/>
    <w:rsid w:val="004A28C1"/>
    <w:rsid w:val="004A3332"/>
    <w:rsid w:val="004A6A73"/>
    <w:rsid w:val="004B1001"/>
    <w:rsid w:val="004B72BF"/>
    <w:rsid w:val="004C488C"/>
    <w:rsid w:val="004C6688"/>
    <w:rsid w:val="004C699F"/>
    <w:rsid w:val="004D4845"/>
    <w:rsid w:val="004D5DC0"/>
    <w:rsid w:val="004D6AC3"/>
    <w:rsid w:val="004E21C3"/>
    <w:rsid w:val="004F3A30"/>
    <w:rsid w:val="00503CAD"/>
    <w:rsid w:val="00505B0A"/>
    <w:rsid w:val="00512028"/>
    <w:rsid w:val="00512C80"/>
    <w:rsid w:val="00516DE4"/>
    <w:rsid w:val="00520E46"/>
    <w:rsid w:val="00526E91"/>
    <w:rsid w:val="005277E7"/>
    <w:rsid w:val="00542D4F"/>
    <w:rsid w:val="005448ED"/>
    <w:rsid w:val="00545261"/>
    <w:rsid w:val="0054581C"/>
    <w:rsid w:val="005501DE"/>
    <w:rsid w:val="0055385B"/>
    <w:rsid w:val="00563CAE"/>
    <w:rsid w:val="0057017D"/>
    <w:rsid w:val="00571BD6"/>
    <w:rsid w:val="0057406B"/>
    <w:rsid w:val="0057499D"/>
    <w:rsid w:val="005804B4"/>
    <w:rsid w:val="00581F6D"/>
    <w:rsid w:val="00583213"/>
    <w:rsid w:val="00583F85"/>
    <w:rsid w:val="005912B1"/>
    <w:rsid w:val="0059321C"/>
    <w:rsid w:val="0059762E"/>
    <w:rsid w:val="005A2857"/>
    <w:rsid w:val="005A4294"/>
    <w:rsid w:val="005A6A92"/>
    <w:rsid w:val="005A6EB8"/>
    <w:rsid w:val="005B3555"/>
    <w:rsid w:val="005B3BCF"/>
    <w:rsid w:val="005B5462"/>
    <w:rsid w:val="005B5E02"/>
    <w:rsid w:val="005B6E87"/>
    <w:rsid w:val="005C0353"/>
    <w:rsid w:val="005C48F0"/>
    <w:rsid w:val="005C68B6"/>
    <w:rsid w:val="005D478B"/>
    <w:rsid w:val="005D7D26"/>
    <w:rsid w:val="005E3538"/>
    <w:rsid w:val="005F38A5"/>
    <w:rsid w:val="006039B3"/>
    <w:rsid w:val="00612BE1"/>
    <w:rsid w:val="00612EA1"/>
    <w:rsid w:val="00613A39"/>
    <w:rsid w:val="00615D69"/>
    <w:rsid w:val="00622D05"/>
    <w:rsid w:val="00630AE8"/>
    <w:rsid w:val="006310C1"/>
    <w:rsid w:val="006364AE"/>
    <w:rsid w:val="006371A8"/>
    <w:rsid w:val="006418D4"/>
    <w:rsid w:val="006457B3"/>
    <w:rsid w:val="006460EC"/>
    <w:rsid w:val="00651C58"/>
    <w:rsid w:val="00655889"/>
    <w:rsid w:val="00655B86"/>
    <w:rsid w:val="006611A3"/>
    <w:rsid w:val="006615EC"/>
    <w:rsid w:val="00662E5E"/>
    <w:rsid w:val="0066701A"/>
    <w:rsid w:val="00667BFF"/>
    <w:rsid w:val="006727D5"/>
    <w:rsid w:val="00674955"/>
    <w:rsid w:val="00675CB1"/>
    <w:rsid w:val="006817F4"/>
    <w:rsid w:val="006822EF"/>
    <w:rsid w:val="006829BD"/>
    <w:rsid w:val="00690466"/>
    <w:rsid w:val="00690519"/>
    <w:rsid w:val="0069229D"/>
    <w:rsid w:val="00694CA5"/>
    <w:rsid w:val="006958D1"/>
    <w:rsid w:val="006977CC"/>
    <w:rsid w:val="006A03CF"/>
    <w:rsid w:val="006A457A"/>
    <w:rsid w:val="006A4D80"/>
    <w:rsid w:val="006B1288"/>
    <w:rsid w:val="006B316A"/>
    <w:rsid w:val="006B545C"/>
    <w:rsid w:val="006B61B8"/>
    <w:rsid w:val="006C0E7C"/>
    <w:rsid w:val="006C54A6"/>
    <w:rsid w:val="006C7BC1"/>
    <w:rsid w:val="006C7F7D"/>
    <w:rsid w:val="006D1B77"/>
    <w:rsid w:val="006D3FEC"/>
    <w:rsid w:val="006D4A9A"/>
    <w:rsid w:val="006D62C3"/>
    <w:rsid w:val="006E3CA6"/>
    <w:rsid w:val="006E4520"/>
    <w:rsid w:val="006E5F79"/>
    <w:rsid w:val="006E6449"/>
    <w:rsid w:val="006E6764"/>
    <w:rsid w:val="006E7B5E"/>
    <w:rsid w:val="006F2449"/>
    <w:rsid w:val="006F7366"/>
    <w:rsid w:val="007003F6"/>
    <w:rsid w:val="00703371"/>
    <w:rsid w:val="00703B9A"/>
    <w:rsid w:val="00705310"/>
    <w:rsid w:val="00706A99"/>
    <w:rsid w:val="00707095"/>
    <w:rsid w:val="007108FB"/>
    <w:rsid w:val="00713DE9"/>
    <w:rsid w:val="00714B64"/>
    <w:rsid w:val="00716743"/>
    <w:rsid w:val="00721247"/>
    <w:rsid w:val="00727D78"/>
    <w:rsid w:val="00741A22"/>
    <w:rsid w:val="00750154"/>
    <w:rsid w:val="00750A72"/>
    <w:rsid w:val="0075277E"/>
    <w:rsid w:val="0075340D"/>
    <w:rsid w:val="00753597"/>
    <w:rsid w:val="007540AA"/>
    <w:rsid w:val="007561C1"/>
    <w:rsid w:val="00761D2D"/>
    <w:rsid w:val="007654AE"/>
    <w:rsid w:val="00767858"/>
    <w:rsid w:val="00770E10"/>
    <w:rsid w:val="00772A64"/>
    <w:rsid w:val="00774C44"/>
    <w:rsid w:val="00775D2B"/>
    <w:rsid w:val="00780BCD"/>
    <w:rsid w:val="007859F4"/>
    <w:rsid w:val="00785CDF"/>
    <w:rsid w:val="00791441"/>
    <w:rsid w:val="00795A5D"/>
    <w:rsid w:val="00797C73"/>
    <w:rsid w:val="007A2EBE"/>
    <w:rsid w:val="007A3A4F"/>
    <w:rsid w:val="007A422A"/>
    <w:rsid w:val="007B3CC5"/>
    <w:rsid w:val="007B50D1"/>
    <w:rsid w:val="007B6B88"/>
    <w:rsid w:val="007C2BD6"/>
    <w:rsid w:val="007C3861"/>
    <w:rsid w:val="007C5248"/>
    <w:rsid w:val="007D06D1"/>
    <w:rsid w:val="007F12BC"/>
    <w:rsid w:val="007F24F0"/>
    <w:rsid w:val="007F3B80"/>
    <w:rsid w:val="00800C6D"/>
    <w:rsid w:val="00801505"/>
    <w:rsid w:val="008048DE"/>
    <w:rsid w:val="00806351"/>
    <w:rsid w:val="00806E92"/>
    <w:rsid w:val="00810765"/>
    <w:rsid w:val="00814C6D"/>
    <w:rsid w:val="0081624A"/>
    <w:rsid w:val="00826B78"/>
    <w:rsid w:val="00836F24"/>
    <w:rsid w:val="0084060E"/>
    <w:rsid w:val="008431DA"/>
    <w:rsid w:val="00843FA0"/>
    <w:rsid w:val="00847E4E"/>
    <w:rsid w:val="008505DB"/>
    <w:rsid w:val="0085508A"/>
    <w:rsid w:val="008642B5"/>
    <w:rsid w:val="00872E54"/>
    <w:rsid w:val="00875CCA"/>
    <w:rsid w:val="00876441"/>
    <w:rsid w:val="00880B11"/>
    <w:rsid w:val="00881251"/>
    <w:rsid w:val="00883AE4"/>
    <w:rsid w:val="00892866"/>
    <w:rsid w:val="008A5673"/>
    <w:rsid w:val="008A5AA6"/>
    <w:rsid w:val="008B0C60"/>
    <w:rsid w:val="008B3896"/>
    <w:rsid w:val="008B56E8"/>
    <w:rsid w:val="008D206C"/>
    <w:rsid w:val="008E6356"/>
    <w:rsid w:val="008E7969"/>
    <w:rsid w:val="008F1EEB"/>
    <w:rsid w:val="008F7232"/>
    <w:rsid w:val="00900361"/>
    <w:rsid w:val="00903999"/>
    <w:rsid w:val="0090443C"/>
    <w:rsid w:val="009053A1"/>
    <w:rsid w:val="0091572E"/>
    <w:rsid w:val="009166AB"/>
    <w:rsid w:val="009234AD"/>
    <w:rsid w:val="00923805"/>
    <w:rsid w:val="009338C3"/>
    <w:rsid w:val="009360A0"/>
    <w:rsid w:val="009401F0"/>
    <w:rsid w:val="00944D7C"/>
    <w:rsid w:val="009466B0"/>
    <w:rsid w:val="00950366"/>
    <w:rsid w:val="009527DD"/>
    <w:rsid w:val="00956D3F"/>
    <w:rsid w:val="0096342D"/>
    <w:rsid w:val="00967BE7"/>
    <w:rsid w:val="009730CA"/>
    <w:rsid w:val="00973301"/>
    <w:rsid w:val="0097446A"/>
    <w:rsid w:val="009776E7"/>
    <w:rsid w:val="009809B4"/>
    <w:rsid w:val="00982082"/>
    <w:rsid w:val="00987109"/>
    <w:rsid w:val="0099089D"/>
    <w:rsid w:val="009939F5"/>
    <w:rsid w:val="00993A21"/>
    <w:rsid w:val="009A0C5E"/>
    <w:rsid w:val="009A1C69"/>
    <w:rsid w:val="009B2831"/>
    <w:rsid w:val="009B4B21"/>
    <w:rsid w:val="009B5868"/>
    <w:rsid w:val="009B7B0E"/>
    <w:rsid w:val="009C245C"/>
    <w:rsid w:val="009D6F53"/>
    <w:rsid w:val="009E0987"/>
    <w:rsid w:val="009E20A2"/>
    <w:rsid w:val="009E5D22"/>
    <w:rsid w:val="009E614C"/>
    <w:rsid w:val="009E6315"/>
    <w:rsid w:val="009F1E24"/>
    <w:rsid w:val="009F64C5"/>
    <w:rsid w:val="00A05942"/>
    <w:rsid w:val="00A13407"/>
    <w:rsid w:val="00A13F43"/>
    <w:rsid w:val="00A17701"/>
    <w:rsid w:val="00A24966"/>
    <w:rsid w:val="00A2552E"/>
    <w:rsid w:val="00A25A57"/>
    <w:rsid w:val="00A26166"/>
    <w:rsid w:val="00A31106"/>
    <w:rsid w:val="00A31E49"/>
    <w:rsid w:val="00A31EE8"/>
    <w:rsid w:val="00A36F8A"/>
    <w:rsid w:val="00A40B71"/>
    <w:rsid w:val="00A4190E"/>
    <w:rsid w:val="00A44E6F"/>
    <w:rsid w:val="00A47776"/>
    <w:rsid w:val="00A47933"/>
    <w:rsid w:val="00A50EFC"/>
    <w:rsid w:val="00A51FE1"/>
    <w:rsid w:val="00A520F9"/>
    <w:rsid w:val="00A54FE6"/>
    <w:rsid w:val="00A63D41"/>
    <w:rsid w:val="00A76CD8"/>
    <w:rsid w:val="00A77A1B"/>
    <w:rsid w:val="00A8134F"/>
    <w:rsid w:val="00A85287"/>
    <w:rsid w:val="00AA565C"/>
    <w:rsid w:val="00AA69CA"/>
    <w:rsid w:val="00AB0D9E"/>
    <w:rsid w:val="00AB6185"/>
    <w:rsid w:val="00AB7A23"/>
    <w:rsid w:val="00AC4BFB"/>
    <w:rsid w:val="00AD061E"/>
    <w:rsid w:val="00AD6B63"/>
    <w:rsid w:val="00AE25C4"/>
    <w:rsid w:val="00AE3234"/>
    <w:rsid w:val="00AE41B9"/>
    <w:rsid w:val="00AE55D8"/>
    <w:rsid w:val="00AF2FF8"/>
    <w:rsid w:val="00AF332E"/>
    <w:rsid w:val="00B13C63"/>
    <w:rsid w:val="00B14510"/>
    <w:rsid w:val="00B15384"/>
    <w:rsid w:val="00B20820"/>
    <w:rsid w:val="00B22A1F"/>
    <w:rsid w:val="00B239B3"/>
    <w:rsid w:val="00B2465F"/>
    <w:rsid w:val="00B334BB"/>
    <w:rsid w:val="00B36C29"/>
    <w:rsid w:val="00B41534"/>
    <w:rsid w:val="00B43625"/>
    <w:rsid w:val="00B438E5"/>
    <w:rsid w:val="00B45EE9"/>
    <w:rsid w:val="00B47128"/>
    <w:rsid w:val="00B53E13"/>
    <w:rsid w:val="00B54907"/>
    <w:rsid w:val="00B60AAF"/>
    <w:rsid w:val="00B61F0A"/>
    <w:rsid w:val="00B63DC0"/>
    <w:rsid w:val="00B72DE7"/>
    <w:rsid w:val="00B734DE"/>
    <w:rsid w:val="00B738B9"/>
    <w:rsid w:val="00B8004D"/>
    <w:rsid w:val="00B82E93"/>
    <w:rsid w:val="00B87D30"/>
    <w:rsid w:val="00B9396A"/>
    <w:rsid w:val="00B93A37"/>
    <w:rsid w:val="00B95AFD"/>
    <w:rsid w:val="00B96897"/>
    <w:rsid w:val="00BB3FD8"/>
    <w:rsid w:val="00BC001D"/>
    <w:rsid w:val="00BC0C21"/>
    <w:rsid w:val="00BC5763"/>
    <w:rsid w:val="00BC5771"/>
    <w:rsid w:val="00BC6A81"/>
    <w:rsid w:val="00BC6CB5"/>
    <w:rsid w:val="00BC7B54"/>
    <w:rsid w:val="00BD05E3"/>
    <w:rsid w:val="00BD2457"/>
    <w:rsid w:val="00BD38FB"/>
    <w:rsid w:val="00BD6733"/>
    <w:rsid w:val="00BD6943"/>
    <w:rsid w:val="00BD6D62"/>
    <w:rsid w:val="00BD7802"/>
    <w:rsid w:val="00BD7A7B"/>
    <w:rsid w:val="00BE1334"/>
    <w:rsid w:val="00BE4213"/>
    <w:rsid w:val="00BF27BA"/>
    <w:rsid w:val="00BF3BBC"/>
    <w:rsid w:val="00C00A2B"/>
    <w:rsid w:val="00C02C63"/>
    <w:rsid w:val="00C11E07"/>
    <w:rsid w:val="00C12A9B"/>
    <w:rsid w:val="00C15306"/>
    <w:rsid w:val="00C20E20"/>
    <w:rsid w:val="00C212DA"/>
    <w:rsid w:val="00C23084"/>
    <w:rsid w:val="00C23349"/>
    <w:rsid w:val="00C2382F"/>
    <w:rsid w:val="00C23D81"/>
    <w:rsid w:val="00C2453C"/>
    <w:rsid w:val="00C304DF"/>
    <w:rsid w:val="00C32EC1"/>
    <w:rsid w:val="00C40254"/>
    <w:rsid w:val="00C44616"/>
    <w:rsid w:val="00C508F2"/>
    <w:rsid w:val="00C6795C"/>
    <w:rsid w:val="00C70E78"/>
    <w:rsid w:val="00C8425F"/>
    <w:rsid w:val="00C86E27"/>
    <w:rsid w:val="00CA11CD"/>
    <w:rsid w:val="00CA66DC"/>
    <w:rsid w:val="00CB2CFC"/>
    <w:rsid w:val="00CB4DFA"/>
    <w:rsid w:val="00CB7E45"/>
    <w:rsid w:val="00CC160B"/>
    <w:rsid w:val="00CC2D23"/>
    <w:rsid w:val="00CD1401"/>
    <w:rsid w:val="00CD4660"/>
    <w:rsid w:val="00CE203C"/>
    <w:rsid w:val="00CE3738"/>
    <w:rsid w:val="00CE55BB"/>
    <w:rsid w:val="00CE57C1"/>
    <w:rsid w:val="00CE5B5E"/>
    <w:rsid w:val="00CE642A"/>
    <w:rsid w:val="00CF015D"/>
    <w:rsid w:val="00CF6ED8"/>
    <w:rsid w:val="00D0746D"/>
    <w:rsid w:val="00D10571"/>
    <w:rsid w:val="00D11A36"/>
    <w:rsid w:val="00D12252"/>
    <w:rsid w:val="00D20631"/>
    <w:rsid w:val="00D330C6"/>
    <w:rsid w:val="00D36C67"/>
    <w:rsid w:val="00D47FC2"/>
    <w:rsid w:val="00D544D0"/>
    <w:rsid w:val="00D63AC5"/>
    <w:rsid w:val="00D63EF6"/>
    <w:rsid w:val="00D650A2"/>
    <w:rsid w:val="00D70EEC"/>
    <w:rsid w:val="00D7317A"/>
    <w:rsid w:val="00D737EC"/>
    <w:rsid w:val="00D74483"/>
    <w:rsid w:val="00D87FA4"/>
    <w:rsid w:val="00D943D6"/>
    <w:rsid w:val="00D96BF6"/>
    <w:rsid w:val="00DA2839"/>
    <w:rsid w:val="00DB0D3D"/>
    <w:rsid w:val="00DB29DD"/>
    <w:rsid w:val="00DB2CA4"/>
    <w:rsid w:val="00DB4F5D"/>
    <w:rsid w:val="00DB508F"/>
    <w:rsid w:val="00DB5E5F"/>
    <w:rsid w:val="00DB6B08"/>
    <w:rsid w:val="00DC078E"/>
    <w:rsid w:val="00DC0D36"/>
    <w:rsid w:val="00DC449A"/>
    <w:rsid w:val="00DC4CDA"/>
    <w:rsid w:val="00DC674C"/>
    <w:rsid w:val="00DC6EE7"/>
    <w:rsid w:val="00DD0349"/>
    <w:rsid w:val="00DD6280"/>
    <w:rsid w:val="00DD6E1A"/>
    <w:rsid w:val="00DD72BF"/>
    <w:rsid w:val="00DE076A"/>
    <w:rsid w:val="00DE2A20"/>
    <w:rsid w:val="00DE44CB"/>
    <w:rsid w:val="00DF142D"/>
    <w:rsid w:val="00DF2164"/>
    <w:rsid w:val="00DF656B"/>
    <w:rsid w:val="00DF6E87"/>
    <w:rsid w:val="00E00510"/>
    <w:rsid w:val="00E019B7"/>
    <w:rsid w:val="00E03810"/>
    <w:rsid w:val="00E06CBE"/>
    <w:rsid w:val="00E10361"/>
    <w:rsid w:val="00E10B45"/>
    <w:rsid w:val="00E15A3A"/>
    <w:rsid w:val="00E22545"/>
    <w:rsid w:val="00E2514C"/>
    <w:rsid w:val="00E361FD"/>
    <w:rsid w:val="00E416FF"/>
    <w:rsid w:val="00E41FF8"/>
    <w:rsid w:val="00E4517A"/>
    <w:rsid w:val="00E45EA8"/>
    <w:rsid w:val="00E5063E"/>
    <w:rsid w:val="00E531DB"/>
    <w:rsid w:val="00E53311"/>
    <w:rsid w:val="00E54346"/>
    <w:rsid w:val="00E56B42"/>
    <w:rsid w:val="00E602AA"/>
    <w:rsid w:val="00E678C4"/>
    <w:rsid w:val="00E67FCC"/>
    <w:rsid w:val="00E714E4"/>
    <w:rsid w:val="00E72433"/>
    <w:rsid w:val="00E8030D"/>
    <w:rsid w:val="00E805C6"/>
    <w:rsid w:val="00E84F77"/>
    <w:rsid w:val="00E95A65"/>
    <w:rsid w:val="00EA7F2E"/>
    <w:rsid w:val="00EB2216"/>
    <w:rsid w:val="00EB4069"/>
    <w:rsid w:val="00EB5DEE"/>
    <w:rsid w:val="00EB602A"/>
    <w:rsid w:val="00EB6F51"/>
    <w:rsid w:val="00EB7D10"/>
    <w:rsid w:val="00EC43B9"/>
    <w:rsid w:val="00EC6ACA"/>
    <w:rsid w:val="00ED0EA1"/>
    <w:rsid w:val="00ED6671"/>
    <w:rsid w:val="00EE0349"/>
    <w:rsid w:val="00EE7DFB"/>
    <w:rsid w:val="00EF0C64"/>
    <w:rsid w:val="00EF2834"/>
    <w:rsid w:val="00EF33DA"/>
    <w:rsid w:val="00EF4D60"/>
    <w:rsid w:val="00F03B4F"/>
    <w:rsid w:val="00F23D8B"/>
    <w:rsid w:val="00F240F4"/>
    <w:rsid w:val="00F26D63"/>
    <w:rsid w:val="00F30E2D"/>
    <w:rsid w:val="00F33E7F"/>
    <w:rsid w:val="00F36BDB"/>
    <w:rsid w:val="00F42356"/>
    <w:rsid w:val="00F428F0"/>
    <w:rsid w:val="00F443FF"/>
    <w:rsid w:val="00F44D78"/>
    <w:rsid w:val="00F477CB"/>
    <w:rsid w:val="00F47A2D"/>
    <w:rsid w:val="00F52CD3"/>
    <w:rsid w:val="00F5369F"/>
    <w:rsid w:val="00F57FE2"/>
    <w:rsid w:val="00F6044E"/>
    <w:rsid w:val="00F622C8"/>
    <w:rsid w:val="00F6471C"/>
    <w:rsid w:val="00F651E8"/>
    <w:rsid w:val="00F6602F"/>
    <w:rsid w:val="00F715D2"/>
    <w:rsid w:val="00F72617"/>
    <w:rsid w:val="00F73872"/>
    <w:rsid w:val="00F7435F"/>
    <w:rsid w:val="00F75E88"/>
    <w:rsid w:val="00F7717C"/>
    <w:rsid w:val="00F773A1"/>
    <w:rsid w:val="00F85408"/>
    <w:rsid w:val="00F90335"/>
    <w:rsid w:val="00F929D5"/>
    <w:rsid w:val="00F92F5D"/>
    <w:rsid w:val="00F94317"/>
    <w:rsid w:val="00F953EE"/>
    <w:rsid w:val="00F95A17"/>
    <w:rsid w:val="00F966D2"/>
    <w:rsid w:val="00FA1667"/>
    <w:rsid w:val="00FA17C2"/>
    <w:rsid w:val="00FA590C"/>
    <w:rsid w:val="00FB0665"/>
    <w:rsid w:val="00FB15DB"/>
    <w:rsid w:val="00FB16FA"/>
    <w:rsid w:val="00FB1717"/>
    <w:rsid w:val="00FB1C79"/>
    <w:rsid w:val="00FB23DF"/>
    <w:rsid w:val="00FB3F40"/>
    <w:rsid w:val="00FB5EDD"/>
    <w:rsid w:val="00FB6647"/>
    <w:rsid w:val="00FC3D6F"/>
    <w:rsid w:val="00FC7107"/>
    <w:rsid w:val="00FC714E"/>
    <w:rsid w:val="00FD0465"/>
    <w:rsid w:val="00FD13C5"/>
    <w:rsid w:val="00FD21EC"/>
    <w:rsid w:val="00FD2FD0"/>
    <w:rsid w:val="00FE0A19"/>
    <w:rsid w:val="00FE0A3C"/>
    <w:rsid w:val="00FE60EF"/>
    <w:rsid w:val="00FF0EC0"/>
    <w:rsid w:val="00FF2603"/>
    <w:rsid w:val="00FF5A1C"/>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uiPriority w:val="99"/>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44741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uiPriority w:val="99"/>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44741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1B8E-AD17-4AC1-91FA-F7F1E9C7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19530</Words>
  <Characters>134762</Characters>
  <Application>Microsoft Office Word</Application>
  <DocSecurity>0</DocSecurity>
  <Lines>1123</Lines>
  <Paragraphs>307</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2013-03-10T20:04:00Z</cp:lastPrinted>
  <dcterms:created xsi:type="dcterms:W3CDTF">2013-03-25T17:31:00Z</dcterms:created>
  <dcterms:modified xsi:type="dcterms:W3CDTF">2013-03-25T17:31:00Z</dcterms:modified>
</cp:coreProperties>
</file>