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56DF" w:rsidRDefault="002E56DF" w:rsidP="00B87D30">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1.50.</w:t>
      </w:r>
      <w:bookmarkStart w:id="0" w:name="_GoBack"/>
      <w:bookmarkEnd w:id="0"/>
    </w:p>
    <w:p w:rsidR="002E56DF" w:rsidRPr="009C3228" w:rsidRDefault="002E56DF" w:rsidP="00B87D30">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9C3228">
        <w:rPr>
          <w:rFonts w:ascii="Palatino Linotype" w:hAnsi="Palatino Linotype"/>
          <w:b/>
          <w:w w:val="99"/>
          <w:kern w:val="1"/>
          <w:sz w:val="24"/>
          <w:szCs w:val="24"/>
          <w:lang w:eastAsia="hi-IN" w:bidi="hi-IN"/>
        </w:rPr>
        <w:t>SZAKKÉPZÉSI KERETTANTERV</w:t>
      </w:r>
    </w:p>
    <w:p w:rsidR="002E56DF" w:rsidRPr="009C3228" w:rsidRDefault="002E56DF" w:rsidP="00B87D30">
      <w:pPr>
        <w:autoSpaceDE w:val="0"/>
        <w:spacing w:after="0" w:line="240" w:lineRule="auto"/>
        <w:ind w:right="-20"/>
        <w:jc w:val="center"/>
        <w:rPr>
          <w:rFonts w:ascii="Palatino Linotype" w:hAnsi="Palatino Linotype"/>
          <w:b/>
          <w:w w:val="99"/>
          <w:sz w:val="24"/>
          <w:szCs w:val="24"/>
        </w:rPr>
      </w:pPr>
    </w:p>
    <w:p w:rsidR="002E56DF" w:rsidRPr="009C3228" w:rsidRDefault="002E56DF" w:rsidP="00C34A8A">
      <w:pPr>
        <w:spacing w:after="0" w:line="240" w:lineRule="auto"/>
        <w:ind w:left="555" w:hanging="555"/>
        <w:jc w:val="center"/>
        <w:rPr>
          <w:rFonts w:ascii="Palatino Linotype" w:hAnsi="Palatino Linotype" w:cs="Mangal"/>
          <w:b/>
          <w:bCs/>
          <w:kern w:val="1"/>
          <w:sz w:val="24"/>
          <w:szCs w:val="24"/>
          <w:lang w:eastAsia="hi-IN" w:bidi="hi-IN"/>
        </w:rPr>
      </w:pPr>
      <w:r w:rsidRPr="009C3228">
        <w:rPr>
          <w:rFonts w:ascii="Palatino Linotype" w:hAnsi="Palatino Linotype" w:cs="Mangal"/>
          <w:b/>
          <w:bCs/>
          <w:kern w:val="1"/>
          <w:sz w:val="24"/>
          <w:szCs w:val="24"/>
          <w:lang w:eastAsia="hi-IN" w:bidi="hi-IN"/>
        </w:rPr>
        <w:t xml:space="preserve">a </w:t>
      </w:r>
    </w:p>
    <w:p w:rsidR="002E56DF" w:rsidRPr="009C3228" w:rsidRDefault="002E56DF" w:rsidP="00C34A8A">
      <w:pPr>
        <w:spacing w:after="0" w:line="240" w:lineRule="auto"/>
        <w:ind w:left="555" w:hanging="555"/>
        <w:jc w:val="center"/>
        <w:rPr>
          <w:rFonts w:ascii="Palatino Linotype" w:hAnsi="Palatino Linotype" w:cs="Mangal"/>
          <w:b/>
          <w:bCs/>
          <w:kern w:val="1"/>
          <w:sz w:val="24"/>
          <w:szCs w:val="24"/>
          <w:lang w:eastAsia="hi-IN" w:bidi="hi-IN"/>
        </w:rPr>
      </w:pPr>
      <w:r w:rsidRPr="009C3228">
        <w:rPr>
          <w:rFonts w:ascii="Palatino Linotype" w:hAnsi="Palatino Linotype" w:cs="Mangal"/>
          <w:b/>
          <w:bCs/>
          <w:kern w:val="1"/>
          <w:sz w:val="24"/>
          <w:szCs w:val="24"/>
          <w:lang w:eastAsia="hi-IN" w:bidi="hi-IN"/>
        </w:rPr>
        <w:t>34</w:t>
      </w:r>
      <w:r>
        <w:rPr>
          <w:rFonts w:ascii="Palatino Linotype" w:hAnsi="Palatino Linotype" w:cs="Mangal"/>
          <w:b/>
          <w:bCs/>
          <w:kern w:val="1"/>
          <w:sz w:val="24"/>
          <w:szCs w:val="24"/>
          <w:lang w:eastAsia="hi-IN" w:bidi="hi-IN"/>
        </w:rPr>
        <w:t xml:space="preserve"> </w:t>
      </w:r>
      <w:r w:rsidRPr="009C3228">
        <w:rPr>
          <w:rFonts w:ascii="Palatino Linotype" w:hAnsi="Palatino Linotype" w:cs="Mangal"/>
          <w:b/>
          <w:bCs/>
          <w:kern w:val="1"/>
          <w:sz w:val="24"/>
          <w:szCs w:val="24"/>
          <w:lang w:eastAsia="hi-IN" w:bidi="hi-IN"/>
        </w:rPr>
        <w:t>621 02</w:t>
      </w:r>
    </w:p>
    <w:p w:rsidR="002E56DF" w:rsidRPr="009C3228" w:rsidRDefault="002E56DF" w:rsidP="006D36B7">
      <w:pPr>
        <w:spacing w:after="0" w:line="240" w:lineRule="auto"/>
        <w:ind w:left="555" w:hanging="555"/>
        <w:jc w:val="center"/>
        <w:rPr>
          <w:rFonts w:ascii="Palatino Linotype" w:hAnsi="Palatino Linotype" w:cs="Mangal"/>
          <w:b/>
          <w:bCs/>
          <w:kern w:val="1"/>
          <w:sz w:val="24"/>
          <w:szCs w:val="24"/>
          <w:lang w:eastAsia="hi-IN" w:bidi="hi-IN"/>
        </w:rPr>
      </w:pPr>
      <w:r w:rsidRPr="009C3228">
        <w:rPr>
          <w:rFonts w:ascii="Palatino Linotype" w:hAnsi="Palatino Linotype" w:cs="Mangal"/>
          <w:b/>
          <w:bCs/>
          <w:kern w:val="1"/>
          <w:sz w:val="24"/>
          <w:szCs w:val="24"/>
          <w:lang w:eastAsia="hi-IN" w:bidi="hi-IN"/>
        </w:rPr>
        <w:t xml:space="preserve"> LOVÁSZ</w:t>
      </w:r>
    </w:p>
    <w:p w:rsidR="002E56DF" w:rsidRPr="009C3228" w:rsidRDefault="002E56DF" w:rsidP="00B87D30">
      <w:pPr>
        <w:widowControl w:val="0"/>
        <w:suppressAutoHyphens/>
        <w:spacing w:after="0" w:line="240" w:lineRule="auto"/>
        <w:jc w:val="center"/>
        <w:rPr>
          <w:rFonts w:ascii="Palatino Linotype" w:hAnsi="Palatino Linotype" w:cs="Mangal"/>
          <w:b/>
          <w:bCs/>
          <w:kern w:val="1"/>
          <w:sz w:val="24"/>
          <w:szCs w:val="24"/>
          <w:lang w:eastAsia="hi-IN" w:bidi="hi-IN"/>
        </w:rPr>
      </w:pPr>
      <w:r w:rsidRPr="009C3228">
        <w:rPr>
          <w:rFonts w:ascii="Palatino Linotype" w:hAnsi="Palatino Linotype" w:cs="Mangal"/>
          <w:b/>
          <w:bCs/>
          <w:kern w:val="1"/>
          <w:sz w:val="24"/>
          <w:szCs w:val="24"/>
          <w:lang w:eastAsia="hi-IN" w:bidi="hi-IN"/>
        </w:rPr>
        <w:t>SZAKKÉPESÍTÉSHEZ</w:t>
      </w:r>
    </w:p>
    <w:p w:rsidR="002E56DF" w:rsidRPr="009C3228" w:rsidRDefault="002E56DF"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2E56DF" w:rsidRPr="009C3228" w:rsidRDefault="002E56DF"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2E56DF" w:rsidRPr="009C3228" w:rsidRDefault="002E56DF" w:rsidP="00B87D30">
      <w:pPr>
        <w:widowControl w:val="0"/>
        <w:suppressAutoHyphens/>
        <w:spacing w:after="0" w:line="240" w:lineRule="auto"/>
        <w:jc w:val="both"/>
        <w:rPr>
          <w:rFonts w:ascii="Palatino Linotype" w:hAnsi="Palatino Linotype"/>
          <w:b/>
          <w:kern w:val="1"/>
          <w:sz w:val="24"/>
          <w:szCs w:val="24"/>
          <w:lang w:eastAsia="hi-IN" w:bidi="hi-IN"/>
        </w:rPr>
      </w:pPr>
      <w:r w:rsidRPr="009C3228">
        <w:rPr>
          <w:rFonts w:ascii="Palatino Linotype" w:hAnsi="Palatino Linotype" w:cs="Mangal"/>
          <w:b/>
          <w:bCs/>
          <w:kern w:val="1"/>
          <w:sz w:val="24"/>
          <w:szCs w:val="24"/>
          <w:lang w:eastAsia="hi-IN" w:bidi="hi-IN"/>
        </w:rPr>
        <w:t xml:space="preserve">I. </w:t>
      </w:r>
      <w:r w:rsidRPr="009C3228">
        <w:rPr>
          <w:rFonts w:ascii="Palatino Linotype" w:hAnsi="Palatino Linotype"/>
          <w:b/>
          <w:kern w:val="1"/>
          <w:sz w:val="24"/>
          <w:szCs w:val="24"/>
          <w:lang w:eastAsia="hi-IN" w:bidi="hi-IN"/>
        </w:rPr>
        <w:t>A szakképzés jogi háttere</w:t>
      </w:r>
    </w:p>
    <w:p w:rsidR="002E56DF" w:rsidRPr="009C3228" w:rsidRDefault="002E56DF" w:rsidP="00B87D30">
      <w:pPr>
        <w:widowControl w:val="0"/>
        <w:suppressAutoHyphens/>
        <w:spacing w:after="0" w:line="240" w:lineRule="auto"/>
        <w:jc w:val="both"/>
        <w:rPr>
          <w:rFonts w:ascii="Palatino Linotype" w:hAnsi="Palatino Linotype"/>
          <w:b/>
          <w:kern w:val="1"/>
          <w:sz w:val="24"/>
          <w:szCs w:val="24"/>
          <w:lang w:eastAsia="hi-IN" w:bidi="hi-IN"/>
        </w:rPr>
      </w:pPr>
    </w:p>
    <w:p w:rsidR="002E56DF" w:rsidRPr="009C3228" w:rsidRDefault="002E56DF" w:rsidP="00B87D30">
      <w:pPr>
        <w:widowControl w:val="0"/>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A szakképzési kerettanterv</w:t>
      </w:r>
      <w:r w:rsidRPr="009C3228">
        <w:rPr>
          <w:rFonts w:ascii="Palatino Linotype" w:hAnsi="Palatino Linotype"/>
          <w:kern w:val="1"/>
          <w:sz w:val="24"/>
          <w:szCs w:val="24"/>
          <w:lang w:eastAsia="hi-IN" w:bidi="hi-IN"/>
        </w:rPr>
        <w:tab/>
      </w:r>
      <w:r w:rsidRPr="009C3228">
        <w:rPr>
          <w:rFonts w:ascii="Palatino Linotype" w:hAnsi="Palatino Linotype"/>
          <w:kern w:val="1"/>
          <w:sz w:val="24"/>
          <w:szCs w:val="24"/>
          <w:lang w:eastAsia="hi-IN" w:bidi="hi-IN"/>
        </w:rPr>
        <w:tab/>
      </w:r>
      <w:r w:rsidRPr="009C3228">
        <w:rPr>
          <w:rFonts w:ascii="Palatino Linotype" w:hAnsi="Palatino Linotype"/>
          <w:kern w:val="1"/>
          <w:sz w:val="24"/>
          <w:szCs w:val="24"/>
          <w:lang w:eastAsia="hi-IN" w:bidi="hi-IN"/>
        </w:rPr>
        <w:tab/>
      </w:r>
      <w:r w:rsidRPr="009C3228">
        <w:rPr>
          <w:rFonts w:ascii="Palatino Linotype" w:hAnsi="Palatino Linotype"/>
          <w:kern w:val="1"/>
          <w:sz w:val="24"/>
          <w:szCs w:val="24"/>
          <w:lang w:eastAsia="hi-IN" w:bidi="hi-IN"/>
        </w:rPr>
        <w:tab/>
      </w:r>
      <w:r w:rsidRPr="009C3228">
        <w:rPr>
          <w:rFonts w:ascii="Palatino Linotype" w:hAnsi="Palatino Linotype"/>
          <w:kern w:val="1"/>
          <w:sz w:val="24"/>
          <w:szCs w:val="24"/>
          <w:lang w:eastAsia="hi-IN" w:bidi="hi-IN"/>
        </w:rPr>
        <w:tab/>
      </w:r>
    </w:p>
    <w:p w:rsidR="002E56DF" w:rsidRPr="009C3228" w:rsidRDefault="002E56DF" w:rsidP="00B87D30">
      <w:pPr>
        <w:widowControl w:val="0"/>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ab/>
      </w:r>
      <w:r w:rsidRPr="009C3228">
        <w:rPr>
          <w:rFonts w:ascii="Palatino Linotype" w:hAnsi="Palatino Linotype"/>
          <w:kern w:val="1"/>
          <w:sz w:val="24"/>
          <w:szCs w:val="24"/>
          <w:lang w:eastAsia="hi-IN" w:bidi="hi-IN"/>
        </w:rPr>
        <w:tab/>
      </w:r>
      <w:r w:rsidRPr="009C3228">
        <w:rPr>
          <w:rFonts w:ascii="Palatino Linotype" w:hAnsi="Palatino Linotype"/>
          <w:kern w:val="1"/>
          <w:sz w:val="24"/>
          <w:szCs w:val="24"/>
          <w:lang w:eastAsia="hi-IN" w:bidi="hi-IN"/>
        </w:rPr>
        <w:tab/>
      </w:r>
      <w:r w:rsidRPr="009C3228">
        <w:rPr>
          <w:rFonts w:ascii="Palatino Linotype" w:hAnsi="Palatino Linotype"/>
          <w:kern w:val="1"/>
          <w:sz w:val="24"/>
          <w:szCs w:val="24"/>
          <w:lang w:eastAsia="hi-IN" w:bidi="hi-IN"/>
        </w:rPr>
        <w:tab/>
      </w:r>
      <w:r w:rsidRPr="009C3228">
        <w:rPr>
          <w:rFonts w:ascii="Palatino Linotype" w:hAnsi="Palatino Linotype"/>
          <w:kern w:val="1"/>
          <w:sz w:val="24"/>
          <w:szCs w:val="24"/>
          <w:lang w:eastAsia="hi-IN" w:bidi="hi-IN"/>
        </w:rPr>
        <w:tab/>
      </w:r>
    </w:p>
    <w:p w:rsidR="002E56DF" w:rsidRPr="009C3228" w:rsidRDefault="002E56DF"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a nemzeti köznevelésről szóló 2011. évi CXC. törvény,</w:t>
      </w:r>
      <w:r w:rsidRPr="009C3228">
        <w:rPr>
          <w:rFonts w:ascii="Palatino Linotype" w:hAnsi="Palatino Linotype"/>
          <w:kern w:val="1"/>
          <w:sz w:val="24"/>
          <w:szCs w:val="24"/>
          <w:lang w:eastAsia="hi-IN" w:bidi="hi-IN"/>
        </w:rPr>
        <w:tab/>
      </w:r>
      <w:r w:rsidRPr="009C3228">
        <w:rPr>
          <w:rFonts w:ascii="Palatino Linotype" w:hAnsi="Palatino Linotype"/>
          <w:kern w:val="1"/>
          <w:sz w:val="24"/>
          <w:szCs w:val="24"/>
          <w:lang w:eastAsia="hi-IN" w:bidi="hi-IN"/>
        </w:rPr>
        <w:tab/>
      </w:r>
      <w:r w:rsidRPr="009C3228">
        <w:rPr>
          <w:rFonts w:ascii="Palatino Linotype" w:hAnsi="Palatino Linotype"/>
          <w:kern w:val="1"/>
          <w:sz w:val="24"/>
          <w:szCs w:val="24"/>
          <w:lang w:eastAsia="hi-IN" w:bidi="hi-IN"/>
        </w:rPr>
        <w:tab/>
      </w:r>
    </w:p>
    <w:p w:rsidR="002E56DF" w:rsidRPr="009C3228" w:rsidRDefault="002E56DF"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a szakképzésről szóló 2011. évi CLXXXVII. törvény,</w:t>
      </w:r>
      <w:r w:rsidRPr="009C3228">
        <w:rPr>
          <w:rFonts w:ascii="Palatino Linotype" w:hAnsi="Palatino Linotype"/>
          <w:kern w:val="1"/>
          <w:sz w:val="24"/>
          <w:szCs w:val="24"/>
          <w:lang w:eastAsia="hi-IN" w:bidi="hi-IN"/>
        </w:rPr>
        <w:tab/>
      </w:r>
      <w:r w:rsidRPr="009C3228">
        <w:rPr>
          <w:rFonts w:ascii="Palatino Linotype" w:hAnsi="Palatino Linotype"/>
          <w:kern w:val="1"/>
          <w:sz w:val="24"/>
          <w:szCs w:val="24"/>
          <w:lang w:eastAsia="hi-IN" w:bidi="hi-IN"/>
        </w:rPr>
        <w:tab/>
      </w:r>
    </w:p>
    <w:p w:rsidR="002E56DF" w:rsidRPr="009C3228" w:rsidRDefault="002E56DF"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2E56DF" w:rsidRPr="009C3228" w:rsidRDefault="002E56DF" w:rsidP="00B87D30">
      <w:pPr>
        <w:widowControl w:val="0"/>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valamint</w:t>
      </w:r>
      <w:r w:rsidRPr="009C3228">
        <w:rPr>
          <w:rFonts w:ascii="Palatino Linotype" w:hAnsi="Palatino Linotype"/>
          <w:kern w:val="1"/>
          <w:sz w:val="24"/>
          <w:szCs w:val="24"/>
          <w:lang w:eastAsia="hi-IN" w:bidi="hi-IN"/>
        </w:rPr>
        <w:tab/>
      </w:r>
      <w:r w:rsidRPr="009C3228">
        <w:rPr>
          <w:rFonts w:ascii="Palatino Linotype" w:hAnsi="Palatino Linotype"/>
          <w:kern w:val="1"/>
          <w:sz w:val="24"/>
          <w:szCs w:val="24"/>
          <w:lang w:eastAsia="hi-IN" w:bidi="hi-IN"/>
        </w:rPr>
        <w:tab/>
      </w:r>
      <w:r w:rsidRPr="009C3228">
        <w:rPr>
          <w:rFonts w:ascii="Palatino Linotype" w:hAnsi="Palatino Linotype"/>
          <w:kern w:val="1"/>
          <w:sz w:val="24"/>
          <w:szCs w:val="24"/>
          <w:lang w:eastAsia="hi-IN" w:bidi="hi-IN"/>
        </w:rPr>
        <w:tab/>
      </w:r>
      <w:r w:rsidRPr="009C3228">
        <w:rPr>
          <w:rFonts w:ascii="Palatino Linotype" w:hAnsi="Palatino Linotype"/>
          <w:kern w:val="1"/>
          <w:sz w:val="24"/>
          <w:szCs w:val="24"/>
          <w:lang w:eastAsia="hi-IN" w:bidi="hi-IN"/>
        </w:rPr>
        <w:tab/>
      </w:r>
      <w:r w:rsidRPr="009C3228">
        <w:rPr>
          <w:rFonts w:ascii="Palatino Linotype" w:hAnsi="Palatino Linotype"/>
          <w:kern w:val="1"/>
          <w:sz w:val="24"/>
          <w:szCs w:val="24"/>
          <w:lang w:eastAsia="hi-IN" w:bidi="hi-IN"/>
        </w:rPr>
        <w:tab/>
      </w:r>
    </w:p>
    <w:p w:rsidR="002E56DF" w:rsidRPr="009C3228" w:rsidRDefault="002E56DF"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9C3228">
        <w:rPr>
          <w:rFonts w:ascii="Palatino Linotype" w:hAnsi="Palatino Linotype"/>
          <w:kern w:val="1"/>
          <w:sz w:val="24"/>
          <w:szCs w:val="24"/>
          <w:lang w:eastAsia="hi-IN" w:bidi="hi-IN"/>
        </w:rPr>
        <w:t>ormányrendelet,</w:t>
      </w:r>
    </w:p>
    <w:p w:rsidR="002E56DF" w:rsidRPr="009C3228" w:rsidRDefault="002E56DF"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9C3228">
        <w:rPr>
          <w:rFonts w:ascii="Palatino Linotype" w:hAnsi="Palatino Linotype"/>
          <w:sz w:val="24"/>
          <w:szCs w:val="24"/>
        </w:rPr>
        <w:t>az állam által elismert szakképesítések szakmai követelménymoduljairól</w:t>
      </w:r>
      <w:r w:rsidRPr="009C3228">
        <w:rPr>
          <w:rFonts w:ascii="Palatino Linotype" w:hAnsi="Palatino Linotype"/>
          <w:iCs/>
          <w:sz w:val="24"/>
          <w:szCs w:val="24"/>
        </w:rPr>
        <w:t xml:space="preserve"> szóló</w:t>
      </w:r>
      <w:r w:rsidRPr="009C3228">
        <w:rPr>
          <w:rFonts w:ascii="Palatino Linotype" w:hAnsi="Palatino Linotype"/>
          <w:sz w:val="24"/>
          <w:szCs w:val="24"/>
        </w:rPr>
        <w:t xml:space="preserve"> 217/2012. (VIII. 9.) Kormányrendelet, </w:t>
      </w:r>
    </w:p>
    <w:p w:rsidR="002E56DF" w:rsidRDefault="002E56DF" w:rsidP="003B40E8">
      <w:pPr>
        <w:numPr>
          <w:ilvl w:val="0"/>
          <w:numId w:val="1"/>
        </w:numPr>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 xml:space="preserve">a(z) </w:t>
      </w:r>
      <w:r w:rsidRPr="009C3228">
        <w:rPr>
          <w:rFonts w:ascii="Palatino Linotype" w:hAnsi="Palatino Linotype" w:cs="Mangal"/>
          <w:bCs/>
          <w:kern w:val="1"/>
          <w:sz w:val="24"/>
          <w:szCs w:val="24"/>
          <w:lang w:eastAsia="hi-IN" w:bidi="hi-IN"/>
        </w:rPr>
        <w:t>34 </w:t>
      </w:r>
      <w:r>
        <w:rPr>
          <w:rFonts w:ascii="Palatino Linotype" w:hAnsi="Palatino Linotype" w:cs="Mangal"/>
          <w:bCs/>
          <w:kern w:val="1"/>
          <w:sz w:val="24"/>
          <w:szCs w:val="24"/>
          <w:lang w:eastAsia="hi-IN" w:bidi="hi-IN"/>
        </w:rPr>
        <w:t xml:space="preserve"> </w:t>
      </w:r>
      <w:r w:rsidRPr="006B7A1B">
        <w:rPr>
          <w:rFonts w:ascii="Palatino Linotype" w:hAnsi="Palatino Linotype" w:cs="Mangal"/>
          <w:bCs/>
          <w:color w:val="000000"/>
          <w:kern w:val="1"/>
          <w:sz w:val="24"/>
          <w:szCs w:val="24"/>
          <w:lang w:eastAsia="hi-IN" w:bidi="hi-IN"/>
        </w:rPr>
        <w:t>6</w:t>
      </w:r>
      <w:r w:rsidRPr="009C3228">
        <w:rPr>
          <w:rFonts w:ascii="Palatino Linotype" w:hAnsi="Palatino Linotype" w:cs="Mangal"/>
          <w:bCs/>
          <w:kern w:val="1"/>
          <w:sz w:val="24"/>
          <w:szCs w:val="24"/>
          <w:lang w:eastAsia="hi-IN" w:bidi="hi-IN"/>
        </w:rPr>
        <w:t>21 02</w:t>
      </w:r>
      <w:r w:rsidRPr="009C3228">
        <w:rPr>
          <w:rFonts w:ascii="Palatino Linotype" w:hAnsi="Palatino Linotype"/>
          <w:kern w:val="1"/>
          <w:sz w:val="24"/>
          <w:szCs w:val="24"/>
          <w:lang w:eastAsia="hi-IN" w:bidi="hi-IN"/>
        </w:rPr>
        <w:t xml:space="preserve"> </w:t>
      </w:r>
      <w:r w:rsidRPr="009C3228">
        <w:rPr>
          <w:rFonts w:ascii="Palatino Linotype" w:hAnsi="Palatino Linotype" w:cs="Mangal"/>
          <w:bCs/>
          <w:kern w:val="1"/>
          <w:sz w:val="24"/>
          <w:szCs w:val="24"/>
          <w:lang w:eastAsia="hi-IN" w:bidi="hi-IN"/>
        </w:rPr>
        <w:t>Lovász</w:t>
      </w:r>
      <w:r w:rsidRPr="009C3228">
        <w:rPr>
          <w:rFonts w:ascii="Palatino Linotype" w:hAnsi="Palatino Linotype"/>
          <w:kern w:val="1"/>
          <w:sz w:val="24"/>
          <w:szCs w:val="24"/>
          <w:lang w:eastAsia="hi-IN" w:bidi="hi-IN"/>
        </w:rPr>
        <w:t xml:space="preserve"> szakképesítés szakmai és vizsgakövetelményeit tartalmazó rendelet </w:t>
      </w:r>
    </w:p>
    <w:p w:rsidR="002E56DF" w:rsidRPr="009C3228" w:rsidRDefault="002E56DF" w:rsidP="003B40E8">
      <w:pPr>
        <w:widowControl w:val="0"/>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alapján készült.</w:t>
      </w:r>
      <w:r w:rsidRPr="009C3228">
        <w:rPr>
          <w:rFonts w:ascii="Palatino Linotype" w:hAnsi="Palatino Linotype"/>
          <w:kern w:val="1"/>
          <w:sz w:val="24"/>
          <w:szCs w:val="24"/>
          <w:lang w:eastAsia="hi-IN" w:bidi="hi-IN"/>
        </w:rPr>
        <w:tab/>
      </w:r>
      <w:r w:rsidRPr="009C3228">
        <w:rPr>
          <w:rFonts w:ascii="Palatino Linotype" w:hAnsi="Palatino Linotype"/>
          <w:kern w:val="1"/>
          <w:sz w:val="24"/>
          <w:szCs w:val="24"/>
          <w:lang w:eastAsia="hi-IN" w:bidi="hi-IN"/>
        </w:rPr>
        <w:tab/>
      </w:r>
      <w:r w:rsidRPr="009C3228">
        <w:rPr>
          <w:rFonts w:ascii="Palatino Linotype" w:hAnsi="Palatino Linotype"/>
          <w:kern w:val="1"/>
          <w:sz w:val="24"/>
          <w:szCs w:val="24"/>
          <w:lang w:eastAsia="hi-IN" w:bidi="hi-IN"/>
        </w:rPr>
        <w:tab/>
      </w:r>
      <w:r w:rsidRPr="009C3228">
        <w:rPr>
          <w:rFonts w:ascii="Palatino Linotype" w:hAnsi="Palatino Linotype"/>
          <w:kern w:val="1"/>
          <w:sz w:val="24"/>
          <w:szCs w:val="24"/>
          <w:lang w:eastAsia="hi-IN" w:bidi="hi-IN"/>
        </w:rPr>
        <w:tab/>
      </w:r>
      <w:r w:rsidRPr="009C3228">
        <w:rPr>
          <w:rFonts w:ascii="Palatino Linotype" w:hAnsi="Palatino Linotype"/>
          <w:kern w:val="1"/>
          <w:sz w:val="24"/>
          <w:szCs w:val="24"/>
          <w:lang w:eastAsia="hi-IN" w:bidi="hi-IN"/>
        </w:rPr>
        <w:tab/>
      </w:r>
      <w:r w:rsidRPr="009C3228">
        <w:rPr>
          <w:rFonts w:ascii="Palatino Linotype" w:hAnsi="Palatino Linotype"/>
          <w:kern w:val="1"/>
          <w:sz w:val="24"/>
          <w:szCs w:val="24"/>
          <w:lang w:eastAsia="hi-IN" w:bidi="hi-IN"/>
        </w:rPr>
        <w:tab/>
      </w:r>
    </w:p>
    <w:p w:rsidR="002E56DF" w:rsidRDefault="002E56DF" w:rsidP="00B87D30">
      <w:pPr>
        <w:widowControl w:val="0"/>
        <w:suppressAutoHyphens/>
        <w:spacing w:after="0" w:line="240" w:lineRule="auto"/>
        <w:jc w:val="both"/>
        <w:rPr>
          <w:rFonts w:ascii="Palatino Linotype" w:hAnsi="Palatino Linotype"/>
          <w:kern w:val="1"/>
          <w:sz w:val="24"/>
          <w:szCs w:val="24"/>
          <w:lang w:eastAsia="hi-IN" w:bidi="hi-IN"/>
        </w:rPr>
      </w:pPr>
    </w:p>
    <w:p w:rsidR="002E56DF" w:rsidRPr="009C3228" w:rsidRDefault="002E56DF" w:rsidP="00B87D30">
      <w:pPr>
        <w:widowControl w:val="0"/>
        <w:suppressAutoHyphens/>
        <w:spacing w:after="0" w:line="240" w:lineRule="auto"/>
        <w:jc w:val="both"/>
        <w:rPr>
          <w:rFonts w:ascii="Palatino Linotype" w:hAnsi="Palatino Linotype"/>
          <w:kern w:val="1"/>
          <w:sz w:val="24"/>
          <w:szCs w:val="24"/>
          <w:lang w:eastAsia="hi-IN" w:bidi="hi-IN"/>
        </w:rPr>
      </w:pPr>
    </w:p>
    <w:p w:rsidR="002E56DF" w:rsidRPr="009C3228" w:rsidRDefault="002E56DF" w:rsidP="00B87D30">
      <w:pPr>
        <w:widowControl w:val="0"/>
        <w:suppressAutoHyphens/>
        <w:spacing w:after="0" w:line="240" w:lineRule="auto"/>
        <w:jc w:val="both"/>
        <w:rPr>
          <w:rFonts w:ascii="Palatino Linotype" w:hAnsi="Palatino Linotype"/>
          <w:b/>
          <w:kern w:val="1"/>
          <w:sz w:val="24"/>
          <w:szCs w:val="24"/>
          <w:lang w:eastAsia="hi-IN" w:bidi="hi-IN"/>
        </w:rPr>
      </w:pPr>
      <w:r w:rsidRPr="009C3228">
        <w:rPr>
          <w:rFonts w:ascii="Palatino Linotype" w:hAnsi="Palatino Linotype"/>
          <w:b/>
          <w:kern w:val="1"/>
          <w:sz w:val="24"/>
          <w:szCs w:val="24"/>
          <w:lang w:eastAsia="hi-IN" w:bidi="hi-IN"/>
        </w:rPr>
        <w:t>II. A szakképesítés alapadatai</w:t>
      </w:r>
    </w:p>
    <w:p w:rsidR="002E56DF" w:rsidRPr="009C3228" w:rsidRDefault="002E56DF" w:rsidP="00B87D30">
      <w:pPr>
        <w:widowControl w:val="0"/>
        <w:suppressAutoHyphens/>
        <w:spacing w:after="0" w:line="240" w:lineRule="auto"/>
        <w:jc w:val="both"/>
        <w:rPr>
          <w:rFonts w:ascii="Palatino Linotype" w:hAnsi="Palatino Linotype"/>
          <w:b/>
          <w:kern w:val="1"/>
          <w:sz w:val="24"/>
          <w:szCs w:val="24"/>
          <w:lang w:eastAsia="hi-IN" w:bidi="hi-IN"/>
        </w:rPr>
      </w:pPr>
    </w:p>
    <w:p w:rsidR="002E56DF" w:rsidRPr="009C3228" w:rsidRDefault="002E56D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C3228">
        <w:rPr>
          <w:rFonts w:ascii="Palatino Linotype" w:hAnsi="Palatino Linotype" w:cs="Mangal"/>
          <w:iCs/>
          <w:kern w:val="1"/>
          <w:sz w:val="24"/>
          <w:szCs w:val="24"/>
          <w:lang w:eastAsia="hi-IN" w:bidi="hi-IN"/>
        </w:rPr>
        <w:t>A szakképesítés azonosító száma: 34</w:t>
      </w:r>
      <w:r>
        <w:rPr>
          <w:rFonts w:ascii="Palatino Linotype" w:hAnsi="Palatino Linotype" w:cs="Mangal"/>
          <w:iCs/>
          <w:kern w:val="1"/>
          <w:sz w:val="24"/>
          <w:szCs w:val="24"/>
          <w:lang w:eastAsia="hi-IN" w:bidi="hi-IN"/>
        </w:rPr>
        <w:t xml:space="preserve"> </w:t>
      </w:r>
      <w:r w:rsidRPr="009C3228">
        <w:rPr>
          <w:rFonts w:ascii="Palatino Linotype" w:hAnsi="Palatino Linotype" w:cs="Mangal"/>
          <w:iCs/>
          <w:kern w:val="1"/>
          <w:sz w:val="24"/>
          <w:szCs w:val="24"/>
          <w:lang w:eastAsia="hi-IN" w:bidi="hi-IN"/>
        </w:rPr>
        <w:t>621 02</w:t>
      </w:r>
    </w:p>
    <w:p w:rsidR="002E56DF" w:rsidRPr="009C3228" w:rsidRDefault="002E56D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E56DF" w:rsidRPr="009C3228" w:rsidRDefault="002E56D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C3228">
        <w:rPr>
          <w:rFonts w:ascii="Palatino Linotype" w:hAnsi="Palatino Linotype" w:cs="Mangal"/>
          <w:iCs/>
          <w:kern w:val="1"/>
          <w:sz w:val="24"/>
          <w:szCs w:val="24"/>
          <w:lang w:eastAsia="hi-IN" w:bidi="hi-IN"/>
        </w:rPr>
        <w:t>A szakképesítés megnevezése: Lovász</w:t>
      </w:r>
    </w:p>
    <w:p w:rsidR="002E56DF" w:rsidRPr="009C3228" w:rsidRDefault="002E56D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E56DF" w:rsidRPr="009C3228" w:rsidRDefault="002E56D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C3228">
        <w:rPr>
          <w:rFonts w:ascii="Palatino Linotype" w:hAnsi="Palatino Linotype" w:cs="Mangal"/>
          <w:iCs/>
          <w:kern w:val="1"/>
          <w:sz w:val="24"/>
          <w:szCs w:val="24"/>
          <w:lang w:eastAsia="hi-IN" w:bidi="hi-IN"/>
        </w:rPr>
        <w:t>A szakmacsoport száma és megnevezése: 20</w:t>
      </w:r>
      <w:r>
        <w:rPr>
          <w:rFonts w:ascii="Palatino Linotype" w:hAnsi="Palatino Linotype" w:cs="Mangal"/>
          <w:iCs/>
          <w:kern w:val="1"/>
          <w:sz w:val="24"/>
          <w:szCs w:val="24"/>
          <w:lang w:eastAsia="hi-IN" w:bidi="hi-IN"/>
        </w:rPr>
        <w:t>.</w:t>
      </w:r>
      <w:r w:rsidRPr="009C3228">
        <w:rPr>
          <w:rFonts w:ascii="Palatino Linotype" w:hAnsi="Palatino Linotype" w:cs="Mangal"/>
          <w:iCs/>
          <w:kern w:val="1"/>
          <w:sz w:val="24"/>
          <w:szCs w:val="24"/>
          <w:lang w:eastAsia="hi-IN" w:bidi="hi-IN"/>
        </w:rPr>
        <w:t xml:space="preserve"> Mezőgazdaság</w:t>
      </w:r>
    </w:p>
    <w:p w:rsidR="002E56DF" w:rsidRPr="009C3228" w:rsidRDefault="002E56D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E56DF" w:rsidRPr="009C3228" w:rsidRDefault="002E56D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C3228">
        <w:rPr>
          <w:rFonts w:ascii="Palatino Linotype" w:hAnsi="Palatino Linotype" w:cs="Mangal"/>
          <w:iCs/>
          <w:kern w:val="1"/>
          <w:sz w:val="24"/>
          <w:szCs w:val="24"/>
          <w:lang w:eastAsia="hi-IN" w:bidi="hi-IN"/>
        </w:rPr>
        <w:t>Ágazati besorolás száma és megnevezése: XXXIII</w:t>
      </w:r>
      <w:r>
        <w:rPr>
          <w:rFonts w:ascii="Palatino Linotype" w:hAnsi="Palatino Linotype" w:cs="Mangal"/>
          <w:iCs/>
          <w:kern w:val="1"/>
          <w:sz w:val="24"/>
          <w:szCs w:val="24"/>
          <w:lang w:eastAsia="hi-IN" w:bidi="hi-IN"/>
        </w:rPr>
        <w:t>. Mezőgazdaság</w:t>
      </w:r>
      <w:r w:rsidRPr="009C3228">
        <w:rPr>
          <w:rFonts w:ascii="Palatino Linotype" w:hAnsi="Palatino Linotype" w:cs="Mangal"/>
          <w:iCs/>
          <w:kern w:val="1"/>
          <w:sz w:val="24"/>
          <w:szCs w:val="24"/>
          <w:lang w:eastAsia="hi-IN" w:bidi="hi-IN"/>
        </w:rPr>
        <w:t xml:space="preserve"> </w:t>
      </w:r>
    </w:p>
    <w:p w:rsidR="002E56DF" w:rsidRPr="009C3228" w:rsidRDefault="002E56D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E56DF" w:rsidRPr="009C3228" w:rsidRDefault="002E56D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C3228">
        <w:rPr>
          <w:rFonts w:ascii="Palatino Linotype" w:hAnsi="Palatino Linotype" w:cs="Mangal"/>
          <w:iCs/>
          <w:kern w:val="1"/>
          <w:sz w:val="24"/>
          <w:szCs w:val="24"/>
          <w:lang w:eastAsia="hi-IN" w:bidi="hi-IN"/>
        </w:rPr>
        <w:t>Iskolai rendszerű szakképzésben a szakképzési évfolyamok száma: 3 év</w:t>
      </w:r>
    </w:p>
    <w:p w:rsidR="002E56DF" w:rsidRPr="009C3228" w:rsidRDefault="002E56D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E56DF" w:rsidRPr="009C3228" w:rsidRDefault="002E56D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E56DF" w:rsidRPr="009C3228" w:rsidRDefault="002E56D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C3228">
        <w:rPr>
          <w:rFonts w:ascii="Palatino Linotype" w:hAnsi="Palatino Linotype" w:cs="Mangal"/>
          <w:iCs/>
          <w:kern w:val="1"/>
          <w:sz w:val="24"/>
          <w:szCs w:val="24"/>
          <w:lang w:eastAsia="hi-IN" w:bidi="hi-IN"/>
        </w:rPr>
        <w:t>Elméleti képzési idő aránya: 40 %</w:t>
      </w:r>
    </w:p>
    <w:p w:rsidR="002E56DF" w:rsidRPr="009C3228" w:rsidRDefault="002E56D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E56DF" w:rsidRPr="009C3228" w:rsidRDefault="002E56D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C3228">
        <w:rPr>
          <w:rFonts w:ascii="Palatino Linotype" w:hAnsi="Palatino Linotype" w:cs="Mangal"/>
          <w:iCs/>
          <w:kern w:val="1"/>
          <w:sz w:val="24"/>
          <w:szCs w:val="24"/>
          <w:lang w:eastAsia="hi-IN" w:bidi="hi-IN"/>
        </w:rPr>
        <w:t>Gyakorlati képzési idő aránya: 60 %</w:t>
      </w:r>
    </w:p>
    <w:p w:rsidR="002E56DF" w:rsidRPr="009C3228" w:rsidRDefault="002E56D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E56DF" w:rsidRPr="009C3228" w:rsidRDefault="002E56DF" w:rsidP="00C34A8A">
      <w:pPr>
        <w:suppressAutoHyphens/>
        <w:autoSpaceDE w:val="0"/>
        <w:autoSpaceDN w:val="0"/>
        <w:adjustRightInd w:val="0"/>
        <w:spacing w:after="0"/>
        <w:jc w:val="both"/>
        <w:rPr>
          <w:rFonts w:ascii="Palatino Linotype" w:hAnsi="Palatino Linotype" w:cs="Mangal"/>
          <w:iCs/>
          <w:kern w:val="1"/>
          <w:sz w:val="24"/>
          <w:szCs w:val="24"/>
          <w:lang w:eastAsia="hi-IN" w:bidi="hi-IN"/>
        </w:rPr>
      </w:pPr>
      <w:r w:rsidRPr="009C3228">
        <w:rPr>
          <w:rFonts w:ascii="Palatino Linotype" w:hAnsi="Palatino Linotype" w:cs="Mangal"/>
          <w:iCs/>
          <w:kern w:val="1"/>
          <w:sz w:val="24"/>
          <w:szCs w:val="24"/>
          <w:lang w:eastAsia="hi-IN" w:bidi="hi-IN"/>
        </w:rPr>
        <w:t xml:space="preserve">Az iskolai rendszerű képzésben az összefüggő szakmai gyakorlat időtartama: </w:t>
      </w:r>
      <w:r w:rsidRPr="009C3228">
        <w:rPr>
          <w:rFonts w:ascii="Palatino Linotype" w:hAnsi="Palatino Linotype" w:cs="Mangal"/>
          <w:iCs/>
          <w:kern w:val="1"/>
          <w:sz w:val="24"/>
          <w:szCs w:val="24"/>
          <w:lang w:eastAsia="hi-IN" w:bidi="hi-IN"/>
        </w:rPr>
        <w:br/>
      </w:r>
    </w:p>
    <w:p w:rsidR="002E56DF" w:rsidRPr="009C3228" w:rsidRDefault="002E56DF" w:rsidP="00C34A8A">
      <w:pPr>
        <w:suppressAutoHyphens/>
        <w:autoSpaceDE w:val="0"/>
        <w:autoSpaceDN w:val="0"/>
        <w:adjustRightInd w:val="0"/>
        <w:spacing w:after="0"/>
        <w:jc w:val="both"/>
        <w:rPr>
          <w:rFonts w:ascii="Palatino Linotype" w:hAnsi="Palatino Linotype" w:cs="Mangal"/>
          <w:iCs/>
          <w:kern w:val="1"/>
          <w:sz w:val="24"/>
          <w:szCs w:val="24"/>
          <w:lang w:eastAsia="hi-IN" w:bidi="hi-IN"/>
        </w:rPr>
      </w:pPr>
      <w:r w:rsidRPr="009C3228">
        <w:rPr>
          <w:rFonts w:ascii="Palatino Linotype" w:hAnsi="Palatino Linotype" w:cs="Mangal"/>
          <w:iCs/>
          <w:kern w:val="1"/>
          <w:sz w:val="24"/>
          <w:szCs w:val="24"/>
          <w:lang w:eastAsia="hi-IN" w:bidi="hi-IN"/>
        </w:rPr>
        <w:t>3 évfolyamos képzés esetén a 9. évfolyamot követően 140 óra, a 10. évfolyamot követően 140 óra;</w:t>
      </w:r>
    </w:p>
    <w:p w:rsidR="002E56DF" w:rsidRPr="009C3228" w:rsidRDefault="002E56DF" w:rsidP="00C34A8A">
      <w:pPr>
        <w:suppressAutoHyphens/>
        <w:autoSpaceDE w:val="0"/>
        <w:autoSpaceDN w:val="0"/>
        <w:adjustRightInd w:val="0"/>
        <w:spacing w:after="0"/>
        <w:jc w:val="both"/>
        <w:rPr>
          <w:rFonts w:ascii="Palatino Linotype" w:hAnsi="Palatino Linotype" w:cs="Mangal"/>
          <w:iCs/>
          <w:kern w:val="1"/>
          <w:sz w:val="24"/>
          <w:szCs w:val="24"/>
          <w:lang w:eastAsia="hi-IN" w:bidi="hi-IN"/>
        </w:rPr>
      </w:pPr>
      <w:r w:rsidRPr="009C3228">
        <w:rPr>
          <w:rFonts w:ascii="Palatino Linotype" w:hAnsi="Palatino Linotype" w:cs="Mangal"/>
          <w:iCs/>
          <w:kern w:val="1"/>
          <w:sz w:val="24"/>
          <w:szCs w:val="24"/>
          <w:lang w:eastAsia="hi-IN" w:bidi="hi-IN"/>
        </w:rPr>
        <w:t>2 évfolyamos képzés esetén az első szakképzési évfolyamot követően 160 óra</w:t>
      </w:r>
    </w:p>
    <w:p w:rsidR="002E56DF" w:rsidRPr="009C3228" w:rsidRDefault="002E56D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E56DF" w:rsidRPr="009C3228" w:rsidRDefault="002E56DF" w:rsidP="00B87D30">
      <w:pPr>
        <w:widowControl w:val="0"/>
        <w:suppressAutoHyphens/>
        <w:spacing w:after="0" w:line="240" w:lineRule="auto"/>
        <w:jc w:val="both"/>
        <w:rPr>
          <w:rFonts w:ascii="Palatino Linotype" w:hAnsi="Palatino Linotype"/>
          <w:b/>
          <w:kern w:val="1"/>
          <w:sz w:val="24"/>
          <w:szCs w:val="24"/>
          <w:lang w:eastAsia="hi-IN" w:bidi="hi-IN"/>
        </w:rPr>
      </w:pPr>
    </w:p>
    <w:p w:rsidR="002E56DF" w:rsidRPr="009C3228" w:rsidRDefault="002E56DF"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9C3228">
        <w:rPr>
          <w:rFonts w:ascii="Palatino Linotype" w:hAnsi="Palatino Linotype"/>
          <w:b/>
          <w:kern w:val="1"/>
          <w:sz w:val="24"/>
          <w:szCs w:val="24"/>
          <w:lang w:eastAsia="hi-IN" w:bidi="hi-IN"/>
        </w:rPr>
        <w:t>III. A szakképzésbe történő belépés feltételei</w:t>
      </w:r>
    </w:p>
    <w:p w:rsidR="002E56DF" w:rsidRPr="009C3228" w:rsidRDefault="002E56D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E56DF" w:rsidRPr="009C3228" w:rsidRDefault="002E56D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C3228">
        <w:rPr>
          <w:rFonts w:ascii="Palatino Linotype" w:hAnsi="Palatino Linotype" w:cs="Mangal"/>
          <w:iCs/>
          <w:kern w:val="1"/>
          <w:sz w:val="24"/>
          <w:szCs w:val="24"/>
          <w:lang w:eastAsia="hi-IN" w:bidi="hi-IN"/>
        </w:rPr>
        <w:t>Iskolai előképzettség: alapfokú iskolai végzettség</w:t>
      </w:r>
    </w:p>
    <w:p w:rsidR="002E56DF" w:rsidRPr="009C3228" w:rsidRDefault="002E56D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E56DF" w:rsidRPr="009C3228" w:rsidRDefault="002E56DF" w:rsidP="00B87D30">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r w:rsidRPr="009C3228">
        <w:rPr>
          <w:rFonts w:ascii="Palatino Linotype" w:hAnsi="Palatino Linotype" w:cs="Mangal"/>
          <w:iCs/>
          <w:kern w:val="1"/>
          <w:sz w:val="24"/>
          <w:szCs w:val="24"/>
          <w:lang w:eastAsia="hi-IN" w:bidi="hi-IN"/>
        </w:rPr>
        <w:t>vagy iskolai előképzettség hiányában</w:t>
      </w:r>
    </w:p>
    <w:p w:rsidR="002E56DF" w:rsidRPr="009C3228" w:rsidRDefault="002E56D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E56DF" w:rsidRPr="009C3228" w:rsidRDefault="002E56DF"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9C3228">
        <w:rPr>
          <w:rFonts w:ascii="Palatino Linotype" w:hAnsi="Palatino Linotype" w:cs="Mangal"/>
          <w:iCs/>
          <w:kern w:val="1"/>
          <w:sz w:val="24"/>
          <w:szCs w:val="24"/>
          <w:lang w:eastAsia="hi-IN" w:bidi="hi-IN"/>
        </w:rPr>
        <w:t>Bemeneti kompetenciák: a képzés megkezdhető a</w:t>
      </w:r>
      <w:r>
        <w:rPr>
          <w:rFonts w:ascii="Palatino Linotype" w:hAnsi="Palatino Linotype" w:cs="Mangal"/>
          <w:iCs/>
          <w:kern w:val="1"/>
          <w:sz w:val="24"/>
          <w:szCs w:val="24"/>
          <w:lang w:eastAsia="hi-IN" w:bidi="hi-IN"/>
        </w:rPr>
        <w:t xml:space="preserve"> </w:t>
      </w:r>
      <w:r w:rsidRPr="000E120B">
        <w:rPr>
          <w:rFonts w:ascii="Palatino Linotype" w:hAnsi="Palatino Linotype"/>
          <w:sz w:val="24"/>
          <w:szCs w:val="24"/>
        </w:rPr>
        <w:t>szakképesítés szakmai és vizsgakövetelményeit kiadó</w:t>
      </w:r>
      <w:r w:rsidRPr="009C3228" w:rsidDel="004232E0">
        <w:rPr>
          <w:rFonts w:ascii="Palatino Linotype" w:hAnsi="Palatino Linotype" w:cs="Mangal"/>
          <w:iCs/>
          <w:kern w:val="1"/>
          <w:sz w:val="24"/>
          <w:szCs w:val="24"/>
          <w:lang w:eastAsia="hi-IN" w:bidi="hi-IN"/>
        </w:rPr>
        <w:t xml:space="preserve"> </w:t>
      </w:r>
      <w:r w:rsidRPr="009C3228">
        <w:rPr>
          <w:rFonts w:ascii="Palatino Linotype" w:hAnsi="Palatino Linotype" w:cs="Mangal"/>
          <w:iCs/>
          <w:kern w:val="1"/>
          <w:sz w:val="24"/>
          <w:szCs w:val="24"/>
          <w:lang w:eastAsia="hi-IN" w:bidi="hi-IN"/>
        </w:rPr>
        <w:t xml:space="preserve">rendelet 3. számú mellékletében a </w:t>
      </w:r>
      <w:r>
        <w:rPr>
          <w:rFonts w:ascii="Palatino Linotype" w:hAnsi="Palatino Linotype" w:cs="Mangal"/>
          <w:iCs/>
          <w:kern w:val="1"/>
          <w:sz w:val="24"/>
          <w:szCs w:val="24"/>
          <w:lang w:eastAsia="hi-IN" w:bidi="hi-IN"/>
        </w:rPr>
        <w:t>20. M</w:t>
      </w:r>
      <w:r w:rsidRPr="009C3228">
        <w:rPr>
          <w:rFonts w:ascii="Palatino Linotype" w:hAnsi="Palatino Linotype" w:cs="Mangal"/>
          <w:iCs/>
          <w:kern w:val="1"/>
          <w:sz w:val="24"/>
          <w:szCs w:val="24"/>
          <w:lang w:eastAsia="hi-IN" w:bidi="hi-IN"/>
        </w:rPr>
        <w:t>ezőgazdasági szakmacsoportra meghatározott kompetenciák birtokában</w:t>
      </w:r>
    </w:p>
    <w:p w:rsidR="002E56DF" w:rsidRPr="009C3228" w:rsidRDefault="002E56DF" w:rsidP="00B87D30">
      <w:pPr>
        <w:widowControl w:val="0"/>
        <w:suppressAutoHyphens/>
        <w:spacing w:after="0" w:line="240" w:lineRule="auto"/>
        <w:jc w:val="both"/>
        <w:rPr>
          <w:rFonts w:ascii="Palatino Linotype" w:hAnsi="Palatino Linotype"/>
          <w:kern w:val="1"/>
          <w:sz w:val="24"/>
          <w:szCs w:val="24"/>
          <w:lang w:eastAsia="hi-IN" w:bidi="hi-IN"/>
        </w:rPr>
      </w:pPr>
    </w:p>
    <w:p w:rsidR="002E56DF" w:rsidRPr="009C3228" w:rsidRDefault="002E56D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C3228">
        <w:rPr>
          <w:rFonts w:ascii="Palatino Linotype" w:hAnsi="Palatino Linotype" w:cs="Mangal"/>
          <w:iCs/>
          <w:kern w:val="1"/>
          <w:sz w:val="24"/>
          <w:szCs w:val="24"/>
          <w:lang w:eastAsia="hi-IN" w:bidi="hi-IN"/>
        </w:rPr>
        <w:t>Szakmai előképzettség: -</w:t>
      </w:r>
    </w:p>
    <w:p w:rsidR="002E56DF" w:rsidRPr="009C3228" w:rsidRDefault="002E56D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E56DF" w:rsidRPr="009C3228" w:rsidRDefault="002E56D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C3228">
        <w:rPr>
          <w:rFonts w:ascii="Palatino Linotype" w:hAnsi="Palatino Linotype" w:cs="Mangal"/>
          <w:iCs/>
          <w:kern w:val="1"/>
          <w:sz w:val="24"/>
          <w:szCs w:val="24"/>
          <w:lang w:eastAsia="hi-IN" w:bidi="hi-IN"/>
        </w:rPr>
        <w:t>Előírt gyakorlat: -</w:t>
      </w:r>
    </w:p>
    <w:p w:rsidR="002E56DF" w:rsidRPr="009C3228" w:rsidRDefault="002E56D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E56DF" w:rsidRPr="009C3228" w:rsidRDefault="002E56D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C3228">
        <w:rPr>
          <w:rFonts w:ascii="Palatino Linotype" w:hAnsi="Palatino Linotype" w:cs="Mangal"/>
          <w:iCs/>
          <w:kern w:val="1"/>
          <w:sz w:val="24"/>
          <w:szCs w:val="24"/>
          <w:lang w:eastAsia="hi-IN" w:bidi="hi-IN"/>
        </w:rPr>
        <w:t>Egészségügyi alkalmassági követelmények: szükségesek</w:t>
      </w:r>
    </w:p>
    <w:p w:rsidR="002E56DF" w:rsidRPr="009C3228" w:rsidRDefault="002E56D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E56DF" w:rsidRPr="009C3228" w:rsidRDefault="002E56D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C3228">
        <w:rPr>
          <w:rFonts w:ascii="Palatino Linotype" w:hAnsi="Palatino Linotype" w:cs="Mangal"/>
          <w:iCs/>
          <w:kern w:val="1"/>
          <w:sz w:val="24"/>
          <w:szCs w:val="24"/>
          <w:lang w:eastAsia="hi-IN" w:bidi="hi-IN"/>
        </w:rPr>
        <w:t>Pályaalkalmassági követelmények: -</w:t>
      </w:r>
    </w:p>
    <w:p w:rsidR="002E56DF" w:rsidRPr="009C3228" w:rsidRDefault="002E56DF"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2E56DF" w:rsidRPr="009C3228" w:rsidRDefault="002E56DF" w:rsidP="00B87D30">
      <w:pPr>
        <w:widowControl w:val="0"/>
        <w:suppressAutoHyphens/>
        <w:spacing w:after="0" w:line="240" w:lineRule="auto"/>
        <w:jc w:val="both"/>
        <w:rPr>
          <w:rFonts w:ascii="Palatino Linotype" w:hAnsi="Palatino Linotype"/>
          <w:b/>
          <w:kern w:val="1"/>
          <w:sz w:val="24"/>
          <w:szCs w:val="24"/>
          <w:lang w:eastAsia="hi-IN" w:bidi="hi-IN"/>
        </w:rPr>
      </w:pPr>
    </w:p>
    <w:p w:rsidR="002E56DF" w:rsidRPr="009C3228" w:rsidRDefault="002E56DF" w:rsidP="00B87D30">
      <w:pPr>
        <w:widowControl w:val="0"/>
        <w:suppressAutoHyphens/>
        <w:spacing w:after="0" w:line="240" w:lineRule="auto"/>
        <w:jc w:val="both"/>
        <w:rPr>
          <w:rFonts w:ascii="Palatino Linotype" w:hAnsi="Palatino Linotype"/>
          <w:b/>
          <w:kern w:val="1"/>
          <w:sz w:val="24"/>
          <w:szCs w:val="24"/>
          <w:lang w:eastAsia="hi-IN" w:bidi="hi-IN"/>
        </w:rPr>
      </w:pPr>
      <w:r w:rsidRPr="009C3228">
        <w:rPr>
          <w:rFonts w:ascii="Palatino Linotype" w:hAnsi="Palatino Linotype"/>
          <w:b/>
          <w:kern w:val="1"/>
          <w:sz w:val="24"/>
          <w:szCs w:val="24"/>
          <w:lang w:eastAsia="hi-IN" w:bidi="hi-IN"/>
        </w:rPr>
        <w:t>IV.</w:t>
      </w:r>
      <w:r w:rsidRPr="009C3228">
        <w:rPr>
          <w:rFonts w:ascii="Palatino Linotype" w:hAnsi="Palatino Linotype"/>
          <w:b/>
          <w:kern w:val="1"/>
          <w:sz w:val="24"/>
          <w:szCs w:val="24"/>
          <w:lang w:eastAsia="hi-IN" w:bidi="hi-IN"/>
        </w:rPr>
        <w:tab/>
        <w:t>A szakképzés szervezésének feltételei</w:t>
      </w:r>
    </w:p>
    <w:p w:rsidR="002E56DF" w:rsidRPr="009C3228" w:rsidRDefault="002E56DF" w:rsidP="00B87D30">
      <w:pPr>
        <w:widowControl w:val="0"/>
        <w:suppressAutoHyphens/>
        <w:spacing w:after="0" w:line="240" w:lineRule="auto"/>
        <w:jc w:val="both"/>
        <w:rPr>
          <w:rFonts w:ascii="Palatino Linotype" w:hAnsi="Palatino Linotype"/>
          <w:b/>
          <w:kern w:val="1"/>
          <w:sz w:val="24"/>
          <w:szCs w:val="24"/>
          <w:lang w:eastAsia="hi-IN" w:bidi="hi-IN"/>
        </w:rPr>
      </w:pPr>
    </w:p>
    <w:p w:rsidR="002E56DF" w:rsidRPr="009C3228" w:rsidRDefault="002E56DF" w:rsidP="00B87D30">
      <w:pPr>
        <w:widowControl w:val="0"/>
        <w:suppressAutoHyphens/>
        <w:spacing w:after="0" w:line="240" w:lineRule="auto"/>
        <w:jc w:val="both"/>
        <w:rPr>
          <w:rFonts w:ascii="Palatino Linotype" w:hAnsi="Palatino Linotype"/>
          <w:b/>
          <w:kern w:val="1"/>
          <w:sz w:val="24"/>
          <w:szCs w:val="24"/>
          <w:lang w:eastAsia="hi-IN" w:bidi="hi-IN"/>
        </w:rPr>
      </w:pPr>
      <w:r w:rsidRPr="009C3228">
        <w:rPr>
          <w:rFonts w:ascii="Palatino Linotype" w:hAnsi="Palatino Linotype"/>
          <w:b/>
          <w:kern w:val="1"/>
          <w:sz w:val="24"/>
          <w:szCs w:val="24"/>
          <w:lang w:eastAsia="hi-IN" w:bidi="hi-IN"/>
        </w:rPr>
        <w:t>Személyi feltételek</w:t>
      </w:r>
    </w:p>
    <w:p w:rsidR="002E56DF" w:rsidRPr="009C3228" w:rsidRDefault="002E56DF" w:rsidP="00B87D30">
      <w:pPr>
        <w:widowControl w:val="0"/>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2E56DF" w:rsidRPr="009C3228" w:rsidRDefault="002E56DF" w:rsidP="00B87D30">
      <w:pPr>
        <w:widowControl w:val="0"/>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Ezen túl az alábbi tantárgyak oktatására az alábbi végzettséggel rendelkező szakember alkalmazható:</w:t>
      </w:r>
    </w:p>
    <w:p w:rsidR="002E56DF" w:rsidRPr="009C3228" w:rsidRDefault="002E56DF"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2E56DF" w:rsidRPr="009C3228">
        <w:trPr>
          <w:jc w:val="center"/>
        </w:trPr>
        <w:tc>
          <w:tcPr>
            <w:tcW w:w="4053" w:type="dxa"/>
          </w:tcPr>
          <w:p w:rsidR="002E56DF" w:rsidRPr="009C3228" w:rsidRDefault="002E56DF" w:rsidP="00B87D30">
            <w:pPr>
              <w:widowControl w:val="0"/>
              <w:suppressAutoHyphens/>
              <w:spacing w:after="0" w:line="240" w:lineRule="auto"/>
              <w:jc w:val="center"/>
              <w:rPr>
                <w:rFonts w:ascii="Palatino Linotype" w:hAnsi="Palatino Linotype"/>
                <w:b/>
                <w:kern w:val="1"/>
                <w:sz w:val="24"/>
                <w:szCs w:val="24"/>
                <w:lang w:eastAsia="hi-IN" w:bidi="hi-IN"/>
              </w:rPr>
            </w:pPr>
            <w:r w:rsidRPr="009C3228">
              <w:rPr>
                <w:rFonts w:ascii="Palatino Linotype" w:hAnsi="Palatino Linotype"/>
                <w:b/>
                <w:kern w:val="1"/>
                <w:sz w:val="24"/>
                <w:szCs w:val="24"/>
                <w:lang w:eastAsia="hi-IN" w:bidi="hi-IN"/>
              </w:rPr>
              <w:t>Tantárgy</w:t>
            </w:r>
          </w:p>
        </w:tc>
        <w:tc>
          <w:tcPr>
            <w:tcW w:w="4678" w:type="dxa"/>
          </w:tcPr>
          <w:p w:rsidR="002E56DF" w:rsidRPr="009C3228" w:rsidRDefault="002E56DF" w:rsidP="00B87D30">
            <w:pPr>
              <w:widowControl w:val="0"/>
              <w:suppressAutoHyphens/>
              <w:spacing w:after="0" w:line="240" w:lineRule="auto"/>
              <w:jc w:val="center"/>
              <w:rPr>
                <w:rFonts w:ascii="Palatino Linotype" w:hAnsi="Palatino Linotype"/>
                <w:b/>
                <w:kern w:val="1"/>
                <w:sz w:val="24"/>
                <w:szCs w:val="24"/>
                <w:lang w:eastAsia="hi-IN" w:bidi="hi-IN"/>
              </w:rPr>
            </w:pPr>
            <w:r w:rsidRPr="009C3228">
              <w:rPr>
                <w:rFonts w:ascii="Palatino Linotype" w:hAnsi="Palatino Linotype"/>
                <w:b/>
                <w:kern w:val="1"/>
                <w:sz w:val="24"/>
                <w:szCs w:val="24"/>
                <w:lang w:eastAsia="hi-IN" w:bidi="hi-IN"/>
              </w:rPr>
              <w:t>Szakképesítés/Szakképzettség</w:t>
            </w:r>
          </w:p>
        </w:tc>
      </w:tr>
      <w:tr w:rsidR="002E56DF" w:rsidRPr="009C3228">
        <w:trPr>
          <w:jc w:val="center"/>
        </w:trPr>
        <w:tc>
          <w:tcPr>
            <w:tcW w:w="4053" w:type="dxa"/>
            <w:vAlign w:val="center"/>
          </w:tcPr>
          <w:p w:rsidR="002E56DF" w:rsidRPr="009C3228" w:rsidRDefault="002E56DF" w:rsidP="000958C7">
            <w:pPr>
              <w:widowControl w:val="0"/>
              <w:suppressAutoHyphens/>
              <w:spacing w:after="0" w:line="240" w:lineRule="auto"/>
              <w:jc w:val="center"/>
              <w:rPr>
                <w:rFonts w:ascii="Palatino Linotype" w:hAnsi="Palatino Linotype"/>
                <w:bCs/>
                <w:kern w:val="1"/>
                <w:sz w:val="24"/>
                <w:szCs w:val="24"/>
                <w:lang w:eastAsia="hi-IN" w:bidi="hi-IN"/>
              </w:rPr>
            </w:pPr>
            <w:r w:rsidRPr="009C3228">
              <w:rPr>
                <w:rFonts w:ascii="Palatino Linotype" w:hAnsi="Palatino Linotype"/>
                <w:bCs/>
                <w:kern w:val="1"/>
                <w:sz w:val="24"/>
                <w:szCs w:val="24"/>
                <w:lang w:eastAsia="hi-IN" w:bidi="hi-IN"/>
              </w:rPr>
              <w:t>-</w:t>
            </w:r>
          </w:p>
        </w:tc>
        <w:tc>
          <w:tcPr>
            <w:tcW w:w="4678" w:type="dxa"/>
          </w:tcPr>
          <w:p w:rsidR="002E56DF" w:rsidRPr="009C3228" w:rsidRDefault="002E56DF" w:rsidP="000958C7">
            <w:pPr>
              <w:widowControl w:val="0"/>
              <w:suppressAutoHyphens/>
              <w:spacing w:after="0" w:line="240" w:lineRule="auto"/>
              <w:jc w:val="center"/>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w:t>
            </w:r>
          </w:p>
        </w:tc>
      </w:tr>
    </w:tbl>
    <w:p w:rsidR="002E56DF" w:rsidRPr="009C3228" w:rsidRDefault="002E56DF" w:rsidP="006E6764">
      <w:pPr>
        <w:widowControl w:val="0"/>
        <w:suppressAutoHyphens/>
        <w:spacing w:after="0" w:line="240" w:lineRule="auto"/>
        <w:jc w:val="both"/>
        <w:rPr>
          <w:rFonts w:ascii="Palatino Linotype" w:hAnsi="Palatino Linotype"/>
          <w:b/>
          <w:kern w:val="1"/>
          <w:sz w:val="24"/>
          <w:szCs w:val="24"/>
          <w:lang w:eastAsia="hi-IN" w:bidi="hi-IN"/>
        </w:rPr>
      </w:pPr>
    </w:p>
    <w:p w:rsidR="002E56DF" w:rsidRPr="009C3228" w:rsidRDefault="002E56DF" w:rsidP="006039B3">
      <w:pPr>
        <w:widowControl w:val="0"/>
        <w:suppressAutoHyphens/>
        <w:spacing w:after="0" w:line="240" w:lineRule="auto"/>
        <w:jc w:val="both"/>
        <w:rPr>
          <w:rFonts w:ascii="Palatino Linotype" w:hAnsi="Palatino Linotype"/>
          <w:b/>
          <w:kern w:val="1"/>
          <w:sz w:val="24"/>
          <w:szCs w:val="24"/>
          <w:lang w:eastAsia="hi-IN" w:bidi="hi-IN"/>
        </w:rPr>
      </w:pPr>
      <w:r w:rsidRPr="009C3228">
        <w:rPr>
          <w:rFonts w:ascii="Palatino Linotype" w:hAnsi="Palatino Linotype"/>
          <w:b/>
          <w:kern w:val="1"/>
          <w:sz w:val="24"/>
          <w:szCs w:val="24"/>
          <w:lang w:eastAsia="hi-IN" w:bidi="hi-IN"/>
        </w:rPr>
        <w:t>Tárgyi feltételek</w:t>
      </w:r>
    </w:p>
    <w:p w:rsidR="002E56DF" w:rsidRPr="009C3228" w:rsidRDefault="002E56DF" w:rsidP="00280858">
      <w:pPr>
        <w:widowControl w:val="0"/>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r>
        <w:rPr>
          <w:rFonts w:ascii="Palatino Linotype" w:hAnsi="Palatino Linotype"/>
          <w:kern w:val="1"/>
          <w:sz w:val="24"/>
          <w:szCs w:val="24"/>
          <w:lang w:eastAsia="hi-IN" w:bidi="hi-IN"/>
        </w:rPr>
        <w:t>nincs</w:t>
      </w:r>
    </w:p>
    <w:p w:rsidR="002E56DF" w:rsidRPr="00E5292C" w:rsidRDefault="002E56DF" w:rsidP="00233921">
      <w:pPr>
        <w:widowControl w:val="0"/>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i/>
          <w:kern w:val="1"/>
          <w:sz w:val="24"/>
          <w:szCs w:val="24"/>
          <w:lang w:eastAsia="hi-IN" w:bidi="hi-IN"/>
        </w:rPr>
        <w:t xml:space="preserve">Ajánlás a szakmai képzés lebonyolításához szükséges további eszközökre és felszerelésekre: </w:t>
      </w:r>
      <w:r>
        <w:rPr>
          <w:rFonts w:ascii="Palatino Linotype" w:hAnsi="Palatino Linotype"/>
          <w:i/>
          <w:kern w:val="1"/>
          <w:sz w:val="24"/>
          <w:szCs w:val="24"/>
          <w:lang w:eastAsia="hi-IN" w:bidi="hi-IN"/>
        </w:rPr>
        <w:t>nincs</w:t>
      </w:r>
    </w:p>
    <w:p w:rsidR="002E56DF" w:rsidRPr="009C3228" w:rsidRDefault="002E56DF" w:rsidP="009401F0">
      <w:pPr>
        <w:widowControl w:val="0"/>
        <w:suppressAutoHyphens/>
        <w:spacing w:after="0" w:line="240" w:lineRule="auto"/>
        <w:jc w:val="both"/>
        <w:rPr>
          <w:rFonts w:ascii="Palatino Linotype" w:hAnsi="Palatino Linotype"/>
          <w:kern w:val="1"/>
          <w:sz w:val="24"/>
          <w:szCs w:val="24"/>
          <w:lang w:eastAsia="hi-IN" w:bidi="hi-IN"/>
        </w:rPr>
      </w:pPr>
    </w:p>
    <w:p w:rsidR="002E56DF" w:rsidRPr="009C3228" w:rsidRDefault="002E56DF" w:rsidP="002341D1">
      <w:pPr>
        <w:widowControl w:val="0"/>
        <w:numPr>
          <w:ilvl w:val="0"/>
          <w:numId w:val="5"/>
        </w:numPr>
        <w:suppressAutoHyphens/>
        <w:spacing w:after="0" w:line="240" w:lineRule="auto"/>
        <w:jc w:val="both"/>
        <w:rPr>
          <w:rFonts w:ascii="Palatino Linotype" w:hAnsi="Palatino Linotype"/>
          <w:b/>
          <w:kern w:val="1"/>
          <w:sz w:val="24"/>
          <w:szCs w:val="24"/>
          <w:lang w:eastAsia="hi-IN" w:bidi="hi-IN"/>
        </w:rPr>
      </w:pPr>
      <w:r w:rsidRPr="009C3228">
        <w:rPr>
          <w:rFonts w:ascii="Palatino Linotype" w:hAnsi="Palatino Linotype"/>
          <w:b/>
          <w:kern w:val="1"/>
          <w:sz w:val="24"/>
          <w:szCs w:val="24"/>
          <w:lang w:eastAsia="hi-IN" w:bidi="hi-IN"/>
        </w:rPr>
        <w:t>A szakképesítés óraterve nappali rendszerű oktatásra</w:t>
      </w:r>
    </w:p>
    <w:p w:rsidR="002E56DF" w:rsidRPr="009C3228" w:rsidRDefault="002E56DF"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2E56DF" w:rsidRPr="009C3228" w:rsidRDefault="002E56D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 xml:space="preserve">Szakiskolai képzés esetén a heti és éves szakmai óraszámok: </w:t>
      </w:r>
    </w:p>
    <w:p w:rsidR="002E56DF" w:rsidRPr="009C3228" w:rsidRDefault="002E56D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87"/>
        <w:gridCol w:w="1699"/>
        <w:gridCol w:w="1679"/>
        <w:gridCol w:w="1679"/>
        <w:gridCol w:w="1679"/>
      </w:tblGrid>
      <w:tr w:rsidR="002E56DF" w:rsidRPr="009C3228">
        <w:trPr>
          <w:jc w:val="center"/>
        </w:trPr>
        <w:tc>
          <w:tcPr>
            <w:tcW w:w="1687" w:type="dxa"/>
            <w:vAlign w:val="center"/>
          </w:tcPr>
          <w:p w:rsidR="002E56DF" w:rsidRPr="009C3228" w:rsidRDefault="002E56D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évfolyam</w:t>
            </w:r>
          </w:p>
        </w:tc>
        <w:tc>
          <w:tcPr>
            <w:tcW w:w="1699" w:type="dxa"/>
            <w:vAlign w:val="center"/>
          </w:tcPr>
          <w:p w:rsidR="002E56DF" w:rsidRPr="009C3228" w:rsidRDefault="002E56D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heti óraszám</w:t>
            </w:r>
          </w:p>
          <w:p w:rsidR="002E56DF" w:rsidRPr="009C3228" w:rsidRDefault="002E56D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szabadsáv nélkül</w:t>
            </w:r>
          </w:p>
        </w:tc>
        <w:tc>
          <w:tcPr>
            <w:tcW w:w="1679" w:type="dxa"/>
            <w:vAlign w:val="center"/>
          </w:tcPr>
          <w:p w:rsidR="002E56DF" w:rsidRPr="009C3228" w:rsidRDefault="002E56D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éves óraszám</w:t>
            </w:r>
          </w:p>
          <w:p w:rsidR="002E56DF" w:rsidRPr="009C3228" w:rsidRDefault="002E56D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szabadsáv nélkül</w:t>
            </w:r>
          </w:p>
        </w:tc>
        <w:tc>
          <w:tcPr>
            <w:tcW w:w="1679" w:type="dxa"/>
            <w:vAlign w:val="center"/>
          </w:tcPr>
          <w:p w:rsidR="002E56DF" w:rsidRPr="009C3228" w:rsidRDefault="002E56D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heti óraszám</w:t>
            </w:r>
          </w:p>
          <w:p w:rsidR="002E56DF" w:rsidRPr="009C3228" w:rsidRDefault="002E56D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szabadsávval</w:t>
            </w:r>
          </w:p>
        </w:tc>
        <w:tc>
          <w:tcPr>
            <w:tcW w:w="1679" w:type="dxa"/>
            <w:vAlign w:val="center"/>
          </w:tcPr>
          <w:p w:rsidR="002E56DF" w:rsidRPr="009C3228" w:rsidRDefault="002E56D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éves óraszám</w:t>
            </w:r>
          </w:p>
          <w:p w:rsidR="002E56DF" w:rsidRPr="009C3228" w:rsidRDefault="002E56D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szabadsávval</w:t>
            </w:r>
          </w:p>
        </w:tc>
      </w:tr>
      <w:tr w:rsidR="002E56DF" w:rsidRPr="009C3228">
        <w:trPr>
          <w:jc w:val="center"/>
        </w:trPr>
        <w:tc>
          <w:tcPr>
            <w:tcW w:w="1687" w:type="dxa"/>
          </w:tcPr>
          <w:p w:rsidR="002E56DF" w:rsidRPr="009C3228" w:rsidRDefault="002E56D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9. évfolyam</w:t>
            </w:r>
          </w:p>
        </w:tc>
        <w:tc>
          <w:tcPr>
            <w:tcW w:w="1699" w:type="dxa"/>
          </w:tcPr>
          <w:p w:rsidR="002E56DF" w:rsidRPr="009C3228" w:rsidRDefault="002E56D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14,5 óra/hét</w:t>
            </w:r>
          </w:p>
        </w:tc>
        <w:tc>
          <w:tcPr>
            <w:tcW w:w="1679" w:type="dxa"/>
          </w:tcPr>
          <w:p w:rsidR="002E56DF" w:rsidRPr="009C3228" w:rsidRDefault="002E56D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522 óra/év</w:t>
            </w:r>
          </w:p>
        </w:tc>
        <w:tc>
          <w:tcPr>
            <w:tcW w:w="1679" w:type="dxa"/>
            <w:vAlign w:val="center"/>
          </w:tcPr>
          <w:p w:rsidR="002E56DF" w:rsidRPr="009C3228" w:rsidRDefault="002E56D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17 óra/hét</w:t>
            </w:r>
          </w:p>
        </w:tc>
        <w:tc>
          <w:tcPr>
            <w:tcW w:w="1679" w:type="dxa"/>
            <w:vAlign w:val="center"/>
          </w:tcPr>
          <w:p w:rsidR="002E56DF" w:rsidRPr="009C3228" w:rsidRDefault="002E56D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612 óra/év</w:t>
            </w:r>
          </w:p>
        </w:tc>
      </w:tr>
      <w:tr w:rsidR="002E56DF" w:rsidRPr="009C3228">
        <w:trPr>
          <w:jc w:val="center"/>
        </w:trPr>
        <w:tc>
          <w:tcPr>
            <w:tcW w:w="1687" w:type="dxa"/>
          </w:tcPr>
          <w:p w:rsidR="002E56DF" w:rsidRPr="009C3228" w:rsidRDefault="002E56D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Ögy</w:t>
            </w:r>
          </w:p>
        </w:tc>
        <w:tc>
          <w:tcPr>
            <w:tcW w:w="1699" w:type="dxa"/>
          </w:tcPr>
          <w:p w:rsidR="002E56DF" w:rsidRPr="009C3228" w:rsidRDefault="002E56D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2E56DF" w:rsidRPr="009C3228" w:rsidRDefault="002E56D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140</w:t>
            </w:r>
          </w:p>
        </w:tc>
        <w:tc>
          <w:tcPr>
            <w:tcW w:w="1679" w:type="dxa"/>
            <w:vAlign w:val="center"/>
          </w:tcPr>
          <w:p w:rsidR="002E56DF" w:rsidRPr="009C3228" w:rsidRDefault="002E56D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2E56DF" w:rsidRPr="009C3228" w:rsidRDefault="002E56D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140</w:t>
            </w:r>
          </w:p>
        </w:tc>
      </w:tr>
      <w:tr w:rsidR="002E56DF" w:rsidRPr="009C3228">
        <w:trPr>
          <w:jc w:val="center"/>
        </w:trPr>
        <w:tc>
          <w:tcPr>
            <w:tcW w:w="1687" w:type="dxa"/>
          </w:tcPr>
          <w:p w:rsidR="002E56DF" w:rsidRPr="009C3228" w:rsidRDefault="002E56D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10. évfolyam</w:t>
            </w:r>
          </w:p>
        </w:tc>
        <w:tc>
          <w:tcPr>
            <w:tcW w:w="1699" w:type="dxa"/>
          </w:tcPr>
          <w:p w:rsidR="002E56DF" w:rsidRPr="009C3228" w:rsidRDefault="002E56D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23 óra/hét</w:t>
            </w:r>
          </w:p>
        </w:tc>
        <w:tc>
          <w:tcPr>
            <w:tcW w:w="1679" w:type="dxa"/>
          </w:tcPr>
          <w:p w:rsidR="002E56DF" w:rsidRPr="009C3228" w:rsidRDefault="002E56D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828 óra/év</w:t>
            </w:r>
          </w:p>
        </w:tc>
        <w:tc>
          <w:tcPr>
            <w:tcW w:w="1679" w:type="dxa"/>
            <w:vAlign w:val="center"/>
          </w:tcPr>
          <w:p w:rsidR="002E56DF" w:rsidRPr="009C3228" w:rsidRDefault="002E56D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25 óra/hét</w:t>
            </w:r>
          </w:p>
        </w:tc>
        <w:tc>
          <w:tcPr>
            <w:tcW w:w="1679" w:type="dxa"/>
            <w:vAlign w:val="center"/>
          </w:tcPr>
          <w:p w:rsidR="002E56DF" w:rsidRPr="009C3228" w:rsidRDefault="002E56D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900 óra/év</w:t>
            </w:r>
          </w:p>
        </w:tc>
      </w:tr>
      <w:tr w:rsidR="002E56DF" w:rsidRPr="009C3228">
        <w:trPr>
          <w:jc w:val="center"/>
        </w:trPr>
        <w:tc>
          <w:tcPr>
            <w:tcW w:w="1687" w:type="dxa"/>
          </w:tcPr>
          <w:p w:rsidR="002E56DF" w:rsidRPr="009C3228" w:rsidRDefault="002E56D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Ögy</w:t>
            </w:r>
          </w:p>
        </w:tc>
        <w:tc>
          <w:tcPr>
            <w:tcW w:w="1699" w:type="dxa"/>
          </w:tcPr>
          <w:p w:rsidR="002E56DF" w:rsidRPr="009C3228" w:rsidRDefault="002E56D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2E56DF" w:rsidRPr="009C3228" w:rsidRDefault="002E56D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140</w:t>
            </w:r>
          </w:p>
        </w:tc>
        <w:tc>
          <w:tcPr>
            <w:tcW w:w="1679" w:type="dxa"/>
            <w:vAlign w:val="center"/>
          </w:tcPr>
          <w:p w:rsidR="002E56DF" w:rsidRPr="009C3228" w:rsidRDefault="002E56D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2E56DF" w:rsidRPr="009C3228" w:rsidRDefault="002E56D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140</w:t>
            </w:r>
          </w:p>
        </w:tc>
      </w:tr>
      <w:tr w:rsidR="002E56DF" w:rsidRPr="009C3228">
        <w:trPr>
          <w:jc w:val="center"/>
        </w:trPr>
        <w:tc>
          <w:tcPr>
            <w:tcW w:w="1687" w:type="dxa"/>
          </w:tcPr>
          <w:p w:rsidR="002E56DF" w:rsidRPr="009C3228" w:rsidRDefault="002E56D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11. évfolyam</w:t>
            </w:r>
          </w:p>
        </w:tc>
        <w:tc>
          <w:tcPr>
            <w:tcW w:w="1699" w:type="dxa"/>
          </w:tcPr>
          <w:p w:rsidR="002E56DF" w:rsidRPr="009C3228" w:rsidRDefault="002E56D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23 óra/hét</w:t>
            </w:r>
          </w:p>
        </w:tc>
        <w:tc>
          <w:tcPr>
            <w:tcW w:w="1679" w:type="dxa"/>
          </w:tcPr>
          <w:p w:rsidR="002E56DF" w:rsidRPr="009C3228" w:rsidRDefault="002E56D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736 óra/év</w:t>
            </w:r>
          </w:p>
        </w:tc>
        <w:tc>
          <w:tcPr>
            <w:tcW w:w="1679" w:type="dxa"/>
            <w:vAlign w:val="center"/>
          </w:tcPr>
          <w:p w:rsidR="002E56DF" w:rsidRPr="009C3228" w:rsidRDefault="002E56D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25,5 óra/hét</w:t>
            </w:r>
          </w:p>
        </w:tc>
        <w:tc>
          <w:tcPr>
            <w:tcW w:w="1679" w:type="dxa"/>
            <w:vAlign w:val="center"/>
          </w:tcPr>
          <w:p w:rsidR="002E56DF" w:rsidRPr="009C3228" w:rsidRDefault="002E56D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816 óra/év</w:t>
            </w:r>
          </w:p>
        </w:tc>
      </w:tr>
      <w:tr w:rsidR="002E56DF" w:rsidRPr="009C3228">
        <w:trPr>
          <w:jc w:val="center"/>
        </w:trPr>
        <w:tc>
          <w:tcPr>
            <w:tcW w:w="3386" w:type="dxa"/>
            <w:gridSpan w:val="2"/>
          </w:tcPr>
          <w:p w:rsidR="002E56DF" w:rsidRPr="009C3228" w:rsidRDefault="002E56DF" w:rsidP="003A1AAF">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Összesen:</w:t>
            </w:r>
          </w:p>
        </w:tc>
        <w:tc>
          <w:tcPr>
            <w:tcW w:w="1679" w:type="dxa"/>
          </w:tcPr>
          <w:p w:rsidR="002E56DF" w:rsidRPr="009C3228" w:rsidRDefault="002E56D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2366 óra</w:t>
            </w:r>
          </w:p>
        </w:tc>
        <w:tc>
          <w:tcPr>
            <w:tcW w:w="1679" w:type="dxa"/>
            <w:vAlign w:val="center"/>
          </w:tcPr>
          <w:p w:rsidR="002E56DF" w:rsidRPr="009C3228" w:rsidRDefault="002E56D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2E56DF" w:rsidRPr="009C3228" w:rsidRDefault="002E56D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2608 óra</w:t>
            </w:r>
          </w:p>
        </w:tc>
      </w:tr>
    </w:tbl>
    <w:p w:rsidR="002E56DF" w:rsidRPr="009C3228" w:rsidRDefault="002E56DF" w:rsidP="003A1AAF">
      <w:pPr>
        <w:spacing w:after="0" w:line="240" w:lineRule="auto"/>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99"/>
        <w:gridCol w:w="1592"/>
        <w:gridCol w:w="1679"/>
        <w:gridCol w:w="1679"/>
        <w:gridCol w:w="1679"/>
      </w:tblGrid>
      <w:tr w:rsidR="002E56DF" w:rsidRPr="009C3228">
        <w:trPr>
          <w:jc w:val="center"/>
        </w:trPr>
        <w:tc>
          <w:tcPr>
            <w:tcW w:w="1899" w:type="dxa"/>
            <w:vAlign w:val="center"/>
          </w:tcPr>
          <w:p w:rsidR="002E56DF" w:rsidRPr="009C3228" w:rsidRDefault="002E56D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évfolyam</w:t>
            </w:r>
          </w:p>
        </w:tc>
        <w:tc>
          <w:tcPr>
            <w:tcW w:w="1592" w:type="dxa"/>
            <w:vAlign w:val="center"/>
          </w:tcPr>
          <w:p w:rsidR="002E56DF" w:rsidRPr="009C3228" w:rsidRDefault="002E56D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heti óraszám</w:t>
            </w:r>
          </w:p>
          <w:p w:rsidR="002E56DF" w:rsidRPr="009C3228" w:rsidRDefault="002E56D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szabadsáv nélkül</w:t>
            </w:r>
          </w:p>
        </w:tc>
        <w:tc>
          <w:tcPr>
            <w:tcW w:w="1679" w:type="dxa"/>
            <w:vAlign w:val="center"/>
          </w:tcPr>
          <w:p w:rsidR="002E56DF" w:rsidRPr="009C3228" w:rsidRDefault="002E56D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éves óraszám</w:t>
            </w:r>
          </w:p>
          <w:p w:rsidR="002E56DF" w:rsidRPr="009C3228" w:rsidRDefault="002E56D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szabadsáv nélkül</w:t>
            </w:r>
          </w:p>
        </w:tc>
        <w:tc>
          <w:tcPr>
            <w:tcW w:w="1679" w:type="dxa"/>
            <w:vAlign w:val="center"/>
          </w:tcPr>
          <w:p w:rsidR="002E56DF" w:rsidRPr="009C3228" w:rsidRDefault="002E56D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heti óraszám</w:t>
            </w:r>
          </w:p>
          <w:p w:rsidR="002E56DF" w:rsidRPr="009C3228" w:rsidRDefault="002E56D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szabadsávval</w:t>
            </w:r>
          </w:p>
        </w:tc>
        <w:tc>
          <w:tcPr>
            <w:tcW w:w="1679" w:type="dxa"/>
            <w:vAlign w:val="center"/>
          </w:tcPr>
          <w:p w:rsidR="002E56DF" w:rsidRPr="009C3228" w:rsidRDefault="002E56D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éves óraszám</w:t>
            </w:r>
          </w:p>
          <w:p w:rsidR="002E56DF" w:rsidRPr="009C3228" w:rsidRDefault="002E56DF"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szabadsávval</w:t>
            </w:r>
          </w:p>
        </w:tc>
      </w:tr>
      <w:tr w:rsidR="002E56DF" w:rsidRPr="009C3228">
        <w:trPr>
          <w:jc w:val="center"/>
        </w:trPr>
        <w:tc>
          <w:tcPr>
            <w:tcW w:w="1899" w:type="dxa"/>
            <w:shd w:val="clear" w:color="auto" w:fill="FFFFFF"/>
          </w:tcPr>
          <w:p w:rsidR="002E56DF" w:rsidRPr="009C3228" w:rsidRDefault="002E56DF" w:rsidP="003A1AAF">
            <w:pPr>
              <w:widowControl w:val="0"/>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1. évfolyam</w:t>
            </w:r>
          </w:p>
        </w:tc>
        <w:tc>
          <w:tcPr>
            <w:tcW w:w="1592" w:type="dxa"/>
            <w:shd w:val="clear" w:color="auto" w:fill="FFFFFF"/>
          </w:tcPr>
          <w:p w:rsidR="002E56DF" w:rsidRPr="009C3228" w:rsidRDefault="002E56DF" w:rsidP="003A1AAF">
            <w:pPr>
              <w:widowControl w:val="0"/>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31,5 óra/hét</w:t>
            </w:r>
          </w:p>
        </w:tc>
        <w:tc>
          <w:tcPr>
            <w:tcW w:w="1679" w:type="dxa"/>
            <w:shd w:val="clear" w:color="auto" w:fill="FFFFFF"/>
          </w:tcPr>
          <w:p w:rsidR="002E56DF" w:rsidRPr="009C3228" w:rsidRDefault="002E56DF" w:rsidP="003A1AAF">
            <w:pPr>
              <w:widowControl w:val="0"/>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1134 óra/év</w:t>
            </w:r>
          </w:p>
        </w:tc>
        <w:tc>
          <w:tcPr>
            <w:tcW w:w="1679" w:type="dxa"/>
            <w:shd w:val="clear" w:color="auto" w:fill="FFFFFF"/>
          </w:tcPr>
          <w:p w:rsidR="002E56DF" w:rsidRPr="009C3228" w:rsidRDefault="002E56DF" w:rsidP="003A1AAF">
            <w:pPr>
              <w:widowControl w:val="0"/>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35 óra/hét</w:t>
            </w:r>
          </w:p>
        </w:tc>
        <w:tc>
          <w:tcPr>
            <w:tcW w:w="1679" w:type="dxa"/>
            <w:shd w:val="clear" w:color="auto" w:fill="FFFFFF"/>
          </w:tcPr>
          <w:p w:rsidR="002E56DF" w:rsidRPr="009C3228" w:rsidRDefault="002E56DF" w:rsidP="003A1AAF">
            <w:pPr>
              <w:widowControl w:val="0"/>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1260 óra/év</w:t>
            </w:r>
          </w:p>
        </w:tc>
      </w:tr>
      <w:tr w:rsidR="002E56DF" w:rsidRPr="009C3228">
        <w:trPr>
          <w:jc w:val="center"/>
        </w:trPr>
        <w:tc>
          <w:tcPr>
            <w:tcW w:w="1899" w:type="dxa"/>
          </w:tcPr>
          <w:p w:rsidR="002E56DF" w:rsidRPr="009C3228" w:rsidRDefault="002E56D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Ögy.</w:t>
            </w:r>
          </w:p>
        </w:tc>
        <w:tc>
          <w:tcPr>
            <w:tcW w:w="1592" w:type="dxa"/>
          </w:tcPr>
          <w:p w:rsidR="002E56DF" w:rsidRPr="009C3228" w:rsidRDefault="002E56D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2E56DF" w:rsidRPr="009C3228" w:rsidRDefault="002E56D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160 óra</w:t>
            </w:r>
          </w:p>
        </w:tc>
        <w:tc>
          <w:tcPr>
            <w:tcW w:w="1679" w:type="dxa"/>
          </w:tcPr>
          <w:p w:rsidR="002E56DF" w:rsidRPr="009C3228" w:rsidRDefault="002E56D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2E56DF" w:rsidRPr="009C3228" w:rsidRDefault="002E56DF"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160 óra</w:t>
            </w:r>
          </w:p>
        </w:tc>
      </w:tr>
      <w:tr w:rsidR="002E56DF" w:rsidRPr="009C3228">
        <w:trPr>
          <w:jc w:val="center"/>
        </w:trPr>
        <w:tc>
          <w:tcPr>
            <w:tcW w:w="1899" w:type="dxa"/>
            <w:shd w:val="clear" w:color="auto" w:fill="FFFFFF"/>
          </w:tcPr>
          <w:p w:rsidR="002E56DF" w:rsidRPr="009C3228" w:rsidRDefault="002E56DF" w:rsidP="003A1AAF">
            <w:pPr>
              <w:widowControl w:val="0"/>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2. évfolyam</w:t>
            </w:r>
          </w:p>
        </w:tc>
        <w:tc>
          <w:tcPr>
            <w:tcW w:w="1592" w:type="dxa"/>
            <w:shd w:val="clear" w:color="auto" w:fill="FFFFFF"/>
          </w:tcPr>
          <w:p w:rsidR="002E56DF" w:rsidRPr="009C3228" w:rsidRDefault="002E56DF" w:rsidP="003A1AAF">
            <w:pPr>
              <w:widowControl w:val="0"/>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31,5 óra/hét</w:t>
            </w:r>
          </w:p>
        </w:tc>
        <w:tc>
          <w:tcPr>
            <w:tcW w:w="1679" w:type="dxa"/>
            <w:shd w:val="clear" w:color="auto" w:fill="FFFFFF"/>
          </w:tcPr>
          <w:p w:rsidR="002E56DF" w:rsidRPr="009C3228" w:rsidRDefault="002E56DF" w:rsidP="003A1AAF">
            <w:pPr>
              <w:widowControl w:val="0"/>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1008 óra/év</w:t>
            </w:r>
          </w:p>
        </w:tc>
        <w:tc>
          <w:tcPr>
            <w:tcW w:w="1679" w:type="dxa"/>
            <w:shd w:val="clear" w:color="auto" w:fill="FFFFFF"/>
          </w:tcPr>
          <w:p w:rsidR="002E56DF" w:rsidRPr="009C3228" w:rsidRDefault="002E56DF" w:rsidP="003A1AAF">
            <w:pPr>
              <w:widowControl w:val="0"/>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35 óra/hét</w:t>
            </w:r>
          </w:p>
        </w:tc>
        <w:tc>
          <w:tcPr>
            <w:tcW w:w="1679" w:type="dxa"/>
            <w:shd w:val="clear" w:color="auto" w:fill="FFFFFF"/>
          </w:tcPr>
          <w:p w:rsidR="002E56DF" w:rsidRPr="009C3228" w:rsidRDefault="002E56DF" w:rsidP="003A1AAF">
            <w:pPr>
              <w:widowControl w:val="0"/>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1120 óra/év</w:t>
            </w:r>
          </w:p>
        </w:tc>
      </w:tr>
      <w:tr w:rsidR="002E56DF" w:rsidRPr="009C3228">
        <w:trPr>
          <w:jc w:val="center"/>
        </w:trPr>
        <w:tc>
          <w:tcPr>
            <w:tcW w:w="3491" w:type="dxa"/>
            <w:gridSpan w:val="2"/>
            <w:shd w:val="clear" w:color="auto" w:fill="FFFFFF"/>
          </w:tcPr>
          <w:p w:rsidR="002E56DF" w:rsidRPr="009C3228" w:rsidRDefault="002E56DF" w:rsidP="003A1AAF">
            <w:pPr>
              <w:widowControl w:val="0"/>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Összesen:</w:t>
            </w:r>
          </w:p>
        </w:tc>
        <w:tc>
          <w:tcPr>
            <w:tcW w:w="1679" w:type="dxa"/>
            <w:shd w:val="clear" w:color="auto" w:fill="FFFFFF"/>
          </w:tcPr>
          <w:p w:rsidR="002E56DF" w:rsidRPr="009C3228" w:rsidRDefault="002E56DF" w:rsidP="003A1AAF">
            <w:pPr>
              <w:widowControl w:val="0"/>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2302 óra</w:t>
            </w:r>
          </w:p>
        </w:tc>
        <w:tc>
          <w:tcPr>
            <w:tcW w:w="1679" w:type="dxa"/>
            <w:shd w:val="clear" w:color="auto" w:fill="FFFFFF"/>
          </w:tcPr>
          <w:p w:rsidR="002E56DF" w:rsidRPr="009C3228" w:rsidRDefault="002E56DF" w:rsidP="003A1AAF">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2E56DF" w:rsidRPr="009C3228" w:rsidRDefault="002E56DF" w:rsidP="003A1AAF">
            <w:pPr>
              <w:widowControl w:val="0"/>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2540 óra</w:t>
            </w:r>
          </w:p>
        </w:tc>
      </w:tr>
    </w:tbl>
    <w:p w:rsidR="002E56DF" w:rsidRPr="009C3228" w:rsidRDefault="002E56DF" w:rsidP="006E6764">
      <w:pPr>
        <w:widowControl w:val="0"/>
        <w:suppressAutoHyphens/>
        <w:spacing w:after="0" w:line="240" w:lineRule="auto"/>
        <w:jc w:val="both"/>
        <w:rPr>
          <w:rFonts w:ascii="Palatino Linotype" w:hAnsi="Palatino Linotype"/>
          <w:b/>
          <w:kern w:val="1"/>
          <w:sz w:val="24"/>
          <w:szCs w:val="24"/>
          <w:lang w:eastAsia="hi-IN" w:bidi="hi-IN"/>
        </w:rPr>
      </w:pPr>
    </w:p>
    <w:p w:rsidR="002E56DF" w:rsidRPr="009C3228" w:rsidRDefault="002E56DF" w:rsidP="006039B3">
      <w:pPr>
        <w:widowControl w:val="0"/>
        <w:suppressAutoHyphens/>
        <w:spacing w:after="0" w:line="240" w:lineRule="auto"/>
        <w:jc w:val="both"/>
        <w:rPr>
          <w:rFonts w:ascii="Palatino Linotype" w:hAnsi="Palatino Linotype"/>
          <w:b/>
          <w:kern w:val="1"/>
          <w:sz w:val="24"/>
          <w:szCs w:val="24"/>
          <w:lang w:eastAsia="hi-IN" w:bidi="hi-IN"/>
        </w:rPr>
      </w:pPr>
    </w:p>
    <w:p w:rsidR="002E56DF" w:rsidRPr="009C3228" w:rsidRDefault="002E56DF" w:rsidP="00B87D30">
      <w:pPr>
        <w:widowControl w:val="0"/>
        <w:suppressAutoHyphens/>
        <w:spacing w:after="0" w:line="240" w:lineRule="auto"/>
        <w:jc w:val="both"/>
        <w:rPr>
          <w:rFonts w:ascii="Palatino Linotype" w:hAnsi="Palatino Linotype"/>
          <w:b/>
          <w:kern w:val="1"/>
          <w:sz w:val="24"/>
          <w:szCs w:val="24"/>
          <w:lang w:eastAsia="hi-IN" w:bidi="hi-IN"/>
        </w:rPr>
        <w:sectPr w:rsidR="002E56DF" w:rsidRPr="009C3228" w:rsidSect="00EF2560">
          <w:footerReference w:type="default" r:id="rId7"/>
          <w:pgSz w:w="11906" w:h="16838"/>
          <w:pgMar w:top="1417" w:right="1417" w:bottom="1417" w:left="1276" w:header="708" w:footer="708" w:gutter="0"/>
          <w:pgNumType w:start="0"/>
          <w:cols w:space="708"/>
          <w:titlePg/>
          <w:docGrid w:linePitch="360"/>
        </w:sectPr>
      </w:pPr>
    </w:p>
    <w:p w:rsidR="002E56DF" w:rsidRPr="009C3228" w:rsidRDefault="002E56DF" w:rsidP="00B87D30">
      <w:pPr>
        <w:widowControl w:val="0"/>
        <w:suppressAutoHyphens/>
        <w:spacing w:after="0" w:line="240" w:lineRule="auto"/>
        <w:jc w:val="center"/>
        <w:rPr>
          <w:rFonts w:ascii="Palatino Linotype" w:hAnsi="Palatino Linotype"/>
          <w:sz w:val="24"/>
          <w:szCs w:val="24"/>
        </w:rPr>
      </w:pPr>
      <w:r w:rsidRPr="009C3228">
        <w:rPr>
          <w:rFonts w:ascii="Palatino Linotype" w:hAnsi="Palatino Linotype"/>
          <w:sz w:val="24"/>
          <w:szCs w:val="24"/>
        </w:rPr>
        <w:t>1. számú táblázat</w:t>
      </w:r>
    </w:p>
    <w:p w:rsidR="002E56DF" w:rsidRPr="009C3228" w:rsidRDefault="002E56DF" w:rsidP="00B87D30">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9C3228">
        <w:rPr>
          <w:rFonts w:ascii="Palatino Linotype" w:hAnsi="Palatino Linotype"/>
          <w:b/>
          <w:sz w:val="24"/>
          <w:szCs w:val="24"/>
        </w:rPr>
        <w:t>A szakmai követelménymodulokhoz rendelt tantárgyak heti óraszáma évfolyamonként</w:t>
      </w:r>
      <w:bookmarkEnd w:id="1"/>
      <w:bookmarkEnd w:id="2"/>
      <w:bookmarkEnd w:id="3"/>
    </w:p>
    <w:tbl>
      <w:tblPr>
        <w:tblW w:w="1562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598"/>
        <w:gridCol w:w="1776"/>
        <w:gridCol w:w="896"/>
        <w:gridCol w:w="1074"/>
        <w:gridCol w:w="835"/>
        <w:gridCol w:w="896"/>
        <w:gridCol w:w="1074"/>
        <w:gridCol w:w="720"/>
        <w:gridCol w:w="896"/>
        <w:gridCol w:w="1129"/>
        <w:gridCol w:w="896"/>
        <w:gridCol w:w="1074"/>
        <w:gridCol w:w="720"/>
        <w:gridCol w:w="896"/>
        <w:gridCol w:w="1140"/>
      </w:tblGrid>
      <w:tr w:rsidR="002E56DF" w:rsidRPr="009C3228">
        <w:trPr>
          <w:trHeight w:val="345"/>
          <w:jc w:val="center"/>
        </w:trPr>
        <w:tc>
          <w:tcPr>
            <w:tcW w:w="1598" w:type="dxa"/>
            <w:vMerge w:val="restart"/>
            <w:vAlign w:val="center"/>
          </w:tcPr>
          <w:p w:rsidR="002E56DF" w:rsidRPr="009C3228" w:rsidRDefault="002E56DF" w:rsidP="003A1AAF">
            <w:pPr>
              <w:spacing w:after="0" w:line="240" w:lineRule="auto"/>
              <w:jc w:val="center"/>
              <w:rPr>
                <w:rFonts w:ascii="Palatino" w:hAnsi="Palatino" w:cs="Arial"/>
                <w:b/>
                <w:bCs/>
                <w:lang w:eastAsia="hu-HU"/>
              </w:rPr>
            </w:pPr>
            <w:r w:rsidRPr="009C3228">
              <w:rPr>
                <w:rFonts w:ascii="Palatino" w:hAnsi="Palatino" w:cs="Arial"/>
                <w:b/>
                <w:bCs/>
                <w:lang w:eastAsia="hu-HU"/>
              </w:rPr>
              <w:t> Szakmai követelmény-modulok</w:t>
            </w:r>
          </w:p>
        </w:tc>
        <w:tc>
          <w:tcPr>
            <w:tcW w:w="1776" w:type="dxa"/>
            <w:vMerge w:val="restart"/>
            <w:vAlign w:val="center"/>
          </w:tcPr>
          <w:p w:rsidR="002E56DF" w:rsidRPr="009C3228" w:rsidRDefault="002E56DF" w:rsidP="003A1AAF">
            <w:pPr>
              <w:spacing w:after="0" w:line="240" w:lineRule="auto"/>
              <w:jc w:val="center"/>
              <w:rPr>
                <w:rFonts w:ascii="Palatino" w:hAnsi="Palatino" w:cs="Arial"/>
                <w:b/>
                <w:bCs/>
                <w:lang w:eastAsia="hu-HU"/>
              </w:rPr>
            </w:pPr>
            <w:r w:rsidRPr="009C3228">
              <w:rPr>
                <w:rFonts w:ascii="Palatino" w:hAnsi="Palatino" w:cs="Arial"/>
                <w:b/>
                <w:bCs/>
                <w:lang w:eastAsia="hu-HU"/>
              </w:rPr>
              <w:t>Tantárgyak</w:t>
            </w:r>
          </w:p>
        </w:tc>
        <w:tc>
          <w:tcPr>
            <w:tcW w:w="7520" w:type="dxa"/>
            <w:gridSpan w:val="8"/>
            <w:noWrap/>
            <w:vAlign w:val="center"/>
          </w:tcPr>
          <w:p w:rsidR="002E56DF" w:rsidRPr="009C3228" w:rsidRDefault="002E56DF" w:rsidP="003A1AAF">
            <w:pPr>
              <w:spacing w:after="0" w:line="240" w:lineRule="auto"/>
              <w:jc w:val="center"/>
              <w:rPr>
                <w:rFonts w:ascii="Palatino" w:hAnsi="Palatino" w:cs="Arial"/>
                <w:b/>
                <w:bCs/>
                <w:lang w:eastAsia="hu-HU"/>
              </w:rPr>
            </w:pPr>
            <w:r w:rsidRPr="009C3228">
              <w:rPr>
                <w:rFonts w:ascii="Palatino" w:hAnsi="Palatino" w:cs="Arial"/>
                <w:b/>
                <w:bCs/>
                <w:lang w:eastAsia="hu-HU"/>
              </w:rPr>
              <w:t>Szakiskolai képzés közismereti oktatással</w:t>
            </w:r>
          </w:p>
        </w:tc>
        <w:tc>
          <w:tcPr>
            <w:tcW w:w="4726" w:type="dxa"/>
            <w:gridSpan w:val="5"/>
            <w:noWrap/>
            <w:vAlign w:val="center"/>
          </w:tcPr>
          <w:p w:rsidR="002E56DF" w:rsidRPr="009C3228" w:rsidRDefault="002E56DF" w:rsidP="003A1AAF">
            <w:pPr>
              <w:spacing w:after="0" w:line="240" w:lineRule="auto"/>
              <w:jc w:val="center"/>
              <w:rPr>
                <w:rFonts w:ascii="Palatino" w:hAnsi="Palatino" w:cs="Arial"/>
                <w:b/>
                <w:bCs/>
                <w:lang w:eastAsia="hu-HU"/>
              </w:rPr>
            </w:pPr>
            <w:r w:rsidRPr="009C3228">
              <w:rPr>
                <w:rFonts w:ascii="Palatino" w:hAnsi="Palatino" w:cs="Arial"/>
                <w:b/>
                <w:bCs/>
                <w:lang w:eastAsia="hu-HU"/>
              </w:rPr>
              <w:t>Szakiskolai képzés közismereti oktatás nélkül</w:t>
            </w:r>
          </w:p>
        </w:tc>
      </w:tr>
      <w:tr w:rsidR="002E56DF" w:rsidRPr="009C3228">
        <w:trPr>
          <w:trHeight w:val="240"/>
          <w:jc w:val="center"/>
        </w:trPr>
        <w:tc>
          <w:tcPr>
            <w:tcW w:w="1598" w:type="dxa"/>
            <w:vMerge/>
            <w:vAlign w:val="center"/>
          </w:tcPr>
          <w:p w:rsidR="002E56DF" w:rsidRPr="009C3228" w:rsidRDefault="002E56DF" w:rsidP="003A1AAF">
            <w:pPr>
              <w:spacing w:after="0" w:line="240" w:lineRule="auto"/>
              <w:rPr>
                <w:rFonts w:ascii="Palatino" w:hAnsi="Palatino" w:cs="Arial"/>
                <w:b/>
                <w:bCs/>
                <w:lang w:eastAsia="hu-HU"/>
              </w:rPr>
            </w:pPr>
          </w:p>
        </w:tc>
        <w:tc>
          <w:tcPr>
            <w:tcW w:w="1776" w:type="dxa"/>
            <w:vMerge/>
            <w:vAlign w:val="center"/>
          </w:tcPr>
          <w:p w:rsidR="002E56DF" w:rsidRPr="009C3228" w:rsidRDefault="002E56DF" w:rsidP="003A1AAF">
            <w:pPr>
              <w:spacing w:after="0" w:line="240" w:lineRule="auto"/>
              <w:rPr>
                <w:rFonts w:ascii="Palatino" w:hAnsi="Palatino" w:cs="Arial"/>
                <w:b/>
                <w:bCs/>
                <w:lang w:eastAsia="hu-HU"/>
              </w:rPr>
            </w:pPr>
          </w:p>
        </w:tc>
        <w:tc>
          <w:tcPr>
            <w:tcW w:w="2805" w:type="dxa"/>
            <w:gridSpan w:val="3"/>
            <w:vAlign w:val="center"/>
          </w:tcPr>
          <w:p w:rsidR="002E56DF" w:rsidRPr="009C3228" w:rsidRDefault="002E56DF" w:rsidP="003A1AAF">
            <w:pPr>
              <w:spacing w:after="0" w:line="240" w:lineRule="auto"/>
              <w:jc w:val="center"/>
              <w:rPr>
                <w:rFonts w:ascii="Palatino Linotype" w:hAnsi="Palatino Linotype" w:cs="Arial"/>
                <w:b/>
                <w:bCs/>
                <w:sz w:val="20"/>
                <w:szCs w:val="20"/>
                <w:lang w:eastAsia="hu-HU"/>
              </w:rPr>
            </w:pPr>
            <w:r w:rsidRPr="009C3228">
              <w:rPr>
                <w:rFonts w:ascii="Palatino Linotype" w:hAnsi="Palatino Linotype" w:cs="Arial"/>
                <w:b/>
                <w:bCs/>
                <w:sz w:val="20"/>
                <w:szCs w:val="20"/>
                <w:lang w:eastAsia="hu-HU"/>
              </w:rPr>
              <w:t>1/9. évfolyam</w:t>
            </w:r>
          </w:p>
        </w:tc>
        <w:tc>
          <w:tcPr>
            <w:tcW w:w="2690" w:type="dxa"/>
            <w:gridSpan w:val="3"/>
            <w:vAlign w:val="center"/>
          </w:tcPr>
          <w:p w:rsidR="002E56DF" w:rsidRPr="009C3228" w:rsidRDefault="002E56DF" w:rsidP="003A1AAF">
            <w:pPr>
              <w:spacing w:after="0" w:line="240" w:lineRule="auto"/>
              <w:jc w:val="center"/>
              <w:rPr>
                <w:rFonts w:ascii="Palatino Linotype" w:hAnsi="Palatino Linotype" w:cs="Arial"/>
                <w:b/>
                <w:bCs/>
                <w:sz w:val="20"/>
                <w:szCs w:val="20"/>
                <w:lang w:eastAsia="hu-HU"/>
              </w:rPr>
            </w:pPr>
            <w:r w:rsidRPr="009C3228">
              <w:rPr>
                <w:rFonts w:ascii="Palatino Linotype" w:hAnsi="Palatino Linotype" w:cs="Arial"/>
                <w:b/>
                <w:bCs/>
                <w:sz w:val="20"/>
                <w:szCs w:val="20"/>
                <w:lang w:eastAsia="hu-HU"/>
              </w:rPr>
              <w:t>2/10. évfolyam</w:t>
            </w:r>
          </w:p>
        </w:tc>
        <w:tc>
          <w:tcPr>
            <w:tcW w:w="2025" w:type="dxa"/>
            <w:gridSpan w:val="2"/>
            <w:vAlign w:val="center"/>
          </w:tcPr>
          <w:p w:rsidR="002E56DF" w:rsidRPr="009C3228" w:rsidRDefault="002E56DF" w:rsidP="003A1AAF">
            <w:pPr>
              <w:spacing w:after="0" w:line="240" w:lineRule="auto"/>
              <w:jc w:val="center"/>
              <w:rPr>
                <w:rFonts w:ascii="Palatino Linotype" w:hAnsi="Palatino Linotype" w:cs="Arial"/>
                <w:b/>
                <w:bCs/>
                <w:sz w:val="20"/>
                <w:szCs w:val="20"/>
                <w:lang w:eastAsia="hu-HU"/>
              </w:rPr>
            </w:pPr>
            <w:r w:rsidRPr="009C3228">
              <w:rPr>
                <w:rFonts w:ascii="Palatino Linotype" w:hAnsi="Palatino Linotype" w:cs="Arial"/>
                <w:b/>
                <w:bCs/>
                <w:sz w:val="20"/>
                <w:szCs w:val="20"/>
                <w:lang w:eastAsia="hu-HU"/>
              </w:rPr>
              <w:t>3/11. évfolyam</w:t>
            </w:r>
          </w:p>
        </w:tc>
        <w:tc>
          <w:tcPr>
            <w:tcW w:w="2690" w:type="dxa"/>
            <w:gridSpan w:val="3"/>
            <w:vAlign w:val="center"/>
          </w:tcPr>
          <w:p w:rsidR="002E56DF" w:rsidRPr="009C3228" w:rsidRDefault="002E56DF" w:rsidP="003A1AAF">
            <w:pPr>
              <w:spacing w:after="0" w:line="240" w:lineRule="auto"/>
              <w:jc w:val="center"/>
              <w:rPr>
                <w:rFonts w:ascii="Palatino Linotype" w:hAnsi="Palatino Linotype" w:cs="Arial"/>
                <w:b/>
                <w:bCs/>
                <w:sz w:val="20"/>
                <w:szCs w:val="20"/>
                <w:lang w:eastAsia="hu-HU"/>
              </w:rPr>
            </w:pPr>
            <w:r w:rsidRPr="009C3228">
              <w:rPr>
                <w:rFonts w:ascii="Palatino Linotype" w:hAnsi="Palatino Linotype" w:cs="Arial"/>
                <w:b/>
                <w:bCs/>
                <w:sz w:val="20"/>
                <w:szCs w:val="20"/>
                <w:lang w:eastAsia="hu-HU"/>
              </w:rPr>
              <w:t>1. évfolyam</w:t>
            </w:r>
          </w:p>
        </w:tc>
        <w:tc>
          <w:tcPr>
            <w:tcW w:w="2036" w:type="dxa"/>
            <w:gridSpan w:val="2"/>
            <w:vAlign w:val="center"/>
          </w:tcPr>
          <w:p w:rsidR="002E56DF" w:rsidRPr="009C3228" w:rsidRDefault="002E56DF" w:rsidP="003A1AAF">
            <w:pPr>
              <w:spacing w:after="0" w:line="240" w:lineRule="auto"/>
              <w:jc w:val="center"/>
              <w:rPr>
                <w:rFonts w:ascii="Palatino Linotype" w:hAnsi="Palatino Linotype" w:cs="Arial"/>
                <w:b/>
                <w:bCs/>
                <w:sz w:val="20"/>
                <w:szCs w:val="20"/>
                <w:lang w:eastAsia="hu-HU"/>
              </w:rPr>
            </w:pPr>
            <w:r w:rsidRPr="009C3228">
              <w:rPr>
                <w:rFonts w:ascii="Palatino Linotype" w:hAnsi="Palatino Linotype" w:cs="Arial"/>
                <w:b/>
                <w:bCs/>
                <w:sz w:val="20"/>
                <w:szCs w:val="20"/>
                <w:lang w:eastAsia="hu-HU"/>
              </w:rPr>
              <w:t>2. évfolyam</w:t>
            </w:r>
          </w:p>
        </w:tc>
      </w:tr>
      <w:tr w:rsidR="002E56DF" w:rsidRPr="009C3228">
        <w:trPr>
          <w:trHeight w:val="465"/>
          <w:jc w:val="center"/>
        </w:trPr>
        <w:tc>
          <w:tcPr>
            <w:tcW w:w="1598" w:type="dxa"/>
            <w:vMerge/>
            <w:vAlign w:val="center"/>
          </w:tcPr>
          <w:p w:rsidR="002E56DF" w:rsidRPr="009C3228" w:rsidRDefault="002E56DF" w:rsidP="003A1AAF">
            <w:pPr>
              <w:spacing w:after="0" w:line="240" w:lineRule="auto"/>
              <w:rPr>
                <w:rFonts w:ascii="Palatino" w:hAnsi="Palatino" w:cs="Arial"/>
                <w:b/>
                <w:bCs/>
                <w:lang w:eastAsia="hu-HU"/>
              </w:rPr>
            </w:pPr>
          </w:p>
        </w:tc>
        <w:tc>
          <w:tcPr>
            <w:tcW w:w="1776" w:type="dxa"/>
            <w:vMerge/>
            <w:vAlign w:val="center"/>
          </w:tcPr>
          <w:p w:rsidR="002E56DF" w:rsidRPr="009C3228" w:rsidRDefault="002E56DF" w:rsidP="003A1AAF">
            <w:pPr>
              <w:spacing w:after="0" w:line="240" w:lineRule="auto"/>
              <w:rPr>
                <w:rFonts w:ascii="Palatino" w:hAnsi="Palatino" w:cs="Arial"/>
                <w:b/>
                <w:bCs/>
                <w:lang w:eastAsia="hu-HU"/>
              </w:rPr>
            </w:pPr>
          </w:p>
        </w:tc>
        <w:tc>
          <w:tcPr>
            <w:tcW w:w="896" w:type="dxa"/>
            <w:vMerge w:val="restart"/>
            <w:vAlign w:val="center"/>
          </w:tcPr>
          <w:p w:rsidR="002E56DF" w:rsidRPr="009C3228" w:rsidRDefault="002E56DF" w:rsidP="003A1AAF">
            <w:pPr>
              <w:spacing w:after="0" w:line="240" w:lineRule="auto"/>
              <w:jc w:val="center"/>
              <w:rPr>
                <w:rFonts w:ascii="Palatino Linotype" w:hAnsi="Palatino Linotype" w:cs="Arial"/>
                <w:b/>
                <w:bCs/>
                <w:sz w:val="20"/>
                <w:szCs w:val="20"/>
                <w:lang w:eastAsia="hu-HU"/>
              </w:rPr>
            </w:pPr>
            <w:r w:rsidRPr="009C3228">
              <w:rPr>
                <w:rFonts w:ascii="Palatino Linotype" w:hAnsi="Palatino Linotype" w:cs="Arial"/>
                <w:b/>
                <w:bCs/>
                <w:sz w:val="20"/>
                <w:szCs w:val="20"/>
                <w:lang w:eastAsia="hu-HU"/>
              </w:rPr>
              <w:t>elméleti heti óraszám</w:t>
            </w:r>
          </w:p>
        </w:tc>
        <w:tc>
          <w:tcPr>
            <w:tcW w:w="1074" w:type="dxa"/>
            <w:vMerge w:val="restart"/>
            <w:shd w:val="clear" w:color="auto" w:fill="C0C0C0"/>
            <w:vAlign w:val="center"/>
          </w:tcPr>
          <w:p w:rsidR="002E56DF" w:rsidRPr="009C3228" w:rsidRDefault="002E56DF" w:rsidP="003A1AAF">
            <w:pPr>
              <w:spacing w:after="0" w:line="240" w:lineRule="auto"/>
              <w:jc w:val="center"/>
              <w:rPr>
                <w:rFonts w:ascii="Palatino Linotype" w:hAnsi="Palatino Linotype" w:cs="Arial"/>
                <w:b/>
                <w:bCs/>
                <w:sz w:val="20"/>
                <w:szCs w:val="20"/>
                <w:lang w:eastAsia="hu-HU"/>
              </w:rPr>
            </w:pPr>
            <w:r w:rsidRPr="009C3228">
              <w:rPr>
                <w:rFonts w:ascii="Palatino Linotype" w:hAnsi="Palatino Linotype" w:cs="Arial"/>
                <w:b/>
                <w:bCs/>
                <w:sz w:val="20"/>
                <w:szCs w:val="20"/>
                <w:lang w:eastAsia="hu-HU"/>
              </w:rPr>
              <w:t>gyakorlati heti óraszám</w:t>
            </w:r>
          </w:p>
        </w:tc>
        <w:tc>
          <w:tcPr>
            <w:tcW w:w="835" w:type="dxa"/>
            <w:vMerge w:val="restart"/>
            <w:shd w:val="clear" w:color="auto" w:fill="969696"/>
            <w:vAlign w:val="center"/>
          </w:tcPr>
          <w:p w:rsidR="002E56DF" w:rsidRPr="009C3228" w:rsidRDefault="002E56DF" w:rsidP="003A1AAF">
            <w:pPr>
              <w:spacing w:after="0" w:line="240" w:lineRule="auto"/>
              <w:jc w:val="center"/>
              <w:rPr>
                <w:rFonts w:ascii="Palatino Linotype" w:hAnsi="Palatino Linotype" w:cs="Arial"/>
                <w:b/>
                <w:bCs/>
                <w:sz w:val="20"/>
                <w:szCs w:val="20"/>
                <w:lang w:eastAsia="hu-HU"/>
              </w:rPr>
            </w:pPr>
            <w:r w:rsidRPr="009C3228">
              <w:rPr>
                <w:rFonts w:ascii="Palatino Linotype" w:hAnsi="Palatino Linotype" w:cs="Arial"/>
                <w:b/>
                <w:bCs/>
                <w:sz w:val="20"/>
                <w:szCs w:val="20"/>
                <w:lang w:eastAsia="hu-HU"/>
              </w:rPr>
              <w:t>ögy</w:t>
            </w:r>
          </w:p>
        </w:tc>
        <w:tc>
          <w:tcPr>
            <w:tcW w:w="896" w:type="dxa"/>
            <w:vMerge w:val="restart"/>
            <w:vAlign w:val="center"/>
          </w:tcPr>
          <w:p w:rsidR="002E56DF" w:rsidRPr="009C3228" w:rsidRDefault="002E56DF" w:rsidP="003A1AAF">
            <w:pPr>
              <w:spacing w:after="0" w:line="240" w:lineRule="auto"/>
              <w:jc w:val="center"/>
              <w:rPr>
                <w:rFonts w:ascii="Palatino Linotype" w:hAnsi="Palatino Linotype" w:cs="Arial"/>
                <w:b/>
                <w:bCs/>
                <w:sz w:val="20"/>
                <w:szCs w:val="20"/>
                <w:lang w:eastAsia="hu-HU"/>
              </w:rPr>
            </w:pPr>
            <w:r w:rsidRPr="009C3228">
              <w:rPr>
                <w:rFonts w:ascii="Palatino Linotype" w:hAnsi="Palatino Linotype" w:cs="Arial"/>
                <w:b/>
                <w:bCs/>
                <w:sz w:val="20"/>
                <w:szCs w:val="20"/>
                <w:lang w:eastAsia="hu-HU"/>
              </w:rPr>
              <w:t>elméleti heti óraszám</w:t>
            </w:r>
          </w:p>
        </w:tc>
        <w:tc>
          <w:tcPr>
            <w:tcW w:w="1074" w:type="dxa"/>
            <w:vMerge w:val="restart"/>
            <w:shd w:val="clear" w:color="auto" w:fill="C0C0C0"/>
            <w:vAlign w:val="center"/>
          </w:tcPr>
          <w:p w:rsidR="002E56DF" w:rsidRPr="009C3228" w:rsidRDefault="002E56DF" w:rsidP="003A1AAF">
            <w:pPr>
              <w:spacing w:after="0" w:line="240" w:lineRule="auto"/>
              <w:jc w:val="center"/>
              <w:rPr>
                <w:rFonts w:ascii="Palatino Linotype" w:hAnsi="Palatino Linotype" w:cs="Arial"/>
                <w:b/>
                <w:bCs/>
                <w:sz w:val="20"/>
                <w:szCs w:val="20"/>
                <w:lang w:eastAsia="hu-HU"/>
              </w:rPr>
            </w:pPr>
            <w:r w:rsidRPr="009C3228">
              <w:rPr>
                <w:rFonts w:ascii="Palatino Linotype" w:hAnsi="Palatino Linotype" w:cs="Arial"/>
                <w:b/>
                <w:bCs/>
                <w:sz w:val="20"/>
                <w:szCs w:val="20"/>
                <w:lang w:eastAsia="hu-HU"/>
              </w:rPr>
              <w:t>gyakorlati heti óraszám</w:t>
            </w:r>
          </w:p>
        </w:tc>
        <w:tc>
          <w:tcPr>
            <w:tcW w:w="720" w:type="dxa"/>
            <w:vMerge w:val="restart"/>
            <w:shd w:val="clear" w:color="auto" w:fill="969696"/>
            <w:vAlign w:val="center"/>
          </w:tcPr>
          <w:p w:rsidR="002E56DF" w:rsidRPr="009C3228" w:rsidRDefault="002E56DF" w:rsidP="003A1AAF">
            <w:pPr>
              <w:spacing w:after="0" w:line="240" w:lineRule="auto"/>
              <w:jc w:val="center"/>
              <w:rPr>
                <w:rFonts w:ascii="Palatino Linotype" w:hAnsi="Palatino Linotype" w:cs="Arial"/>
                <w:b/>
                <w:bCs/>
                <w:sz w:val="20"/>
                <w:szCs w:val="20"/>
                <w:lang w:eastAsia="hu-HU"/>
              </w:rPr>
            </w:pPr>
            <w:r w:rsidRPr="009C3228">
              <w:rPr>
                <w:rFonts w:ascii="Palatino Linotype" w:hAnsi="Palatino Linotype" w:cs="Arial"/>
                <w:b/>
                <w:bCs/>
                <w:sz w:val="20"/>
                <w:szCs w:val="20"/>
                <w:lang w:eastAsia="hu-HU"/>
              </w:rPr>
              <w:t>ögy</w:t>
            </w:r>
          </w:p>
        </w:tc>
        <w:tc>
          <w:tcPr>
            <w:tcW w:w="896" w:type="dxa"/>
            <w:vMerge w:val="restart"/>
            <w:vAlign w:val="center"/>
          </w:tcPr>
          <w:p w:rsidR="002E56DF" w:rsidRPr="009C3228" w:rsidRDefault="002E56DF" w:rsidP="003A1AAF">
            <w:pPr>
              <w:spacing w:after="0" w:line="240" w:lineRule="auto"/>
              <w:jc w:val="center"/>
              <w:rPr>
                <w:rFonts w:ascii="Palatino Linotype" w:hAnsi="Palatino Linotype" w:cs="Arial"/>
                <w:b/>
                <w:bCs/>
                <w:sz w:val="20"/>
                <w:szCs w:val="20"/>
                <w:lang w:eastAsia="hu-HU"/>
              </w:rPr>
            </w:pPr>
            <w:r w:rsidRPr="009C3228">
              <w:rPr>
                <w:rFonts w:ascii="Palatino Linotype" w:hAnsi="Palatino Linotype" w:cs="Arial"/>
                <w:b/>
                <w:bCs/>
                <w:sz w:val="20"/>
                <w:szCs w:val="20"/>
                <w:lang w:eastAsia="hu-HU"/>
              </w:rPr>
              <w:t>elméleti heti óraszám</w:t>
            </w:r>
          </w:p>
        </w:tc>
        <w:tc>
          <w:tcPr>
            <w:tcW w:w="1129" w:type="dxa"/>
            <w:vMerge w:val="restart"/>
            <w:shd w:val="clear" w:color="auto" w:fill="C0C0C0"/>
            <w:vAlign w:val="center"/>
          </w:tcPr>
          <w:p w:rsidR="002E56DF" w:rsidRPr="009C3228" w:rsidRDefault="002E56DF" w:rsidP="003A1AAF">
            <w:pPr>
              <w:spacing w:after="0" w:line="240" w:lineRule="auto"/>
              <w:jc w:val="center"/>
              <w:rPr>
                <w:rFonts w:ascii="Palatino Linotype" w:hAnsi="Palatino Linotype" w:cs="Arial"/>
                <w:b/>
                <w:bCs/>
                <w:sz w:val="20"/>
                <w:szCs w:val="20"/>
                <w:lang w:eastAsia="hu-HU"/>
              </w:rPr>
            </w:pPr>
            <w:r w:rsidRPr="009C3228">
              <w:rPr>
                <w:rFonts w:ascii="Palatino Linotype" w:hAnsi="Palatino Linotype" w:cs="Arial"/>
                <w:b/>
                <w:bCs/>
                <w:sz w:val="20"/>
                <w:szCs w:val="20"/>
                <w:lang w:eastAsia="hu-HU"/>
              </w:rPr>
              <w:t>Gyakorlati heti óraszám</w:t>
            </w:r>
          </w:p>
        </w:tc>
        <w:tc>
          <w:tcPr>
            <w:tcW w:w="896" w:type="dxa"/>
            <w:vMerge w:val="restart"/>
            <w:vAlign w:val="center"/>
          </w:tcPr>
          <w:p w:rsidR="002E56DF" w:rsidRPr="009C3228" w:rsidRDefault="002E56DF" w:rsidP="003A1AAF">
            <w:pPr>
              <w:spacing w:after="0" w:line="240" w:lineRule="auto"/>
              <w:jc w:val="center"/>
              <w:rPr>
                <w:rFonts w:ascii="Palatino Linotype" w:hAnsi="Palatino Linotype" w:cs="Arial"/>
                <w:b/>
                <w:bCs/>
                <w:sz w:val="20"/>
                <w:szCs w:val="20"/>
                <w:lang w:eastAsia="hu-HU"/>
              </w:rPr>
            </w:pPr>
            <w:r w:rsidRPr="009C3228">
              <w:rPr>
                <w:rFonts w:ascii="Palatino Linotype" w:hAnsi="Palatino Linotype" w:cs="Arial"/>
                <w:b/>
                <w:bCs/>
                <w:sz w:val="20"/>
                <w:szCs w:val="20"/>
                <w:lang w:eastAsia="hu-HU"/>
              </w:rPr>
              <w:t>elméleti heti óraszám</w:t>
            </w:r>
          </w:p>
        </w:tc>
        <w:tc>
          <w:tcPr>
            <w:tcW w:w="1074" w:type="dxa"/>
            <w:vMerge w:val="restart"/>
            <w:shd w:val="clear" w:color="auto" w:fill="C0C0C0"/>
            <w:vAlign w:val="center"/>
          </w:tcPr>
          <w:p w:rsidR="002E56DF" w:rsidRPr="009C3228" w:rsidRDefault="002E56DF" w:rsidP="003A1AAF">
            <w:pPr>
              <w:spacing w:after="0" w:line="240" w:lineRule="auto"/>
              <w:jc w:val="center"/>
              <w:rPr>
                <w:rFonts w:ascii="Palatino Linotype" w:hAnsi="Palatino Linotype" w:cs="Arial"/>
                <w:b/>
                <w:bCs/>
                <w:sz w:val="20"/>
                <w:szCs w:val="20"/>
                <w:lang w:eastAsia="hu-HU"/>
              </w:rPr>
            </w:pPr>
            <w:r w:rsidRPr="009C3228">
              <w:rPr>
                <w:rFonts w:ascii="Palatino Linotype" w:hAnsi="Palatino Linotype" w:cs="Arial"/>
                <w:b/>
                <w:bCs/>
                <w:sz w:val="20"/>
                <w:szCs w:val="20"/>
                <w:lang w:eastAsia="hu-HU"/>
              </w:rPr>
              <w:t>gyakorlati heti óraszám</w:t>
            </w:r>
          </w:p>
        </w:tc>
        <w:tc>
          <w:tcPr>
            <w:tcW w:w="720" w:type="dxa"/>
            <w:vMerge w:val="restart"/>
            <w:shd w:val="clear" w:color="auto" w:fill="969696"/>
            <w:vAlign w:val="center"/>
          </w:tcPr>
          <w:p w:rsidR="002E56DF" w:rsidRPr="009C3228" w:rsidRDefault="002E56DF" w:rsidP="003A1AAF">
            <w:pPr>
              <w:spacing w:after="0" w:line="240" w:lineRule="auto"/>
              <w:jc w:val="center"/>
              <w:rPr>
                <w:rFonts w:ascii="Palatino Linotype" w:hAnsi="Palatino Linotype" w:cs="Arial"/>
                <w:b/>
                <w:bCs/>
                <w:sz w:val="20"/>
                <w:szCs w:val="20"/>
                <w:lang w:eastAsia="hu-HU"/>
              </w:rPr>
            </w:pPr>
            <w:r w:rsidRPr="009C3228">
              <w:rPr>
                <w:rFonts w:ascii="Palatino Linotype" w:hAnsi="Palatino Linotype" w:cs="Arial"/>
                <w:b/>
                <w:bCs/>
                <w:sz w:val="20"/>
                <w:szCs w:val="20"/>
                <w:lang w:eastAsia="hu-HU"/>
              </w:rPr>
              <w:t>ögy</w:t>
            </w:r>
          </w:p>
        </w:tc>
        <w:tc>
          <w:tcPr>
            <w:tcW w:w="896" w:type="dxa"/>
            <w:vMerge w:val="restart"/>
            <w:vAlign w:val="center"/>
          </w:tcPr>
          <w:p w:rsidR="002E56DF" w:rsidRPr="009C3228" w:rsidRDefault="002E56DF" w:rsidP="003A1AAF">
            <w:pPr>
              <w:spacing w:after="0" w:line="240" w:lineRule="auto"/>
              <w:jc w:val="center"/>
              <w:rPr>
                <w:rFonts w:ascii="Palatino Linotype" w:hAnsi="Palatino Linotype" w:cs="Arial"/>
                <w:b/>
                <w:bCs/>
                <w:sz w:val="20"/>
                <w:szCs w:val="20"/>
                <w:lang w:eastAsia="hu-HU"/>
              </w:rPr>
            </w:pPr>
            <w:r w:rsidRPr="009C3228">
              <w:rPr>
                <w:rFonts w:ascii="Palatino Linotype" w:hAnsi="Palatino Linotype" w:cs="Arial"/>
                <w:b/>
                <w:bCs/>
                <w:sz w:val="20"/>
                <w:szCs w:val="20"/>
                <w:lang w:eastAsia="hu-HU"/>
              </w:rPr>
              <w:t>elméleti heti óraszám</w:t>
            </w:r>
          </w:p>
        </w:tc>
        <w:tc>
          <w:tcPr>
            <w:tcW w:w="1140" w:type="dxa"/>
            <w:vMerge w:val="restart"/>
            <w:shd w:val="clear" w:color="auto" w:fill="C0C0C0"/>
            <w:vAlign w:val="center"/>
          </w:tcPr>
          <w:p w:rsidR="002E56DF" w:rsidRPr="009C3228" w:rsidRDefault="002E56DF" w:rsidP="003A1AAF">
            <w:pPr>
              <w:spacing w:after="0" w:line="240" w:lineRule="auto"/>
              <w:jc w:val="center"/>
              <w:rPr>
                <w:rFonts w:ascii="Palatino Linotype" w:hAnsi="Palatino Linotype" w:cs="Arial"/>
                <w:b/>
                <w:bCs/>
                <w:sz w:val="20"/>
                <w:szCs w:val="20"/>
                <w:lang w:eastAsia="hu-HU"/>
              </w:rPr>
            </w:pPr>
            <w:r w:rsidRPr="009C3228">
              <w:rPr>
                <w:rFonts w:ascii="Palatino Linotype" w:hAnsi="Palatino Linotype" w:cs="Arial"/>
                <w:b/>
                <w:bCs/>
                <w:sz w:val="20"/>
                <w:szCs w:val="20"/>
                <w:lang w:eastAsia="hu-HU"/>
              </w:rPr>
              <w:t>gyakorlati heti óraszám</w:t>
            </w:r>
          </w:p>
        </w:tc>
      </w:tr>
      <w:tr w:rsidR="002E56DF" w:rsidRPr="009C3228">
        <w:trPr>
          <w:trHeight w:val="375"/>
          <w:jc w:val="center"/>
        </w:trPr>
        <w:tc>
          <w:tcPr>
            <w:tcW w:w="1598" w:type="dxa"/>
            <w:vMerge/>
            <w:vAlign w:val="center"/>
          </w:tcPr>
          <w:p w:rsidR="002E56DF" w:rsidRPr="009C3228" w:rsidRDefault="002E56DF" w:rsidP="003A1AAF">
            <w:pPr>
              <w:spacing w:after="0" w:line="240" w:lineRule="auto"/>
              <w:rPr>
                <w:rFonts w:ascii="Palatino" w:hAnsi="Palatino" w:cs="Arial"/>
                <w:b/>
                <w:bCs/>
                <w:lang w:eastAsia="hu-HU"/>
              </w:rPr>
            </w:pPr>
          </w:p>
        </w:tc>
        <w:tc>
          <w:tcPr>
            <w:tcW w:w="1776" w:type="dxa"/>
            <w:vMerge/>
            <w:vAlign w:val="center"/>
          </w:tcPr>
          <w:p w:rsidR="002E56DF" w:rsidRPr="009C3228" w:rsidRDefault="002E56DF" w:rsidP="003A1AAF">
            <w:pPr>
              <w:spacing w:after="0" w:line="240" w:lineRule="auto"/>
              <w:rPr>
                <w:rFonts w:ascii="Palatino" w:hAnsi="Palatino" w:cs="Arial"/>
                <w:b/>
                <w:bCs/>
                <w:lang w:eastAsia="hu-HU"/>
              </w:rPr>
            </w:pPr>
          </w:p>
        </w:tc>
        <w:tc>
          <w:tcPr>
            <w:tcW w:w="896" w:type="dxa"/>
            <w:vMerge/>
            <w:vAlign w:val="center"/>
          </w:tcPr>
          <w:p w:rsidR="002E56DF" w:rsidRPr="009C3228" w:rsidRDefault="002E56DF" w:rsidP="003A1AAF">
            <w:pPr>
              <w:spacing w:after="0" w:line="240" w:lineRule="auto"/>
              <w:rPr>
                <w:rFonts w:ascii="Palatino Linotype" w:hAnsi="Palatino Linotype" w:cs="Arial"/>
                <w:b/>
                <w:bCs/>
                <w:sz w:val="20"/>
                <w:szCs w:val="20"/>
                <w:lang w:eastAsia="hu-HU"/>
              </w:rPr>
            </w:pPr>
          </w:p>
        </w:tc>
        <w:tc>
          <w:tcPr>
            <w:tcW w:w="1074" w:type="dxa"/>
            <w:vMerge/>
            <w:vAlign w:val="center"/>
          </w:tcPr>
          <w:p w:rsidR="002E56DF" w:rsidRPr="009C3228" w:rsidRDefault="002E56DF" w:rsidP="003A1AAF">
            <w:pPr>
              <w:spacing w:after="0" w:line="240" w:lineRule="auto"/>
              <w:rPr>
                <w:rFonts w:ascii="Palatino Linotype" w:hAnsi="Palatino Linotype" w:cs="Arial"/>
                <w:b/>
                <w:bCs/>
                <w:sz w:val="20"/>
                <w:szCs w:val="20"/>
                <w:lang w:eastAsia="hu-HU"/>
              </w:rPr>
            </w:pPr>
          </w:p>
        </w:tc>
        <w:tc>
          <w:tcPr>
            <w:tcW w:w="835" w:type="dxa"/>
            <w:vMerge/>
            <w:vAlign w:val="center"/>
          </w:tcPr>
          <w:p w:rsidR="002E56DF" w:rsidRPr="009C3228" w:rsidRDefault="002E56DF" w:rsidP="003A1AAF">
            <w:pPr>
              <w:spacing w:after="0" w:line="240" w:lineRule="auto"/>
              <w:rPr>
                <w:rFonts w:ascii="Palatino Linotype" w:hAnsi="Palatino Linotype" w:cs="Arial"/>
                <w:b/>
                <w:bCs/>
                <w:sz w:val="20"/>
                <w:szCs w:val="20"/>
                <w:lang w:eastAsia="hu-HU"/>
              </w:rPr>
            </w:pPr>
          </w:p>
        </w:tc>
        <w:tc>
          <w:tcPr>
            <w:tcW w:w="896" w:type="dxa"/>
            <w:vMerge/>
            <w:vAlign w:val="center"/>
          </w:tcPr>
          <w:p w:rsidR="002E56DF" w:rsidRPr="009C3228" w:rsidRDefault="002E56DF" w:rsidP="003A1AAF">
            <w:pPr>
              <w:spacing w:after="0" w:line="240" w:lineRule="auto"/>
              <w:rPr>
                <w:rFonts w:ascii="Palatino Linotype" w:hAnsi="Palatino Linotype" w:cs="Arial"/>
                <w:b/>
                <w:bCs/>
                <w:sz w:val="20"/>
                <w:szCs w:val="20"/>
                <w:lang w:eastAsia="hu-HU"/>
              </w:rPr>
            </w:pPr>
          </w:p>
        </w:tc>
        <w:tc>
          <w:tcPr>
            <w:tcW w:w="1074" w:type="dxa"/>
            <w:vMerge/>
            <w:vAlign w:val="center"/>
          </w:tcPr>
          <w:p w:rsidR="002E56DF" w:rsidRPr="009C3228" w:rsidRDefault="002E56DF" w:rsidP="003A1AAF">
            <w:pPr>
              <w:spacing w:after="0" w:line="240" w:lineRule="auto"/>
              <w:rPr>
                <w:rFonts w:ascii="Palatino Linotype" w:hAnsi="Palatino Linotype" w:cs="Arial"/>
                <w:b/>
                <w:bCs/>
                <w:sz w:val="20"/>
                <w:szCs w:val="20"/>
                <w:lang w:eastAsia="hu-HU"/>
              </w:rPr>
            </w:pPr>
          </w:p>
        </w:tc>
        <w:tc>
          <w:tcPr>
            <w:tcW w:w="720" w:type="dxa"/>
            <w:vMerge/>
            <w:vAlign w:val="center"/>
          </w:tcPr>
          <w:p w:rsidR="002E56DF" w:rsidRPr="009C3228" w:rsidRDefault="002E56DF" w:rsidP="003A1AAF">
            <w:pPr>
              <w:spacing w:after="0" w:line="240" w:lineRule="auto"/>
              <w:rPr>
                <w:rFonts w:ascii="Palatino Linotype" w:hAnsi="Palatino Linotype" w:cs="Arial"/>
                <w:b/>
                <w:bCs/>
                <w:sz w:val="20"/>
                <w:szCs w:val="20"/>
                <w:lang w:eastAsia="hu-HU"/>
              </w:rPr>
            </w:pPr>
          </w:p>
        </w:tc>
        <w:tc>
          <w:tcPr>
            <w:tcW w:w="896" w:type="dxa"/>
            <w:vMerge/>
            <w:vAlign w:val="center"/>
          </w:tcPr>
          <w:p w:rsidR="002E56DF" w:rsidRPr="009C3228" w:rsidRDefault="002E56DF" w:rsidP="003A1AAF">
            <w:pPr>
              <w:spacing w:after="0" w:line="240" w:lineRule="auto"/>
              <w:rPr>
                <w:rFonts w:ascii="Palatino Linotype" w:hAnsi="Palatino Linotype" w:cs="Arial"/>
                <w:b/>
                <w:bCs/>
                <w:sz w:val="20"/>
                <w:szCs w:val="20"/>
                <w:lang w:eastAsia="hu-HU"/>
              </w:rPr>
            </w:pPr>
          </w:p>
        </w:tc>
        <w:tc>
          <w:tcPr>
            <w:tcW w:w="1129" w:type="dxa"/>
            <w:vMerge/>
            <w:vAlign w:val="center"/>
          </w:tcPr>
          <w:p w:rsidR="002E56DF" w:rsidRPr="009C3228" w:rsidRDefault="002E56DF" w:rsidP="003A1AAF">
            <w:pPr>
              <w:spacing w:after="0" w:line="240" w:lineRule="auto"/>
              <w:rPr>
                <w:rFonts w:ascii="Palatino Linotype" w:hAnsi="Palatino Linotype" w:cs="Arial"/>
                <w:b/>
                <w:bCs/>
                <w:sz w:val="20"/>
                <w:szCs w:val="20"/>
                <w:lang w:eastAsia="hu-HU"/>
              </w:rPr>
            </w:pPr>
          </w:p>
        </w:tc>
        <w:tc>
          <w:tcPr>
            <w:tcW w:w="896" w:type="dxa"/>
            <w:vMerge/>
            <w:vAlign w:val="center"/>
          </w:tcPr>
          <w:p w:rsidR="002E56DF" w:rsidRPr="009C3228" w:rsidRDefault="002E56DF" w:rsidP="003A1AAF">
            <w:pPr>
              <w:spacing w:after="0" w:line="240" w:lineRule="auto"/>
              <w:rPr>
                <w:rFonts w:ascii="Palatino Linotype" w:hAnsi="Palatino Linotype" w:cs="Arial"/>
                <w:b/>
                <w:bCs/>
                <w:sz w:val="20"/>
                <w:szCs w:val="20"/>
                <w:lang w:eastAsia="hu-HU"/>
              </w:rPr>
            </w:pPr>
          </w:p>
        </w:tc>
        <w:tc>
          <w:tcPr>
            <w:tcW w:w="1074" w:type="dxa"/>
            <w:vMerge/>
            <w:vAlign w:val="center"/>
          </w:tcPr>
          <w:p w:rsidR="002E56DF" w:rsidRPr="009C3228" w:rsidRDefault="002E56DF" w:rsidP="003A1AAF">
            <w:pPr>
              <w:spacing w:after="0" w:line="240" w:lineRule="auto"/>
              <w:rPr>
                <w:rFonts w:ascii="Palatino Linotype" w:hAnsi="Palatino Linotype" w:cs="Arial"/>
                <w:b/>
                <w:bCs/>
                <w:sz w:val="20"/>
                <w:szCs w:val="20"/>
                <w:lang w:eastAsia="hu-HU"/>
              </w:rPr>
            </w:pPr>
          </w:p>
        </w:tc>
        <w:tc>
          <w:tcPr>
            <w:tcW w:w="720" w:type="dxa"/>
            <w:vMerge/>
            <w:vAlign w:val="center"/>
          </w:tcPr>
          <w:p w:rsidR="002E56DF" w:rsidRPr="009C3228" w:rsidRDefault="002E56DF" w:rsidP="003A1AAF">
            <w:pPr>
              <w:spacing w:after="0" w:line="240" w:lineRule="auto"/>
              <w:rPr>
                <w:rFonts w:ascii="Palatino Linotype" w:hAnsi="Palatino Linotype" w:cs="Arial"/>
                <w:b/>
                <w:bCs/>
                <w:sz w:val="20"/>
                <w:szCs w:val="20"/>
                <w:lang w:eastAsia="hu-HU"/>
              </w:rPr>
            </w:pPr>
          </w:p>
        </w:tc>
        <w:tc>
          <w:tcPr>
            <w:tcW w:w="896" w:type="dxa"/>
            <w:vMerge/>
            <w:vAlign w:val="center"/>
          </w:tcPr>
          <w:p w:rsidR="002E56DF" w:rsidRPr="009C3228" w:rsidRDefault="002E56DF" w:rsidP="003A1AAF">
            <w:pPr>
              <w:spacing w:after="0" w:line="240" w:lineRule="auto"/>
              <w:rPr>
                <w:rFonts w:ascii="Palatino Linotype" w:hAnsi="Palatino Linotype" w:cs="Arial"/>
                <w:b/>
                <w:bCs/>
                <w:sz w:val="20"/>
                <w:szCs w:val="20"/>
                <w:lang w:eastAsia="hu-HU"/>
              </w:rPr>
            </w:pPr>
          </w:p>
        </w:tc>
        <w:tc>
          <w:tcPr>
            <w:tcW w:w="1140" w:type="dxa"/>
            <w:vMerge/>
            <w:vAlign w:val="center"/>
          </w:tcPr>
          <w:p w:rsidR="002E56DF" w:rsidRPr="009C3228" w:rsidRDefault="002E56DF" w:rsidP="003A1AAF">
            <w:pPr>
              <w:spacing w:after="0" w:line="240" w:lineRule="auto"/>
              <w:rPr>
                <w:rFonts w:ascii="Palatino Linotype" w:hAnsi="Palatino Linotype" w:cs="Arial"/>
                <w:b/>
                <w:bCs/>
                <w:sz w:val="20"/>
                <w:szCs w:val="20"/>
                <w:lang w:eastAsia="hu-HU"/>
              </w:rPr>
            </w:pPr>
          </w:p>
        </w:tc>
      </w:tr>
      <w:tr w:rsidR="002E56DF" w:rsidRPr="009C3228">
        <w:trPr>
          <w:trHeight w:val="840"/>
          <w:jc w:val="center"/>
        </w:trPr>
        <w:tc>
          <w:tcPr>
            <w:tcW w:w="1598" w:type="dxa"/>
            <w:shd w:val="clear" w:color="auto" w:fill="FFCC00"/>
            <w:vAlign w:val="bottom"/>
          </w:tcPr>
          <w:p w:rsidR="002E56DF" w:rsidRPr="00170E24" w:rsidRDefault="002E56DF" w:rsidP="005A5AB6">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1776" w:type="dxa"/>
            <w:vAlign w:val="center"/>
          </w:tcPr>
          <w:p w:rsidR="002E56DF" w:rsidRPr="00170E24" w:rsidRDefault="002E56DF" w:rsidP="005A5AB6">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896" w:type="dxa"/>
            <w:noWrap/>
            <w:vAlign w:val="center"/>
          </w:tcPr>
          <w:p w:rsidR="002E56DF" w:rsidRPr="00170E24" w:rsidRDefault="002E56DF" w:rsidP="005A5AB6">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shd w:val="clear" w:color="auto" w:fill="C0C0C0"/>
            <w:noWrap/>
            <w:vAlign w:val="center"/>
          </w:tcPr>
          <w:p w:rsidR="002E56DF" w:rsidRPr="00170E24" w:rsidRDefault="002E56DF" w:rsidP="005A5AB6">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35" w:type="dxa"/>
            <w:vMerge w:val="restart"/>
            <w:shd w:val="clear" w:color="auto" w:fill="969696"/>
            <w:noWrap/>
            <w:vAlign w:val="center"/>
          </w:tcPr>
          <w:p w:rsidR="002E56DF" w:rsidRPr="00170E24" w:rsidRDefault="002E56DF" w:rsidP="005A5AB6">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2E56DF" w:rsidRPr="00170E24" w:rsidRDefault="002E56DF" w:rsidP="005A5AB6">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2E56DF" w:rsidRPr="00170E24" w:rsidRDefault="002E56DF" w:rsidP="005A5AB6">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shd w:val="clear" w:color="auto" w:fill="969696"/>
            <w:noWrap/>
            <w:vAlign w:val="center"/>
          </w:tcPr>
          <w:p w:rsidR="002E56DF" w:rsidRPr="00170E24" w:rsidRDefault="002E56DF" w:rsidP="005A5AB6">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2E56DF" w:rsidRPr="00170E24" w:rsidRDefault="002E56DF" w:rsidP="005A5AB6">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29" w:type="dxa"/>
            <w:shd w:val="clear" w:color="auto" w:fill="C0C0C0"/>
            <w:noWrap/>
            <w:vAlign w:val="center"/>
          </w:tcPr>
          <w:p w:rsidR="002E56DF" w:rsidRPr="00170E24" w:rsidRDefault="002E56DF" w:rsidP="005A5AB6">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2E56DF" w:rsidRPr="00170E24" w:rsidRDefault="002E56DF" w:rsidP="005A5AB6">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shd w:val="clear" w:color="auto" w:fill="C0C0C0"/>
            <w:noWrap/>
            <w:vAlign w:val="center"/>
          </w:tcPr>
          <w:p w:rsidR="002E56DF" w:rsidRPr="00170E24" w:rsidRDefault="002E56DF" w:rsidP="005A5AB6">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shd w:val="clear" w:color="auto" w:fill="969696"/>
            <w:noWrap/>
            <w:vAlign w:val="center"/>
          </w:tcPr>
          <w:p w:rsidR="002E56DF" w:rsidRPr="00170E24" w:rsidRDefault="002E56DF" w:rsidP="005A5AB6">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2E56DF" w:rsidRPr="00170E24" w:rsidRDefault="002E56DF" w:rsidP="005A5AB6">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40" w:type="dxa"/>
            <w:shd w:val="clear" w:color="auto" w:fill="C0C0C0"/>
            <w:noWrap/>
            <w:vAlign w:val="center"/>
          </w:tcPr>
          <w:p w:rsidR="002E56DF" w:rsidRPr="00170E24" w:rsidRDefault="002E56DF" w:rsidP="005A5AB6">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2E56DF" w:rsidRPr="009C3228">
        <w:trPr>
          <w:trHeight w:val="885"/>
          <w:jc w:val="center"/>
        </w:trPr>
        <w:tc>
          <w:tcPr>
            <w:tcW w:w="1598" w:type="dxa"/>
            <w:shd w:val="clear" w:color="auto" w:fill="FFCC00"/>
            <w:vAlign w:val="bottom"/>
          </w:tcPr>
          <w:p w:rsidR="002E56DF" w:rsidRPr="009C3228" w:rsidRDefault="002E56DF" w:rsidP="003A1AAF">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 xml:space="preserve">11499-12 Foglalkoztatás II. </w:t>
            </w:r>
          </w:p>
        </w:tc>
        <w:tc>
          <w:tcPr>
            <w:tcW w:w="1776" w:type="dxa"/>
            <w:vAlign w:val="center"/>
          </w:tcPr>
          <w:p w:rsidR="002E56DF" w:rsidRPr="009C3228" w:rsidRDefault="002E56DF" w:rsidP="003A1AAF">
            <w:pPr>
              <w:spacing w:after="0" w:line="240" w:lineRule="auto"/>
              <w:rPr>
                <w:rFonts w:ascii="Palatino Linotype" w:hAnsi="Palatino Linotype" w:cs="Arial"/>
                <w:sz w:val="20"/>
                <w:szCs w:val="20"/>
                <w:lang w:eastAsia="hu-HU"/>
              </w:rPr>
            </w:pPr>
            <w:r w:rsidRPr="00170E24">
              <w:rPr>
                <w:rFonts w:ascii="Palatino Linotype" w:hAnsi="Palatino Linotype" w:cs="Arial"/>
                <w:color w:val="000000"/>
                <w:sz w:val="20"/>
                <w:szCs w:val="20"/>
                <w:lang w:eastAsia="hu-HU"/>
              </w:rPr>
              <w:t>Foglalkoztatás II.</w:t>
            </w: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c>
          <w:tcPr>
            <w:tcW w:w="835"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0,5</w:t>
            </w:r>
          </w:p>
        </w:tc>
        <w:tc>
          <w:tcPr>
            <w:tcW w:w="1129"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0,5</w:t>
            </w:r>
          </w:p>
        </w:tc>
        <w:tc>
          <w:tcPr>
            <w:tcW w:w="1140"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r>
      <w:tr w:rsidR="002E56DF" w:rsidRPr="009C3228">
        <w:trPr>
          <w:trHeight w:val="642"/>
          <w:jc w:val="center"/>
        </w:trPr>
        <w:tc>
          <w:tcPr>
            <w:tcW w:w="1598" w:type="dxa"/>
            <w:shd w:val="clear" w:color="auto" w:fill="FFCC00"/>
            <w:vAlign w:val="center"/>
          </w:tcPr>
          <w:p w:rsidR="002E56DF" w:rsidRPr="009C3228" w:rsidRDefault="002E56DF" w:rsidP="003A1AAF">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11497-12 Foglalkoztatás I.</w:t>
            </w:r>
          </w:p>
        </w:tc>
        <w:tc>
          <w:tcPr>
            <w:tcW w:w="1776" w:type="dxa"/>
            <w:vAlign w:val="center"/>
          </w:tcPr>
          <w:p w:rsidR="002E56DF" w:rsidRPr="009C3228" w:rsidRDefault="002E56DF" w:rsidP="003A1AAF">
            <w:pPr>
              <w:spacing w:after="0" w:line="240" w:lineRule="auto"/>
              <w:rPr>
                <w:rFonts w:ascii="Palatino Linotype" w:hAnsi="Palatino Linotype" w:cs="Arial"/>
                <w:sz w:val="20"/>
                <w:szCs w:val="20"/>
                <w:lang w:eastAsia="hu-HU"/>
              </w:rPr>
            </w:pPr>
            <w:r w:rsidRPr="00170E24">
              <w:rPr>
                <w:rFonts w:ascii="Palatino Linotype" w:hAnsi="Palatino Linotype" w:cs="Arial"/>
                <w:color w:val="000000"/>
                <w:sz w:val="20"/>
                <w:szCs w:val="20"/>
                <w:lang w:eastAsia="hu-HU"/>
              </w:rPr>
              <w:t>Foglalkoztatás I.</w:t>
            </w: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c>
          <w:tcPr>
            <w:tcW w:w="835"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2</w:t>
            </w:r>
          </w:p>
        </w:tc>
        <w:tc>
          <w:tcPr>
            <w:tcW w:w="1129"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2</w:t>
            </w:r>
          </w:p>
        </w:tc>
        <w:tc>
          <w:tcPr>
            <w:tcW w:w="1140"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r>
      <w:tr w:rsidR="002E56DF" w:rsidRPr="009C3228">
        <w:trPr>
          <w:trHeight w:val="570"/>
          <w:jc w:val="center"/>
        </w:trPr>
        <w:tc>
          <w:tcPr>
            <w:tcW w:w="1598" w:type="dxa"/>
            <w:vMerge w:val="restart"/>
            <w:vAlign w:val="center"/>
          </w:tcPr>
          <w:p w:rsidR="002E56DF" w:rsidRPr="009C3228" w:rsidRDefault="002E56DF" w:rsidP="004169A1">
            <w:pPr>
              <w:spacing w:after="0" w:line="240" w:lineRule="auto"/>
              <w:rPr>
                <w:rFonts w:ascii="Palatino Linotype" w:hAnsi="Palatino Linotype" w:cs="Arial"/>
                <w:sz w:val="20"/>
                <w:szCs w:val="20"/>
                <w:lang w:eastAsia="hu-HU"/>
              </w:rPr>
            </w:pPr>
            <w:r w:rsidRPr="009C3228">
              <w:rPr>
                <w:rFonts w:ascii="Palatino Linotype" w:hAnsi="Palatino Linotype" w:cs="Arial"/>
                <w:sz w:val="20"/>
                <w:szCs w:val="20"/>
                <w:lang w:eastAsia="hu-HU"/>
              </w:rPr>
              <w:t>10951-12 Lógondozási feladatok</w:t>
            </w:r>
          </w:p>
        </w:tc>
        <w:tc>
          <w:tcPr>
            <w:tcW w:w="1776" w:type="dxa"/>
            <w:vAlign w:val="center"/>
          </w:tcPr>
          <w:p w:rsidR="002E56DF" w:rsidRPr="009C3228" w:rsidRDefault="002E56DF" w:rsidP="00165CD6">
            <w:pPr>
              <w:spacing w:after="0" w:line="240" w:lineRule="auto"/>
              <w:rPr>
                <w:rFonts w:ascii="Palatino Linotype" w:hAnsi="Palatino Linotype" w:cs="Arial"/>
                <w:sz w:val="20"/>
                <w:szCs w:val="20"/>
                <w:lang w:eastAsia="hu-HU"/>
              </w:rPr>
            </w:pPr>
            <w:r w:rsidRPr="009C3228">
              <w:rPr>
                <w:rFonts w:ascii="Palatino Linotype" w:hAnsi="Palatino Linotype" w:cs="Arial"/>
                <w:sz w:val="20"/>
                <w:szCs w:val="20"/>
                <w:lang w:eastAsia="hu-HU"/>
              </w:rPr>
              <w:t xml:space="preserve">Tartás és takarmányozás </w:t>
            </w: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2</w:t>
            </w: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35"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2</w:t>
            </w: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720"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3</w:t>
            </w:r>
          </w:p>
        </w:tc>
        <w:tc>
          <w:tcPr>
            <w:tcW w:w="1129"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4</w:t>
            </w: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720"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3</w:t>
            </w:r>
          </w:p>
        </w:tc>
        <w:tc>
          <w:tcPr>
            <w:tcW w:w="1140"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r>
      <w:tr w:rsidR="002E56DF" w:rsidRPr="009C3228">
        <w:trPr>
          <w:trHeight w:val="570"/>
          <w:jc w:val="center"/>
        </w:trPr>
        <w:tc>
          <w:tcPr>
            <w:tcW w:w="1598" w:type="dxa"/>
            <w:vMerge/>
            <w:vAlign w:val="center"/>
          </w:tcPr>
          <w:p w:rsidR="002E56DF" w:rsidRPr="009C3228" w:rsidRDefault="002E56DF" w:rsidP="003A1AAF">
            <w:pPr>
              <w:spacing w:after="0" w:line="240" w:lineRule="auto"/>
              <w:rPr>
                <w:rFonts w:ascii="Palatino Linotype" w:hAnsi="Palatino Linotype" w:cs="Arial"/>
                <w:sz w:val="20"/>
                <w:szCs w:val="20"/>
                <w:lang w:eastAsia="hu-HU"/>
              </w:rPr>
            </w:pPr>
          </w:p>
        </w:tc>
        <w:tc>
          <w:tcPr>
            <w:tcW w:w="1776" w:type="dxa"/>
            <w:vAlign w:val="center"/>
          </w:tcPr>
          <w:p w:rsidR="002E56DF" w:rsidRPr="009C3228" w:rsidRDefault="002E56DF" w:rsidP="003A1AAF">
            <w:pPr>
              <w:spacing w:after="0" w:line="240" w:lineRule="auto"/>
              <w:rPr>
                <w:rFonts w:ascii="Palatino Linotype" w:hAnsi="Palatino Linotype" w:cs="Arial"/>
                <w:sz w:val="20"/>
                <w:szCs w:val="20"/>
                <w:lang w:eastAsia="hu-HU"/>
              </w:rPr>
            </w:pPr>
            <w:r w:rsidRPr="009C3228">
              <w:rPr>
                <w:rFonts w:ascii="Palatino Linotype" w:hAnsi="Palatino Linotype" w:cs="Arial"/>
                <w:sz w:val="20"/>
                <w:szCs w:val="20"/>
                <w:lang w:eastAsia="hu-HU"/>
              </w:rPr>
              <w:t>Tartás és takarmányozás gyakorlata</w:t>
            </w: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4</w:t>
            </w:r>
          </w:p>
        </w:tc>
        <w:tc>
          <w:tcPr>
            <w:tcW w:w="835"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4</w:t>
            </w:r>
          </w:p>
        </w:tc>
        <w:tc>
          <w:tcPr>
            <w:tcW w:w="720"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1129"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4</w:t>
            </w: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6</w:t>
            </w:r>
          </w:p>
        </w:tc>
        <w:tc>
          <w:tcPr>
            <w:tcW w:w="720"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1140"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6</w:t>
            </w:r>
          </w:p>
        </w:tc>
      </w:tr>
      <w:tr w:rsidR="002E56DF" w:rsidRPr="009C3228">
        <w:trPr>
          <w:trHeight w:val="570"/>
          <w:jc w:val="center"/>
        </w:trPr>
        <w:tc>
          <w:tcPr>
            <w:tcW w:w="1598" w:type="dxa"/>
            <w:vMerge/>
            <w:vAlign w:val="center"/>
          </w:tcPr>
          <w:p w:rsidR="002E56DF" w:rsidRPr="009C3228" w:rsidRDefault="002E56DF" w:rsidP="003A1AAF">
            <w:pPr>
              <w:spacing w:after="0" w:line="240" w:lineRule="auto"/>
              <w:rPr>
                <w:rFonts w:ascii="Palatino Linotype" w:hAnsi="Palatino Linotype" w:cs="Arial"/>
                <w:sz w:val="20"/>
                <w:szCs w:val="20"/>
                <w:lang w:eastAsia="hu-HU"/>
              </w:rPr>
            </w:pPr>
          </w:p>
        </w:tc>
        <w:tc>
          <w:tcPr>
            <w:tcW w:w="1776" w:type="dxa"/>
            <w:vAlign w:val="center"/>
          </w:tcPr>
          <w:p w:rsidR="002E56DF" w:rsidRPr="009C3228" w:rsidRDefault="002E56DF" w:rsidP="00165CD6">
            <w:pPr>
              <w:spacing w:after="0" w:line="240" w:lineRule="auto"/>
              <w:rPr>
                <w:rFonts w:ascii="Palatino Linotype" w:hAnsi="Palatino Linotype" w:cs="Arial"/>
                <w:sz w:val="20"/>
                <w:szCs w:val="20"/>
                <w:lang w:eastAsia="hu-HU"/>
              </w:rPr>
            </w:pPr>
            <w:r w:rsidRPr="009C3228">
              <w:rPr>
                <w:rFonts w:ascii="Palatino Linotype" w:hAnsi="Palatino Linotype" w:cs="Arial"/>
                <w:sz w:val="20"/>
                <w:szCs w:val="20"/>
                <w:lang w:eastAsia="hu-HU"/>
              </w:rPr>
              <w:t xml:space="preserve">Anatómia és egészségtan </w:t>
            </w: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1</w:t>
            </w: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35"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2</w:t>
            </w: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720"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1</w:t>
            </w:r>
          </w:p>
        </w:tc>
        <w:tc>
          <w:tcPr>
            <w:tcW w:w="1129"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2</w:t>
            </w: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720"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2</w:t>
            </w:r>
          </w:p>
        </w:tc>
        <w:tc>
          <w:tcPr>
            <w:tcW w:w="1140"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r>
      <w:tr w:rsidR="002E56DF" w:rsidRPr="009C3228">
        <w:trPr>
          <w:trHeight w:val="570"/>
          <w:jc w:val="center"/>
        </w:trPr>
        <w:tc>
          <w:tcPr>
            <w:tcW w:w="1598" w:type="dxa"/>
            <w:vMerge/>
            <w:vAlign w:val="center"/>
          </w:tcPr>
          <w:p w:rsidR="002E56DF" w:rsidRPr="009C3228" w:rsidRDefault="002E56DF" w:rsidP="003A1AAF">
            <w:pPr>
              <w:spacing w:after="0" w:line="240" w:lineRule="auto"/>
              <w:rPr>
                <w:rFonts w:ascii="Palatino Linotype" w:hAnsi="Palatino Linotype" w:cs="Arial"/>
                <w:sz w:val="20"/>
                <w:szCs w:val="20"/>
                <w:lang w:eastAsia="hu-HU"/>
              </w:rPr>
            </w:pPr>
          </w:p>
        </w:tc>
        <w:tc>
          <w:tcPr>
            <w:tcW w:w="1776" w:type="dxa"/>
            <w:vAlign w:val="center"/>
          </w:tcPr>
          <w:p w:rsidR="002E56DF" w:rsidRPr="009C3228" w:rsidRDefault="002E56DF" w:rsidP="003A1AAF">
            <w:pPr>
              <w:spacing w:after="0" w:line="240" w:lineRule="auto"/>
              <w:rPr>
                <w:rFonts w:ascii="Palatino Linotype" w:hAnsi="Palatino Linotype" w:cs="Arial"/>
                <w:sz w:val="20"/>
                <w:szCs w:val="20"/>
                <w:lang w:eastAsia="hu-HU"/>
              </w:rPr>
            </w:pPr>
            <w:r w:rsidRPr="009C3228">
              <w:rPr>
                <w:rFonts w:ascii="Palatino Linotype" w:hAnsi="Palatino Linotype" w:cs="Arial"/>
                <w:sz w:val="20"/>
                <w:szCs w:val="20"/>
                <w:lang w:eastAsia="hu-HU"/>
              </w:rPr>
              <w:t>Anatómia és egészségtan gyakorlata</w:t>
            </w: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35"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2</w:t>
            </w:r>
          </w:p>
        </w:tc>
        <w:tc>
          <w:tcPr>
            <w:tcW w:w="720"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1129"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2</w:t>
            </w:r>
          </w:p>
        </w:tc>
        <w:tc>
          <w:tcPr>
            <w:tcW w:w="720"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1140"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r>
      <w:tr w:rsidR="002E56DF" w:rsidRPr="009C3228">
        <w:trPr>
          <w:trHeight w:val="570"/>
          <w:jc w:val="center"/>
        </w:trPr>
        <w:tc>
          <w:tcPr>
            <w:tcW w:w="1598" w:type="dxa"/>
            <w:vMerge w:val="restart"/>
            <w:vAlign w:val="center"/>
          </w:tcPr>
          <w:p w:rsidR="002E56DF" w:rsidRPr="009C3228" w:rsidRDefault="002E56DF" w:rsidP="003A1AAF">
            <w:pPr>
              <w:spacing w:after="0" w:line="240" w:lineRule="auto"/>
              <w:rPr>
                <w:rFonts w:ascii="Palatino Linotype" w:hAnsi="Palatino Linotype" w:cs="Arial"/>
                <w:sz w:val="20"/>
                <w:szCs w:val="20"/>
                <w:lang w:eastAsia="hu-HU"/>
              </w:rPr>
            </w:pPr>
            <w:r w:rsidRPr="009C3228">
              <w:rPr>
                <w:rFonts w:ascii="Palatino Linotype" w:hAnsi="Palatino Linotype" w:cs="Arial"/>
                <w:sz w:val="20"/>
                <w:szCs w:val="20"/>
                <w:lang w:eastAsia="hu-HU"/>
              </w:rPr>
              <w:t>11016-12 Lótenyésztési feladatok</w:t>
            </w:r>
          </w:p>
        </w:tc>
        <w:tc>
          <w:tcPr>
            <w:tcW w:w="1776" w:type="dxa"/>
            <w:vAlign w:val="center"/>
          </w:tcPr>
          <w:p w:rsidR="002E56DF" w:rsidRPr="009C3228" w:rsidRDefault="002E56DF" w:rsidP="00165CD6">
            <w:pPr>
              <w:spacing w:after="0" w:line="240" w:lineRule="auto"/>
              <w:rPr>
                <w:rFonts w:ascii="Palatino Linotype" w:hAnsi="Palatino Linotype" w:cs="Arial"/>
                <w:sz w:val="20"/>
                <w:szCs w:val="20"/>
                <w:lang w:eastAsia="hu-HU"/>
              </w:rPr>
            </w:pPr>
            <w:r w:rsidRPr="009C3228">
              <w:rPr>
                <w:rFonts w:ascii="Palatino Linotype" w:hAnsi="Palatino Linotype" w:cs="Arial"/>
                <w:sz w:val="20"/>
                <w:szCs w:val="20"/>
                <w:lang w:eastAsia="hu-HU"/>
              </w:rPr>
              <w:t xml:space="preserve">Lótenyésztés </w:t>
            </w: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1</w:t>
            </w: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35"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2</w:t>
            </w: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720"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1</w:t>
            </w:r>
          </w:p>
        </w:tc>
        <w:tc>
          <w:tcPr>
            <w:tcW w:w="1129"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2</w:t>
            </w: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720"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2</w:t>
            </w:r>
          </w:p>
        </w:tc>
        <w:tc>
          <w:tcPr>
            <w:tcW w:w="1140"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r>
      <w:tr w:rsidR="002E56DF" w:rsidRPr="009C3228">
        <w:trPr>
          <w:trHeight w:val="570"/>
          <w:jc w:val="center"/>
        </w:trPr>
        <w:tc>
          <w:tcPr>
            <w:tcW w:w="1598" w:type="dxa"/>
            <w:vMerge/>
            <w:vAlign w:val="center"/>
          </w:tcPr>
          <w:p w:rsidR="002E56DF" w:rsidRPr="009C3228" w:rsidRDefault="002E56DF" w:rsidP="003A1AAF">
            <w:pPr>
              <w:spacing w:after="0" w:line="240" w:lineRule="auto"/>
              <w:rPr>
                <w:rFonts w:ascii="Palatino Linotype" w:hAnsi="Palatino Linotype" w:cs="Arial"/>
                <w:sz w:val="20"/>
                <w:szCs w:val="20"/>
                <w:lang w:eastAsia="hu-HU"/>
              </w:rPr>
            </w:pPr>
          </w:p>
        </w:tc>
        <w:tc>
          <w:tcPr>
            <w:tcW w:w="1776" w:type="dxa"/>
            <w:vAlign w:val="center"/>
          </w:tcPr>
          <w:p w:rsidR="002E56DF" w:rsidRPr="009C3228" w:rsidRDefault="002E56DF" w:rsidP="003A1AAF">
            <w:pPr>
              <w:spacing w:after="0" w:line="240" w:lineRule="auto"/>
              <w:rPr>
                <w:rFonts w:ascii="Palatino Linotype" w:hAnsi="Palatino Linotype" w:cs="Arial"/>
                <w:sz w:val="20"/>
                <w:szCs w:val="20"/>
                <w:lang w:eastAsia="hu-HU"/>
              </w:rPr>
            </w:pPr>
            <w:r w:rsidRPr="009C3228">
              <w:rPr>
                <w:rFonts w:ascii="Palatino Linotype" w:hAnsi="Palatino Linotype" w:cs="Arial"/>
                <w:sz w:val="20"/>
                <w:szCs w:val="20"/>
                <w:lang w:eastAsia="hu-HU"/>
              </w:rPr>
              <w:t>Lótenyésztés gyakorlata</w:t>
            </w: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1</w:t>
            </w:r>
          </w:p>
        </w:tc>
        <w:tc>
          <w:tcPr>
            <w:tcW w:w="835"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1</w:t>
            </w:r>
          </w:p>
        </w:tc>
        <w:tc>
          <w:tcPr>
            <w:tcW w:w="720"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1129"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2</w:t>
            </w: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2</w:t>
            </w:r>
          </w:p>
        </w:tc>
        <w:tc>
          <w:tcPr>
            <w:tcW w:w="720"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1140"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2</w:t>
            </w:r>
          </w:p>
        </w:tc>
      </w:tr>
      <w:tr w:rsidR="002E56DF" w:rsidRPr="009C3228">
        <w:trPr>
          <w:trHeight w:val="570"/>
          <w:jc w:val="center"/>
        </w:trPr>
        <w:tc>
          <w:tcPr>
            <w:tcW w:w="1598" w:type="dxa"/>
            <w:vMerge/>
            <w:vAlign w:val="center"/>
          </w:tcPr>
          <w:p w:rsidR="002E56DF" w:rsidRPr="009C3228" w:rsidRDefault="002E56DF" w:rsidP="003A1AAF">
            <w:pPr>
              <w:spacing w:after="0" w:line="240" w:lineRule="auto"/>
              <w:rPr>
                <w:rFonts w:ascii="Palatino Linotype" w:hAnsi="Palatino Linotype" w:cs="Arial"/>
                <w:sz w:val="20"/>
                <w:szCs w:val="20"/>
                <w:lang w:eastAsia="hu-HU"/>
              </w:rPr>
            </w:pPr>
          </w:p>
        </w:tc>
        <w:tc>
          <w:tcPr>
            <w:tcW w:w="1776" w:type="dxa"/>
            <w:vAlign w:val="center"/>
          </w:tcPr>
          <w:p w:rsidR="002E56DF" w:rsidRPr="009C3228" w:rsidRDefault="002E56DF" w:rsidP="003A1AAF">
            <w:pPr>
              <w:spacing w:after="0" w:line="240" w:lineRule="auto"/>
              <w:rPr>
                <w:rFonts w:ascii="Palatino Linotype" w:hAnsi="Palatino Linotype" w:cs="Arial"/>
                <w:sz w:val="20"/>
                <w:szCs w:val="20"/>
                <w:lang w:eastAsia="hu-HU"/>
              </w:rPr>
            </w:pPr>
            <w:r w:rsidRPr="009C3228">
              <w:rPr>
                <w:rFonts w:ascii="Palatino Linotype" w:hAnsi="Palatino Linotype" w:cs="Arial"/>
                <w:sz w:val="20"/>
                <w:szCs w:val="20"/>
                <w:lang w:eastAsia="hu-HU"/>
              </w:rPr>
              <w:t>Gazdálkodási ismeretek</w:t>
            </w: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35"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720"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2</w:t>
            </w:r>
          </w:p>
        </w:tc>
        <w:tc>
          <w:tcPr>
            <w:tcW w:w="1129"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720"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2</w:t>
            </w:r>
          </w:p>
        </w:tc>
        <w:tc>
          <w:tcPr>
            <w:tcW w:w="1140"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r>
      <w:tr w:rsidR="002E56DF" w:rsidRPr="009C3228">
        <w:trPr>
          <w:trHeight w:val="570"/>
          <w:jc w:val="center"/>
        </w:trPr>
        <w:tc>
          <w:tcPr>
            <w:tcW w:w="1598" w:type="dxa"/>
            <w:vMerge w:val="restart"/>
            <w:vAlign w:val="center"/>
          </w:tcPr>
          <w:p w:rsidR="002E56DF" w:rsidRPr="009C3228" w:rsidRDefault="002E56DF" w:rsidP="003A1AAF">
            <w:pPr>
              <w:spacing w:after="0" w:line="240" w:lineRule="auto"/>
              <w:rPr>
                <w:rFonts w:ascii="Palatino Linotype" w:hAnsi="Palatino Linotype" w:cs="Arial"/>
                <w:sz w:val="20"/>
                <w:szCs w:val="20"/>
                <w:lang w:eastAsia="hu-HU"/>
              </w:rPr>
            </w:pPr>
            <w:r w:rsidRPr="009C3228">
              <w:rPr>
                <w:rFonts w:ascii="Palatino Linotype" w:hAnsi="Palatino Linotype" w:cs="Arial"/>
                <w:sz w:val="20"/>
                <w:szCs w:val="20"/>
                <w:lang w:eastAsia="hu-HU"/>
              </w:rPr>
              <w:t>11017-12 Lovaglási feladatok I.</w:t>
            </w:r>
          </w:p>
        </w:tc>
        <w:tc>
          <w:tcPr>
            <w:tcW w:w="1776" w:type="dxa"/>
            <w:vAlign w:val="center"/>
          </w:tcPr>
          <w:p w:rsidR="002E56DF" w:rsidRPr="009C3228" w:rsidRDefault="002E56DF" w:rsidP="003A1AAF">
            <w:pPr>
              <w:spacing w:after="0" w:line="240" w:lineRule="auto"/>
              <w:rPr>
                <w:rFonts w:ascii="Palatino Linotype" w:hAnsi="Palatino Linotype" w:cs="Arial"/>
                <w:sz w:val="20"/>
                <w:szCs w:val="20"/>
                <w:lang w:eastAsia="hu-HU"/>
              </w:rPr>
            </w:pPr>
            <w:r w:rsidRPr="009C3228">
              <w:rPr>
                <w:rFonts w:ascii="Palatino Linotype" w:hAnsi="Palatino Linotype" w:cs="Arial"/>
                <w:sz w:val="20"/>
                <w:szCs w:val="20"/>
                <w:lang w:eastAsia="hu-HU"/>
              </w:rPr>
              <w:t>Lovaglás</w:t>
            </w: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1</w:t>
            </w: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35"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2</w:t>
            </w: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720"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1</w:t>
            </w:r>
          </w:p>
        </w:tc>
        <w:tc>
          <w:tcPr>
            <w:tcW w:w="1129"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2</w:t>
            </w: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720"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2</w:t>
            </w:r>
          </w:p>
        </w:tc>
        <w:tc>
          <w:tcPr>
            <w:tcW w:w="1140"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r>
      <w:tr w:rsidR="002E56DF" w:rsidRPr="009C3228">
        <w:trPr>
          <w:trHeight w:val="570"/>
          <w:jc w:val="center"/>
        </w:trPr>
        <w:tc>
          <w:tcPr>
            <w:tcW w:w="1598" w:type="dxa"/>
            <w:vMerge/>
            <w:vAlign w:val="center"/>
          </w:tcPr>
          <w:p w:rsidR="002E56DF" w:rsidRPr="009C3228" w:rsidRDefault="002E56DF" w:rsidP="003A1AAF">
            <w:pPr>
              <w:spacing w:after="0" w:line="240" w:lineRule="auto"/>
              <w:rPr>
                <w:rFonts w:ascii="Palatino Linotype" w:hAnsi="Palatino Linotype" w:cs="Arial"/>
                <w:sz w:val="20"/>
                <w:szCs w:val="20"/>
                <w:lang w:eastAsia="hu-HU"/>
              </w:rPr>
            </w:pPr>
          </w:p>
        </w:tc>
        <w:tc>
          <w:tcPr>
            <w:tcW w:w="1776" w:type="dxa"/>
            <w:vAlign w:val="center"/>
          </w:tcPr>
          <w:p w:rsidR="002E56DF" w:rsidRPr="009C3228" w:rsidRDefault="002E56DF" w:rsidP="003A1AAF">
            <w:pPr>
              <w:spacing w:after="0" w:line="240" w:lineRule="auto"/>
              <w:rPr>
                <w:rFonts w:ascii="Palatino Linotype" w:hAnsi="Palatino Linotype" w:cs="Arial"/>
                <w:sz w:val="20"/>
                <w:szCs w:val="20"/>
                <w:lang w:eastAsia="hu-HU"/>
              </w:rPr>
            </w:pPr>
            <w:r w:rsidRPr="009C3228">
              <w:rPr>
                <w:rFonts w:ascii="Palatino Linotype" w:hAnsi="Palatino Linotype" w:cs="Arial"/>
                <w:sz w:val="20"/>
                <w:szCs w:val="20"/>
                <w:lang w:eastAsia="hu-HU"/>
              </w:rPr>
              <w:t>Lovaglás gyakorlata</w:t>
            </w: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2</w:t>
            </w:r>
          </w:p>
        </w:tc>
        <w:tc>
          <w:tcPr>
            <w:tcW w:w="835"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3</w:t>
            </w:r>
          </w:p>
        </w:tc>
        <w:tc>
          <w:tcPr>
            <w:tcW w:w="720"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1129"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3</w:t>
            </w: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5</w:t>
            </w:r>
          </w:p>
        </w:tc>
        <w:tc>
          <w:tcPr>
            <w:tcW w:w="720"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1140"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4,5</w:t>
            </w:r>
          </w:p>
        </w:tc>
      </w:tr>
      <w:tr w:rsidR="002E56DF" w:rsidRPr="009C3228">
        <w:trPr>
          <w:trHeight w:val="570"/>
          <w:jc w:val="center"/>
        </w:trPr>
        <w:tc>
          <w:tcPr>
            <w:tcW w:w="1598" w:type="dxa"/>
            <w:vMerge w:val="restart"/>
            <w:vAlign w:val="center"/>
          </w:tcPr>
          <w:p w:rsidR="002E56DF" w:rsidRPr="009C3228" w:rsidRDefault="002E56DF" w:rsidP="003A1AAF">
            <w:pPr>
              <w:spacing w:after="0" w:line="240" w:lineRule="auto"/>
              <w:rPr>
                <w:rFonts w:ascii="Palatino Linotype" w:hAnsi="Palatino Linotype" w:cs="Arial"/>
                <w:sz w:val="20"/>
                <w:szCs w:val="20"/>
                <w:lang w:eastAsia="hu-HU"/>
              </w:rPr>
            </w:pPr>
            <w:r w:rsidRPr="009C3228">
              <w:rPr>
                <w:rFonts w:ascii="Palatino Linotype" w:hAnsi="Palatino Linotype" w:cs="Arial"/>
                <w:sz w:val="20"/>
                <w:szCs w:val="20"/>
                <w:lang w:eastAsia="hu-HU"/>
              </w:rPr>
              <w:t>10953-12 Fogathajtási feladatok</w:t>
            </w:r>
          </w:p>
        </w:tc>
        <w:tc>
          <w:tcPr>
            <w:tcW w:w="1776" w:type="dxa"/>
            <w:vAlign w:val="center"/>
          </w:tcPr>
          <w:p w:rsidR="002E56DF" w:rsidRPr="009C3228" w:rsidRDefault="002E56DF" w:rsidP="003A1AAF">
            <w:pPr>
              <w:spacing w:after="0" w:line="240" w:lineRule="auto"/>
              <w:rPr>
                <w:rFonts w:ascii="Palatino Linotype" w:hAnsi="Palatino Linotype" w:cs="Arial"/>
                <w:sz w:val="20"/>
                <w:szCs w:val="20"/>
                <w:lang w:eastAsia="hu-HU"/>
              </w:rPr>
            </w:pPr>
            <w:r w:rsidRPr="009C3228">
              <w:rPr>
                <w:rFonts w:ascii="Palatino Linotype" w:hAnsi="Palatino Linotype" w:cs="Arial"/>
                <w:sz w:val="20"/>
                <w:szCs w:val="20"/>
                <w:lang w:eastAsia="hu-HU"/>
              </w:rPr>
              <w:t>Fogathajtás</w:t>
            </w: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35"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2</w:t>
            </w: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720"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1</w:t>
            </w:r>
          </w:p>
        </w:tc>
        <w:tc>
          <w:tcPr>
            <w:tcW w:w="1129"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2</w:t>
            </w: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720"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1</w:t>
            </w:r>
          </w:p>
        </w:tc>
        <w:tc>
          <w:tcPr>
            <w:tcW w:w="1140"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r>
      <w:tr w:rsidR="002E56DF" w:rsidRPr="009C3228">
        <w:trPr>
          <w:trHeight w:val="570"/>
          <w:jc w:val="center"/>
        </w:trPr>
        <w:tc>
          <w:tcPr>
            <w:tcW w:w="1598" w:type="dxa"/>
            <w:vMerge/>
            <w:vAlign w:val="center"/>
          </w:tcPr>
          <w:p w:rsidR="002E56DF" w:rsidRPr="009C3228" w:rsidRDefault="002E56DF" w:rsidP="003A1AAF">
            <w:pPr>
              <w:spacing w:after="0" w:line="240" w:lineRule="auto"/>
              <w:rPr>
                <w:rFonts w:ascii="Palatino Linotype" w:hAnsi="Palatino Linotype" w:cs="Arial"/>
                <w:sz w:val="20"/>
                <w:szCs w:val="20"/>
                <w:lang w:eastAsia="hu-HU"/>
              </w:rPr>
            </w:pPr>
          </w:p>
        </w:tc>
        <w:tc>
          <w:tcPr>
            <w:tcW w:w="1776" w:type="dxa"/>
            <w:vAlign w:val="center"/>
          </w:tcPr>
          <w:p w:rsidR="002E56DF" w:rsidRPr="009C3228" w:rsidRDefault="002E56DF" w:rsidP="003A1AAF">
            <w:pPr>
              <w:spacing w:after="0" w:line="240" w:lineRule="auto"/>
              <w:rPr>
                <w:rFonts w:ascii="Palatino Linotype" w:hAnsi="Palatino Linotype" w:cs="Arial"/>
                <w:sz w:val="20"/>
                <w:szCs w:val="20"/>
                <w:lang w:eastAsia="hu-HU"/>
              </w:rPr>
            </w:pPr>
            <w:r w:rsidRPr="009C3228">
              <w:rPr>
                <w:rFonts w:ascii="Palatino Linotype" w:hAnsi="Palatino Linotype" w:cs="Arial"/>
                <w:sz w:val="20"/>
                <w:szCs w:val="20"/>
                <w:lang w:eastAsia="hu-HU"/>
              </w:rPr>
              <w:t>Fogathajtás gyakorlata</w:t>
            </w: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2</w:t>
            </w:r>
          </w:p>
        </w:tc>
        <w:tc>
          <w:tcPr>
            <w:tcW w:w="835"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3</w:t>
            </w:r>
          </w:p>
        </w:tc>
        <w:tc>
          <w:tcPr>
            <w:tcW w:w="720"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1129"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2,5</w:t>
            </w: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4</w:t>
            </w:r>
          </w:p>
        </w:tc>
        <w:tc>
          <w:tcPr>
            <w:tcW w:w="720"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1140"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4,5</w:t>
            </w:r>
          </w:p>
        </w:tc>
      </w:tr>
      <w:tr w:rsidR="002E56DF" w:rsidRPr="009C3228">
        <w:trPr>
          <w:trHeight w:val="300"/>
          <w:jc w:val="center"/>
        </w:trPr>
        <w:tc>
          <w:tcPr>
            <w:tcW w:w="3374" w:type="dxa"/>
            <w:gridSpan w:val="2"/>
            <w:vAlign w:val="bottom"/>
          </w:tcPr>
          <w:p w:rsidR="002E56DF" w:rsidRPr="009C3228" w:rsidRDefault="002E56DF" w:rsidP="003A1AAF">
            <w:pPr>
              <w:spacing w:after="0" w:line="240" w:lineRule="auto"/>
              <w:ind w:firstLineChars="100" w:firstLine="200"/>
              <w:rPr>
                <w:rFonts w:ascii="Palatino Linotype" w:hAnsi="Palatino Linotype" w:cs="Arial"/>
                <w:sz w:val="20"/>
                <w:szCs w:val="20"/>
                <w:lang w:eastAsia="hu-HU"/>
              </w:rPr>
            </w:pPr>
            <w:r w:rsidRPr="009C3228">
              <w:rPr>
                <w:rFonts w:ascii="Palatino Linotype" w:hAnsi="Palatino Linotype" w:cs="Arial"/>
                <w:sz w:val="20"/>
                <w:szCs w:val="20"/>
                <w:lang w:eastAsia="hu-HU"/>
              </w:rPr>
              <w:t>Összes óra</w:t>
            </w: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5,5</w:t>
            </w: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9</w:t>
            </w:r>
          </w:p>
        </w:tc>
        <w:tc>
          <w:tcPr>
            <w:tcW w:w="835"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10</w:t>
            </w: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13</w:t>
            </w:r>
          </w:p>
        </w:tc>
        <w:tc>
          <w:tcPr>
            <w:tcW w:w="720"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11,5</w:t>
            </w:r>
          </w:p>
        </w:tc>
        <w:tc>
          <w:tcPr>
            <w:tcW w:w="1129"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11,5</w:t>
            </w: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12,5</w:t>
            </w:r>
          </w:p>
        </w:tc>
        <w:tc>
          <w:tcPr>
            <w:tcW w:w="1074"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19</w:t>
            </w:r>
          </w:p>
        </w:tc>
        <w:tc>
          <w:tcPr>
            <w:tcW w:w="720" w:type="dxa"/>
            <w:vMerge/>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p>
        </w:tc>
        <w:tc>
          <w:tcPr>
            <w:tcW w:w="896" w:type="dxa"/>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14,5</w:t>
            </w:r>
          </w:p>
        </w:tc>
        <w:tc>
          <w:tcPr>
            <w:tcW w:w="1140" w:type="dxa"/>
            <w:shd w:val="clear" w:color="auto" w:fill="C0C0C0"/>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17</w:t>
            </w:r>
          </w:p>
        </w:tc>
      </w:tr>
      <w:tr w:rsidR="002E56DF" w:rsidRPr="009C3228">
        <w:trPr>
          <w:trHeight w:val="300"/>
          <w:jc w:val="center"/>
        </w:trPr>
        <w:tc>
          <w:tcPr>
            <w:tcW w:w="3374" w:type="dxa"/>
            <w:gridSpan w:val="2"/>
            <w:vAlign w:val="bottom"/>
          </w:tcPr>
          <w:p w:rsidR="002E56DF" w:rsidRPr="009C3228" w:rsidRDefault="002E56DF" w:rsidP="003A1AAF">
            <w:pPr>
              <w:spacing w:after="0" w:line="240" w:lineRule="auto"/>
              <w:ind w:firstLineChars="100" w:firstLine="200"/>
              <w:rPr>
                <w:rFonts w:ascii="Palatino Linotype" w:hAnsi="Palatino Linotype" w:cs="Arial"/>
                <w:sz w:val="20"/>
                <w:szCs w:val="20"/>
                <w:lang w:eastAsia="hu-HU"/>
              </w:rPr>
            </w:pPr>
            <w:r w:rsidRPr="009C3228">
              <w:rPr>
                <w:rFonts w:ascii="Palatino Linotype" w:hAnsi="Palatino Linotype" w:cs="Arial"/>
                <w:sz w:val="20"/>
                <w:szCs w:val="20"/>
                <w:lang w:eastAsia="hu-HU"/>
              </w:rPr>
              <w:t>Összes óra</w:t>
            </w:r>
          </w:p>
        </w:tc>
        <w:tc>
          <w:tcPr>
            <w:tcW w:w="1970" w:type="dxa"/>
            <w:gridSpan w:val="2"/>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14,5</w:t>
            </w:r>
          </w:p>
        </w:tc>
        <w:tc>
          <w:tcPr>
            <w:tcW w:w="835" w:type="dxa"/>
            <w:shd w:val="clear" w:color="auto" w:fill="969696"/>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140</w:t>
            </w:r>
          </w:p>
        </w:tc>
        <w:tc>
          <w:tcPr>
            <w:tcW w:w="1970" w:type="dxa"/>
            <w:gridSpan w:val="2"/>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23</w:t>
            </w:r>
          </w:p>
        </w:tc>
        <w:tc>
          <w:tcPr>
            <w:tcW w:w="720" w:type="dxa"/>
            <w:shd w:val="clear" w:color="auto" w:fill="969696"/>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140</w:t>
            </w:r>
          </w:p>
        </w:tc>
        <w:tc>
          <w:tcPr>
            <w:tcW w:w="2025" w:type="dxa"/>
            <w:gridSpan w:val="2"/>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23</w:t>
            </w:r>
          </w:p>
        </w:tc>
        <w:tc>
          <w:tcPr>
            <w:tcW w:w="1970" w:type="dxa"/>
            <w:gridSpan w:val="2"/>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31,5</w:t>
            </w:r>
          </w:p>
        </w:tc>
        <w:tc>
          <w:tcPr>
            <w:tcW w:w="720" w:type="dxa"/>
            <w:shd w:val="clear" w:color="auto" w:fill="969696"/>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160</w:t>
            </w:r>
          </w:p>
        </w:tc>
        <w:tc>
          <w:tcPr>
            <w:tcW w:w="2036" w:type="dxa"/>
            <w:gridSpan w:val="2"/>
            <w:noWrap/>
            <w:vAlign w:val="center"/>
          </w:tcPr>
          <w:p w:rsidR="002E56DF" w:rsidRPr="009C3228" w:rsidRDefault="002E56DF" w:rsidP="00AD1EFE">
            <w:pPr>
              <w:spacing w:after="0" w:line="240" w:lineRule="auto"/>
              <w:jc w:val="center"/>
              <w:rPr>
                <w:rFonts w:ascii="Palatino Linotype" w:hAnsi="Palatino Linotype" w:cs="Arial"/>
                <w:b/>
                <w:sz w:val="20"/>
                <w:szCs w:val="20"/>
                <w:lang w:eastAsia="hu-HU"/>
              </w:rPr>
            </w:pPr>
            <w:r w:rsidRPr="009C3228">
              <w:rPr>
                <w:rFonts w:ascii="Palatino Linotype" w:hAnsi="Palatino Linotype" w:cs="Arial"/>
                <w:b/>
                <w:sz w:val="20"/>
                <w:szCs w:val="20"/>
                <w:lang w:eastAsia="hu-HU"/>
              </w:rPr>
              <w:t>31,5</w:t>
            </w:r>
          </w:p>
        </w:tc>
      </w:tr>
    </w:tbl>
    <w:p w:rsidR="002E56DF" w:rsidRPr="009C3228" w:rsidRDefault="002E56DF" w:rsidP="00FF7AB4">
      <w:pPr>
        <w:spacing w:after="0" w:line="240" w:lineRule="auto"/>
        <w:jc w:val="center"/>
        <w:outlineLvl w:val="2"/>
        <w:rPr>
          <w:rFonts w:ascii="Palatino Linotype" w:hAnsi="Palatino Linotype"/>
          <w:b/>
          <w:sz w:val="24"/>
          <w:szCs w:val="24"/>
        </w:rPr>
      </w:pPr>
    </w:p>
    <w:p w:rsidR="002E56DF" w:rsidRPr="009C3228" w:rsidRDefault="002E56DF" w:rsidP="006039B3">
      <w:pPr>
        <w:widowControl w:val="0"/>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2E56DF" w:rsidRPr="009C3228" w:rsidRDefault="002E56DF" w:rsidP="00FF7AB4">
      <w:pPr>
        <w:widowControl w:val="0"/>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2E56DF" w:rsidRPr="009C3228" w:rsidRDefault="002E56DF" w:rsidP="00280858">
      <w:pPr>
        <w:widowControl w:val="0"/>
        <w:suppressAutoHyphens/>
        <w:spacing w:after="0" w:line="240" w:lineRule="auto"/>
        <w:jc w:val="both"/>
        <w:rPr>
          <w:rFonts w:ascii="Palatino Linotype" w:hAnsi="Palatino Linotype"/>
          <w:kern w:val="1"/>
          <w:sz w:val="24"/>
          <w:szCs w:val="24"/>
          <w:lang w:eastAsia="hi-IN" w:bidi="hi-IN"/>
        </w:rPr>
      </w:pPr>
    </w:p>
    <w:p w:rsidR="002E56DF" w:rsidRPr="009C3228" w:rsidRDefault="002E56DF" w:rsidP="009401F0">
      <w:pPr>
        <w:widowControl w:val="0"/>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2E56DF" w:rsidRPr="009C3228" w:rsidRDefault="002E56DF" w:rsidP="00014447">
      <w:pPr>
        <w:widowControl w:val="0"/>
        <w:suppressAutoHyphens/>
        <w:spacing w:after="0" w:line="240" w:lineRule="auto"/>
        <w:jc w:val="both"/>
        <w:rPr>
          <w:rFonts w:ascii="Palatino Linotype" w:hAnsi="Palatino Linotype"/>
          <w:kern w:val="1"/>
          <w:sz w:val="24"/>
          <w:szCs w:val="24"/>
          <w:lang w:eastAsia="hi-IN" w:bidi="hi-IN"/>
        </w:rPr>
      </w:pPr>
    </w:p>
    <w:p w:rsidR="002E56DF" w:rsidRPr="009C3228" w:rsidRDefault="002E56DF" w:rsidP="00B87D30">
      <w:pPr>
        <w:widowControl w:val="0"/>
        <w:suppressAutoHyphens/>
        <w:spacing w:after="0" w:line="240" w:lineRule="auto"/>
        <w:jc w:val="center"/>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br w:type="page"/>
        <w:t>2. számú táblázat</w:t>
      </w:r>
    </w:p>
    <w:p w:rsidR="002E56DF" w:rsidRPr="009C3228" w:rsidRDefault="002E56DF" w:rsidP="00B87D30">
      <w:pPr>
        <w:widowControl w:val="0"/>
        <w:suppressAutoHyphens/>
        <w:spacing w:after="0" w:line="240" w:lineRule="auto"/>
        <w:jc w:val="center"/>
        <w:rPr>
          <w:rFonts w:ascii="Palatino Linotype" w:hAnsi="Palatino Linotype" w:cs="Tahoma"/>
          <w:b/>
          <w:kern w:val="1"/>
          <w:sz w:val="24"/>
          <w:szCs w:val="24"/>
          <w:lang w:eastAsia="hi-IN" w:bidi="hi-IN"/>
        </w:rPr>
      </w:pPr>
      <w:r w:rsidRPr="009C3228">
        <w:rPr>
          <w:rFonts w:ascii="Palatino Linotype" w:hAnsi="Palatino Linotype" w:cs="Tahoma"/>
          <w:b/>
          <w:kern w:val="1"/>
          <w:sz w:val="24"/>
          <w:szCs w:val="24"/>
          <w:lang w:eastAsia="hi-IN" w:bidi="hi-IN"/>
        </w:rPr>
        <w:t>A szakmai követelménymodulokhoz rendelt tantárgyak és témakörök óraszáma évfolyamonként</w:t>
      </w:r>
    </w:p>
    <w:p w:rsidR="002E56DF" w:rsidRPr="009C3228" w:rsidRDefault="002E56DF" w:rsidP="00B87D30">
      <w:pPr>
        <w:widowControl w:val="0"/>
        <w:suppressAutoHyphens/>
        <w:spacing w:after="0" w:line="240" w:lineRule="auto"/>
        <w:jc w:val="both"/>
        <w:rPr>
          <w:rFonts w:ascii="Palatino Linotype" w:hAnsi="Palatino Linotype" w:cs="Mangal"/>
          <w:kern w:val="1"/>
          <w:sz w:val="20"/>
          <w:szCs w:val="20"/>
          <w:lang w:eastAsia="hi-IN" w:bidi="hi-IN"/>
        </w:rPr>
      </w:pPr>
    </w:p>
    <w:tbl>
      <w:tblPr>
        <w:tblW w:w="15603" w:type="dxa"/>
        <w:jc w:val="center"/>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2101"/>
        <w:gridCol w:w="2436"/>
        <w:gridCol w:w="718"/>
        <w:gridCol w:w="709"/>
        <w:gridCol w:w="567"/>
        <w:gridCol w:w="567"/>
        <w:gridCol w:w="699"/>
        <w:gridCol w:w="719"/>
        <w:gridCol w:w="12"/>
        <w:gridCol w:w="686"/>
        <w:gridCol w:w="851"/>
        <w:gridCol w:w="1083"/>
        <w:gridCol w:w="618"/>
        <w:gridCol w:w="698"/>
        <w:gridCol w:w="11"/>
        <w:gridCol w:w="658"/>
        <w:gridCol w:w="594"/>
        <w:gridCol w:w="6"/>
        <w:gridCol w:w="736"/>
        <w:gridCol w:w="1134"/>
      </w:tblGrid>
      <w:tr w:rsidR="002E56DF" w:rsidRPr="009C3228">
        <w:trPr>
          <w:trHeight w:val="540"/>
          <w:jc w:val="center"/>
        </w:trPr>
        <w:tc>
          <w:tcPr>
            <w:tcW w:w="2101" w:type="dxa"/>
            <w:vMerge w:val="restart"/>
            <w:vAlign w:val="center"/>
          </w:tcPr>
          <w:p w:rsidR="002E56DF" w:rsidRPr="009C3228" w:rsidRDefault="002E56DF" w:rsidP="003A1AAF">
            <w:pPr>
              <w:spacing w:after="0" w:line="240" w:lineRule="auto"/>
              <w:jc w:val="center"/>
              <w:rPr>
                <w:rFonts w:ascii="Palatino Linotype" w:hAnsi="Palatino Linotype" w:cs="Arial"/>
                <w:b/>
                <w:bCs/>
                <w:sz w:val="20"/>
                <w:szCs w:val="20"/>
                <w:lang w:eastAsia="hu-HU"/>
              </w:rPr>
            </w:pPr>
            <w:r w:rsidRPr="009C3228">
              <w:rPr>
                <w:rFonts w:ascii="Palatino Linotype" w:hAnsi="Palatino Linotype" w:cs="Arial"/>
                <w:b/>
                <w:bCs/>
                <w:sz w:val="20"/>
                <w:szCs w:val="20"/>
                <w:lang w:eastAsia="hu-HU"/>
              </w:rPr>
              <w:t>Szakmai követelménymodul</w:t>
            </w:r>
          </w:p>
        </w:tc>
        <w:tc>
          <w:tcPr>
            <w:tcW w:w="2436" w:type="dxa"/>
            <w:vMerge w:val="restart"/>
            <w:vAlign w:val="center"/>
          </w:tcPr>
          <w:p w:rsidR="002E56DF" w:rsidRPr="009C3228" w:rsidRDefault="002E56DF" w:rsidP="003A1AAF">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Tantárgyak</w:t>
            </w:r>
            <w:r w:rsidRPr="009C3228">
              <w:rPr>
                <w:rFonts w:ascii="Palatino Linotype" w:hAnsi="Palatino Linotype" w:cs="Arial"/>
                <w:lang w:eastAsia="hu-HU"/>
              </w:rPr>
              <w:t>/témakörök</w:t>
            </w:r>
          </w:p>
        </w:tc>
        <w:tc>
          <w:tcPr>
            <w:tcW w:w="6611" w:type="dxa"/>
            <w:gridSpan w:val="10"/>
            <w:noWrap/>
            <w:vAlign w:val="center"/>
          </w:tcPr>
          <w:p w:rsidR="002E56DF" w:rsidRPr="009C3228" w:rsidRDefault="002E56DF" w:rsidP="003A1AAF">
            <w:pPr>
              <w:spacing w:after="0" w:line="240" w:lineRule="auto"/>
              <w:jc w:val="center"/>
              <w:rPr>
                <w:rFonts w:ascii="Palatino" w:hAnsi="Palatino" w:cs="Arial"/>
                <w:b/>
                <w:bCs/>
                <w:lang w:eastAsia="hu-HU"/>
              </w:rPr>
            </w:pPr>
            <w:r w:rsidRPr="009C3228">
              <w:rPr>
                <w:rFonts w:ascii="Palatino" w:hAnsi="Palatino" w:cs="Arial"/>
                <w:b/>
                <w:bCs/>
                <w:lang w:eastAsia="hu-HU"/>
              </w:rPr>
              <w:t>Szakiskolai képzés közismereti oktatással</w:t>
            </w:r>
          </w:p>
        </w:tc>
        <w:tc>
          <w:tcPr>
            <w:tcW w:w="4455" w:type="dxa"/>
            <w:gridSpan w:val="8"/>
            <w:vAlign w:val="center"/>
          </w:tcPr>
          <w:p w:rsidR="002E56DF" w:rsidRPr="009C3228" w:rsidRDefault="002E56DF" w:rsidP="003A1AAF">
            <w:pPr>
              <w:spacing w:after="0" w:line="240" w:lineRule="auto"/>
              <w:jc w:val="center"/>
              <w:rPr>
                <w:rFonts w:ascii="Palatino" w:hAnsi="Palatino" w:cs="Arial"/>
                <w:b/>
                <w:bCs/>
                <w:lang w:eastAsia="hu-HU"/>
              </w:rPr>
            </w:pPr>
            <w:r w:rsidRPr="009C3228">
              <w:rPr>
                <w:rFonts w:ascii="Palatino" w:hAnsi="Palatino" w:cs="Arial"/>
                <w:b/>
                <w:bCs/>
                <w:lang w:eastAsia="hu-HU"/>
              </w:rPr>
              <w:t>Szakiskolai képzés közismereti oktatás nélkül</w:t>
            </w:r>
          </w:p>
        </w:tc>
      </w:tr>
      <w:tr w:rsidR="002E56DF" w:rsidRPr="009C3228">
        <w:trPr>
          <w:trHeight w:val="345"/>
          <w:jc w:val="center"/>
        </w:trPr>
        <w:tc>
          <w:tcPr>
            <w:tcW w:w="2101" w:type="dxa"/>
            <w:vMerge/>
            <w:vAlign w:val="center"/>
          </w:tcPr>
          <w:p w:rsidR="002E56DF" w:rsidRPr="009C3228" w:rsidRDefault="002E56DF" w:rsidP="003A1AAF">
            <w:pPr>
              <w:spacing w:after="0" w:line="240" w:lineRule="auto"/>
              <w:rPr>
                <w:rFonts w:ascii="Palatino Linotype" w:hAnsi="Palatino Linotype" w:cs="Arial"/>
                <w:b/>
                <w:bCs/>
                <w:sz w:val="20"/>
                <w:szCs w:val="20"/>
                <w:lang w:eastAsia="hu-HU"/>
              </w:rPr>
            </w:pPr>
          </w:p>
        </w:tc>
        <w:tc>
          <w:tcPr>
            <w:tcW w:w="2436" w:type="dxa"/>
            <w:vMerge/>
            <w:vAlign w:val="center"/>
          </w:tcPr>
          <w:p w:rsidR="002E56DF" w:rsidRPr="009C3228" w:rsidRDefault="002E56DF" w:rsidP="003A1AAF">
            <w:pPr>
              <w:spacing w:after="0" w:line="240" w:lineRule="auto"/>
              <w:rPr>
                <w:rFonts w:ascii="Palatino Linotype" w:hAnsi="Palatino Linotype" w:cs="Arial"/>
                <w:b/>
                <w:bCs/>
                <w:lang w:eastAsia="hu-HU"/>
              </w:rPr>
            </w:pPr>
          </w:p>
        </w:tc>
        <w:tc>
          <w:tcPr>
            <w:tcW w:w="5528" w:type="dxa"/>
            <w:gridSpan w:val="9"/>
            <w:vAlign w:val="bottom"/>
          </w:tcPr>
          <w:p w:rsidR="002E56DF" w:rsidRPr="009C3228" w:rsidRDefault="002E56DF" w:rsidP="003A1AAF">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Óraszám</w:t>
            </w:r>
          </w:p>
        </w:tc>
        <w:tc>
          <w:tcPr>
            <w:tcW w:w="1083" w:type="dxa"/>
            <w:vMerge w:val="restart"/>
            <w:vAlign w:val="center"/>
          </w:tcPr>
          <w:p w:rsidR="002E56DF" w:rsidRPr="009C3228" w:rsidRDefault="002E56DF" w:rsidP="003A1AAF">
            <w:pPr>
              <w:spacing w:after="0" w:line="240" w:lineRule="auto"/>
              <w:jc w:val="center"/>
              <w:rPr>
                <w:rFonts w:ascii="Palatino Linotype" w:hAnsi="Palatino Linotype" w:cs="Arial"/>
                <w:b/>
                <w:bCs/>
                <w:sz w:val="20"/>
                <w:szCs w:val="20"/>
                <w:lang w:eastAsia="hu-HU"/>
              </w:rPr>
            </w:pPr>
            <w:r w:rsidRPr="009C3228">
              <w:rPr>
                <w:rFonts w:ascii="Palatino Linotype" w:hAnsi="Palatino Linotype" w:cs="Arial"/>
                <w:b/>
                <w:bCs/>
                <w:sz w:val="20"/>
                <w:szCs w:val="20"/>
                <w:lang w:eastAsia="hu-HU"/>
              </w:rPr>
              <w:t>Összesen</w:t>
            </w:r>
          </w:p>
        </w:tc>
        <w:tc>
          <w:tcPr>
            <w:tcW w:w="3321" w:type="dxa"/>
            <w:gridSpan w:val="7"/>
            <w:vAlign w:val="bottom"/>
          </w:tcPr>
          <w:p w:rsidR="002E56DF" w:rsidRPr="009C3228" w:rsidRDefault="002E56DF" w:rsidP="003A1AAF">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Óraszám</w:t>
            </w:r>
          </w:p>
        </w:tc>
        <w:tc>
          <w:tcPr>
            <w:tcW w:w="1134" w:type="dxa"/>
            <w:vMerge w:val="restart"/>
            <w:vAlign w:val="center"/>
          </w:tcPr>
          <w:p w:rsidR="002E56DF" w:rsidRPr="009C3228" w:rsidRDefault="002E56DF" w:rsidP="003A1AAF">
            <w:pPr>
              <w:spacing w:after="0" w:line="240" w:lineRule="auto"/>
              <w:jc w:val="center"/>
              <w:rPr>
                <w:rFonts w:ascii="Palatino Linotype" w:hAnsi="Palatino Linotype" w:cs="Arial"/>
                <w:b/>
                <w:bCs/>
                <w:sz w:val="20"/>
                <w:szCs w:val="20"/>
                <w:lang w:eastAsia="hu-HU"/>
              </w:rPr>
            </w:pPr>
            <w:r w:rsidRPr="009C3228">
              <w:rPr>
                <w:rFonts w:ascii="Palatino Linotype" w:hAnsi="Palatino Linotype" w:cs="Arial"/>
                <w:b/>
                <w:bCs/>
                <w:sz w:val="20"/>
                <w:szCs w:val="20"/>
                <w:lang w:eastAsia="hu-HU"/>
              </w:rPr>
              <w:t>Összesen</w:t>
            </w:r>
          </w:p>
        </w:tc>
      </w:tr>
      <w:tr w:rsidR="002E56DF" w:rsidRPr="009C3228">
        <w:trPr>
          <w:trHeight w:val="345"/>
          <w:jc w:val="center"/>
        </w:trPr>
        <w:tc>
          <w:tcPr>
            <w:tcW w:w="2101" w:type="dxa"/>
            <w:vMerge/>
            <w:vAlign w:val="center"/>
          </w:tcPr>
          <w:p w:rsidR="002E56DF" w:rsidRPr="009C3228" w:rsidRDefault="002E56DF" w:rsidP="003A1AAF">
            <w:pPr>
              <w:spacing w:after="0" w:line="240" w:lineRule="auto"/>
              <w:rPr>
                <w:rFonts w:ascii="Palatino Linotype" w:hAnsi="Palatino Linotype" w:cs="Arial"/>
                <w:b/>
                <w:bCs/>
                <w:sz w:val="20"/>
                <w:szCs w:val="20"/>
                <w:lang w:eastAsia="hu-HU"/>
              </w:rPr>
            </w:pPr>
          </w:p>
        </w:tc>
        <w:tc>
          <w:tcPr>
            <w:tcW w:w="2436" w:type="dxa"/>
            <w:vMerge/>
            <w:vAlign w:val="center"/>
          </w:tcPr>
          <w:p w:rsidR="002E56DF" w:rsidRPr="009C3228" w:rsidRDefault="002E56DF" w:rsidP="003A1AAF">
            <w:pPr>
              <w:spacing w:after="0" w:line="240" w:lineRule="auto"/>
              <w:rPr>
                <w:rFonts w:ascii="Palatino Linotype" w:hAnsi="Palatino Linotype" w:cs="Arial"/>
                <w:b/>
                <w:bCs/>
                <w:lang w:eastAsia="hu-HU"/>
              </w:rPr>
            </w:pPr>
          </w:p>
        </w:tc>
        <w:tc>
          <w:tcPr>
            <w:tcW w:w="1994" w:type="dxa"/>
            <w:gridSpan w:val="3"/>
            <w:vAlign w:val="center"/>
          </w:tcPr>
          <w:p w:rsidR="002E56DF" w:rsidRPr="009C3228" w:rsidRDefault="002E56DF" w:rsidP="009D64C6">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1/9. évfolyam</w:t>
            </w:r>
          </w:p>
        </w:tc>
        <w:tc>
          <w:tcPr>
            <w:tcW w:w="1985" w:type="dxa"/>
            <w:gridSpan w:val="3"/>
            <w:vAlign w:val="center"/>
          </w:tcPr>
          <w:p w:rsidR="002E56DF" w:rsidRPr="009C3228" w:rsidRDefault="002E56DF" w:rsidP="009D64C6">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2/10. évfolyam</w:t>
            </w:r>
          </w:p>
        </w:tc>
        <w:tc>
          <w:tcPr>
            <w:tcW w:w="1549" w:type="dxa"/>
            <w:gridSpan w:val="3"/>
            <w:vAlign w:val="center"/>
          </w:tcPr>
          <w:p w:rsidR="002E56DF" w:rsidRPr="009C3228" w:rsidRDefault="002E56DF" w:rsidP="009D64C6">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3/11. évfolyam</w:t>
            </w:r>
          </w:p>
        </w:tc>
        <w:tc>
          <w:tcPr>
            <w:tcW w:w="1083" w:type="dxa"/>
            <w:vMerge/>
            <w:vAlign w:val="center"/>
          </w:tcPr>
          <w:p w:rsidR="002E56DF" w:rsidRPr="009C3228" w:rsidRDefault="002E56DF" w:rsidP="003A1AAF">
            <w:pPr>
              <w:spacing w:after="0" w:line="240" w:lineRule="auto"/>
              <w:rPr>
                <w:rFonts w:ascii="Palatino Linotype" w:hAnsi="Palatino Linotype" w:cs="Arial"/>
                <w:b/>
                <w:bCs/>
                <w:sz w:val="20"/>
                <w:szCs w:val="20"/>
                <w:lang w:eastAsia="hu-HU"/>
              </w:rPr>
            </w:pPr>
          </w:p>
        </w:tc>
        <w:tc>
          <w:tcPr>
            <w:tcW w:w="1985" w:type="dxa"/>
            <w:gridSpan w:val="4"/>
            <w:vAlign w:val="center"/>
          </w:tcPr>
          <w:p w:rsidR="002E56DF" w:rsidRPr="009C3228" w:rsidRDefault="002E56DF" w:rsidP="009D64C6">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1. évfolyam</w:t>
            </w:r>
          </w:p>
        </w:tc>
        <w:tc>
          <w:tcPr>
            <w:tcW w:w="1336" w:type="dxa"/>
            <w:gridSpan w:val="3"/>
            <w:noWrap/>
            <w:vAlign w:val="center"/>
          </w:tcPr>
          <w:p w:rsidR="002E56DF" w:rsidRPr="009C3228" w:rsidRDefault="002E56DF" w:rsidP="009D64C6">
            <w:pPr>
              <w:spacing w:after="0" w:line="240" w:lineRule="auto"/>
              <w:jc w:val="center"/>
              <w:rPr>
                <w:rFonts w:ascii="Arial" w:hAnsi="Arial" w:cs="Arial"/>
                <w:b/>
                <w:bCs/>
                <w:sz w:val="20"/>
                <w:szCs w:val="20"/>
                <w:lang w:eastAsia="hu-HU"/>
              </w:rPr>
            </w:pPr>
            <w:r w:rsidRPr="009C3228">
              <w:rPr>
                <w:rFonts w:ascii="Palatino Linotype" w:hAnsi="Palatino Linotype" w:cs="Arial"/>
                <w:b/>
                <w:bCs/>
                <w:lang w:eastAsia="hu-HU"/>
              </w:rPr>
              <w:t>2. évfolyam</w:t>
            </w:r>
          </w:p>
        </w:tc>
        <w:tc>
          <w:tcPr>
            <w:tcW w:w="1134" w:type="dxa"/>
            <w:vMerge/>
            <w:vAlign w:val="center"/>
          </w:tcPr>
          <w:p w:rsidR="002E56DF" w:rsidRPr="009C3228" w:rsidRDefault="002E56DF" w:rsidP="003A1AAF">
            <w:pPr>
              <w:spacing w:after="0" w:line="240" w:lineRule="auto"/>
              <w:rPr>
                <w:rFonts w:ascii="Palatino Linotype" w:hAnsi="Palatino Linotype" w:cs="Arial"/>
                <w:b/>
                <w:bCs/>
                <w:sz w:val="20"/>
                <w:szCs w:val="20"/>
                <w:lang w:eastAsia="hu-HU"/>
              </w:rPr>
            </w:pPr>
          </w:p>
        </w:tc>
      </w:tr>
      <w:tr w:rsidR="002E56DF" w:rsidRPr="009C3228">
        <w:trPr>
          <w:trHeight w:val="345"/>
          <w:jc w:val="center"/>
        </w:trPr>
        <w:tc>
          <w:tcPr>
            <w:tcW w:w="2101" w:type="dxa"/>
            <w:vMerge/>
            <w:vAlign w:val="center"/>
          </w:tcPr>
          <w:p w:rsidR="002E56DF" w:rsidRPr="009C3228" w:rsidRDefault="002E56DF" w:rsidP="003A1AAF">
            <w:pPr>
              <w:spacing w:after="0" w:line="240" w:lineRule="auto"/>
              <w:rPr>
                <w:rFonts w:ascii="Palatino Linotype" w:hAnsi="Palatino Linotype" w:cs="Arial"/>
                <w:b/>
                <w:bCs/>
                <w:sz w:val="20"/>
                <w:szCs w:val="20"/>
                <w:lang w:eastAsia="hu-HU"/>
              </w:rPr>
            </w:pPr>
          </w:p>
        </w:tc>
        <w:tc>
          <w:tcPr>
            <w:tcW w:w="2436" w:type="dxa"/>
            <w:vMerge/>
            <w:vAlign w:val="center"/>
          </w:tcPr>
          <w:p w:rsidR="002E56DF" w:rsidRPr="009C3228" w:rsidRDefault="002E56DF" w:rsidP="003A1AAF">
            <w:pPr>
              <w:spacing w:after="0" w:line="240" w:lineRule="auto"/>
              <w:rPr>
                <w:rFonts w:ascii="Palatino Linotype" w:hAnsi="Palatino Linotype" w:cs="Arial"/>
                <w:b/>
                <w:bCs/>
                <w:lang w:eastAsia="hu-HU"/>
              </w:rPr>
            </w:pPr>
          </w:p>
        </w:tc>
        <w:tc>
          <w:tcPr>
            <w:tcW w:w="718" w:type="dxa"/>
            <w:vAlign w:val="bottom"/>
          </w:tcPr>
          <w:p w:rsidR="002E56DF" w:rsidRPr="009C3228" w:rsidRDefault="002E56DF" w:rsidP="003A1AAF">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e</w:t>
            </w:r>
          </w:p>
        </w:tc>
        <w:tc>
          <w:tcPr>
            <w:tcW w:w="709" w:type="dxa"/>
            <w:shd w:val="clear" w:color="auto" w:fill="C0C0C0"/>
            <w:vAlign w:val="bottom"/>
          </w:tcPr>
          <w:p w:rsidR="002E56DF" w:rsidRPr="009C3228" w:rsidRDefault="002E56DF" w:rsidP="003A1AAF">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gy</w:t>
            </w:r>
          </w:p>
        </w:tc>
        <w:tc>
          <w:tcPr>
            <w:tcW w:w="567" w:type="dxa"/>
            <w:shd w:val="clear" w:color="auto" w:fill="969696"/>
            <w:vAlign w:val="bottom"/>
          </w:tcPr>
          <w:p w:rsidR="002E56DF" w:rsidRPr="009C3228" w:rsidRDefault="002E56DF" w:rsidP="003A1AAF">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ögy</w:t>
            </w:r>
          </w:p>
        </w:tc>
        <w:tc>
          <w:tcPr>
            <w:tcW w:w="567" w:type="dxa"/>
            <w:vAlign w:val="bottom"/>
          </w:tcPr>
          <w:p w:rsidR="002E56DF" w:rsidRPr="009C3228" w:rsidRDefault="002E56DF" w:rsidP="003A1AAF">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e</w:t>
            </w:r>
          </w:p>
        </w:tc>
        <w:tc>
          <w:tcPr>
            <w:tcW w:w="699" w:type="dxa"/>
            <w:shd w:val="clear" w:color="auto" w:fill="C0C0C0"/>
            <w:vAlign w:val="bottom"/>
          </w:tcPr>
          <w:p w:rsidR="002E56DF" w:rsidRPr="009C3228" w:rsidRDefault="002E56DF" w:rsidP="003A1AAF">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gy</w:t>
            </w:r>
          </w:p>
        </w:tc>
        <w:tc>
          <w:tcPr>
            <w:tcW w:w="719" w:type="dxa"/>
            <w:shd w:val="clear" w:color="auto" w:fill="969696"/>
            <w:vAlign w:val="bottom"/>
          </w:tcPr>
          <w:p w:rsidR="002E56DF" w:rsidRPr="009C3228" w:rsidRDefault="002E56DF" w:rsidP="003A1AAF">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ögy</w:t>
            </w:r>
          </w:p>
        </w:tc>
        <w:tc>
          <w:tcPr>
            <w:tcW w:w="698" w:type="dxa"/>
            <w:gridSpan w:val="2"/>
            <w:vAlign w:val="bottom"/>
          </w:tcPr>
          <w:p w:rsidR="002E56DF" w:rsidRPr="009C3228" w:rsidRDefault="002E56DF" w:rsidP="003A1AAF">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e</w:t>
            </w:r>
          </w:p>
        </w:tc>
        <w:tc>
          <w:tcPr>
            <w:tcW w:w="851" w:type="dxa"/>
            <w:shd w:val="clear" w:color="auto" w:fill="C0C0C0"/>
            <w:vAlign w:val="bottom"/>
          </w:tcPr>
          <w:p w:rsidR="002E56DF" w:rsidRPr="009C3228" w:rsidRDefault="002E56DF" w:rsidP="003A1AAF">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gy</w:t>
            </w:r>
          </w:p>
        </w:tc>
        <w:tc>
          <w:tcPr>
            <w:tcW w:w="1083" w:type="dxa"/>
            <w:vMerge/>
            <w:vAlign w:val="center"/>
          </w:tcPr>
          <w:p w:rsidR="002E56DF" w:rsidRPr="009C3228" w:rsidRDefault="002E56DF" w:rsidP="003A1AAF">
            <w:pPr>
              <w:spacing w:after="0" w:line="240" w:lineRule="auto"/>
              <w:rPr>
                <w:rFonts w:ascii="Palatino Linotype" w:hAnsi="Palatino Linotype" w:cs="Arial"/>
                <w:b/>
                <w:bCs/>
                <w:sz w:val="20"/>
                <w:szCs w:val="20"/>
                <w:lang w:eastAsia="hu-HU"/>
              </w:rPr>
            </w:pPr>
          </w:p>
        </w:tc>
        <w:tc>
          <w:tcPr>
            <w:tcW w:w="618" w:type="dxa"/>
            <w:vAlign w:val="bottom"/>
          </w:tcPr>
          <w:p w:rsidR="002E56DF" w:rsidRPr="009C3228" w:rsidRDefault="002E56DF" w:rsidP="003A1AAF">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e</w:t>
            </w:r>
          </w:p>
        </w:tc>
        <w:tc>
          <w:tcPr>
            <w:tcW w:w="709" w:type="dxa"/>
            <w:gridSpan w:val="2"/>
            <w:shd w:val="clear" w:color="auto" w:fill="C0C0C0"/>
            <w:vAlign w:val="bottom"/>
          </w:tcPr>
          <w:p w:rsidR="002E56DF" w:rsidRPr="009C3228" w:rsidRDefault="002E56DF" w:rsidP="003A1AAF">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gy</w:t>
            </w:r>
          </w:p>
        </w:tc>
        <w:tc>
          <w:tcPr>
            <w:tcW w:w="658" w:type="dxa"/>
            <w:shd w:val="clear" w:color="auto" w:fill="969696"/>
            <w:vAlign w:val="bottom"/>
          </w:tcPr>
          <w:p w:rsidR="002E56DF" w:rsidRPr="009C3228" w:rsidRDefault="002E56DF" w:rsidP="003A1AAF">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ögy</w:t>
            </w:r>
          </w:p>
        </w:tc>
        <w:tc>
          <w:tcPr>
            <w:tcW w:w="594" w:type="dxa"/>
            <w:vAlign w:val="bottom"/>
          </w:tcPr>
          <w:p w:rsidR="002E56DF" w:rsidRPr="009C3228" w:rsidRDefault="002E56DF" w:rsidP="003A1AAF">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e</w:t>
            </w:r>
          </w:p>
        </w:tc>
        <w:tc>
          <w:tcPr>
            <w:tcW w:w="742" w:type="dxa"/>
            <w:gridSpan w:val="2"/>
            <w:shd w:val="clear" w:color="auto" w:fill="C0C0C0"/>
            <w:vAlign w:val="bottom"/>
          </w:tcPr>
          <w:p w:rsidR="002E56DF" w:rsidRPr="009C3228" w:rsidRDefault="002E56DF" w:rsidP="003A1AAF">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gy</w:t>
            </w:r>
          </w:p>
        </w:tc>
        <w:tc>
          <w:tcPr>
            <w:tcW w:w="1134" w:type="dxa"/>
            <w:vMerge/>
            <w:vAlign w:val="center"/>
          </w:tcPr>
          <w:p w:rsidR="002E56DF" w:rsidRPr="009C3228" w:rsidRDefault="002E56DF" w:rsidP="003A1AAF">
            <w:pPr>
              <w:spacing w:after="0" w:line="240" w:lineRule="auto"/>
              <w:rPr>
                <w:rFonts w:ascii="Palatino Linotype" w:hAnsi="Palatino Linotype" w:cs="Arial"/>
                <w:b/>
                <w:bCs/>
                <w:sz w:val="20"/>
                <w:szCs w:val="20"/>
                <w:lang w:eastAsia="hu-HU"/>
              </w:rPr>
            </w:pPr>
          </w:p>
        </w:tc>
      </w:tr>
      <w:tr w:rsidR="002E56DF" w:rsidRPr="009C3228">
        <w:trPr>
          <w:trHeight w:val="585"/>
          <w:jc w:val="center"/>
        </w:trPr>
        <w:tc>
          <w:tcPr>
            <w:tcW w:w="2101" w:type="dxa"/>
            <w:vMerge w:val="restart"/>
            <w:shd w:val="clear" w:color="auto" w:fill="FFCC00"/>
            <w:vAlign w:val="center"/>
          </w:tcPr>
          <w:p w:rsidR="002E56DF" w:rsidRPr="00170E24" w:rsidRDefault="002E56DF" w:rsidP="005A5AB6">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2436" w:type="dxa"/>
            <w:vAlign w:val="center"/>
          </w:tcPr>
          <w:p w:rsidR="002E56DF" w:rsidRPr="00170E24" w:rsidRDefault="002E56DF" w:rsidP="005A5AB6">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718" w:type="dxa"/>
            <w:vAlign w:val="center"/>
          </w:tcPr>
          <w:p w:rsidR="002E56DF" w:rsidRPr="00170E24" w:rsidRDefault="002E56DF" w:rsidP="005A5AB6">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709" w:type="dxa"/>
            <w:shd w:val="clear" w:color="auto" w:fill="C0C0C0"/>
            <w:vAlign w:val="center"/>
          </w:tcPr>
          <w:p w:rsidR="002E56DF" w:rsidRPr="00170E24" w:rsidRDefault="002E56DF" w:rsidP="005A5AB6">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67" w:type="dxa"/>
            <w:vMerge w:val="restart"/>
            <w:shd w:val="clear" w:color="auto" w:fill="969696"/>
            <w:vAlign w:val="center"/>
          </w:tcPr>
          <w:p w:rsidR="002E56DF" w:rsidRPr="00170E24" w:rsidRDefault="002E56DF" w:rsidP="005A5AB6">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67" w:type="dxa"/>
            <w:vAlign w:val="center"/>
          </w:tcPr>
          <w:p w:rsidR="002E56DF" w:rsidRPr="00170E24" w:rsidRDefault="002E56DF" w:rsidP="005A5AB6">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99" w:type="dxa"/>
            <w:shd w:val="clear" w:color="auto" w:fill="C0C0C0"/>
            <w:vAlign w:val="center"/>
          </w:tcPr>
          <w:p w:rsidR="002E56DF" w:rsidRPr="00170E24" w:rsidRDefault="002E56DF" w:rsidP="005A5AB6">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19" w:type="dxa"/>
            <w:vMerge w:val="restart"/>
            <w:shd w:val="clear" w:color="auto" w:fill="969696"/>
            <w:vAlign w:val="center"/>
          </w:tcPr>
          <w:p w:rsidR="002E56DF" w:rsidRPr="00170E24" w:rsidRDefault="002E56DF" w:rsidP="005A5AB6">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98" w:type="dxa"/>
            <w:gridSpan w:val="2"/>
            <w:vAlign w:val="center"/>
          </w:tcPr>
          <w:p w:rsidR="002E56DF" w:rsidRPr="00170E24" w:rsidRDefault="002E56DF" w:rsidP="005A5AB6">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51" w:type="dxa"/>
            <w:shd w:val="clear" w:color="auto" w:fill="C0C0C0"/>
            <w:vAlign w:val="center"/>
          </w:tcPr>
          <w:p w:rsidR="002E56DF" w:rsidRPr="00170E24" w:rsidRDefault="002E56DF" w:rsidP="005A5AB6">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83" w:type="dxa"/>
            <w:vAlign w:val="center"/>
          </w:tcPr>
          <w:p w:rsidR="002E56DF" w:rsidRPr="00170E24" w:rsidRDefault="002E56DF" w:rsidP="005A5AB6">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8" w:type="dxa"/>
            <w:vAlign w:val="center"/>
          </w:tcPr>
          <w:p w:rsidR="002E56DF" w:rsidRPr="00170E24" w:rsidRDefault="002E56DF" w:rsidP="005A5AB6">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709" w:type="dxa"/>
            <w:gridSpan w:val="2"/>
            <w:shd w:val="clear" w:color="auto" w:fill="C0C0C0"/>
            <w:vAlign w:val="center"/>
          </w:tcPr>
          <w:p w:rsidR="002E56DF" w:rsidRPr="00170E24" w:rsidRDefault="002E56DF" w:rsidP="005A5AB6">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58" w:type="dxa"/>
            <w:vMerge w:val="restart"/>
            <w:shd w:val="clear" w:color="auto" w:fill="969696"/>
            <w:vAlign w:val="center"/>
          </w:tcPr>
          <w:p w:rsidR="002E56DF" w:rsidRPr="00170E24" w:rsidRDefault="002E56DF" w:rsidP="005A5AB6">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94" w:type="dxa"/>
            <w:vAlign w:val="center"/>
          </w:tcPr>
          <w:p w:rsidR="002E56DF" w:rsidRPr="00170E24" w:rsidRDefault="002E56DF" w:rsidP="005A5AB6">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42" w:type="dxa"/>
            <w:gridSpan w:val="2"/>
            <w:shd w:val="clear" w:color="auto" w:fill="C0C0C0"/>
            <w:vAlign w:val="center"/>
          </w:tcPr>
          <w:p w:rsidR="002E56DF" w:rsidRPr="00170E24" w:rsidRDefault="002E56DF" w:rsidP="005A5AB6">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134" w:type="dxa"/>
            <w:vAlign w:val="center"/>
          </w:tcPr>
          <w:p w:rsidR="002E56DF" w:rsidRPr="00170E24" w:rsidRDefault="002E56DF" w:rsidP="005A5AB6">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2E56DF" w:rsidRPr="009C3228">
        <w:trPr>
          <w:trHeight w:val="412"/>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9C3228" w:rsidRDefault="002E56DF" w:rsidP="003A1AAF">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Munkavédelmi alapismeretek</w:t>
            </w:r>
          </w:p>
        </w:tc>
        <w:tc>
          <w:tcPr>
            <w:tcW w:w="718"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83"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8"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134"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2E56DF" w:rsidRPr="009C3228">
        <w:trPr>
          <w:trHeight w:val="404"/>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9C3228" w:rsidRDefault="002E56DF" w:rsidP="003A1AAF">
            <w:pPr>
              <w:spacing w:after="0" w:line="240" w:lineRule="auto"/>
              <w:rPr>
                <w:rFonts w:ascii="Palatino Linotype" w:hAnsi="Palatino Linotype" w:cs="Arial"/>
                <w:lang w:eastAsia="hu-HU"/>
              </w:rPr>
            </w:pPr>
            <w:r w:rsidRPr="00715B68">
              <w:rPr>
                <w:rFonts w:ascii="Palatino Linotype" w:hAnsi="Palatino Linotype" w:cs="Arial"/>
                <w:iCs/>
                <w:sz w:val="20"/>
                <w:szCs w:val="20"/>
              </w:rPr>
              <w:t>Munkahelyek kialakítása</w:t>
            </w:r>
          </w:p>
        </w:tc>
        <w:tc>
          <w:tcPr>
            <w:tcW w:w="718"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8" w:type="dxa"/>
            <w:gridSpan w:val="2"/>
            <w:noWrap/>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83"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8"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134"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2E56DF" w:rsidRPr="009C3228">
        <w:trPr>
          <w:trHeight w:val="424"/>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9C3228" w:rsidRDefault="002E56DF" w:rsidP="003A1AAF">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Munkavégzés személyi feltételei</w:t>
            </w:r>
          </w:p>
        </w:tc>
        <w:tc>
          <w:tcPr>
            <w:tcW w:w="718"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8" w:type="dxa"/>
            <w:gridSpan w:val="2"/>
            <w:noWrap/>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83"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8"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134"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2E56DF" w:rsidRPr="009C3228">
        <w:trPr>
          <w:trHeight w:val="416"/>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9C3228" w:rsidRDefault="002E56DF" w:rsidP="003A1AAF">
            <w:pPr>
              <w:spacing w:after="0" w:line="240" w:lineRule="auto"/>
              <w:rPr>
                <w:rFonts w:ascii="Palatino Linotype" w:hAnsi="Palatino Linotype" w:cs="Arial"/>
                <w:lang w:eastAsia="hu-HU"/>
              </w:rPr>
            </w:pPr>
            <w:r w:rsidRPr="00715B68">
              <w:rPr>
                <w:rFonts w:ascii="Palatino Linotype" w:hAnsi="Palatino Linotype" w:cs="Arial"/>
                <w:iCs/>
                <w:sz w:val="20"/>
                <w:szCs w:val="20"/>
              </w:rPr>
              <w:t>Munkaeszközök biztonsága</w:t>
            </w:r>
          </w:p>
        </w:tc>
        <w:tc>
          <w:tcPr>
            <w:tcW w:w="718"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8" w:type="dxa"/>
            <w:gridSpan w:val="2"/>
            <w:noWrap/>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83"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8"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134"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2E56DF" w:rsidRPr="009C3228">
        <w:trPr>
          <w:trHeight w:val="416"/>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9C3228" w:rsidRDefault="002E56DF" w:rsidP="003A1AAF">
            <w:pPr>
              <w:spacing w:after="0" w:line="240" w:lineRule="auto"/>
              <w:rPr>
                <w:rFonts w:ascii="Palatino Linotype" w:hAnsi="Palatino Linotype" w:cs="Arial"/>
                <w:lang w:eastAsia="hu-HU"/>
              </w:rPr>
            </w:pPr>
            <w:r w:rsidRPr="00715B68">
              <w:rPr>
                <w:rFonts w:ascii="Palatino Linotype" w:hAnsi="Palatino Linotype" w:cs="Arial"/>
                <w:iCs/>
                <w:sz w:val="20"/>
                <w:szCs w:val="20"/>
              </w:rPr>
              <w:t>Munkakörnyezeti hatások</w:t>
            </w:r>
          </w:p>
        </w:tc>
        <w:tc>
          <w:tcPr>
            <w:tcW w:w="718"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8" w:type="dxa"/>
            <w:gridSpan w:val="2"/>
            <w:noWrap/>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83"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8"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134"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2E56DF" w:rsidRPr="009C3228">
        <w:trPr>
          <w:trHeight w:val="416"/>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9C3228" w:rsidRDefault="002E56DF" w:rsidP="003A1AAF">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Munkavédelmi jogi ismeretek</w:t>
            </w:r>
          </w:p>
        </w:tc>
        <w:tc>
          <w:tcPr>
            <w:tcW w:w="718"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8" w:type="dxa"/>
            <w:gridSpan w:val="2"/>
            <w:noWrap/>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83"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8"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134"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2E56DF" w:rsidRPr="009C3228">
        <w:trPr>
          <w:trHeight w:val="585"/>
          <w:jc w:val="center"/>
        </w:trPr>
        <w:tc>
          <w:tcPr>
            <w:tcW w:w="2101" w:type="dxa"/>
            <w:vMerge w:val="restart"/>
            <w:shd w:val="clear" w:color="auto" w:fill="FFCC00"/>
            <w:vAlign w:val="center"/>
          </w:tcPr>
          <w:p w:rsidR="002E56DF" w:rsidRPr="009C3228" w:rsidRDefault="002E56DF" w:rsidP="003A1AAF">
            <w:pPr>
              <w:spacing w:after="0" w:line="240" w:lineRule="auto"/>
              <w:rPr>
                <w:rFonts w:ascii="Palatino Linotype" w:hAnsi="Palatino Linotype" w:cs="Arial"/>
                <w:lang w:eastAsia="hu-HU"/>
              </w:rPr>
            </w:pPr>
            <w:r w:rsidRPr="00170E24">
              <w:rPr>
                <w:rFonts w:ascii="Palatino Linotype" w:hAnsi="Palatino Linotype" w:cs="Arial"/>
                <w:lang w:eastAsia="hu-HU"/>
              </w:rPr>
              <w:t>11499-12 Foglalkoztatás II.</w:t>
            </w:r>
          </w:p>
        </w:tc>
        <w:tc>
          <w:tcPr>
            <w:tcW w:w="2436" w:type="dxa"/>
            <w:vAlign w:val="center"/>
          </w:tcPr>
          <w:p w:rsidR="002E56DF" w:rsidRPr="009C3228" w:rsidRDefault="002E56DF" w:rsidP="003A1AAF">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II.</w:t>
            </w:r>
          </w:p>
        </w:tc>
        <w:tc>
          <w:tcPr>
            <w:tcW w:w="718"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83"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618"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134"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r>
      <w:tr w:rsidR="002E56DF" w:rsidRPr="009C3228">
        <w:trPr>
          <w:trHeight w:val="388"/>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9C3228" w:rsidRDefault="002E56DF" w:rsidP="003A1AAF">
            <w:pPr>
              <w:spacing w:after="0" w:line="240" w:lineRule="auto"/>
              <w:rPr>
                <w:rFonts w:ascii="Palatino Linotype" w:hAnsi="Palatino Linotype" w:cs="Arial"/>
                <w:lang w:eastAsia="hu-HU"/>
              </w:rPr>
            </w:pPr>
            <w:r w:rsidRPr="00790727">
              <w:rPr>
                <w:rFonts w:ascii="Palatino Linotype" w:hAnsi="Palatino Linotype" w:cs="Arial"/>
                <w:iCs/>
                <w:sz w:val="20"/>
                <w:szCs w:val="20"/>
              </w:rPr>
              <w:t>Munkajogi alapismeretek</w:t>
            </w:r>
          </w:p>
        </w:tc>
        <w:tc>
          <w:tcPr>
            <w:tcW w:w="718"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 4</w:t>
            </w: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83"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8"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134"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2E56DF" w:rsidRPr="009C3228">
        <w:trPr>
          <w:trHeight w:val="422"/>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9C3228" w:rsidRDefault="002E56DF" w:rsidP="003A1AAF">
            <w:pPr>
              <w:spacing w:after="0" w:line="240" w:lineRule="auto"/>
              <w:rPr>
                <w:rFonts w:ascii="Palatino Linotype" w:hAnsi="Palatino Linotype" w:cs="Arial"/>
                <w:lang w:eastAsia="hu-HU"/>
              </w:rPr>
            </w:pPr>
            <w:r w:rsidRPr="00790727">
              <w:rPr>
                <w:rFonts w:ascii="Palatino Linotype" w:hAnsi="Palatino Linotype" w:cs="Arial"/>
                <w:iCs/>
                <w:sz w:val="20"/>
                <w:szCs w:val="20"/>
              </w:rPr>
              <w:t>Munkaviszony létesítése</w:t>
            </w:r>
          </w:p>
        </w:tc>
        <w:tc>
          <w:tcPr>
            <w:tcW w:w="718"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8" w:type="dxa"/>
            <w:gridSpan w:val="2"/>
            <w:noWrap/>
            <w:vAlign w:val="center"/>
          </w:tcPr>
          <w:p w:rsidR="002E56DF" w:rsidRPr="009C3228" w:rsidRDefault="002E56DF" w:rsidP="00722CB0">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83"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8"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134"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2E56DF" w:rsidRPr="009C3228">
        <w:trPr>
          <w:trHeight w:val="414"/>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9C3228" w:rsidRDefault="002E56DF" w:rsidP="003A1AAF">
            <w:pPr>
              <w:spacing w:after="0" w:line="240" w:lineRule="auto"/>
              <w:rPr>
                <w:rFonts w:ascii="Palatino Linotype" w:hAnsi="Palatino Linotype" w:cs="Arial"/>
                <w:lang w:eastAsia="hu-HU"/>
              </w:rPr>
            </w:pPr>
            <w:r w:rsidRPr="00790727">
              <w:rPr>
                <w:rFonts w:ascii="Palatino Linotype" w:hAnsi="Palatino Linotype" w:cs="Arial"/>
                <w:iCs/>
                <w:sz w:val="20"/>
                <w:szCs w:val="20"/>
              </w:rPr>
              <w:t>Álláskeresés</w:t>
            </w:r>
          </w:p>
        </w:tc>
        <w:tc>
          <w:tcPr>
            <w:tcW w:w="718"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8" w:type="dxa"/>
            <w:gridSpan w:val="2"/>
            <w:noWrap/>
            <w:vAlign w:val="center"/>
          </w:tcPr>
          <w:p w:rsidR="002E56DF" w:rsidRPr="009C3228" w:rsidRDefault="002E56DF" w:rsidP="00722CB0">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83"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8"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134"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2E56DF" w:rsidRPr="009C3228">
        <w:trPr>
          <w:trHeight w:val="440"/>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9C3228" w:rsidRDefault="002E56DF" w:rsidP="003A1AAF">
            <w:pPr>
              <w:spacing w:after="0" w:line="240" w:lineRule="auto"/>
              <w:rPr>
                <w:rFonts w:ascii="Palatino Linotype" w:hAnsi="Palatino Linotype" w:cs="Arial"/>
                <w:lang w:eastAsia="hu-HU"/>
              </w:rPr>
            </w:pPr>
            <w:r w:rsidRPr="00790727">
              <w:rPr>
                <w:rFonts w:ascii="Palatino Linotype" w:hAnsi="Palatino Linotype" w:cs="Arial"/>
                <w:iCs/>
                <w:sz w:val="20"/>
                <w:szCs w:val="20"/>
              </w:rPr>
              <w:t>Munkanélküliség</w:t>
            </w:r>
          </w:p>
        </w:tc>
        <w:tc>
          <w:tcPr>
            <w:tcW w:w="718"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8" w:type="dxa"/>
            <w:gridSpan w:val="2"/>
            <w:noWrap/>
            <w:vAlign w:val="center"/>
          </w:tcPr>
          <w:p w:rsidR="002E56DF" w:rsidRPr="009C3228" w:rsidRDefault="002E56DF" w:rsidP="00722CB0">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83"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8"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134" w:type="dxa"/>
            <w:vAlign w:val="center"/>
          </w:tcPr>
          <w:p w:rsidR="002E56DF" w:rsidRPr="009C3228" w:rsidRDefault="002E56DF" w:rsidP="00722CB0">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2E56DF" w:rsidRPr="009C3228">
        <w:trPr>
          <w:trHeight w:val="566"/>
          <w:jc w:val="center"/>
        </w:trPr>
        <w:tc>
          <w:tcPr>
            <w:tcW w:w="2101" w:type="dxa"/>
            <w:vMerge w:val="restart"/>
            <w:shd w:val="clear" w:color="auto" w:fill="FFCC00"/>
            <w:vAlign w:val="center"/>
          </w:tcPr>
          <w:p w:rsidR="002E56DF" w:rsidRPr="009C3228" w:rsidRDefault="002E56DF" w:rsidP="003A1AAF">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11497-12 Foglalkoztatás I. </w:t>
            </w:r>
          </w:p>
        </w:tc>
        <w:tc>
          <w:tcPr>
            <w:tcW w:w="2436" w:type="dxa"/>
            <w:vAlign w:val="center"/>
          </w:tcPr>
          <w:p w:rsidR="002E56DF" w:rsidRPr="009C3228" w:rsidRDefault="002E56DF" w:rsidP="003A1AAF">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w:t>
            </w:r>
          </w:p>
        </w:tc>
        <w:tc>
          <w:tcPr>
            <w:tcW w:w="718"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83"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618"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134"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r>
      <w:tr w:rsidR="002E56DF" w:rsidRPr="009C3228">
        <w:trPr>
          <w:trHeight w:val="454"/>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9C3228" w:rsidRDefault="002E56DF" w:rsidP="003A1AAF">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rendszerzés 1</w:t>
            </w:r>
          </w:p>
        </w:tc>
        <w:tc>
          <w:tcPr>
            <w:tcW w:w="718" w:type="dxa"/>
            <w:vAlign w:val="bottom"/>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09" w:type="dxa"/>
            <w:shd w:val="clear" w:color="auto" w:fill="C0C0C0"/>
            <w:vAlign w:val="bottom"/>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bottom"/>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99" w:type="dxa"/>
            <w:shd w:val="clear" w:color="auto" w:fill="C0C0C0"/>
            <w:vAlign w:val="bottom"/>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8" w:type="dxa"/>
            <w:gridSpan w:val="2"/>
            <w:vAlign w:val="bottom"/>
          </w:tcPr>
          <w:p w:rsidR="002E56DF" w:rsidRPr="009C3228" w:rsidRDefault="002E56DF" w:rsidP="00722CB0">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10 </w:t>
            </w:r>
          </w:p>
        </w:tc>
        <w:tc>
          <w:tcPr>
            <w:tcW w:w="851" w:type="dxa"/>
            <w:shd w:val="clear" w:color="auto" w:fill="C0C0C0"/>
            <w:vAlign w:val="bottom"/>
          </w:tcPr>
          <w:p w:rsidR="002E56DF" w:rsidRPr="009C3228" w:rsidRDefault="002E56DF" w:rsidP="00722CB0">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1083" w:type="dxa"/>
            <w:vAlign w:val="bottom"/>
          </w:tcPr>
          <w:p w:rsidR="002E56DF" w:rsidRPr="009C3228" w:rsidRDefault="002E56DF" w:rsidP="00722CB0">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618" w:type="dxa"/>
            <w:vAlign w:val="bottom"/>
          </w:tcPr>
          <w:p w:rsidR="002E56DF" w:rsidRPr="009C3228" w:rsidRDefault="002E56DF" w:rsidP="00722CB0">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709" w:type="dxa"/>
            <w:gridSpan w:val="2"/>
            <w:shd w:val="clear" w:color="auto" w:fill="C0C0C0"/>
            <w:vAlign w:val="bottom"/>
          </w:tcPr>
          <w:p w:rsidR="002E56DF" w:rsidRPr="009C3228" w:rsidRDefault="002E56DF" w:rsidP="00722CB0">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94" w:type="dxa"/>
            <w:vAlign w:val="bottom"/>
          </w:tcPr>
          <w:p w:rsidR="002E56DF" w:rsidRPr="009C3228" w:rsidRDefault="002E56DF" w:rsidP="00722CB0">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742" w:type="dxa"/>
            <w:gridSpan w:val="2"/>
            <w:shd w:val="clear" w:color="auto" w:fill="C0C0C0"/>
            <w:vAlign w:val="bottom"/>
          </w:tcPr>
          <w:p w:rsidR="002E56DF" w:rsidRPr="009C3228" w:rsidRDefault="002E56DF" w:rsidP="00722CB0">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134" w:type="dxa"/>
            <w:vAlign w:val="bottom"/>
          </w:tcPr>
          <w:p w:rsidR="002E56DF" w:rsidRPr="009C3228" w:rsidRDefault="002E56DF" w:rsidP="00722CB0">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r>
      <w:tr w:rsidR="002E56DF" w:rsidRPr="009C3228">
        <w:trPr>
          <w:trHeight w:val="418"/>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9C3228" w:rsidRDefault="002E56DF" w:rsidP="003A1AAF">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rendszerezés 2</w:t>
            </w:r>
          </w:p>
        </w:tc>
        <w:tc>
          <w:tcPr>
            <w:tcW w:w="718" w:type="dxa"/>
            <w:vAlign w:val="bottom"/>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09" w:type="dxa"/>
            <w:shd w:val="clear" w:color="auto" w:fill="C0C0C0"/>
            <w:vAlign w:val="bottom"/>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bottom"/>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99" w:type="dxa"/>
            <w:shd w:val="clear" w:color="auto" w:fill="C0C0C0"/>
            <w:vAlign w:val="bottom"/>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8" w:type="dxa"/>
            <w:gridSpan w:val="2"/>
            <w:noWrap/>
            <w:vAlign w:val="bottom"/>
          </w:tcPr>
          <w:p w:rsidR="002E56DF" w:rsidRPr="009C3228" w:rsidRDefault="002E56DF" w:rsidP="00722CB0">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851" w:type="dxa"/>
            <w:shd w:val="clear" w:color="auto" w:fill="C0C0C0"/>
            <w:vAlign w:val="bottom"/>
          </w:tcPr>
          <w:p w:rsidR="002E56DF" w:rsidRPr="009C3228" w:rsidRDefault="002E56DF" w:rsidP="00722CB0">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083" w:type="dxa"/>
            <w:vAlign w:val="bottom"/>
          </w:tcPr>
          <w:p w:rsidR="002E56DF" w:rsidRPr="009C3228" w:rsidRDefault="002E56DF" w:rsidP="00722CB0">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c>
          <w:tcPr>
            <w:tcW w:w="618" w:type="dxa"/>
            <w:vAlign w:val="bottom"/>
          </w:tcPr>
          <w:p w:rsidR="002E56DF" w:rsidRPr="009C3228" w:rsidRDefault="002E56DF" w:rsidP="00722CB0">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709" w:type="dxa"/>
            <w:gridSpan w:val="2"/>
            <w:shd w:val="clear" w:color="auto" w:fill="C0C0C0"/>
            <w:vAlign w:val="bottom"/>
          </w:tcPr>
          <w:p w:rsidR="002E56DF" w:rsidRPr="009C3228" w:rsidRDefault="002E56DF" w:rsidP="00722CB0">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94" w:type="dxa"/>
            <w:vAlign w:val="bottom"/>
          </w:tcPr>
          <w:p w:rsidR="002E56DF" w:rsidRPr="009C3228" w:rsidRDefault="002E56DF" w:rsidP="00722CB0">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c>
          <w:tcPr>
            <w:tcW w:w="742" w:type="dxa"/>
            <w:gridSpan w:val="2"/>
            <w:shd w:val="clear" w:color="auto" w:fill="C0C0C0"/>
            <w:vAlign w:val="bottom"/>
          </w:tcPr>
          <w:p w:rsidR="002E56DF" w:rsidRPr="009C3228" w:rsidRDefault="002E56DF" w:rsidP="00722CB0">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1134" w:type="dxa"/>
            <w:vAlign w:val="bottom"/>
          </w:tcPr>
          <w:p w:rsidR="002E56DF" w:rsidRPr="009C3228" w:rsidRDefault="002E56DF" w:rsidP="00722CB0">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r>
      <w:tr w:rsidR="002E56DF" w:rsidRPr="009C3228">
        <w:trPr>
          <w:trHeight w:val="425"/>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9C3228" w:rsidRDefault="002E56DF" w:rsidP="003A1AAF">
            <w:pPr>
              <w:spacing w:after="0" w:line="240" w:lineRule="auto"/>
              <w:rPr>
                <w:rFonts w:ascii="Palatino Linotype" w:hAnsi="Palatino Linotype" w:cs="Arial"/>
                <w:lang w:eastAsia="hu-HU"/>
              </w:rPr>
            </w:pPr>
            <w:r>
              <w:rPr>
                <w:rFonts w:ascii="Palatino Linotype" w:hAnsi="Palatino Linotype" w:cs="Arial"/>
                <w:sz w:val="20"/>
                <w:szCs w:val="20"/>
                <w:lang w:eastAsia="hu-HU"/>
              </w:rPr>
              <w:t>Nyelvi készségfejlesztés</w:t>
            </w:r>
          </w:p>
        </w:tc>
        <w:tc>
          <w:tcPr>
            <w:tcW w:w="718" w:type="dxa"/>
            <w:vAlign w:val="bottom"/>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09" w:type="dxa"/>
            <w:shd w:val="clear" w:color="auto" w:fill="C0C0C0"/>
            <w:vAlign w:val="bottom"/>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bottom"/>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99" w:type="dxa"/>
            <w:shd w:val="clear" w:color="auto" w:fill="C0C0C0"/>
            <w:vAlign w:val="bottom"/>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8" w:type="dxa"/>
            <w:gridSpan w:val="2"/>
            <w:noWrap/>
            <w:vAlign w:val="bottom"/>
          </w:tcPr>
          <w:p w:rsidR="002E56DF" w:rsidRPr="009C3228" w:rsidRDefault="002E56DF" w:rsidP="00722CB0">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w:t>
            </w:r>
          </w:p>
        </w:tc>
        <w:tc>
          <w:tcPr>
            <w:tcW w:w="851" w:type="dxa"/>
            <w:shd w:val="clear" w:color="auto" w:fill="C0C0C0"/>
            <w:vAlign w:val="bottom"/>
          </w:tcPr>
          <w:p w:rsidR="002E56DF" w:rsidRPr="009C3228" w:rsidRDefault="002E56DF" w:rsidP="00722CB0">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083" w:type="dxa"/>
            <w:vAlign w:val="bottom"/>
          </w:tcPr>
          <w:p w:rsidR="002E56DF" w:rsidRPr="009C3228" w:rsidRDefault="002E56DF" w:rsidP="00722CB0">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c>
          <w:tcPr>
            <w:tcW w:w="618" w:type="dxa"/>
            <w:vAlign w:val="bottom"/>
          </w:tcPr>
          <w:p w:rsidR="002E56DF" w:rsidRPr="009C3228" w:rsidRDefault="002E56DF" w:rsidP="00722CB0">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709" w:type="dxa"/>
            <w:gridSpan w:val="2"/>
            <w:shd w:val="clear" w:color="auto" w:fill="C0C0C0"/>
            <w:vAlign w:val="bottom"/>
          </w:tcPr>
          <w:p w:rsidR="002E56DF" w:rsidRPr="009C3228" w:rsidRDefault="002E56DF" w:rsidP="00722CB0">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94" w:type="dxa"/>
            <w:vAlign w:val="bottom"/>
          </w:tcPr>
          <w:p w:rsidR="002E56DF" w:rsidRPr="009C3228" w:rsidRDefault="002E56DF" w:rsidP="00722CB0">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c>
          <w:tcPr>
            <w:tcW w:w="742" w:type="dxa"/>
            <w:gridSpan w:val="2"/>
            <w:shd w:val="clear" w:color="auto" w:fill="C0C0C0"/>
            <w:vAlign w:val="bottom"/>
          </w:tcPr>
          <w:p w:rsidR="002E56DF" w:rsidRPr="009C3228" w:rsidRDefault="002E56DF" w:rsidP="00722CB0">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1134" w:type="dxa"/>
            <w:vAlign w:val="bottom"/>
          </w:tcPr>
          <w:p w:rsidR="002E56DF" w:rsidRPr="009C3228" w:rsidRDefault="002E56DF" w:rsidP="00722CB0">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r>
      <w:tr w:rsidR="002E56DF" w:rsidRPr="009C3228">
        <w:trPr>
          <w:trHeight w:val="441"/>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9C3228" w:rsidRDefault="002E56DF" w:rsidP="003A1AAF">
            <w:pPr>
              <w:spacing w:after="0" w:line="240" w:lineRule="auto"/>
              <w:rPr>
                <w:rFonts w:ascii="Palatino Linotype" w:hAnsi="Palatino Linotype" w:cs="Arial"/>
                <w:lang w:eastAsia="hu-HU"/>
              </w:rPr>
            </w:pPr>
            <w:r>
              <w:rPr>
                <w:rFonts w:ascii="Palatino Linotype" w:hAnsi="Palatino Linotype" w:cs="Arial"/>
                <w:sz w:val="20"/>
                <w:szCs w:val="20"/>
                <w:lang w:eastAsia="hu-HU"/>
              </w:rPr>
              <w:t>Munkavállalói szókincs</w:t>
            </w:r>
          </w:p>
        </w:tc>
        <w:tc>
          <w:tcPr>
            <w:tcW w:w="718" w:type="dxa"/>
            <w:vAlign w:val="bottom"/>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09" w:type="dxa"/>
            <w:shd w:val="clear" w:color="auto" w:fill="C0C0C0"/>
            <w:vAlign w:val="bottom"/>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bottom"/>
          </w:tcPr>
          <w:p w:rsidR="002E56DF" w:rsidRPr="009C3228" w:rsidRDefault="002E56DF" w:rsidP="00722CB0">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99" w:type="dxa"/>
            <w:shd w:val="clear" w:color="auto" w:fill="C0C0C0"/>
            <w:vAlign w:val="bottom"/>
          </w:tcPr>
          <w:p w:rsidR="002E56DF" w:rsidRPr="009C3228" w:rsidRDefault="002E56DF" w:rsidP="00722CB0">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8" w:type="dxa"/>
            <w:gridSpan w:val="2"/>
            <w:noWrap/>
            <w:vAlign w:val="bottom"/>
          </w:tcPr>
          <w:p w:rsidR="002E56DF" w:rsidRPr="009C3228" w:rsidRDefault="002E56DF" w:rsidP="00722CB0">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851" w:type="dxa"/>
            <w:shd w:val="clear" w:color="auto" w:fill="C0C0C0"/>
            <w:vAlign w:val="bottom"/>
          </w:tcPr>
          <w:p w:rsidR="002E56DF" w:rsidRPr="009C3228" w:rsidRDefault="002E56DF" w:rsidP="00722CB0">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083" w:type="dxa"/>
            <w:vAlign w:val="bottom"/>
          </w:tcPr>
          <w:p w:rsidR="002E56DF" w:rsidRPr="009C3228" w:rsidRDefault="002E56DF" w:rsidP="00722CB0">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618" w:type="dxa"/>
            <w:vAlign w:val="bottom"/>
          </w:tcPr>
          <w:p w:rsidR="002E56DF" w:rsidRPr="009C3228" w:rsidRDefault="002E56DF" w:rsidP="00722CB0">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709" w:type="dxa"/>
            <w:gridSpan w:val="2"/>
            <w:shd w:val="clear" w:color="auto" w:fill="C0C0C0"/>
            <w:vAlign w:val="bottom"/>
          </w:tcPr>
          <w:p w:rsidR="002E56DF" w:rsidRPr="009C3228" w:rsidRDefault="002E56DF" w:rsidP="00722CB0">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94" w:type="dxa"/>
            <w:vAlign w:val="bottom"/>
          </w:tcPr>
          <w:p w:rsidR="002E56DF" w:rsidRPr="009C3228" w:rsidRDefault="002E56DF" w:rsidP="00722CB0">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742" w:type="dxa"/>
            <w:gridSpan w:val="2"/>
            <w:shd w:val="clear" w:color="auto" w:fill="C0C0C0"/>
            <w:vAlign w:val="bottom"/>
          </w:tcPr>
          <w:p w:rsidR="002E56DF" w:rsidRPr="009C3228" w:rsidRDefault="002E56DF" w:rsidP="00722CB0">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1134" w:type="dxa"/>
            <w:vAlign w:val="bottom"/>
          </w:tcPr>
          <w:p w:rsidR="002E56DF" w:rsidRPr="009C3228" w:rsidRDefault="002E56DF" w:rsidP="00722CB0">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r>
      <w:tr w:rsidR="002E56DF" w:rsidRPr="009C3228">
        <w:trPr>
          <w:trHeight w:val="665"/>
          <w:jc w:val="center"/>
        </w:trPr>
        <w:tc>
          <w:tcPr>
            <w:tcW w:w="2101" w:type="dxa"/>
            <w:vMerge w:val="restart"/>
            <w:vAlign w:val="center"/>
          </w:tcPr>
          <w:p w:rsidR="002E56DF" w:rsidRPr="009C3228" w:rsidRDefault="002E56DF" w:rsidP="00AD1EFE">
            <w:pPr>
              <w:spacing w:after="0" w:line="240" w:lineRule="auto"/>
              <w:rPr>
                <w:rFonts w:ascii="Palatino Linotype" w:hAnsi="Palatino Linotype" w:cs="Arial"/>
                <w:sz w:val="20"/>
                <w:szCs w:val="20"/>
                <w:lang w:eastAsia="hu-HU"/>
              </w:rPr>
            </w:pPr>
          </w:p>
          <w:p w:rsidR="002E56DF" w:rsidRPr="009C3228" w:rsidRDefault="002E56DF" w:rsidP="00AD1EFE">
            <w:pPr>
              <w:spacing w:after="0" w:line="240" w:lineRule="auto"/>
              <w:rPr>
                <w:rFonts w:ascii="Palatino Linotype" w:hAnsi="Palatino Linotype" w:cs="Arial"/>
                <w:sz w:val="20"/>
                <w:szCs w:val="20"/>
                <w:lang w:eastAsia="hu-HU"/>
              </w:rPr>
            </w:pPr>
          </w:p>
          <w:p w:rsidR="002E56DF" w:rsidRPr="009C3228" w:rsidRDefault="002E56DF" w:rsidP="00AD1EFE">
            <w:pPr>
              <w:spacing w:after="0" w:line="240" w:lineRule="auto"/>
              <w:rPr>
                <w:rFonts w:ascii="Palatino Linotype" w:hAnsi="Palatino Linotype" w:cs="Arial"/>
                <w:sz w:val="20"/>
                <w:szCs w:val="20"/>
                <w:lang w:eastAsia="hu-HU"/>
              </w:rPr>
            </w:pPr>
          </w:p>
          <w:p w:rsidR="002E56DF" w:rsidRPr="009C3228" w:rsidRDefault="002E56DF" w:rsidP="00AD1EFE">
            <w:pPr>
              <w:spacing w:after="0" w:line="240" w:lineRule="auto"/>
              <w:rPr>
                <w:rFonts w:ascii="Palatino Linotype" w:hAnsi="Palatino Linotype" w:cs="Arial"/>
                <w:sz w:val="20"/>
                <w:szCs w:val="20"/>
                <w:lang w:eastAsia="hu-HU"/>
              </w:rPr>
            </w:pPr>
          </w:p>
          <w:p w:rsidR="002E56DF" w:rsidRPr="009C3228" w:rsidRDefault="002E56DF" w:rsidP="00AD1EFE">
            <w:pPr>
              <w:spacing w:after="0" w:line="240" w:lineRule="auto"/>
              <w:rPr>
                <w:rFonts w:ascii="Palatino Linotype" w:hAnsi="Palatino Linotype" w:cs="Arial"/>
                <w:sz w:val="20"/>
                <w:szCs w:val="20"/>
                <w:lang w:eastAsia="hu-HU"/>
              </w:rPr>
            </w:pPr>
          </w:p>
          <w:p w:rsidR="002E56DF" w:rsidRPr="009C3228" w:rsidRDefault="002E56DF" w:rsidP="00AD1EFE">
            <w:pPr>
              <w:spacing w:after="0" w:line="240" w:lineRule="auto"/>
              <w:rPr>
                <w:rFonts w:ascii="Palatino Linotype" w:hAnsi="Palatino Linotype" w:cs="Arial"/>
                <w:sz w:val="20"/>
                <w:szCs w:val="20"/>
                <w:lang w:eastAsia="hu-HU"/>
              </w:rPr>
            </w:pPr>
          </w:p>
          <w:p w:rsidR="002E56DF" w:rsidRPr="009C3228" w:rsidRDefault="002E56DF" w:rsidP="00AD1EFE">
            <w:pPr>
              <w:spacing w:after="0" w:line="240" w:lineRule="auto"/>
              <w:rPr>
                <w:rFonts w:ascii="Palatino Linotype" w:hAnsi="Palatino Linotype" w:cs="Arial"/>
                <w:sz w:val="20"/>
                <w:szCs w:val="20"/>
                <w:lang w:eastAsia="hu-HU"/>
              </w:rPr>
            </w:pPr>
          </w:p>
          <w:p w:rsidR="002E56DF" w:rsidRPr="009C3228" w:rsidRDefault="002E56DF" w:rsidP="00AD1EFE">
            <w:pPr>
              <w:spacing w:after="0" w:line="240" w:lineRule="auto"/>
              <w:rPr>
                <w:rFonts w:ascii="Palatino Linotype" w:hAnsi="Palatino Linotype" w:cs="Arial"/>
                <w:sz w:val="20"/>
                <w:szCs w:val="20"/>
                <w:lang w:eastAsia="hu-HU"/>
              </w:rPr>
            </w:pPr>
          </w:p>
          <w:p w:rsidR="002E56DF" w:rsidRPr="009C3228" w:rsidRDefault="002E56DF" w:rsidP="00AD1EFE">
            <w:pPr>
              <w:spacing w:after="0" w:line="240" w:lineRule="auto"/>
              <w:rPr>
                <w:rFonts w:ascii="Palatino Linotype" w:hAnsi="Palatino Linotype" w:cs="Arial"/>
                <w:sz w:val="20"/>
                <w:szCs w:val="20"/>
                <w:lang w:eastAsia="hu-HU"/>
              </w:rPr>
            </w:pPr>
          </w:p>
          <w:p w:rsidR="002E56DF" w:rsidRPr="009C3228" w:rsidRDefault="002E56DF" w:rsidP="00AD1EFE">
            <w:pPr>
              <w:spacing w:after="0" w:line="240" w:lineRule="auto"/>
              <w:rPr>
                <w:rFonts w:ascii="Palatino Linotype" w:hAnsi="Palatino Linotype" w:cs="Arial"/>
                <w:sz w:val="20"/>
                <w:szCs w:val="20"/>
                <w:lang w:eastAsia="hu-HU"/>
              </w:rPr>
            </w:pPr>
          </w:p>
          <w:p w:rsidR="002E56DF" w:rsidRPr="009C3228" w:rsidRDefault="002E56DF" w:rsidP="00AD1EFE">
            <w:pPr>
              <w:spacing w:after="0" w:line="240" w:lineRule="auto"/>
              <w:rPr>
                <w:rFonts w:ascii="Palatino Linotype" w:hAnsi="Palatino Linotype" w:cs="Arial"/>
                <w:sz w:val="20"/>
                <w:szCs w:val="20"/>
                <w:lang w:eastAsia="hu-HU"/>
              </w:rPr>
            </w:pPr>
          </w:p>
          <w:p w:rsidR="002E56DF" w:rsidRPr="00621304" w:rsidRDefault="002E56DF" w:rsidP="00AD1EFE">
            <w:pPr>
              <w:spacing w:after="0" w:line="240" w:lineRule="auto"/>
              <w:rPr>
                <w:rFonts w:ascii="Palatino Linotype" w:hAnsi="Palatino Linotype" w:cs="Arial"/>
                <w:b/>
                <w:sz w:val="24"/>
                <w:szCs w:val="24"/>
                <w:lang w:eastAsia="hu-HU"/>
              </w:rPr>
            </w:pPr>
            <w:r w:rsidRPr="00621304">
              <w:rPr>
                <w:rFonts w:ascii="Palatino Linotype" w:hAnsi="Palatino Linotype" w:cs="Arial"/>
                <w:b/>
                <w:sz w:val="24"/>
                <w:szCs w:val="24"/>
                <w:lang w:eastAsia="hu-HU"/>
              </w:rPr>
              <w:t>10951-12 Lógondozási feladatok</w:t>
            </w:r>
          </w:p>
        </w:tc>
        <w:tc>
          <w:tcPr>
            <w:tcW w:w="2436" w:type="dxa"/>
            <w:vAlign w:val="center"/>
          </w:tcPr>
          <w:p w:rsidR="002E56DF" w:rsidRPr="009C3228" w:rsidRDefault="002E56DF" w:rsidP="00AD1EFE">
            <w:pPr>
              <w:spacing w:after="0" w:line="240" w:lineRule="auto"/>
              <w:rPr>
                <w:rFonts w:ascii="Palatino Linotype" w:hAnsi="Palatino Linotype" w:cs="Arial"/>
                <w:b/>
                <w:bCs/>
                <w:lang w:eastAsia="hu-HU"/>
              </w:rPr>
            </w:pPr>
            <w:r w:rsidRPr="009C3228">
              <w:rPr>
                <w:rFonts w:ascii="Palatino Linotype" w:hAnsi="Palatino Linotype" w:cs="Arial"/>
                <w:b/>
                <w:bCs/>
                <w:lang w:eastAsia="hu-HU"/>
              </w:rPr>
              <w:t>Tartás és takarmányozás</w:t>
            </w:r>
          </w:p>
        </w:tc>
        <w:tc>
          <w:tcPr>
            <w:tcW w:w="718"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72</w:t>
            </w: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72</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96</w:t>
            </w: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1083"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240</w:t>
            </w:r>
          </w:p>
        </w:tc>
        <w:tc>
          <w:tcPr>
            <w:tcW w:w="618"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144</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96</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1134"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240</w:t>
            </w:r>
          </w:p>
        </w:tc>
      </w:tr>
      <w:tr w:rsidR="002E56DF" w:rsidRPr="009C3228">
        <w:trPr>
          <w:trHeight w:val="432"/>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3A1AAF">
            <w:pPr>
              <w:spacing w:after="0" w:line="240" w:lineRule="auto"/>
              <w:rPr>
                <w:rFonts w:ascii="Palatino Linotype" w:hAnsi="Palatino Linotype" w:cs="Arial"/>
                <w:i/>
                <w:lang w:eastAsia="hu-HU"/>
              </w:rPr>
            </w:pPr>
            <w:r w:rsidRPr="00621304">
              <w:rPr>
                <w:rFonts w:ascii="Palatino Linotype" w:hAnsi="Palatino Linotype" w:cs="Arial"/>
                <w:i/>
                <w:lang w:eastAsia="hu-HU"/>
              </w:rPr>
              <w:t>A ló környezeti igényei</w:t>
            </w:r>
          </w:p>
        </w:tc>
        <w:tc>
          <w:tcPr>
            <w:tcW w:w="718"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32</w:t>
            </w: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1083"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68</w:t>
            </w:r>
          </w:p>
        </w:tc>
        <w:tc>
          <w:tcPr>
            <w:tcW w:w="618"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54</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16</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113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70</w:t>
            </w:r>
          </w:p>
        </w:tc>
      </w:tr>
      <w:tr w:rsidR="002E56DF" w:rsidRPr="009C3228">
        <w:trPr>
          <w:trHeight w:val="393"/>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3A1AAF">
            <w:pPr>
              <w:spacing w:after="0" w:line="240" w:lineRule="auto"/>
              <w:rPr>
                <w:rFonts w:ascii="Palatino Linotype" w:hAnsi="Palatino Linotype" w:cs="Arial"/>
                <w:i/>
                <w:lang w:eastAsia="hu-HU"/>
              </w:rPr>
            </w:pPr>
            <w:r w:rsidRPr="00621304">
              <w:rPr>
                <w:rFonts w:ascii="Palatino Linotype" w:hAnsi="Palatino Linotype" w:cs="Arial"/>
                <w:i/>
                <w:lang w:eastAsia="hu-HU"/>
              </w:rPr>
              <w:t>A ló ápolása</w:t>
            </w:r>
          </w:p>
        </w:tc>
        <w:tc>
          <w:tcPr>
            <w:tcW w:w="718"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noWrap/>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1083"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36</w:t>
            </w:r>
          </w:p>
        </w:tc>
        <w:tc>
          <w:tcPr>
            <w:tcW w:w="618"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16</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113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34</w:t>
            </w:r>
          </w:p>
        </w:tc>
      </w:tr>
      <w:tr w:rsidR="002E56DF" w:rsidRPr="009C3228">
        <w:trPr>
          <w:trHeight w:val="414"/>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3A1AAF">
            <w:pPr>
              <w:spacing w:after="0" w:line="240" w:lineRule="auto"/>
              <w:rPr>
                <w:rFonts w:ascii="Palatino Linotype" w:hAnsi="Palatino Linotype" w:cs="Arial"/>
                <w:i/>
                <w:lang w:eastAsia="hu-HU"/>
              </w:rPr>
            </w:pPr>
            <w:r w:rsidRPr="00621304">
              <w:rPr>
                <w:rFonts w:ascii="Palatino Linotype" w:hAnsi="Palatino Linotype" w:cs="Arial"/>
                <w:i/>
                <w:lang w:eastAsia="hu-HU"/>
              </w:rPr>
              <w:t>Takarmányozástan</w:t>
            </w:r>
          </w:p>
        </w:tc>
        <w:tc>
          <w:tcPr>
            <w:tcW w:w="718"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36</w:t>
            </w: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36</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noWrap/>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64</w:t>
            </w: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1083"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136</w:t>
            </w:r>
          </w:p>
        </w:tc>
        <w:tc>
          <w:tcPr>
            <w:tcW w:w="618"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72</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64</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113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136</w:t>
            </w:r>
          </w:p>
        </w:tc>
      </w:tr>
      <w:tr w:rsidR="002E56DF" w:rsidRPr="009C3228">
        <w:trPr>
          <w:trHeight w:val="1003"/>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9C3228" w:rsidRDefault="002E56DF" w:rsidP="003A1AAF">
            <w:pPr>
              <w:spacing w:after="0" w:line="240" w:lineRule="auto"/>
              <w:rPr>
                <w:rFonts w:ascii="Palatino Linotype" w:hAnsi="Palatino Linotype" w:cs="Arial"/>
                <w:b/>
                <w:lang w:eastAsia="hu-HU"/>
              </w:rPr>
            </w:pPr>
            <w:r w:rsidRPr="009C3228">
              <w:rPr>
                <w:rFonts w:ascii="Palatino Linotype" w:hAnsi="Palatino Linotype" w:cs="Arial"/>
                <w:b/>
                <w:lang w:eastAsia="hu-HU"/>
              </w:rPr>
              <w:t>Tartás és takarmányozás gyakorlata</w:t>
            </w:r>
          </w:p>
        </w:tc>
        <w:tc>
          <w:tcPr>
            <w:tcW w:w="718" w:type="dxa"/>
            <w:vAlign w:val="center"/>
          </w:tcPr>
          <w:p w:rsidR="002E56DF" w:rsidRPr="009C3228" w:rsidRDefault="002E56DF" w:rsidP="00722CB0">
            <w:pPr>
              <w:spacing w:after="0" w:line="240" w:lineRule="auto"/>
              <w:jc w:val="center"/>
              <w:rPr>
                <w:rFonts w:ascii="Palatino Linotype" w:hAnsi="Palatino Linotype" w:cs="Arial"/>
                <w:b/>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144</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b/>
                <w:lang w:eastAsia="hu-HU"/>
              </w:rPr>
            </w:pP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144</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8" w:type="dxa"/>
            <w:gridSpan w:val="2"/>
            <w:noWrap/>
            <w:vAlign w:val="center"/>
          </w:tcPr>
          <w:p w:rsidR="002E56DF" w:rsidRPr="009C3228" w:rsidRDefault="002E56DF" w:rsidP="00722CB0">
            <w:pPr>
              <w:spacing w:after="0" w:line="240" w:lineRule="auto"/>
              <w:jc w:val="center"/>
              <w:rPr>
                <w:rFonts w:ascii="Palatino Linotype" w:hAnsi="Palatino Linotype" w:cs="Arial"/>
                <w:b/>
                <w:lang w:eastAsia="hu-HU"/>
              </w:rPr>
            </w:pP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128</w:t>
            </w:r>
          </w:p>
        </w:tc>
        <w:tc>
          <w:tcPr>
            <w:tcW w:w="1083" w:type="dxa"/>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416</w:t>
            </w:r>
          </w:p>
        </w:tc>
        <w:tc>
          <w:tcPr>
            <w:tcW w:w="618" w:type="dxa"/>
            <w:vAlign w:val="center"/>
          </w:tcPr>
          <w:p w:rsidR="002E56DF" w:rsidRPr="009C3228" w:rsidRDefault="002E56DF" w:rsidP="00722CB0">
            <w:pPr>
              <w:spacing w:after="0" w:line="240" w:lineRule="auto"/>
              <w:jc w:val="center"/>
              <w:rPr>
                <w:rFonts w:ascii="Palatino Linotype" w:hAnsi="Palatino Linotype" w:cs="Arial"/>
                <w:b/>
                <w:lang w:eastAsia="hu-HU"/>
              </w:rPr>
            </w:pP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216</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b/>
                <w:lang w:eastAsia="hu-HU"/>
              </w:rPr>
            </w:pP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192</w:t>
            </w:r>
          </w:p>
        </w:tc>
        <w:tc>
          <w:tcPr>
            <w:tcW w:w="1134" w:type="dxa"/>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408</w:t>
            </w:r>
          </w:p>
        </w:tc>
      </w:tr>
      <w:tr w:rsidR="002E56DF" w:rsidRPr="009C3228">
        <w:trPr>
          <w:trHeight w:val="705"/>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3A1AAF">
            <w:pPr>
              <w:spacing w:after="0" w:line="240" w:lineRule="auto"/>
              <w:rPr>
                <w:rFonts w:ascii="Palatino Linotype" w:hAnsi="Palatino Linotype" w:cs="Arial"/>
                <w:bCs/>
                <w:i/>
                <w:lang w:eastAsia="hu-HU"/>
              </w:rPr>
            </w:pPr>
            <w:r w:rsidRPr="00621304">
              <w:rPr>
                <w:rFonts w:ascii="Palatino Linotype" w:hAnsi="Palatino Linotype" w:cs="Arial"/>
                <w:bCs/>
                <w:i/>
                <w:lang w:eastAsia="hu-HU"/>
              </w:rPr>
              <w:t>A ló elhelyezése, istállórend</w:t>
            </w:r>
          </w:p>
        </w:tc>
        <w:tc>
          <w:tcPr>
            <w:tcW w:w="718" w:type="dxa"/>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36</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9" w:type="dxa"/>
            <w:shd w:val="clear" w:color="auto" w:fill="C0C0C0"/>
            <w:vAlign w:val="center"/>
          </w:tcPr>
          <w:p w:rsidR="002E56DF" w:rsidRPr="009C3228" w:rsidRDefault="002E56DF" w:rsidP="00DC20AD">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36</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32</w:t>
            </w:r>
          </w:p>
        </w:tc>
        <w:tc>
          <w:tcPr>
            <w:tcW w:w="1083" w:type="dxa"/>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104</w:t>
            </w:r>
          </w:p>
        </w:tc>
        <w:tc>
          <w:tcPr>
            <w:tcW w:w="618" w:type="dxa"/>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54</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48</w:t>
            </w:r>
          </w:p>
        </w:tc>
        <w:tc>
          <w:tcPr>
            <w:tcW w:w="1134" w:type="dxa"/>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102</w:t>
            </w:r>
          </w:p>
        </w:tc>
      </w:tr>
      <w:tr w:rsidR="002E56DF" w:rsidRPr="009C3228">
        <w:trPr>
          <w:trHeight w:val="687"/>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8C668F">
            <w:pPr>
              <w:spacing w:after="0" w:line="240" w:lineRule="auto"/>
              <w:rPr>
                <w:rFonts w:ascii="Palatino Linotype" w:hAnsi="Palatino Linotype" w:cs="Arial"/>
                <w:bCs/>
                <w:i/>
                <w:lang w:eastAsia="hu-HU"/>
              </w:rPr>
            </w:pPr>
            <w:r w:rsidRPr="00621304">
              <w:rPr>
                <w:rFonts w:ascii="Palatino Linotype" w:hAnsi="Palatino Linotype" w:cs="Arial"/>
                <w:bCs/>
                <w:i/>
                <w:lang w:eastAsia="hu-HU"/>
              </w:rPr>
              <w:t>A ló ápolása és mozgatása</w:t>
            </w:r>
          </w:p>
        </w:tc>
        <w:tc>
          <w:tcPr>
            <w:tcW w:w="718" w:type="dxa"/>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36</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9" w:type="dxa"/>
            <w:shd w:val="clear" w:color="auto" w:fill="C0C0C0"/>
            <w:vAlign w:val="center"/>
          </w:tcPr>
          <w:p w:rsidR="002E56DF" w:rsidRPr="009C3228" w:rsidRDefault="002E56DF" w:rsidP="00DC20AD">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36</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32</w:t>
            </w:r>
          </w:p>
        </w:tc>
        <w:tc>
          <w:tcPr>
            <w:tcW w:w="1083" w:type="dxa"/>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104</w:t>
            </w:r>
          </w:p>
        </w:tc>
        <w:tc>
          <w:tcPr>
            <w:tcW w:w="618" w:type="dxa"/>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54</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48</w:t>
            </w:r>
          </w:p>
        </w:tc>
        <w:tc>
          <w:tcPr>
            <w:tcW w:w="1134" w:type="dxa"/>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102</w:t>
            </w:r>
          </w:p>
        </w:tc>
      </w:tr>
      <w:tr w:rsidR="002E56DF" w:rsidRPr="009C3228">
        <w:trPr>
          <w:trHeight w:val="697"/>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3A1AAF">
            <w:pPr>
              <w:spacing w:after="0" w:line="240" w:lineRule="auto"/>
              <w:rPr>
                <w:rFonts w:ascii="Palatino Linotype" w:hAnsi="Palatino Linotype" w:cs="Arial"/>
                <w:bCs/>
                <w:i/>
                <w:lang w:eastAsia="hu-HU"/>
              </w:rPr>
            </w:pPr>
            <w:r w:rsidRPr="00621304">
              <w:rPr>
                <w:rFonts w:ascii="Palatino Linotype" w:hAnsi="Palatino Linotype" w:cs="Arial"/>
                <w:bCs/>
                <w:i/>
                <w:lang w:eastAsia="hu-HU"/>
              </w:rPr>
              <w:t>Lószerszámok ismerete és karbantartása</w:t>
            </w:r>
          </w:p>
        </w:tc>
        <w:tc>
          <w:tcPr>
            <w:tcW w:w="718" w:type="dxa"/>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36</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9" w:type="dxa"/>
            <w:shd w:val="clear" w:color="auto" w:fill="C0C0C0"/>
            <w:vAlign w:val="center"/>
          </w:tcPr>
          <w:p w:rsidR="002E56DF" w:rsidRPr="009C3228" w:rsidRDefault="002E56DF" w:rsidP="00DC20AD">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36</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p>
        </w:tc>
        <w:tc>
          <w:tcPr>
            <w:tcW w:w="1083" w:type="dxa"/>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72</w:t>
            </w:r>
          </w:p>
        </w:tc>
        <w:tc>
          <w:tcPr>
            <w:tcW w:w="618" w:type="dxa"/>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36</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32</w:t>
            </w:r>
          </w:p>
        </w:tc>
        <w:tc>
          <w:tcPr>
            <w:tcW w:w="1134" w:type="dxa"/>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68</w:t>
            </w:r>
          </w:p>
        </w:tc>
      </w:tr>
      <w:tr w:rsidR="002E56DF" w:rsidRPr="009C3228">
        <w:trPr>
          <w:trHeight w:val="285"/>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3A1AAF">
            <w:pPr>
              <w:spacing w:after="0" w:line="240" w:lineRule="auto"/>
              <w:rPr>
                <w:rFonts w:ascii="Palatino Linotype" w:hAnsi="Palatino Linotype" w:cs="Arial"/>
                <w:bCs/>
                <w:i/>
                <w:lang w:eastAsia="hu-HU"/>
              </w:rPr>
            </w:pPr>
            <w:r w:rsidRPr="00621304">
              <w:rPr>
                <w:rFonts w:ascii="Palatino Linotype" w:hAnsi="Palatino Linotype" w:cs="Arial"/>
                <w:bCs/>
                <w:i/>
                <w:lang w:eastAsia="hu-HU"/>
              </w:rPr>
              <w:t>Takarmányismeret, a ló takarmányozása</w:t>
            </w:r>
          </w:p>
        </w:tc>
        <w:tc>
          <w:tcPr>
            <w:tcW w:w="718" w:type="dxa"/>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36</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9" w:type="dxa"/>
            <w:shd w:val="clear" w:color="auto" w:fill="C0C0C0"/>
            <w:vAlign w:val="center"/>
          </w:tcPr>
          <w:p w:rsidR="002E56DF" w:rsidRPr="009C3228" w:rsidRDefault="002E56DF" w:rsidP="00DC20AD">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36</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64</w:t>
            </w:r>
          </w:p>
        </w:tc>
        <w:tc>
          <w:tcPr>
            <w:tcW w:w="1083" w:type="dxa"/>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136</w:t>
            </w:r>
          </w:p>
        </w:tc>
        <w:tc>
          <w:tcPr>
            <w:tcW w:w="618" w:type="dxa"/>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72</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64</w:t>
            </w:r>
          </w:p>
        </w:tc>
        <w:tc>
          <w:tcPr>
            <w:tcW w:w="1134" w:type="dxa"/>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136</w:t>
            </w:r>
          </w:p>
        </w:tc>
      </w:tr>
      <w:tr w:rsidR="002E56DF" w:rsidRPr="009C3228">
        <w:trPr>
          <w:trHeight w:val="638"/>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9C3228" w:rsidRDefault="002E56DF" w:rsidP="003A1AAF">
            <w:pPr>
              <w:spacing w:after="0" w:line="240" w:lineRule="auto"/>
              <w:rPr>
                <w:rFonts w:ascii="Palatino Linotype" w:hAnsi="Palatino Linotype" w:cs="Arial"/>
                <w:b/>
                <w:lang w:eastAsia="hu-HU"/>
              </w:rPr>
            </w:pPr>
            <w:r w:rsidRPr="009C3228">
              <w:rPr>
                <w:rFonts w:ascii="Palatino Linotype" w:hAnsi="Palatino Linotype" w:cs="Arial"/>
                <w:b/>
                <w:lang w:eastAsia="hu-HU"/>
              </w:rPr>
              <w:t>Anatómia és egészségtan</w:t>
            </w:r>
          </w:p>
        </w:tc>
        <w:tc>
          <w:tcPr>
            <w:tcW w:w="718" w:type="dxa"/>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36</w:t>
            </w: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72</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lang w:eastAsia="hu-HU"/>
              </w:rPr>
            </w:pP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32</w:t>
            </w: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1083" w:type="dxa"/>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140</w:t>
            </w:r>
          </w:p>
        </w:tc>
        <w:tc>
          <w:tcPr>
            <w:tcW w:w="618" w:type="dxa"/>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72</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lang w:eastAsia="hu-HU"/>
              </w:rPr>
            </w:pP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64</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lang w:eastAsia="hu-HU"/>
              </w:rPr>
            </w:pPr>
          </w:p>
        </w:tc>
        <w:tc>
          <w:tcPr>
            <w:tcW w:w="1134" w:type="dxa"/>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136</w:t>
            </w:r>
          </w:p>
        </w:tc>
      </w:tr>
      <w:tr w:rsidR="002E56DF" w:rsidRPr="009C3228">
        <w:trPr>
          <w:trHeight w:val="746"/>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3A1AAF">
            <w:pPr>
              <w:spacing w:after="0" w:line="240" w:lineRule="auto"/>
              <w:rPr>
                <w:rFonts w:ascii="Palatino Linotype" w:hAnsi="Palatino Linotype" w:cs="Arial"/>
                <w:i/>
                <w:lang w:eastAsia="hu-HU"/>
              </w:rPr>
            </w:pPr>
            <w:r w:rsidRPr="00621304">
              <w:rPr>
                <w:rFonts w:ascii="Palatino Linotype" w:hAnsi="Palatino Linotype" w:cs="Arial"/>
                <w:i/>
                <w:lang w:eastAsia="hu-HU"/>
              </w:rPr>
              <w:t>A ló felépítése, mozgása, szervei</w:t>
            </w:r>
          </w:p>
        </w:tc>
        <w:tc>
          <w:tcPr>
            <w:tcW w:w="718"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36</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851" w:type="dxa"/>
            <w:shd w:val="clear" w:color="auto" w:fill="C0C0C0"/>
            <w:noWrap/>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1083"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54</w:t>
            </w:r>
          </w:p>
        </w:tc>
        <w:tc>
          <w:tcPr>
            <w:tcW w:w="618"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36</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16</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113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52</w:t>
            </w:r>
          </w:p>
        </w:tc>
      </w:tr>
      <w:tr w:rsidR="002E56DF" w:rsidRPr="009C3228">
        <w:trPr>
          <w:trHeight w:val="1009"/>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3A1AAF">
            <w:pPr>
              <w:spacing w:after="0" w:line="240" w:lineRule="auto"/>
              <w:rPr>
                <w:rFonts w:ascii="Palatino Linotype" w:hAnsi="Palatino Linotype" w:cs="Arial"/>
                <w:i/>
                <w:lang w:eastAsia="hu-HU"/>
              </w:rPr>
            </w:pPr>
            <w:r w:rsidRPr="00621304">
              <w:rPr>
                <w:rFonts w:ascii="Palatino Linotype" w:hAnsi="Palatino Linotype" w:cs="Arial"/>
                <w:i/>
                <w:lang w:eastAsia="hu-HU"/>
              </w:rPr>
              <w:t>Egészséges és beteg ló életjelenségei, a betegségek</w:t>
            </w:r>
          </w:p>
        </w:tc>
        <w:tc>
          <w:tcPr>
            <w:tcW w:w="718"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36</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
                <w:bCs/>
                <w:i/>
                <w:lang w:eastAsia="hu-HU"/>
              </w:rPr>
            </w:pPr>
            <w:r w:rsidRPr="009C3228">
              <w:rPr>
                <w:rFonts w:ascii="Palatino Linotype" w:hAnsi="Palatino Linotype" w:cs="Arial"/>
                <w:b/>
                <w:bCs/>
                <w:i/>
                <w:lang w:eastAsia="hu-HU"/>
              </w:rPr>
              <w:t>32</w:t>
            </w: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1083"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86</w:t>
            </w:r>
          </w:p>
        </w:tc>
        <w:tc>
          <w:tcPr>
            <w:tcW w:w="618"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36</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48</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113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84</w:t>
            </w:r>
          </w:p>
        </w:tc>
      </w:tr>
      <w:tr w:rsidR="002E56DF" w:rsidRPr="009C3228">
        <w:trPr>
          <w:trHeight w:val="285"/>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9C3228" w:rsidRDefault="002E56DF" w:rsidP="003A1AAF">
            <w:pPr>
              <w:spacing w:after="0" w:line="240" w:lineRule="auto"/>
              <w:rPr>
                <w:rFonts w:ascii="Palatino Linotype" w:hAnsi="Palatino Linotype" w:cs="Arial"/>
                <w:b/>
                <w:lang w:eastAsia="hu-HU"/>
              </w:rPr>
            </w:pPr>
            <w:r w:rsidRPr="009C3228">
              <w:rPr>
                <w:rFonts w:ascii="Palatino Linotype" w:hAnsi="Palatino Linotype" w:cs="Arial"/>
                <w:b/>
                <w:lang w:eastAsia="hu-HU"/>
              </w:rPr>
              <w:t>Anatómia és egészségtan gyakorlata</w:t>
            </w:r>
          </w:p>
        </w:tc>
        <w:tc>
          <w:tcPr>
            <w:tcW w:w="718" w:type="dxa"/>
            <w:vAlign w:val="center"/>
          </w:tcPr>
          <w:p w:rsidR="002E56DF" w:rsidRPr="009C3228" w:rsidRDefault="002E56DF" w:rsidP="00722CB0">
            <w:pPr>
              <w:spacing w:after="0" w:line="240" w:lineRule="auto"/>
              <w:jc w:val="center"/>
              <w:rPr>
                <w:rFonts w:ascii="Palatino Linotype" w:hAnsi="Palatino Linotype" w:cs="Arial"/>
                <w:b/>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72</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b/>
                <w:lang w:eastAsia="hu-HU"/>
              </w:rPr>
            </w:pPr>
          </w:p>
        </w:tc>
        <w:tc>
          <w:tcPr>
            <w:tcW w:w="1083" w:type="dxa"/>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72</w:t>
            </w:r>
          </w:p>
        </w:tc>
        <w:tc>
          <w:tcPr>
            <w:tcW w:w="618" w:type="dxa"/>
            <w:vAlign w:val="center"/>
          </w:tcPr>
          <w:p w:rsidR="002E56DF" w:rsidRPr="009C3228" w:rsidRDefault="002E56DF" w:rsidP="00722CB0">
            <w:pPr>
              <w:spacing w:after="0" w:line="240" w:lineRule="auto"/>
              <w:jc w:val="center"/>
              <w:rPr>
                <w:rFonts w:ascii="Palatino Linotype" w:hAnsi="Palatino Linotype" w:cs="Arial"/>
                <w:b/>
                <w:lang w:eastAsia="hu-HU"/>
              </w:rPr>
            </w:pP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72</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1134" w:type="dxa"/>
            <w:vAlign w:val="center"/>
          </w:tcPr>
          <w:p w:rsidR="002E56DF" w:rsidRPr="009C3228" w:rsidRDefault="002E56DF" w:rsidP="00DC20AD">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72</w:t>
            </w:r>
          </w:p>
        </w:tc>
      </w:tr>
      <w:tr w:rsidR="002E56DF" w:rsidRPr="009C3228">
        <w:trPr>
          <w:trHeight w:val="285"/>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3A1AAF">
            <w:pPr>
              <w:spacing w:after="0" w:line="240" w:lineRule="auto"/>
              <w:rPr>
                <w:rFonts w:ascii="Palatino Linotype" w:hAnsi="Palatino Linotype" w:cs="Arial"/>
                <w:i/>
                <w:lang w:eastAsia="hu-HU"/>
              </w:rPr>
            </w:pPr>
            <w:r w:rsidRPr="00621304">
              <w:rPr>
                <w:rFonts w:ascii="Palatino Linotype" w:hAnsi="Palatino Linotype" w:cs="Arial"/>
                <w:i/>
                <w:lang w:eastAsia="hu-HU"/>
              </w:rPr>
              <w:t>A ló testalakulásának megítélése, a használhatóság</w:t>
            </w:r>
          </w:p>
        </w:tc>
        <w:tc>
          <w:tcPr>
            <w:tcW w:w="718" w:type="dxa"/>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18</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1083"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618"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1134" w:type="dxa"/>
            <w:vAlign w:val="center"/>
          </w:tcPr>
          <w:p w:rsidR="002E56DF" w:rsidRPr="009C3228" w:rsidRDefault="002E56DF" w:rsidP="00DC20AD">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r>
      <w:tr w:rsidR="002E56DF" w:rsidRPr="009C3228">
        <w:trPr>
          <w:trHeight w:val="285"/>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3A1AAF">
            <w:pPr>
              <w:spacing w:after="0" w:line="240" w:lineRule="auto"/>
              <w:rPr>
                <w:rFonts w:ascii="Palatino Linotype" w:hAnsi="Palatino Linotype" w:cs="Arial"/>
                <w:i/>
                <w:lang w:eastAsia="hu-HU"/>
              </w:rPr>
            </w:pPr>
            <w:r w:rsidRPr="00621304">
              <w:rPr>
                <w:rFonts w:ascii="Palatino Linotype" w:hAnsi="Palatino Linotype" w:cs="Arial"/>
                <w:i/>
                <w:lang w:eastAsia="hu-HU"/>
              </w:rPr>
              <w:t>Egészségi állapot megítélése, betegségek tünetei</w:t>
            </w:r>
          </w:p>
        </w:tc>
        <w:tc>
          <w:tcPr>
            <w:tcW w:w="718" w:type="dxa"/>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18</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1083"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618"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1134" w:type="dxa"/>
            <w:vAlign w:val="center"/>
          </w:tcPr>
          <w:p w:rsidR="002E56DF" w:rsidRPr="009C3228" w:rsidRDefault="002E56DF" w:rsidP="00DC20AD">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r>
      <w:tr w:rsidR="002E56DF" w:rsidRPr="009C3228">
        <w:trPr>
          <w:trHeight w:val="285"/>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3A1AAF">
            <w:pPr>
              <w:spacing w:after="0" w:line="240" w:lineRule="auto"/>
              <w:rPr>
                <w:rFonts w:ascii="Palatino Linotype" w:hAnsi="Palatino Linotype" w:cs="Arial"/>
                <w:i/>
                <w:lang w:eastAsia="hu-HU"/>
              </w:rPr>
            </w:pPr>
            <w:r w:rsidRPr="00621304">
              <w:rPr>
                <w:rFonts w:ascii="Palatino Linotype" w:hAnsi="Palatino Linotype" w:cs="Arial"/>
                <w:i/>
                <w:lang w:eastAsia="hu-HU"/>
              </w:rPr>
              <w:t>Sérült</w:t>
            </w:r>
            <w:r>
              <w:rPr>
                <w:rFonts w:ascii="Palatino Linotype" w:hAnsi="Palatino Linotype" w:cs="Arial"/>
                <w:i/>
                <w:lang w:eastAsia="hu-HU"/>
              </w:rPr>
              <w:t>,</w:t>
            </w:r>
            <w:r w:rsidRPr="00621304">
              <w:rPr>
                <w:rFonts w:ascii="Palatino Linotype" w:hAnsi="Palatino Linotype" w:cs="Arial"/>
                <w:i/>
                <w:lang w:eastAsia="hu-HU"/>
              </w:rPr>
              <w:t xml:space="preserve"> illetve beteg ló kezelése, időszaki kezelések</w:t>
            </w:r>
          </w:p>
        </w:tc>
        <w:tc>
          <w:tcPr>
            <w:tcW w:w="718" w:type="dxa"/>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36</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1083"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36</w:t>
            </w:r>
          </w:p>
        </w:tc>
        <w:tc>
          <w:tcPr>
            <w:tcW w:w="618"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36</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1134" w:type="dxa"/>
            <w:vAlign w:val="center"/>
          </w:tcPr>
          <w:p w:rsidR="002E56DF" w:rsidRPr="009C3228" w:rsidRDefault="002E56DF" w:rsidP="00DC20AD">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36</w:t>
            </w:r>
          </w:p>
        </w:tc>
      </w:tr>
      <w:tr w:rsidR="002E56DF" w:rsidRPr="009C3228">
        <w:trPr>
          <w:trHeight w:val="514"/>
          <w:jc w:val="center"/>
        </w:trPr>
        <w:tc>
          <w:tcPr>
            <w:tcW w:w="2101" w:type="dxa"/>
            <w:vMerge w:val="restart"/>
            <w:vAlign w:val="center"/>
          </w:tcPr>
          <w:p w:rsidR="002E56DF" w:rsidRPr="009C3228" w:rsidRDefault="002E56DF" w:rsidP="003A1AAF">
            <w:pPr>
              <w:spacing w:after="0" w:line="240" w:lineRule="auto"/>
              <w:rPr>
                <w:rFonts w:ascii="Palatino Linotype" w:hAnsi="Palatino Linotype" w:cs="Arial"/>
                <w:lang w:eastAsia="hu-HU"/>
              </w:rPr>
            </w:pPr>
            <w:r w:rsidRPr="009C3228">
              <w:rPr>
                <w:rFonts w:ascii="Palatino Linotype" w:hAnsi="Palatino Linotype" w:cs="Arial"/>
                <w:sz w:val="20"/>
                <w:szCs w:val="20"/>
                <w:lang w:eastAsia="hu-HU"/>
              </w:rPr>
              <w:t>11016-12 Lótenyésztési feladatok</w:t>
            </w:r>
          </w:p>
        </w:tc>
        <w:tc>
          <w:tcPr>
            <w:tcW w:w="2436" w:type="dxa"/>
            <w:vAlign w:val="center"/>
          </w:tcPr>
          <w:p w:rsidR="002E56DF" w:rsidRPr="009C3228" w:rsidRDefault="002E56DF" w:rsidP="003A1AAF">
            <w:pPr>
              <w:spacing w:after="0" w:line="240" w:lineRule="auto"/>
              <w:rPr>
                <w:rFonts w:ascii="Palatino Linotype" w:hAnsi="Palatino Linotype" w:cs="Arial"/>
                <w:b/>
                <w:bCs/>
                <w:lang w:eastAsia="hu-HU"/>
              </w:rPr>
            </w:pPr>
            <w:r w:rsidRPr="009C3228">
              <w:rPr>
                <w:rFonts w:ascii="Palatino Linotype" w:hAnsi="Palatino Linotype" w:cs="Arial"/>
                <w:b/>
                <w:bCs/>
                <w:lang w:eastAsia="hu-HU"/>
              </w:rPr>
              <w:t>Lótenyésztés</w:t>
            </w:r>
          </w:p>
        </w:tc>
        <w:tc>
          <w:tcPr>
            <w:tcW w:w="718"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36</w:t>
            </w: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72</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32</w:t>
            </w: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1083"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140</w:t>
            </w:r>
          </w:p>
        </w:tc>
        <w:tc>
          <w:tcPr>
            <w:tcW w:w="618"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72</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64</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1134"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136</w:t>
            </w:r>
          </w:p>
        </w:tc>
      </w:tr>
      <w:tr w:rsidR="002E56DF" w:rsidRPr="009C3228">
        <w:trPr>
          <w:trHeight w:val="285"/>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3A1AAF">
            <w:pPr>
              <w:spacing w:after="0" w:line="240" w:lineRule="auto"/>
              <w:rPr>
                <w:rFonts w:ascii="Palatino Linotype" w:hAnsi="Palatino Linotype" w:cs="Arial"/>
                <w:i/>
                <w:lang w:eastAsia="hu-HU"/>
              </w:rPr>
            </w:pPr>
            <w:r w:rsidRPr="00621304">
              <w:rPr>
                <w:rFonts w:ascii="Palatino Linotype" w:hAnsi="Palatino Linotype" w:cs="Arial"/>
                <w:i/>
                <w:lang w:eastAsia="hu-HU"/>
              </w:rPr>
              <w:t>A ló kialakulása és háziasítása</w:t>
            </w:r>
          </w:p>
        </w:tc>
        <w:tc>
          <w:tcPr>
            <w:tcW w:w="718"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1083"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618"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113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r>
      <w:tr w:rsidR="002E56DF" w:rsidRPr="009C3228">
        <w:trPr>
          <w:trHeight w:val="388"/>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3A1AAF">
            <w:pPr>
              <w:spacing w:after="0" w:line="240" w:lineRule="auto"/>
              <w:rPr>
                <w:rFonts w:ascii="Palatino Linotype" w:hAnsi="Palatino Linotype" w:cs="Arial"/>
                <w:i/>
                <w:lang w:eastAsia="hu-HU"/>
              </w:rPr>
            </w:pPr>
            <w:r w:rsidRPr="00621304">
              <w:rPr>
                <w:rFonts w:ascii="Palatino Linotype" w:hAnsi="Palatino Linotype" w:cs="Arial"/>
                <w:i/>
                <w:lang w:eastAsia="hu-HU"/>
              </w:rPr>
              <w:t>Lófajták</w:t>
            </w:r>
          </w:p>
        </w:tc>
        <w:tc>
          <w:tcPr>
            <w:tcW w:w="718"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noWrap/>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1083"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618"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113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r>
      <w:tr w:rsidR="002E56DF" w:rsidRPr="009C3228">
        <w:trPr>
          <w:trHeight w:val="421"/>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3A1AAF">
            <w:pPr>
              <w:spacing w:after="0" w:line="240" w:lineRule="auto"/>
              <w:rPr>
                <w:rFonts w:ascii="Palatino Linotype" w:hAnsi="Palatino Linotype" w:cs="Arial"/>
                <w:i/>
                <w:lang w:eastAsia="hu-HU"/>
              </w:rPr>
            </w:pPr>
            <w:r w:rsidRPr="00621304">
              <w:rPr>
                <w:rFonts w:ascii="Palatino Linotype" w:hAnsi="Palatino Linotype" w:cs="Arial"/>
                <w:i/>
                <w:lang w:eastAsia="hu-HU"/>
              </w:rPr>
              <w:t>A lovak tenyésztése</w:t>
            </w:r>
          </w:p>
        </w:tc>
        <w:tc>
          <w:tcPr>
            <w:tcW w:w="718"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36</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noWrap/>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32</w:t>
            </w: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1083"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68</w:t>
            </w:r>
          </w:p>
        </w:tc>
        <w:tc>
          <w:tcPr>
            <w:tcW w:w="618"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48</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113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66</w:t>
            </w:r>
          </w:p>
        </w:tc>
      </w:tr>
      <w:tr w:rsidR="002E56DF" w:rsidRPr="009C3228">
        <w:trPr>
          <w:trHeight w:val="285"/>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3A1AAF">
            <w:pPr>
              <w:spacing w:after="0" w:line="240" w:lineRule="auto"/>
              <w:rPr>
                <w:rFonts w:ascii="Palatino Linotype" w:hAnsi="Palatino Linotype" w:cs="Arial"/>
                <w:b/>
                <w:i/>
                <w:lang w:eastAsia="hu-HU"/>
              </w:rPr>
            </w:pPr>
            <w:r w:rsidRPr="00621304">
              <w:rPr>
                <w:rFonts w:ascii="Palatino Linotype" w:hAnsi="Palatino Linotype" w:cs="Arial"/>
                <w:i/>
                <w:lang w:eastAsia="hu-HU"/>
              </w:rPr>
              <w:t>Lovas viselkedéskultúra</w:t>
            </w:r>
          </w:p>
        </w:tc>
        <w:tc>
          <w:tcPr>
            <w:tcW w:w="718" w:type="dxa"/>
            <w:vAlign w:val="center"/>
          </w:tcPr>
          <w:p w:rsidR="002E56DF" w:rsidRPr="009C3228" w:rsidRDefault="002E56DF" w:rsidP="00722CB0">
            <w:pPr>
              <w:spacing w:after="0" w:line="240" w:lineRule="auto"/>
              <w:jc w:val="center"/>
              <w:rPr>
                <w:rFonts w:ascii="Palatino Linotype" w:hAnsi="Palatino Linotype" w:cs="Arial"/>
                <w:b/>
                <w:i/>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i/>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noWrap/>
            <w:vAlign w:val="center"/>
          </w:tcPr>
          <w:p w:rsidR="002E56DF" w:rsidRPr="009C3228" w:rsidRDefault="002E56DF" w:rsidP="00722CB0">
            <w:pPr>
              <w:spacing w:after="0" w:line="240" w:lineRule="auto"/>
              <w:jc w:val="center"/>
              <w:rPr>
                <w:rFonts w:ascii="Palatino Linotype" w:hAnsi="Palatino Linotype" w:cs="Arial"/>
                <w:b/>
                <w:i/>
                <w:lang w:eastAsia="hu-HU"/>
              </w:rPr>
            </w:pP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b/>
                <w:i/>
                <w:lang w:eastAsia="hu-HU"/>
              </w:rPr>
            </w:pPr>
          </w:p>
        </w:tc>
        <w:tc>
          <w:tcPr>
            <w:tcW w:w="1083"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618" w:type="dxa"/>
            <w:vAlign w:val="center"/>
          </w:tcPr>
          <w:p w:rsidR="002E56DF" w:rsidRPr="009C3228" w:rsidRDefault="002E56DF" w:rsidP="00722CB0">
            <w:pPr>
              <w:spacing w:after="0" w:line="240" w:lineRule="auto"/>
              <w:jc w:val="center"/>
              <w:rPr>
                <w:rFonts w:ascii="Palatino Linotype" w:hAnsi="Palatino Linotype" w:cs="Arial"/>
                <w:b/>
                <w:i/>
                <w:lang w:eastAsia="hu-HU"/>
              </w:rPr>
            </w:pP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i/>
                <w:lang w:eastAsia="hu-HU"/>
              </w:rPr>
            </w:pP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16</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113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16</w:t>
            </w:r>
          </w:p>
        </w:tc>
      </w:tr>
      <w:tr w:rsidR="002E56DF" w:rsidRPr="009C3228">
        <w:trPr>
          <w:trHeight w:val="285"/>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3A1AAF">
            <w:pPr>
              <w:spacing w:after="0" w:line="240" w:lineRule="auto"/>
              <w:rPr>
                <w:rFonts w:ascii="Palatino Linotype" w:hAnsi="Palatino Linotype" w:cs="Arial"/>
                <w:b/>
                <w:i/>
                <w:lang w:eastAsia="hu-HU"/>
              </w:rPr>
            </w:pPr>
            <w:r w:rsidRPr="00621304">
              <w:rPr>
                <w:rFonts w:ascii="Palatino Linotype" w:hAnsi="Palatino Linotype" w:cs="Arial"/>
                <w:i/>
                <w:lang w:eastAsia="hu-HU"/>
              </w:rPr>
              <w:t>A ló tartásának és tenyésztésének biztonságtechnikája</w:t>
            </w:r>
          </w:p>
        </w:tc>
        <w:tc>
          <w:tcPr>
            <w:tcW w:w="718" w:type="dxa"/>
            <w:vAlign w:val="center"/>
          </w:tcPr>
          <w:p w:rsidR="002E56DF" w:rsidRPr="009C3228" w:rsidRDefault="002E56DF" w:rsidP="00722CB0">
            <w:pPr>
              <w:spacing w:after="0" w:line="240" w:lineRule="auto"/>
              <w:jc w:val="center"/>
              <w:rPr>
                <w:rFonts w:ascii="Palatino Linotype" w:hAnsi="Palatino Linotype" w:cs="Arial"/>
                <w:b/>
                <w:i/>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i/>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noWrap/>
            <w:vAlign w:val="center"/>
          </w:tcPr>
          <w:p w:rsidR="002E56DF" w:rsidRPr="009C3228" w:rsidRDefault="002E56DF" w:rsidP="00722CB0">
            <w:pPr>
              <w:spacing w:after="0" w:line="240" w:lineRule="auto"/>
              <w:jc w:val="center"/>
              <w:rPr>
                <w:rFonts w:ascii="Palatino Linotype" w:hAnsi="Palatino Linotype" w:cs="Arial"/>
                <w:b/>
                <w:i/>
                <w:lang w:eastAsia="hu-HU"/>
              </w:rPr>
            </w:pP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b/>
                <w:i/>
                <w:lang w:eastAsia="hu-HU"/>
              </w:rPr>
            </w:pPr>
          </w:p>
        </w:tc>
        <w:tc>
          <w:tcPr>
            <w:tcW w:w="1083"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618"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i/>
                <w:lang w:eastAsia="hu-HU"/>
              </w:rPr>
            </w:pP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b/>
                <w:i/>
                <w:lang w:eastAsia="hu-HU"/>
              </w:rPr>
            </w:pP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113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r>
      <w:tr w:rsidR="002E56DF" w:rsidRPr="009C3228">
        <w:trPr>
          <w:trHeight w:val="747"/>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9C3228" w:rsidRDefault="002E56DF" w:rsidP="003A1AAF">
            <w:pPr>
              <w:spacing w:after="0" w:line="240" w:lineRule="auto"/>
              <w:rPr>
                <w:rFonts w:ascii="Palatino Linotype" w:hAnsi="Palatino Linotype" w:cs="Arial"/>
                <w:b/>
                <w:lang w:eastAsia="hu-HU"/>
              </w:rPr>
            </w:pPr>
            <w:r w:rsidRPr="009C3228">
              <w:rPr>
                <w:rFonts w:ascii="Palatino Linotype" w:hAnsi="Palatino Linotype" w:cs="Arial"/>
                <w:b/>
                <w:bCs/>
                <w:lang w:eastAsia="hu-HU"/>
              </w:rPr>
              <w:t>Lótenyésztés gyakorlata</w:t>
            </w:r>
          </w:p>
        </w:tc>
        <w:tc>
          <w:tcPr>
            <w:tcW w:w="718" w:type="dxa"/>
            <w:vAlign w:val="center"/>
          </w:tcPr>
          <w:p w:rsidR="002E56DF" w:rsidRPr="009C3228" w:rsidRDefault="002E56DF" w:rsidP="00722CB0">
            <w:pPr>
              <w:spacing w:after="0" w:line="240" w:lineRule="auto"/>
              <w:jc w:val="center"/>
              <w:rPr>
                <w:rFonts w:ascii="Palatino Linotype" w:hAnsi="Palatino Linotype" w:cs="Arial"/>
                <w:b/>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36</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b/>
                <w:lang w:eastAsia="hu-HU"/>
              </w:rPr>
            </w:pP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36</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8" w:type="dxa"/>
            <w:gridSpan w:val="2"/>
            <w:noWrap/>
            <w:vAlign w:val="center"/>
          </w:tcPr>
          <w:p w:rsidR="002E56DF" w:rsidRPr="009C3228" w:rsidRDefault="002E56DF" w:rsidP="00722CB0">
            <w:pPr>
              <w:spacing w:after="0" w:line="240" w:lineRule="auto"/>
              <w:jc w:val="center"/>
              <w:rPr>
                <w:rFonts w:ascii="Palatino Linotype" w:hAnsi="Palatino Linotype" w:cs="Arial"/>
                <w:b/>
                <w:lang w:eastAsia="hu-HU"/>
              </w:rPr>
            </w:pP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64</w:t>
            </w:r>
          </w:p>
        </w:tc>
        <w:tc>
          <w:tcPr>
            <w:tcW w:w="1083" w:type="dxa"/>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136</w:t>
            </w:r>
          </w:p>
        </w:tc>
        <w:tc>
          <w:tcPr>
            <w:tcW w:w="618" w:type="dxa"/>
            <w:vAlign w:val="center"/>
          </w:tcPr>
          <w:p w:rsidR="002E56DF" w:rsidRPr="009C3228" w:rsidRDefault="002E56DF" w:rsidP="00722CB0">
            <w:pPr>
              <w:spacing w:after="0" w:line="240" w:lineRule="auto"/>
              <w:jc w:val="center"/>
              <w:rPr>
                <w:rFonts w:ascii="Palatino Linotype" w:hAnsi="Palatino Linotype" w:cs="Arial"/>
                <w:b/>
                <w:lang w:eastAsia="hu-HU"/>
              </w:rPr>
            </w:pP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72</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b/>
                <w:lang w:eastAsia="hu-HU"/>
              </w:rPr>
            </w:pP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64</w:t>
            </w:r>
          </w:p>
        </w:tc>
        <w:tc>
          <w:tcPr>
            <w:tcW w:w="1134" w:type="dxa"/>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136</w:t>
            </w:r>
          </w:p>
        </w:tc>
      </w:tr>
      <w:tr w:rsidR="002E56DF" w:rsidRPr="009C3228">
        <w:trPr>
          <w:trHeight w:val="984"/>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3A1AAF">
            <w:pPr>
              <w:spacing w:after="0" w:line="240" w:lineRule="auto"/>
              <w:rPr>
                <w:rFonts w:ascii="Palatino Linotype" w:hAnsi="Palatino Linotype" w:cs="Arial"/>
                <w:bCs/>
                <w:i/>
                <w:lang w:eastAsia="hu-HU"/>
              </w:rPr>
            </w:pPr>
            <w:r w:rsidRPr="00621304">
              <w:rPr>
                <w:rFonts w:ascii="Palatino Linotype" w:hAnsi="Palatino Linotype" w:cs="Arial"/>
                <w:i/>
                <w:lang w:eastAsia="hu-HU"/>
              </w:rPr>
              <w:t>A ló küllemi bírálata, külső és belső értékmérők</w:t>
            </w:r>
          </w:p>
        </w:tc>
        <w:tc>
          <w:tcPr>
            <w:tcW w:w="718" w:type="dxa"/>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18</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18</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16</w:t>
            </w:r>
          </w:p>
        </w:tc>
        <w:tc>
          <w:tcPr>
            <w:tcW w:w="1083" w:type="dxa"/>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52</w:t>
            </w:r>
          </w:p>
        </w:tc>
        <w:tc>
          <w:tcPr>
            <w:tcW w:w="618" w:type="dxa"/>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36</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16</w:t>
            </w:r>
          </w:p>
        </w:tc>
        <w:tc>
          <w:tcPr>
            <w:tcW w:w="1134" w:type="dxa"/>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52</w:t>
            </w:r>
          </w:p>
        </w:tc>
      </w:tr>
      <w:tr w:rsidR="002E56DF" w:rsidRPr="009C3228">
        <w:trPr>
          <w:trHeight w:val="420"/>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3A1AAF">
            <w:pPr>
              <w:spacing w:after="0" w:line="240" w:lineRule="auto"/>
              <w:rPr>
                <w:rFonts w:ascii="Palatino Linotype" w:hAnsi="Palatino Linotype" w:cs="Arial"/>
                <w:i/>
                <w:lang w:eastAsia="hu-HU"/>
              </w:rPr>
            </w:pPr>
            <w:r w:rsidRPr="00621304">
              <w:rPr>
                <w:rFonts w:ascii="Palatino Linotype" w:hAnsi="Palatino Linotype" w:cs="Arial"/>
                <w:i/>
                <w:lang w:eastAsia="hu-HU"/>
              </w:rPr>
              <w:t>A lovak tenyésztése</w:t>
            </w:r>
          </w:p>
        </w:tc>
        <w:tc>
          <w:tcPr>
            <w:tcW w:w="718" w:type="dxa"/>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32</w:t>
            </w:r>
          </w:p>
        </w:tc>
        <w:tc>
          <w:tcPr>
            <w:tcW w:w="1083"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50</w:t>
            </w:r>
          </w:p>
        </w:tc>
        <w:tc>
          <w:tcPr>
            <w:tcW w:w="618"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32</w:t>
            </w:r>
          </w:p>
        </w:tc>
        <w:tc>
          <w:tcPr>
            <w:tcW w:w="113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50</w:t>
            </w:r>
          </w:p>
        </w:tc>
      </w:tr>
      <w:tr w:rsidR="002E56DF" w:rsidRPr="009C3228">
        <w:trPr>
          <w:trHeight w:val="285"/>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3A1AAF">
            <w:pPr>
              <w:spacing w:after="0" w:line="240" w:lineRule="auto"/>
              <w:rPr>
                <w:rFonts w:ascii="Palatino Linotype" w:hAnsi="Palatino Linotype" w:cs="Arial"/>
                <w:i/>
                <w:lang w:eastAsia="hu-HU"/>
              </w:rPr>
            </w:pPr>
            <w:r w:rsidRPr="00621304">
              <w:rPr>
                <w:rFonts w:ascii="Palatino Linotype" w:hAnsi="Palatino Linotype" w:cs="Arial"/>
                <w:i/>
                <w:lang w:eastAsia="hu-HU"/>
              </w:rPr>
              <w:t>A ló tartásának és tenyésztésének biztonságtechnikája</w:t>
            </w:r>
          </w:p>
        </w:tc>
        <w:tc>
          <w:tcPr>
            <w:tcW w:w="718" w:type="dxa"/>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16</w:t>
            </w:r>
          </w:p>
        </w:tc>
        <w:tc>
          <w:tcPr>
            <w:tcW w:w="1083"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34</w:t>
            </w:r>
          </w:p>
        </w:tc>
        <w:tc>
          <w:tcPr>
            <w:tcW w:w="618"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16</w:t>
            </w:r>
          </w:p>
        </w:tc>
        <w:tc>
          <w:tcPr>
            <w:tcW w:w="113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34</w:t>
            </w:r>
          </w:p>
        </w:tc>
      </w:tr>
      <w:tr w:rsidR="002E56DF" w:rsidRPr="009C3228">
        <w:trPr>
          <w:trHeight w:val="285"/>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9C3228" w:rsidRDefault="002E56DF" w:rsidP="003A1AAF">
            <w:pPr>
              <w:spacing w:after="0" w:line="240" w:lineRule="auto"/>
              <w:rPr>
                <w:rFonts w:ascii="Palatino Linotype" w:hAnsi="Palatino Linotype" w:cs="Arial"/>
                <w:b/>
                <w:lang w:eastAsia="hu-HU"/>
              </w:rPr>
            </w:pPr>
            <w:r w:rsidRPr="009C3228">
              <w:rPr>
                <w:rFonts w:ascii="Palatino Linotype" w:hAnsi="Palatino Linotype" w:cs="Arial"/>
                <w:b/>
                <w:lang w:eastAsia="hu-HU"/>
              </w:rPr>
              <w:t>Gazdálkodási ismeretek</w:t>
            </w:r>
          </w:p>
        </w:tc>
        <w:tc>
          <w:tcPr>
            <w:tcW w:w="718" w:type="dxa"/>
            <w:vAlign w:val="center"/>
          </w:tcPr>
          <w:p w:rsidR="002E56DF" w:rsidRPr="009C3228" w:rsidRDefault="002E56DF" w:rsidP="00722CB0">
            <w:pPr>
              <w:spacing w:after="0" w:line="240" w:lineRule="auto"/>
              <w:jc w:val="center"/>
              <w:rPr>
                <w:rFonts w:ascii="Palatino Linotype" w:hAnsi="Palatino Linotype" w:cs="Arial"/>
                <w:b/>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lang w:eastAsia="hu-HU"/>
              </w:rPr>
            </w:pP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64</w:t>
            </w:r>
          </w:p>
        </w:tc>
        <w:tc>
          <w:tcPr>
            <w:tcW w:w="851" w:type="dxa"/>
            <w:shd w:val="clear" w:color="auto" w:fill="C0C0C0"/>
            <w:noWrap/>
            <w:vAlign w:val="center"/>
          </w:tcPr>
          <w:p w:rsidR="002E56DF" w:rsidRPr="009C3228" w:rsidRDefault="002E56DF" w:rsidP="00722CB0">
            <w:pPr>
              <w:spacing w:after="0" w:line="240" w:lineRule="auto"/>
              <w:jc w:val="center"/>
              <w:rPr>
                <w:rFonts w:ascii="Palatino Linotype" w:hAnsi="Palatino Linotype" w:cs="Arial"/>
                <w:b/>
                <w:lang w:eastAsia="hu-HU"/>
              </w:rPr>
            </w:pPr>
          </w:p>
        </w:tc>
        <w:tc>
          <w:tcPr>
            <w:tcW w:w="1083" w:type="dxa"/>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64</w:t>
            </w:r>
          </w:p>
        </w:tc>
        <w:tc>
          <w:tcPr>
            <w:tcW w:w="618" w:type="dxa"/>
            <w:vAlign w:val="center"/>
          </w:tcPr>
          <w:p w:rsidR="002E56DF" w:rsidRPr="009C3228" w:rsidRDefault="002E56DF" w:rsidP="00722CB0">
            <w:pPr>
              <w:spacing w:after="0" w:line="240" w:lineRule="auto"/>
              <w:jc w:val="center"/>
              <w:rPr>
                <w:rFonts w:ascii="Palatino Linotype" w:hAnsi="Palatino Linotype" w:cs="Arial"/>
                <w:b/>
                <w:lang w:eastAsia="hu-HU"/>
              </w:rPr>
            </w:pP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lang w:eastAsia="hu-HU"/>
              </w:rPr>
            </w:pP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64</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lang w:eastAsia="hu-HU"/>
              </w:rPr>
            </w:pPr>
          </w:p>
        </w:tc>
        <w:tc>
          <w:tcPr>
            <w:tcW w:w="1134" w:type="dxa"/>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64</w:t>
            </w:r>
          </w:p>
        </w:tc>
      </w:tr>
      <w:tr w:rsidR="002E56DF" w:rsidRPr="009C3228">
        <w:trPr>
          <w:trHeight w:val="285"/>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2641DC">
            <w:pPr>
              <w:spacing w:after="0" w:line="240" w:lineRule="auto"/>
              <w:rPr>
                <w:rFonts w:ascii="Palatino Linotype" w:hAnsi="Palatino Linotype" w:cs="Arial"/>
                <w:i/>
                <w:lang w:eastAsia="hu-HU"/>
              </w:rPr>
            </w:pPr>
            <w:r w:rsidRPr="00621304">
              <w:rPr>
                <w:rFonts w:ascii="Palatino Linotype" w:hAnsi="Palatino Linotype" w:cs="Arial"/>
                <w:i/>
                <w:lang w:eastAsia="hu-HU"/>
              </w:rPr>
              <w:t>Gazdálkodás és vállalkozás általános feltételei</w:t>
            </w:r>
          </w:p>
        </w:tc>
        <w:tc>
          <w:tcPr>
            <w:tcW w:w="718" w:type="dxa"/>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16</w:t>
            </w: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1083"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16</w:t>
            </w:r>
          </w:p>
        </w:tc>
        <w:tc>
          <w:tcPr>
            <w:tcW w:w="618"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16</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113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16</w:t>
            </w:r>
          </w:p>
        </w:tc>
      </w:tr>
      <w:tr w:rsidR="002E56DF" w:rsidRPr="009C3228">
        <w:trPr>
          <w:trHeight w:val="285"/>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3A1AAF">
            <w:pPr>
              <w:spacing w:after="0" w:line="240" w:lineRule="auto"/>
              <w:rPr>
                <w:rFonts w:ascii="Palatino Linotype" w:hAnsi="Palatino Linotype" w:cs="Arial"/>
                <w:i/>
                <w:lang w:eastAsia="hu-HU"/>
              </w:rPr>
            </w:pPr>
            <w:r w:rsidRPr="00621304">
              <w:rPr>
                <w:rFonts w:ascii="Palatino Linotype" w:hAnsi="Palatino Linotype" w:cs="Arial"/>
                <w:i/>
                <w:lang w:eastAsia="hu-HU"/>
              </w:rPr>
              <w:t>Kommunikáció és marketing</w:t>
            </w:r>
          </w:p>
        </w:tc>
        <w:tc>
          <w:tcPr>
            <w:tcW w:w="718" w:type="dxa"/>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16</w:t>
            </w: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1083"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16</w:t>
            </w:r>
          </w:p>
        </w:tc>
        <w:tc>
          <w:tcPr>
            <w:tcW w:w="618"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16</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113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16</w:t>
            </w:r>
          </w:p>
        </w:tc>
      </w:tr>
      <w:tr w:rsidR="002E56DF" w:rsidRPr="009C3228">
        <w:trPr>
          <w:trHeight w:val="395"/>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3A1AAF">
            <w:pPr>
              <w:spacing w:after="0" w:line="240" w:lineRule="auto"/>
              <w:rPr>
                <w:rFonts w:ascii="Palatino Linotype" w:hAnsi="Palatino Linotype" w:cs="Arial"/>
                <w:i/>
                <w:lang w:eastAsia="hu-HU"/>
              </w:rPr>
            </w:pPr>
            <w:r w:rsidRPr="00621304">
              <w:rPr>
                <w:rFonts w:ascii="Palatino Linotype" w:hAnsi="Palatino Linotype" w:cs="Arial"/>
                <w:i/>
                <w:lang w:eastAsia="hu-HU"/>
              </w:rPr>
              <w:t>Jogi alapok</w:t>
            </w:r>
          </w:p>
        </w:tc>
        <w:tc>
          <w:tcPr>
            <w:tcW w:w="718" w:type="dxa"/>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32</w:t>
            </w: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1083"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32</w:t>
            </w:r>
          </w:p>
        </w:tc>
        <w:tc>
          <w:tcPr>
            <w:tcW w:w="618"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32</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113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32</w:t>
            </w:r>
          </w:p>
        </w:tc>
      </w:tr>
      <w:tr w:rsidR="002E56DF" w:rsidRPr="009C3228">
        <w:trPr>
          <w:trHeight w:val="416"/>
          <w:jc w:val="center"/>
        </w:trPr>
        <w:tc>
          <w:tcPr>
            <w:tcW w:w="2101" w:type="dxa"/>
            <w:vMerge w:val="restart"/>
            <w:vAlign w:val="center"/>
          </w:tcPr>
          <w:p w:rsidR="002E56DF" w:rsidRPr="00621304" w:rsidRDefault="002E56DF" w:rsidP="00145549">
            <w:pPr>
              <w:spacing w:after="0" w:line="240" w:lineRule="auto"/>
              <w:rPr>
                <w:rFonts w:ascii="Palatino Linotype" w:hAnsi="Palatino Linotype" w:cs="Arial"/>
                <w:b/>
                <w:sz w:val="24"/>
                <w:szCs w:val="24"/>
                <w:lang w:eastAsia="hu-HU"/>
              </w:rPr>
            </w:pPr>
            <w:r w:rsidRPr="00621304">
              <w:rPr>
                <w:rFonts w:ascii="Palatino Linotype" w:hAnsi="Palatino Linotype" w:cs="Arial"/>
                <w:b/>
                <w:sz w:val="24"/>
                <w:szCs w:val="24"/>
                <w:lang w:eastAsia="hu-HU"/>
              </w:rPr>
              <w:t xml:space="preserve">11017-12 </w:t>
            </w:r>
          </w:p>
          <w:p w:rsidR="002E56DF" w:rsidRPr="009C3228" w:rsidRDefault="002E56DF" w:rsidP="00145549">
            <w:pPr>
              <w:spacing w:after="0" w:line="240" w:lineRule="auto"/>
              <w:rPr>
                <w:rFonts w:ascii="Palatino Linotype" w:hAnsi="Palatino Linotype" w:cs="Arial"/>
                <w:lang w:eastAsia="hu-HU"/>
              </w:rPr>
            </w:pPr>
            <w:r w:rsidRPr="00621304">
              <w:rPr>
                <w:rFonts w:ascii="Palatino Linotype" w:hAnsi="Palatino Linotype" w:cs="Arial"/>
                <w:b/>
                <w:sz w:val="24"/>
                <w:szCs w:val="24"/>
                <w:lang w:eastAsia="hu-HU"/>
              </w:rPr>
              <w:t>Lovaglási feladatok I.</w:t>
            </w:r>
          </w:p>
        </w:tc>
        <w:tc>
          <w:tcPr>
            <w:tcW w:w="2436" w:type="dxa"/>
            <w:vAlign w:val="center"/>
          </w:tcPr>
          <w:p w:rsidR="002E56DF" w:rsidRPr="009C3228" w:rsidRDefault="002E56DF" w:rsidP="003A1AAF">
            <w:pPr>
              <w:spacing w:after="0" w:line="240" w:lineRule="auto"/>
              <w:rPr>
                <w:rFonts w:ascii="Palatino Linotype" w:hAnsi="Palatino Linotype" w:cs="Arial"/>
                <w:b/>
                <w:bCs/>
                <w:lang w:eastAsia="hu-HU"/>
              </w:rPr>
            </w:pPr>
            <w:r w:rsidRPr="009C3228">
              <w:rPr>
                <w:rFonts w:ascii="Palatino Linotype" w:hAnsi="Palatino Linotype" w:cs="Arial"/>
                <w:b/>
                <w:bCs/>
                <w:lang w:eastAsia="hu-HU"/>
              </w:rPr>
              <w:t>Lovaglás</w:t>
            </w:r>
          </w:p>
        </w:tc>
        <w:tc>
          <w:tcPr>
            <w:tcW w:w="718"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36</w:t>
            </w: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72</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32</w:t>
            </w: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1083"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140</w:t>
            </w:r>
          </w:p>
        </w:tc>
        <w:tc>
          <w:tcPr>
            <w:tcW w:w="618"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72</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64</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1134"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136</w:t>
            </w:r>
          </w:p>
        </w:tc>
      </w:tr>
      <w:tr w:rsidR="002E56DF" w:rsidRPr="009C3228">
        <w:trPr>
          <w:trHeight w:val="422"/>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9D6AC2">
            <w:pPr>
              <w:spacing w:after="0" w:line="240" w:lineRule="auto"/>
              <w:rPr>
                <w:rFonts w:ascii="Palatino Linotype" w:hAnsi="Palatino Linotype" w:cs="Arial"/>
                <w:i/>
                <w:lang w:eastAsia="hu-HU"/>
              </w:rPr>
            </w:pPr>
            <w:r w:rsidRPr="00621304">
              <w:rPr>
                <w:rFonts w:ascii="Palatino Linotype" w:hAnsi="Palatino Linotype" w:cs="Arial"/>
                <w:i/>
                <w:lang w:eastAsia="hu-HU"/>
              </w:rPr>
              <w:t>Felkészülés a lovaglásra</w:t>
            </w:r>
          </w:p>
        </w:tc>
        <w:tc>
          <w:tcPr>
            <w:tcW w:w="718"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1083"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36</w:t>
            </w:r>
          </w:p>
        </w:tc>
        <w:tc>
          <w:tcPr>
            <w:tcW w:w="618"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36</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113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36</w:t>
            </w:r>
          </w:p>
        </w:tc>
      </w:tr>
      <w:tr w:rsidR="002E56DF" w:rsidRPr="009C3228">
        <w:trPr>
          <w:trHeight w:val="400"/>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8A6F62">
            <w:pPr>
              <w:spacing w:after="0" w:line="240" w:lineRule="auto"/>
              <w:rPr>
                <w:rFonts w:ascii="Palatino Linotype" w:hAnsi="Palatino Linotype" w:cs="Arial"/>
                <w:i/>
                <w:lang w:eastAsia="hu-HU"/>
              </w:rPr>
            </w:pPr>
            <w:r w:rsidRPr="00621304">
              <w:rPr>
                <w:rFonts w:ascii="Palatino Linotype" w:hAnsi="Palatino Linotype" w:cs="Arial"/>
                <w:i/>
                <w:lang w:eastAsia="hu-HU"/>
              </w:rPr>
              <w:t>A lovaglás alapjai</w:t>
            </w:r>
          </w:p>
        </w:tc>
        <w:tc>
          <w:tcPr>
            <w:tcW w:w="718"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36</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noWrap/>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16</w:t>
            </w: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1083"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70</w:t>
            </w:r>
          </w:p>
        </w:tc>
        <w:tc>
          <w:tcPr>
            <w:tcW w:w="618"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48</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113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66</w:t>
            </w:r>
          </w:p>
        </w:tc>
      </w:tr>
      <w:tr w:rsidR="002E56DF" w:rsidRPr="009C3228">
        <w:trPr>
          <w:trHeight w:val="419"/>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9D6AC2">
            <w:pPr>
              <w:spacing w:after="0" w:line="240" w:lineRule="auto"/>
              <w:rPr>
                <w:rFonts w:ascii="Palatino Linotype" w:hAnsi="Palatino Linotype" w:cs="Arial"/>
                <w:i/>
                <w:lang w:eastAsia="hu-HU"/>
              </w:rPr>
            </w:pPr>
            <w:r w:rsidRPr="00621304">
              <w:rPr>
                <w:rFonts w:ascii="Palatino Linotype" w:hAnsi="Palatino Linotype" w:cs="Arial"/>
                <w:i/>
                <w:lang w:eastAsia="hu-HU"/>
              </w:rPr>
              <w:t>A hátasló használata</w:t>
            </w:r>
          </w:p>
        </w:tc>
        <w:tc>
          <w:tcPr>
            <w:tcW w:w="718"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noWrap/>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16</w:t>
            </w: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1083"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34</w:t>
            </w:r>
          </w:p>
        </w:tc>
        <w:tc>
          <w:tcPr>
            <w:tcW w:w="618"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16</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113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34</w:t>
            </w:r>
          </w:p>
        </w:tc>
      </w:tr>
      <w:tr w:rsidR="002E56DF" w:rsidRPr="009C3228">
        <w:trPr>
          <w:trHeight w:val="412"/>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9C3228" w:rsidRDefault="002E56DF" w:rsidP="003A1AAF">
            <w:pPr>
              <w:spacing w:after="0" w:line="240" w:lineRule="auto"/>
              <w:rPr>
                <w:rFonts w:ascii="Palatino Linotype" w:hAnsi="Palatino Linotype" w:cs="Arial"/>
                <w:lang w:eastAsia="hu-HU"/>
              </w:rPr>
            </w:pPr>
            <w:r w:rsidRPr="009C3228">
              <w:rPr>
                <w:rFonts w:ascii="Palatino Linotype" w:hAnsi="Palatino Linotype" w:cs="Arial"/>
                <w:b/>
                <w:bCs/>
                <w:lang w:eastAsia="hu-HU"/>
              </w:rPr>
              <w:t>Lovaglás gyakorlata</w:t>
            </w:r>
          </w:p>
        </w:tc>
        <w:tc>
          <w:tcPr>
            <w:tcW w:w="718" w:type="dxa"/>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72</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108</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8" w:type="dxa"/>
            <w:gridSpan w:val="2"/>
            <w:noWrap/>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96</w:t>
            </w:r>
          </w:p>
        </w:tc>
        <w:tc>
          <w:tcPr>
            <w:tcW w:w="1083" w:type="dxa"/>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276</w:t>
            </w:r>
          </w:p>
        </w:tc>
        <w:tc>
          <w:tcPr>
            <w:tcW w:w="618" w:type="dxa"/>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180</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144</w:t>
            </w:r>
          </w:p>
        </w:tc>
        <w:tc>
          <w:tcPr>
            <w:tcW w:w="1134" w:type="dxa"/>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324</w:t>
            </w:r>
          </w:p>
        </w:tc>
      </w:tr>
      <w:tr w:rsidR="002E56DF" w:rsidRPr="009C3228">
        <w:trPr>
          <w:trHeight w:val="418"/>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3A1AAF">
            <w:pPr>
              <w:spacing w:after="0" w:line="240" w:lineRule="auto"/>
              <w:rPr>
                <w:rFonts w:ascii="Palatino Linotype" w:hAnsi="Palatino Linotype" w:cs="Arial"/>
                <w:b/>
                <w:bCs/>
                <w:i/>
                <w:lang w:eastAsia="hu-HU"/>
              </w:rPr>
            </w:pPr>
            <w:r w:rsidRPr="00621304">
              <w:rPr>
                <w:rFonts w:ascii="Palatino Linotype" w:hAnsi="Palatino Linotype" w:cs="Arial"/>
                <w:i/>
                <w:lang w:eastAsia="hu-HU"/>
              </w:rPr>
              <w:t>Szerszámozás</w:t>
            </w:r>
          </w:p>
        </w:tc>
        <w:tc>
          <w:tcPr>
            <w:tcW w:w="718" w:type="dxa"/>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36</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36</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32</w:t>
            </w:r>
          </w:p>
        </w:tc>
        <w:tc>
          <w:tcPr>
            <w:tcW w:w="1083" w:type="dxa"/>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104</w:t>
            </w:r>
          </w:p>
        </w:tc>
        <w:tc>
          <w:tcPr>
            <w:tcW w:w="618" w:type="dxa"/>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72</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32</w:t>
            </w:r>
          </w:p>
        </w:tc>
        <w:tc>
          <w:tcPr>
            <w:tcW w:w="1134" w:type="dxa"/>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104</w:t>
            </w:r>
          </w:p>
        </w:tc>
      </w:tr>
      <w:tr w:rsidR="002E56DF" w:rsidRPr="009C3228">
        <w:trPr>
          <w:trHeight w:val="423"/>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9D6AC2">
            <w:pPr>
              <w:spacing w:after="0" w:line="240" w:lineRule="auto"/>
              <w:rPr>
                <w:rFonts w:ascii="Palatino Linotype" w:hAnsi="Palatino Linotype" w:cs="Arial"/>
                <w:i/>
                <w:lang w:eastAsia="hu-HU"/>
              </w:rPr>
            </w:pPr>
            <w:r w:rsidRPr="00621304">
              <w:rPr>
                <w:rFonts w:ascii="Palatino Linotype" w:hAnsi="Palatino Linotype" w:cs="Arial"/>
                <w:i/>
                <w:lang w:eastAsia="hu-HU"/>
              </w:rPr>
              <w:t>Lovaglási feladatok</w:t>
            </w:r>
          </w:p>
        </w:tc>
        <w:tc>
          <w:tcPr>
            <w:tcW w:w="718"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36</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54</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48</w:t>
            </w:r>
          </w:p>
        </w:tc>
        <w:tc>
          <w:tcPr>
            <w:tcW w:w="1083"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138</w:t>
            </w:r>
          </w:p>
        </w:tc>
        <w:tc>
          <w:tcPr>
            <w:tcW w:w="618"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90</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80</w:t>
            </w:r>
          </w:p>
        </w:tc>
        <w:tc>
          <w:tcPr>
            <w:tcW w:w="113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170</w:t>
            </w:r>
          </w:p>
        </w:tc>
      </w:tr>
      <w:tr w:rsidR="002E56DF" w:rsidRPr="009C3228">
        <w:trPr>
          <w:trHeight w:val="415"/>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9D6AC2">
            <w:pPr>
              <w:spacing w:after="0" w:line="240" w:lineRule="auto"/>
              <w:rPr>
                <w:rFonts w:ascii="Palatino Linotype" w:hAnsi="Palatino Linotype" w:cs="Arial"/>
                <w:i/>
                <w:lang w:eastAsia="hu-HU"/>
              </w:rPr>
            </w:pPr>
            <w:r w:rsidRPr="00621304">
              <w:rPr>
                <w:rFonts w:ascii="Palatino Linotype" w:hAnsi="Palatino Linotype" w:cs="Arial"/>
                <w:i/>
                <w:lang w:eastAsia="hu-HU"/>
              </w:rPr>
              <w:t>Pályaépítés</w:t>
            </w:r>
          </w:p>
        </w:tc>
        <w:tc>
          <w:tcPr>
            <w:tcW w:w="718"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851" w:type="dxa"/>
            <w:shd w:val="clear" w:color="auto" w:fill="C0C0C0"/>
            <w:noWrap/>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16</w:t>
            </w:r>
          </w:p>
        </w:tc>
        <w:tc>
          <w:tcPr>
            <w:tcW w:w="1083"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34</w:t>
            </w:r>
          </w:p>
        </w:tc>
        <w:tc>
          <w:tcPr>
            <w:tcW w:w="618"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32</w:t>
            </w:r>
          </w:p>
        </w:tc>
        <w:tc>
          <w:tcPr>
            <w:tcW w:w="113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50</w:t>
            </w:r>
          </w:p>
        </w:tc>
      </w:tr>
      <w:tr w:rsidR="002E56DF" w:rsidRPr="009C3228">
        <w:trPr>
          <w:trHeight w:val="422"/>
          <w:jc w:val="center"/>
        </w:trPr>
        <w:tc>
          <w:tcPr>
            <w:tcW w:w="2101" w:type="dxa"/>
            <w:vMerge w:val="restart"/>
            <w:vAlign w:val="center"/>
          </w:tcPr>
          <w:p w:rsidR="002E56DF" w:rsidRPr="00621304" w:rsidRDefault="002E56DF" w:rsidP="003A1AAF">
            <w:pPr>
              <w:spacing w:after="0" w:line="240" w:lineRule="auto"/>
              <w:rPr>
                <w:rFonts w:ascii="Palatino Linotype" w:hAnsi="Palatino Linotype" w:cs="Arial"/>
                <w:b/>
                <w:sz w:val="24"/>
                <w:szCs w:val="24"/>
                <w:lang w:eastAsia="hu-HU"/>
              </w:rPr>
            </w:pPr>
            <w:r w:rsidRPr="00621304">
              <w:rPr>
                <w:rFonts w:ascii="Palatino Linotype" w:hAnsi="Palatino Linotype" w:cs="Arial"/>
                <w:b/>
                <w:sz w:val="24"/>
                <w:szCs w:val="24"/>
                <w:lang w:eastAsia="hu-HU"/>
              </w:rPr>
              <w:t xml:space="preserve">10953-12 </w:t>
            </w:r>
          </w:p>
          <w:p w:rsidR="002E56DF" w:rsidRPr="009C3228" w:rsidRDefault="002E56DF" w:rsidP="003A1AAF">
            <w:pPr>
              <w:spacing w:after="0" w:line="240" w:lineRule="auto"/>
              <w:rPr>
                <w:rFonts w:ascii="Palatino Linotype" w:hAnsi="Palatino Linotype" w:cs="Arial"/>
                <w:lang w:eastAsia="hu-HU"/>
              </w:rPr>
            </w:pPr>
            <w:r w:rsidRPr="00621304">
              <w:rPr>
                <w:rFonts w:ascii="Palatino Linotype" w:hAnsi="Palatino Linotype" w:cs="Arial"/>
                <w:b/>
                <w:sz w:val="24"/>
                <w:szCs w:val="24"/>
                <w:lang w:eastAsia="hu-HU"/>
              </w:rPr>
              <w:t>Fogathajtási feladatok</w:t>
            </w:r>
          </w:p>
        </w:tc>
        <w:tc>
          <w:tcPr>
            <w:tcW w:w="2436" w:type="dxa"/>
            <w:vAlign w:val="center"/>
          </w:tcPr>
          <w:p w:rsidR="002E56DF" w:rsidRPr="009C3228" w:rsidRDefault="002E56DF" w:rsidP="009D6AC2">
            <w:pPr>
              <w:spacing w:after="0" w:line="240" w:lineRule="auto"/>
              <w:rPr>
                <w:rFonts w:ascii="Palatino Linotype" w:hAnsi="Palatino Linotype" w:cs="Arial"/>
                <w:lang w:eastAsia="hu-HU"/>
              </w:rPr>
            </w:pPr>
            <w:r w:rsidRPr="009C3228">
              <w:rPr>
                <w:rFonts w:ascii="Palatino Linotype" w:hAnsi="Palatino Linotype" w:cs="Arial"/>
                <w:b/>
                <w:bCs/>
                <w:lang w:eastAsia="hu-HU"/>
              </w:rPr>
              <w:t>Fogathajtás</w:t>
            </w:r>
          </w:p>
        </w:tc>
        <w:tc>
          <w:tcPr>
            <w:tcW w:w="718" w:type="dxa"/>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72</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32</w:t>
            </w: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1083" w:type="dxa"/>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104</w:t>
            </w:r>
          </w:p>
        </w:tc>
        <w:tc>
          <w:tcPr>
            <w:tcW w:w="618" w:type="dxa"/>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72</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32</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1134" w:type="dxa"/>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104</w:t>
            </w:r>
          </w:p>
        </w:tc>
      </w:tr>
      <w:tr w:rsidR="002E56DF" w:rsidRPr="009C3228">
        <w:trPr>
          <w:trHeight w:val="285"/>
          <w:jc w:val="center"/>
        </w:trPr>
        <w:tc>
          <w:tcPr>
            <w:tcW w:w="2101" w:type="dxa"/>
            <w:vMerge/>
            <w:vAlign w:val="center"/>
          </w:tcPr>
          <w:p w:rsidR="002E56DF" w:rsidRPr="009C3228" w:rsidRDefault="002E56DF" w:rsidP="00493B69">
            <w:pPr>
              <w:spacing w:after="0" w:line="240" w:lineRule="auto"/>
              <w:rPr>
                <w:rFonts w:ascii="Palatino Linotype" w:hAnsi="Palatino Linotype" w:cs="Arial"/>
                <w:lang w:eastAsia="hu-HU"/>
              </w:rPr>
            </w:pPr>
          </w:p>
        </w:tc>
        <w:tc>
          <w:tcPr>
            <w:tcW w:w="2436" w:type="dxa"/>
            <w:vAlign w:val="center"/>
          </w:tcPr>
          <w:p w:rsidR="002E56DF" w:rsidRPr="00621304" w:rsidRDefault="002E56DF" w:rsidP="00493B69">
            <w:pPr>
              <w:spacing w:after="0" w:line="240" w:lineRule="auto"/>
              <w:rPr>
                <w:rFonts w:ascii="Palatino Linotype" w:hAnsi="Palatino Linotype" w:cs="Arial"/>
                <w:i/>
                <w:lang w:eastAsia="hu-HU"/>
              </w:rPr>
            </w:pPr>
            <w:r w:rsidRPr="00621304">
              <w:rPr>
                <w:rFonts w:ascii="Palatino Linotype" w:hAnsi="Palatino Linotype" w:cs="Arial"/>
                <w:i/>
                <w:lang w:eastAsia="hu-HU"/>
              </w:rPr>
              <w:t>A fogathajtás szerszámai, eszközei, előkészületei</w:t>
            </w:r>
          </w:p>
        </w:tc>
        <w:tc>
          <w:tcPr>
            <w:tcW w:w="718" w:type="dxa"/>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36</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1083"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36</w:t>
            </w:r>
          </w:p>
        </w:tc>
        <w:tc>
          <w:tcPr>
            <w:tcW w:w="618"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36</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113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36</w:t>
            </w:r>
          </w:p>
        </w:tc>
      </w:tr>
      <w:tr w:rsidR="002E56DF" w:rsidRPr="009C3228">
        <w:trPr>
          <w:trHeight w:val="497"/>
          <w:jc w:val="center"/>
        </w:trPr>
        <w:tc>
          <w:tcPr>
            <w:tcW w:w="2101" w:type="dxa"/>
            <w:vMerge/>
            <w:vAlign w:val="center"/>
          </w:tcPr>
          <w:p w:rsidR="002E56DF" w:rsidRPr="009C3228" w:rsidRDefault="002E56DF" w:rsidP="00145549">
            <w:pPr>
              <w:spacing w:after="0" w:line="240" w:lineRule="auto"/>
              <w:rPr>
                <w:rFonts w:ascii="Palatino Linotype" w:hAnsi="Palatino Linotype" w:cs="Arial"/>
                <w:lang w:eastAsia="hu-HU"/>
              </w:rPr>
            </w:pPr>
          </w:p>
        </w:tc>
        <w:tc>
          <w:tcPr>
            <w:tcW w:w="2436" w:type="dxa"/>
            <w:vAlign w:val="center"/>
          </w:tcPr>
          <w:p w:rsidR="002E56DF" w:rsidRPr="00621304" w:rsidRDefault="002E56DF" w:rsidP="00493B69">
            <w:pPr>
              <w:spacing w:after="0" w:line="240" w:lineRule="auto"/>
              <w:rPr>
                <w:rFonts w:ascii="Palatino Linotype" w:hAnsi="Palatino Linotype" w:cs="Arial"/>
                <w:i/>
                <w:lang w:eastAsia="hu-HU"/>
              </w:rPr>
            </w:pPr>
            <w:r w:rsidRPr="00621304">
              <w:rPr>
                <w:rFonts w:ascii="Palatino Linotype" w:hAnsi="Palatino Linotype" w:cs="Arial"/>
                <w:i/>
                <w:lang w:eastAsia="hu-HU"/>
              </w:rPr>
              <w:t>A fogathajtás alapjai</w:t>
            </w:r>
          </w:p>
        </w:tc>
        <w:tc>
          <w:tcPr>
            <w:tcW w:w="718" w:type="dxa"/>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18</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16</w:t>
            </w: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1083" w:type="dxa"/>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34</w:t>
            </w:r>
          </w:p>
        </w:tc>
        <w:tc>
          <w:tcPr>
            <w:tcW w:w="618" w:type="dxa"/>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18</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16</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1134" w:type="dxa"/>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34</w:t>
            </w:r>
          </w:p>
        </w:tc>
      </w:tr>
      <w:tr w:rsidR="002E56DF" w:rsidRPr="009C3228">
        <w:trPr>
          <w:trHeight w:val="285"/>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493B69">
            <w:pPr>
              <w:spacing w:after="0" w:line="240" w:lineRule="auto"/>
              <w:rPr>
                <w:rFonts w:ascii="Palatino Linotype" w:hAnsi="Palatino Linotype" w:cs="Arial"/>
                <w:i/>
                <w:lang w:eastAsia="hu-HU"/>
              </w:rPr>
            </w:pPr>
            <w:r w:rsidRPr="00621304">
              <w:rPr>
                <w:rFonts w:ascii="Palatino Linotype" w:hAnsi="Palatino Linotype" w:cs="Arial"/>
                <w:i/>
                <w:lang w:eastAsia="hu-HU"/>
              </w:rPr>
              <w:t>A ló használata fogatban</w:t>
            </w:r>
          </w:p>
        </w:tc>
        <w:tc>
          <w:tcPr>
            <w:tcW w:w="718" w:type="dxa"/>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16</w:t>
            </w: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1083"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34</w:t>
            </w:r>
          </w:p>
        </w:tc>
        <w:tc>
          <w:tcPr>
            <w:tcW w:w="618"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16</w:t>
            </w: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113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34</w:t>
            </w:r>
          </w:p>
        </w:tc>
      </w:tr>
      <w:tr w:rsidR="002E56DF" w:rsidRPr="009C3228">
        <w:trPr>
          <w:trHeight w:val="415"/>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9C3228" w:rsidRDefault="002E56DF" w:rsidP="003A1AAF">
            <w:pPr>
              <w:spacing w:after="0" w:line="240" w:lineRule="auto"/>
              <w:rPr>
                <w:rFonts w:ascii="Palatino Linotype" w:hAnsi="Palatino Linotype" w:cs="Arial"/>
                <w:lang w:eastAsia="hu-HU"/>
              </w:rPr>
            </w:pPr>
            <w:r w:rsidRPr="009C3228">
              <w:rPr>
                <w:rFonts w:ascii="Palatino Linotype" w:hAnsi="Palatino Linotype" w:cs="Arial"/>
                <w:b/>
                <w:bCs/>
                <w:lang w:eastAsia="hu-HU"/>
              </w:rPr>
              <w:t>Fogathajtás gyakorlata</w:t>
            </w:r>
          </w:p>
        </w:tc>
        <w:tc>
          <w:tcPr>
            <w:tcW w:w="718" w:type="dxa"/>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72</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108</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698" w:type="dxa"/>
            <w:gridSpan w:val="2"/>
            <w:noWrap/>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80</w:t>
            </w:r>
          </w:p>
        </w:tc>
        <w:tc>
          <w:tcPr>
            <w:tcW w:w="1083" w:type="dxa"/>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260</w:t>
            </w:r>
          </w:p>
        </w:tc>
        <w:tc>
          <w:tcPr>
            <w:tcW w:w="618" w:type="dxa"/>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144</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144</w:t>
            </w:r>
          </w:p>
        </w:tc>
        <w:tc>
          <w:tcPr>
            <w:tcW w:w="1134" w:type="dxa"/>
            <w:vAlign w:val="center"/>
          </w:tcPr>
          <w:p w:rsidR="002E56DF" w:rsidRPr="009C3228" w:rsidRDefault="002E56DF" w:rsidP="00722CB0">
            <w:pPr>
              <w:spacing w:after="0" w:line="240" w:lineRule="auto"/>
              <w:jc w:val="center"/>
              <w:rPr>
                <w:rFonts w:ascii="Palatino Linotype" w:hAnsi="Palatino Linotype" w:cs="Arial"/>
                <w:b/>
                <w:lang w:eastAsia="hu-HU"/>
              </w:rPr>
            </w:pPr>
            <w:r w:rsidRPr="009C3228">
              <w:rPr>
                <w:rFonts w:ascii="Palatino Linotype" w:hAnsi="Palatino Linotype" w:cs="Arial"/>
                <w:b/>
                <w:lang w:eastAsia="hu-HU"/>
              </w:rPr>
              <w:t>288</w:t>
            </w:r>
          </w:p>
        </w:tc>
      </w:tr>
      <w:tr w:rsidR="002E56DF" w:rsidRPr="009C3228">
        <w:trPr>
          <w:trHeight w:val="676"/>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3A1AAF">
            <w:pPr>
              <w:spacing w:after="0" w:line="240" w:lineRule="auto"/>
              <w:rPr>
                <w:rFonts w:ascii="Palatino Linotype" w:hAnsi="Palatino Linotype" w:cs="Arial"/>
                <w:i/>
                <w:lang w:eastAsia="hu-HU"/>
              </w:rPr>
            </w:pPr>
            <w:r w:rsidRPr="00621304">
              <w:rPr>
                <w:rFonts w:ascii="Palatino Linotype" w:hAnsi="Palatino Linotype" w:cs="Arial"/>
                <w:i/>
                <w:lang w:eastAsia="hu-HU"/>
              </w:rPr>
              <w:t>Kocsik, hintók felépítése, karbantartás</w:t>
            </w:r>
          </w:p>
        </w:tc>
        <w:tc>
          <w:tcPr>
            <w:tcW w:w="718" w:type="dxa"/>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36</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noWrap/>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16</w:t>
            </w:r>
          </w:p>
        </w:tc>
        <w:tc>
          <w:tcPr>
            <w:tcW w:w="1083"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70</w:t>
            </w:r>
          </w:p>
        </w:tc>
        <w:tc>
          <w:tcPr>
            <w:tcW w:w="618"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54</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113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54</w:t>
            </w:r>
          </w:p>
        </w:tc>
      </w:tr>
      <w:tr w:rsidR="002E56DF" w:rsidRPr="009C3228">
        <w:trPr>
          <w:trHeight w:val="700"/>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493B69">
            <w:pPr>
              <w:spacing w:after="0" w:line="240" w:lineRule="auto"/>
              <w:rPr>
                <w:rFonts w:ascii="Palatino Linotype" w:hAnsi="Palatino Linotype" w:cs="Arial"/>
                <w:i/>
                <w:lang w:eastAsia="hu-HU"/>
              </w:rPr>
            </w:pPr>
            <w:r w:rsidRPr="00621304">
              <w:rPr>
                <w:rFonts w:ascii="Palatino Linotype" w:hAnsi="Palatino Linotype" w:cs="Arial"/>
                <w:i/>
                <w:lang w:eastAsia="hu-HU"/>
              </w:rPr>
              <w:t>Fel-, leszerszámozás, be- és kifogás</w:t>
            </w:r>
          </w:p>
        </w:tc>
        <w:tc>
          <w:tcPr>
            <w:tcW w:w="718" w:type="dxa"/>
            <w:vAlign w:val="center"/>
          </w:tcPr>
          <w:p w:rsidR="002E56DF" w:rsidRPr="009C3228" w:rsidRDefault="002E56DF" w:rsidP="00722CB0">
            <w:pPr>
              <w:spacing w:after="0" w:line="240" w:lineRule="auto"/>
              <w:jc w:val="center"/>
              <w:rPr>
                <w:rFonts w:ascii="Palatino Linotype" w:hAnsi="Palatino Linotype" w:cs="Arial"/>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18</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36</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noWrap/>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32</w:t>
            </w:r>
          </w:p>
        </w:tc>
        <w:tc>
          <w:tcPr>
            <w:tcW w:w="1083"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86</w:t>
            </w:r>
          </w:p>
        </w:tc>
        <w:tc>
          <w:tcPr>
            <w:tcW w:w="618"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54</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i/>
                <w:lang w:eastAsia="hu-HU"/>
              </w:rPr>
            </w:pP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32</w:t>
            </w:r>
          </w:p>
        </w:tc>
        <w:tc>
          <w:tcPr>
            <w:tcW w:w="1134" w:type="dxa"/>
            <w:vAlign w:val="center"/>
          </w:tcPr>
          <w:p w:rsidR="002E56DF" w:rsidRPr="009C3228" w:rsidRDefault="002E56DF" w:rsidP="00722CB0">
            <w:pPr>
              <w:spacing w:after="0" w:line="240" w:lineRule="auto"/>
              <w:jc w:val="center"/>
              <w:rPr>
                <w:rFonts w:ascii="Palatino Linotype" w:hAnsi="Palatino Linotype" w:cs="Arial"/>
                <w:i/>
                <w:lang w:eastAsia="hu-HU"/>
              </w:rPr>
            </w:pPr>
            <w:r w:rsidRPr="009C3228">
              <w:rPr>
                <w:rFonts w:ascii="Palatino Linotype" w:hAnsi="Palatino Linotype" w:cs="Arial"/>
                <w:i/>
                <w:lang w:eastAsia="hu-HU"/>
              </w:rPr>
              <w:t>86</w:t>
            </w:r>
          </w:p>
        </w:tc>
      </w:tr>
      <w:tr w:rsidR="002E56DF" w:rsidRPr="009C3228">
        <w:trPr>
          <w:trHeight w:val="449"/>
          <w:jc w:val="center"/>
        </w:trPr>
        <w:tc>
          <w:tcPr>
            <w:tcW w:w="2101" w:type="dxa"/>
            <w:vMerge/>
            <w:vAlign w:val="center"/>
          </w:tcPr>
          <w:p w:rsidR="002E56DF" w:rsidRPr="009C3228" w:rsidRDefault="002E56DF" w:rsidP="003A1AAF">
            <w:pPr>
              <w:spacing w:after="0" w:line="240" w:lineRule="auto"/>
              <w:rPr>
                <w:rFonts w:ascii="Palatino Linotype" w:hAnsi="Palatino Linotype" w:cs="Arial"/>
                <w:lang w:eastAsia="hu-HU"/>
              </w:rPr>
            </w:pPr>
          </w:p>
        </w:tc>
        <w:tc>
          <w:tcPr>
            <w:tcW w:w="2436" w:type="dxa"/>
            <w:vAlign w:val="center"/>
          </w:tcPr>
          <w:p w:rsidR="002E56DF" w:rsidRPr="00621304" w:rsidRDefault="002E56DF" w:rsidP="00493B69">
            <w:pPr>
              <w:spacing w:after="0" w:line="240" w:lineRule="auto"/>
              <w:rPr>
                <w:rFonts w:ascii="Palatino Linotype" w:hAnsi="Palatino Linotype" w:cs="Arial"/>
                <w:i/>
                <w:lang w:eastAsia="hu-HU"/>
              </w:rPr>
            </w:pPr>
            <w:r w:rsidRPr="00621304">
              <w:rPr>
                <w:rFonts w:ascii="Palatino Linotype" w:hAnsi="Palatino Linotype" w:cs="Arial"/>
                <w:i/>
                <w:lang w:eastAsia="hu-HU"/>
              </w:rPr>
              <w:t>Fogathajtási feladatok</w:t>
            </w:r>
          </w:p>
        </w:tc>
        <w:tc>
          <w:tcPr>
            <w:tcW w:w="718" w:type="dxa"/>
            <w:vAlign w:val="center"/>
          </w:tcPr>
          <w:p w:rsidR="002E56DF" w:rsidRPr="009C3228" w:rsidRDefault="002E56DF" w:rsidP="00722CB0">
            <w:pPr>
              <w:spacing w:after="0" w:line="240" w:lineRule="auto"/>
              <w:jc w:val="center"/>
              <w:rPr>
                <w:rFonts w:ascii="Palatino Linotype" w:hAnsi="Palatino Linotype" w:cs="Arial"/>
                <w:b/>
                <w:bCs/>
                <w:lang w:eastAsia="hu-HU"/>
              </w:rPr>
            </w:pPr>
          </w:p>
        </w:tc>
        <w:tc>
          <w:tcPr>
            <w:tcW w:w="709" w:type="dxa"/>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36</w:t>
            </w:r>
          </w:p>
        </w:tc>
        <w:tc>
          <w:tcPr>
            <w:tcW w:w="567"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67" w:type="dxa"/>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9" w:type="dxa"/>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36</w:t>
            </w:r>
          </w:p>
        </w:tc>
        <w:tc>
          <w:tcPr>
            <w:tcW w:w="719"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698" w:type="dxa"/>
            <w:gridSpan w:val="2"/>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851" w:type="dxa"/>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32</w:t>
            </w:r>
          </w:p>
        </w:tc>
        <w:tc>
          <w:tcPr>
            <w:tcW w:w="1083" w:type="dxa"/>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104</w:t>
            </w:r>
          </w:p>
        </w:tc>
        <w:tc>
          <w:tcPr>
            <w:tcW w:w="618" w:type="dxa"/>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09"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36</w:t>
            </w:r>
          </w:p>
        </w:tc>
        <w:tc>
          <w:tcPr>
            <w:tcW w:w="658" w:type="dxa"/>
            <w:vMerge/>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594" w:type="dxa"/>
            <w:vAlign w:val="center"/>
          </w:tcPr>
          <w:p w:rsidR="002E56DF" w:rsidRPr="009C3228" w:rsidRDefault="002E56DF" w:rsidP="00722CB0">
            <w:pPr>
              <w:spacing w:after="0" w:line="240" w:lineRule="auto"/>
              <w:jc w:val="center"/>
              <w:rPr>
                <w:rFonts w:ascii="Palatino Linotype" w:hAnsi="Palatino Linotype" w:cs="Arial"/>
                <w:b/>
                <w:bCs/>
                <w:i/>
                <w:lang w:eastAsia="hu-HU"/>
              </w:rPr>
            </w:pPr>
          </w:p>
        </w:tc>
        <w:tc>
          <w:tcPr>
            <w:tcW w:w="742" w:type="dxa"/>
            <w:gridSpan w:val="2"/>
            <w:shd w:val="clear" w:color="auto" w:fill="C0C0C0"/>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112</w:t>
            </w:r>
          </w:p>
        </w:tc>
        <w:tc>
          <w:tcPr>
            <w:tcW w:w="1134" w:type="dxa"/>
            <w:vAlign w:val="center"/>
          </w:tcPr>
          <w:p w:rsidR="002E56DF" w:rsidRPr="009C3228" w:rsidRDefault="002E56DF" w:rsidP="00722CB0">
            <w:pPr>
              <w:spacing w:after="0" w:line="240" w:lineRule="auto"/>
              <w:jc w:val="center"/>
              <w:rPr>
                <w:rFonts w:ascii="Palatino Linotype" w:hAnsi="Palatino Linotype" w:cs="Arial"/>
                <w:bCs/>
                <w:i/>
                <w:lang w:eastAsia="hu-HU"/>
              </w:rPr>
            </w:pPr>
            <w:r w:rsidRPr="009C3228">
              <w:rPr>
                <w:rFonts w:ascii="Palatino Linotype" w:hAnsi="Palatino Linotype" w:cs="Arial"/>
                <w:bCs/>
                <w:i/>
                <w:lang w:eastAsia="hu-HU"/>
              </w:rPr>
              <w:t>148</w:t>
            </w:r>
          </w:p>
        </w:tc>
      </w:tr>
      <w:tr w:rsidR="002E56DF" w:rsidRPr="009C3228">
        <w:trPr>
          <w:trHeight w:val="430"/>
          <w:jc w:val="center"/>
        </w:trPr>
        <w:tc>
          <w:tcPr>
            <w:tcW w:w="4537" w:type="dxa"/>
            <w:gridSpan w:val="2"/>
            <w:vAlign w:val="center"/>
          </w:tcPr>
          <w:p w:rsidR="002E56DF" w:rsidRPr="009C3228" w:rsidRDefault="002E56DF" w:rsidP="00331E54">
            <w:pPr>
              <w:spacing w:after="0" w:line="240" w:lineRule="auto"/>
              <w:rPr>
                <w:rFonts w:ascii="Palatino Linotype" w:hAnsi="Palatino Linotype" w:cs="Arial"/>
                <w:b/>
                <w:bCs/>
                <w:lang w:eastAsia="hu-HU"/>
              </w:rPr>
            </w:pPr>
            <w:r w:rsidRPr="009C3228">
              <w:rPr>
                <w:rFonts w:ascii="Palatino Linotype" w:hAnsi="Palatino Linotype" w:cs="Arial"/>
                <w:b/>
                <w:bCs/>
                <w:lang w:eastAsia="hu-HU"/>
              </w:rPr>
              <w:t>Összesen:</w:t>
            </w:r>
          </w:p>
        </w:tc>
        <w:tc>
          <w:tcPr>
            <w:tcW w:w="718" w:type="dxa"/>
            <w:vAlign w:val="center"/>
          </w:tcPr>
          <w:p w:rsidR="002E56DF" w:rsidRPr="009C3228" w:rsidRDefault="002E56DF" w:rsidP="00B24CE2">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198</w:t>
            </w:r>
          </w:p>
        </w:tc>
        <w:tc>
          <w:tcPr>
            <w:tcW w:w="709" w:type="dxa"/>
            <w:vAlign w:val="center"/>
          </w:tcPr>
          <w:p w:rsidR="002E56DF" w:rsidRPr="009C3228" w:rsidRDefault="002E56DF" w:rsidP="00B24CE2">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324</w:t>
            </w:r>
          </w:p>
        </w:tc>
        <w:tc>
          <w:tcPr>
            <w:tcW w:w="567" w:type="dxa"/>
            <w:vMerge w:val="restart"/>
            <w:shd w:val="clear" w:color="auto" w:fill="969696"/>
            <w:vAlign w:val="center"/>
          </w:tcPr>
          <w:p w:rsidR="002E56DF" w:rsidRPr="009C3228" w:rsidRDefault="002E56DF" w:rsidP="00B24CE2">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140</w:t>
            </w:r>
          </w:p>
        </w:tc>
        <w:tc>
          <w:tcPr>
            <w:tcW w:w="567" w:type="dxa"/>
            <w:vAlign w:val="center"/>
          </w:tcPr>
          <w:p w:rsidR="002E56DF" w:rsidRPr="009C3228" w:rsidRDefault="002E56DF" w:rsidP="00B24CE2">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360</w:t>
            </w:r>
          </w:p>
        </w:tc>
        <w:tc>
          <w:tcPr>
            <w:tcW w:w="699" w:type="dxa"/>
            <w:vAlign w:val="center"/>
          </w:tcPr>
          <w:p w:rsidR="002E56DF" w:rsidRPr="009C3228" w:rsidRDefault="002E56DF" w:rsidP="00B24CE2">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468</w:t>
            </w:r>
          </w:p>
        </w:tc>
        <w:tc>
          <w:tcPr>
            <w:tcW w:w="731" w:type="dxa"/>
            <w:gridSpan w:val="2"/>
            <w:vMerge w:val="restart"/>
            <w:shd w:val="clear" w:color="auto" w:fill="969696"/>
            <w:vAlign w:val="center"/>
          </w:tcPr>
          <w:p w:rsidR="002E56DF" w:rsidRPr="009C3228" w:rsidRDefault="002E56DF" w:rsidP="00B24CE2">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140</w:t>
            </w:r>
          </w:p>
        </w:tc>
        <w:tc>
          <w:tcPr>
            <w:tcW w:w="686" w:type="dxa"/>
            <w:vAlign w:val="center"/>
          </w:tcPr>
          <w:p w:rsidR="002E56DF" w:rsidRPr="009C3228" w:rsidRDefault="002E56DF" w:rsidP="00B24CE2">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368</w:t>
            </w:r>
          </w:p>
        </w:tc>
        <w:tc>
          <w:tcPr>
            <w:tcW w:w="851" w:type="dxa"/>
            <w:vAlign w:val="center"/>
          </w:tcPr>
          <w:p w:rsidR="002E56DF" w:rsidRPr="009C3228" w:rsidRDefault="002E56DF" w:rsidP="00B24CE2">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368</w:t>
            </w:r>
          </w:p>
        </w:tc>
        <w:tc>
          <w:tcPr>
            <w:tcW w:w="1083" w:type="dxa"/>
            <w:vAlign w:val="center"/>
          </w:tcPr>
          <w:p w:rsidR="002E56DF" w:rsidRPr="009C3228" w:rsidRDefault="002E56DF" w:rsidP="00B24CE2">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2086</w:t>
            </w:r>
          </w:p>
        </w:tc>
        <w:tc>
          <w:tcPr>
            <w:tcW w:w="618" w:type="dxa"/>
            <w:vAlign w:val="center"/>
          </w:tcPr>
          <w:p w:rsidR="002E56DF" w:rsidRPr="009C3228" w:rsidRDefault="002E56DF" w:rsidP="00B24CE2">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450</w:t>
            </w:r>
          </w:p>
        </w:tc>
        <w:tc>
          <w:tcPr>
            <w:tcW w:w="698" w:type="dxa"/>
            <w:vAlign w:val="center"/>
          </w:tcPr>
          <w:p w:rsidR="002E56DF" w:rsidRPr="009C3228" w:rsidRDefault="002E56DF" w:rsidP="00B24CE2">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684</w:t>
            </w:r>
          </w:p>
        </w:tc>
        <w:tc>
          <w:tcPr>
            <w:tcW w:w="669" w:type="dxa"/>
            <w:gridSpan w:val="2"/>
            <w:vMerge w:val="restart"/>
            <w:shd w:val="clear" w:color="auto" w:fill="969696"/>
            <w:vAlign w:val="center"/>
          </w:tcPr>
          <w:p w:rsidR="002E56DF" w:rsidRPr="009C3228" w:rsidRDefault="002E56DF" w:rsidP="00B24CE2">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160</w:t>
            </w:r>
          </w:p>
        </w:tc>
        <w:tc>
          <w:tcPr>
            <w:tcW w:w="600" w:type="dxa"/>
            <w:gridSpan w:val="2"/>
            <w:vAlign w:val="center"/>
          </w:tcPr>
          <w:p w:rsidR="002E56DF" w:rsidRPr="009C3228" w:rsidRDefault="002E56DF" w:rsidP="00B24CE2">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464</w:t>
            </w:r>
          </w:p>
        </w:tc>
        <w:tc>
          <w:tcPr>
            <w:tcW w:w="736" w:type="dxa"/>
            <w:vAlign w:val="center"/>
          </w:tcPr>
          <w:p w:rsidR="002E56DF" w:rsidRPr="009C3228" w:rsidRDefault="002E56DF" w:rsidP="00B24CE2">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544</w:t>
            </w:r>
          </w:p>
        </w:tc>
        <w:tc>
          <w:tcPr>
            <w:tcW w:w="1134" w:type="dxa"/>
            <w:vAlign w:val="center"/>
          </w:tcPr>
          <w:p w:rsidR="002E56DF" w:rsidRPr="009C3228" w:rsidRDefault="002E56DF" w:rsidP="00B24CE2">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2142</w:t>
            </w:r>
          </w:p>
        </w:tc>
      </w:tr>
      <w:tr w:rsidR="002E56DF" w:rsidRPr="009C3228">
        <w:trPr>
          <w:trHeight w:val="422"/>
          <w:jc w:val="center"/>
        </w:trPr>
        <w:tc>
          <w:tcPr>
            <w:tcW w:w="4537" w:type="dxa"/>
            <w:gridSpan w:val="2"/>
            <w:vAlign w:val="center"/>
          </w:tcPr>
          <w:p w:rsidR="002E56DF" w:rsidRPr="009C3228" w:rsidRDefault="002E56DF" w:rsidP="00331E54">
            <w:pPr>
              <w:spacing w:after="0" w:line="240" w:lineRule="auto"/>
              <w:rPr>
                <w:rFonts w:ascii="Palatino Linotype" w:hAnsi="Palatino Linotype" w:cs="Arial"/>
                <w:lang w:eastAsia="hu-HU"/>
              </w:rPr>
            </w:pPr>
            <w:r w:rsidRPr="009C3228">
              <w:rPr>
                <w:rFonts w:ascii="Palatino Linotype" w:hAnsi="Palatino Linotype" w:cs="Arial"/>
                <w:lang w:eastAsia="hu-HU"/>
              </w:rPr>
              <w:t>Összesen:</w:t>
            </w:r>
          </w:p>
        </w:tc>
        <w:tc>
          <w:tcPr>
            <w:tcW w:w="1427" w:type="dxa"/>
            <w:gridSpan w:val="2"/>
            <w:vAlign w:val="center"/>
          </w:tcPr>
          <w:p w:rsidR="002E56DF" w:rsidRPr="009C3228" w:rsidRDefault="002E56DF" w:rsidP="00331E54">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522</w:t>
            </w:r>
          </w:p>
        </w:tc>
        <w:tc>
          <w:tcPr>
            <w:tcW w:w="567" w:type="dxa"/>
            <w:vMerge/>
            <w:vAlign w:val="center"/>
          </w:tcPr>
          <w:p w:rsidR="002E56DF" w:rsidRPr="009C3228" w:rsidRDefault="002E56DF" w:rsidP="00331E54">
            <w:pPr>
              <w:spacing w:after="0" w:line="240" w:lineRule="auto"/>
              <w:rPr>
                <w:rFonts w:ascii="Palatino Linotype" w:hAnsi="Palatino Linotype" w:cs="Arial"/>
                <w:b/>
                <w:bCs/>
                <w:lang w:eastAsia="hu-HU"/>
              </w:rPr>
            </w:pPr>
          </w:p>
        </w:tc>
        <w:tc>
          <w:tcPr>
            <w:tcW w:w="1266" w:type="dxa"/>
            <w:gridSpan w:val="2"/>
            <w:vAlign w:val="center"/>
          </w:tcPr>
          <w:p w:rsidR="002E56DF" w:rsidRPr="009C3228" w:rsidRDefault="002E56DF" w:rsidP="00331E54">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828</w:t>
            </w:r>
          </w:p>
        </w:tc>
        <w:tc>
          <w:tcPr>
            <w:tcW w:w="731" w:type="dxa"/>
            <w:gridSpan w:val="2"/>
            <w:vMerge/>
            <w:vAlign w:val="center"/>
          </w:tcPr>
          <w:p w:rsidR="002E56DF" w:rsidRPr="009C3228" w:rsidRDefault="002E56DF" w:rsidP="00331E54">
            <w:pPr>
              <w:spacing w:after="0" w:line="240" w:lineRule="auto"/>
              <w:rPr>
                <w:rFonts w:ascii="Palatino Linotype" w:hAnsi="Palatino Linotype" w:cs="Arial"/>
                <w:b/>
                <w:bCs/>
                <w:lang w:eastAsia="hu-HU"/>
              </w:rPr>
            </w:pPr>
          </w:p>
        </w:tc>
        <w:tc>
          <w:tcPr>
            <w:tcW w:w="1537" w:type="dxa"/>
            <w:gridSpan w:val="2"/>
            <w:vAlign w:val="center"/>
          </w:tcPr>
          <w:p w:rsidR="002E56DF" w:rsidRPr="009C3228" w:rsidRDefault="002E56DF" w:rsidP="00331E54">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736</w:t>
            </w:r>
          </w:p>
        </w:tc>
        <w:tc>
          <w:tcPr>
            <w:tcW w:w="1083" w:type="dxa"/>
            <w:vAlign w:val="bottom"/>
          </w:tcPr>
          <w:p w:rsidR="002E56DF" w:rsidRPr="009C3228" w:rsidRDefault="002E56DF" w:rsidP="00331E54">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 2366</w:t>
            </w:r>
          </w:p>
        </w:tc>
        <w:tc>
          <w:tcPr>
            <w:tcW w:w="1316" w:type="dxa"/>
            <w:gridSpan w:val="2"/>
            <w:vAlign w:val="center"/>
          </w:tcPr>
          <w:p w:rsidR="002E56DF" w:rsidRPr="009C3228" w:rsidRDefault="002E56DF" w:rsidP="00331E54">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1134</w:t>
            </w:r>
          </w:p>
        </w:tc>
        <w:tc>
          <w:tcPr>
            <w:tcW w:w="669" w:type="dxa"/>
            <w:gridSpan w:val="2"/>
            <w:vMerge/>
            <w:vAlign w:val="center"/>
          </w:tcPr>
          <w:p w:rsidR="002E56DF" w:rsidRPr="009C3228" w:rsidRDefault="002E56DF" w:rsidP="00331E54">
            <w:pPr>
              <w:spacing w:after="0" w:line="240" w:lineRule="auto"/>
              <w:rPr>
                <w:rFonts w:ascii="Palatino Linotype" w:hAnsi="Palatino Linotype" w:cs="Arial"/>
                <w:b/>
                <w:bCs/>
                <w:lang w:eastAsia="hu-HU"/>
              </w:rPr>
            </w:pPr>
          </w:p>
        </w:tc>
        <w:tc>
          <w:tcPr>
            <w:tcW w:w="1336" w:type="dxa"/>
            <w:gridSpan w:val="3"/>
            <w:vAlign w:val="center"/>
          </w:tcPr>
          <w:p w:rsidR="002E56DF" w:rsidRPr="009C3228" w:rsidRDefault="002E56DF" w:rsidP="00331E54">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1008</w:t>
            </w:r>
          </w:p>
        </w:tc>
        <w:tc>
          <w:tcPr>
            <w:tcW w:w="1134" w:type="dxa"/>
            <w:vAlign w:val="bottom"/>
          </w:tcPr>
          <w:p w:rsidR="002E56DF" w:rsidRPr="009C3228" w:rsidRDefault="002E56DF" w:rsidP="00331E54">
            <w:pPr>
              <w:spacing w:after="0" w:line="240" w:lineRule="auto"/>
              <w:jc w:val="center"/>
              <w:rPr>
                <w:rFonts w:ascii="Palatino Linotype" w:hAnsi="Palatino Linotype" w:cs="Arial"/>
                <w:b/>
                <w:bCs/>
                <w:lang w:eastAsia="hu-HU"/>
              </w:rPr>
            </w:pPr>
            <w:r w:rsidRPr="009C3228">
              <w:rPr>
                <w:rFonts w:ascii="Palatino Linotype" w:hAnsi="Palatino Linotype" w:cs="Arial"/>
                <w:b/>
                <w:bCs/>
                <w:lang w:eastAsia="hu-HU"/>
              </w:rPr>
              <w:t> 2302</w:t>
            </w:r>
          </w:p>
        </w:tc>
      </w:tr>
      <w:tr w:rsidR="002E56DF" w:rsidRPr="00621304">
        <w:trPr>
          <w:trHeight w:val="396"/>
          <w:jc w:val="center"/>
        </w:trPr>
        <w:tc>
          <w:tcPr>
            <w:tcW w:w="4537" w:type="dxa"/>
            <w:gridSpan w:val="2"/>
            <w:noWrap/>
            <w:vAlign w:val="center"/>
          </w:tcPr>
          <w:p w:rsidR="002E56DF" w:rsidRPr="00621304" w:rsidRDefault="002E56DF" w:rsidP="006D36BC">
            <w:pPr>
              <w:spacing w:after="0" w:line="240" w:lineRule="auto"/>
              <w:rPr>
                <w:rFonts w:ascii="Palatino Linotype" w:hAnsi="Palatino Linotype" w:cs="Arial"/>
                <w:lang w:eastAsia="hu-HU"/>
              </w:rPr>
            </w:pPr>
            <w:r w:rsidRPr="00621304">
              <w:rPr>
                <w:rFonts w:ascii="Palatino Linotype" w:hAnsi="Palatino Linotype" w:cs="Arial"/>
                <w:lang w:eastAsia="hu-HU"/>
              </w:rPr>
              <w:t>Elméleti óraszámok/aránya</w:t>
            </w:r>
          </w:p>
        </w:tc>
        <w:tc>
          <w:tcPr>
            <w:tcW w:w="6611" w:type="dxa"/>
            <w:gridSpan w:val="10"/>
            <w:noWrap/>
            <w:vAlign w:val="center"/>
          </w:tcPr>
          <w:p w:rsidR="002E56DF" w:rsidRPr="00621304" w:rsidRDefault="002E56DF" w:rsidP="00A06267">
            <w:pPr>
              <w:spacing w:after="0" w:line="240" w:lineRule="auto"/>
              <w:jc w:val="center"/>
              <w:rPr>
                <w:rFonts w:ascii="Palatino Linotype" w:hAnsi="Palatino Linotype" w:cs="Arial"/>
                <w:lang w:eastAsia="hu-HU"/>
              </w:rPr>
            </w:pPr>
            <w:r w:rsidRPr="00621304">
              <w:rPr>
                <w:rFonts w:ascii="Palatino Linotype" w:hAnsi="Palatino Linotype" w:cs="Arial"/>
                <w:lang w:eastAsia="hu-HU"/>
              </w:rPr>
              <w:t>926 / 39,14 %</w:t>
            </w:r>
          </w:p>
        </w:tc>
        <w:tc>
          <w:tcPr>
            <w:tcW w:w="4455" w:type="dxa"/>
            <w:gridSpan w:val="8"/>
            <w:noWrap/>
            <w:vAlign w:val="center"/>
          </w:tcPr>
          <w:p w:rsidR="002E56DF" w:rsidRPr="00621304" w:rsidRDefault="002E56DF" w:rsidP="00A06267">
            <w:pPr>
              <w:spacing w:after="0" w:line="240" w:lineRule="auto"/>
              <w:jc w:val="center"/>
              <w:rPr>
                <w:rFonts w:ascii="Palatino Linotype" w:hAnsi="Palatino Linotype" w:cs="Arial"/>
                <w:lang w:eastAsia="hu-HU"/>
              </w:rPr>
            </w:pPr>
            <w:r w:rsidRPr="00621304">
              <w:rPr>
                <w:rFonts w:ascii="Palatino Linotype" w:hAnsi="Palatino Linotype" w:cs="Arial"/>
                <w:lang w:eastAsia="hu-HU"/>
              </w:rPr>
              <w:t>914 / 39,70 %</w:t>
            </w:r>
          </w:p>
        </w:tc>
      </w:tr>
      <w:tr w:rsidR="002E56DF" w:rsidRPr="00621304">
        <w:trPr>
          <w:trHeight w:val="416"/>
          <w:jc w:val="center"/>
        </w:trPr>
        <w:tc>
          <w:tcPr>
            <w:tcW w:w="4537" w:type="dxa"/>
            <w:gridSpan w:val="2"/>
            <w:noWrap/>
            <w:vAlign w:val="center"/>
          </w:tcPr>
          <w:p w:rsidR="002E56DF" w:rsidRPr="00621304" w:rsidRDefault="002E56DF" w:rsidP="006D36BC">
            <w:pPr>
              <w:spacing w:after="0" w:line="240" w:lineRule="auto"/>
              <w:rPr>
                <w:rFonts w:ascii="Palatino Linotype" w:hAnsi="Palatino Linotype" w:cs="Arial"/>
                <w:sz w:val="20"/>
                <w:szCs w:val="20"/>
                <w:lang w:eastAsia="hu-HU"/>
              </w:rPr>
            </w:pPr>
            <w:r w:rsidRPr="00621304">
              <w:rPr>
                <w:rFonts w:ascii="Palatino Linotype" w:hAnsi="Palatino Linotype" w:cs="Arial"/>
                <w:lang w:eastAsia="hu-HU"/>
              </w:rPr>
              <w:t>Gyakorlati óraszámok/aránya</w:t>
            </w:r>
          </w:p>
        </w:tc>
        <w:tc>
          <w:tcPr>
            <w:tcW w:w="6611" w:type="dxa"/>
            <w:gridSpan w:val="10"/>
            <w:noWrap/>
            <w:vAlign w:val="center"/>
          </w:tcPr>
          <w:p w:rsidR="002E56DF" w:rsidRPr="00621304" w:rsidRDefault="002E56DF" w:rsidP="00A06267">
            <w:pPr>
              <w:spacing w:after="0" w:line="240" w:lineRule="auto"/>
              <w:jc w:val="center"/>
              <w:rPr>
                <w:rFonts w:ascii="Palatino Linotype" w:hAnsi="Palatino Linotype" w:cs="Arial"/>
                <w:lang w:eastAsia="hu-HU"/>
              </w:rPr>
            </w:pPr>
            <w:r w:rsidRPr="00621304">
              <w:rPr>
                <w:rFonts w:ascii="Palatino Linotype" w:hAnsi="Palatino Linotype" w:cs="Arial"/>
                <w:lang w:eastAsia="hu-HU"/>
              </w:rPr>
              <w:t>1440 / 60,86 %</w:t>
            </w:r>
          </w:p>
        </w:tc>
        <w:tc>
          <w:tcPr>
            <w:tcW w:w="4455" w:type="dxa"/>
            <w:gridSpan w:val="8"/>
            <w:noWrap/>
            <w:vAlign w:val="center"/>
          </w:tcPr>
          <w:p w:rsidR="002E56DF" w:rsidRPr="00621304" w:rsidRDefault="002E56DF" w:rsidP="00A06267">
            <w:pPr>
              <w:spacing w:after="0" w:line="240" w:lineRule="auto"/>
              <w:jc w:val="center"/>
              <w:rPr>
                <w:rFonts w:ascii="Palatino Linotype" w:hAnsi="Palatino Linotype" w:cs="Arial"/>
                <w:lang w:eastAsia="hu-HU"/>
              </w:rPr>
            </w:pPr>
            <w:r w:rsidRPr="00621304">
              <w:rPr>
                <w:rFonts w:ascii="Palatino Linotype" w:hAnsi="Palatino Linotype" w:cs="Arial"/>
                <w:lang w:eastAsia="hu-HU"/>
              </w:rPr>
              <w:t>1388 / 60,30 %</w:t>
            </w:r>
          </w:p>
        </w:tc>
      </w:tr>
    </w:tbl>
    <w:p w:rsidR="002E56DF" w:rsidRPr="00621304" w:rsidRDefault="002E56DF" w:rsidP="006039B3">
      <w:pPr>
        <w:widowControl w:val="0"/>
        <w:suppressAutoHyphens/>
        <w:spacing w:after="0" w:line="240" w:lineRule="auto"/>
        <w:jc w:val="both"/>
        <w:rPr>
          <w:rFonts w:ascii="Palatino Linotype" w:hAnsi="Palatino Linotype" w:cs="Mangal"/>
          <w:kern w:val="1"/>
          <w:sz w:val="20"/>
          <w:szCs w:val="20"/>
          <w:lang w:eastAsia="hi-IN" w:bidi="hi-IN"/>
        </w:rPr>
      </w:pPr>
    </w:p>
    <w:p w:rsidR="002E56DF" w:rsidRPr="009C3228" w:rsidRDefault="002E56DF" w:rsidP="006039B3">
      <w:pPr>
        <w:widowControl w:val="0"/>
        <w:suppressAutoHyphens/>
        <w:spacing w:after="0" w:line="240" w:lineRule="auto"/>
        <w:jc w:val="both"/>
        <w:rPr>
          <w:rFonts w:ascii="Palatino Linotype" w:hAnsi="Palatino Linotype" w:cs="Mangal"/>
          <w:kern w:val="1"/>
          <w:sz w:val="20"/>
          <w:szCs w:val="20"/>
          <w:lang w:eastAsia="hi-IN" w:bidi="hi-IN"/>
        </w:rPr>
      </w:pPr>
      <w:r w:rsidRPr="009C3228">
        <w:rPr>
          <w:rFonts w:ascii="Palatino Linotype" w:hAnsi="Palatino Linotype" w:cs="Mangal"/>
          <w:kern w:val="1"/>
          <w:sz w:val="20"/>
          <w:szCs w:val="20"/>
          <w:lang w:eastAsia="hi-IN" w:bidi="hi-IN"/>
        </w:rPr>
        <w:t>Jelmagyarázat: e/elmélet, gy/gyakorlat, ögy/összefüggő szakmai gyakorlat</w:t>
      </w:r>
    </w:p>
    <w:p w:rsidR="002E56DF" w:rsidRPr="009C3228" w:rsidRDefault="002E56DF" w:rsidP="00FF7AB4">
      <w:pPr>
        <w:widowControl w:val="0"/>
        <w:suppressAutoHyphens/>
        <w:spacing w:after="0" w:line="240" w:lineRule="auto"/>
        <w:jc w:val="both"/>
        <w:rPr>
          <w:rFonts w:ascii="Palatino Linotype" w:hAnsi="Palatino Linotype"/>
          <w:kern w:val="1"/>
          <w:sz w:val="24"/>
          <w:szCs w:val="24"/>
          <w:lang w:eastAsia="hi-IN" w:bidi="hi-IN"/>
        </w:rPr>
      </w:pPr>
    </w:p>
    <w:p w:rsidR="002E56DF" w:rsidRPr="009C3228" w:rsidRDefault="002E56DF" w:rsidP="00280858">
      <w:pPr>
        <w:widowControl w:val="0"/>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A táblázatban aranysárga háttérrel kiemelt szakmai követelménymodulok az ágazati közös tartalmakat jelölik.</w:t>
      </w:r>
    </w:p>
    <w:p w:rsidR="002E56DF" w:rsidRPr="009C3228" w:rsidRDefault="002E56DF" w:rsidP="009401F0">
      <w:pPr>
        <w:widowControl w:val="0"/>
        <w:suppressAutoHyphens/>
        <w:spacing w:after="0" w:line="240" w:lineRule="auto"/>
        <w:jc w:val="both"/>
        <w:rPr>
          <w:rFonts w:ascii="Palatino Linotype" w:hAnsi="Palatino Linotype"/>
          <w:kern w:val="1"/>
          <w:sz w:val="24"/>
          <w:szCs w:val="24"/>
          <w:lang w:eastAsia="hi-IN" w:bidi="hi-IN"/>
        </w:rPr>
      </w:pPr>
    </w:p>
    <w:p w:rsidR="002E56DF" w:rsidRPr="009C3228" w:rsidRDefault="002E56DF" w:rsidP="00014447">
      <w:pPr>
        <w:widowControl w:val="0"/>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2E56DF" w:rsidRPr="009C3228" w:rsidRDefault="002E56DF" w:rsidP="00B87D30">
      <w:pPr>
        <w:widowControl w:val="0"/>
        <w:suppressAutoHyphens/>
        <w:spacing w:after="0" w:line="240" w:lineRule="auto"/>
        <w:jc w:val="both"/>
        <w:rPr>
          <w:rFonts w:ascii="Palatino Linotype" w:hAnsi="Palatino Linotype"/>
          <w:kern w:val="1"/>
          <w:sz w:val="24"/>
          <w:szCs w:val="24"/>
          <w:highlight w:val="yellow"/>
          <w:lang w:eastAsia="hi-IN" w:bidi="hi-IN"/>
        </w:rPr>
      </w:pPr>
    </w:p>
    <w:p w:rsidR="002E56DF" w:rsidRPr="009C3228" w:rsidRDefault="002E56DF" w:rsidP="00B87D30">
      <w:pPr>
        <w:widowControl w:val="0"/>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2E56DF" w:rsidRPr="009C3228" w:rsidRDefault="002E56DF" w:rsidP="00B87D30">
      <w:pPr>
        <w:widowControl w:val="0"/>
        <w:suppressAutoHyphens/>
        <w:spacing w:after="0" w:line="240" w:lineRule="auto"/>
        <w:jc w:val="both"/>
        <w:rPr>
          <w:rFonts w:ascii="Palatino Linotype" w:hAnsi="Palatino Linotype"/>
          <w:kern w:val="1"/>
          <w:sz w:val="24"/>
          <w:szCs w:val="24"/>
          <w:lang w:eastAsia="hi-IN" w:bidi="hi-IN"/>
        </w:rPr>
      </w:pPr>
    </w:p>
    <w:p w:rsidR="002E56DF" w:rsidRPr="009C3228" w:rsidRDefault="002E56DF" w:rsidP="00B87D30">
      <w:pPr>
        <w:widowControl w:val="0"/>
        <w:suppressAutoHyphens/>
        <w:spacing w:after="0" w:line="240" w:lineRule="auto"/>
        <w:jc w:val="both"/>
        <w:rPr>
          <w:rFonts w:ascii="Palatino Linotype" w:hAnsi="Palatino Linotype"/>
          <w:kern w:val="1"/>
          <w:sz w:val="24"/>
          <w:szCs w:val="24"/>
          <w:lang w:eastAsia="hi-IN" w:bidi="hi-IN"/>
        </w:rPr>
      </w:pPr>
      <w:r w:rsidRPr="009C3228">
        <w:rPr>
          <w:rFonts w:ascii="Palatino Linotype" w:hAnsi="Palatino Linotype"/>
          <w:kern w:val="1"/>
          <w:sz w:val="24"/>
          <w:szCs w:val="24"/>
          <w:lang w:eastAsia="hi-IN" w:bidi="hi-IN"/>
        </w:rPr>
        <w:t xml:space="preserve">A tantárgyakra meghatározott időkeret kötelező érvényű, </w:t>
      </w:r>
      <w:r w:rsidRPr="009C3228">
        <w:rPr>
          <w:rFonts w:ascii="Palatino Linotype" w:hAnsi="Palatino Linotype"/>
          <w:i/>
          <w:kern w:val="1"/>
          <w:sz w:val="24"/>
          <w:szCs w:val="24"/>
          <w:lang w:eastAsia="hi-IN" w:bidi="hi-IN"/>
        </w:rPr>
        <w:t>a témakörökre kialakított óraszám pedig ajánlás.</w:t>
      </w:r>
    </w:p>
    <w:p w:rsidR="002E56DF" w:rsidRPr="009C3228" w:rsidRDefault="002E56DF" w:rsidP="00B87D30">
      <w:pPr>
        <w:widowControl w:val="0"/>
        <w:suppressAutoHyphens/>
        <w:spacing w:after="0" w:line="240" w:lineRule="auto"/>
        <w:jc w:val="both"/>
        <w:rPr>
          <w:rFonts w:ascii="Palatino Linotype" w:hAnsi="Palatino Linotype" w:cs="Mangal"/>
          <w:kern w:val="1"/>
          <w:sz w:val="20"/>
          <w:szCs w:val="20"/>
          <w:lang w:eastAsia="hi-IN" w:bidi="hi-IN"/>
        </w:rPr>
      </w:pPr>
    </w:p>
    <w:p w:rsidR="002E56DF" w:rsidRPr="009C3228" w:rsidRDefault="002E56DF" w:rsidP="00B87D30">
      <w:pPr>
        <w:widowControl w:val="0"/>
        <w:suppressAutoHyphens/>
        <w:spacing w:after="0" w:line="240" w:lineRule="auto"/>
        <w:jc w:val="both"/>
        <w:rPr>
          <w:rFonts w:ascii="Palatino Linotype" w:hAnsi="Palatino Linotype"/>
          <w:kern w:val="1"/>
          <w:sz w:val="44"/>
          <w:szCs w:val="44"/>
          <w:lang w:eastAsia="hi-IN" w:bidi="hi-IN"/>
        </w:rPr>
        <w:sectPr w:rsidR="002E56DF" w:rsidRPr="009C3228" w:rsidSect="00FB23DF">
          <w:pgSz w:w="16838" w:h="11906" w:orient="landscape"/>
          <w:pgMar w:top="1417" w:right="1417" w:bottom="1276" w:left="1417" w:header="708" w:footer="708" w:gutter="0"/>
          <w:cols w:space="708"/>
          <w:docGrid w:linePitch="360"/>
        </w:sectPr>
      </w:pPr>
    </w:p>
    <w:p w:rsidR="002E56DF" w:rsidRPr="009C3228" w:rsidRDefault="002E56DF" w:rsidP="00B87D30">
      <w:pPr>
        <w:widowControl w:val="0"/>
        <w:suppressAutoHyphens/>
        <w:spacing w:after="0" w:line="240" w:lineRule="auto"/>
        <w:jc w:val="center"/>
        <w:rPr>
          <w:rFonts w:ascii="Palatino Linotype" w:hAnsi="Palatino Linotype"/>
          <w:b/>
          <w:sz w:val="44"/>
          <w:szCs w:val="44"/>
          <w:lang w:eastAsia="hu-HU"/>
        </w:rPr>
      </w:pPr>
    </w:p>
    <w:p w:rsidR="002E56DF" w:rsidRPr="009C3228" w:rsidRDefault="002E56DF" w:rsidP="00B87D30">
      <w:pPr>
        <w:widowControl w:val="0"/>
        <w:tabs>
          <w:tab w:val="left" w:pos="3975"/>
          <w:tab w:val="center" w:pos="4535"/>
        </w:tabs>
        <w:suppressAutoHyphens/>
        <w:spacing w:after="0" w:line="240" w:lineRule="auto"/>
        <w:rPr>
          <w:rFonts w:ascii="Palatino Linotype" w:hAnsi="Palatino Linotype"/>
          <w:b/>
          <w:sz w:val="44"/>
          <w:szCs w:val="44"/>
          <w:lang w:eastAsia="hu-HU"/>
        </w:rPr>
      </w:pPr>
      <w:r w:rsidRPr="009C3228">
        <w:rPr>
          <w:rFonts w:ascii="Palatino Linotype" w:hAnsi="Palatino Linotype"/>
          <w:b/>
          <w:sz w:val="44"/>
          <w:szCs w:val="44"/>
          <w:lang w:eastAsia="hu-HU"/>
        </w:rPr>
        <w:tab/>
      </w:r>
      <w:r w:rsidRPr="009C3228">
        <w:rPr>
          <w:rFonts w:ascii="Palatino Linotype" w:hAnsi="Palatino Linotype"/>
          <w:b/>
          <w:sz w:val="44"/>
          <w:szCs w:val="44"/>
          <w:lang w:eastAsia="hu-HU"/>
        </w:rPr>
        <w:tab/>
      </w:r>
    </w:p>
    <w:p w:rsidR="002E56DF" w:rsidRPr="009C3228" w:rsidRDefault="002E56DF" w:rsidP="00B87D30">
      <w:pPr>
        <w:widowControl w:val="0"/>
        <w:suppressAutoHyphens/>
        <w:spacing w:after="0" w:line="240" w:lineRule="auto"/>
        <w:jc w:val="center"/>
        <w:rPr>
          <w:rFonts w:ascii="Palatino Linotype" w:hAnsi="Palatino Linotype"/>
          <w:b/>
          <w:sz w:val="44"/>
          <w:szCs w:val="44"/>
          <w:lang w:eastAsia="hu-HU"/>
        </w:rPr>
      </w:pPr>
    </w:p>
    <w:p w:rsidR="002E56DF" w:rsidRPr="009C3228" w:rsidRDefault="002E56DF" w:rsidP="00B87D30">
      <w:pPr>
        <w:widowControl w:val="0"/>
        <w:suppressAutoHyphens/>
        <w:spacing w:after="0" w:line="240" w:lineRule="auto"/>
        <w:jc w:val="center"/>
        <w:rPr>
          <w:rFonts w:ascii="Palatino Linotype" w:hAnsi="Palatino Linotype"/>
          <w:b/>
          <w:sz w:val="44"/>
          <w:szCs w:val="44"/>
          <w:lang w:eastAsia="hu-HU"/>
        </w:rPr>
      </w:pPr>
    </w:p>
    <w:p w:rsidR="002E56DF" w:rsidRPr="009C3228" w:rsidRDefault="002E56DF" w:rsidP="00B87D30">
      <w:pPr>
        <w:widowControl w:val="0"/>
        <w:suppressAutoHyphens/>
        <w:spacing w:after="0" w:line="240" w:lineRule="auto"/>
        <w:jc w:val="center"/>
        <w:rPr>
          <w:rFonts w:ascii="Palatino Linotype" w:hAnsi="Palatino Linotype"/>
          <w:b/>
          <w:sz w:val="44"/>
          <w:szCs w:val="44"/>
          <w:lang w:eastAsia="hu-HU"/>
        </w:rPr>
      </w:pPr>
    </w:p>
    <w:p w:rsidR="002E56DF" w:rsidRPr="00894C6C" w:rsidRDefault="002E56DF" w:rsidP="006E6B96">
      <w:pPr>
        <w:widowControl w:val="0"/>
        <w:suppressAutoHyphens/>
        <w:spacing w:after="0" w:line="240" w:lineRule="auto"/>
        <w:ind w:left="-15"/>
        <w:jc w:val="center"/>
        <w:rPr>
          <w:rFonts w:ascii="Palatino Linotype" w:hAnsi="Palatino Linotype"/>
          <w:b/>
          <w:kern w:val="1"/>
          <w:sz w:val="44"/>
          <w:szCs w:val="44"/>
          <w:lang w:eastAsia="hi-IN" w:bidi="hi-IN"/>
        </w:rPr>
      </w:pPr>
    </w:p>
    <w:p w:rsidR="002E56DF" w:rsidRPr="00894C6C" w:rsidRDefault="002E56DF" w:rsidP="006E6B96">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2E56DF" w:rsidRPr="00894C6C" w:rsidRDefault="002E56DF" w:rsidP="006E6B96">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2E56DF" w:rsidRPr="00894C6C" w:rsidRDefault="002E56DF" w:rsidP="006E6B96">
      <w:pPr>
        <w:spacing w:after="0" w:line="240" w:lineRule="auto"/>
        <w:jc w:val="center"/>
        <w:rPr>
          <w:rFonts w:ascii="Palatino Linotype" w:hAnsi="Palatino Linotype"/>
          <w:sz w:val="44"/>
          <w:szCs w:val="44"/>
        </w:rPr>
      </w:pPr>
    </w:p>
    <w:p w:rsidR="002E56DF" w:rsidRPr="00894C6C" w:rsidRDefault="002E56DF" w:rsidP="006E6B96">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2E56DF" w:rsidRPr="00894C6C" w:rsidRDefault="002E56DF" w:rsidP="006E6B96">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2E56DF" w:rsidRPr="00894C6C" w:rsidRDefault="002E56DF" w:rsidP="006E6B96">
      <w:pPr>
        <w:spacing w:after="0" w:line="240" w:lineRule="auto"/>
        <w:jc w:val="center"/>
        <w:rPr>
          <w:rFonts w:ascii="Palatino Linotype" w:hAnsi="Palatino Linotype"/>
          <w:b/>
          <w:sz w:val="44"/>
          <w:szCs w:val="44"/>
        </w:rPr>
      </w:pPr>
    </w:p>
    <w:p w:rsidR="002E56DF" w:rsidRPr="00894C6C" w:rsidRDefault="002E56DF" w:rsidP="006E6B96">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2E56DF" w:rsidRPr="00894C6C" w:rsidRDefault="002E56DF" w:rsidP="006E6B96">
      <w:pPr>
        <w:spacing w:after="0" w:line="240" w:lineRule="auto"/>
        <w:ind w:left="-15"/>
        <w:jc w:val="center"/>
        <w:rPr>
          <w:rFonts w:ascii="Palatino Linotype" w:hAnsi="Palatino Linotype"/>
          <w:b/>
          <w:sz w:val="44"/>
          <w:szCs w:val="44"/>
        </w:rPr>
      </w:pPr>
    </w:p>
    <w:p w:rsidR="002E56DF" w:rsidRPr="00894C6C" w:rsidRDefault="002E56DF" w:rsidP="006E6B96">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2E56DF" w:rsidRPr="009973C2" w:rsidRDefault="002E56DF" w:rsidP="006E6B96">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2E56DF" w:rsidRPr="00894C6C" w:rsidRDefault="002E56DF" w:rsidP="006E6B96">
      <w:pPr>
        <w:spacing w:after="0" w:line="240" w:lineRule="auto"/>
        <w:jc w:val="both"/>
        <w:rPr>
          <w:rFonts w:ascii="Palatino Linotype" w:hAnsi="Palatino Linotype"/>
          <w:b/>
          <w:sz w:val="44"/>
          <w:szCs w:val="44"/>
        </w:rPr>
      </w:pPr>
      <w:r w:rsidRPr="00894C6C">
        <w:rPr>
          <w:rFonts w:ascii="Palatino Linotype" w:hAnsi="Palatino Linotype"/>
          <w:b/>
        </w:rPr>
        <w:t>A 11500-12 azonosító számú</w:t>
      </w:r>
      <w:r>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2E56DF"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2E56DF"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2E56DF" w:rsidRPr="00894C6C" w:rsidRDefault="002E56DF" w:rsidP="005A5AB6">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2E56DF" w:rsidRPr="009973C2" w:rsidRDefault="002E56DF" w:rsidP="005A5AB6">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2E56DF" w:rsidRPr="009973C2" w:rsidRDefault="002E56DF" w:rsidP="005A5AB6">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2E56DF" w:rsidRPr="009973C2" w:rsidRDefault="002E56DF" w:rsidP="005A5AB6">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2E56DF" w:rsidRPr="009973C2" w:rsidRDefault="002E56DF" w:rsidP="005A5AB6">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2E56DF" w:rsidRPr="009973C2" w:rsidRDefault="002E56DF" w:rsidP="005A5AB6">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2E56DF" w:rsidRPr="009973C2" w:rsidRDefault="002E56DF" w:rsidP="005A5AB6">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2E56D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2E56DF"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2E56DF" w:rsidRPr="00894C6C" w:rsidRDefault="002E56DF" w:rsidP="005A5AB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r>
      <w:tr w:rsidR="002E56DF" w:rsidRPr="00894C6C">
        <w:trPr>
          <w:trHeight w:val="660"/>
          <w:jc w:val="center"/>
        </w:trPr>
        <w:tc>
          <w:tcPr>
            <w:tcW w:w="4460" w:type="dxa"/>
            <w:tcBorders>
              <w:top w:val="nil"/>
              <w:left w:val="single" w:sz="4" w:space="0" w:color="auto"/>
              <w:bottom w:val="single" w:sz="4" w:space="0" w:color="auto"/>
              <w:right w:val="single" w:sz="4" w:space="0" w:color="auto"/>
            </w:tcBorders>
            <w:vAlign w:val="center"/>
          </w:tcPr>
          <w:p w:rsidR="002E56DF" w:rsidRPr="00894C6C" w:rsidRDefault="002E56DF" w:rsidP="005A5AB6">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r>
      <w:tr w:rsidR="002E56DF"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2E56DF" w:rsidRPr="00894C6C" w:rsidRDefault="002E56DF" w:rsidP="005A5AB6">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r>
      <w:tr w:rsidR="002E56DF"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2E56DF" w:rsidRPr="00894C6C" w:rsidRDefault="002E56DF" w:rsidP="005A5AB6">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r>
      <w:tr w:rsidR="002E56DF"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2E56DF" w:rsidRPr="00894C6C" w:rsidRDefault="002E56DF" w:rsidP="005A5AB6">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E56D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2E56DF"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2E56DF" w:rsidRPr="00894C6C" w:rsidRDefault="002E56DF" w:rsidP="005A5AB6">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r>
      <w:tr w:rsidR="002E56DF"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2E56DF" w:rsidRPr="00894C6C" w:rsidRDefault="002E56DF" w:rsidP="005A5AB6">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E56DF"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2E56DF" w:rsidRPr="00894C6C" w:rsidRDefault="002E56DF" w:rsidP="005A5AB6">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E56DF"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2E56DF" w:rsidRPr="00894C6C" w:rsidRDefault="002E56DF" w:rsidP="005A5AB6">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r>
      <w:tr w:rsidR="002E56DF"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2E56DF" w:rsidRPr="00894C6C" w:rsidRDefault="002E56DF" w:rsidP="005A5AB6">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r>
      <w:tr w:rsidR="002E56DF"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2E56DF" w:rsidRPr="00894C6C" w:rsidRDefault="002E56DF" w:rsidP="005A5AB6">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r>
      <w:tr w:rsidR="002E56DF"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2E56DF" w:rsidRPr="00894C6C" w:rsidRDefault="002E56DF" w:rsidP="005A5AB6">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E56DF"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2E56DF" w:rsidRPr="00894C6C" w:rsidRDefault="002E56DF" w:rsidP="005A5AB6">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E56DF"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2E56DF" w:rsidRPr="00894C6C" w:rsidRDefault="002E56DF" w:rsidP="005A5AB6">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E56D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2E56D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E56DF" w:rsidRPr="00894C6C" w:rsidRDefault="002E56DF" w:rsidP="005A5AB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E56DF" w:rsidRPr="00894C6C" w:rsidRDefault="002E56DF" w:rsidP="005A5AB6">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E56DF" w:rsidRPr="00894C6C" w:rsidRDefault="002E56DF" w:rsidP="005A5AB6">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E56DF" w:rsidRPr="00894C6C" w:rsidRDefault="002E56DF" w:rsidP="005A5AB6">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r>
      <w:tr w:rsidR="002E56D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E56DF" w:rsidRPr="00894C6C" w:rsidRDefault="002E56DF" w:rsidP="005A5AB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E56DF" w:rsidRPr="00894C6C" w:rsidRDefault="002E56DF" w:rsidP="005A5AB6">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r>
      <w:tr w:rsidR="002E56D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E56DF" w:rsidRPr="00894C6C" w:rsidRDefault="002E56DF" w:rsidP="005A5AB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E56DF" w:rsidRPr="00894C6C" w:rsidRDefault="002E56DF" w:rsidP="005A5AB6">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E56DF" w:rsidRPr="00894C6C" w:rsidRDefault="002E56DF" w:rsidP="005A5AB6">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E56DF" w:rsidRPr="00894C6C" w:rsidRDefault="002E56DF" w:rsidP="005A5AB6">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E56DF" w:rsidRPr="00894C6C" w:rsidRDefault="002E56DF" w:rsidP="005A5AB6">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E56DF" w:rsidRPr="00894C6C" w:rsidRDefault="002E56DF" w:rsidP="005A5AB6">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2E56D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2E56D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E56DF" w:rsidRPr="00894C6C" w:rsidRDefault="002E56DF" w:rsidP="005A5AB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E56DF" w:rsidRPr="00894C6C" w:rsidRDefault="002E56DF" w:rsidP="005A5AB6">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E56DF" w:rsidRPr="00894C6C" w:rsidRDefault="002E56DF" w:rsidP="005A5AB6">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2E56D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E56DF" w:rsidRPr="00894C6C" w:rsidRDefault="002E56DF" w:rsidP="005A5AB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E56D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E56DF" w:rsidRPr="00894C6C" w:rsidRDefault="002E56DF" w:rsidP="005A5AB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r>
      <w:tr w:rsidR="002E56D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2E56D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E56DF" w:rsidRPr="00894C6C" w:rsidRDefault="002E56DF" w:rsidP="005A5AB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E56DF" w:rsidRPr="00894C6C" w:rsidRDefault="002E56DF" w:rsidP="005A5AB6">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r>
      <w:tr w:rsidR="002E56D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E56DF" w:rsidRPr="00894C6C" w:rsidRDefault="002E56DF" w:rsidP="005A5AB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E56DF" w:rsidRPr="00894C6C" w:rsidRDefault="002E56DF" w:rsidP="005A5AB6">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E56DF" w:rsidRPr="00894C6C" w:rsidRDefault="002E56DF" w:rsidP="005A5AB6">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r>
      <w:tr w:rsidR="002E56D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E56DF" w:rsidRPr="00894C6C" w:rsidRDefault="002E56DF" w:rsidP="005A5AB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E56DF" w:rsidRPr="00894C6C" w:rsidRDefault="002E56DF" w:rsidP="005A5AB6">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E56DF" w:rsidRPr="00894C6C" w:rsidRDefault="002E56DF" w:rsidP="005A5AB6">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r>
      <w:tr w:rsidR="002E56DF"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2E56D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E56DF" w:rsidRPr="00894C6C" w:rsidRDefault="002E56DF" w:rsidP="005A5AB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E56DF" w:rsidRPr="00894C6C" w:rsidRDefault="002E56DF" w:rsidP="005A5AB6">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E56D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E56DF" w:rsidRPr="00894C6C" w:rsidRDefault="002E56DF" w:rsidP="005A5AB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E56DF" w:rsidRPr="00894C6C" w:rsidRDefault="002E56DF" w:rsidP="005A5AB6">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E56DF" w:rsidRPr="00894C6C" w:rsidRDefault="002E56DF" w:rsidP="005A5AB6">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E56DF" w:rsidRPr="00894C6C" w:rsidRDefault="002E56DF" w:rsidP="005A5AB6">
            <w:pPr>
              <w:spacing w:after="0" w:line="240" w:lineRule="auto"/>
              <w:jc w:val="center"/>
              <w:rPr>
                <w:rFonts w:ascii="Palatino Linotype" w:hAnsi="Palatino Linotype" w:cs="Arial"/>
                <w:sz w:val="20"/>
                <w:szCs w:val="20"/>
              </w:rPr>
            </w:pPr>
          </w:p>
        </w:tc>
      </w:tr>
      <w:tr w:rsidR="002E56DF"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E56DF" w:rsidRPr="00894C6C" w:rsidRDefault="002E56DF" w:rsidP="005A5AB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E56DF" w:rsidRPr="00894C6C" w:rsidRDefault="002E56DF" w:rsidP="005A5AB6">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E56DF" w:rsidRPr="00894C6C" w:rsidRDefault="002E56DF" w:rsidP="005A5AB6">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E56DF" w:rsidRPr="00894C6C" w:rsidRDefault="002E56DF" w:rsidP="005A5AB6">
            <w:pPr>
              <w:spacing w:after="0" w:line="240" w:lineRule="auto"/>
              <w:jc w:val="center"/>
              <w:rPr>
                <w:rFonts w:ascii="Palatino Linotype" w:hAnsi="Palatino Linotype" w:cs="Arial"/>
                <w:sz w:val="20"/>
                <w:szCs w:val="20"/>
              </w:rPr>
            </w:pPr>
          </w:p>
        </w:tc>
      </w:tr>
    </w:tbl>
    <w:p w:rsidR="002E56DF" w:rsidRPr="00894C6C" w:rsidRDefault="002E56DF" w:rsidP="006E6B96">
      <w:pPr>
        <w:spacing w:after="0" w:line="240" w:lineRule="auto"/>
        <w:jc w:val="center"/>
        <w:rPr>
          <w:rFonts w:ascii="Palatino Linotype" w:hAnsi="Palatino Linotype"/>
          <w:b/>
        </w:rPr>
      </w:pPr>
      <w:r w:rsidRPr="00894C6C">
        <w:rPr>
          <w:rFonts w:ascii="Palatino Linotype" w:hAnsi="Palatino Linotype"/>
        </w:rPr>
        <w:br w:type="page"/>
      </w:r>
    </w:p>
    <w:p w:rsidR="002E56DF" w:rsidRPr="00894C6C" w:rsidRDefault="002E56DF" w:rsidP="006E6B96">
      <w:pPr>
        <w:widowControl w:val="0"/>
        <w:numPr>
          <w:ilvl w:val="0"/>
          <w:numId w:val="2"/>
        </w:numPr>
        <w:tabs>
          <w:tab w:val="clear" w:pos="360"/>
        </w:tabs>
        <w:suppressAutoHyphens/>
        <w:spacing w:after="0" w:line="240" w:lineRule="auto"/>
        <w:rPr>
          <w:rFonts w:ascii="Palatino Linotype" w:hAnsi="Palatino Linotype"/>
          <w:b/>
        </w:rPr>
      </w:pP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2E56DF" w:rsidRPr="00894C6C" w:rsidRDefault="002E56DF" w:rsidP="006E6B96">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2E56DF" w:rsidRPr="00894C6C" w:rsidRDefault="002E56DF" w:rsidP="006E6B96">
      <w:pPr>
        <w:spacing w:after="0" w:line="240" w:lineRule="auto"/>
        <w:rPr>
          <w:rFonts w:ascii="Palatino Linotype" w:hAnsi="Palatino Linotype"/>
          <w:b/>
        </w:rPr>
      </w:pPr>
    </w:p>
    <w:p w:rsidR="002E56DF" w:rsidRPr="00894C6C" w:rsidRDefault="002E56DF" w:rsidP="006E6B96">
      <w:pPr>
        <w:numPr>
          <w:ilvl w:val="1"/>
          <w:numId w:val="11"/>
        </w:numPr>
        <w:spacing w:after="0" w:line="240" w:lineRule="auto"/>
        <w:rPr>
          <w:rFonts w:ascii="Palatino Linotype" w:hAnsi="Palatino Linotype"/>
          <w:b/>
        </w:rPr>
      </w:pPr>
      <w:r w:rsidRPr="00894C6C">
        <w:rPr>
          <w:rFonts w:ascii="Palatino Linotype" w:hAnsi="Palatino Linotype"/>
          <w:b/>
        </w:rPr>
        <w:t>A tantárgy tanításának célja</w:t>
      </w:r>
    </w:p>
    <w:p w:rsidR="002E56DF" w:rsidRPr="00894C6C" w:rsidRDefault="002E56DF" w:rsidP="006E6B96">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2E56DF" w:rsidRPr="00894C6C" w:rsidRDefault="002E56DF" w:rsidP="006E6B96">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2E56DF" w:rsidRPr="00EB7105" w:rsidRDefault="002E56DF" w:rsidP="006E6B96">
      <w:pPr>
        <w:spacing w:after="0" w:line="240" w:lineRule="auto"/>
        <w:rPr>
          <w:rFonts w:ascii="Palatino Linotype" w:hAnsi="Palatino Linotype"/>
          <w:b/>
        </w:rPr>
      </w:pPr>
    </w:p>
    <w:p w:rsidR="002E56DF" w:rsidRPr="00894C6C" w:rsidRDefault="002E56DF" w:rsidP="006E6B96">
      <w:pPr>
        <w:widowControl w:val="0"/>
        <w:numPr>
          <w:ilvl w:val="1"/>
          <w:numId w:val="11"/>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2E56DF" w:rsidRPr="00894C6C" w:rsidRDefault="002E56DF" w:rsidP="006E6B96">
      <w:pPr>
        <w:spacing w:after="0" w:line="240" w:lineRule="auto"/>
        <w:rPr>
          <w:rFonts w:ascii="Palatino Linotype" w:hAnsi="Palatino Linotype"/>
          <w:b/>
        </w:rPr>
      </w:pPr>
    </w:p>
    <w:p w:rsidR="002E56DF" w:rsidRPr="00894C6C" w:rsidRDefault="002E56DF" w:rsidP="006E6B96">
      <w:pPr>
        <w:spacing w:after="0" w:line="240" w:lineRule="auto"/>
        <w:rPr>
          <w:rFonts w:ascii="Palatino Linotype" w:hAnsi="Palatino Linotype"/>
          <w:b/>
        </w:rPr>
      </w:pPr>
    </w:p>
    <w:p w:rsidR="002E56DF" w:rsidRPr="00894C6C" w:rsidRDefault="002E56DF" w:rsidP="006E6B96">
      <w:pPr>
        <w:widowControl w:val="0"/>
        <w:numPr>
          <w:ilvl w:val="1"/>
          <w:numId w:val="11"/>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2E56DF" w:rsidRPr="00894C6C" w:rsidRDefault="002E56DF" w:rsidP="006E6B96">
      <w:pPr>
        <w:spacing w:after="0" w:line="240" w:lineRule="auto"/>
        <w:rPr>
          <w:rFonts w:ascii="Palatino Linotype" w:hAnsi="Palatino Linotype"/>
          <w:b/>
        </w:rPr>
      </w:pPr>
    </w:p>
    <w:p w:rsidR="002E56DF" w:rsidRPr="00894C6C" w:rsidRDefault="002E56DF" w:rsidP="006E6B96">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2E56DF" w:rsidRPr="00AB6B47" w:rsidRDefault="002E56DF" w:rsidP="006E6B96">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2E56DF" w:rsidRPr="00AB6B47" w:rsidRDefault="002E56DF" w:rsidP="006E6B96">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2E56DF" w:rsidRPr="00AB6B47" w:rsidRDefault="002E56DF" w:rsidP="006E6B96">
      <w:pPr>
        <w:spacing w:after="0" w:line="240" w:lineRule="auto"/>
        <w:ind w:left="900" w:hanging="360"/>
        <w:jc w:val="both"/>
        <w:rPr>
          <w:rFonts w:ascii="Palatino Linotype" w:hAnsi="Palatino Linotype"/>
        </w:rPr>
      </w:pPr>
    </w:p>
    <w:p w:rsidR="002E56DF" w:rsidRDefault="002E56DF" w:rsidP="006E6B96">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2E56DF" w:rsidRDefault="002E56DF" w:rsidP="006E6B96">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 xml:space="preserve">munkavállalók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2E56DF" w:rsidRPr="00894C6C" w:rsidRDefault="002E56DF" w:rsidP="006E6B96">
      <w:pPr>
        <w:spacing w:after="0" w:line="240" w:lineRule="auto"/>
        <w:ind w:left="900"/>
        <w:jc w:val="both"/>
        <w:rPr>
          <w:rFonts w:ascii="Palatino Linotype" w:hAnsi="Palatino Linotype"/>
        </w:rPr>
      </w:pPr>
    </w:p>
    <w:p w:rsidR="002E56DF" w:rsidRDefault="002E56DF" w:rsidP="006E6B96">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2E56DF" w:rsidRPr="00E348C8" w:rsidRDefault="002E56DF" w:rsidP="006E6B96">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2E56DF" w:rsidRPr="00894C6C" w:rsidRDefault="002E56DF" w:rsidP="006E6B96">
      <w:pPr>
        <w:spacing w:after="0" w:line="240" w:lineRule="auto"/>
        <w:ind w:left="900" w:hanging="360"/>
        <w:jc w:val="both"/>
        <w:rPr>
          <w:rFonts w:ascii="Palatino Linotype" w:hAnsi="Palatino Linotype"/>
        </w:rPr>
      </w:pPr>
    </w:p>
    <w:p w:rsidR="002E56DF" w:rsidRDefault="002E56DF" w:rsidP="006E6B96">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2E56DF" w:rsidRDefault="002E56DF" w:rsidP="006E6B96">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2E56DF" w:rsidRPr="00894C6C" w:rsidRDefault="002E56DF" w:rsidP="006E6B96">
      <w:pPr>
        <w:spacing w:after="0" w:line="240" w:lineRule="auto"/>
        <w:ind w:left="900" w:hanging="360"/>
        <w:jc w:val="both"/>
        <w:rPr>
          <w:rFonts w:ascii="Palatino Linotype" w:hAnsi="Palatino Linotype"/>
        </w:rPr>
      </w:pPr>
    </w:p>
    <w:p w:rsidR="002E56DF" w:rsidRDefault="002E56DF" w:rsidP="006E6B96">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2E56DF" w:rsidRDefault="002E56DF" w:rsidP="006E6B96">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 </w:t>
      </w:r>
      <w:r w:rsidRPr="004D1203">
        <w:rPr>
          <w:rFonts w:ascii="Palatino Linotype" w:hAnsi="Palatino Linotype"/>
        </w:rPr>
        <w:t xml:space="preserve"> </w:t>
      </w:r>
    </w:p>
    <w:p w:rsidR="002E56DF" w:rsidRPr="00894C6C" w:rsidRDefault="002E56DF" w:rsidP="006E6B96">
      <w:pPr>
        <w:spacing w:after="0" w:line="240" w:lineRule="auto"/>
        <w:ind w:firstLine="540"/>
        <w:rPr>
          <w:rFonts w:ascii="Palatino Linotype" w:hAnsi="Palatino Linotype"/>
        </w:rPr>
      </w:pPr>
    </w:p>
    <w:p w:rsidR="002E56DF" w:rsidRPr="00894C6C" w:rsidRDefault="002E56DF" w:rsidP="006E6B96">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2E56DF" w:rsidRDefault="002E56DF" w:rsidP="006E6B96">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2E56DF" w:rsidRDefault="002E56DF" w:rsidP="006E6B96">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2E56DF" w:rsidRDefault="002E56DF" w:rsidP="006E6B96">
      <w:pPr>
        <w:spacing w:after="0" w:line="240" w:lineRule="auto"/>
        <w:ind w:left="900" w:hanging="360"/>
        <w:rPr>
          <w:rFonts w:ascii="Palatino Linotype" w:hAnsi="Palatino Linotype"/>
        </w:rPr>
      </w:pPr>
    </w:p>
    <w:p w:rsidR="002E56DF" w:rsidRPr="00894C6C" w:rsidRDefault="002E56DF" w:rsidP="006E6B96">
      <w:pPr>
        <w:spacing w:after="0" w:line="240" w:lineRule="auto"/>
        <w:ind w:left="900" w:hanging="360"/>
        <w:rPr>
          <w:rFonts w:ascii="Palatino Linotype" w:hAnsi="Palatino Linotype"/>
        </w:rPr>
      </w:pPr>
    </w:p>
    <w:p w:rsidR="002E56DF" w:rsidRDefault="002E56DF" w:rsidP="006E6B96">
      <w:pPr>
        <w:spacing w:after="0" w:line="240" w:lineRule="auto"/>
        <w:ind w:left="900" w:hanging="360"/>
        <w:rPr>
          <w:rFonts w:ascii="Palatino Linotype" w:hAnsi="Palatino Linotype"/>
        </w:rPr>
      </w:pPr>
      <w:r w:rsidRPr="00894C6C">
        <w:rPr>
          <w:rFonts w:ascii="Palatino Linotype" w:hAnsi="Palatino Linotype"/>
        </w:rPr>
        <w:t>Szociális létesítmények</w:t>
      </w:r>
    </w:p>
    <w:p w:rsidR="002E56DF" w:rsidRDefault="002E56DF" w:rsidP="006E6B96">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2E56DF" w:rsidRPr="00894C6C" w:rsidRDefault="002E56DF" w:rsidP="006E6B96">
      <w:pPr>
        <w:spacing w:after="0" w:line="240" w:lineRule="auto"/>
        <w:ind w:left="900" w:hanging="360"/>
        <w:rPr>
          <w:rFonts w:ascii="Palatino Linotype" w:hAnsi="Palatino Linotype"/>
        </w:rPr>
      </w:pPr>
    </w:p>
    <w:p w:rsidR="002E56DF" w:rsidRPr="001D1061" w:rsidRDefault="002E56DF" w:rsidP="006E6B96">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2E56DF" w:rsidRDefault="002E56DF" w:rsidP="006E6B96">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 xml:space="preserve">menekülési utak, </w:t>
      </w:r>
      <w:r w:rsidRPr="001D1061">
        <w:rPr>
          <w:rFonts w:ascii="Palatino Linotype" w:hAnsi="Palatino Linotype"/>
          <w:bCs/>
          <w:iCs/>
        </w:rPr>
        <w:t xml:space="preserve">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2E56DF" w:rsidRPr="001D1061" w:rsidRDefault="002E56DF" w:rsidP="006E6B96">
      <w:pPr>
        <w:spacing w:after="0" w:line="240" w:lineRule="auto"/>
        <w:ind w:left="900" w:hanging="360"/>
        <w:rPr>
          <w:rFonts w:ascii="Palatino Linotype" w:hAnsi="Palatino Linotype"/>
        </w:rPr>
      </w:pPr>
    </w:p>
    <w:p w:rsidR="002E56DF" w:rsidRDefault="002E56DF" w:rsidP="006E6B96">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2E56DF" w:rsidRPr="00AB1C8E" w:rsidRDefault="002E56DF" w:rsidP="006E6B96">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2E56DF" w:rsidRPr="00AB1C8E" w:rsidRDefault="002E56DF" w:rsidP="006E6B96">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2E56DF" w:rsidRPr="001D1061" w:rsidRDefault="002E56DF" w:rsidP="006E6B96">
      <w:pPr>
        <w:spacing w:after="0" w:line="240" w:lineRule="auto"/>
        <w:ind w:left="900" w:hanging="360"/>
        <w:rPr>
          <w:rFonts w:ascii="Palatino Linotype" w:hAnsi="Palatino Linotype"/>
        </w:rPr>
      </w:pPr>
    </w:p>
    <w:p w:rsidR="002E56DF" w:rsidRDefault="002E56DF" w:rsidP="006E6B96">
      <w:pPr>
        <w:spacing w:after="0" w:line="240" w:lineRule="auto"/>
        <w:ind w:left="900" w:hanging="360"/>
        <w:rPr>
          <w:rFonts w:ascii="Palatino Linotype" w:hAnsi="Palatino Linotype"/>
        </w:rPr>
      </w:pPr>
      <w:r w:rsidRPr="001D1061">
        <w:rPr>
          <w:rFonts w:ascii="Palatino Linotype" w:hAnsi="Palatino Linotype"/>
        </w:rPr>
        <w:t>Anyagmozgatás</w:t>
      </w:r>
    </w:p>
    <w:p w:rsidR="002E56DF" w:rsidRDefault="002E56DF" w:rsidP="006E6B96">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2E56DF" w:rsidRPr="001D1061" w:rsidRDefault="002E56DF" w:rsidP="006E6B96">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2E56DF" w:rsidRDefault="002E56DF" w:rsidP="006E6B96">
      <w:pPr>
        <w:spacing w:after="0" w:line="240" w:lineRule="auto"/>
        <w:ind w:left="900" w:hanging="360"/>
        <w:rPr>
          <w:rFonts w:ascii="Palatino Linotype" w:hAnsi="Palatino Linotype"/>
        </w:rPr>
      </w:pPr>
      <w:r w:rsidRPr="001D1061">
        <w:rPr>
          <w:rFonts w:ascii="Palatino Linotype" w:hAnsi="Palatino Linotype"/>
        </w:rPr>
        <w:t>Raktározás</w:t>
      </w:r>
    </w:p>
    <w:p w:rsidR="002E56DF" w:rsidRDefault="002E56DF" w:rsidP="006E6B96">
      <w:pPr>
        <w:spacing w:after="0" w:line="240" w:lineRule="auto"/>
        <w:ind w:left="900" w:hanging="360"/>
        <w:rPr>
          <w:rFonts w:ascii="Palatino Linotype" w:hAnsi="Palatino Linotype"/>
        </w:rPr>
      </w:pPr>
      <w:r>
        <w:rPr>
          <w:rFonts w:ascii="Palatino Linotype" w:hAnsi="Palatino Linotype"/>
        </w:rPr>
        <w:tab/>
        <w:t>Áruk fajtái, raktározás típusai</w:t>
      </w:r>
    </w:p>
    <w:p w:rsidR="002E56DF" w:rsidRPr="001D1061" w:rsidRDefault="002E56DF" w:rsidP="006E6B96">
      <w:pPr>
        <w:spacing w:after="0" w:line="240" w:lineRule="auto"/>
        <w:ind w:left="900" w:hanging="360"/>
        <w:rPr>
          <w:rFonts w:ascii="Palatino Linotype" w:hAnsi="Palatino Linotype"/>
        </w:rPr>
      </w:pPr>
    </w:p>
    <w:p w:rsidR="002E56DF" w:rsidRDefault="002E56DF" w:rsidP="006E6B96">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2E56DF" w:rsidRPr="00894C6C" w:rsidRDefault="002E56DF" w:rsidP="006E6B96">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2E56DF" w:rsidRPr="00894C6C" w:rsidRDefault="002E56DF" w:rsidP="006E6B96">
      <w:pPr>
        <w:spacing w:after="0" w:line="240" w:lineRule="auto"/>
        <w:ind w:firstLine="540"/>
        <w:rPr>
          <w:rFonts w:ascii="Palatino Linotype" w:hAnsi="Palatino Linotype"/>
        </w:rPr>
      </w:pPr>
    </w:p>
    <w:p w:rsidR="002E56DF" w:rsidRPr="00894C6C" w:rsidRDefault="002E56DF" w:rsidP="006E6B96">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2E56DF" w:rsidRPr="00894C6C" w:rsidRDefault="002E56DF" w:rsidP="006E6B96">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2E56DF" w:rsidRPr="00894C6C" w:rsidRDefault="002E56DF" w:rsidP="006E6B96">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2E56DF" w:rsidRPr="00894C6C" w:rsidRDefault="002E56DF" w:rsidP="006E6B96">
      <w:pPr>
        <w:spacing w:after="0" w:line="240" w:lineRule="auto"/>
        <w:ind w:left="900" w:hanging="360"/>
        <w:rPr>
          <w:rFonts w:ascii="Palatino Linotype" w:hAnsi="Palatino Linotype"/>
        </w:rPr>
      </w:pPr>
    </w:p>
    <w:p w:rsidR="002E56DF" w:rsidRPr="00894C6C" w:rsidRDefault="002E56DF" w:rsidP="006E6B96">
      <w:pPr>
        <w:spacing w:after="0" w:line="240" w:lineRule="auto"/>
        <w:ind w:left="900" w:hanging="360"/>
        <w:rPr>
          <w:rFonts w:ascii="Palatino Linotype" w:hAnsi="Palatino Linotype"/>
        </w:rPr>
      </w:pPr>
      <w:r w:rsidRPr="00894C6C">
        <w:rPr>
          <w:rFonts w:ascii="Palatino Linotype" w:hAnsi="Palatino Linotype"/>
          <w:b/>
        </w:rPr>
        <w:t xml:space="preserve">1.3.4. </w:t>
      </w:r>
      <w:bookmarkStart w:id="4" w:name="OLE_LINK1"/>
      <w:r>
        <w:rPr>
          <w:rFonts w:ascii="Palatino Linotype" w:hAnsi="Palatino Linotype"/>
          <w:b/>
        </w:rPr>
        <w:t>Munkaeszközök biztonsága</w:t>
      </w:r>
      <w:bookmarkEnd w:id="4"/>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2E56DF" w:rsidRDefault="002E56DF" w:rsidP="006E6B96">
      <w:pPr>
        <w:spacing w:after="0" w:line="240" w:lineRule="auto"/>
        <w:ind w:left="900" w:hanging="360"/>
        <w:rPr>
          <w:rFonts w:ascii="Palatino Linotype" w:hAnsi="Palatino Linotype"/>
        </w:rPr>
      </w:pPr>
      <w:r w:rsidRPr="00894C6C">
        <w:rPr>
          <w:rFonts w:ascii="Palatino Linotype" w:hAnsi="Palatino Linotype"/>
        </w:rPr>
        <w:t>Munkaeszközök halmazai</w:t>
      </w:r>
    </w:p>
    <w:p w:rsidR="002E56DF" w:rsidRDefault="002E56DF" w:rsidP="006E6B96">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2E56DF" w:rsidRPr="007E6C5D" w:rsidRDefault="002E56DF" w:rsidP="006E6B96">
      <w:pPr>
        <w:spacing w:after="0" w:line="240" w:lineRule="auto"/>
        <w:ind w:left="900" w:hanging="360"/>
        <w:rPr>
          <w:rFonts w:ascii="Palatino Linotype" w:hAnsi="Palatino Linotype"/>
        </w:rPr>
      </w:pPr>
    </w:p>
    <w:p w:rsidR="002E56DF" w:rsidRPr="007E6C5D" w:rsidRDefault="002E56DF" w:rsidP="006E6B96">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2E56DF" w:rsidRPr="007E6C5D" w:rsidRDefault="002E56DF" w:rsidP="006E6B96">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w:t>
      </w:r>
      <w:r>
        <w:rPr>
          <w:rFonts w:ascii="Palatino Linotype" w:hAnsi="Palatino Linotype"/>
        </w:rPr>
        <w:t xml:space="preserve"> </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2E56DF" w:rsidRDefault="002E56DF" w:rsidP="006E6B96">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2E56DF" w:rsidRDefault="002E56DF" w:rsidP="006E6B96">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 helyezési eljárás.</w:t>
      </w:r>
    </w:p>
    <w:p w:rsidR="002E56DF" w:rsidRPr="00894C6C" w:rsidRDefault="002E56DF" w:rsidP="006E6B96">
      <w:pPr>
        <w:spacing w:after="0" w:line="240" w:lineRule="auto"/>
        <w:ind w:left="900" w:hanging="360"/>
        <w:rPr>
          <w:rFonts w:ascii="Palatino Linotype" w:hAnsi="Palatino Linotype"/>
        </w:rPr>
      </w:pPr>
    </w:p>
    <w:p w:rsidR="002E56DF" w:rsidRDefault="002E56DF" w:rsidP="006E6B96">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2E56DF" w:rsidRPr="00894C6C" w:rsidRDefault="002E56DF" w:rsidP="006E6B96">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2E56DF" w:rsidRPr="00894C6C" w:rsidRDefault="002E56DF" w:rsidP="006E6B96">
      <w:pPr>
        <w:spacing w:after="0" w:line="240" w:lineRule="auto"/>
        <w:ind w:left="900" w:hanging="360"/>
        <w:rPr>
          <w:rFonts w:ascii="Palatino Linotype" w:hAnsi="Palatino Linotype"/>
          <w:b/>
        </w:rPr>
      </w:pPr>
    </w:p>
    <w:p w:rsidR="002E56DF" w:rsidRPr="009C0B7E" w:rsidRDefault="002E56DF" w:rsidP="006E6B96">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2 óra/2 óra</w:t>
      </w:r>
    </w:p>
    <w:p w:rsidR="002E56DF" w:rsidRDefault="002E56DF" w:rsidP="006E6B96">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2E56DF" w:rsidRDefault="002E56DF" w:rsidP="006E6B96">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2E56DF" w:rsidRDefault="002E56DF" w:rsidP="006E6B96">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2E56DF" w:rsidRPr="00DA765E" w:rsidRDefault="002E56DF" w:rsidP="006E6B96">
      <w:pPr>
        <w:autoSpaceDE w:val="0"/>
        <w:autoSpaceDN w:val="0"/>
        <w:adjustRightInd w:val="0"/>
        <w:spacing w:after="0" w:line="240" w:lineRule="auto"/>
        <w:ind w:left="900"/>
        <w:rPr>
          <w:rFonts w:ascii="Palatino Linotype" w:hAnsi="Palatino Linotype"/>
        </w:rPr>
      </w:pPr>
    </w:p>
    <w:p w:rsidR="002E56DF" w:rsidRDefault="002E56DF" w:rsidP="006E6B96">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2E56DF" w:rsidRPr="00DA765E" w:rsidRDefault="002E56DF" w:rsidP="006E6B96">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2E56DF" w:rsidRPr="00894C6C" w:rsidRDefault="002E56DF" w:rsidP="006E6B96">
      <w:pPr>
        <w:spacing w:after="0" w:line="240" w:lineRule="auto"/>
        <w:ind w:left="900" w:hanging="360"/>
        <w:rPr>
          <w:rFonts w:ascii="Palatino Linotype" w:hAnsi="Palatino Linotype"/>
        </w:rPr>
      </w:pPr>
    </w:p>
    <w:p w:rsidR="002E56DF" w:rsidRPr="00894C6C" w:rsidRDefault="002E56DF" w:rsidP="006E6B96">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4 óra/4 óra</w:t>
      </w:r>
    </w:p>
    <w:p w:rsidR="002E56DF" w:rsidRDefault="002E56DF" w:rsidP="006E6B96">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2E56DF" w:rsidRPr="007F02F5" w:rsidRDefault="002E56DF" w:rsidP="006E6B96">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2E56DF" w:rsidRPr="007F02F5" w:rsidRDefault="002E56DF" w:rsidP="006E6B96">
      <w:pPr>
        <w:spacing w:after="0" w:line="240" w:lineRule="auto"/>
        <w:ind w:left="900" w:hanging="360"/>
        <w:rPr>
          <w:rFonts w:ascii="Palatino Linotype" w:hAnsi="Palatino Linotype"/>
          <w:bCs/>
        </w:rPr>
      </w:pPr>
    </w:p>
    <w:p w:rsidR="002E56DF" w:rsidRDefault="002E56DF" w:rsidP="006E6B96">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2E56DF" w:rsidRDefault="002E56DF" w:rsidP="006E6B96">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2E56DF" w:rsidRPr="007F02F5" w:rsidRDefault="002E56DF" w:rsidP="006E6B96">
      <w:pPr>
        <w:spacing w:after="0" w:line="240" w:lineRule="auto"/>
        <w:ind w:left="900" w:hanging="360"/>
        <w:rPr>
          <w:rFonts w:ascii="Palatino Linotype" w:hAnsi="Palatino Linotype"/>
        </w:rPr>
      </w:pPr>
      <w:r>
        <w:rPr>
          <w:rFonts w:ascii="Palatino Linotype" w:hAnsi="Palatino Linotype"/>
        </w:rPr>
        <w:t xml:space="preserve"> </w:t>
      </w:r>
    </w:p>
    <w:p w:rsidR="002E56DF" w:rsidRDefault="002E56DF" w:rsidP="006E6B96">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2E56DF" w:rsidRDefault="002E56DF" w:rsidP="006E6B96">
      <w:pPr>
        <w:spacing w:after="0" w:line="240" w:lineRule="auto"/>
        <w:ind w:left="900" w:hanging="360"/>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2E56DF" w:rsidRPr="007F02F5" w:rsidRDefault="002E56DF" w:rsidP="006E6B96">
      <w:pPr>
        <w:spacing w:after="0" w:line="240" w:lineRule="auto"/>
        <w:ind w:left="900" w:hanging="360"/>
        <w:rPr>
          <w:rFonts w:ascii="Palatino Linotype" w:hAnsi="Palatino Linotype"/>
        </w:rPr>
      </w:pPr>
    </w:p>
    <w:p w:rsidR="002E56DF" w:rsidRDefault="002E56DF" w:rsidP="006E6B96">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2E56DF" w:rsidRDefault="002E56DF" w:rsidP="006E6B96">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2E56DF" w:rsidRPr="007F02F5" w:rsidRDefault="002E56DF" w:rsidP="006E6B96">
      <w:pPr>
        <w:spacing w:after="0" w:line="240" w:lineRule="auto"/>
        <w:ind w:left="900" w:hanging="360"/>
        <w:rPr>
          <w:rFonts w:ascii="Palatino Linotype" w:hAnsi="Palatino Linotype"/>
        </w:rPr>
      </w:pPr>
    </w:p>
    <w:p w:rsidR="002E56DF" w:rsidRDefault="002E56DF" w:rsidP="006E6B96">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2E56DF" w:rsidRPr="00894C6C" w:rsidRDefault="002E56DF" w:rsidP="006E6B96">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2E56DF" w:rsidRPr="00894C6C" w:rsidRDefault="002E56DF" w:rsidP="006E6B96">
      <w:pPr>
        <w:spacing w:after="0" w:line="240" w:lineRule="auto"/>
        <w:ind w:left="705"/>
        <w:rPr>
          <w:rFonts w:ascii="Palatino Linotype" w:hAnsi="Palatino Linotype"/>
        </w:rPr>
      </w:pPr>
    </w:p>
    <w:p w:rsidR="002E56DF" w:rsidRPr="00894C6C" w:rsidRDefault="002E56DF" w:rsidP="006E6B96">
      <w:pPr>
        <w:widowControl w:val="0"/>
        <w:numPr>
          <w:ilvl w:val="1"/>
          <w:numId w:val="11"/>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2E56DF" w:rsidRPr="00894C6C" w:rsidRDefault="002E56DF" w:rsidP="006E6B96">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2E56DF" w:rsidRPr="00894C6C" w:rsidRDefault="002E56DF" w:rsidP="006E6B96">
      <w:pPr>
        <w:spacing w:after="0" w:line="240" w:lineRule="auto"/>
        <w:rPr>
          <w:rFonts w:ascii="Palatino Linotype" w:hAnsi="Palatino Linotype"/>
          <w:b/>
        </w:rPr>
      </w:pPr>
    </w:p>
    <w:p w:rsidR="002E56DF" w:rsidRPr="00747290" w:rsidRDefault="002E56DF" w:rsidP="006E6B96">
      <w:pPr>
        <w:widowControl w:val="0"/>
        <w:numPr>
          <w:ilvl w:val="1"/>
          <w:numId w:val="11"/>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2E56DF" w:rsidRPr="00894C6C" w:rsidRDefault="002E56DF" w:rsidP="006E6B96">
      <w:pPr>
        <w:widowControl w:val="0"/>
        <w:suppressAutoHyphens/>
        <w:spacing w:after="0" w:line="240" w:lineRule="auto"/>
        <w:ind w:left="972"/>
        <w:rPr>
          <w:rFonts w:ascii="Palatino Linotype" w:hAnsi="Palatino Linotype"/>
          <w:b/>
          <w:bCs/>
        </w:rPr>
      </w:pPr>
    </w:p>
    <w:p w:rsidR="002E56DF" w:rsidRPr="00894C6C" w:rsidRDefault="002E56DF" w:rsidP="006E6B96">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60"/>
      </w:tblGrid>
      <w:tr w:rsidR="002E56DF" w:rsidRPr="002B2499">
        <w:trPr>
          <w:cantSplit/>
          <w:trHeight w:val="921"/>
          <w:jc w:val="center"/>
        </w:trPr>
        <w:tc>
          <w:tcPr>
            <w:tcW w:w="828" w:type="dxa"/>
            <w:vMerge w:val="restart"/>
            <w:vAlign w:val="center"/>
          </w:tcPr>
          <w:p w:rsidR="002E56DF" w:rsidRPr="002B2499" w:rsidRDefault="002E56DF" w:rsidP="005A5AB6">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2E56DF" w:rsidRPr="002B2499" w:rsidRDefault="002E56DF" w:rsidP="005A5AB6">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2E56DF" w:rsidRPr="002B2499" w:rsidRDefault="002E56DF" w:rsidP="005A5AB6">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2E56DF" w:rsidRPr="002B2499" w:rsidRDefault="002E56DF" w:rsidP="005A5AB6">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2E56DF" w:rsidRPr="002B2499" w:rsidRDefault="002E56DF" w:rsidP="005A5AB6">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2E56DF" w:rsidRPr="002B2499">
        <w:trPr>
          <w:cantSplit/>
          <w:trHeight w:val="1076"/>
          <w:jc w:val="center"/>
        </w:trPr>
        <w:tc>
          <w:tcPr>
            <w:tcW w:w="828" w:type="dxa"/>
            <w:vMerge/>
            <w:vAlign w:val="center"/>
          </w:tcPr>
          <w:p w:rsidR="002E56DF" w:rsidRPr="002B2499" w:rsidRDefault="002E56DF" w:rsidP="005A5AB6">
            <w:pPr>
              <w:spacing w:after="0" w:line="240" w:lineRule="auto"/>
              <w:jc w:val="center"/>
              <w:rPr>
                <w:rFonts w:ascii="Palatino Linotype" w:hAnsi="Palatino Linotype"/>
                <w:b/>
                <w:sz w:val="20"/>
                <w:szCs w:val="20"/>
              </w:rPr>
            </w:pPr>
          </w:p>
        </w:tc>
        <w:tc>
          <w:tcPr>
            <w:tcW w:w="3621" w:type="dxa"/>
            <w:vMerge/>
            <w:vAlign w:val="center"/>
          </w:tcPr>
          <w:p w:rsidR="002E56DF" w:rsidRPr="002B2499" w:rsidRDefault="002E56DF" w:rsidP="005A5AB6">
            <w:pPr>
              <w:spacing w:after="0" w:line="240" w:lineRule="auto"/>
              <w:rPr>
                <w:rFonts w:ascii="Palatino Linotype" w:hAnsi="Palatino Linotype"/>
                <w:b/>
                <w:sz w:val="20"/>
                <w:szCs w:val="20"/>
              </w:rPr>
            </w:pPr>
          </w:p>
        </w:tc>
        <w:tc>
          <w:tcPr>
            <w:tcW w:w="809" w:type="dxa"/>
            <w:textDirection w:val="btLr"/>
            <w:vAlign w:val="center"/>
          </w:tcPr>
          <w:p w:rsidR="002E56DF" w:rsidRPr="002B2499" w:rsidRDefault="002E56DF" w:rsidP="005A5AB6">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2E56DF" w:rsidRPr="002B2499" w:rsidRDefault="002E56DF" w:rsidP="005A5AB6">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2E56DF" w:rsidRPr="002B2499" w:rsidRDefault="002E56DF" w:rsidP="005A5AB6">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2E56DF" w:rsidRPr="002B2499" w:rsidRDefault="002E56DF" w:rsidP="005A5AB6">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2E56DF" w:rsidRPr="002B2499" w:rsidRDefault="002E56DF" w:rsidP="005A5AB6">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2E56DF" w:rsidRPr="002B2499" w:rsidRDefault="002E56DF" w:rsidP="005A5AB6">
            <w:pPr>
              <w:spacing w:after="0" w:line="240" w:lineRule="auto"/>
              <w:jc w:val="center"/>
              <w:rPr>
                <w:rFonts w:ascii="Palatino Linotype" w:hAnsi="Palatino Linotype"/>
                <w:b/>
                <w:sz w:val="20"/>
                <w:szCs w:val="20"/>
              </w:rPr>
            </w:pPr>
          </w:p>
        </w:tc>
      </w:tr>
      <w:tr w:rsidR="002E56DF" w:rsidRPr="002B2499">
        <w:trPr>
          <w:jc w:val="center"/>
        </w:trPr>
        <w:tc>
          <w:tcPr>
            <w:tcW w:w="828" w:type="dxa"/>
            <w:shd w:val="clear" w:color="auto" w:fill="D9D9D9"/>
            <w:vAlign w:val="center"/>
          </w:tcPr>
          <w:p w:rsidR="002E56DF" w:rsidRPr="002B2499" w:rsidRDefault="002E56DF" w:rsidP="005A5AB6">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2E56DF" w:rsidRPr="002B2499" w:rsidRDefault="002E56DF" w:rsidP="005A5AB6">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2E56DF" w:rsidRPr="002B2499" w:rsidRDefault="002E56DF" w:rsidP="005A5AB6">
            <w:pPr>
              <w:spacing w:after="0" w:line="240" w:lineRule="auto"/>
              <w:jc w:val="center"/>
              <w:rPr>
                <w:rFonts w:ascii="Palatino Linotype" w:hAnsi="Palatino Linotype"/>
                <w:sz w:val="20"/>
                <w:szCs w:val="20"/>
              </w:rPr>
            </w:pPr>
          </w:p>
        </w:tc>
        <w:tc>
          <w:tcPr>
            <w:tcW w:w="798" w:type="dxa"/>
            <w:shd w:val="clear" w:color="auto" w:fill="D9D9D9"/>
            <w:vAlign w:val="center"/>
          </w:tcPr>
          <w:p w:rsidR="002E56DF" w:rsidRPr="002B2499" w:rsidRDefault="002E56DF" w:rsidP="005A5AB6">
            <w:pPr>
              <w:spacing w:after="0" w:line="240" w:lineRule="auto"/>
              <w:jc w:val="center"/>
              <w:rPr>
                <w:rFonts w:ascii="Palatino Linotype" w:hAnsi="Palatino Linotype"/>
                <w:sz w:val="20"/>
                <w:szCs w:val="20"/>
              </w:rPr>
            </w:pPr>
          </w:p>
        </w:tc>
        <w:tc>
          <w:tcPr>
            <w:tcW w:w="763" w:type="dxa"/>
            <w:shd w:val="clear" w:color="auto" w:fill="D9D9D9"/>
            <w:vAlign w:val="center"/>
          </w:tcPr>
          <w:p w:rsidR="002E56DF" w:rsidRPr="002B2499" w:rsidRDefault="002E56DF" w:rsidP="005A5AB6">
            <w:pPr>
              <w:spacing w:after="0" w:line="240" w:lineRule="auto"/>
              <w:jc w:val="center"/>
              <w:rPr>
                <w:rFonts w:ascii="Palatino Linotype" w:hAnsi="Palatino Linotype"/>
                <w:sz w:val="20"/>
                <w:szCs w:val="20"/>
              </w:rPr>
            </w:pPr>
          </w:p>
        </w:tc>
        <w:tc>
          <w:tcPr>
            <w:tcW w:w="2360" w:type="dxa"/>
            <w:shd w:val="clear" w:color="auto" w:fill="D9D9D9"/>
            <w:vAlign w:val="center"/>
          </w:tcPr>
          <w:p w:rsidR="002E56DF" w:rsidRPr="002B2499" w:rsidRDefault="002E56DF" w:rsidP="005A5AB6">
            <w:pPr>
              <w:spacing w:after="0" w:line="240" w:lineRule="auto"/>
              <w:jc w:val="center"/>
              <w:rPr>
                <w:rFonts w:ascii="Palatino Linotype" w:hAnsi="Palatino Linotype"/>
                <w:sz w:val="20"/>
                <w:szCs w:val="20"/>
              </w:rPr>
            </w:pPr>
          </w:p>
        </w:tc>
      </w:tr>
      <w:tr w:rsidR="002E56DF" w:rsidRPr="002B2499">
        <w:trPr>
          <w:jc w:val="center"/>
        </w:trPr>
        <w:tc>
          <w:tcPr>
            <w:tcW w:w="828" w:type="dxa"/>
            <w:vAlign w:val="center"/>
          </w:tcPr>
          <w:p w:rsidR="002E56DF" w:rsidRPr="002B2499"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2E56DF" w:rsidRPr="002B2499" w:rsidRDefault="002E56DF" w:rsidP="005A5AB6">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2E56DF" w:rsidRPr="002B2499" w:rsidRDefault="002E56DF" w:rsidP="005A5AB6">
            <w:pPr>
              <w:spacing w:after="0" w:line="240" w:lineRule="auto"/>
              <w:jc w:val="center"/>
              <w:rPr>
                <w:rFonts w:ascii="Palatino Linotype" w:hAnsi="Palatino Linotype"/>
                <w:sz w:val="20"/>
                <w:szCs w:val="20"/>
              </w:rPr>
            </w:pPr>
          </w:p>
        </w:tc>
        <w:tc>
          <w:tcPr>
            <w:tcW w:w="798" w:type="dxa"/>
            <w:vAlign w:val="center"/>
          </w:tcPr>
          <w:p w:rsidR="002E56DF" w:rsidRPr="002B2499" w:rsidRDefault="002E56DF" w:rsidP="005A5AB6">
            <w:pPr>
              <w:spacing w:after="0" w:line="240" w:lineRule="auto"/>
              <w:jc w:val="center"/>
              <w:rPr>
                <w:rFonts w:ascii="Palatino Linotype" w:hAnsi="Palatino Linotype"/>
                <w:sz w:val="20"/>
                <w:szCs w:val="20"/>
              </w:rPr>
            </w:pPr>
          </w:p>
        </w:tc>
        <w:tc>
          <w:tcPr>
            <w:tcW w:w="763" w:type="dxa"/>
            <w:vAlign w:val="center"/>
          </w:tcPr>
          <w:p w:rsidR="002E56DF" w:rsidRPr="002B2499"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2E56DF" w:rsidRPr="002B2499" w:rsidRDefault="002E56DF" w:rsidP="005A5AB6">
            <w:pPr>
              <w:spacing w:after="0" w:line="240" w:lineRule="auto"/>
              <w:jc w:val="center"/>
              <w:rPr>
                <w:rFonts w:ascii="Palatino Linotype" w:hAnsi="Palatino Linotype"/>
                <w:sz w:val="20"/>
                <w:szCs w:val="20"/>
              </w:rPr>
            </w:pPr>
          </w:p>
        </w:tc>
      </w:tr>
      <w:tr w:rsidR="002E56DF" w:rsidRPr="002B2499">
        <w:trPr>
          <w:jc w:val="center"/>
        </w:trPr>
        <w:tc>
          <w:tcPr>
            <w:tcW w:w="828" w:type="dxa"/>
            <w:shd w:val="clear" w:color="auto" w:fill="D9D9D9"/>
            <w:vAlign w:val="center"/>
          </w:tcPr>
          <w:p w:rsidR="002E56DF" w:rsidRPr="002B2499" w:rsidRDefault="002E56DF" w:rsidP="005A5AB6">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2E56DF" w:rsidRPr="002B2499" w:rsidRDefault="002E56DF" w:rsidP="005A5AB6">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2E56DF" w:rsidRPr="002B2499" w:rsidRDefault="002E56DF" w:rsidP="005A5AB6">
            <w:pPr>
              <w:spacing w:after="0" w:line="240" w:lineRule="auto"/>
              <w:jc w:val="center"/>
              <w:rPr>
                <w:rFonts w:ascii="Palatino Linotype" w:hAnsi="Palatino Linotype"/>
                <w:sz w:val="20"/>
                <w:szCs w:val="20"/>
              </w:rPr>
            </w:pPr>
          </w:p>
        </w:tc>
        <w:tc>
          <w:tcPr>
            <w:tcW w:w="798" w:type="dxa"/>
            <w:shd w:val="clear" w:color="auto" w:fill="D9D9D9"/>
            <w:vAlign w:val="center"/>
          </w:tcPr>
          <w:p w:rsidR="002E56DF" w:rsidRPr="002B2499" w:rsidRDefault="002E56DF" w:rsidP="005A5AB6">
            <w:pPr>
              <w:spacing w:after="0" w:line="240" w:lineRule="auto"/>
              <w:jc w:val="center"/>
              <w:rPr>
                <w:rFonts w:ascii="Palatino Linotype" w:hAnsi="Palatino Linotype"/>
                <w:sz w:val="20"/>
                <w:szCs w:val="20"/>
              </w:rPr>
            </w:pPr>
          </w:p>
        </w:tc>
        <w:tc>
          <w:tcPr>
            <w:tcW w:w="763" w:type="dxa"/>
            <w:shd w:val="clear" w:color="auto" w:fill="D9D9D9"/>
            <w:vAlign w:val="center"/>
          </w:tcPr>
          <w:p w:rsidR="002E56DF" w:rsidRPr="002B2499" w:rsidRDefault="002E56DF" w:rsidP="005A5AB6">
            <w:pPr>
              <w:spacing w:after="0" w:line="240" w:lineRule="auto"/>
              <w:jc w:val="center"/>
              <w:rPr>
                <w:rFonts w:ascii="Palatino Linotype" w:hAnsi="Palatino Linotype"/>
                <w:sz w:val="20"/>
                <w:szCs w:val="20"/>
              </w:rPr>
            </w:pPr>
          </w:p>
        </w:tc>
        <w:tc>
          <w:tcPr>
            <w:tcW w:w="2360" w:type="dxa"/>
            <w:shd w:val="clear" w:color="auto" w:fill="D9D9D9"/>
            <w:vAlign w:val="center"/>
          </w:tcPr>
          <w:p w:rsidR="002E56DF" w:rsidRPr="002B2499" w:rsidRDefault="002E56DF" w:rsidP="005A5AB6">
            <w:pPr>
              <w:spacing w:after="0" w:line="240" w:lineRule="auto"/>
              <w:jc w:val="center"/>
              <w:rPr>
                <w:rFonts w:ascii="Palatino Linotype" w:hAnsi="Palatino Linotype"/>
                <w:sz w:val="20"/>
                <w:szCs w:val="20"/>
              </w:rPr>
            </w:pPr>
          </w:p>
        </w:tc>
      </w:tr>
      <w:tr w:rsidR="002E56DF" w:rsidRPr="002B2499">
        <w:trPr>
          <w:jc w:val="center"/>
        </w:trPr>
        <w:tc>
          <w:tcPr>
            <w:tcW w:w="828" w:type="dxa"/>
            <w:vAlign w:val="center"/>
          </w:tcPr>
          <w:p w:rsidR="002E56DF" w:rsidRPr="002B2499"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2E56DF" w:rsidRPr="002B2499" w:rsidRDefault="002E56DF" w:rsidP="005A5AB6">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2E56DF" w:rsidRPr="002B2499"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56DF" w:rsidRPr="002B2499"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56DF" w:rsidRPr="002B2499" w:rsidRDefault="002E56DF" w:rsidP="005A5AB6">
            <w:pPr>
              <w:spacing w:after="0" w:line="240" w:lineRule="auto"/>
              <w:jc w:val="center"/>
              <w:rPr>
                <w:rFonts w:ascii="Palatino Linotype" w:hAnsi="Palatino Linotype"/>
                <w:sz w:val="20"/>
                <w:szCs w:val="20"/>
              </w:rPr>
            </w:pPr>
          </w:p>
        </w:tc>
        <w:tc>
          <w:tcPr>
            <w:tcW w:w="2360" w:type="dxa"/>
            <w:vAlign w:val="center"/>
          </w:tcPr>
          <w:p w:rsidR="002E56DF" w:rsidRPr="002B2499"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2E56DF" w:rsidRPr="00FC1BD6" w:rsidRDefault="002E56DF" w:rsidP="006E6B96">
      <w:pPr>
        <w:widowControl w:val="0"/>
        <w:suppressAutoHyphens/>
        <w:spacing w:after="0" w:line="240" w:lineRule="auto"/>
        <w:ind w:left="826"/>
        <w:rPr>
          <w:rFonts w:ascii="Palatino Linotype" w:hAnsi="Palatino Linotype"/>
          <w:bCs/>
        </w:rPr>
      </w:pPr>
    </w:p>
    <w:p w:rsidR="002E56DF" w:rsidRPr="00FC1BD6" w:rsidRDefault="002E56DF" w:rsidP="006E6B96">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E56DF" w:rsidRPr="002B2499">
        <w:trPr>
          <w:jc w:val="center"/>
        </w:trPr>
        <w:tc>
          <w:tcPr>
            <w:tcW w:w="994" w:type="dxa"/>
            <w:vMerge w:val="restart"/>
            <w:vAlign w:val="center"/>
          </w:tcPr>
          <w:p w:rsidR="002E56DF" w:rsidRPr="002B2499" w:rsidRDefault="002E56DF" w:rsidP="005A5AB6">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2E56DF" w:rsidRPr="002B2499" w:rsidRDefault="002E56DF" w:rsidP="005A5AB6">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2E56DF" w:rsidRPr="002B2499" w:rsidRDefault="002E56DF" w:rsidP="005A5AB6">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2E56DF" w:rsidRPr="002B2499" w:rsidRDefault="002E56DF" w:rsidP="005A5AB6">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2E56DF" w:rsidRPr="002B2499" w:rsidRDefault="002E56DF" w:rsidP="005A5AB6">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2E56DF" w:rsidRPr="002B2499">
        <w:trPr>
          <w:jc w:val="center"/>
        </w:trPr>
        <w:tc>
          <w:tcPr>
            <w:tcW w:w="994" w:type="dxa"/>
            <w:vMerge/>
            <w:vAlign w:val="center"/>
          </w:tcPr>
          <w:p w:rsidR="002E56DF" w:rsidRPr="002B2499" w:rsidRDefault="002E56DF" w:rsidP="005A5AB6">
            <w:pPr>
              <w:spacing w:after="0" w:line="240" w:lineRule="auto"/>
              <w:jc w:val="center"/>
              <w:rPr>
                <w:rFonts w:ascii="Palatino Linotype" w:hAnsi="Palatino Linotype"/>
                <w:b/>
                <w:sz w:val="20"/>
                <w:szCs w:val="20"/>
              </w:rPr>
            </w:pPr>
          </w:p>
        </w:tc>
        <w:tc>
          <w:tcPr>
            <w:tcW w:w="2800" w:type="dxa"/>
            <w:vMerge/>
            <w:vAlign w:val="center"/>
          </w:tcPr>
          <w:p w:rsidR="002E56DF" w:rsidRPr="002B2499" w:rsidRDefault="002E56DF" w:rsidP="005A5AB6">
            <w:pPr>
              <w:spacing w:after="0" w:line="240" w:lineRule="auto"/>
              <w:rPr>
                <w:rFonts w:ascii="Palatino Linotype" w:hAnsi="Palatino Linotype"/>
                <w:b/>
                <w:sz w:val="20"/>
                <w:szCs w:val="20"/>
              </w:rPr>
            </w:pPr>
          </w:p>
        </w:tc>
        <w:tc>
          <w:tcPr>
            <w:tcW w:w="945" w:type="dxa"/>
            <w:vAlign w:val="center"/>
          </w:tcPr>
          <w:p w:rsidR="002E56DF" w:rsidRPr="002B2499" w:rsidRDefault="002E56DF" w:rsidP="005A5AB6">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2E56DF" w:rsidRPr="002B2499" w:rsidRDefault="002E56DF" w:rsidP="005A5AB6">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2E56DF" w:rsidRPr="002B2499" w:rsidRDefault="002E56DF" w:rsidP="005A5AB6">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2E56DF" w:rsidRPr="002B2499" w:rsidRDefault="002E56DF" w:rsidP="005A5AB6">
            <w:pPr>
              <w:spacing w:after="0" w:line="240" w:lineRule="auto"/>
              <w:jc w:val="center"/>
              <w:rPr>
                <w:rFonts w:ascii="Palatino Linotype" w:hAnsi="Palatino Linotype"/>
                <w:b/>
                <w:sz w:val="20"/>
                <w:szCs w:val="20"/>
              </w:rPr>
            </w:pPr>
          </w:p>
        </w:tc>
      </w:tr>
      <w:tr w:rsidR="002E56DF" w:rsidRPr="002B2499">
        <w:trPr>
          <w:jc w:val="center"/>
        </w:trPr>
        <w:tc>
          <w:tcPr>
            <w:tcW w:w="994" w:type="dxa"/>
            <w:vAlign w:val="center"/>
          </w:tcPr>
          <w:p w:rsidR="002E56DF" w:rsidRPr="002B2499" w:rsidRDefault="002E56DF" w:rsidP="005A5AB6">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2E56DF" w:rsidRPr="002B2499" w:rsidRDefault="002E56DF" w:rsidP="005A5AB6">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2E56DF" w:rsidRPr="002B2499" w:rsidRDefault="002E56DF" w:rsidP="005A5AB6">
            <w:pPr>
              <w:spacing w:after="0" w:line="240" w:lineRule="auto"/>
              <w:jc w:val="center"/>
              <w:rPr>
                <w:rFonts w:ascii="Palatino Linotype" w:hAnsi="Palatino Linotype"/>
                <w:sz w:val="20"/>
                <w:szCs w:val="20"/>
              </w:rPr>
            </w:pPr>
          </w:p>
        </w:tc>
        <w:tc>
          <w:tcPr>
            <w:tcW w:w="945" w:type="dxa"/>
            <w:vAlign w:val="center"/>
          </w:tcPr>
          <w:p w:rsidR="002E56DF" w:rsidRPr="002B2499" w:rsidRDefault="002E56DF" w:rsidP="005A5AB6">
            <w:pPr>
              <w:spacing w:after="0" w:line="240" w:lineRule="auto"/>
              <w:jc w:val="center"/>
              <w:rPr>
                <w:rFonts w:ascii="Palatino Linotype" w:hAnsi="Palatino Linotype"/>
                <w:sz w:val="20"/>
                <w:szCs w:val="20"/>
              </w:rPr>
            </w:pPr>
          </w:p>
        </w:tc>
        <w:tc>
          <w:tcPr>
            <w:tcW w:w="945" w:type="dxa"/>
            <w:vAlign w:val="center"/>
          </w:tcPr>
          <w:p w:rsidR="002E56DF" w:rsidRPr="002B2499"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56DF" w:rsidRPr="002B2499" w:rsidRDefault="002E56DF" w:rsidP="005A5AB6">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2E56DF" w:rsidRPr="002B2499">
        <w:trPr>
          <w:jc w:val="center"/>
        </w:trPr>
        <w:tc>
          <w:tcPr>
            <w:tcW w:w="994" w:type="dxa"/>
            <w:vAlign w:val="center"/>
          </w:tcPr>
          <w:p w:rsidR="002E56DF" w:rsidRPr="002B2499" w:rsidRDefault="002E56DF" w:rsidP="005A5AB6">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2E56DF" w:rsidRPr="002B2499" w:rsidRDefault="002E56DF" w:rsidP="005A5AB6">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2E56DF" w:rsidRPr="002B2499" w:rsidRDefault="002E56DF" w:rsidP="005A5AB6">
            <w:pPr>
              <w:spacing w:after="0" w:line="240" w:lineRule="auto"/>
              <w:jc w:val="center"/>
              <w:rPr>
                <w:rFonts w:ascii="Palatino Linotype" w:hAnsi="Palatino Linotype"/>
                <w:sz w:val="20"/>
                <w:szCs w:val="20"/>
              </w:rPr>
            </w:pPr>
          </w:p>
        </w:tc>
        <w:tc>
          <w:tcPr>
            <w:tcW w:w="945" w:type="dxa"/>
            <w:vAlign w:val="center"/>
          </w:tcPr>
          <w:p w:rsidR="002E56DF" w:rsidRPr="002B2499"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56DF" w:rsidRPr="002B2499" w:rsidRDefault="002E56DF" w:rsidP="005A5AB6">
            <w:pPr>
              <w:spacing w:after="0" w:line="240" w:lineRule="auto"/>
              <w:jc w:val="center"/>
              <w:rPr>
                <w:rFonts w:ascii="Palatino Linotype" w:hAnsi="Palatino Linotype"/>
                <w:sz w:val="20"/>
                <w:szCs w:val="20"/>
              </w:rPr>
            </w:pPr>
          </w:p>
        </w:tc>
        <w:tc>
          <w:tcPr>
            <w:tcW w:w="2659" w:type="dxa"/>
            <w:vAlign w:val="center"/>
          </w:tcPr>
          <w:p w:rsidR="002E56DF" w:rsidRPr="002B2499" w:rsidRDefault="002E56DF" w:rsidP="005A5AB6">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2E56DF" w:rsidRPr="002B2499">
        <w:trPr>
          <w:jc w:val="center"/>
        </w:trPr>
        <w:tc>
          <w:tcPr>
            <w:tcW w:w="994" w:type="dxa"/>
            <w:vAlign w:val="center"/>
          </w:tcPr>
          <w:p w:rsidR="002E56DF" w:rsidRPr="002B2499" w:rsidRDefault="002E56DF" w:rsidP="005A5AB6">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2E56DF" w:rsidRPr="002B2499" w:rsidRDefault="002E56DF" w:rsidP="005A5AB6">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2E56DF" w:rsidRPr="002B2499" w:rsidRDefault="002E56DF" w:rsidP="005A5AB6">
            <w:pPr>
              <w:spacing w:after="0" w:line="240" w:lineRule="auto"/>
              <w:jc w:val="center"/>
              <w:rPr>
                <w:rFonts w:ascii="Palatino Linotype" w:hAnsi="Palatino Linotype"/>
                <w:sz w:val="20"/>
                <w:szCs w:val="20"/>
              </w:rPr>
            </w:pPr>
          </w:p>
        </w:tc>
        <w:tc>
          <w:tcPr>
            <w:tcW w:w="945" w:type="dxa"/>
            <w:vAlign w:val="center"/>
          </w:tcPr>
          <w:p w:rsidR="002E56DF" w:rsidRPr="002B2499" w:rsidRDefault="002E56DF" w:rsidP="005A5AB6">
            <w:pPr>
              <w:spacing w:after="0" w:line="240" w:lineRule="auto"/>
              <w:jc w:val="center"/>
              <w:rPr>
                <w:rFonts w:ascii="Palatino Linotype" w:hAnsi="Palatino Linotype"/>
                <w:sz w:val="20"/>
                <w:szCs w:val="20"/>
              </w:rPr>
            </w:pPr>
          </w:p>
        </w:tc>
        <w:tc>
          <w:tcPr>
            <w:tcW w:w="945" w:type="dxa"/>
            <w:vAlign w:val="center"/>
          </w:tcPr>
          <w:p w:rsidR="002E56DF" w:rsidRPr="002B2499"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56DF" w:rsidRPr="002B2499" w:rsidRDefault="002E56DF" w:rsidP="005A5AB6">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2E56DF" w:rsidRPr="002B2499">
        <w:trPr>
          <w:jc w:val="center"/>
        </w:trPr>
        <w:tc>
          <w:tcPr>
            <w:tcW w:w="994" w:type="dxa"/>
            <w:vAlign w:val="center"/>
          </w:tcPr>
          <w:p w:rsidR="002E56DF" w:rsidRPr="002B2499" w:rsidRDefault="002E56DF" w:rsidP="005A5AB6">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2E56DF" w:rsidRPr="002B2499" w:rsidRDefault="002E56DF" w:rsidP="005A5AB6">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2E56DF" w:rsidRPr="002B2499"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56DF" w:rsidRPr="002B2499" w:rsidRDefault="002E56DF" w:rsidP="005A5AB6">
            <w:pPr>
              <w:spacing w:after="0" w:line="240" w:lineRule="auto"/>
              <w:jc w:val="center"/>
              <w:rPr>
                <w:rFonts w:ascii="Palatino Linotype" w:hAnsi="Palatino Linotype"/>
                <w:sz w:val="20"/>
                <w:szCs w:val="20"/>
              </w:rPr>
            </w:pPr>
          </w:p>
        </w:tc>
        <w:tc>
          <w:tcPr>
            <w:tcW w:w="945" w:type="dxa"/>
            <w:vAlign w:val="center"/>
          </w:tcPr>
          <w:p w:rsidR="002E56DF" w:rsidRPr="002B2499" w:rsidRDefault="002E56DF" w:rsidP="005A5AB6">
            <w:pPr>
              <w:spacing w:after="0" w:line="240" w:lineRule="auto"/>
              <w:jc w:val="center"/>
              <w:rPr>
                <w:rFonts w:ascii="Palatino Linotype" w:hAnsi="Palatino Linotype"/>
                <w:sz w:val="20"/>
                <w:szCs w:val="20"/>
              </w:rPr>
            </w:pPr>
          </w:p>
        </w:tc>
        <w:tc>
          <w:tcPr>
            <w:tcW w:w="2659" w:type="dxa"/>
            <w:vAlign w:val="center"/>
          </w:tcPr>
          <w:p w:rsidR="002E56DF" w:rsidRPr="002B2499" w:rsidRDefault="002E56DF" w:rsidP="005A5AB6">
            <w:pPr>
              <w:spacing w:after="0" w:line="240" w:lineRule="auto"/>
              <w:jc w:val="center"/>
              <w:rPr>
                <w:rFonts w:ascii="Palatino Linotype" w:hAnsi="Palatino Linotype"/>
                <w:sz w:val="20"/>
                <w:szCs w:val="20"/>
              </w:rPr>
            </w:pPr>
          </w:p>
        </w:tc>
      </w:tr>
      <w:tr w:rsidR="002E56DF" w:rsidRPr="002B2499">
        <w:trPr>
          <w:jc w:val="center"/>
        </w:trPr>
        <w:tc>
          <w:tcPr>
            <w:tcW w:w="994" w:type="dxa"/>
            <w:vAlign w:val="center"/>
          </w:tcPr>
          <w:p w:rsidR="002E56DF" w:rsidRPr="002B2499"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2E56DF" w:rsidRPr="002B2499" w:rsidRDefault="002E56DF" w:rsidP="005A5AB6">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2E56DF"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56DF" w:rsidRPr="002B2499" w:rsidRDefault="002E56DF" w:rsidP="005A5AB6">
            <w:pPr>
              <w:spacing w:after="0" w:line="240" w:lineRule="auto"/>
              <w:jc w:val="center"/>
              <w:rPr>
                <w:rFonts w:ascii="Palatino Linotype" w:hAnsi="Palatino Linotype"/>
                <w:sz w:val="20"/>
                <w:szCs w:val="20"/>
              </w:rPr>
            </w:pPr>
          </w:p>
        </w:tc>
        <w:tc>
          <w:tcPr>
            <w:tcW w:w="945" w:type="dxa"/>
            <w:vAlign w:val="center"/>
          </w:tcPr>
          <w:p w:rsidR="002E56DF" w:rsidRPr="002B2499" w:rsidRDefault="002E56DF" w:rsidP="005A5AB6">
            <w:pPr>
              <w:spacing w:after="0" w:line="240" w:lineRule="auto"/>
              <w:jc w:val="center"/>
              <w:rPr>
                <w:rFonts w:ascii="Palatino Linotype" w:hAnsi="Palatino Linotype"/>
                <w:sz w:val="20"/>
                <w:szCs w:val="20"/>
              </w:rPr>
            </w:pPr>
          </w:p>
        </w:tc>
        <w:tc>
          <w:tcPr>
            <w:tcW w:w="2659" w:type="dxa"/>
            <w:vAlign w:val="center"/>
          </w:tcPr>
          <w:p w:rsidR="002E56DF" w:rsidRPr="002B2499" w:rsidRDefault="002E56DF" w:rsidP="005A5AB6">
            <w:pPr>
              <w:spacing w:after="0" w:line="240" w:lineRule="auto"/>
              <w:jc w:val="center"/>
              <w:rPr>
                <w:rFonts w:ascii="Palatino Linotype" w:hAnsi="Palatino Linotype"/>
                <w:sz w:val="20"/>
                <w:szCs w:val="20"/>
              </w:rPr>
            </w:pPr>
          </w:p>
        </w:tc>
      </w:tr>
    </w:tbl>
    <w:p w:rsidR="002E56DF" w:rsidRPr="00894C6C" w:rsidRDefault="002E56DF" w:rsidP="006E6B96">
      <w:pPr>
        <w:spacing w:after="0" w:line="240" w:lineRule="auto"/>
        <w:ind w:left="540"/>
        <w:jc w:val="both"/>
        <w:rPr>
          <w:rFonts w:ascii="Palatino Linotype" w:hAnsi="Palatino Linotype"/>
          <w:iCs/>
        </w:rPr>
      </w:pPr>
    </w:p>
    <w:p w:rsidR="002E56DF" w:rsidRPr="00894C6C" w:rsidRDefault="002E56DF" w:rsidP="006E6B96">
      <w:pPr>
        <w:widowControl w:val="0"/>
        <w:numPr>
          <w:ilvl w:val="1"/>
          <w:numId w:val="11"/>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2E56DF" w:rsidRDefault="002E56DF" w:rsidP="006E6B96">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 xml:space="preserve">A nemzeti köznevelésről szóló 2011. évi CXC. </w:t>
      </w:r>
      <w:r>
        <w:rPr>
          <w:rFonts w:ascii="Palatino Linotype" w:hAnsi="Palatino Linotype"/>
          <w:bCs/>
        </w:rPr>
        <w:t>törvény 54</w:t>
      </w:r>
      <w:r w:rsidRPr="00894C6C">
        <w:rPr>
          <w:rFonts w:ascii="Palatino Linotype" w:hAnsi="Palatino Linotype"/>
          <w:bCs/>
        </w:rPr>
        <w:t>. § (2) a) pontja szerinti értékeléssel.</w:t>
      </w:r>
    </w:p>
    <w:p w:rsidR="002E56DF" w:rsidRDefault="002E56DF" w:rsidP="006E6B96">
      <w:pPr>
        <w:widowControl w:val="0"/>
        <w:suppressAutoHyphens/>
        <w:spacing w:after="0" w:line="240" w:lineRule="auto"/>
        <w:ind w:left="792"/>
        <w:jc w:val="both"/>
        <w:rPr>
          <w:rFonts w:ascii="Palatino Linotype" w:hAnsi="Palatino Linotype"/>
          <w:bCs/>
        </w:rPr>
      </w:pPr>
    </w:p>
    <w:p w:rsidR="002E56DF" w:rsidRPr="006B7DDC" w:rsidRDefault="002E56DF" w:rsidP="006E6B96">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2E56DF" w:rsidRPr="006B7DDC" w:rsidRDefault="002E56DF" w:rsidP="006E6B96">
      <w:pPr>
        <w:widowControl w:val="0"/>
        <w:suppressAutoHyphens/>
        <w:spacing w:after="0" w:line="240" w:lineRule="auto"/>
        <w:jc w:val="center"/>
        <w:rPr>
          <w:rFonts w:ascii="Palatino Linotype" w:hAnsi="Palatino Linotype"/>
          <w:b/>
          <w:bCs/>
          <w:sz w:val="40"/>
          <w:szCs w:val="40"/>
          <w:lang w:eastAsia="hu-HU"/>
        </w:rPr>
      </w:pPr>
    </w:p>
    <w:p w:rsidR="002E56DF" w:rsidRPr="006B7DDC" w:rsidRDefault="002E56DF" w:rsidP="006E6B96">
      <w:pPr>
        <w:widowControl w:val="0"/>
        <w:suppressAutoHyphens/>
        <w:spacing w:after="0" w:line="240" w:lineRule="auto"/>
        <w:jc w:val="center"/>
        <w:rPr>
          <w:rFonts w:ascii="Palatino Linotype" w:hAnsi="Palatino Linotype"/>
          <w:b/>
          <w:bCs/>
          <w:sz w:val="40"/>
          <w:szCs w:val="40"/>
          <w:lang w:eastAsia="hu-HU"/>
        </w:rPr>
      </w:pPr>
    </w:p>
    <w:p w:rsidR="002E56DF" w:rsidRPr="006B7DDC" w:rsidRDefault="002E56DF" w:rsidP="006E6B96">
      <w:pPr>
        <w:widowControl w:val="0"/>
        <w:suppressAutoHyphens/>
        <w:spacing w:after="0" w:line="240" w:lineRule="auto"/>
        <w:jc w:val="center"/>
        <w:rPr>
          <w:rFonts w:ascii="Palatino Linotype" w:hAnsi="Palatino Linotype"/>
          <w:b/>
          <w:bCs/>
          <w:sz w:val="40"/>
          <w:szCs w:val="40"/>
          <w:lang w:eastAsia="hu-HU"/>
        </w:rPr>
      </w:pPr>
    </w:p>
    <w:p w:rsidR="002E56DF" w:rsidRPr="006B7DDC" w:rsidRDefault="002E56DF" w:rsidP="006E6B96">
      <w:pPr>
        <w:widowControl w:val="0"/>
        <w:suppressAutoHyphens/>
        <w:spacing w:after="0" w:line="240" w:lineRule="auto"/>
        <w:jc w:val="center"/>
        <w:rPr>
          <w:rFonts w:ascii="Palatino Linotype" w:hAnsi="Palatino Linotype"/>
          <w:b/>
          <w:bCs/>
          <w:sz w:val="40"/>
          <w:szCs w:val="40"/>
          <w:lang w:eastAsia="hu-HU"/>
        </w:rPr>
      </w:pPr>
    </w:p>
    <w:p w:rsidR="002E56DF" w:rsidRPr="006B7DDC" w:rsidRDefault="002E56DF" w:rsidP="006E6B96">
      <w:pPr>
        <w:widowControl w:val="0"/>
        <w:suppressAutoHyphens/>
        <w:spacing w:after="0" w:line="240" w:lineRule="auto"/>
        <w:jc w:val="center"/>
        <w:rPr>
          <w:rFonts w:ascii="Palatino Linotype" w:hAnsi="Palatino Linotype"/>
          <w:b/>
          <w:bCs/>
          <w:sz w:val="40"/>
          <w:szCs w:val="40"/>
          <w:lang w:eastAsia="hu-HU"/>
        </w:rPr>
      </w:pPr>
    </w:p>
    <w:p w:rsidR="002E56DF" w:rsidRPr="006B7DDC" w:rsidRDefault="002E56DF" w:rsidP="006E6B96">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2E56DF" w:rsidRPr="006B7DDC" w:rsidRDefault="002E56DF" w:rsidP="006E6B96">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2E56DF" w:rsidRPr="006B7DDC" w:rsidRDefault="002E56DF" w:rsidP="006E6B96">
      <w:pPr>
        <w:widowControl w:val="0"/>
        <w:suppressAutoHyphens/>
        <w:spacing w:after="0" w:line="240" w:lineRule="auto"/>
        <w:jc w:val="center"/>
        <w:rPr>
          <w:rFonts w:ascii="Palatino Linotype" w:hAnsi="Palatino Linotype"/>
          <w:sz w:val="44"/>
          <w:szCs w:val="44"/>
          <w:lang w:eastAsia="hu-HU"/>
        </w:rPr>
      </w:pPr>
    </w:p>
    <w:p w:rsidR="002E56DF" w:rsidRPr="006B7DDC" w:rsidRDefault="002E56DF" w:rsidP="006E6B96">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2E56DF" w:rsidRPr="006B7DDC" w:rsidRDefault="002E56DF" w:rsidP="006E6B96">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2E56DF" w:rsidRPr="006B7DDC" w:rsidRDefault="002E56DF" w:rsidP="006E6B96">
      <w:pPr>
        <w:widowControl w:val="0"/>
        <w:suppressAutoHyphens/>
        <w:spacing w:after="0" w:line="240" w:lineRule="auto"/>
        <w:ind w:left="-15"/>
        <w:jc w:val="center"/>
        <w:rPr>
          <w:rFonts w:ascii="Palatino Linotype" w:hAnsi="Palatino Linotype"/>
          <w:b/>
          <w:kern w:val="1"/>
          <w:sz w:val="44"/>
          <w:szCs w:val="44"/>
          <w:lang w:eastAsia="hi-IN" w:bidi="hi-IN"/>
        </w:rPr>
      </w:pPr>
    </w:p>
    <w:p w:rsidR="002E56DF" w:rsidRPr="006B7DDC" w:rsidRDefault="002E56DF" w:rsidP="006E6B96">
      <w:pPr>
        <w:widowControl w:val="0"/>
        <w:suppressAutoHyphens/>
        <w:spacing w:after="0" w:line="240" w:lineRule="auto"/>
        <w:ind w:left="-15"/>
        <w:jc w:val="center"/>
        <w:rPr>
          <w:rFonts w:ascii="Palatino Linotype" w:hAnsi="Palatino Linotype"/>
          <w:b/>
          <w:kern w:val="1"/>
          <w:sz w:val="44"/>
          <w:szCs w:val="44"/>
          <w:lang w:eastAsia="hi-IN" w:bidi="hi-IN"/>
        </w:rPr>
      </w:pPr>
    </w:p>
    <w:p w:rsidR="002E56DF" w:rsidRPr="006B7DDC" w:rsidRDefault="002E56DF" w:rsidP="006E6B96">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2E56DF" w:rsidRPr="006B7DDC" w:rsidRDefault="002E56DF" w:rsidP="006E6B96">
      <w:pPr>
        <w:widowControl w:val="0"/>
        <w:suppressAutoHyphens/>
        <w:spacing w:after="0" w:line="240" w:lineRule="auto"/>
        <w:ind w:left="-15"/>
        <w:jc w:val="center"/>
        <w:rPr>
          <w:rFonts w:ascii="Palatino Linotype" w:hAnsi="Palatino Linotype"/>
          <w:b/>
          <w:kern w:val="1"/>
          <w:sz w:val="44"/>
          <w:szCs w:val="44"/>
          <w:lang w:eastAsia="hi-IN" w:bidi="hi-IN"/>
        </w:rPr>
      </w:pPr>
    </w:p>
    <w:p w:rsidR="002E56DF" w:rsidRPr="006B7DDC" w:rsidRDefault="002E56DF" w:rsidP="006E6B96">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2E56DF" w:rsidRPr="006B7DDC" w:rsidRDefault="002E56DF" w:rsidP="006E6B96">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2E56DF"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2E56DF"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2E56DF" w:rsidRPr="006B7DDC" w:rsidRDefault="002E56DF" w:rsidP="005A5AB6">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2E56DF" w:rsidRPr="006B7DDC" w:rsidRDefault="002E56DF" w:rsidP="005A5AB6">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2E56DF" w:rsidRPr="006B7DDC" w:rsidRDefault="002E56DF" w:rsidP="005A5AB6">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2E56DF" w:rsidRPr="006B7DDC" w:rsidRDefault="002E56DF" w:rsidP="005A5AB6">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2E56DF" w:rsidRPr="006B7DDC" w:rsidRDefault="002E56DF" w:rsidP="005A5AB6">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2E56D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2E56D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8773D5" w:rsidRDefault="002E56DF" w:rsidP="005A5AB6">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56D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56D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56D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E56D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56D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56D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2E56DF"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2E56DF" w:rsidRPr="006B7DDC" w:rsidRDefault="002E56DF" w:rsidP="005A5AB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56D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E56DF" w:rsidRPr="006B7DDC" w:rsidRDefault="002E56DF" w:rsidP="005A5AB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56D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E56DF" w:rsidRPr="006B7DDC" w:rsidRDefault="002E56DF" w:rsidP="005A5AB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56D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E56DF" w:rsidRPr="006B7DDC" w:rsidRDefault="002E56DF" w:rsidP="005A5AB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56D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E56DF" w:rsidRPr="006B7DDC" w:rsidRDefault="002E56DF" w:rsidP="005A5AB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E56D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E56DF" w:rsidRPr="006B7DDC" w:rsidRDefault="002E56DF" w:rsidP="005A5AB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56D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E56DF" w:rsidRPr="006B7DDC" w:rsidRDefault="002E56DF" w:rsidP="005A5AB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56DF"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E56DF" w:rsidRPr="006B7DDC" w:rsidRDefault="002E56DF" w:rsidP="005A5AB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56DF"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2E56DF" w:rsidRPr="006B7DDC" w:rsidRDefault="002E56DF" w:rsidP="005A5AB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56DF"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2E56DF" w:rsidRPr="006B7DDC" w:rsidRDefault="002E56DF" w:rsidP="005A5AB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2E56DF"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2E56DF" w:rsidRPr="006B7DDC" w:rsidRDefault="002E56DF" w:rsidP="005A5AB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E56D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2E56D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E56D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2E56D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E56D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2E56D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E56D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2E56D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E56D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E56D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2E56D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E56D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2E56DF"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2E56DF"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2E56DF" w:rsidRPr="006B7DDC" w:rsidRDefault="002E56DF" w:rsidP="005A5AB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E56DF"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2E56DF" w:rsidRPr="006B7DDC" w:rsidRDefault="002E56DF" w:rsidP="006E6B96">
      <w:pPr>
        <w:widowControl w:val="0"/>
        <w:suppressAutoHyphens/>
        <w:spacing w:after="0" w:line="240" w:lineRule="auto"/>
        <w:ind w:left="-15"/>
        <w:jc w:val="both"/>
        <w:rPr>
          <w:rFonts w:ascii="Palatino Linotype" w:hAnsi="Palatino Linotype"/>
          <w:sz w:val="24"/>
          <w:szCs w:val="24"/>
          <w:lang w:eastAsia="hu-HU"/>
        </w:rPr>
      </w:pPr>
    </w:p>
    <w:p w:rsidR="002E56DF" w:rsidRPr="006B7DDC" w:rsidRDefault="002E56DF" w:rsidP="006E6B96">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2E56DF" w:rsidRPr="00BB7599" w:rsidRDefault="002E56DF" w:rsidP="006E6B96">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2E56DF" w:rsidRPr="006B7DDC" w:rsidRDefault="002E56DF" w:rsidP="006E6B96">
      <w:pPr>
        <w:widowControl w:val="0"/>
        <w:numPr>
          <w:ilvl w:val="0"/>
          <w:numId w:val="14"/>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2E56DF" w:rsidRPr="006B7DDC" w:rsidRDefault="002E56DF" w:rsidP="006E6B96">
      <w:pPr>
        <w:spacing w:after="0" w:line="240" w:lineRule="auto"/>
        <w:rPr>
          <w:rFonts w:ascii="Palatino Linotype" w:hAnsi="Palatino Linotype"/>
          <w:b/>
          <w:sz w:val="24"/>
          <w:szCs w:val="24"/>
          <w:lang w:eastAsia="hu-HU"/>
        </w:rPr>
      </w:pPr>
    </w:p>
    <w:p w:rsidR="002E56DF" w:rsidRPr="006B7DDC" w:rsidRDefault="002E56DF" w:rsidP="006E6B96">
      <w:pPr>
        <w:widowControl w:val="0"/>
        <w:numPr>
          <w:ilvl w:val="1"/>
          <w:numId w:val="14"/>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2E56DF" w:rsidRPr="006B7DDC" w:rsidRDefault="002E56DF" w:rsidP="006E6B96">
      <w:pPr>
        <w:spacing w:after="0" w:line="240" w:lineRule="auto"/>
        <w:rPr>
          <w:rFonts w:ascii="Palatino Linotype" w:hAnsi="Palatino Linotype"/>
          <w:b/>
          <w:sz w:val="24"/>
          <w:szCs w:val="24"/>
          <w:lang w:eastAsia="hu-HU"/>
        </w:rPr>
      </w:pPr>
    </w:p>
    <w:p w:rsidR="002E56DF" w:rsidRDefault="002E56DF" w:rsidP="006E6B96">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2E56DF" w:rsidRPr="00A33000" w:rsidRDefault="002E56DF" w:rsidP="006E6B96">
      <w:pPr>
        <w:spacing w:after="0" w:line="240" w:lineRule="auto"/>
        <w:rPr>
          <w:rFonts w:ascii="Palatino Linotype" w:hAnsi="Palatino Linotype"/>
          <w:sz w:val="24"/>
          <w:szCs w:val="24"/>
          <w:lang w:eastAsia="hu-HU"/>
        </w:rPr>
      </w:pPr>
    </w:p>
    <w:p w:rsidR="002E56DF" w:rsidRPr="006B7DDC" w:rsidRDefault="002E56DF" w:rsidP="006E6B96">
      <w:pPr>
        <w:widowControl w:val="0"/>
        <w:numPr>
          <w:ilvl w:val="1"/>
          <w:numId w:val="14"/>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2E56DF" w:rsidRPr="00182B03" w:rsidRDefault="002E56DF" w:rsidP="006E6B96">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2E56DF" w:rsidRPr="006B7DDC" w:rsidRDefault="002E56DF" w:rsidP="006E6B96">
      <w:pPr>
        <w:spacing w:after="0" w:line="240" w:lineRule="auto"/>
        <w:rPr>
          <w:rFonts w:ascii="Palatino Linotype" w:hAnsi="Palatino Linotype"/>
          <w:b/>
          <w:bCs/>
          <w:iCs/>
          <w:sz w:val="24"/>
          <w:szCs w:val="24"/>
          <w:lang w:eastAsia="hu-HU"/>
        </w:rPr>
      </w:pPr>
    </w:p>
    <w:p w:rsidR="002E56DF" w:rsidRPr="006B7DDC" w:rsidRDefault="002E56DF" w:rsidP="006E6B96">
      <w:pPr>
        <w:widowControl w:val="0"/>
        <w:numPr>
          <w:ilvl w:val="1"/>
          <w:numId w:val="14"/>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2E56DF" w:rsidRPr="006B7DDC" w:rsidRDefault="002E56DF" w:rsidP="006E6B96">
      <w:pPr>
        <w:spacing w:after="0" w:line="240" w:lineRule="auto"/>
        <w:rPr>
          <w:rFonts w:ascii="Palatino Linotype" w:hAnsi="Palatino Linotype"/>
          <w:b/>
          <w:bCs/>
          <w:iCs/>
          <w:sz w:val="24"/>
          <w:szCs w:val="24"/>
          <w:lang w:eastAsia="hu-HU"/>
        </w:rPr>
      </w:pPr>
    </w:p>
    <w:p w:rsidR="002E56DF" w:rsidRPr="006B7DDC" w:rsidRDefault="002E56DF" w:rsidP="006E6B96">
      <w:pPr>
        <w:numPr>
          <w:ilvl w:val="2"/>
          <w:numId w:val="1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2E56DF" w:rsidRPr="006B7DDC" w:rsidRDefault="002E56DF" w:rsidP="006E6B96">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2E56DF" w:rsidRDefault="002E56DF" w:rsidP="006E6B96">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2E56DF" w:rsidRDefault="002E56DF" w:rsidP="006E6B96">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2E56DF" w:rsidRDefault="002E56DF" w:rsidP="006E6B96">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Speciális jogviszonyok: egyszerűsített foglalkoztatás:  fajtái: </w:t>
      </w:r>
      <w:r w:rsidRPr="009C0C62">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a 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2E56DF" w:rsidRPr="006B7DDC" w:rsidRDefault="002E56DF" w:rsidP="006E6B96">
      <w:pPr>
        <w:spacing w:after="0" w:line="240" w:lineRule="auto"/>
        <w:ind w:firstLine="540"/>
        <w:rPr>
          <w:rFonts w:ascii="Palatino Linotype" w:hAnsi="Palatino Linotype"/>
          <w:sz w:val="24"/>
          <w:szCs w:val="24"/>
          <w:lang w:eastAsia="hu-HU"/>
        </w:rPr>
      </w:pPr>
    </w:p>
    <w:p w:rsidR="002E56DF" w:rsidRPr="006B7DDC" w:rsidRDefault="002E56DF" w:rsidP="006E6B96">
      <w:pPr>
        <w:numPr>
          <w:ilvl w:val="2"/>
          <w:numId w:val="14"/>
        </w:numPr>
        <w:spacing w:after="0" w:line="240" w:lineRule="auto"/>
        <w:rPr>
          <w:rFonts w:ascii="Palatino Linotype" w:hAnsi="Palatino Linotype"/>
          <w:b/>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2E56DF" w:rsidRPr="00B63991" w:rsidRDefault="002E56DF" w:rsidP="006E6B96">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2E56DF" w:rsidRPr="00B63991" w:rsidRDefault="002E56DF" w:rsidP="006E6B96">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2E56DF" w:rsidRPr="00B63991" w:rsidRDefault="002E56DF" w:rsidP="006E6B96">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2E56DF" w:rsidRPr="00B63991" w:rsidRDefault="002E56DF" w:rsidP="006E6B96">
      <w:pPr>
        <w:spacing w:after="0" w:line="240" w:lineRule="auto"/>
        <w:ind w:left="708"/>
        <w:jc w:val="both"/>
        <w:rPr>
          <w:rFonts w:ascii="Palatino Linotype" w:hAnsi="Palatino Linotype"/>
          <w:sz w:val="24"/>
          <w:szCs w:val="24"/>
          <w:lang w:eastAsia="hu-HU"/>
        </w:rPr>
      </w:pPr>
    </w:p>
    <w:p w:rsidR="002E56DF" w:rsidRPr="00B63991" w:rsidRDefault="002E56DF" w:rsidP="006E6B96">
      <w:pPr>
        <w:numPr>
          <w:ilvl w:val="2"/>
          <w:numId w:val="14"/>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2E56DF" w:rsidRPr="00B63991" w:rsidRDefault="002E56DF" w:rsidP="006E6B96">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2E56DF" w:rsidRPr="00B63991" w:rsidRDefault="002E56DF" w:rsidP="006E6B96">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2E56DF" w:rsidRPr="00B63991" w:rsidRDefault="002E56DF" w:rsidP="006E6B96">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2E56DF" w:rsidRPr="00B63991" w:rsidRDefault="002E56DF" w:rsidP="006E6B96">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2E56DF" w:rsidRPr="00B63991" w:rsidRDefault="002E56DF" w:rsidP="006E6B96">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2E56DF" w:rsidRPr="00B63991" w:rsidRDefault="002E56DF" w:rsidP="006E6B96">
      <w:pPr>
        <w:spacing w:after="0" w:line="240" w:lineRule="auto"/>
        <w:ind w:left="720"/>
        <w:rPr>
          <w:rFonts w:ascii="Palatino Linotype" w:hAnsi="Palatino Linotype"/>
          <w:sz w:val="24"/>
          <w:szCs w:val="24"/>
          <w:lang w:eastAsia="hu-HU"/>
        </w:rPr>
      </w:pPr>
    </w:p>
    <w:p w:rsidR="002E56DF" w:rsidRPr="00B63991" w:rsidRDefault="002E56DF" w:rsidP="006E6B96">
      <w:pPr>
        <w:numPr>
          <w:ilvl w:val="2"/>
          <w:numId w:val="14"/>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2E56DF" w:rsidRPr="00B63991" w:rsidRDefault="002E56DF" w:rsidP="006E6B9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2E56DF" w:rsidRPr="00B63991" w:rsidRDefault="002E56DF" w:rsidP="006E6B9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2E56DF" w:rsidRPr="00B63991" w:rsidRDefault="002E56DF" w:rsidP="006E6B9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2E56DF" w:rsidRPr="00B63991" w:rsidRDefault="002E56DF" w:rsidP="006E6B9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2E56DF" w:rsidRPr="00B63991" w:rsidRDefault="002E56DF" w:rsidP="006E6B9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2E56DF" w:rsidRPr="00B63991" w:rsidRDefault="002E56DF" w:rsidP="006E6B9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2E56DF" w:rsidRPr="00B63991" w:rsidRDefault="002E56DF" w:rsidP="006E6B9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2E56DF" w:rsidRPr="00B63991" w:rsidRDefault="002E56DF" w:rsidP="006E6B9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2E56DF" w:rsidRPr="00B63991" w:rsidRDefault="002E56DF" w:rsidP="006E6B96">
      <w:pPr>
        <w:spacing w:after="0" w:line="240" w:lineRule="auto"/>
        <w:ind w:left="720"/>
        <w:jc w:val="both"/>
        <w:rPr>
          <w:rFonts w:ascii="Palatino Linotype" w:hAnsi="Palatino Linotype"/>
          <w:sz w:val="24"/>
          <w:szCs w:val="24"/>
          <w:lang w:eastAsia="hu-HU"/>
        </w:rPr>
      </w:pPr>
    </w:p>
    <w:p w:rsidR="002E56DF" w:rsidRPr="00B63991" w:rsidRDefault="002E56DF" w:rsidP="006E6B96">
      <w:pPr>
        <w:spacing w:after="0" w:line="240" w:lineRule="auto"/>
        <w:rPr>
          <w:rFonts w:ascii="Palatino Linotype" w:hAnsi="Palatino Linotype"/>
          <w:sz w:val="24"/>
          <w:szCs w:val="24"/>
          <w:lang w:eastAsia="hu-HU"/>
        </w:rPr>
      </w:pPr>
    </w:p>
    <w:p w:rsidR="002E56DF" w:rsidRPr="00B63991" w:rsidRDefault="002E56DF" w:rsidP="006E6B96">
      <w:pPr>
        <w:widowControl w:val="0"/>
        <w:numPr>
          <w:ilvl w:val="1"/>
          <w:numId w:val="14"/>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2E56DF" w:rsidRPr="00B63991" w:rsidRDefault="002E56DF" w:rsidP="006E6B96">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2E56DF" w:rsidRPr="00B63991" w:rsidRDefault="002E56DF" w:rsidP="006E6B96">
      <w:pPr>
        <w:spacing w:after="0" w:line="240" w:lineRule="auto"/>
        <w:ind w:left="792"/>
        <w:jc w:val="both"/>
        <w:rPr>
          <w:rFonts w:ascii="Palatino Linotype" w:hAnsi="Palatino Linotype"/>
          <w:b/>
          <w:bCs/>
          <w:sz w:val="24"/>
          <w:szCs w:val="24"/>
          <w:lang w:eastAsia="hu-HU"/>
        </w:rPr>
      </w:pPr>
    </w:p>
    <w:p w:rsidR="002E56DF" w:rsidRPr="00B63991" w:rsidRDefault="002E56DF" w:rsidP="006E6B96">
      <w:pPr>
        <w:widowControl w:val="0"/>
        <w:numPr>
          <w:ilvl w:val="1"/>
          <w:numId w:val="14"/>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2E56DF" w:rsidRPr="00B63991" w:rsidRDefault="002E56DF" w:rsidP="006E6B96">
      <w:pPr>
        <w:widowControl w:val="0"/>
        <w:suppressAutoHyphens/>
        <w:spacing w:after="0" w:line="240" w:lineRule="auto"/>
        <w:rPr>
          <w:rFonts w:ascii="Palatino Linotype" w:hAnsi="Palatino Linotype"/>
          <w:b/>
          <w:bCs/>
          <w:sz w:val="24"/>
          <w:szCs w:val="24"/>
          <w:lang w:eastAsia="hu-HU"/>
        </w:rPr>
      </w:pPr>
    </w:p>
    <w:p w:rsidR="002E56DF" w:rsidRPr="006B7DDC" w:rsidRDefault="002E56DF" w:rsidP="006E6B96">
      <w:pPr>
        <w:widowControl w:val="0"/>
        <w:numPr>
          <w:ilvl w:val="2"/>
          <w:numId w:val="14"/>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E56DF" w:rsidRPr="00E8030B">
        <w:trPr>
          <w:cantSplit/>
          <w:trHeight w:val="921"/>
          <w:jc w:val="center"/>
        </w:trPr>
        <w:tc>
          <w:tcPr>
            <w:tcW w:w="828" w:type="dxa"/>
            <w:vMerge w:val="restart"/>
            <w:vAlign w:val="center"/>
          </w:tcPr>
          <w:p w:rsidR="002E56DF" w:rsidRPr="00E8030B" w:rsidRDefault="002E56DF" w:rsidP="005A5AB6">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2E56DF" w:rsidRPr="00E8030B" w:rsidRDefault="002E56DF" w:rsidP="005A5AB6">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2E56DF" w:rsidRPr="00E8030B" w:rsidRDefault="002E56DF" w:rsidP="005A5AB6">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2E56DF" w:rsidRPr="00E8030B" w:rsidRDefault="002E56DF" w:rsidP="005A5AB6">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2E56DF" w:rsidRPr="00E8030B" w:rsidRDefault="002E56DF" w:rsidP="005A5AB6">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2E56DF" w:rsidRPr="00E8030B">
        <w:trPr>
          <w:cantSplit/>
          <w:trHeight w:val="1076"/>
          <w:jc w:val="center"/>
        </w:trPr>
        <w:tc>
          <w:tcPr>
            <w:tcW w:w="828" w:type="dxa"/>
            <w:vMerge/>
            <w:vAlign w:val="center"/>
          </w:tcPr>
          <w:p w:rsidR="002E56DF" w:rsidRPr="00E8030B" w:rsidRDefault="002E56DF" w:rsidP="005A5AB6">
            <w:pPr>
              <w:spacing w:after="0" w:line="240" w:lineRule="auto"/>
              <w:jc w:val="center"/>
              <w:rPr>
                <w:rFonts w:ascii="Palatino Linotype" w:hAnsi="Palatino Linotype"/>
                <w:b/>
                <w:sz w:val="20"/>
                <w:szCs w:val="20"/>
              </w:rPr>
            </w:pPr>
          </w:p>
        </w:tc>
        <w:tc>
          <w:tcPr>
            <w:tcW w:w="3621" w:type="dxa"/>
            <w:vMerge/>
            <w:vAlign w:val="center"/>
          </w:tcPr>
          <w:p w:rsidR="002E56DF" w:rsidRPr="00E8030B" w:rsidRDefault="002E56DF" w:rsidP="005A5AB6">
            <w:pPr>
              <w:spacing w:after="0" w:line="240" w:lineRule="auto"/>
              <w:rPr>
                <w:rFonts w:ascii="Palatino Linotype" w:hAnsi="Palatino Linotype"/>
                <w:b/>
                <w:sz w:val="20"/>
                <w:szCs w:val="20"/>
              </w:rPr>
            </w:pPr>
          </w:p>
        </w:tc>
        <w:tc>
          <w:tcPr>
            <w:tcW w:w="809" w:type="dxa"/>
            <w:textDirection w:val="btLr"/>
            <w:vAlign w:val="center"/>
          </w:tcPr>
          <w:p w:rsidR="002E56DF" w:rsidRPr="00E8030B" w:rsidRDefault="002E56DF" w:rsidP="005A5AB6">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2E56DF" w:rsidRPr="00E8030B" w:rsidRDefault="002E56DF" w:rsidP="005A5AB6">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2E56DF" w:rsidRPr="00E8030B" w:rsidRDefault="002E56DF" w:rsidP="005A5AB6">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2E56DF" w:rsidRPr="00E8030B" w:rsidRDefault="002E56DF" w:rsidP="005A5AB6">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2E56DF" w:rsidRPr="00E8030B" w:rsidRDefault="002E56DF" w:rsidP="005A5AB6">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2E56DF" w:rsidRPr="00E8030B" w:rsidRDefault="002E56DF" w:rsidP="005A5AB6">
            <w:pPr>
              <w:spacing w:after="0" w:line="240" w:lineRule="auto"/>
              <w:jc w:val="center"/>
              <w:rPr>
                <w:rFonts w:ascii="Palatino Linotype" w:hAnsi="Palatino Linotype"/>
                <w:b/>
                <w:sz w:val="20"/>
                <w:szCs w:val="20"/>
              </w:rPr>
            </w:pPr>
          </w:p>
        </w:tc>
      </w:tr>
      <w:tr w:rsidR="002E56DF" w:rsidRPr="00E8030B">
        <w:trPr>
          <w:jc w:val="center"/>
        </w:trPr>
        <w:tc>
          <w:tcPr>
            <w:tcW w:w="828" w:type="dxa"/>
            <w:shd w:val="clear" w:color="auto" w:fill="D9D9D9"/>
            <w:vAlign w:val="center"/>
          </w:tcPr>
          <w:p w:rsidR="002E56DF" w:rsidRPr="00E8030B" w:rsidRDefault="002E56DF" w:rsidP="005A5AB6">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2E56DF" w:rsidRPr="00E8030B" w:rsidRDefault="002E56DF" w:rsidP="005A5AB6">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2E56DF" w:rsidRPr="00E8030B" w:rsidRDefault="002E56DF" w:rsidP="005A5AB6">
            <w:pPr>
              <w:spacing w:after="0" w:line="240" w:lineRule="auto"/>
              <w:jc w:val="center"/>
              <w:rPr>
                <w:rFonts w:ascii="Palatino Linotype" w:hAnsi="Palatino Linotype"/>
                <w:sz w:val="20"/>
                <w:szCs w:val="20"/>
              </w:rPr>
            </w:pPr>
          </w:p>
        </w:tc>
        <w:tc>
          <w:tcPr>
            <w:tcW w:w="798" w:type="dxa"/>
            <w:shd w:val="clear" w:color="auto" w:fill="D9D9D9"/>
            <w:vAlign w:val="center"/>
          </w:tcPr>
          <w:p w:rsidR="002E56DF" w:rsidRPr="00E8030B" w:rsidRDefault="002E56DF" w:rsidP="005A5AB6">
            <w:pPr>
              <w:spacing w:after="0" w:line="240" w:lineRule="auto"/>
              <w:jc w:val="center"/>
              <w:rPr>
                <w:rFonts w:ascii="Palatino Linotype" w:hAnsi="Palatino Linotype"/>
                <w:sz w:val="20"/>
                <w:szCs w:val="20"/>
              </w:rPr>
            </w:pPr>
          </w:p>
        </w:tc>
        <w:tc>
          <w:tcPr>
            <w:tcW w:w="763" w:type="dxa"/>
            <w:shd w:val="clear" w:color="auto" w:fill="D9D9D9"/>
            <w:vAlign w:val="center"/>
          </w:tcPr>
          <w:p w:rsidR="002E56DF" w:rsidRPr="00E8030B" w:rsidRDefault="002E56DF" w:rsidP="005A5AB6">
            <w:pPr>
              <w:spacing w:after="0" w:line="240" w:lineRule="auto"/>
              <w:jc w:val="center"/>
              <w:rPr>
                <w:rFonts w:ascii="Palatino Linotype" w:hAnsi="Palatino Linotype"/>
                <w:sz w:val="20"/>
                <w:szCs w:val="20"/>
              </w:rPr>
            </w:pPr>
          </w:p>
        </w:tc>
        <w:tc>
          <w:tcPr>
            <w:tcW w:w="2190" w:type="dxa"/>
            <w:shd w:val="clear" w:color="auto" w:fill="D9D9D9"/>
            <w:vAlign w:val="center"/>
          </w:tcPr>
          <w:p w:rsidR="002E56DF" w:rsidRPr="00E8030B" w:rsidRDefault="002E56DF" w:rsidP="005A5AB6">
            <w:pPr>
              <w:spacing w:after="0" w:line="240" w:lineRule="auto"/>
              <w:jc w:val="center"/>
              <w:rPr>
                <w:rFonts w:ascii="Palatino Linotype" w:hAnsi="Palatino Linotype"/>
                <w:sz w:val="20"/>
                <w:szCs w:val="20"/>
              </w:rPr>
            </w:pPr>
          </w:p>
        </w:tc>
      </w:tr>
      <w:tr w:rsidR="002E56DF" w:rsidRPr="00E8030B">
        <w:trPr>
          <w:jc w:val="center"/>
        </w:trPr>
        <w:tc>
          <w:tcPr>
            <w:tcW w:w="828" w:type="dxa"/>
            <w:vAlign w:val="center"/>
          </w:tcPr>
          <w:p w:rsidR="002E56DF" w:rsidRPr="00E8030B" w:rsidRDefault="002E56DF" w:rsidP="005A5AB6">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2E56DF" w:rsidRPr="00E8030B" w:rsidRDefault="002E56DF" w:rsidP="005A5AB6">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2E56DF" w:rsidRPr="00E8030B"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763"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2190" w:type="dxa"/>
            <w:vAlign w:val="center"/>
          </w:tcPr>
          <w:p w:rsidR="002E56DF" w:rsidRPr="00E8030B" w:rsidRDefault="002E56DF" w:rsidP="005A5AB6">
            <w:pPr>
              <w:spacing w:after="0" w:line="240" w:lineRule="auto"/>
              <w:jc w:val="center"/>
              <w:rPr>
                <w:rFonts w:ascii="Palatino Linotype" w:hAnsi="Palatino Linotype"/>
                <w:sz w:val="20"/>
                <w:szCs w:val="20"/>
              </w:rPr>
            </w:pPr>
          </w:p>
        </w:tc>
      </w:tr>
      <w:tr w:rsidR="002E56DF" w:rsidRPr="00E8030B">
        <w:trPr>
          <w:jc w:val="center"/>
        </w:trPr>
        <w:tc>
          <w:tcPr>
            <w:tcW w:w="828" w:type="dxa"/>
            <w:vAlign w:val="center"/>
          </w:tcPr>
          <w:p w:rsidR="002E56DF" w:rsidRPr="00E8030B" w:rsidRDefault="002E56DF" w:rsidP="005A5AB6">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2E56DF" w:rsidRPr="00E8030B" w:rsidRDefault="002E56DF" w:rsidP="005A5AB6">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2E56DF" w:rsidRPr="00E8030B"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763"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2190" w:type="dxa"/>
            <w:vAlign w:val="center"/>
          </w:tcPr>
          <w:p w:rsidR="002E56DF" w:rsidRPr="00E8030B" w:rsidRDefault="002E56DF" w:rsidP="005A5AB6">
            <w:pPr>
              <w:spacing w:after="0" w:line="240" w:lineRule="auto"/>
              <w:jc w:val="center"/>
              <w:rPr>
                <w:rFonts w:ascii="Palatino Linotype" w:hAnsi="Palatino Linotype"/>
                <w:sz w:val="20"/>
                <w:szCs w:val="20"/>
              </w:rPr>
            </w:pPr>
          </w:p>
        </w:tc>
      </w:tr>
      <w:tr w:rsidR="002E56DF" w:rsidRPr="00E8030B">
        <w:trPr>
          <w:jc w:val="center"/>
        </w:trPr>
        <w:tc>
          <w:tcPr>
            <w:tcW w:w="828" w:type="dxa"/>
            <w:vAlign w:val="center"/>
          </w:tcPr>
          <w:p w:rsidR="002E56DF" w:rsidRPr="00E8030B" w:rsidRDefault="002E56DF" w:rsidP="005A5AB6">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2E56DF" w:rsidRPr="00E8030B" w:rsidRDefault="002E56DF" w:rsidP="005A5AB6">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2E56DF" w:rsidRPr="00E8030B"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763"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2190" w:type="dxa"/>
            <w:vAlign w:val="center"/>
          </w:tcPr>
          <w:p w:rsidR="002E56DF" w:rsidRPr="00E8030B" w:rsidRDefault="002E56DF" w:rsidP="005A5AB6">
            <w:pPr>
              <w:spacing w:after="0" w:line="240" w:lineRule="auto"/>
              <w:jc w:val="center"/>
              <w:rPr>
                <w:rFonts w:ascii="Palatino Linotype" w:hAnsi="Palatino Linotype"/>
                <w:sz w:val="20"/>
                <w:szCs w:val="20"/>
              </w:rPr>
            </w:pPr>
          </w:p>
        </w:tc>
      </w:tr>
      <w:tr w:rsidR="002E56DF" w:rsidRPr="00E8030B">
        <w:trPr>
          <w:jc w:val="center"/>
        </w:trPr>
        <w:tc>
          <w:tcPr>
            <w:tcW w:w="828" w:type="dxa"/>
            <w:vAlign w:val="center"/>
          </w:tcPr>
          <w:p w:rsidR="002E56DF" w:rsidRPr="00E8030B" w:rsidRDefault="002E56DF" w:rsidP="005A5AB6">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2E56DF" w:rsidRPr="00E8030B" w:rsidRDefault="002E56DF" w:rsidP="005A5AB6">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2E56DF" w:rsidRPr="00E8030B"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763"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2190" w:type="dxa"/>
            <w:vAlign w:val="center"/>
          </w:tcPr>
          <w:p w:rsidR="002E56DF" w:rsidRPr="00E8030B" w:rsidRDefault="002E56DF" w:rsidP="005A5AB6">
            <w:pPr>
              <w:spacing w:after="0" w:line="240" w:lineRule="auto"/>
              <w:jc w:val="center"/>
              <w:rPr>
                <w:rFonts w:ascii="Palatino Linotype" w:hAnsi="Palatino Linotype"/>
                <w:sz w:val="20"/>
                <w:szCs w:val="20"/>
              </w:rPr>
            </w:pPr>
          </w:p>
        </w:tc>
      </w:tr>
      <w:tr w:rsidR="002E56DF" w:rsidRPr="00E8030B">
        <w:trPr>
          <w:jc w:val="center"/>
        </w:trPr>
        <w:tc>
          <w:tcPr>
            <w:tcW w:w="828" w:type="dxa"/>
            <w:vAlign w:val="center"/>
          </w:tcPr>
          <w:p w:rsidR="002E56DF" w:rsidRPr="00E8030B" w:rsidRDefault="002E56DF" w:rsidP="005A5AB6">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2E56DF" w:rsidRPr="00E8030B" w:rsidRDefault="002E56DF" w:rsidP="005A5AB6">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2E56DF" w:rsidRPr="00E8030B"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763"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2190" w:type="dxa"/>
            <w:vAlign w:val="center"/>
          </w:tcPr>
          <w:p w:rsidR="002E56DF" w:rsidRPr="00E8030B" w:rsidRDefault="002E56DF" w:rsidP="005A5AB6">
            <w:pPr>
              <w:spacing w:after="0" w:line="240" w:lineRule="auto"/>
              <w:jc w:val="center"/>
              <w:rPr>
                <w:rFonts w:ascii="Palatino Linotype" w:hAnsi="Palatino Linotype"/>
                <w:sz w:val="20"/>
                <w:szCs w:val="20"/>
              </w:rPr>
            </w:pPr>
          </w:p>
        </w:tc>
      </w:tr>
      <w:tr w:rsidR="002E56DF" w:rsidRPr="00E8030B">
        <w:trPr>
          <w:jc w:val="center"/>
        </w:trPr>
        <w:tc>
          <w:tcPr>
            <w:tcW w:w="828" w:type="dxa"/>
            <w:vAlign w:val="center"/>
          </w:tcPr>
          <w:p w:rsidR="002E56DF" w:rsidRPr="00E8030B" w:rsidRDefault="002E56DF" w:rsidP="005A5AB6">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2E56DF" w:rsidRPr="00E8030B" w:rsidRDefault="002E56DF" w:rsidP="005A5AB6">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2E56DF" w:rsidRPr="00E8030B"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763"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2190" w:type="dxa"/>
            <w:vAlign w:val="center"/>
          </w:tcPr>
          <w:p w:rsidR="002E56DF" w:rsidRPr="00E8030B" w:rsidRDefault="002E56DF" w:rsidP="005A5AB6">
            <w:pPr>
              <w:spacing w:after="0" w:line="240" w:lineRule="auto"/>
              <w:jc w:val="center"/>
              <w:rPr>
                <w:rFonts w:ascii="Palatino Linotype" w:hAnsi="Palatino Linotype"/>
                <w:sz w:val="20"/>
                <w:szCs w:val="20"/>
              </w:rPr>
            </w:pPr>
          </w:p>
        </w:tc>
      </w:tr>
      <w:tr w:rsidR="002E56DF" w:rsidRPr="00E8030B">
        <w:trPr>
          <w:jc w:val="center"/>
        </w:trPr>
        <w:tc>
          <w:tcPr>
            <w:tcW w:w="828" w:type="dxa"/>
            <w:vAlign w:val="center"/>
          </w:tcPr>
          <w:p w:rsidR="002E56DF" w:rsidRPr="00E8030B" w:rsidRDefault="002E56DF" w:rsidP="005A5AB6">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2E56DF" w:rsidRPr="00E8030B" w:rsidRDefault="002E56DF" w:rsidP="005A5AB6">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2E56DF" w:rsidRPr="00E8030B"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763"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2190" w:type="dxa"/>
            <w:vAlign w:val="center"/>
          </w:tcPr>
          <w:p w:rsidR="002E56DF" w:rsidRPr="00E8030B" w:rsidRDefault="002E56DF" w:rsidP="005A5AB6">
            <w:pPr>
              <w:spacing w:after="0" w:line="240" w:lineRule="auto"/>
              <w:jc w:val="center"/>
              <w:rPr>
                <w:rFonts w:ascii="Palatino Linotype" w:hAnsi="Palatino Linotype"/>
                <w:sz w:val="20"/>
                <w:szCs w:val="20"/>
              </w:rPr>
            </w:pPr>
          </w:p>
        </w:tc>
      </w:tr>
      <w:tr w:rsidR="002E56DF" w:rsidRPr="00E8030B">
        <w:trPr>
          <w:jc w:val="center"/>
        </w:trPr>
        <w:tc>
          <w:tcPr>
            <w:tcW w:w="828" w:type="dxa"/>
            <w:shd w:val="clear" w:color="auto" w:fill="D9D9D9"/>
            <w:vAlign w:val="center"/>
          </w:tcPr>
          <w:p w:rsidR="002E56DF" w:rsidRPr="00E8030B" w:rsidRDefault="002E56DF" w:rsidP="005A5AB6">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2E56DF" w:rsidRPr="00E8030B" w:rsidRDefault="002E56DF" w:rsidP="005A5AB6">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2E56DF" w:rsidRPr="00E8030B" w:rsidRDefault="002E56DF" w:rsidP="005A5AB6">
            <w:pPr>
              <w:spacing w:after="0" w:line="240" w:lineRule="auto"/>
              <w:jc w:val="center"/>
              <w:rPr>
                <w:rFonts w:ascii="Palatino Linotype" w:hAnsi="Palatino Linotype"/>
                <w:sz w:val="20"/>
                <w:szCs w:val="20"/>
              </w:rPr>
            </w:pPr>
          </w:p>
        </w:tc>
        <w:tc>
          <w:tcPr>
            <w:tcW w:w="798" w:type="dxa"/>
            <w:shd w:val="clear" w:color="auto" w:fill="D9D9D9"/>
            <w:vAlign w:val="center"/>
          </w:tcPr>
          <w:p w:rsidR="002E56DF" w:rsidRPr="00E8030B" w:rsidRDefault="002E56DF" w:rsidP="005A5AB6">
            <w:pPr>
              <w:spacing w:after="0" w:line="240" w:lineRule="auto"/>
              <w:jc w:val="center"/>
              <w:rPr>
                <w:rFonts w:ascii="Palatino Linotype" w:hAnsi="Palatino Linotype"/>
                <w:sz w:val="20"/>
                <w:szCs w:val="20"/>
              </w:rPr>
            </w:pPr>
          </w:p>
        </w:tc>
        <w:tc>
          <w:tcPr>
            <w:tcW w:w="763" w:type="dxa"/>
            <w:shd w:val="clear" w:color="auto" w:fill="D9D9D9"/>
            <w:vAlign w:val="center"/>
          </w:tcPr>
          <w:p w:rsidR="002E56DF" w:rsidRPr="00E8030B" w:rsidRDefault="002E56DF" w:rsidP="005A5AB6">
            <w:pPr>
              <w:spacing w:after="0" w:line="240" w:lineRule="auto"/>
              <w:jc w:val="center"/>
              <w:rPr>
                <w:rFonts w:ascii="Palatino Linotype" w:hAnsi="Palatino Linotype"/>
                <w:sz w:val="20"/>
                <w:szCs w:val="20"/>
              </w:rPr>
            </w:pPr>
          </w:p>
        </w:tc>
        <w:tc>
          <w:tcPr>
            <w:tcW w:w="2190" w:type="dxa"/>
            <w:shd w:val="clear" w:color="auto" w:fill="D9D9D9"/>
            <w:vAlign w:val="center"/>
          </w:tcPr>
          <w:p w:rsidR="002E56DF" w:rsidRPr="00E8030B" w:rsidRDefault="002E56DF" w:rsidP="005A5AB6">
            <w:pPr>
              <w:spacing w:after="0" w:line="240" w:lineRule="auto"/>
              <w:jc w:val="center"/>
              <w:rPr>
                <w:rFonts w:ascii="Palatino Linotype" w:hAnsi="Palatino Linotype"/>
                <w:sz w:val="20"/>
                <w:szCs w:val="20"/>
              </w:rPr>
            </w:pPr>
          </w:p>
        </w:tc>
      </w:tr>
      <w:tr w:rsidR="002E56DF" w:rsidRPr="00E8030B">
        <w:trPr>
          <w:jc w:val="center"/>
        </w:trPr>
        <w:tc>
          <w:tcPr>
            <w:tcW w:w="828" w:type="dxa"/>
            <w:vAlign w:val="center"/>
          </w:tcPr>
          <w:p w:rsidR="002E56DF" w:rsidRPr="00E8030B" w:rsidRDefault="002E56DF" w:rsidP="005A5AB6">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2E56DF" w:rsidRPr="00E8030B" w:rsidRDefault="002E56DF" w:rsidP="005A5AB6">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798" w:type="dxa"/>
            <w:vAlign w:val="center"/>
          </w:tcPr>
          <w:p w:rsidR="002E56DF" w:rsidRPr="00E8030B"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2190" w:type="dxa"/>
            <w:vAlign w:val="center"/>
          </w:tcPr>
          <w:p w:rsidR="002E56DF" w:rsidRPr="00E8030B" w:rsidRDefault="002E56DF" w:rsidP="005A5AB6">
            <w:pPr>
              <w:spacing w:after="0" w:line="240" w:lineRule="auto"/>
              <w:jc w:val="center"/>
              <w:rPr>
                <w:rFonts w:ascii="Palatino Linotype" w:hAnsi="Palatino Linotype"/>
                <w:sz w:val="20"/>
                <w:szCs w:val="20"/>
              </w:rPr>
            </w:pPr>
          </w:p>
        </w:tc>
      </w:tr>
      <w:tr w:rsidR="002E56DF" w:rsidRPr="00E8030B">
        <w:trPr>
          <w:jc w:val="center"/>
        </w:trPr>
        <w:tc>
          <w:tcPr>
            <w:tcW w:w="828" w:type="dxa"/>
            <w:vAlign w:val="center"/>
          </w:tcPr>
          <w:p w:rsidR="002E56DF" w:rsidRPr="00E8030B" w:rsidRDefault="002E56DF" w:rsidP="005A5AB6">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2E56DF" w:rsidRPr="00E8030B" w:rsidRDefault="002E56DF" w:rsidP="005A5AB6">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798" w:type="dxa"/>
            <w:vAlign w:val="center"/>
          </w:tcPr>
          <w:p w:rsidR="002E56DF" w:rsidRPr="00E8030B"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2190" w:type="dxa"/>
            <w:vAlign w:val="center"/>
          </w:tcPr>
          <w:p w:rsidR="002E56DF" w:rsidRPr="00E8030B" w:rsidRDefault="002E56DF" w:rsidP="005A5AB6">
            <w:pPr>
              <w:spacing w:after="0" w:line="240" w:lineRule="auto"/>
              <w:jc w:val="center"/>
              <w:rPr>
                <w:rFonts w:ascii="Palatino Linotype" w:hAnsi="Palatino Linotype"/>
                <w:sz w:val="20"/>
                <w:szCs w:val="20"/>
              </w:rPr>
            </w:pPr>
          </w:p>
        </w:tc>
      </w:tr>
      <w:tr w:rsidR="002E56DF" w:rsidRPr="00E8030B">
        <w:trPr>
          <w:jc w:val="center"/>
        </w:trPr>
        <w:tc>
          <w:tcPr>
            <w:tcW w:w="828" w:type="dxa"/>
            <w:vAlign w:val="center"/>
          </w:tcPr>
          <w:p w:rsidR="002E56DF" w:rsidRPr="00E8030B" w:rsidRDefault="002E56DF" w:rsidP="005A5AB6">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2E56DF" w:rsidRPr="00E8030B" w:rsidRDefault="002E56DF" w:rsidP="005A5AB6">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798" w:type="dxa"/>
            <w:vAlign w:val="center"/>
          </w:tcPr>
          <w:p w:rsidR="002E56DF" w:rsidRPr="00E8030B"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2190" w:type="dxa"/>
            <w:vAlign w:val="center"/>
          </w:tcPr>
          <w:p w:rsidR="002E56DF" w:rsidRPr="00E8030B" w:rsidRDefault="002E56DF" w:rsidP="005A5AB6">
            <w:pPr>
              <w:spacing w:after="0" w:line="240" w:lineRule="auto"/>
              <w:jc w:val="center"/>
              <w:rPr>
                <w:rFonts w:ascii="Palatino Linotype" w:hAnsi="Palatino Linotype"/>
                <w:sz w:val="20"/>
                <w:szCs w:val="20"/>
              </w:rPr>
            </w:pPr>
          </w:p>
        </w:tc>
      </w:tr>
    </w:tbl>
    <w:p w:rsidR="002E56DF" w:rsidRPr="006B7DDC" w:rsidRDefault="002E56DF" w:rsidP="006E6B96">
      <w:pPr>
        <w:widowControl w:val="0"/>
        <w:suppressAutoHyphens/>
        <w:spacing w:after="0" w:line="240" w:lineRule="auto"/>
        <w:ind w:left="720"/>
        <w:rPr>
          <w:rFonts w:ascii="Palatino Linotype" w:hAnsi="Palatino Linotype"/>
          <w:b/>
          <w:bCs/>
          <w:i/>
          <w:sz w:val="24"/>
          <w:szCs w:val="24"/>
          <w:lang w:eastAsia="hu-HU"/>
        </w:rPr>
      </w:pPr>
    </w:p>
    <w:p w:rsidR="002E56DF" w:rsidRPr="006B7DDC" w:rsidRDefault="002E56DF" w:rsidP="006E6B96">
      <w:pPr>
        <w:widowControl w:val="0"/>
        <w:numPr>
          <w:ilvl w:val="2"/>
          <w:numId w:val="14"/>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E56DF" w:rsidRPr="00E8030B">
        <w:trPr>
          <w:jc w:val="center"/>
        </w:trPr>
        <w:tc>
          <w:tcPr>
            <w:tcW w:w="994" w:type="dxa"/>
            <w:vMerge w:val="restart"/>
            <w:vAlign w:val="center"/>
          </w:tcPr>
          <w:p w:rsidR="002E56DF" w:rsidRPr="00E8030B" w:rsidRDefault="002E56DF" w:rsidP="005A5AB6">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2E56DF" w:rsidRPr="00E8030B" w:rsidRDefault="002E56DF" w:rsidP="005A5AB6">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2E56DF" w:rsidRPr="00E8030B" w:rsidRDefault="002E56DF" w:rsidP="005A5AB6">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2E56DF" w:rsidRPr="00E8030B" w:rsidRDefault="002E56DF" w:rsidP="005A5AB6">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2E56DF" w:rsidRPr="00E8030B" w:rsidRDefault="002E56DF" w:rsidP="005A5AB6">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2E56DF" w:rsidRPr="00E8030B">
        <w:trPr>
          <w:jc w:val="center"/>
        </w:trPr>
        <w:tc>
          <w:tcPr>
            <w:tcW w:w="994" w:type="dxa"/>
            <w:vMerge/>
            <w:vAlign w:val="center"/>
          </w:tcPr>
          <w:p w:rsidR="002E56DF" w:rsidRPr="00E8030B" w:rsidRDefault="002E56DF" w:rsidP="005A5AB6">
            <w:pPr>
              <w:spacing w:after="0" w:line="240" w:lineRule="auto"/>
              <w:jc w:val="center"/>
              <w:rPr>
                <w:rFonts w:ascii="Palatino Linotype" w:hAnsi="Palatino Linotype"/>
                <w:b/>
                <w:sz w:val="20"/>
                <w:szCs w:val="20"/>
              </w:rPr>
            </w:pPr>
          </w:p>
        </w:tc>
        <w:tc>
          <w:tcPr>
            <w:tcW w:w="2800" w:type="dxa"/>
            <w:vMerge/>
            <w:vAlign w:val="center"/>
          </w:tcPr>
          <w:p w:rsidR="002E56DF" w:rsidRPr="00E8030B" w:rsidRDefault="002E56DF" w:rsidP="005A5AB6">
            <w:pPr>
              <w:spacing w:after="0" w:line="240" w:lineRule="auto"/>
              <w:rPr>
                <w:rFonts w:ascii="Palatino Linotype" w:hAnsi="Palatino Linotype"/>
                <w:b/>
                <w:sz w:val="20"/>
                <w:szCs w:val="20"/>
              </w:rPr>
            </w:pPr>
          </w:p>
        </w:tc>
        <w:tc>
          <w:tcPr>
            <w:tcW w:w="945" w:type="dxa"/>
            <w:vAlign w:val="center"/>
          </w:tcPr>
          <w:p w:rsidR="002E56DF" w:rsidRPr="00E8030B" w:rsidRDefault="002E56DF" w:rsidP="005A5AB6">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2E56DF" w:rsidRPr="00E8030B" w:rsidRDefault="002E56DF" w:rsidP="005A5AB6">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2E56DF" w:rsidRPr="00E8030B" w:rsidRDefault="002E56DF" w:rsidP="005A5AB6">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2E56DF" w:rsidRPr="00E8030B" w:rsidRDefault="002E56DF" w:rsidP="005A5AB6">
            <w:pPr>
              <w:spacing w:after="0" w:line="240" w:lineRule="auto"/>
              <w:jc w:val="center"/>
              <w:rPr>
                <w:rFonts w:ascii="Palatino Linotype" w:hAnsi="Palatino Linotype"/>
                <w:b/>
                <w:sz w:val="20"/>
                <w:szCs w:val="20"/>
              </w:rPr>
            </w:pPr>
          </w:p>
        </w:tc>
      </w:tr>
      <w:tr w:rsidR="002E56DF" w:rsidRPr="00E8030B">
        <w:trPr>
          <w:jc w:val="center"/>
        </w:trPr>
        <w:tc>
          <w:tcPr>
            <w:tcW w:w="994" w:type="dxa"/>
            <w:vAlign w:val="center"/>
          </w:tcPr>
          <w:p w:rsidR="002E56DF" w:rsidRPr="00E8030B" w:rsidRDefault="002E56DF" w:rsidP="005A5AB6">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2E56DF" w:rsidRPr="00E8030B" w:rsidRDefault="002E56DF" w:rsidP="005A5AB6">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2E56DF" w:rsidRPr="00E8030B"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945"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2659" w:type="dxa"/>
            <w:vAlign w:val="center"/>
          </w:tcPr>
          <w:p w:rsidR="002E56DF" w:rsidRPr="00E8030B" w:rsidRDefault="002E56DF" w:rsidP="005A5AB6">
            <w:pPr>
              <w:spacing w:after="0" w:line="240" w:lineRule="auto"/>
              <w:jc w:val="center"/>
              <w:rPr>
                <w:rFonts w:ascii="Palatino Linotype" w:hAnsi="Palatino Linotype"/>
                <w:sz w:val="20"/>
                <w:szCs w:val="20"/>
              </w:rPr>
            </w:pPr>
          </w:p>
        </w:tc>
      </w:tr>
      <w:tr w:rsidR="002E56DF" w:rsidRPr="00E8030B">
        <w:trPr>
          <w:jc w:val="center"/>
        </w:trPr>
        <w:tc>
          <w:tcPr>
            <w:tcW w:w="994" w:type="dxa"/>
            <w:vAlign w:val="center"/>
          </w:tcPr>
          <w:p w:rsidR="002E56DF" w:rsidRPr="00E8030B" w:rsidRDefault="002E56DF" w:rsidP="005A5AB6">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2E56DF" w:rsidRPr="00E8030B" w:rsidRDefault="002E56DF" w:rsidP="005A5AB6">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945" w:type="dxa"/>
            <w:vAlign w:val="center"/>
          </w:tcPr>
          <w:p w:rsidR="002E56DF" w:rsidRPr="00E8030B"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2659" w:type="dxa"/>
            <w:vAlign w:val="center"/>
          </w:tcPr>
          <w:p w:rsidR="002E56DF" w:rsidRPr="00E8030B" w:rsidRDefault="002E56DF" w:rsidP="005A5AB6">
            <w:pPr>
              <w:spacing w:after="0" w:line="240" w:lineRule="auto"/>
              <w:jc w:val="center"/>
              <w:rPr>
                <w:rFonts w:ascii="Palatino Linotype" w:hAnsi="Palatino Linotype"/>
                <w:sz w:val="20"/>
                <w:szCs w:val="20"/>
              </w:rPr>
            </w:pPr>
          </w:p>
        </w:tc>
      </w:tr>
      <w:tr w:rsidR="002E56DF" w:rsidRPr="00E8030B">
        <w:trPr>
          <w:jc w:val="center"/>
        </w:trPr>
        <w:tc>
          <w:tcPr>
            <w:tcW w:w="994" w:type="dxa"/>
            <w:vAlign w:val="center"/>
          </w:tcPr>
          <w:p w:rsidR="002E56DF" w:rsidRPr="00E8030B" w:rsidRDefault="002E56DF" w:rsidP="005A5AB6">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2E56DF" w:rsidRPr="00E8030B" w:rsidRDefault="002E56DF" w:rsidP="005A5AB6">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945" w:type="dxa"/>
            <w:vAlign w:val="center"/>
          </w:tcPr>
          <w:p w:rsidR="002E56DF" w:rsidRPr="00E8030B"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2659" w:type="dxa"/>
            <w:vAlign w:val="center"/>
          </w:tcPr>
          <w:p w:rsidR="002E56DF" w:rsidRPr="00E8030B" w:rsidRDefault="002E56DF" w:rsidP="005A5AB6">
            <w:pPr>
              <w:spacing w:after="0" w:line="240" w:lineRule="auto"/>
              <w:jc w:val="center"/>
              <w:rPr>
                <w:rFonts w:ascii="Palatino Linotype" w:hAnsi="Palatino Linotype"/>
                <w:sz w:val="20"/>
                <w:szCs w:val="20"/>
              </w:rPr>
            </w:pPr>
          </w:p>
        </w:tc>
      </w:tr>
      <w:tr w:rsidR="002E56DF" w:rsidRPr="00E8030B">
        <w:trPr>
          <w:jc w:val="center"/>
        </w:trPr>
        <w:tc>
          <w:tcPr>
            <w:tcW w:w="994" w:type="dxa"/>
            <w:vAlign w:val="center"/>
          </w:tcPr>
          <w:p w:rsidR="002E56DF" w:rsidRPr="00E8030B" w:rsidRDefault="002E56DF" w:rsidP="005A5AB6">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2E56DF" w:rsidRPr="00E8030B" w:rsidRDefault="002E56DF" w:rsidP="005A5AB6">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945"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945" w:type="dxa"/>
            <w:vAlign w:val="center"/>
          </w:tcPr>
          <w:p w:rsidR="002E56DF" w:rsidRPr="00E8030B"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56DF" w:rsidRPr="00E8030B" w:rsidRDefault="002E56DF" w:rsidP="005A5AB6">
            <w:pPr>
              <w:spacing w:after="0" w:line="240" w:lineRule="auto"/>
              <w:jc w:val="center"/>
              <w:rPr>
                <w:rFonts w:ascii="Palatino Linotype" w:hAnsi="Palatino Linotype"/>
                <w:sz w:val="20"/>
                <w:szCs w:val="20"/>
              </w:rPr>
            </w:pPr>
          </w:p>
        </w:tc>
      </w:tr>
      <w:tr w:rsidR="002E56DF" w:rsidRPr="00E8030B">
        <w:trPr>
          <w:jc w:val="center"/>
        </w:trPr>
        <w:tc>
          <w:tcPr>
            <w:tcW w:w="994" w:type="dxa"/>
            <w:vAlign w:val="center"/>
          </w:tcPr>
          <w:p w:rsidR="002E56DF" w:rsidRPr="00E8030B" w:rsidRDefault="002E56DF" w:rsidP="005A5AB6">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2E56DF" w:rsidRPr="00E8030B" w:rsidRDefault="002E56DF" w:rsidP="005A5AB6">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945" w:type="dxa"/>
            <w:vAlign w:val="center"/>
          </w:tcPr>
          <w:p w:rsidR="002E56DF" w:rsidRPr="00E8030B"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2659" w:type="dxa"/>
            <w:vAlign w:val="center"/>
          </w:tcPr>
          <w:p w:rsidR="002E56DF" w:rsidRPr="00E8030B" w:rsidRDefault="002E56DF" w:rsidP="005A5AB6">
            <w:pPr>
              <w:spacing w:after="0" w:line="240" w:lineRule="auto"/>
              <w:jc w:val="center"/>
              <w:rPr>
                <w:rFonts w:ascii="Palatino Linotype" w:hAnsi="Palatino Linotype"/>
                <w:sz w:val="20"/>
                <w:szCs w:val="20"/>
              </w:rPr>
            </w:pPr>
          </w:p>
        </w:tc>
      </w:tr>
      <w:tr w:rsidR="002E56DF" w:rsidRPr="00E8030B">
        <w:trPr>
          <w:jc w:val="center"/>
        </w:trPr>
        <w:tc>
          <w:tcPr>
            <w:tcW w:w="994" w:type="dxa"/>
            <w:vAlign w:val="center"/>
          </w:tcPr>
          <w:p w:rsidR="002E56DF" w:rsidRPr="00E8030B" w:rsidRDefault="002E56DF" w:rsidP="005A5AB6">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2E56DF" w:rsidRPr="00E8030B" w:rsidRDefault="002E56DF" w:rsidP="005A5AB6">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945" w:type="dxa"/>
            <w:vAlign w:val="center"/>
          </w:tcPr>
          <w:p w:rsidR="002E56DF" w:rsidRPr="00E8030B" w:rsidRDefault="002E56DF" w:rsidP="005A5AB6">
            <w:pPr>
              <w:spacing w:after="0" w:line="240" w:lineRule="auto"/>
              <w:jc w:val="center"/>
              <w:rPr>
                <w:rFonts w:ascii="Palatino Linotype" w:hAnsi="Palatino Linotype"/>
                <w:sz w:val="20"/>
                <w:szCs w:val="20"/>
              </w:rPr>
            </w:pPr>
          </w:p>
        </w:tc>
        <w:tc>
          <w:tcPr>
            <w:tcW w:w="945" w:type="dxa"/>
            <w:vAlign w:val="center"/>
          </w:tcPr>
          <w:p w:rsidR="002E56DF" w:rsidRPr="00E8030B"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56DF" w:rsidRPr="00E8030B" w:rsidRDefault="002E56DF" w:rsidP="005A5AB6">
            <w:pPr>
              <w:spacing w:after="0" w:line="240" w:lineRule="auto"/>
              <w:jc w:val="center"/>
              <w:rPr>
                <w:rFonts w:ascii="Palatino Linotype" w:hAnsi="Palatino Linotype"/>
                <w:sz w:val="20"/>
                <w:szCs w:val="20"/>
              </w:rPr>
            </w:pPr>
          </w:p>
        </w:tc>
      </w:tr>
    </w:tbl>
    <w:p w:rsidR="002E56DF" w:rsidRPr="006B7DDC" w:rsidRDefault="002E56DF" w:rsidP="006E6B96">
      <w:pPr>
        <w:spacing w:after="0" w:line="240" w:lineRule="auto"/>
        <w:ind w:left="1080"/>
        <w:jc w:val="both"/>
        <w:rPr>
          <w:rFonts w:ascii="Palatino Linotype" w:hAnsi="Palatino Linotype"/>
          <w:iCs/>
          <w:sz w:val="24"/>
          <w:szCs w:val="24"/>
          <w:lang w:eastAsia="hu-HU"/>
        </w:rPr>
      </w:pPr>
    </w:p>
    <w:p w:rsidR="002E56DF" w:rsidRPr="006B7DDC" w:rsidRDefault="002E56DF" w:rsidP="006E6B96">
      <w:pPr>
        <w:widowControl w:val="0"/>
        <w:numPr>
          <w:ilvl w:val="1"/>
          <w:numId w:val="14"/>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2E56DF" w:rsidRPr="006B7DDC" w:rsidRDefault="002E56DF" w:rsidP="006E6B96">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 xml:space="preserve">A nemzeti köznevelésről szóló 2011. évi CXC. </w:t>
      </w:r>
      <w:r>
        <w:rPr>
          <w:rFonts w:ascii="Palatino Linotype" w:hAnsi="Palatino Linotype"/>
          <w:sz w:val="24"/>
          <w:szCs w:val="24"/>
          <w:lang w:eastAsia="hu-HU"/>
        </w:rPr>
        <w:t>törvény 54</w:t>
      </w:r>
      <w:r w:rsidRPr="006B7DDC">
        <w:rPr>
          <w:rFonts w:ascii="Palatino Linotype" w:hAnsi="Palatino Linotype"/>
          <w:sz w:val="24"/>
          <w:szCs w:val="24"/>
          <w:lang w:eastAsia="hu-HU"/>
        </w:rPr>
        <w:t>. § (2) a) pontja szerinti értékeléssel.</w:t>
      </w:r>
      <w:r w:rsidRPr="006B7DDC">
        <w:rPr>
          <w:rFonts w:ascii="Palatino Linotype" w:hAnsi="Palatino Linotype"/>
          <w:kern w:val="1"/>
          <w:sz w:val="24"/>
          <w:szCs w:val="24"/>
          <w:lang w:eastAsia="hi-IN" w:bidi="hi-IN"/>
        </w:rPr>
        <w:t xml:space="preserve"> </w:t>
      </w:r>
    </w:p>
    <w:p w:rsidR="002E56DF" w:rsidRDefault="002E56DF" w:rsidP="006E6B96">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2E56DF" w:rsidRDefault="002E56DF" w:rsidP="006E6B96">
      <w:pPr>
        <w:widowControl w:val="0"/>
        <w:suppressAutoHyphens/>
        <w:spacing w:after="0" w:line="240" w:lineRule="auto"/>
        <w:ind w:left="-15"/>
        <w:jc w:val="center"/>
        <w:rPr>
          <w:rFonts w:ascii="Palatino Linotype" w:hAnsi="Palatino Linotype"/>
          <w:b/>
          <w:bCs/>
          <w:sz w:val="40"/>
          <w:szCs w:val="40"/>
          <w:lang w:eastAsia="hu-HU"/>
        </w:rPr>
      </w:pPr>
    </w:p>
    <w:p w:rsidR="002E56DF" w:rsidRDefault="002E56DF" w:rsidP="006E6B96">
      <w:pPr>
        <w:widowControl w:val="0"/>
        <w:suppressAutoHyphens/>
        <w:spacing w:after="0" w:line="240" w:lineRule="auto"/>
        <w:ind w:left="-15"/>
        <w:jc w:val="center"/>
        <w:rPr>
          <w:rFonts w:ascii="Palatino Linotype" w:hAnsi="Palatino Linotype"/>
          <w:b/>
          <w:bCs/>
          <w:sz w:val="40"/>
          <w:szCs w:val="40"/>
          <w:lang w:eastAsia="hu-HU"/>
        </w:rPr>
      </w:pPr>
    </w:p>
    <w:p w:rsidR="002E56DF" w:rsidRDefault="002E56DF" w:rsidP="006E6B96">
      <w:pPr>
        <w:widowControl w:val="0"/>
        <w:suppressAutoHyphens/>
        <w:spacing w:after="0" w:line="240" w:lineRule="auto"/>
        <w:ind w:left="-15"/>
        <w:jc w:val="center"/>
        <w:rPr>
          <w:rFonts w:ascii="Palatino Linotype" w:hAnsi="Palatino Linotype"/>
          <w:b/>
          <w:bCs/>
          <w:sz w:val="40"/>
          <w:szCs w:val="40"/>
          <w:lang w:eastAsia="hu-HU"/>
        </w:rPr>
      </w:pPr>
    </w:p>
    <w:p w:rsidR="002E56DF" w:rsidRDefault="002E56DF" w:rsidP="006E6B96">
      <w:pPr>
        <w:widowControl w:val="0"/>
        <w:suppressAutoHyphens/>
        <w:spacing w:after="0" w:line="240" w:lineRule="auto"/>
        <w:ind w:left="-15"/>
        <w:jc w:val="center"/>
        <w:rPr>
          <w:rFonts w:ascii="Palatino Linotype" w:hAnsi="Palatino Linotype"/>
          <w:b/>
          <w:bCs/>
          <w:sz w:val="40"/>
          <w:szCs w:val="40"/>
          <w:lang w:eastAsia="hu-HU"/>
        </w:rPr>
      </w:pPr>
    </w:p>
    <w:p w:rsidR="002E56DF" w:rsidRPr="006B7DDC" w:rsidRDefault="002E56DF" w:rsidP="006E6B96">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2E56DF" w:rsidRPr="006B7DDC" w:rsidRDefault="002E56DF" w:rsidP="006E6B96">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2E56DF" w:rsidRPr="006B7DDC" w:rsidRDefault="002E56DF" w:rsidP="006E6B96">
      <w:pPr>
        <w:widowControl w:val="0"/>
        <w:suppressAutoHyphens/>
        <w:spacing w:after="0" w:line="240" w:lineRule="auto"/>
        <w:jc w:val="center"/>
        <w:rPr>
          <w:rFonts w:ascii="Palatino Linotype" w:hAnsi="Palatino Linotype"/>
          <w:sz w:val="44"/>
          <w:szCs w:val="44"/>
          <w:lang w:eastAsia="hu-HU"/>
        </w:rPr>
      </w:pPr>
    </w:p>
    <w:p w:rsidR="002E56DF" w:rsidRPr="006B7DDC" w:rsidRDefault="002E56DF" w:rsidP="006E6B96">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2E56DF" w:rsidRPr="006B7DDC" w:rsidRDefault="002E56DF" w:rsidP="006E6B96">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2E56DF" w:rsidRPr="006B7DDC" w:rsidRDefault="002E56DF" w:rsidP="006E6B96">
      <w:pPr>
        <w:widowControl w:val="0"/>
        <w:suppressAutoHyphens/>
        <w:spacing w:after="0" w:line="240" w:lineRule="auto"/>
        <w:jc w:val="center"/>
        <w:rPr>
          <w:rFonts w:ascii="Palatino Linotype" w:hAnsi="Palatino Linotype"/>
          <w:b/>
          <w:sz w:val="44"/>
          <w:szCs w:val="44"/>
          <w:lang w:eastAsia="hu-HU"/>
        </w:rPr>
      </w:pPr>
    </w:p>
    <w:p w:rsidR="002E56DF" w:rsidRPr="006B7DDC" w:rsidRDefault="002E56DF" w:rsidP="006E6B96">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2E56DF" w:rsidRPr="006B7DDC" w:rsidRDefault="002E56DF" w:rsidP="006E6B96">
      <w:pPr>
        <w:widowControl w:val="0"/>
        <w:suppressAutoHyphens/>
        <w:spacing w:after="0" w:line="240" w:lineRule="auto"/>
        <w:jc w:val="center"/>
        <w:rPr>
          <w:rFonts w:ascii="Palatino Linotype" w:hAnsi="Palatino Linotype"/>
          <w:b/>
          <w:kern w:val="1"/>
          <w:sz w:val="44"/>
          <w:szCs w:val="44"/>
          <w:lang w:eastAsia="hi-IN" w:bidi="hi-IN"/>
        </w:rPr>
      </w:pPr>
    </w:p>
    <w:p w:rsidR="002E56DF" w:rsidRPr="006B7DDC" w:rsidRDefault="002E56DF" w:rsidP="006E6B96">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2E56DF" w:rsidRPr="006B7DDC" w:rsidRDefault="002E56DF" w:rsidP="006E6B96">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tblPr>
      <w:tblGrid>
        <w:gridCol w:w="4600"/>
        <w:gridCol w:w="740"/>
        <w:gridCol w:w="740"/>
        <w:gridCol w:w="740"/>
        <w:gridCol w:w="740"/>
      </w:tblGrid>
      <w:tr w:rsidR="002E56DF"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2E56DF"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2E56DF" w:rsidRPr="006B7DDC" w:rsidRDefault="002E56DF" w:rsidP="005A5AB6">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2E56DF" w:rsidRPr="006B7DDC" w:rsidRDefault="002E56DF" w:rsidP="005A5AB6">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2E56DF" w:rsidRPr="006B7DDC" w:rsidRDefault="002E56DF" w:rsidP="005A5AB6">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2E56DF" w:rsidRPr="006B7DDC" w:rsidRDefault="002E56DF" w:rsidP="005A5AB6">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2E56DF" w:rsidRPr="006B7DDC" w:rsidRDefault="002E56DF" w:rsidP="005A5AB6">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2E56D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2E56D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E56DF" w:rsidRPr="006B7DDC" w:rsidRDefault="002E56DF" w:rsidP="005A5AB6">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56DF"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2E56DF" w:rsidRPr="006B7DDC" w:rsidRDefault="002E56DF" w:rsidP="005A5AB6">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E56DF"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2E56DF" w:rsidRPr="006B7DDC" w:rsidRDefault="002E56DF" w:rsidP="005A5AB6">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E56D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2E56DF" w:rsidRPr="006B7DDC" w:rsidRDefault="002E56DF" w:rsidP="005A5AB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2E56DF" w:rsidRPr="006B7DDC" w:rsidRDefault="002E56DF" w:rsidP="005A5AB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2E56DF" w:rsidRPr="006B7DDC" w:rsidRDefault="002E56DF" w:rsidP="005A5AB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E56D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2E56DF"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2E56DF" w:rsidRPr="006B7DDC" w:rsidRDefault="002E56DF" w:rsidP="005A5AB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56D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E56D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E56D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2E56DF" w:rsidRPr="006B7DDC">
        <w:trPr>
          <w:trHeight w:val="600"/>
          <w:jc w:val="center"/>
        </w:trPr>
        <w:tc>
          <w:tcPr>
            <w:tcW w:w="4600" w:type="dxa"/>
            <w:tcBorders>
              <w:top w:val="nil"/>
              <w:left w:val="single" w:sz="4" w:space="0" w:color="auto"/>
              <w:bottom w:val="single" w:sz="4" w:space="0" w:color="auto"/>
              <w:right w:val="single" w:sz="4" w:space="0" w:color="auto"/>
            </w:tcBorders>
            <w:vAlign w:val="bottom"/>
          </w:tcPr>
          <w:p w:rsidR="002E56DF" w:rsidRPr="006B7DDC" w:rsidRDefault="002E56DF" w:rsidP="005A5AB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E56DF" w:rsidRPr="006B7DDC" w:rsidRDefault="002E56DF" w:rsidP="005A5AB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2E56DF" w:rsidRPr="006B7DDC" w:rsidRDefault="002E56DF" w:rsidP="005A5AB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E56DF" w:rsidRPr="006B7DDC">
        <w:trPr>
          <w:trHeight w:val="930"/>
          <w:jc w:val="center"/>
        </w:trPr>
        <w:tc>
          <w:tcPr>
            <w:tcW w:w="4600" w:type="dxa"/>
            <w:tcBorders>
              <w:top w:val="nil"/>
              <w:left w:val="single" w:sz="4" w:space="0" w:color="auto"/>
              <w:bottom w:val="single" w:sz="4" w:space="0" w:color="auto"/>
              <w:right w:val="single" w:sz="4" w:space="0" w:color="auto"/>
            </w:tcBorders>
            <w:vAlign w:val="center"/>
          </w:tcPr>
          <w:p w:rsidR="002E56DF" w:rsidRPr="006B7DDC" w:rsidRDefault="002E56DF" w:rsidP="005A5AB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2E56D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2E56D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56D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2E56D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56D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56DF"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2E56DF"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2E56DF" w:rsidRPr="006B7DDC" w:rsidRDefault="002E56DF" w:rsidP="005A5AB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E56DF"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2E56DF" w:rsidRPr="006B7DDC" w:rsidRDefault="002E56DF" w:rsidP="005A5AB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2E56DF" w:rsidRPr="006B7DDC" w:rsidRDefault="002E56DF" w:rsidP="005A5AB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2E56DF" w:rsidRDefault="002E56DF" w:rsidP="006E6B96">
      <w:pPr>
        <w:widowControl w:val="0"/>
        <w:suppressAutoHyphens/>
        <w:spacing w:after="0" w:line="240" w:lineRule="auto"/>
        <w:ind w:left="-15"/>
        <w:jc w:val="both"/>
        <w:rPr>
          <w:rFonts w:ascii="Palatino Linotype" w:hAnsi="Palatino Linotype"/>
          <w:b/>
          <w:kern w:val="1"/>
          <w:sz w:val="24"/>
          <w:szCs w:val="24"/>
          <w:lang w:eastAsia="hi-IN" w:bidi="hi-IN"/>
        </w:rPr>
      </w:pPr>
    </w:p>
    <w:p w:rsidR="002E56DF" w:rsidRPr="006B7DDC" w:rsidRDefault="002E56DF" w:rsidP="006E6B96">
      <w:pPr>
        <w:widowControl w:val="0"/>
        <w:suppressAutoHyphens/>
        <w:spacing w:after="0" w:line="240" w:lineRule="auto"/>
        <w:ind w:left="-15"/>
        <w:jc w:val="both"/>
        <w:rPr>
          <w:rFonts w:ascii="Palatino Linotype" w:hAnsi="Palatino Linotype"/>
          <w:b/>
          <w:bCs/>
          <w:iCs/>
          <w:sz w:val="24"/>
          <w:szCs w:val="24"/>
          <w:lang w:eastAsia="hu-HU"/>
        </w:rPr>
      </w:pPr>
      <w:r>
        <w:rPr>
          <w:rFonts w:ascii="Palatino Linotype" w:hAnsi="Palatino Linotype"/>
          <w:b/>
          <w:kern w:val="1"/>
          <w:sz w:val="24"/>
          <w:szCs w:val="24"/>
          <w:lang w:eastAsia="hi-IN" w:bidi="hi-IN"/>
        </w:rPr>
        <w:br w:type="page"/>
      </w:r>
      <w:r w:rsidRPr="006B7DDC">
        <w:rPr>
          <w:rFonts w:ascii="Palatino Linotyp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t>64 óra/</w:t>
      </w:r>
      <w:r w:rsidRPr="006B7DDC">
        <w:rPr>
          <w:rFonts w:ascii="Palatino Linotype" w:hAnsi="Palatino Linotype"/>
          <w:b/>
          <w:sz w:val="24"/>
          <w:szCs w:val="24"/>
          <w:lang w:eastAsia="hu-HU"/>
        </w:rPr>
        <w:t>64 óra</w:t>
      </w:r>
    </w:p>
    <w:p w:rsidR="002E56DF" w:rsidRDefault="002E56DF" w:rsidP="006E6B96">
      <w:pPr>
        <w:spacing w:after="0" w:line="240" w:lineRule="auto"/>
        <w:rPr>
          <w:rFonts w:ascii="Palatino Linotype" w:hAnsi="Palatino Linotype"/>
          <w:b/>
          <w:sz w:val="24"/>
          <w:szCs w:val="24"/>
          <w:lang w:eastAsia="hu-HU"/>
        </w:rPr>
      </w:pPr>
    </w:p>
    <w:p w:rsidR="002E56DF" w:rsidRDefault="002E56DF" w:rsidP="00DF07B3">
      <w:pPr>
        <w:widowControl w:val="0"/>
        <w:numPr>
          <w:ilvl w:val="1"/>
          <w:numId w:val="21"/>
        </w:numPr>
        <w:suppressAutoHyphens/>
        <w:spacing w:after="0" w:line="240" w:lineRule="auto"/>
        <w:ind w:hanging="83"/>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2E56DF" w:rsidRPr="00EF5E63" w:rsidRDefault="002E56DF" w:rsidP="006E6B96">
      <w:pPr>
        <w:widowControl w:val="0"/>
        <w:suppressAutoHyphens/>
        <w:spacing w:after="0" w:line="240" w:lineRule="auto"/>
        <w:ind w:left="717"/>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2E56DF" w:rsidRPr="006B7DDC" w:rsidRDefault="002E56DF" w:rsidP="006E6B96">
      <w:pPr>
        <w:widowControl w:val="0"/>
        <w:suppressAutoHyphens/>
        <w:spacing w:after="0" w:line="240" w:lineRule="auto"/>
        <w:ind w:left="717"/>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2E56DF" w:rsidRPr="00BA4309" w:rsidRDefault="002E56DF" w:rsidP="006E6B96">
      <w:pPr>
        <w:spacing w:after="0" w:line="240" w:lineRule="auto"/>
        <w:rPr>
          <w:rFonts w:ascii="Palatino Linotype" w:hAnsi="Palatino Linotype"/>
          <w:b/>
          <w:color w:val="FF0000"/>
          <w:sz w:val="24"/>
          <w:szCs w:val="24"/>
          <w:lang w:eastAsia="hu-HU"/>
        </w:rPr>
      </w:pPr>
    </w:p>
    <w:p w:rsidR="002E56DF" w:rsidRDefault="002E56DF" w:rsidP="00DF07B3">
      <w:pPr>
        <w:widowControl w:val="0"/>
        <w:numPr>
          <w:ilvl w:val="1"/>
          <w:numId w:val="21"/>
        </w:numPr>
        <w:suppressAutoHyphens/>
        <w:spacing w:after="0" w:line="240" w:lineRule="auto"/>
        <w:ind w:hanging="83"/>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2E56DF" w:rsidRPr="00C005EC" w:rsidRDefault="002E56DF" w:rsidP="006E6B96">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2E56DF" w:rsidRPr="006B7DDC" w:rsidRDefault="002E56DF" w:rsidP="006E6B96">
      <w:pPr>
        <w:spacing w:after="0" w:line="240" w:lineRule="auto"/>
        <w:rPr>
          <w:rFonts w:ascii="Palatino Linotype" w:hAnsi="Palatino Linotype"/>
          <w:b/>
          <w:bCs/>
          <w:iCs/>
          <w:sz w:val="24"/>
          <w:szCs w:val="24"/>
          <w:lang w:eastAsia="hu-HU"/>
        </w:rPr>
      </w:pPr>
    </w:p>
    <w:p w:rsidR="002E56DF" w:rsidRPr="00DE7CA1" w:rsidRDefault="002E56DF" w:rsidP="006E6B96">
      <w:pPr>
        <w:widowControl w:val="0"/>
        <w:numPr>
          <w:ilvl w:val="1"/>
          <w:numId w:val="21"/>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2E56DF" w:rsidRPr="009E38C9" w:rsidRDefault="002E56DF" w:rsidP="006E6B96">
      <w:pPr>
        <w:widowControl w:val="0"/>
        <w:suppressAutoHyphens/>
        <w:spacing w:after="0" w:line="240" w:lineRule="auto"/>
        <w:ind w:left="792"/>
        <w:rPr>
          <w:rFonts w:ascii="Palatino Linotype" w:hAnsi="Palatino Linotype"/>
          <w:b/>
          <w:bCs/>
          <w:iCs/>
          <w:sz w:val="24"/>
          <w:szCs w:val="24"/>
          <w:lang w:eastAsia="hu-HU"/>
        </w:rPr>
      </w:pPr>
    </w:p>
    <w:p w:rsidR="002E56DF" w:rsidRPr="004805A8" w:rsidRDefault="002E56DF" w:rsidP="006E6B96">
      <w:pPr>
        <w:pStyle w:val="ListParagraph"/>
        <w:numPr>
          <w:ilvl w:val="0"/>
          <w:numId w:val="20"/>
        </w:numPr>
        <w:spacing w:after="0" w:line="240" w:lineRule="auto"/>
        <w:rPr>
          <w:rFonts w:ascii="Palatino Linotype" w:hAnsi="Palatino Linotype"/>
          <w:b/>
          <w:vanish/>
          <w:sz w:val="24"/>
          <w:szCs w:val="24"/>
          <w:lang w:eastAsia="hu-HU"/>
        </w:rPr>
      </w:pPr>
    </w:p>
    <w:p w:rsidR="002E56DF" w:rsidRPr="004805A8" w:rsidRDefault="002E56DF" w:rsidP="006E6B96">
      <w:pPr>
        <w:pStyle w:val="ListParagraph"/>
        <w:numPr>
          <w:ilvl w:val="0"/>
          <w:numId w:val="20"/>
        </w:numPr>
        <w:spacing w:after="0" w:line="240" w:lineRule="auto"/>
        <w:rPr>
          <w:rFonts w:ascii="Palatino Linotype" w:hAnsi="Palatino Linotype"/>
          <w:b/>
          <w:vanish/>
          <w:sz w:val="24"/>
          <w:szCs w:val="24"/>
          <w:lang w:eastAsia="hu-HU"/>
        </w:rPr>
      </w:pPr>
    </w:p>
    <w:p w:rsidR="002E56DF" w:rsidRPr="004805A8" w:rsidRDefault="002E56DF" w:rsidP="006E6B96">
      <w:pPr>
        <w:pStyle w:val="ListParagraph"/>
        <w:numPr>
          <w:ilvl w:val="1"/>
          <w:numId w:val="20"/>
        </w:numPr>
        <w:spacing w:after="0" w:line="240" w:lineRule="auto"/>
        <w:rPr>
          <w:rFonts w:ascii="Palatino Linotype" w:hAnsi="Palatino Linotype"/>
          <w:b/>
          <w:vanish/>
          <w:sz w:val="24"/>
          <w:szCs w:val="24"/>
          <w:lang w:eastAsia="hu-HU"/>
        </w:rPr>
      </w:pPr>
    </w:p>
    <w:p w:rsidR="002E56DF" w:rsidRPr="004805A8" w:rsidRDefault="002E56DF" w:rsidP="006E6B96">
      <w:pPr>
        <w:pStyle w:val="ListParagraph"/>
        <w:numPr>
          <w:ilvl w:val="1"/>
          <w:numId w:val="20"/>
        </w:numPr>
        <w:spacing w:after="0" w:line="240" w:lineRule="auto"/>
        <w:rPr>
          <w:rFonts w:ascii="Palatino Linotype" w:hAnsi="Palatino Linotype"/>
          <w:b/>
          <w:vanish/>
          <w:sz w:val="24"/>
          <w:szCs w:val="24"/>
          <w:lang w:eastAsia="hu-HU"/>
        </w:rPr>
      </w:pPr>
    </w:p>
    <w:p w:rsidR="002E56DF" w:rsidRPr="004805A8" w:rsidRDefault="002E56DF" w:rsidP="006E6B96">
      <w:pPr>
        <w:pStyle w:val="ListParagraph"/>
        <w:numPr>
          <w:ilvl w:val="1"/>
          <w:numId w:val="20"/>
        </w:numPr>
        <w:spacing w:after="0" w:line="240" w:lineRule="auto"/>
        <w:rPr>
          <w:rFonts w:ascii="Palatino Linotype" w:hAnsi="Palatino Linotype"/>
          <w:b/>
          <w:vanish/>
          <w:sz w:val="24"/>
          <w:szCs w:val="24"/>
          <w:lang w:eastAsia="hu-HU"/>
        </w:rPr>
      </w:pPr>
    </w:p>
    <w:p w:rsidR="002E56DF" w:rsidRPr="006B7DDC" w:rsidRDefault="002E56DF" w:rsidP="006E6B96">
      <w:pPr>
        <w:numPr>
          <w:ilvl w:val="3"/>
          <w:numId w:val="2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2E56DF" w:rsidRPr="00AA5B0C" w:rsidRDefault="002E56DF" w:rsidP="006E6B96">
      <w:pPr>
        <w:widowControl w:val="0"/>
        <w:suppressAutoHyphens/>
        <w:spacing w:after="0" w:line="240" w:lineRule="auto"/>
        <w:ind w:left="1092"/>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10 óra alatt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tanulók átismétlik </w:t>
      </w:r>
      <w:r w:rsidRPr="00806B77">
        <w:rPr>
          <w:rFonts w:ascii="Palatino Linotype" w:hAnsi="Palatino Linotype"/>
          <w:b/>
          <w:kern w:val="1"/>
          <w:sz w:val="24"/>
          <w:szCs w:val="24"/>
          <w:lang w:eastAsia="hi-IN" w:bidi="hi-IN"/>
        </w:rPr>
        <w:t>a 3</w:t>
      </w:r>
      <w:r>
        <w:rPr>
          <w:rFonts w:ascii="Palatino Linotype" w:hAnsi="Palatino Linotype"/>
          <w:kern w:val="1"/>
          <w:sz w:val="24"/>
          <w:szCs w:val="24"/>
          <w:lang w:eastAsia="hi-IN" w:bidi="hi-IN"/>
        </w:rPr>
        <w:t xml:space="preserve"> </w:t>
      </w:r>
      <w:r>
        <w:rPr>
          <w:rFonts w:ascii="Palatino Linotype" w:hAnsi="Palatino Linotype"/>
          <w:b/>
          <w:kern w:val="1"/>
          <w:sz w:val="24"/>
          <w:szCs w:val="24"/>
          <w:lang w:eastAsia="hi-IN" w:bidi="hi-IN"/>
        </w:rPr>
        <w:t>alapvető idősíkra (jelen, múlt, jövő) vonatkozó</w:t>
      </w:r>
      <w:r w:rsidRPr="00AA5B0C">
        <w:rPr>
          <w:rFonts w:ascii="Palatino Linotype" w:hAnsi="Palatino Linotype"/>
          <w:b/>
          <w:kern w:val="1"/>
          <w:sz w:val="24"/>
          <w:szCs w:val="24"/>
          <w:lang w:eastAsia="hi-IN" w:bidi="hi-IN"/>
        </w:rPr>
        <w:t xml:space="preserve"> igeidőket</w:t>
      </w:r>
      <w:r>
        <w:rPr>
          <w:rFonts w:ascii="Palatino Linotype" w:hAnsi="Palatino Linotype"/>
          <w:b/>
          <w:kern w:val="1"/>
          <w:sz w:val="24"/>
          <w:szCs w:val="24"/>
          <w:lang w:eastAsia="hi-IN" w:bidi="hi-IN"/>
        </w:rPr>
        <w:t xml:space="preserve">, </w:t>
      </w:r>
      <w:r w:rsidRPr="00AA5B0C">
        <w:rPr>
          <w:rFonts w:ascii="Palatino Linotype" w:hAnsi="Palatino Linotype"/>
          <w:kern w:val="1"/>
          <w:sz w:val="24"/>
          <w:szCs w:val="24"/>
          <w:lang w:eastAsia="hi-IN" w:bidi="hi-IN"/>
        </w:rPr>
        <w:t>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xml:space="preserve">, hogy </w:t>
      </w:r>
      <w:r>
        <w:rPr>
          <w:rFonts w:ascii="Palatino Linotype" w:hAnsi="Palatino Linotype"/>
          <w:kern w:val="1"/>
          <w:sz w:val="24"/>
          <w:szCs w:val="24"/>
          <w:lang w:eastAsia="hi-IN" w:bidi="hi-IN"/>
        </w:rPr>
        <w:t xml:space="preserve">a </w:t>
      </w:r>
      <w:r w:rsidRPr="00AA5B0C">
        <w:rPr>
          <w:rFonts w:ascii="Palatino Linotype" w:hAnsi="Palatino Linotype"/>
          <w:kern w:val="1"/>
          <w:sz w:val="24"/>
          <w:szCs w:val="24"/>
          <w:lang w:eastAsia="hi-IN" w:bidi="hi-IN"/>
        </w:rPr>
        <w:t>munkavállaláshoz kapcsolódóan az állásinterjú során ne okozzon gondot</w:t>
      </w:r>
      <w:r>
        <w:rPr>
          <w:rFonts w:ascii="Palatino Linotype" w:hAnsi="Palatino Linotype"/>
          <w:kern w:val="1"/>
          <w:sz w:val="24"/>
          <w:szCs w:val="24"/>
          <w:lang w:eastAsia="hi-IN" w:bidi="hi-IN"/>
        </w:rPr>
        <w:t xml:space="preserve"> sem a múltra, sem</w:t>
      </w:r>
      <w:r w:rsidRPr="00AA5B0C">
        <w:rPr>
          <w:rFonts w:ascii="Palatino Linotype" w:hAnsi="Palatino Linotype"/>
          <w:kern w:val="1"/>
          <w:sz w:val="24"/>
          <w:szCs w:val="24"/>
          <w:lang w:eastAsia="hi-IN" w:bidi="hi-IN"/>
        </w:rPr>
        <w:t xml:space="preserve"> a jövőre vonatkozó kérdések megértése, illetve az azokra adandó</w:t>
      </w:r>
      <w:r>
        <w:rPr>
          <w:rFonts w:ascii="Palatino Linotype" w:hAnsi="Palatino Linotype"/>
          <w:kern w:val="1"/>
          <w:sz w:val="24"/>
          <w:szCs w:val="24"/>
          <w:lang w:eastAsia="hi-IN" w:bidi="hi-IN"/>
        </w:rPr>
        <w:t xml:space="preserve"> egyszerű mondatokban történő</w:t>
      </w:r>
      <w:r w:rsidRPr="00AA5B0C">
        <w:rPr>
          <w:rFonts w:ascii="Palatino Linotype" w:hAnsi="Palatino Linotype"/>
          <w:kern w:val="1"/>
          <w:sz w:val="24"/>
          <w:szCs w:val="24"/>
          <w:lang w:eastAsia="hi-IN" w:bidi="hi-IN"/>
        </w:rPr>
        <w:t xml:space="preserve"> válasz</w:t>
      </w:r>
      <w:r>
        <w:rPr>
          <w:rFonts w:ascii="Palatino Linotyp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Pr="00AA5B0C">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mondatokban is képes lesz reagálni.</w:t>
      </w:r>
    </w:p>
    <w:p w:rsidR="002E56DF" w:rsidRPr="00A00643" w:rsidRDefault="002E56DF" w:rsidP="006E6B96">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célként megfogalmazott idegen nyelvi magabiztosság csak az alapvető igeidők helyes és pontos használata révén fog megvalósulni.</w:t>
      </w:r>
    </w:p>
    <w:p w:rsidR="002E56DF" w:rsidRPr="006B7DDC" w:rsidRDefault="002E56DF" w:rsidP="006E6B96">
      <w:pPr>
        <w:spacing w:after="0" w:line="240" w:lineRule="auto"/>
        <w:ind w:firstLine="540"/>
        <w:rPr>
          <w:rFonts w:ascii="Palatino Linotype" w:hAnsi="Palatino Linotype"/>
          <w:sz w:val="24"/>
          <w:szCs w:val="24"/>
          <w:lang w:eastAsia="hu-HU"/>
        </w:rPr>
      </w:pPr>
    </w:p>
    <w:p w:rsidR="002E56DF" w:rsidRPr="006B7DDC" w:rsidRDefault="002E56DF" w:rsidP="006E6B96">
      <w:pPr>
        <w:spacing w:after="0" w:line="240" w:lineRule="auto"/>
        <w:ind w:firstLine="540"/>
        <w:rPr>
          <w:rFonts w:ascii="Palatino Linotype" w:hAnsi="Palatino Linotype"/>
          <w:sz w:val="24"/>
          <w:szCs w:val="24"/>
          <w:lang w:eastAsia="hu-HU"/>
        </w:rPr>
      </w:pPr>
    </w:p>
    <w:p w:rsidR="002E56DF" w:rsidRPr="006B7DDC" w:rsidRDefault="002E56DF" w:rsidP="006E6B96">
      <w:pPr>
        <w:numPr>
          <w:ilvl w:val="3"/>
          <w:numId w:val="2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CB7945">
        <w:rPr>
          <w:rFonts w:ascii="Palatino Linotype" w:hAnsi="Palatino Linotype"/>
          <w:b/>
          <w:i/>
          <w:kern w:val="1"/>
          <w:sz w:val="24"/>
          <w:szCs w:val="24"/>
          <w:lang w:eastAsia="hi-IN" w:bidi="hi-IN"/>
        </w:rPr>
        <w:t>10 óra/10 óra</w:t>
      </w:r>
    </w:p>
    <w:p w:rsidR="002E56DF" w:rsidRDefault="002E56DF" w:rsidP="006E6B96">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2E56DF" w:rsidRPr="006B7DDC" w:rsidRDefault="002E56DF" w:rsidP="006E6B96">
      <w:pPr>
        <w:spacing w:after="0" w:line="240" w:lineRule="auto"/>
        <w:jc w:val="both"/>
        <w:rPr>
          <w:rFonts w:ascii="Palatino Linotype" w:hAnsi="Palatino Linotype"/>
          <w:sz w:val="24"/>
          <w:szCs w:val="24"/>
          <w:lang w:eastAsia="hu-HU"/>
        </w:rPr>
      </w:pPr>
    </w:p>
    <w:p w:rsidR="002E56DF" w:rsidRPr="006B7DDC" w:rsidRDefault="002E56DF" w:rsidP="006E6B96">
      <w:pPr>
        <w:spacing w:after="0" w:line="240" w:lineRule="auto"/>
        <w:jc w:val="both"/>
        <w:rPr>
          <w:rFonts w:ascii="Palatino Linotype" w:hAnsi="Palatino Linotype"/>
          <w:sz w:val="24"/>
          <w:szCs w:val="24"/>
          <w:lang w:eastAsia="hu-HU"/>
        </w:rPr>
      </w:pPr>
    </w:p>
    <w:p w:rsidR="002E56DF" w:rsidRPr="006B7DDC" w:rsidRDefault="002E56DF" w:rsidP="006E6B96">
      <w:pPr>
        <w:numPr>
          <w:ilvl w:val="3"/>
          <w:numId w:val="2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2E56DF" w:rsidRDefault="002E56DF" w:rsidP="006E6B96">
      <w:pPr>
        <w:widowControl w:val="0"/>
        <w:suppressAutoHyphens/>
        <w:spacing w:after="0" w:line="240" w:lineRule="auto"/>
        <w:ind w:left="1728" w:firstLine="61"/>
        <w:jc w:val="both"/>
        <w:rPr>
          <w:rFonts w:ascii="Palatino Linotyp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C23772">
        <w:rPr>
          <w:rFonts w:ascii="Palatino Linotype" w:hAnsi="Palatino Linotype"/>
          <w:sz w:val="24"/>
          <w:szCs w:val="24"/>
          <w:lang w:eastAsia="hu-HU"/>
        </w:rPr>
        <w:t>nyelvi asszociatív memória fejlesztése fonetikai készségfejlesztéssel kiegészítve/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p>
    <w:p w:rsidR="002E56DF" w:rsidRDefault="002E56DF" w:rsidP="006E6B96">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kern w:val="1"/>
          <w:sz w:val="24"/>
          <w:szCs w:val="24"/>
          <w:lang w:eastAsia="hi-IN" w:bidi="hi-IN"/>
        </w:rPr>
        <w:t>A 24 órás nyelvi készségfejlesz</w:t>
      </w:r>
      <w:r>
        <w:rPr>
          <w:rFonts w:ascii="Palatino Linotype" w:hAnsi="Palatino Linotype"/>
          <w:kern w:val="1"/>
          <w:sz w:val="24"/>
          <w:szCs w:val="24"/>
          <w:lang w:eastAsia="hi-IN" w:bidi="hi-IN"/>
        </w:rPr>
        <w:t>t</w:t>
      </w:r>
      <w:r w:rsidRPr="00F44D3F">
        <w:rPr>
          <w:rFonts w:ascii="Palatino Linotype" w:hAnsi="Palatino Linotype"/>
          <w:kern w:val="1"/>
          <w:sz w:val="24"/>
          <w:szCs w:val="24"/>
          <w:lang w:eastAsia="hi-IN" w:bidi="hi-IN"/>
        </w:rPr>
        <w:t>ő blokk célja, hogy rendszerezze a diák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 Az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4</w:t>
      </w:r>
      <w:r w:rsidRPr="00F44D3F">
        <w:rPr>
          <w:rFonts w:ascii="Palatino Linotyp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2E56DF" w:rsidRPr="00F44D3F" w:rsidRDefault="002E56DF" w:rsidP="006E6B96">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2E56DF" w:rsidRPr="00F44D3F" w:rsidRDefault="002E56DF" w:rsidP="006E6B96">
      <w:pPr>
        <w:widowControl w:val="0"/>
        <w:numPr>
          <w:ilvl w:val="0"/>
          <w:numId w:val="18"/>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2E56DF" w:rsidRPr="00F44D3F" w:rsidRDefault="002E56DF" w:rsidP="006E6B96">
      <w:pPr>
        <w:widowControl w:val="0"/>
        <w:numPr>
          <w:ilvl w:val="0"/>
          <w:numId w:val="18"/>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2E56DF" w:rsidRPr="00F44D3F" w:rsidRDefault="002E56DF" w:rsidP="006E6B96">
      <w:pPr>
        <w:widowControl w:val="0"/>
        <w:numPr>
          <w:ilvl w:val="0"/>
          <w:numId w:val="18"/>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2E56DF" w:rsidRDefault="002E56DF" w:rsidP="006E6B96">
      <w:pPr>
        <w:widowControl w:val="0"/>
        <w:numPr>
          <w:ilvl w:val="0"/>
          <w:numId w:val="18"/>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étkezés</w:t>
      </w:r>
      <w:r>
        <w:rPr>
          <w:rFonts w:ascii="Palatino Linotype" w:hAnsi="Palatino Linotype"/>
          <w:kern w:val="1"/>
          <w:sz w:val="24"/>
          <w:szCs w:val="24"/>
          <w:lang w:eastAsia="hi-IN" w:bidi="hi-IN"/>
        </w:rPr>
        <w:t>, szállás</w:t>
      </w:r>
    </w:p>
    <w:p w:rsidR="002E56DF" w:rsidRPr="00F44D3F" w:rsidRDefault="002E56DF" w:rsidP="006E6B96">
      <w:pPr>
        <w:widowControl w:val="0"/>
        <w:suppressAutoHyphens/>
        <w:spacing w:after="0" w:line="240" w:lineRule="auto"/>
        <w:ind w:left="1134"/>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 </w:t>
      </w:r>
      <w:r w:rsidRPr="00F44D3F">
        <w:rPr>
          <w:rFonts w:ascii="Palatino Linotype" w:hAnsi="Palatino Linotype"/>
          <w:sz w:val="24"/>
          <w:szCs w:val="24"/>
        </w:rPr>
        <w:t xml:space="preserve"> </w:t>
      </w:r>
    </w:p>
    <w:p w:rsidR="002E56DF" w:rsidRPr="00AA5B0C" w:rsidRDefault="002E56DF" w:rsidP="006E6B96">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2E56DF" w:rsidRPr="006B7DDC" w:rsidRDefault="002E56DF" w:rsidP="006E6B96">
      <w:pPr>
        <w:spacing w:after="0" w:line="240" w:lineRule="auto"/>
        <w:ind w:left="708"/>
        <w:jc w:val="both"/>
        <w:rPr>
          <w:rFonts w:ascii="Palatino Linotype" w:hAnsi="Palatino Linotype"/>
          <w:sz w:val="24"/>
          <w:szCs w:val="24"/>
          <w:lang w:eastAsia="hu-HU"/>
        </w:rPr>
      </w:pPr>
    </w:p>
    <w:p w:rsidR="002E56DF" w:rsidRPr="006B7DDC" w:rsidRDefault="002E56DF" w:rsidP="006E6B96">
      <w:pPr>
        <w:numPr>
          <w:ilvl w:val="3"/>
          <w:numId w:val="22"/>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w:t>
      </w:r>
      <w:r>
        <w:rPr>
          <w:rFonts w:ascii="Palatino Linotype" w:hAnsi="Palatino Linotype"/>
          <w:b/>
          <w:i/>
          <w:sz w:val="24"/>
          <w:szCs w:val="24"/>
          <w:lang w:eastAsia="hu-HU"/>
        </w:rPr>
        <w:t>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2E56DF" w:rsidRDefault="002E56DF" w:rsidP="006E6B96">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2E56DF" w:rsidRDefault="002E56DF" w:rsidP="006E6B96">
      <w:pPr>
        <w:spacing w:after="0" w:line="240" w:lineRule="auto"/>
        <w:ind w:left="1080"/>
        <w:jc w:val="both"/>
        <w:rPr>
          <w:rFonts w:ascii="Palatino Linotype" w:hAnsi="Palatino Linotype"/>
          <w:sz w:val="24"/>
          <w:szCs w:val="24"/>
          <w:lang w:eastAsia="hu-HU"/>
        </w:rPr>
      </w:pPr>
    </w:p>
    <w:p w:rsidR="002E56DF" w:rsidRPr="006B7DDC" w:rsidRDefault="002E56DF" w:rsidP="006E6B96">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2E56DF" w:rsidRPr="006B7DDC" w:rsidRDefault="002E56DF" w:rsidP="006E6B96">
      <w:pPr>
        <w:spacing w:after="0" w:line="240" w:lineRule="auto"/>
        <w:jc w:val="both"/>
        <w:rPr>
          <w:rFonts w:ascii="Palatino Linotype" w:hAnsi="Palatino Linotype"/>
          <w:sz w:val="24"/>
          <w:szCs w:val="24"/>
          <w:lang w:eastAsia="hu-HU"/>
        </w:rPr>
      </w:pPr>
    </w:p>
    <w:p w:rsidR="002E56DF" w:rsidRPr="006B7DDC" w:rsidRDefault="002E56DF" w:rsidP="006E6B96">
      <w:pPr>
        <w:spacing w:after="0" w:line="240" w:lineRule="auto"/>
        <w:rPr>
          <w:rFonts w:ascii="Palatino Linotype" w:hAnsi="Palatino Linotype"/>
          <w:sz w:val="24"/>
          <w:szCs w:val="24"/>
          <w:lang w:eastAsia="hu-HU"/>
        </w:rPr>
      </w:pPr>
    </w:p>
    <w:p w:rsidR="002E56DF" w:rsidRDefault="002E56DF" w:rsidP="00DF07B3">
      <w:pPr>
        <w:widowControl w:val="0"/>
        <w:numPr>
          <w:ilvl w:val="1"/>
          <w:numId w:val="21"/>
        </w:numPr>
        <w:suppressAutoHyphens/>
        <w:spacing w:after="0" w:line="240" w:lineRule="auto"/>
        <w:ind w:hanging="83"/>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2E56DF" w:rsidRPr="00614E53" w:rsidRDefault="002E56DF" w:rsidP="006E6B96">
      <w:pPr>
        <w:widowControl w:val="0"/>
        <w:suppressAutoHyphens/>
        <w:spacing w:after="0" w:line="240" w:lineRule="auto"/>
        <w:ind w:left="705"/>
        <w:jc w:val="both"/>
        <w:rPr>
          <w:rFonts w:ascii="Palatino Linotype" w:hAnsi="Palatino Linotype"/>
          <w:bCs/>
          <w:sz w:val="24"/>
          <w:szCs w:val="24"/>
          <w:lang w:eastAsia="hu-HU"/>
        </w:rPr>
      </w:pPr>
      <w:r w:rsidRPr="00620FC1">
        <w:rPr>
          <w:rFonts w:ascii="Palatino Linotype" w:hAnsi="Palatino Linotype"/>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2E56DF" w:rsidRPr="006B7DDC" w:rsidRDefault="002E56DF" w:rsidP="006E6B96">
      <w:pPr>
        <w:spacing w:after="0" w:line="240" w:lineRule="auto"/>
        <w:ind w:left="792"/>
        <w:jc w:val="both"/>
        <w:rPr>
          <w:rFonts w:ascii="Palatino Linotype" w:hAnsi="Palatino Linotype"/>
          <w:b/>
          <w:bCs/>
          <w:sz w:val="24"/>
          <w:szCs w:val="24"/>
          <w:lang w:eastAsia="hu-HU"/>
        </w:rPr>
      </w:pPr>
    </w:p>
    <w:p w:rsidR="002E56DF" w:rsidRDefault="002E56DF" w:rsidP="00DF07B3">
      <w:pPr>
        <w:widowControl w:val="0"/>
        <w:numPr>
          <w:ilvl w:val="1"/>
          <w:numId w:val="21"/>
        </w:numPr>
        <w:suppressAutoHyphens/>
        <w:spacing w:after="0" w:line="240" w:lineRule="auto"/>
        <w:ind w:hanging="83"/>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2E56DF" w:rsidRPr="00FE2313" w:rsidRDefault="002E56DF" w:rsidP="006E6B96">
      <w:pPr>
        <w:widowControl w:val="0"/>
        <w:suppressAutoHyphens/>
        <w:spacing w:after="0" w:line="240" w:lineRule="auto"/>
        <w:ind w:left="792"/>
        <w:rPr>
          <w:rFonts w:ascii="Palatino Linotype" w:hAnsi="Palatino Linotype"/>
          <w:bCs/>
          <w:sz w:val="24"/>
          <w:szCs w:val="24"/>
          <w:lang w:eastAsia="hu-HU"/>
        </w:rPr>
      </w:pPr>
      <w:r w:rsidRPr="00620FC1">
        <w:rPr>
          <w:rFonts w:ascii="Palatino Linotype" w:hAnsi="Palatino Linotype"/>
          <w:bCs/>
          <w:sz w:val="24"/>
          <w:szCs w:val="24"/>
          <w:lang w:eastAsia="hu-HU"/>
        </w:rPr>
        <w:t>A tananyag  kb. fele digitális tartalmú oktatási anyag, így speciálisak mind a módszerek, mind pedig a tanulói tevékenységformák.</w:t>
      </w:r>
    </w:p>
    <w:p w:rsidR="002E56DF" w:rsidRPr="00FE2313" w:rsidRDefault="002E56DF" w:rsidP="006E6B96">
      <w:pPr>
        <w:widowControl w:val="0"/>
        <w:suppressAutoHyphens/>
        <w:spacing w:after="0" w:line="240" w:lineRule="auto"/>
        <w:rPr>
          <w:rFonts w:ascii="Palatino Linotype" w:hAnsi="Palatino Linotype"/>
          <w:bCs/>
          <w:sz w:val="24"/>
          <w:szCs w:val="24"/>
          <w:lang w:eastAsia="hu-HU"/>
        </w:rPr>
      </w:pPr>
    </w:p>
    <w:p w:rsidR="002E56DF" w:rsidRPr="00A942B1" w:rsidRDefault="002E56DF" w:rsidP="006E6B96">
      <w:pPr>
        <w:pStyle w:val="ListParagraph"/>
        <w:widowControl w:val="0"/>
        <w:numPr>
          <w:ilvl w:val="2"/>
          <w:numId w:val="22"/>
        </w:numPr>
        <w:suppressAutoHyphens/>
        <w:spacing w:after="0" w:line="240" w:lineRule="auto"/>
        <w:rPr>
          <w:rFonts w:ascii="Palatino Linotype" w:hAnsi="Palatino Linotype"/>
          <w:b/>
          <w:bCs/>
          <w:i/>
          <w:vanish/>
          <w:sz w:val="24"/>
          <w:szCs w:val="24"/>
          <w:lang w:eastAsia="hu-HU"/>
        </w:rPr>
      </w:pPr>
    </w:p>
    <w:p w:rsidR="002E56DF" w:rsidRPr="00A942B1" w:rsidRDefault="002E56DF" w:rsidP="006E6B96">
      <w:pPr>
        <w:pStyle w:val="ListParagraph"/>
        <w:widowControl w:val="0"/>
        <w:numPr>
          <w:ilvl w:val="2"/>
          <w:numId w:val="22"/>
        </w:numPr>
        <w:suppressAutoHyphens/>
        <w:spacing w:after="0" w:line="240" w:lineRule="auto"/>
        <w:rPr>
          <w:rFonts w:ascii="Palatino Linotype" w:hAnsi="Palatino Linotype"/>
          <w:b/>
          <w:bCs/>
          <w:i/>
          <w:vanish/>
          <w:sz w:val="24"/>
          <w:szCs w:val="24"/>
          <w:lang w:eastAsia="hu-HU"/>
        </w:rPr>
      </w:pPr>
    </w:p>
    <w:p w:rsidR="002E56DF" w:rsidRDefault="002E56DF" w:rsidP="006E6B96">
      <w:pPr>
        <w:widowControl w:val="0"/>
        <w:numPr>
          <w:ilvl w:val="3"/>
          <w:numId w:val="22"/>
        </w:numPr>
        <w:tabs>
          <w:tab w:val="num" w:pos="1560"/>
        </w:tabs>
        <w:suppressAutoHyphens/>
        <w:spacing w:after="0" w:line="240" w:lineRule="auto"/>
        <w:ind w:hanging="930"/>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E56DF" w:rsidRPr="00FE5532">
        <w:trPr>
          <w:cantSplit/>
          <w:trHeight w:val="921"/>
          <w:jc w:val="center"/>
        </w:trPr>
        <w:tc>
          <w:tcPr>
            <w:tcW w:w="828" w:type="dxa"/>
            <w:vMerge w:val="restart"/>
            <w:vAlign w:val="center"/>
          </w:tcPr>
          <w:p w:rsidR="002E56DF" w:rsidRPr="00FE5532" w:rsidRDefault="002E56DF" w:rsidP="005A5AB6">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2E56DF" w:rsidRPr="00FE5532" w:rsidRDefault="002E56DF" w:rsidP="005A5AB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2E56DF" w:rsidRDefault="002E56DF" w:rsidP="005A5AB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2E56DF" w:rsidRDefault="002E56DF" w:rsidP="005A5AB6">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2E56DF" w:rsidRPr="00FE5532" w:rsidRDefault="002E56DF" w:rsidP="005A5AB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2E56DF" w:rsidRPr="00FE5532">
        <w:trPr>
          <w:cantSplit/>
          <w:trHeight w:val="1076"/>
          <w:jc w:val="center"/>
        </w:trPr>
        <w:tc>
          <w:tcPr>
            <w:tcW w:w="828" w:type="dxa"/>
            <w:vMerge/>
            <w:vAlign w:val="center"/>
          </w:tcPr>
          <w:p w:rsidR="002E56DF" w:rsidRPr="00FE5532" w:rsidRDefault="002E56DF" w:rsidP="005A5AB6">
            <w:pPr>
              <w:spacing w:after="0" w:line="240" w:lineRule="auto"/>
              <w:jc w:val="center"/>
              <w:rPr>
                <w:rFonts w:ascii="Palatino Linotype" w:hAnsi="Palatino Linotype"/>
                <w:b/>
                <w:sz w:val="20"/>
                <w:szCs w:val="20"/>
              </w:rPr>
            </w:pPr>
          </w:p>
        </w:tc>
        <w:tc>
          <w:tcPr>
            <w:tcW w:w="3621" w:type="dxa"/>
            <w:vMerge/>
            <w:vAlign w:val="center"/>
          </w:tcPr>
          <w:p w:rsidR="002E56DF" w:rsidRPr="00FE5532" w:rsidRDefault="002E56DF" w:rsidP="005A5AB6">
            <w:pPr>
              <w:spacing w:after="0" w:line="240" w:lineRule="auto"/>
              <w:rPr>
                <w:rFonts w:ascii="Palatino Linotype" w:hAnsi="Palatino Linotype"/>
                <w:b/>
                <w:sz w:val="20"/>
                <w:szCs w:val="20"/>
              </w:rPr>
            </w:pPr>
          </w:p>
        </w:tc>
        <w:tc>
          <w:tcPr>
            <w:tcW w:w="809" w:type="dxa"/>
            <w:textDirection w:val="btLr"/>
            <w:vAlign w:val="center"/>
          </w:tcPr>
          <w:p w:rsidR="002E56DF" w:rsidRPr="00FE5532" w:rsidRDefault="002E56DF" w:rsidP="005A5AB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2E56DF" w:rsidRDefault="002E56DF" w:rsidP="005A5AB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2E56DF" w:rsidRPr="00FE5532" w:rsidRDefault="002E56DF" w:rsidP="005A5AB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2E56DF" w:rsidRDefault="002E56DF" w:rsidP="005A5AB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2E56DF" w:rsidRPr="00FE5532" w:rsidRDefault="002E56DF" w:rsidP="005A5AB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2E56DF" w:rsidRPr="00FE5532" w:rsidRDefault="002E56DF" w:rsidP="005A5AB6">
            <w:pPr>
              <w:spacing w:after="0" w:line="240" w:lineRule="auto"/>
              <w:jc w:val="center"/>
              <w:rPr>
                <w:rFonts w:ascii="Palatino Linotype" w:hAnsi="Palatino Linotype"/>
                <w:b/>
                <w:sz w:val="20"/>
                <w:szCs w:val="20"/>
              </w:rPr>
            </w:pPr>
          </w:p>
        </w:tc>
      </w:tr>
      <w:tr w:rsidR="002E56DF" w:rsidRPr="00FE5532">
        <w:trPr>
          <w:jc w:val="center"/>
        </w:trPr>
        <w:tc>
          <w:tcPr>
            <w:tcW w:w="828" w:type="dxa"/>
            <w:shd w:val="clear" w:color="auto" w:fill="D9D9D9"/>
            <w:vAlign w:val="center"/>
          </w:tcPr>
          <w:p w:rsidR="002E56DF" w:rsidRPr="008B7D14" w:rsidRDefault="002E56DF" w:rsidP="005A5AB6">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2E56DF" w:rsidRPr="008B7D14" w:rsidRDefault="002E56DF" w:rsidP="005A5AB6">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2E56DF" w:rsidRPr="00FE5532" w:rsidRDefault="002E56DF" w:rsidP="005A5AB6">
            <w:pPr>
              <w:spacing w:after="0" w:line="240" w:lineRule="auto"/>
              <w:jc w:val="center"/>
              <w:rPr>
                <w:rFonts w:ascii="Palatino Linotype" w:hAnsi="Palatino Linotype"/>
                <w:sz w:val="20"/>
                <w:szCs w:val="20"/>
              </w:rPr>
            </w:pPr>
          </w:p>
        </w:tc>
        <w:tc>
          <w:tcPr>
            <w:tcW w:w="798" w:type="dxa"/>
            <w:shd w:val="clear" w:color="auto" w:fill="D9D9D9"/>
            <w:vAlign w:val="center"/>
          </w:tcPr>
          <w:p w:rsidR="002E56DF" w:rsidRPr="00FE5532" w:rsidRDefault="002E56DF" w:rsidP="005A5AB6">
            <w:pPr>
              <w:spacing w:after="0" w:line="240" w:lineRule="auto"/>
              <w:jc w:val="center"/>
              <w:rPr>
                <w:rFonts w:ascii="Palatino Linotype" w:hAnsi="Palatino Linotype"/>
                <w:sz w:val="20"/>
                <w:szCs w:val="20"/>
              </w:rPr>
            </w:pPr>
          </w:p>
        </w:tc>
        <w:tc>
          <w:tcPr>
            <w:tcW w:w="763" w:type="dxa"/>
            <w:shd w:val="clear" w:color="auto" w:fill="D9D9D9"/>
            <w:vAlign w:val="center"/>
          </w:tcPr>
          <w:p w:rsidR="002E56DF" w:rsidRPr="00FE5532" w:rsidRDefault="002E56DF" w:rsidP="005A5AB6">
            <w:pPr>
              <w:spacing w:after="0" w:line="240" w:lineRule="auto"/>
              <w:jc w:val="center"/>
              <w:rPr>
                <w:rFonts w:ascii="Palatino Linotype" w:hAnsi="Palatino Linotype"/>
                <w:sz w:val="20"/>
                <w:szCs w:val="20"/>
              </w:rPr>
            </w:pPr>
          </w:p>
        </w:tc>
        <w:tc>
          <w:tcPr>
            <w:tcW w:w="2190" w:type="dxa"/>
            <w:shd w:val="clear" w:color="auto" w:fill="D9D9D9"/>
            <w:vAlign w:val="center"/>
          </w:tcPr>
          <w:p w:rsidR="002E56DF" w:rsidRPr="00FE5532" w:rsidRDefault="002E56DF" w:rsidP="005A5AB6">
            <w:pPr>
              <w:spacing w:after="0" w:line="240" w:lineRule="auto"/>
              <w:jc w:val="center"/>
              <w:rPr>
                <w:rFonts w:ascii="Palatino Linotype" w:hAnsi="Palatino Linotype"/>
                <w:sz w:val="20"/>
                <w:szCs w:val="20"/>
              </w:rPr>
            </w:pPr>
          </w:p>
        </w:tc>
      </w:tr>
      <w:tr w:rsidR="002E56DF" w:rsidRPr="00FE5532">
        <w:trPr>
          <w:jc w:val="center"/>
        </w:trPr>
        <w:tc>
          <w:tcPr>
            <w:tcW w:w="828" w:type="dxa"/>
            <w:vAlign w:val="center"/>
          </w:tcPr>
          <w:p w:rsidR="002E56DF" w:rsidRPr="00FE5532" w:rsidRDefault="002E56DF" w:rsidP="005A5AB6">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E56DF" w:rsidRPr="00FE5532" w:rsidRDefault="002E56DF" w:rsidP="005A5AB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E56DF" w:rsidRPr="00FE5532"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56DF" w:rsidRPr="00FE5532" w:rsidRDefault="002E56DF" w:rsidP="005A5AB6">
            <w:pPr>
              <w:spacing w:after="0" w:line="240" w:lineRule="auto"/>
              <w:jc w:val="center"/>
              <w:rPr>
                <w:rFonts w:ascii="Palatino Linotype" w:hAnsi="Palatino Linotype"/>
                <w:sz w:val="20"/>
                <w:szCs w:val="20"/>
              </w:rPr>
            </w:pPr>
          </w:p>
        </w:tc>
        <w:tc>
          <w:tcPr>
            <w:tcW w:w="763" w:type="dxa"/>
            <w:vAlign w:val="center"/>
          </w:tcPr>
          <w:p w:rsidR="002E56DF" w:rsidRPr="00FE5532" w:rsidRDefault="002E56DF" w:rsidP="005A5AB6">
            <w:pPr>
              <w:spacing w:after="0" w:line="240" w:lineRule="auto"/>
              <w:jc w:val="center"/>
              <w:rPr>
                <w:rFonts w:ascii="Palatino Linotype" w:hAnsi="Palatino Linotype"/>
                <w:sz w:val="20"/>
                <w:szCs w:val="20"/>
              </w:rPr>
            </w:pPr>
          </w:p>
        </w:tc>
        <w:tc>
          <w:tcPr>
            <w:tcW w:w="2190" w:type="dxa"/>
            <w:vAlign w:val="center"/>
          </w:tcPr>
          <w:p w:rsidR="002E56DF" w:rsidRPr="00FE5532" w:rsidRDefault="002E56DF" w:rsidP="005A5AB6">
            <w:pPr>
              <w:spacing w:after="0" w:line="240" w:lineRule="auto"/>
              <w:jc w:val="center"/>
              <w:rPr>
                <w:rFonts w:ascii="Palatino Linotype" w:hAnsi="Palatino Linotype"/>
                <w:sz w:val="20"/>
                <w:szCs w:val="20"/>
              </w:rPr>
            </w:pPr>
          </w:p>
        </w:tc>
      </w:tr>
      <w:tr w:rsidR="002E56DF" w:rsidRPr="00FE5532">
        <w:trPr>
          <w:jc w:val="center"/>
        </w:trPr>
        <w:tc>
          <w:tcPr>
            <w:tcW w:w="828" w:type="dxa"/>
            <w:vAlign w:val="center"/>
          </w:tcPr>
          <w:p w:rsidR="002E56DF" w:rsidRPr="00FE5532" w:rsidRDefault="002E56DF" w:rsidP="005A5AB6">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2E56DF" w:rsidRPr="00FE5532" w:rsidRDefault="002E56DF" w:rsidP="005A5AB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2E56DF" w:rsidRPr="00FE5532"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56DF" w:rsidRPr="00FE5532" w:rsidRDefault="002E56DF" w:rsidP="005A5AB6">
            <w:pPr>
              <w:spacing w:after="0" w:line="240" w:lineRule="auto"/>
              <w:jc w:val="center"/>
              <w:rPr>
                <w:rFonts w:ascii="Palatino Linotype" w:hAnsi="Palatino Linotype"/>
                <w:sz w:val="20"/>
                <w:szCs w:val="20"/>
              </w:rPr>
            </w:pPr>
          </w:p>
        </w:tc>
        <w:tc>
          <w:tcPr>
            <w:tcW w:w="763" w:type="dxa"/>
            <w:vAlign w:val="center"/>
          </w:tcPr>
          <w:p w:rsidR="002E56DF" w:rsidRPr="00FE5532" w:rsidRDefault="002E56DF" w:rsidP="005A5AB6">
            <w:pPr>
              <w:spacing w:after="0" w:line="240" w:lineRule="auto"/>
              <w:jc w:val="center"/>
              <w:rPr>
                <w:rFonts w:ascii="Palatino Linotype" w:hAnsi="Palatino Linotype"/>
                <w:sz w:val="20"/>
                <w:szCs w:val="20"/>
              </w:rPr>
            </w:pPr>
          </w:p>
        </w:tc>
        <w:tc>
          <w:tcPr>
            <w:tcW w:w="2190" w:type="dxa"/>
            <w:vAlign w:val="center"/>
          </w:tcPr>
          <w:p w:rsidR="002E56DF" w:rsidRPr="00FE5532" w:rsidRDefault="002E56DF" w:rsidP="005A5AB6">
            <w:pPr>
              <w:spacing w:after="0" w:line="240" w:lineRule="auto"/>
              <w:jc w:val="center"/>
              <w:rPr>
                <w:rFonts w:ascii="Palatino Linotype" w:hAnsi="Palatino Linotype"/>
                <w:sz w:val="20"/>
                <w:szCs w:val="20"/>
              </w:rPr>
            </w:pPr>
          </w:p>
        </w:tc>
      </w:tr>
      <w:tr w:rsidR="002E56DF" w:rsidRPr="00FE5532">
        <w:trPr>
          <w:jc w:val="center"/>
        </w:trPr>
        <w:tc>
          <w:tcPr>
            <w:tcW w:w="828" w:type="dxa"/>
            <w:vAlign w:val="center"/>
          </w:tcPr>
          <w:p w:rsidR="002E56DF" w:rsidRPr="00FE5532" w:rsidRDefault="002E56DF" w:rsidP="005A5AB6">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2E56DF" w:rsidRPr="00FE5532" w:rsidRDefault="002E56DF" w:rsidP="005A5AB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2E56DF" w:rsidRPr="00FE5532" w:rsidRDefault="002E56DF" w:rsidP="005A5AB6">
            <w:pPr>
              <w:spacing w:after="0" w:line="240" w:lineRule="auto"/>
              <w:jc w:val="center"/>
              <w:rPr>
                <w:rFonts w:ascii="Palatino Linotype" w:hAnsi="Palatino Linotype"/>
                <w:sz w:val="20"/>
                <w:szCs w:val="20"/>
              </w:rPr>
            </w:pPr>
          </w:p>
        </w:tc>
        <w:tc>
          <w:tcPr>
            <w:tcW w:w="798" w:type="dxa"/>
            <w:vAlign w:val="center"/>
          </w:tcPr>
          <w:p w:rsidR="002E56DF" w:rsidRPr="00FE5532" w:rsidRDefault="002E56DF" w:rsidP="005A5AB6">
            <w:pPr>
              <w:spacing w:after="0" w:line="240" w:lineRule="auto"/>
              <w:jc w:val="center"/>
              <w:rPr>
                <w:rFonts w:ascii="Palatino Linotype" w:hAnsi="Palatino Linotype"/>
                <w:sz w:val="20"/>
                <w:szCs w:val="20"/>
              </w:rPr>
            </w:pPr>
          </w:p>
        </w:tc>
        <w:tc>
          <w:tcPr>
            <w:tcW w:w="763" w:type="dxa"/>
            <w:vAlign w:val="center"/>
          </w:tcPr>
          <w:p w:rsidR="002E56DF" w:rsidRPr="00FE5532"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56DF" w:rsidRPr="00FE5532" w:rsidRDefault="002E56DF" w:rsidP="005A5AB6">
            <w:pPr>
              <w:spacing w:after="0" w:line="240" w:lineRule="auto"/>
              <w:jc w:val="center"/>
              <w:rPr>
                <w:rFonts w:ascii="Palatino Linotype" w:hAnsi="Palatino Linotype"/>
                <w:sz w:val="20"/>
                <w:szCs w:val="20"/>
              </w:rPr>
            </w:pPr>
          </w:p>
        </w:tc>
      </w:tr>
      <w:tr w:rsidR="002E56DF" w:rsidRPr="00FE5532">
        <w:trPr>
          <w:jc w:val="center"/>
        </w:trPr>
        <w:tc>
          <w:tcPr>
            <w:tcW w:w="828" w:type="dxa"/>
            <w:vAlign w:val="center"/>
          </w:tcPr>
          <w:p w:rsidR="002E56DF" w:rsidRPr="00FE5532" w:rsidRDefault="002E56DF" w:rsidP="005A5AB6">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2E56DF" w:rsidRPr="00FE5532" w:rsidRDefault="002E56DF" w:rsidP="005A5AB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2E56DF" w:rsidRPr="00FE5532"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56DF" w:rsidRPr="00FE5532" w:rsidRDefault="002E56DF" w:rsidP="005A5AB6">
            <w:pPr>
              <w:spacing w:after="0" w:line="240" w:lineRule="auto"/>
              <w:jc w:val="center"/>
              <w:rPr>
                <w:rFonts w:ascii="Palatino Linotype" w:hAnsi="Palatino Linotype"/>
                <w:sz w:val="20"/>
                <w:szCs w:val="20"/>
              </w:rPr>
            </w:pPr>
          </w:p>
        </w:tc>
        <w:tc>
          <w:tcPr>
            <w:tcW w:w="763" w:type="dxa"/>
            <w:vAlign w:val="center"/>
          </w:tcPr>
          <w:p w:rsidR="002E56DF" w:rsidRPr="00FE5532"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56DF" w:rsidRPr="00FE5532" w:rsidRDefault="002E56DF" w:rsidP="005A5AB6">
            <w:pPr>
              <w:spacing w:after="0" w:line="240" w:lineRule="auto"/>
              <w:jc w:val="center"/>
              <w:rPr>
                <w:rFonts w:ascii="Palatino Linotype" w:hAnsi="Palatino Linotype"/>
                <w:sz w:val="20"/>
                <w:szCs w:val="20"/>
              </w:rPr>
            </w:pPr>
          </w:p>
        </w:tc>
      </w:tr>
      <w:tr w:rsidR="002E56DF" w:rsidRPr="00FE5532">
        <w:trPr>
          <w:jc w:val="center"/>
        </w:trPr>
        <w:tc>
          <w:tcPr>
            <w:tcW w:w="828" w:type="dxa"/>
            <w:vAlign w:val="center"/>
          </w:tcPr>
          <w:p w:rsidR="002E56DF" w:rsidRPr="00FE5532" w:rsidRDefault="002E56DF" w:rsidP="005A5AB6">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2E56DF" w:rsidRPr="00FE5532" w:rsidRDefault="002E56DF" w:rsidP="005A5AB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2E56DF" w:rsidRPr="00FE5532"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56DF" w:rsidRPr="00FE5532" w:rsidRDefault="002E56DF" w:rsidP="005A5AB6">
            <w:pPr>
              <w:spacing w:after="0" w:line="240" w:lineRule="auto"/>
              <w:jc w:val="center"/>
              <w:rPr>
                <w:rFonts w:ascii="Palatino Linotype" w:hAnsi="Palatino Linotype"/>
                <w:sz w:val="20"/>
                <w:szCs w:val="20"/>
              </w:rPr>
            </w:pPr>
          </w:p>
        </w:tc>
        <w:tc>
          <w:tcPr>
            <w:tcW w:w="763" w:type="dxa"/>
            <w:vAlign w:val="center"/>
          </w:tcPr>
          <w:p w:rsidR="002E56DF" w:rsidRPr="00FE5532" w:rsidRDefault="002E56DF" w:rsidP="005A5AB6">
            <w:pPr>
              <w:spacing w:after="0" w:line="240" w:lineRule="auto"/>
              <w:jc w:val="center"/>
              <w:rPr>
                <w:rFonts w:ascii="Palatino Linotype" w:hAnsi="Palatino Linotype"/>
                <w:sz w:val="20"/>
                <w:szCs w:val="20"/>
              </w:rPr>
            </w:pPr>
          </w:p>
        </w:tc>
        <w:tc>
          <w:tcPr>
            <w:tcW w:w="2190" w:type="dxa"/>
            <w:vAlign w:val="center"/>
          </w:tcPr>
          <w:p w:rsidR="002E56DF" w:rsidRPr="00FE5532" w:rsidRDefault="002E56DF" w:rsidP="005A5AB6">
            <w:pPr>
              <w:spacing w:after="0" w:line="240" w:lineRule="auto"/>
              <w:jc w:val="center"/>
              <w:rPr>
                <w:rFonts w:ascii="Palatino Linotype" w:hAnsi="Palatino Linotype"/>
                <w:sz w:val="20"/>
                <w:szCs w:val="20"/>
              </w:rPr>
            </w:pPr>
          </w:p>
        </w:tc>
      </w:tr>
      <w:tr w:rsidR="002E56DF" w:rsidRPr="00FE5532">
        <w:trPr>
          <w:jc w:val="center"/>
        </w:trPr>
        <w:tc>
          <w:tcPr>
            <w:tcW w:w="828" w:type="dxa"/>
            <w:shd w:val="clear" w:color="auto" w:fill="D9D9D9"/>
            <w:vAlign w:val="center"/>
          </w:tcPr>
          <w:p w:rsidR="002E56DF" w:rsidRPr="008B7D14" w:rsidRDefault="002E56DF" w:rsidP="005A5AB6">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2E56DF" w:rsidRPr="008B7D14" w:rsidRDefault="002E56DF" w:rsidP="005A5AB6">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2E56DF" w:rsidRPr="00FE5532" w:rsidRDefault="002E56DF" w:rsidP="005A5AB6">
            <w:pPr>
              <w:spacing w:after="0" w:line="240" w:lineRule="auto"/>
              <w:jc w:val="center"/>
              <w:rPr>
                <w:rFonts w:ascii="Palatino Linotype" w:hAnsi="Palatino Linotype"/>
                <w:sz w:val="20"/>
                <w:szCs w:val="20"/>
              </w:rPr>
            </w:pPr>
          </w:p>
        </w:tc>
        <w:tc>
          <w:tcPr>
            <w:tcW w:w="798" w:type="dxa"/>
            <w:shd w:val="clear" w:color="auto" w:fill="D9D9D9"/>
            <w:vAlign w:val="center"/>
          </w:tcPr>
          <w:p w:rsidR="002E56DF" w:rsidRPr="00FE5532" w:rsidRDefault="002E56DF" w:rsidP="005A5AB6">
            <w:pPr>
              <w:spacing w:after="0" w:line="240" w:lineRule="auto"/>
              <w:jc w:val="center"/>
              <w:rPr>
                <w:rFonts w:ascii="Palatino Linotype" w:hAnsi="Palatino Linotype"/>
                <w:sz w:val="20"/>
                <w:szCs w:val="20"/>
              </w:rPr>
            </w:pPr>
          </w:p>
        </w:tc>
        <w:tc>
          <w:tcPr>
            <w:tcW w:w="763" w:type="dxa"/>
            <w:shd w:val="clear" w:color="auto" w:fill="D9D9D9"/>
            <w:vAlign w:val="center"/>
          </w:tcPr>
          <w:p w:rsidR="002E56DF" w:rsidRPr="00FE5532" w:rsidRDefault="002E56DF" w:rsidP="005A5AB6">
            <w:pPr>
              <w:spacing w:after="0" w:line="240" w:lineRule="auto"/>
              <w:jc w:val="center"/>
              <w:rPr>
                <w:rFonts w:ascii="Palatino Linotype" w:hAnsi="Palatino Linotype"/>
                <w:sz w:val="20"/>
                <w:szCs w:val="20"/>
              </w:rPr>
            </w:pPr>
          </w:p>
        </w:tc>
        <w:tc>
          <w:tcPr>
            <w:tcW w:w="2190" w:type="dxa"/>
            <w:shd w:val="clear" w:color="auto" w:fill="D9D9D9"/>
            <w:vAlign w:val="center"/>
          </w:tcPr>
          <w:p w:rsidR="002E56DF" w:rsidRPr="00FE5532" w:rsidRDefault="002E56DF" w:rsidP="005A5AB6">
            <w:pPr>
              <w:spacing w:after="0" w:line="240" w:lineRule="auto"/>
              <w:jc w:val="center"/>
              <w:rPr>
                <w:rFonts w:ascii="Palatino Linotype" w:hAnsi="Palatino Linotype"/>
                <w:sz w:val="20"/>
                <w:szCs w:val="20"/>
              </w:rPr>
            </w:pPr>
          </w:p>
        </w:tc>
      </w:tr>
      <w:tr w:rsidR="002E56DF" w:rsidRPr="00FE5532">
        <w:trPr>
          <w:jc w:val="center"/>
        </w:trPr>
        <w:tc>
          <w:tcPr>
            <w:tcW w:w="828" w:type="dxa"/>
            <w:vAlign w:val="center"/>
          </w:tcPr>
          <w:p w:rsidR="002E56DF" w:rsidRPr="00FE5532" w:rsidRDefault="002E56DF" w:rsidP="005A5AB6">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2E56DF" w:rsidRPr="00FE5532" w:rsidRDefault="002E56DF" w:rsidP="005A5AB6">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2E56DF" w:rsidRPr="00FE5532"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56DF" w:rsidRPr="00FE5532" w:rsidRDefault="002E56DF" w:rsidP="005A5AB6">
            <w:pPr>
              <w:spacing w:after="0" w:line="240" w:lineRule="auto"/>
              <w:jc w:val="center"/>
              <w:rPr>
                <w:rFonts w:ascii="Palatino Linotype" w:hAnsi="Palatino Linotype"/>
                <w:sz w:val="20"/>
                <w:szCs w:val="20"/>
              </w:rPr>
            </w:pPr>
          </w:p>
        </w:tc>
        <w:tc>
          <w:tcPr>
            <w:tcW w:w="763" w:type="dxa"/>
            <w:vAlign w:val="center"/>
          </w:tcPr>
          <w:p w:rsidR="002E56DF" w:rsidRPr="00FE5532" w:rsidRDefault="002E56DF" w:rsidP="005A5AB6">
            <w:pPr>
              <w:spacing w:after="0" w:line="240" w:lineRule="auto"/>
              <w:jc w:val="center"/>
              <w:rPr>
                <w:rFonts w:ascii="Palatino Linotype" w:hAnsi="Palatino Linotype"/>
                <w:sz w:val="20"/>
                <w:szCs w:val="20"/>
              </w:rPr>
            </w:pPr>
          </w:p>
        </w:tc>
        <w:tc>
          <w:tcPr>
            <w:tcW w:w="2190" w:type="dxa"/>
            <w:vAlign w:val="center"/>
          </w:tcPr>
          <w:p w:rsidR="002E56DF" w:rsidRPr="00FE5532" w:rsidRDefault="002E56DF" w:rsidP="005A5AB6">
            <w:pPr>
              <w:spacing w:after="0" w:line="240" w:lineRule="auto"/>
              <w:jc w:val="center"/>
              <w:rPr>
                <w:rFonts w:ascii="Palatino Linotype" w:hAnsi="Palatino Linotype"/>
                <w:sz w:val="20"/>
                <w:szCs w:val="20"/>
              </w:rPr>
            </w:pPr>
          </w:p>
        </w:tc>
      </w:tr>
      <w:tr w:rsidR="002E56DF" w:rsidRPr="00FE5532">
        <w:trPr>
          <w:jc w:val="center"/>
        </w:trPr>
        <w:tc>
          <w:tcPr>
            <w:tcW w:w="828" w:type="dxa"/>
            <w:vAlign w:val="center"/>
          </w:tcPr>
          <w:p w:rsidR="002E56DF" w:rsidRPr="00FE5532" w:rsidRDefault="002E56DF" w:rsidP="005A5AB6">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2E56DF" w:rsidRPr="00FE5532" w:rsidRDefault="002E56DF" w:rsidP="005A5AB6">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2E56DF" w:rsidRPr="00FE5532"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E56DF" w:rsidRPr="00FE5532" w:rsidRDefault="002E56DF" w:rsidP="005A5AB6">
            <w:pPr>
              <w:spacing w:after="0" w:line="240" w:lineRule="auto"/>
              <w:jc w:val="center"/>
              <w:rPr>
                <w:rFonts w:ascii="Palatino Linotype" w:hAnsi="Palatino Linotype"/>
                <w:sz w:val="20"/>
                <w:szCs w:val="20"/>
              </w:rPr>
            </w:pPr>
          </w:p>
        </w:tc>
        <w:tc>
          <w:tcPr>
            <w:tcW w:w="763" w:type="dxa"/>
            <w:vAlign w:val="center"/>
          </w:tcPr>
          <w:p w:rsidR="002E56DF" w:rsidRPr="00FE5532" w:rsidRDefault="002E56DF" w:rsidP="005A5AB6">
            <w:pPr>
              <w:spacing w:after="0" w:line="240" w:lineRule="auto"/>
              <w:jc w:val="center"/>
              <w:rPr>
                <w:rFonts w:ascii="Palatino Linotype" w:hAnsi="Palatino Linotype"/>
                <w:sz w:val="20"/>
                <w:szCs w:val="20"/>
              </w:rPr>
            </w:pPr>
          </w:p>
        </w:tc>
        <w:tc>
          <w:tcPr>
            <w:tcW w:w="2190" w:type="dxa"/>
            <w:vAlign w:val="center"/>
          </w:tcPr>
          <w:p w:rsidR="002E56DF" w:rsidRPr="00FE5532" w:rsidRDefault="002E56DF" w:rsidP="005A5AB6">
            <w:pPr>
              <w:spacing w:after="0" w:line="240" w:lineRule="auto"/>
              <w:jc w:val="center"/>
              <w:rPr>
                <w:rFonts w:ascii="Palatino Linotype" w:hAnsi="Palatino Linotype"/>
                <w:sz w:val="20"/>
                <w:szCs w:val="20"/>
              </w:rPr>
            </w:pPr>
          </w:p>
        </w:tc>
      </w:tr>
      <w:tr w:rsidR="002E56DF" w:rsidRPr="00FE5532">
        <w:trPr>
          <w:jc w:val="center"/>
        </w:trPr>
        <w:tc>
          <w:tcPr>
            <w:tcW w:w="828" w:type="dxa"/>
            <w:shd w:val="clear" w:color="auto" w:fill="D9D9D9"/>
            <w:vAlign w:val="center"/>
          </w:tcPr>
          <w:p w:rsidR="002E56DF" w:rsidRPr="008B7D14" w:rsidRDefault="002E56DF" w:rsidP="005A5AB6">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2E56DF" w:rsidRPr="008B7D14" w:rsidRDefault="002E56DF" w:rsidP="005A5AB6">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2E56DF" w:rsidRPr="00FE5532" w:rsidRDefault="002E56DF" w:rsidP="005A5AB6">
            <w:pPr>
              <w:spacing w:after="0" w:line="240" w:lineRule="auto"/>
              <w:jc w:val="center"/>
              <w:rPr>
                <w:rFonts w:ascii="Palatino Linotype" w:hAnsi="Palatino Linotype"/>
                <w:sz w:val="20"/>
                <w:szCs w:val="20"/>
              </w:rPr>
            </w:pPr>
          </w:p>
        </w:tc>
        <w:tc>
          <w:tcPr>
            <w:tcW w:w="798" w:type="dxa"/>
            <w:shd w:val="clear" w:color="auto" w:fill="D9D9D9"/>
            <w:vAlign w:val="center"/>
          </w:tcPr>
          <w:p w:rsidR="002E56DF" w:rsidRPr="00FE5532" w:rsidRDefault="002E56DF" w:rsidP="005A5AB6">
            <w:pPr>
              <w:spacing w:after="0" w:line="240" w:lineRule="auto"/>
              <w:jc w:val="center"/>
              <w:rPr>
                <w:rFonts w:ascii="Palatino Linotype" w:hAnsi="Palatino Linotype"/>
                <w:sz w:val="20"/>
                <w:szCs w:val="20"/>
              </w:rPr>
            </w:pPr>
          </w:p>
        </w:tc>
        <w:tc>
          <w:tcPr>
            <w:tcW w:w="763" w:type="dxa"/>
            <w:shd w:val="clear" w:color="auto" w:fill="D9D9D9"/>
            <w:vAlign w:val="center"/>
          </w:tcPr>
          <w:p w:rsidR="002E56DF" w:rsidRPr="00FE5532" w:rsidRDefault="002E56DF" w:rsidP="005A5AB6">
            <w:pPr>
              <w:spacing w:after="0" w:line="240" w:lineRule="auto"/>
              <w:jc w:val="center"/>
              <w:rPr>
                <w:rFonts w:ascii="Palatino Linotype" w:hAnsi="Palatino Linotype"/>
                <w:sz w:val="20"/>
                <w:szCs w:val="20"/>
              </w:rPr>
            </w:pPr>
          </w:p>
        </w:tc>
        <w:tc>
          <w:tcPr>
            <w:tcW w:w="2190" w:type="dxa"/>
            <w:shd w:val="clear" w:color="auto" w:fill="D9D9D9"/>
            <w:vAlign w:val="center"/>
          </w:tcPr>
          <w:p w:rsidR="002E56DF" w:rsidRPr="00FE5532" w:rsidRDefault="002E56DF" w:rsidP="005A5AB6">
            <w:pPr>
              <w:spacing w:after="0" w:line="240" w:lineRule="auto"/>
              <w:jc w:val="center"/>
              <w:rPr>
                <w:rFonts w:ascii="Palatino Linotype" w:hAnsi="Palatino Linotype"/>
                <w:sz w:val="20"/>
                <w:szCs w:val="20"/>
              </w:rPr>
            </w:pPr>
          </w:p>
        </w:tc>
      </w:tr>
      <w:tr w:rsidR="002E56DF" w:rsidRPr="00FE5532">
        <w:trPr>
          <w:jc w:val="center"/>
        </w:trPr>
        <w:tc>
          <w:tcPr>
            <w:tcW w:w="828" w:type="dxa"/>
            <w:vAlign w:val="center"/>
          </w:tcPr>
          <w:p w:rsidR="002E56DF" w:rsidRPr="00FE5532" w:rsidRDefault="002E56DF" w:rsidP="005A5AB6">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2E56DF" w:rsidRPr="00FE5532" w:rsidRDefault="002E56DF" w:rsidP="005A5AB6">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2E56DF" w:rsidRPr="00FE5532" w:rsidRDefault="002E56DF" w:rsidP="005A5AB6">
            <w:pPr>
              <w:spacing w:after="0" w:line="240" w:lineRule="auto"/>
              <w:jc w:val="center"/>
              <w:rPr>
                <w:rFonts w:ascii="Palatino Linotype" w:hAnsi="Palatino Linotype"/>
                <w:sz w:val="20"/>
                <w:szCs w:val="20"/>
              </w:rPr>
            </w:pPr>
          </w:p>
        </w:tc>
        <w:tc>
          <w:tcPr>
            <w:tcW w:w="798" w:type="dxa"/>
            <w:vAlign w:val="center"/>
          </w:tcPr>
          <w:p w:rsidR="002E56DF" w:rsidRPr="00FE5532" w:rsidRDefault="002E56DF" w:rsidP="005A5AB6">
            <w:pPr>
              <w:spacing w:after="0" w:line="240" w:lineRule="auto"/>
              <w:jc w:val="center"/>
              <w:rPr>
                <w:rFonts w:ascii="Palatino Linotype" w:hAnsi="Palatino Linotype"/>
                <w:sz w:val="20"/>
                <w:szCs w:val="20"/>
              </w:rPr>
            </w:pPr>
          </w:p>
        </w:tc>
        <w:tc>
          <w:tcPr>
            <w:tcW w:w="763" w:type="dxa"/>
            <w:vAlign w:val="center"/>
          </w:tcPr>
          <w:p w:rsidR="002E56DF" w:rsidRPr="00FE5532"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56DF" w:rsidRPr="00FE5532" w:rsidRDefault="002E56DF" w:rsidP="005A5AB6">
            <w:pPr>
              <w:spacing w:after="0" w:line="240" w:lineRule="auto"/>
              <w:jc w:val="center"/>
              <w:rPr>
                <w:rFonts w:ascii="Palatino Linotype" w:hAnsi="Palatino Linotype"/>
                <w:sz w:val="20"/>
                <w:szCs w:val="20"/>
              </w:rPr>
            </w:pPr>
          </w:p>
        </w:tc>
      </w:tr>
      <w:tr w:rsidR="002E56DF" w:rsidRPr="00FE5532">
        <w:trPr>
          <w:trHeight w:val="499"/>
          <w:jc w:val="center"/>
        </w:trPr>
        <w:tc>
          <w:tcPr>
            <w:tcW w:w="828" w:type="dxa"/>
            <w:shd w:val="clear" w:color="auto" w:fill="D9D9D9"/>
            <w:vAlign w:val="center"/>
          </w:tcPr>
          <w:p w:rsidR="002E56DF" w:rsidRPr="008B7D14" w:rsidRDefault="002E56DF" w:rsidP="005A5AB6">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2E56DF" w:rsidRPr="008B7D14" w:rsidRDefault="002E56DF" w:rsidP="005A5AB6">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2E56DF" w:rsidRPr="00FE5532" w:rsidRDefault="002E56DF" w:rsidP="005A5AB6">
            <w:pPr>
              <w:spacing w:after="0" w:line="240" w:lineRule="auto"/>
              <w:jc w:val="center"/>
              <w:rPr>
                <w:rFonts w:ascii="Palatino Linotype" w:hAnsi="Palatino Linotype"/>
                <w:sz w:val="20"/>
                <w:szCs w:val="20"/>
              </w:rPr>
            </w:pPr>
          </w:p>
        </w:tc>
        <w:tc>
          <w:tcPr>
            <w:tcW w:w="798" w:type="dxa"/>
            <w:shd w:val="clear" w:color="auto" w:fill="D9D9D9"/>
            <w:vAlign w:val="center"/>
          </w:tcPr>
          <w:p w:rsidR="002E56DF" w:rsidRPr="00FE5532" w:rsidRDefault="002E56DF" w:rsidP="005A5AB6">
            <w:pPr>
              <w:spacing w:after="0" w:line="240" w:lineRule="auto"/>
              <w:jc w:val="center"/>
              <w:rPr>
                <w:rFonts w:ascii="Palatino Linotype" w:hAnsi="Palatino Linotype"/>
                <w:sz w:val="20"/>
                <w:szCs w:val="20"/>
              </w:rPr>
            </w:pPr>
          </w:p>
        </w:tc>
        <w:tc>
          <w:tcPr>
            <w:tcW w:w="763" w:type="dxa"/>
            <w:shd w:val="clear" w:color="auto" w:fill="D9D9D9"/>
            <w:vAlign w:val="center"/>
          </w:tcPr>
          <w:p w:rsidR="002E56DF" w:rsidRPr="00FE5532" w:rsidRDefault="002E56DF" w:rsidP="005A5AB6">
            <w:pPr>
              <w:spacing w:after="0" w:line="240" w:lineRule="auto"/>
              <w:jc w:val="center"/>
              <w:rPr>
                <w:rFonts w:ascii="Palatino Linotype" w:hAnsi="Palatino Linotype"/>
                <w:sz w:val="20"/>
                <w:szCs w:val="20"/>
              </w:rPr>
            </w:pPr>
          </w:p>
        </w:tc>
        <w:tc>
          <w:tcPr>
            <w:tcW w:w="2190" w:type="dxa"/>
            <w:shd w:val="clear" w:color="auto" w:fill="D9D9D9"/>
            <w:vAlign w:val="center"/>
          </w:tcPr>
          <w:p w:rsidR="002E56DF" w:rsidRPr="00FE5532" w:rsidRDefault="002E56DF" w:rsidP="005A5AB6">
            <w:pPr>
              <w:spacing w:after="0" w:line="240" w:lineRule="auto"/>
              <w:jc w:val="center"/>
              <w:rPr>
                <w:rFonts w:ascii="Palatino Linotype" w:hAnsi="Palatino Linotype"/>
                <w:sz w:val="20"/>
                <w:szCs w:val="20"/>
              </w:rPr>
            </w:pPr>
          </w:p>
        </w:tc>
      </w:tr>
      <w:tr w:rsidR="002E56DF" w:rsidRPr="00FE5532">
        <w:trPr>
          <w:jc w:val="center"/>
        </w:trPr>
        <w:tc>
          <w:tcPr>
            <w:tcW w:w="828" w:type="dxa"/>
            <w:vAlign w:val="center"/>
          </w:tcPr>
          <w:p w:rsidR="002E56DF" w:rsidRPr="00FE5532" w:rsidRDefault="002E56DF" w:rsidP="005A5AB6">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2E56DF" w:rsidRPr="00FE5532" w:rsidRDefault="002E56DF" w:rsidP="005A5AB6">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2E56DF" w:rsidRPr="00FE5532" w:rsidRDefault="002E56DF" w:rsidP="005A5AB6">
            <w:pPr>
              <w:spacing w:after="0" w:line="240" w:lineRule="auto"/>
              <w:jc w:val="center"/>
              <w:rPr>
                <w:rFonts w:ascii="Palatino Linotype" w:hAnsi="Palatino Linotype"/>
                <w:sz w:val="20"/>
                <w:szCs w:val="20"/>
              </w:rPr>
            </w:pPr>
          </w:p>
        </w:tc>
        <w:tc>
          <w:tcPr>
            <w:tcW w:w="798" w:type="dxa"/>
            <w:vAlign w:val="center"/>
          </w:tcPr>
          <w:p w:rsidR="002E56DF" w:rsidRPr="00FE5532" w:rsidRDefault="002E56DF" w:rsidP="005A5AB6">
            <w:pPr>
              <w:spacing w:after="0" w:line="240" w:lineRule="auto"/>
              <w:jc w:val="center"/>
              <w:rPr>
                <w:rFonts w:ascii="Palatino Linotype" w:hAnsi="Palatino Linotype"/>
                <w:sz w:val="20"/>
                <w:szCs w:val="20"/>
              </w:rPr>
            </w:pPr>
          </w:p>
        </w:tc>
        <w:tc>
          <w:tcPr>
            <w:tcW w:w="763" w:type="dxa"/>
            <w:vAlign w:val="center"/>
          </w:tcPr>
          <w:p w:rsidR="002E56DF" w:rsidRPr="00FE5532"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56DF" w:rsidRPr="00FE5532" w:rsidRDefault="002E56DF" w:rsidP="005A5AB6">
            <w:pPr>
              <w:spacing w:after="0" w:line="240" w:lineRule="auto"/>
              <w:jc w:val="center"/>
              <w:rPr>
                <w:rFonts w:ascii="Palatino Linotype" w:hAnsi="Palatino Linotype"/>
                <w:sz w:val="20"/>
                <w:szCs w:val="20"/>
              </w:rPr>
            </w:pPr>
          </w:p>
        </w:tc>
      </w:tr>
      <w:tr w:rsidR="002E56DF" w:rsidRPr="00FE5532">
        <w:trPr>
          <w:jc w:val="center"/>
        </w:trPr>
        <w:tc>
          <w:tcPr>
            <w:tcW w:w="828" w:type="dxa"/>
            <w:vAlign w:val="center"/>
          </w:tcPr>
          <w:p w:rsidR="002E56DF" w:rsidRPr="00FE5532" w:rsidRDefault="002E56DF" w:rsidP="005A5AB6">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2E56DF" w:rsidRPr="00FE5532" w:rsidRDefault="002E56DF" w:rsidP="005A5AB6">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2E56DF" w:rsidRPr="00FE5532" w:rsidRDefault="002E56DF" w:rsidP="005A5AB6">
            <w:pPr>
              <w:spacing w:after="0" w:line="240" w:lineRule="auto"/>
              <w:jc w:val="center"/>
              <w:rPr>
                <w:rFonts w:ascii="Palatino Linotype" w:hAnsi="Palatino Linotype"/>
                <w:sz w:val="20"/>
                <w:szCs w:val="20"/>
              </w:rPr>
            </w:pPr>
          </w:p>
        </w:tc>
        <w:tc>
          <w:tcPr>
            <w:tcW w:w="798" w:type="dxa"/>
            <w:vAlign w:val="center"/>
          </w:tcPr>
          <w:p w:rsidR="002E56DF" w:rsidRPr="00FE5532" w:rsidRDefault="002E56DF" w:rsidP="005A5AB6">
            <w:pPr>
              <w:spacing w:after="0" w:line="240" w:lineRule="auto"/>
              <w:jc w:val="center"/>
              <w:rPr>
                <w:rFonts w:ascii="Palatino Linotype" w:hAnsi="Palatino Linotype"/>
                <w:sz w:val="20"/>
                <w:szCs w:val="20"/>
              </w:rPr>
            </w:pPr>
          </w:p>
        </w:tc>
        <w:tc>
          <w:tcPr>
            <w:tcW w:w="763" w:type="dxa"/>
            <w:vAlign w:val="center"/>
          </w:tcPr>
          <w:p w:rsidR="002E56DF" w:rsidRPr="00FE5532"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E56DF" w:rsidRPr="00FE5532" w:rsidRDefault="002E56DF" w:rsidP="005A5AB6">
            <w:pPr>
              <w:spacing w:after="0" w:line="240" w:lineRule="auto"/>
              <w:jc w:val="center"/>
              <w:rPr>
                <w:rFonts w:ascii="Palatino Linotype" w:hAnsi="Palatino Linotype"/>
                <w:sz w:val="20"/>
                <w:szCs w:val="20"/>
              </w:rPr>
            </w:pPr>
          </w:p>
        </w:tc>
      </w:tr>
    </w:tbl>
    <w:p w:rsidR="002E56DF" w:rsidRPr="00274676" w:rsidRDefault="002E56DF" w:rsidP="006E6B96">
      <w:pPr>
        <w:widowControl w:val="0"/>
        <w:suppressAutoHyphens/>
        <w:spacing w:after="0" w:line="240" w:lineRule="auto"/>
        <w:ind w:left="709"/>
        <w:rPr>
          <w:rFonts w:ascii="Palatino Linotype" w:hAnsi="Palatino Linotype"/>
          <w:bCs/>
          <w:sz w:val="24"/>
          <w:szCs w:val="24"/>
          <w:u w:val="single"/>
          <w:lang w:eastAsia="hu-HU"/>
        </w:rPr>
      </w:pPr>
    </w:p>
    <w:p w:rsidR="002E56DF" w:rsidRPr="006B7DDC" w:rsidRDefault="002E56DF" w:rsidP="006E6B96">
      <w:pPr>
        <w:widowControl w:val="0"/>
        <w:numPr>
          <w:ilvl w:val="3"/>
          <w:numId w:val="2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E56DF" w:rsidRPr="008B7D14">
        <w:trPr>
          <w:jc w:val="center"/>
        </w:trPr>
        <w:tc>
          <w:tcPr>
            <w:tcW w:w="994" w:type="dxa"/>
            <w:vMerge w:val="restart"/>
            <w:vAlign w:val="center"/>
          </w:tcPr>
          <w:p w:rsidR="002E56DF" w:rsidRPr="008B7D14" w:rsidRDefault="002E56DF" w:rsidP="005A5AB6">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E56DF" w:rsidRDefault="002E56DF" w:rsidP="005A5AB6">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E56DF" w:rsidRPr="008B7D14" w:rsidRDefault="002E56DF" w:rsidP="005A5AB6">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E56DF" w:rsidRPr="008B7D14" w:rsidRDefault="002E56DF" w:rsidP="005A5AB6">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E56DF" w:rsidRPr="008B7D14" w:rsidRDefault="002E56DF" w:rsidP="005A5AB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2E56DF" w:rsidRPr="008B7D14">
        <w:trPr>
          <w:jc w:val="center"/>
        </w:trPr>
        <w:tc>
          <w:tcPr>
            <w:tcW w:w="994" w:type="dxa"/>
            <w:vMerge/>
            <w:vAlign w:val="center"/>
          </w:tcPr>
          <w:p w:rsidR="002E56DF" w:rsidRPr="008B7D14" w:rsidRDefault="002E56DF" w:rsidP="005A5AB6">
            <w:pPr>
              <w:spacing w:after="0" w:line="240" w:lineRule="auto"/>
              <w:jc w:val="center"/>
              <w:rPr>
                <w:rFonts w:ascii="Palatino Linotype" w:hAnsi="Palatino Linotype"/>
                <w:b/>
                <w:sz w:val="20"/>
                <w:szCs w:val="20"/>
              </w:rPr>
            </w:pPr>
          </w:p>
        </w:tc>
        <w:tc>
          <w:tcPr>
            <w:tcW w:w="2800" w:type="dxa"/>
            <w:vMerge/>
            <w:vAlign w:val="center"/>
          </w:tcPr>
          <w:p w:rsidR="002E56DF" w:rsidRPr="008B7D14" w:rsidRDefault="002E56DF" w:rsidP="005A5AB6">
            <w:pPr>
              <w:spacing w:after="0" w:line="240" w:lineRule="auto"/>
              <w:rPr>
                <w:rFonts w:ascii="Palatino Linotype" w:hAnsi="Palatino Linotype"/>
                <w:b/>
                <w:sz w:val="20"/>
                <w:szCs w:val="20"/>
              </w:rPr>
            </w:pPr>
          </w:p>
        </w:tc>
        <w:tc>
          <w:tcPr>
            <w:tcW w:w="945" w:type="dxa"/>
            <w:vAlign w:val="center"/>
          </w:tcPr>
          <w:p w:rsidR="002E56DF" w:rsidRPr="008B7D14" w:rsidRDefault="002E56DF" w:rsidP="005A5AB6">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E56DF" w:rsidRPr="008B7D14" w:rsidRDefault="002E56DF" w:rsidP="005A5AB6">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E56DF" w:rsidRPr="008B7D14" w:rsidRDefault="002E56DF" w:rsidP="005A5AB6">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E56DF" w:rsidRPr="008B7D14" w:rsidRDefault="002E56DF" w:rsidP="005A5AB6">
            <w:pPr>
              <w:spacing w:after="0" w:line="240" w:lineRule="auto"/>
              <w:jc w:val="center"/>
              <w:rPr>
                <w:rFonts w:ascii="Palatino Linotype" w:hAnsi="Palatino Linotype"/>
                <w:b/>
                <w:sz w:val="20"/>
                <w:szCs w:val="20"/>
              </w:rPr>
            </w:pPr>
          </w:p>
        </w:tc>
      </w:tr>
      <w:tr w:rsidR="002E56DF" w:rsidRPr="008B7D14">
        <w:trPr>
          <w:jc w:val="center"/>
        </w:trPr>
        <w:tc>
          <w:tcPr>
            <w:tcW w:w="994" w:type="dxa"/>
            <w:vAlign w:val="center"/>
          </w:tcPr>
          <w:p w:rsidR="002E56DF" w:rsidRPr="008B7D14" w:rsidRDefault="002E56DF" w:rsidP="005A5AB6">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E56DF" w:rsidRPr="008B7D14" w:rsidRDefault="002E56DF" w:rsidP="005A5AB6">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E56DF" w:rsidRPr="008B7D14" w:rsidRDefault="002E56DF" w:rsidP="005A5AB6">
            <w:pPr>
              <w:spacing w:after="0" w:line="240" w:lineRule="auto"/>
              <w:jc w:val="center"/>
              <w:rPr>
                <w:rFonts w:ascii="Palatino Linotype" w:hAnsi="Palatino Linotype"/>
                <w:sz w:val="20"/>
                <w:szCs w:val="20"/>
              </w:rPr>
            </w:pPr>
          </w:p>
        </w:tc>
        <w:tc>
          <w:tcPr>
            <w:tcW w:w="945" w:type="dxa"/>
            <w:vAlign w:val="center"/>
          </w:tcPr>
          <w:p w:rsidR="002E56DF" w:rsidRPr="008B7D14" w:rsidRDefault="002E56DF" w:rsidP="005A5AB6">
            <w:pPr>
              <w:spacing w:after="0" w:line="240" w:lineRule="auto"/>
              <w:jc w:val="center"/>
              <w:rPr>
                <w:rFonts w:ascii="Palatino Linotype" w:hAnsi="Palatino Linotype"/>
                <w:sz w:val="20"/>
                <w:szCs w:val="20"/>
              </w:rPr>
            </w:pPr>
          </w:p>
        </w:tc>
        <w:tc>
          <w:tcPr>
            <w:tcW w:w="945" w:type="dxa"/>
            <w:vAlign w:val="center"/>
          </w:tcPr>
          <w:p w:rsidR="002E56DF" w:rsidRPr="008B7D14"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56DF" w:rsidRPr="008B7D14" w:rsidRDefault="002E56DF" w:rsidP="005A5AB6">
            <w:pPr>
              <w:spacing w:after="0" w:line="240" w:lineRule="auto"/>
              <w:jc w:val="center"/>
              <w:rPr>
                <w:rFonts w:ascii="Palatino Linotype" w:hAnsi="Palatino Linotype"/>
                <w:sz w:val="20"/>
                <w:szCs w:val="20"/>
              </w:rPr>
            </w:pPr>
          </w:p>
        </w:tc>
      </w:tr>
      <w:tr w:rsidR="002E56DF" w:rsidRPr="008B7D14">
        <w:trPr>
          <w:jc w:val="center"/>
        </w:trPr>
        <w:tc>
          <w:tcPr>
            <w:tcW w:w="994" w:type="dxa"/>
            <w:vAlign w:val="center"/>
          </w:tcPr>
          <w:p w:rsidR="002E56DF" w:rsidRPr="008B7D14" w:rsidRDefault="002E56DF" w:rsidP="005A5AB6">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2E56DF" w:rsidRPr="008B7D14" w:rsidRDefault="002E56DF" w:rsidP="005A5AB6">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E56DF" w:rsidRPr="008B7D14" w:rsidRDefault="002E56DF" w:rsidP="005A5AB6">
            <w:pPr>
              <w:spacing w:after="0" w:line="240" w:lineRule="auto"/>
              <w:jc w:val="center"/>
              <w:rPr>
                <w:rFonts w:ascii="Palatino Linotype" w:hAnsi="Palatino Linotype"/>
                <w:sz w:val="20"/>
                <w:szCs w:val="20"/>
              </w:rPr>
            </w:pPr>
          </w:p>
        </w:tc>
        <w:tc>
          <w:tcPr>
            <w:tcW w:w="945" w:type="dxa"/>
            <w:vAlign w:val="center"/>
          </w:tcPr>
          <w:p w:rsidR="002E56DF" w:rsidRPr="008B7D14" w:rsidRDefault="002E56DF" w:rsidP="005A5AB6">
            <w:pPr>
              <w:spacing w:after="0" w:line="240" w:lineRule="auto"/>
              <w:jc w:val="center"/>
              <w:rPr>
                <w:rFonts w:ascii="Palatino Linotype" w:hAnsi="Palatino Linotype"/>
                <w:sz w:val="20"/>
                <w:szCs w:val="20"/>
              </w:rPr>
            </w:pPr>
          </w:p>
        </w:tc>
        <w:tc>
          <w:tcPr>
            <w:tcW w:w="945" w:type="dxa"/>
            <w:vAlign w:val="center"/>
          </w:tcPr>
          <w:p w:rsidR="002E56DF" w:rsidRPr="008B7D14"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56DF" w:rsidRPr="008B7D14" w:rsidRDefault="002E56DF" w:rsidP="005A5AB6">
            <w:pPr>
              <w:spacing w:after="0" w:line="240" w:lineRule="auto"/>
              <w:jc w:val="center"/>
              <w:rPr>
                <w:rFonts w:ascii="Palatino Linotype" w:hAnsi="Palatino Linotype"/>
                <w:sz w:val="20"/>
                <w:szCs w:val="20"/>
              </w:rPr>
            </w:pPr>
          </w:p>
        </w:tc>
      </w:tr>
      <w:tr w:rsidR="002E56DF" w:rsidRPr="008B7D14">
        <w:trPr>
          <w:jc w:val="center"/>
        </w:trPr>
        <w:tc>
          <w:tcPr>
            <w:tcW w:w="994" w:type="dxa"/>
            <w:vAlign w:val="center"/>
          </w:tcPr>
          <w:p w:rsidR="002E56DF" w:rsidRPr="008B7D14" w:rsidRDefault="002E56DF" w:rsidP="005A5AB6">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2E56DF" w:rsidRPr="008B7D14" w:rsidRDefault="002E56DF" w:rsidP="005A5AB6">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E56DF" w:rsidRPr="008B7D14" w:rsidRDefault="002E56DF" w:rsidP="005A5AB6">
            <w:pPr>
              <w:spacing w:after="0" w:line="240" w:lineRule="auto"/>
              <w:jc w:val="center"/>
              <w:rPr>
                <w:rFonts w:ascii="Palatino Linotype" w:hAnsi="Palatino Linotype"/>
                <w:sz w:val="20"/>
                <w:szCs w:val="20"/>
              </w:rPr>
            </w:pPr>
          </w:p>
        </w:tc>
        <w:tc>
          <w:tcPr>
            <w:tcW w:w="945" w:type="dxa"/>
            <w:vAlign w:val="center"/>
          </w:tcPr>
          <w:p w:rsidR="002E56DF" w:rsidRPr="008B7D14" w:rsidRDefault="002E56DF" w:rsidP="005A5AB6">
            <w:pPr>
              <w:spacing w:after="0" w:line="240" w:lineRule="auto"/>
              <w:jc w:val="center"/>
              <w:rPr>
                <w:rFonts w:ascii="Palatino Linotype" w:hAnsi="Palatino Linotype"/>
                <w:sz w:val="20"/>
                <w:szCs w:val="20"/>
              </w:rPr>
            </w:pPr>
          </w:p>
        </w:tc>
        <w:tc>
          <w:tcPr>
            <w:tcW w:w="945" w:type="dxa"/>
            <w:vAlign w:val="center"/>
          </w:tcPr>
          <w:p w:rsidR="002E56DF" w:rsidRPr="008B7D14"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E56DF" w:rsidRPr="008B7D14" w:rsidRDefault="002E56DF" w:rsidP="005A5AB6">
            <w:pPr>
              <w:spacing w:after="0" w:line="240" w:lineRule="auto"/>
              <w:jc w:val="center"/>
              <w:rPr>
                <w:rFonts w:ascii="Palatino Linotype" w:hAnsi="Palatino Linotype"/>
                <w:sz w:val="20"/>
                <w:szCs w:val="20"/>
              </w:rPr>
            </w:pPr>
          </w:p>
        </w:tc>
      </w:tr>
      <w:tr w:rsidR="002E56DF" w:rsidRPr="008B7D14">
        <w:trPr>
          <w:jc w:val="center"/>
        </w:trPr>
        <w:tc>
          <w:tcPr>
            <w:tcW w:w="994" w:type="dxa"/>
            <w:vAlign w:val="center"/>
          </w:tcPr>
          <w:p w:rsidR="002E56DF" w:rsidRPr="008B7D14" w:rsidRDefault="002E56DF" w:rsidP="005A5AB6">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2E56DF" w:rsidRPr="008B7D14" w:rsidRDefault="002E56DF" w:rsidP="005A5AB6">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2E56DF" w:rsidRPr="008B7D14" w:rsidRDefault="002E56DF" w:rsidP="005A5AB6">
            <w:pPr>
              <w:spacing w:after="0" w:line="240" w:lineRule="auto"/>
              <w:jc w:val="center"/>
              <w:rPr>
                <w:rFonts w:ascii="Palatino Linotype" w:hAnsi="Palatino Linotype"/>
                <w:sz w:val="20"/>
                <w:szCs w:val="20"/>
              </w:rPr>
            </w:pPr>
          </w:p>
        </w:tc>
        <w:tc>
          <w:tcPr>
            <w:tcW w:w="945" w:type="dxa"/>
            <w:vAlign w:val="center"/>
          </w:tcPr>
          <w:p w:rsidR="002E56DF" w:rsidRPr="008B7D14"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56DF" w:rsidRPr="008B7D14" w:rsidRDefault="002E56DF" w:rsidP="005A5AB6">
            <w:pPr>
              <w:spacing w:after="0" w:line="240" w:lineRule="auto"/>
              <w:jc w:val="center"/>
              <w:rPr>
                <w:rFonts w:ascii="Palatino Linotype" w:hAnsi="Palatino Linotype"/>
                <w:sz w:val="20"/>
                <w:szCs w:val="20"/>
              </w:rPr>
            </w:pPr>
          </w:p>
        </w:tc>
        <w:tc>
          <w:tcPr>
            <w:tcW w:w="2659" w:type="dxa"/>
            <w:vAlign w:val="center"/>
          </w:tcPr>
          <w:p w:rsidR="002E56DF" w:rsidRPr="008B7D14" w:rsidRDefault="002E56DF" w:rsidP="005A5AB6">
            <w:pPr>
              <w:spacing w:after="0" w:line="240" w:lineRule="auto"/>
              <w:jc w:val="center"/>
              <w:rPr>
                <w:rFonts w:ascii="Palatino Linotype" w:hAnsi="Palatino Linotype"/>
                <w:sz w:val="20"/>
                <w:szCs w:val="20"/>
              </w:rPr>
            </w:pPr>
          </w:p>
        </w:tc>
      </w:tr>
      <w:tr w:rsidR="002E56DF" w:rsidRPr="008B7D14">
        <w:trPr>
          <w:jc w:val="center"/>
        </w:trPr>
        <w:tc>
          <w:tcPr>
            <w:tcW w:w="994" w:type="dxa"/>
            <w:vAlign w:val="center"/>
          </w:tcPr>
          <w:p w:rsidR="002E56DF" w:rsidRPr="008B7D14" w:rsidRDefault="002E56DF" w:rsidP="005A5AB6">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2E56DF" w:rsidRPr="008B7D14" w:rsidRDefault="002E56DF" w:rsidP="005A5AB6">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2E56DF" w:rsidRPr="008B7D14" w:rsidRDefault="002E56DF" w:rsidP="005A5AB6">
            <w:pPr>
              <w:spacing w:after="0" w:line="240" w:lineRule="auto"/>
              <w:jc w:val="center"/>
              <w:rPr>
                <w:rFonts w:ascii="Palatino Linotype" w:hAnsi="Palatino Linotype"/>
                <w:sz w:val="20"/>
                <w:szCs w:val="20"/>
              </w:rPr>
            </w:pPr>
          </w:p>
        </w:tc>
        <w:tc>
          <w:tcPr>
            <w:tcW w:w="945" w:type="dxa"/>
            <w:vAlign w:val="center"/>
          </w:tcPr>
          <w:p w:rsidR="002E56DF" w:rsidRPr="008B7D14"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56DF" w:rsidRPr="008B7D14" w:rsidRDefault="002E56DF" w:rsidP="005A5AB6">
            <w:pPr>
              <w:spacing w:after="0" w:line="240" w:lineRule="auto"/>
              <w:jc w:val="center"/>
              <w:rPr>
                <w:rFonts w:ascii="Palatino Linotype" w:hAnsi="Palatino Linotype"/>
                <w:sz w:val="20"/>
                <w:szCs w:val="20"/>
              </w:rPr>
            </w:pPr>
          </w:p>
        </w:tc>
        <w:tc>
          <w:tcPr>
            <w:tcW w:w="2659" w:type="dxa"/>
            <w:vAlign w:val="center"/>
          </w:tcPr>
          <w:p w:rsidR="002E56DF" w:rsidRPr="008B7D14" w:rsidRDefault="002E56DF" w:rsidP="005A5AB6">
            <w:pPr>
              <w:spacing w:after="0" w:line="240" w:lineRule="auto"/>
              <w:jc w:val="center"/>
              <w:rPr>
                <w:rFonts w:ascii="Palatino Linotype" w:hAnsi="Palatino Linotype"/>
                <w:sz w:val="20"/>
                <w:szCs w:val="20"/>
              </w:rPr>
            </w:pPr>
          </w:p>
        </w:tc>
      </w:tr>
      <w:tr w:rsidR="002E56DF" w:rsidRPr="008B7D14">
        <w:trPr>
          <w:jc w:val="center"/>
        </w:trPr>
        <w:tc>
          <w:tcPr>
            <w:tcW w:w="994" w:type="dxa"/>
            <w:vAlign w:val="center"/>
          </w:tcPr>
          <w:p w:rsidR="002E56DF" w:rsidRPr="008B7D14" w:rsidRDefault="002E56DF" w:rsidP="005A5AB6">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2E56DF" w:rsidRPr="008B7D14" w:rsidRDefault="002E56DF" w:rsidP="005A5AB6">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E56DF" w:rsidRPr="008B7D14"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56DF" w:rsidRPr="008B7D14" w:rsidRDefault="002E56DF" w:rsidP="005A5AB6">
            <w:pPr>
              <w:spacing w:after="0" w:line="240" w:lineRule="auto"/>
              <w:jc w:val="center"/>
              <w:rPr>
                <w:rFonts w:ascii="Palatino Linotype" w:hAnsi="Palatino Linotype"/>
                <w:sz w:val="20"/>
                <w:szCs w:val="20"/>
              </w:rPr>
            </w:pPr>
          </w:p>
        </w:tc>
        <w:tc>
          <w:tcPr>
            <w:tcW w:w="945" w:type="dxa"/>
            <w:vAlign w:val="center"/>
          </w:tcPr>
          <w:p w:rsidR="002E56DF" w:rsidRPr="008B7D14" w:rsidRDefault="002E56DF" w:rsidP="005A5AB6">
            <w:pPr>
              <w:spacing w:after="0" w:line="240" w:lineRule="auto"/>
              <w:jc w:val="center"/>
              <w:rPr>
                <w:rFonts w:ascii="Palatino Linotype" w:hAnsi="Palatino Linotype"/>
                <w:sz w:val="20"/>
                <w:szCs w:val="20"/>
              </w:rPr>
            </w:pPr>
          </w:p>
        </w:tc>
        <w:tc>
          <w:tcPr>
            <w:tcW w:w="2659" w:type="dxa"/>
            <w:vAlign w:val="center"/>
          </w:tcPr>
          <w:p w:rsidR="002E56DF" w:rsidRPr="008B7D14" w:rsidRDefault="002E56DF" w:rsidP="005A5AB6">
            <w:pPr>
              <w:spacing w:after="0" w:line="240" w:lineRule="auto"/>
              <w:jc w:val="center"/>
              <w:rPr>
                <w:rFonts w:ascii="Palatino Linotype" w:hAnsi="Palatino Linotype"/>
                <w:sz w:val="20"/>
                <w:szCs w:val="20"/>
              </w:rPr>
            </w:pPr>
          </w:p>
        </w:tc>
      </w:tr>
      <w:tr w:rsidR="002E56DF" w:rsidRPr="008B7D14">
        <w:trPr>
          <w:jc w:val="center"/>
        </w:trPr>
        <w:tc>
          <w:tcPr>
            <w:tcW w:w="994" w:type="dxa"/>
            <w:vAlign w:val="center"/>
          </w:tcPr>
          <w:p w:rsidR="002E56DF" w:rsidRPr="008B7D14" w:rsidRDefault="002E56DF" w:rsidP="005A5AB6">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2E56DF" w:rsidRPr="00DE4860" w:rsidRDefault="002E56DF" w:rsidP="005A5AB6">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2E56DF" w:rsidRPr="008B7D14" w:rsidRDefault="002E56DF" w:rsidP="005A5A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E56DF" w:rsidRPr="008B7D14" w:rsidRDefault="002E56DF" w:rsidP="005A5AB6">
            <w:pPr>
              <w:spacing w:after="0" w:line="240" w:lineRule="auto"/>
              <w:jc w:val="center"/>
              <w:rPr>
                <w:rFonts w:ascii="Palatino Linotype" w:hAnsi="Palatino Linotype"/>
                <w:sz w:val="20"/>
                <w:szCs w:val="20"/>
              </w:rPr>
            </w:pPr>
          </w:p>
        </w:tc>
        <w:tc>
          <w:tcPr>
            <w:tcW w:w="945" w:type="dxa"/>
            <w:vAlign w:val="center"/>
          </w:tcPr>
          <w:p w:rsidR="002E56DF" w:rsidRPr="008B7D14" w:rsidRDefault="002E56DF" w:rsidP="005A5AB6">
            <w:pPr>
              <w:spacing w:after="0" w:line="240" w:lineRule="auto"/>
              <w:jc w:val="center"/>
              <w:rPr>
                <w:rFonts w:ascii="Palatino Linotype" w:hAnsi="Palatino Linotype"/>
                <w:sz w:val="20"/>
                <w:szCs w:val="20"/>
              </w:rPr>
            </w:pPr>
          </w:p>
        </w:tc>
        <w:tc>
          <w:tcPr>
            <w:tcW w:w="2659" w:type="dxa"/>
            <w:vAlign w:val="center"/>
          </w:tcPr>
          <w:p w:rsidR="002E56DF" w:rsidRPr="008B7D14" w:rsidRDefault="002E56DF" w:rsidP="005A5AB6">
            <w:pPr>
              <w:spacing w:after="0" w:line="240" w:lineRule="auto"/>
              <w:jc w:val="center"/>
              <w:rPr>
                <w:rFonts w:ascii="Palatino Linotype" w:hAnsi="Palatino Linotype"/>
                <w:sz w:val="20"/>
                <w:szCs w:val="20"/>
              </w:rPr>
            </w:pPr>
          </w:p>
        </w:tc>
      </w:tr>
    </w:tbl>
    <w:p w:rsidR="002E56DF" w:rsidRDefault="002E56DF" w:rsidP="006E6B96">
      <w:pPr>
        <w:spacing w:after="0" w:line="240" w:lineRule="auto"/>
        <w:jc w:val="both"/>
        <w:rPr>
          <w:rFonts w:ascii="Palatino Linotype" w:hAnsi="Palatino Linotype"/>
          <w:iCs/>
          <w:sz w:val="24"/>
          <w:szCs w:val="24"/>
          <w:lang w:eastAsia="hu-HU"/>
        </w:rPr>
      </w:pPr>
    </w:p>
    <w:p w:rsidR="002E56DF" w:rsidRPr="006B7DDC" w:rsidRDefault="002E56DF" w:rsidP="006E6B96">
      <w:pPr>
        <w:widowControl w:val="0"/>
        <w:numPr>
          <w:ilvl w:val="1"/>
          <w:numId w:val="21"/>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2E56DF" w:rsidRPr="006B7DDC" w:rsidRDefault="002E56DF" w:rsidP="006E6B96">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 xml:space="preserve">A nemzeti köznevelésről szóló 2011. évi CXC. </w:t>
      </w:r>
      <w:r>
        <w:rPr>
          <w:rFonts w:ascii="Palatino Linotype" w:hAnsi="Palatino Linotype"/>
          <w:bCs/>
        </w:rPr>
        <w:t>törvény 54</w:t>
      </w:r>
      <w:r w:rsidRPr="009E38C9">
        <w:rPr>
          <w:rFonts w:ascii="Palatino Linotype" w:hAnsi="Palatino Linotype"/>
          <w:bCs/>
        </w:rPr>
        <w:t>. § (2) a) pontja szerinti értékeléssel.</w:t>
      </w:r>
    </w:p>
    <w:p w:rsidR="002E56DF" w:rsidRPr="009C3228" w:rsidRDefault="002E56DF" w:rsidP="006E6B96">
      <w:pPr>
        <w:autoSpaceDE w:val="0"/>
        <w:autoSpaceDN w:val="0"/>
        <w:adjustRightInd w:val="0"/>
        <w:spacing w:after="0" w:line="240" w:lineRule="auto"/>
        <w:ind w:left="708"/>
        <w:jc w:val="center"/>
        <w:rPr>
          <w:rFonts w:ascii="Palatino Linotype" w:hAnsi="Palatino Linotype" w:cs="TimesNewRomanPSMT"/>
          <w:sz w:val="24"/>
          <w:szCs w:val="24"/>
          <w:lang w:bidi="hi-IN"/>
        </w:rPr>
      </w:pPr>
    </w:p>
    <w:p w:rsidR="002E56DF" w:rsidRPr="009C3228" w:rsidRDefault="002E56DF" w:rsidP="006039B3">
      <w:pPr>
        <w:widowControl w:val="0"/>
        <w:suppressAutoHyphens/>
        <w:spacing w:after="0" w:line="240" w:lineRule="auto"/>
        <w:jc w:val="center"/>
        <w:rPr>
          <w:rFonts w:ascii="Palatino Linotype" w:hAnsi="Palatino Linotype" w:cs="TimesNewRomanPSMT"/>
          <w:sz w:val="44"/>
          <w:szCs w:val="44"/>
          <w:lang w:bidi="hi-IN"/>
        </w:rPr>
      </w:pPr>
      <w:r w:rsidRPr="009C3228">
        <w:rPr>
          <w:rFonts w:ascii="Palatino Linotype" w:hAnsi="Palatino Linotype" w:cs="TimesNewRomanPSMT"/>
          <w:sz w:val="24"/>
          <w:szCs w:val="24"/>
          <w:lang w:bidi="hi-IN"/>
        </w:rPr>
        <w:br w:type="page"/>
      </w:r>
    </w:p>
    <w:p w:rsidR="002E56DF" w:rsidRPr="009C3228" w:rsidRDefault="002E56DF" w:rsidP="006039B3">
      <w:pPr>
        <w:widowControl w:val="0"/>
        <w:suppressAutoHyphens/>
        <w:spacing w:after="0" w:line="240" w:lineRule="auto"/>
        <w:jc w:val="center"/>
        <w:rPr>
          <w:rFonts w:ascii="Palatino Linotype" w:hAnsi="Palatino Linotype" w:cs="TimesNewRomanPSMT"/>
          <w:sz w:val="44"/>
          <w:szCs w:val="44"/>
          <w:lang w:bidi="hi-IN"/>
        </w:rPr>
      </w:pPr>
    </w:p>
    <w:p w:rsidR="002E56DF" w:rsidRPr="009C3228" w:rsidRDefault="002E56DF" w:rsidP="00FF7AB4">
      <w:pPr>
        <w:widowControl w:val="0"/>
        <w:suppressAutoHyphens/>
        <w:spacing w:after="0" w:line="240" w:lineRule="auto"/>
        <w:jc w:val="center"/>
        <w:rPr>
          <w:rFonts w:ascii="Palatino Linotype" w:hAnsi="Palatino Linotype" w:cs="TimesNewRomanPSMT"/>
          <w:sz w:val="44"/>
          <w:szCs w:val="44"/>
          <w:lang w:bidi="hi-IN"/>
        </w:rPr>
      </w:pPr>
    </w:p>
    <w:p w:rsidR="002E56DF" w:rsidRPr="009C3228" w:rsidRDefault="002E56DF" w:rsidP="00280858">
      <w:pPr>
        <w:widowControl w:val="0"/>
        <w:suppressAutoHyphens/>
        <w:spacing w:after="0" w:line="240" w:lineRule="auto"/>
        <w:jc w:val="center"/>
        <w:rPr>
          <w:rFonts w:ascii="Palatino Linotype" w:hAnsi="Palatino Linotype" w:cs="TimesNewRomanPSMT"/>
          <w:sz w:val="44"/>
          <w:szCs w:val="44"/>
          <w:lang w:bidi="hi-IN"/>
        </w:rPr>
      </w:pPr>
    </w:p>
    <w:p w:rsidR="002E56DF" w:rsidRPr="009C3228" w:rsidRDefault="002E56DF" w:rsidP="009401F0">
      <w:pPr>
        <w:widowControl w:val="0"/>
        <w:suppressAutoHyphens/>
        <w:spacing w:after="0" w:line="240" w:lineRule="auto"/>
        <w:jc w:val="center"/>
        <w:rPr>
          <w:rFonts w:ascii="Palatino Linotype" w:hAnsi="Palatino Linotype"/>
          <w:b/>
          <w:sz w:val="44"/>
          <w:szCs w:val="44"/>
          <w:lang w:eastAsia="hu-HU"/>
        </w:rPr>
      </w:pPr>
      <w:r w:rsidRPr="009C3228">
        <w:rPr>
          <w:rFonts w:ascii="Palatino Linotype" w:hAnsi="Palatino Linotype"/>
          <w:b/>
          <w:sz w:val="44"/>
          <w:szCs w:val="44"/>
          <w:lang w:eastAsia="hu-HU"/>
        </w:rPr>
        <w:t xml:space="preserve">A </w:t>
      </w:r>
    </w:p>
    <w:p w:rsidR="002E56DF" w:rsidRPr="009C3228" w:rsidRDefault="002E56DF" w:rsidP="00014447">
      <w:pPr>
        <w:widowControl w:val="0"/>
        <w:suppressAutoHyphens/>
        <w:spacing w:after="0" w:line="240" w:lineRule="auto"/>
        <w:jc w:val="center"/>
        <w:rPr>
          <w:rFonts w:ascii="Palatino Linotype" w:hAnsi="Palatino Linotype"/>
          <w:b/>
          <w:sz w:val="44"/>
          <w:szCs w:val="44"/>
          <w:lang w:eastAsia="hu-HU"/>
        </w:rPr>
      </w:pPr>
      <w:r w:rsidRPr="009C3228">
        <w:rPr>
          <w:rFonts w:ascii="Palatino Linotype" w:hAnsi="Palatino Linotype"/>
          <w:b/>
          <w:sz w:val="44"/>
          <w:szCs w:val="44"/>
          <w:lang w:eastAsia="hu-HU"/>
        </w:rPr>
        <w:t>10951-12 azonosító számú</w:t>
      </w:r>
    </w:p>
    <w:p w:rsidR="002E56DF" w:rsidRPr="009C3228" w:rsidRDefault="002E56DF" w:rsidP="00B87D30">
      <w:pPr>
        <w:widowControl w:val="0"/>
        <w:suppressAutoHyphens/>
        <w:spacing w:after="0" w:line="240" w:lineRule="auto"/>
        <w:jc w:val="center"/>
        <w:rPr>
          <w:rFonts w:ascii="Palatino Linotype" w:hAnsi="Palatino Linotype"/>
          <w:sz w:val="44"/>
          <w:szCs w:val="44"/>
          <w:lang w:eastAsia="hu-HU"/>
        </w:rPr>
      </w:pPr>
    </w:p>
    <w:p w:rsidR="002E56DF" w:rsidRPr="009C3228" w:rsidRDefault="002E56DF" w:rsidP="00B87D30">
      <w:pPr>
        <w:widowControl w:val="0"/>
        <w:suppressAutoHyphens/>
        <w:spacing w:after="0" w:line="240" w:lineRule="auto"/>
        <w:jc w:val="center"/>
        <w:rPr>
          <w:rFonts w:ascii="Palatino Linotype" w:hAnsi="Palatino Linotype"/>
          <w:b/>
          <w:sz w:val="44"/>
          <w:szCs w:val="44"/>
          <w:lang w:eastAsia="hu-HU"/>
        </w:rPr>
      </w:pPr>
      <w:r w:rsidRPr="009C3228">
        <w:rPr>
          <w:rFonts w:ascii="Palatino Linotype" w:hAnsi="Palatino Linotype"/>
          <w:b/>
          <w:sz w:val="44"/>
          <w:szCs w:val="44"/>
          <w:lang w:eastAsia="hu-HU"/>
        </w:rPr>
        <w:t>Lógondozási feladatok</w:t>
      </w:r>
    </w:p>
    <w:p w:rsidR="002E56DF" w:rsidRPr="009C3228" w:rsidRDefault="002E56DF" w:rsidP="00B87D30">
      <w:pPr>
        <w:widowControl w:val="0"/>
        <w:suppressAutoHyphens/>
        <w:spacing w:after="0" w:line="240" w:lineRule="auto"/>
        <w:jc w:val="center"/>
        <w:rPr>
          <w:rFonts w:ascii="Palatino Linotype" w:hAnsi="Palatino Linotype"/>
          <w:b/>
          <w:sz w:val="44"/>
          <w:szCs w:val="44"/>
          <w:lang w:eastAsia="hu-HU"/>
        </w:rPr>
      </w:pPr>
      <w:r w:rsidRPr="009C3228">
        <w:rPr>
          <w:rFonts w:ascii="Palatino Linotype" w:hAnsi="Palatino Linotype"/>
          <w:b/>
          <w:sz w:val="44"/>
          <w:szCs w:val="44"/>
          <w:lang w:eastAsia="hu-HU"/>
        </w:rPr>
        <w:t>megnevezésű</w:t>
      </w:r>
    </w:p>
    <w:p w:rsidR="002E56DF" w:rsidRPr="009C3228" w:rsidRDefault="002E56DF" w:rsidP="00B87D30">
      <w:pPr>
        <w:widowControl w:val="0"/>
        <w:suppressAutoHyphens/>
        <w:spacing w:after="0" w:line="240" w:lineRule="auto"/>
        <w:jc w:val="center"/>
        <w:rPr>
          <w:rFonts w:ascii="Palatino Linotype" w:hAnsi="Palatino Linotype"/>
          <w:b/>
          <w:sz w:val="44"/>
          <w:szCs w:val="44"/>
          <w:lang w:eastAsia="hu-HU"/>
        </w:rPr>
      </w:pPr>
    </w:p>
    <w:p w:rsidR="002E56DF" w:rsidRPr="009C3228" w:rsidRDefault="002E56DF" w:rsidP="00B87D30">
      <w:pPr>
        <w:widowControl w:val="0"/>
        <w:suppressAutoHyphens/>
        <w:spacing w:after="0" w:line="240" w:lineRule="auto"/>
        <w:jc w:val="center"/>
        <w:rPr>
          <w:rFonts w:ascii="Palatino Linotype" w:hAnsi="Palatino Linotype"/>
          <w:b/>
          <w:kern w:val="1"/>
          <w:sz w:val="44"/>
          <w:szCs w:val="44"/>
          <w:lang w:eastAsia="hi-IN" w:bidi="hi-IN"/>
        </w:rPr>
      </w:pPr>
      <w:r w:rsidRPr="009C3228">
        <w:rPr>
          <w:rFonts w:ascii="Palatino Linotype" w:hAnsi="Palatino Linotype"/>
          <w:b/>
          <w:kern w:val="1"/>
          <w:sz w:val="44"/>
          <w:szCs w:val="44"/>
          <w:lang w:eastAsia="hi-IN" w:bidi="hi-IN"/>
        </w:rPr>
        <w:t>szakmai követelménymodul</w:t>
      </w:r>
    </w:p>
    <w:p w:rsidR="002E56DF" w:rsidRPr="009C3228" w:rsidRDefault="002E56DF" w:rsidP="00B87D30">
      <w:pPr>
        <w:widowControl w:val="0"/>
        <w:suppressAutoHyphens/>
        <w:spacing w:after="0" w:line="240" w:lineRule="auto"/>
        <w:jc w:val="center"/>
        <w:rPr>
          <w:rFonts w:ascii="Palatino Linotype" w:hAnsi="Palatino Linotype"/>
          <w:b/>
          <w:kern w:val="1"/>
          <w:sz w:val="44"/>
          <w:szCs w:val="44"/>
          <w:lang w:eastAsia="hi-IN" w:bidi="hi-IN"/>
        </w:rPr>
      </w:pPr>
    </w:p>
    <w:p w:rsidR="002E56DF" w:rsidRPr="009C3228" w:rsidRDefault="002E56DF" w:rsidP="00B87D30">
      <w:pPr>
        <w:widowControl w:val="0"/>
        <w:suppressAutoHyphens/>
        <w:spacing w:after="0" w:line="240" w:lineRule="auto"/>
        <w:jc w:val="center"/>
        <w:rPr>
          <w:rFonts w:ascii="Palatino Linotype" w:hAnsi="Palatino Linotype"/>
          <w:b/>
          <w:kern w:val="1"/>
          <w:sz w:val="44"/>
          <w:szCs w:val="44"/>
          <w:lang w:eastAsia="hi-IN" w:bidi="hi-IN"/>
        </w:rPr>
      </w:pPr>
      <w:r w:rsidRPr="009C3228">
        <w:rPr>
          <w:rFonts w:ascii="Palatino Linotype" w:hAnsi="Palatino Linotype"/>
          <w:b/>
          <w:kern w:val="1"/>
          <w:sz w:val="44"/>
          <w:szCs w:val="44"/>
          <w:lang w:eastAsia="hi-IN" w:bidi="hi-IN"/>
        </w:rPr>
        <w:t>tantárgyai, témakörei</w:t>
      </w:r>
    </w:p>
    <w:p w:rsidR="002E56DF" w:rsidRPr="009C3228" w:rsidRDefault="002E56DF" w:rsidP="00B87D30">
      <w:pPr>
        <w:widowControl w:val="0"/>
        <w:suppressAutoHyphens/>
        <w:spacing w:after="0" w:line="240" w:lineRule="auto"/>
        <w:jc w:val="center"/>
        <w:rPr>
          <w:rFonts w:ascii="Palatino Linotype" w:hAnsi="Palatino Linotype"/>
          <w:b/>
          <w:bCs/>
          <w:kern w:val="1"/>
          <w:sz w:val="44"/>
          <w:szCs w:val="44"/>
          <w:lang w:eastAsia="hi-IN" w:bidi="hi-IN"/>
        </w:rPr>
      </w:pPr>
    </w:p>
    <w:p w:rsidR="002E56DF" w:rsidRPr="009C3228" w:rsidRDefault="002E56DF" w:rsidP="00016112">
      <w:pPr>
        <w:spacing w:after="0" w:line="240" w:lineRule="auto"/>
        <w:ind w:left="-15"/>
        <w:jc w:val="both"/>
        <w:rPr>
          <w:rFonts w:ascii="Palatino Linotype" w:hAnsi="Palatino Linotype"/>
          <w:b/>
          <w:sz w:val="24"/>
          <w:szCs w:val="24"/>
        </w:rPr>
      </w:pPr>
      <w:r w:rsidRPr="009C3228">
        <w:rPr>
          <w:rFonts w:ascii="Palatino Linotype" w:hAnsi="Palatino Linotype"/>
          <w:b/>
          <w:bCs/>
          <w:kern w:val="1"/>
          <w:sz w:val="24"/>
          <w:szCs w:val="24"/>
          <w:lang w:eastAsia="hi-IN" w:bidi="hi-IN"/>
        </w:rPr>
        <w:br w:type="page"/>
      </w:r>
      <w:r w:rsidRPr="009C3228">
        <w:rPr>
          <w:rFonts w:ascii="Palatino Linotype" w:hAnsi="Palatino Linotype"/>
          <w:b/>
          <w:sz w:val="24"/>
          <w:szCs w:val="24"/>
        </w:rPr>
        <w:t>A 10951-12 azonosító számú</w:t>
      </w:r>
      <w:r>
        <w:rPr>
          <w:rFonts w:ascii="Palatino Linotype" w:hAnsi="Palatino Linotype"/>
          <w:b/>
          <w:sz w:val="24"/>
          <w:szCs w:val="24"/>
        </w:rPr>
        <w:t>,</w:t>
      </w:r>
      <w:r w:rsidRPr="009C3228">
        <w:rPr>
          <w:rFonts w:ascii="Palatino Linotype" w:hAnsi="Palatino Linotype"/>
          <w:b/>
          <w:sz w:val="24"/>
          <w:szCs w:val="24"/>
        </w:rPr>
        <w:t xml:space="preserve"> Lógondozási feladatok megnevezésű szakmai követelménymodulhoz tartozó tantárgyak és témakörök oktatása során fejlesztendő kompetenciák</w:t>
      </w:r>
    </w:p>
    <w:p w:rsidR="002E56DF" w:rsidRPr="009C3228" w:rsidRDefault="002E56DF" w:rsidP="00016112">
      <w:pPr>
        <w:spacing w:after="0" w:line="240" w:lineRule="auto"/>
        <w:ind w:left="-15"/>
        <w:jc w:val="both"/>
        <w:rPr>
          <w:rFonts w:ascii="Palatino Linotype" w:hAnsi="Palatino Linotype"/>
          <w:b/>
          <w:sz w:val="24"/>
          <w:szCs w:val="24"/>
        </w:rPr>
      </w:pPr>
    </w:p>
    <w:tbl>
      <w:tblPr>
        <w:tblW w:w="102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3611"/>
        <w:gridCol w:w="447"/>
        <w:gridCol w:w="503"/>
        <w:gridCol w:w="545"/>
        <w:gridCol w:w="437"/>
        <w:gridCol w:w="437"/>
        <w:gridCol w:w="506"/>
        <w:gridCol w:w="509"/>
        <w:gridCol w:w="521"/>
        <w:gridCol w:w="681"/>
        <w:gridCol w:w="693"/>
        <w:gridCol w:w="693"/>
        <w:gridCol w:w="630"/>
      </w:tblGrid>
      <w:tr w:rsidR="002E56DF" w:rsidRPr="009C3228">
        <w:trPr>
          <w:trHeight w:val="570"/>
          <w:jc w:val="center"/>
        </w:trPr>
        <w:tc>
          <w:tcPr>
            <w:tcW w:w="3611" w:type="dxa"/>
            <w:vMerge w:val="restart"/>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10951-12</w:t>
            </w:r>
          </w:p>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ml:space="preserve">Lógondozási feladatok </w:t>
            </w:r>
          </w:p>
        </w:tc>
        <w:tc>
          <w:tcPr>
            <w:tcW w:w="1449" w:type="dxa"/>
            <w:gridSpan w:val="3"/>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Tartás és takarmányozás</w:t>
            </w:r>
          </w:p>
        </w:tc>
        <w:tc>
          <w:tcPr>
            <w:tcW w:w="1935" w:type="dxa"/>
            <w:gridSpan w:val="4"/>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Tartás és takarmányozás gyakorlata</w:t>
            </w:r>
          </w:p>
        </w:tc>
        <w:tc>
          <w:tcPr>
            <w:tcW w:w="1202" w:type="dxa"/>
            <w:gridSpan w:val="2"/>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Anatómia és egészségtan</w:t>
            </w:r>
          </w:p>
        </w:tc>
        <w:tc>
          <w:tcPr>
            <w:tcW w:w="2016" w:type="dxa"/>
            <w:gridSpan w:val="3"/>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Anatómia és egészségtan gyakorlata</w:t>
            </w:r>
          </w:p>
        </w:tc>
      </w:tr>
      <w:tr w:rsidR="002E56DF" w:rsidRPr="009C3228">
        <w:trPr>
          <w:trHeight w:val="2920"/>
          <w:jc w:val="center"/>
        </w:trPr>
        <w:tc>
          <w:tcPr>
            <w:tcW w:w="3611" w:type="dxa"/>
            <w:vMerge/>
            <w:vAlign w:val="center"/>
          </w:tcPr>
          <w:p w:rsidR="002E56DF" w:rsidRPr="009C3228" w:rsidRDefault="002E56DF" w:rsidP="00732C2D">
            <w:pPr>
              <w:spacing w:after="0" w:line="240" w:lineRule="auto"/>
              <w:rPr>
                <w:rFonts w:ascii="Palatino Linotype" w:hAnsi="Palatino Linotype"/>
                <w:sz w:val="20"/>
                <w:szCs w:val="20"/>
                <w:lang w:eastAsia="hu-HU"/>
              </w:rPr>
            </w:pPr>
          </w:p>
        </w:tc>
        <w:tc>
          <w:tcPr>
            <w:tcW w:w="424" w:type="dxa"/>
            <w:textDirection w:val="btLr"/>
            <w:vAlign w:val="center"/>
          </w:tcPr>
          <w:p w:rsidR="002E56DF" w:rsidRPr="009C3228" w:rsidRDefault="002E56DF" w:rsidP="00732C2D">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ló környezeti igényei</w:t>
            </w:r>
          </w:p>
        </w:tc>
        <w:tc>
          <w:tcPr>
            <w:tcW w:w="492" w:type="dxa"/>
            <w:textDirection w:val="btLr"/>
            <w:vAlign w:val="center"/>
          </w:tcPr>
          <w:p w:rsidR="002E56DF" w:rsidRPr="009C3228" w:rsidRDefault="002E56DF" w:rsidP="00732C2D">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ló ápolása</w:t>
            </w:r>
          </w:p>
        </w:tc>
        <w:tc>
          <w:tcPr>
            <w:tcW w:w="533" w:type="dxa"/>
            <w:textDirection w:val="btLr"/>
            <w:vAlign w:val="center"/>
          </w:tcPr>
          <w:p w:rsidR="002E56DF" w:rsidRPr="009C3228" w:rsidRDefault="002E56DF" w:rsidP="00732C2D">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Takarmányozástan</w:t>
            </w:r>
          </w:p>
        </w:tc>
        <w:tc>
          <w:tcPr>
            <w:tcW w:w="423" w:type="dxa"/>
            <w:textDirection w:val="btLr"/>
            <w:vAlign w:val="center"/>
          </w:tcPr>
          <w:p w:rsidR="002E56DF" w:rsidRPr="009C3228" w:rsidRDefault="002E56DF" w:rsidP="00732C2D">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ló elhelyezése, istállórend</w:t>
            </w:r>
          </w:p>
        </w:tc>
        <w:tc>
          <w:tcPr>
            <w:tcW w:w="423" w:type="dxa"/>
            <w:textDirection w:val="btLr"/>
            <w:vAlign w:val="center"/>
          </w:tcPr>
          <w:p w:rsidR="002E56DF" w:rsidRPr="009C3228" w:rsidRDefault="002E56DF" w:rsidP="00732C2D">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ló ápolása és mozgatása</w:t>
            </w:r>
          </w:p>
        </w:tc>
        <w:tc>
          <w:tcPr>
            <w:tcW w:w="542" w:type="dxa"/>
            <w:textDirection w:val="btLr"/>
            <w:vAlign w:val="center"/>
          </w:tcPr>
          <w:p w:rsidR="002E56DF" w:rsidRPr="009C3228" w:rsidRDefault="002E56DF" w:rsidP="00732C2D">
            <w:pPr>
              <w:spacing w:after="0" w:line="240" w:lineRule="auto"/>
              <w:ind w:left="57"/>
              <w:rPr>
                <w:rFonts w:ascii="Palatino Linotype" w:hAnsi="Palatino Linotype"/>
                <w:sz w:val="20"/>
                <w:szCs w:val="20"/>
                <w:lang w:eastAsia="hu-HU"/>
              </w:rPr>
            </w:pPr>
            <w:r w:rsidRPr="009C3228">
              <w:rPr>
                <w:rFonts w:ascii="Palatino Linotype" w:hAnsi="Palatino Linotype"/>
                <w:sz w:val="20"/>
                <w:szCs w:val="20"/>
                <w:lang w:eastAsia="hu-HU"/>
              </w:rPr>
              <w:t>Lószerszámok ismerete és karbantartása</w:t>
            </w:r>
          </w:p>
        </w:tc>
        <w:tc>
          <w:tcPr>
            <w:tcW w:w="547" w:type="dxa"/>
            <w:textDirection w:val="btLr"/>
            <w:vAlign w:val="center"/>
          </w:tcPr>
          <w:p w:rsidR="002E56DF" w:rsidRPr="009C3228" w:rsidRDefault="002E56DF" w:rsidP="00732C2D">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Takarmányismeret, a ló takarmányozása</w:t>
            </w:r>
          </w:p>
        </w:tc>
        <w:tc>
          <w:tcPr>
            <w:tcW w:w="521" w:type="dxa"/>
            <w:textDirection w:val="btLr"/>
            <w:vAlign w:val="center"/>
          </w:tcPr>
          <w:p w:rsidR="002E56DF" w:rsidRPr="009C3228" w:rsidRDefault="002E56DF" w:rsidP="00732C2D">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ló felépítése, mozgása, szervei</w:t>
            </w:r>
          </w:p>
        </w:tc>
        <w:tc>
          <w:tcPr>
            <w:tcW w:w="681" w:type="dxa"/>
            <w:textDirection w:val="btLr"/>
            <w:vAlign w:val="center"/>
          </w:tcPr>
          <w:p w:rsidR="002E56DF" w:rsidRPr="009C3228" w:rsidRDefault="002E56DF" w:rsidP="00732C2D">
            <w:pPr>
              <w:spacing w:after="0" w:line="240" w:lineRule="auto"/>
              <w:ind w:left="57"/>
              <w:rPr>
                <w:rFonts w:ascii="Palatino Linotype" w:hAnsi="Palatino Linotype"/>
                <w:sz w:val="20"/>
                <w:szCs w:val="20"/>
                <w:lang w:eastAsia="hu-HU"/>
              </w:rPr>
            </w:pPr>
            <w:r w:rsidRPr="009C3228">
              <w:rPr>
                <w:rFonts w:ascii="Palatino Linotype" w:hAnsi="Palatino Linotype"/>
                <w:sz w:val="20"/>
                <w:szCs w:val="20"/>
                <w:lang w:eastAsia="hu-HU"/>
              </w:rPr>
              <w:t>Egészséges és beteg ló életjelenségei, a betegségek</w:t>
            </w:r>
          </w:p>
        </w:tc>
        <w:tc>
          <w:tcPr>
            <w:tcW w:w="693" w:type="dxa"/>
            <w:textDirection w:val="btLr"/>
            <w:vAlign w:val="center"/>
          </w:tcPr>
          <w:p w:rsidR="002E56DF" w:rsidRPr="009C3228" w:rsidRDefault="002E56DF" w:rsidP="00732C2D">
            <w:pPr>
              <w:spacing w:after="0" w:line="240" w:lineRule="auto"/>
              <w:ind w:left="57"/>
              <w:rPr>
                <w:rFonts w:ascii="Palatino Linotype" w:hAnsi="Palatino Linotype"/>
                <w:sz w:val="20"/>
                <w:szCs w:val="20"/>
                <w:lang w:eastAsia="hu-HU"/>
              </w:rPr>
            </w:pPr>
            <w:r w:rsidRPr="009C3228">
              <w:rPr>
                <w:rFonts w:ascii="Palatino Linotype" w:hAnsi="Palatino Linotype"/>
                <w:sz w:val="20"/>
                <w:szCs w:val="20"/>
                <w:lang w:eastAsia="hu-HU"/>
              </w:rPr>
              <w:t>A ló testalakulásának megítélése és a használhatóság</w:t>
            </w:r>
          </w:p>
        </w:tc>
        <w:tc>
          <w:tcPr>
            <w:tcW w:w="693" w:type="dxa"/>
            <w:textDirection w:val="btLr"/>
            <w:vAlign w:val="center"/>
          </w:tcPr>
          <w:p w:rsidR="002E56DF" w:rsidRPr="009C3228" w:rsidRDefault="002E56DF" w:rsidP="00732C2D">
            <w:pPr>
              <w:spacing w:after="0" w:line="240" w:lineRule="auto"/>
              <w:ind w:left="57"/>
              <w:rPr>
                <w:rFonts w:ascii="Palatino Linotype" w:hAnsi="Palatino Linotype"/>
                <w:sz w:val="20"/>
                <w:szCs w:val="20"/>
                <w:lang w:eastAsia="hu-HU"/>
              </w:rPr>
            </w:pPr>
            <w:r w:rsidRPr="009C3228">
              <w:rPr>
                <w:rFonts w:ascii="Palatino Linotype" w:hAnsi="Palatino Linotype"/>
                <w:sz w:val="20"/>
                <w:szCs w:val="20"/>
                <w:lang w:eastAsia="hu-HU"/>
              </w:rPr>
              <w:t>Egészségi állapot megítélése, betegségek tünetei</w:t>
            </w:r>
          </w:p>
        </w:tc>
        <w:tc>
          <w:tcPr>
            <w:tcW w:w="630" w:type="dxa"/>
            <w:textDirection w:val="btLr"/>
            <w:vAlign w:val="center"/>
          </w:tcPr>
          <w:p w:rsidR="002E56DF" w:rsidRPr="009C3228" w:rsidRDefault="002E56DF" w:rsidP="00732C2D">
            <w:pPr>
              <w:spacing w:after="0" w:line="240" w:lineRule="auto"/>
              <w:ind w:left="57"/>
              <w:rPr>
                <w:rFonts w:ascii="Palatino Linotype" w:hAnsi="Palatino Linotype"/>
                <w:sz w:val="20"/>
                <w:szCs w:val="20"/>
                <w:lang w:eastAsia="hu-HU"/>
              </w:rPr>
            </w:pPr>
            <w:r w:rsidRPr="009C3228">
              <w:rPr>
                <w:rFonts w:ascii="Palatino Linotype" w:hAnsi="Palatino Linotype"/>
                <w:sz w:val="20"/>
                <w:szCs w:val="20"/>
                <w:lang w:eastAsia="hu-HU"/>
              </w:rPr>
              <w:t>Sérült, illetve beteg ló kezelése, időszaki kezelések</w:t>
            </w:r>
          </w:p>
        </w:tc>
      </w:tr>
      <w:tr w:rsidR="002E56DF" w:rsidRPr="009C3228">
        <w:trPr>
          <w:trHeight w:val="443"/>
          <w:jc w:val="center"/>
        </w:trPr>
        <w:tc>
          <w:tcPr>
            <w:tcW w:w="10213" w:type="dxa"/>
            <w:gridSpan w:val="13"/>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FELADATOK</w:t>
            </w:r>
          </w:p>
        </w:tc>
      </w:tr>
      <w:tr w:rsidR="002E56DF" w:rsidRPr="009C3228">
        <w:trPr>
          <w:trHeight w:val="255"/>
          <w:jc w:val="center"/>
        </w:trPr>
        <w:tc>
          <w:tcPr>
            <w:tcW w:w="3611" w:type="dxa"/>
            <w:noWrap/>
            <w:vAlign w:val="center"/>
          </w:tcPr>
          <w:p w:rsidR="002E56DF" w:rsidRPr="009C3228" w:rsidRDefault="002E56DF" w:rsidP="00061B29">
            <w:pPr>
              <w:spacing w:after="0" w:line="240" w:lineRule="auto"/>
              <w:rPr>
                <w:rFonts w:ascii="Times New Roman" w:hAnsi="Times New Roman"/>
                <w:sz w:val="20"/>
                <w:szCs w:val="20"/>
              </w:rPr>
            </w:pPr>
            <w:r w:rsidRPr="009C3228">
              <w:rPr>
                <w:rFonts w:ascii="Palatino Linotype" w:hAnsi="Palatino Linotype"/>
                <w:sz w:val="20"/>
                <w:szCs w:val="20"/>
                <w:lang w:eastAsia="hu-HU"/>
              </w:rPr>
              <w:t>Az istállóhigiéniai előírások betartásával kialakítja az istállórendet</w:t>
            </w:r>
            <w:r w:rsidRPr="009C3228">
              <w:rPr>
                <w:rFonts w:ascii="Times New Roman" w:hAnsi="Times New Roman"/>
                <w:sz w:val="20"/>
                <w:szCs w:val="20"/>
              </w:rPr>
              <w:t xml:space="preserve"> </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49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 </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r>
      <w:tr w:rsidR="002E56DF" w:rsidRPr="009C3228">
        <w:trPr>
          <w:trHeight w:val="255"/>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Gondoskodik a lovak takarmányozásáról, meghatározza a takarmányadagokat</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49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r>
      <w:tr w:rsidR="002E56DF" w:rsidRPr="009C3228">
        <w:trPr>
          <w:trHeight w:val="255"/>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Gondoskodik a ló biztonságos megkötéséről, rögzítéséről</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9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255"/>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Lovat ápol</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9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255"/>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Elvégzi a pataápolást</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9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255"/>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Megszervezi a lovak mozgatását</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9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r>
      <w:tr w:rsidR="002E56DF" w:rsidRPr="009C3228">
        <w:trPr>
          <w:trHeight w:val="255"/>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Elvégzi a ló futószáron történő mozgatását</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9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r>
      <w:tr w:rsidR="002E56DF" w:rsidRPr="009C3228">
        <w:trPr>
          <w:trHeight w:val="255"/>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Segítséget nyújt a ló egészségügyi ellátásában</w:t>
            </w:r>
          </w:p>
        </w:tc>
        <w:tc>
          <w:tcPr>
            <w:tcW w:w="424"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53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21"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81"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630"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r>
      <w:tr w:rsidR="002E56DF" w:rsidRPr="009C3228">
        <w:trPr>
          <w:trHeight w:val="255"/>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Karbantartja, előkészíti és ellenőrzi a szükséges szerszámokat</w:t>
            </w:r>
          </w:p>
        </w:tc>
        <w:tc>
          <w:tcPr>
            <w:tcW w:w="424"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21"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30"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r>
      <w:tr w:rsidR="002E56DF" w:rsidRPr="009C3228">
        <w:trPr>
          <w:trHeight w:val="255"/>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Karbantartja az istálló berendezéseit és a felszereléseket</w:t>
            </w:r>
          </w:p>
        </w:tc>
        <w:tc>
          <w:tcPr>
            <w:tcW w:w="424"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21"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30"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r>
      <w:tr w:rsidR="002E56DF" w:rsidRPr="009C3228">
        <w:trPr>
          <w:trHeight w:val="255"/>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Felügyeli a létesítmények állapotát</w:t>
            </w:r>
          </w:p>
        </w:tc>
        <w:tc>
          <w:tcPr>
            <w:tcW w:w="424"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21"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30"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r>
      <w:tr w:rsidR="002E56DF" w:rsidRPr="009C3228">
        <w:trPr>
          <w:trHeight w:val="255"/>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Előkészíti és részt vesz a lovak szállításában</w:t>
            </w:r>
          </w:p>
        </w:tc>
        <w:tc>
          <w:tcPr>
            <w:tcW w:w="424"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21"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30"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r>
      <w:tr w:rsidR="002E56DF" w:rsidRPr="009C3228">
        <w:trPr>
          <w:trHeight w:val="487"/>
          <w:jc w:val="center"/>
        </w:trPr>
        <w:tc>
          <w:tcPr>
            <w:tcW w:w="10213" w:type="dxa"/>
            <w:gridSpan w:val="13"/>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SZAKMAI ISMERETEK</w:t>
            </w:r>
          </w:p>
        </w:tc>
      </w:tr>
      <w:tr w:rsidR="002E56DF" w:rsidRPr="009C3228">
        <w:trPr>
          <w:trHeight w:val="255"/>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Az állati test felépítése, testtájtan</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49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 </w:t>
            </w: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 </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r>
      <w:tr w:rsidR="002E56DF" w:rsidRPr="009C3228">
        <w:trPr>
          <w:trHeight w:val="255"/>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Szervek, szervrendszerek felépítése, működése</w:t>
            </w:r>
          </w:p>
        </w:tc>
        <w:tc>
          <w:tcPr>
            <w:tcW w:w="424"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53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21"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681"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 </w:t>
            </w:r>
          </w:p>
        </w:tc>
        <w:tc>
          <w:tcPr>
            <w:tcW w:w="630"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r>
      <w:tr w:rsidR="002E56DF" w:rsidRPr="009C3228">
        <w:trPr>
          <w:trHeight w:val="255"/>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szervezet és a környezet</w:t>
            </w:r>
          </w:p>
        </w:tc>
        <w:tc>
          <w:tcPr>
            <w:tcW w:w="424"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53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21"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681"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 </w:t>
            </w: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30"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r>
      <w:tr w:rsidR="002E56DF" w:rsidRPr="009C3228">
        <w:trPr>
          <w:trHeight w:val="240"/>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takarmányozás alapjai</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49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 </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r>
      <w:tr w:rsidR="002E56DF" w:rsidRPr="009C3228">
        <w:trPr>
          <w:trHeight w:val="255"/>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Takarmányozás higiéniája, előkészítése etetésre, kiosztása</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49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r>
      <w:tr w:rsidR="002E56DF" w:rsidRPr="009C3228">
        <w:trPr>
          <w:trHeight w:val="255"/>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Takarmányok tartósítása, tárolása</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49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r>
      <w:tr w:rsidR="002E56DF" w:rsidRPr="009C3228">
        <w:trPr>
          <w:trHeight w:val="255"/>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Ivóvíz minősége, ivóvíz ellátás</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49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r>
      <w:tr w:rsidR="002E56DF" w:rsidRPr="009C3228">
        <w:trPr>
          <w:trHeight w:val="255"/>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ló táplálkozási és takarmányozási sajátosságai</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9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r>
      <w:tr w:rsidR="002E56DF" w:rsidRPr="009C3228">
        <w:trPr>
          <w:trHeight w:val="255"/>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Külső és belső értékmérő tulajdonságok</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9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r>
      <w:tr w:rsidR="002E56DF" w:rsidRPr="009C3228">
        <w:trPr>
          <w:trHeight w:val="300"/>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lótartás technológiája (elhelyezés, istállótípusok, karámtípusok, karámozás)</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9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r>
      <w:tr w:rsidR="002E56DF" w:rsidRPr="009C3228">
        <w:trPr>
          <w:trHeight w:val="300"/>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Hőmérséklet, világítás, szellőztetés</w:t>
            </w:r>
          </w:p>
        </w:tc>
        <w:tc>
          <w:tcPr>
            <w:tcW w:w="424"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21"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30"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r>
      <w:tr w:rsidR="002E56DF" w:rsidRPr="009C3228">
        <w:trPr>
          <w:trHeight w:val="300"/>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Az istállómunkák eszközei, szerszámai és a környezeti rend kialakítása</w:t>
            </w:r>
          </w:p>
        </w:tc>
        <w:tc>
          <w:tcPr>
            <w:tcW w:w="424"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21"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30"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r>
      <w:tr w:rsidR="002E56DF" w:rsidRPr="009C3228">
        <w:trPr>
          <w:trHeight w:val="300"/>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Mosás, fertőtlenítés kézi eszközökkel és nagynyomású fertőtlenítő géppel</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9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r>
      <w:tr w:rsidR="002E56DF" w:rsidRPr="009C3228">
        <w:trPr>
          <w:trHeight w:val="300"/>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Almos trágya eltávolítása, elhelyezése, tárolása</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9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r>
      <w:tr w:rsidR="002E56DF" w:rsidRPr="009C3228">
        <w:trPr>
          <w:trHeight w:val="300"/>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Etetés, itatás végrehajtása</w:t>
            </w:r>
          </w:p>
        </w:tc>
        <w:tc>
          <w:tcPr>
            <w:tcW w:w="424"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21"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30"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r>
      <w:tr w:rsidR="002E56DF" w:rsidRPr="009C3228">
        <w:trPr>
          <w:trHeight w:val="300"/>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ló napi, időszakos és speciális ápolása</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9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r>
      <w:tr w:rsidR="002E56DF" w:rsidRPr="009C3228">
        <w:trPr>
          <w:trHeight w:val="300"/>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Lovakkal való bánásmód, állatvédelem</w:t>
            </w:r>
          </w:p>
        </w:tc>
        <w:tc>
          <w:tcPr>
            <w:tcW w:w="424"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3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21"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30"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300"/>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lovak megkötése, rögzítése, döntése, fékezése</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300"/>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lovak jártatása hasznosítás és korcsoportok szerint</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r>
      <w:tr w:rsidR="002E56DF" w:rsidRPr="009C3228">
        <w:trPr>
          <w:trHeight w:val="300"/>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Lóetológia, szerszámhoz szoktatása</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300"/>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ló használatának (hátasló, fogatló) szerszámai, eszközei</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r>
      <w:tr w:rsidR="002E56DF" w:rsidRPr="009C3228">
        <w:trPr>
          <w:trHeight w:val="300"/>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Szerszámok és eszközök karbantartása, tárolása</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r>
      <w:tr w:rsidR="002E56DF" w:rsidRPr="009C3228">
        <w:trPr>
          <w:trHeight w:val="300"/>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Egészség, teljesítő képesség csökkenése, betegség</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300"/>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Betegségek gyógykezelése</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300"/>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Klinikai alapértékek felvétele</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300"/>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Segédkezés az ivartalanítás, és egyéb állatorvosi beavatkozásnál</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300"/>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Gyógyszer, vitamin beadása, védekezés a külső paraziták ellen</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300"/>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Ló szállítása, felszerelései, anyagai</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r>
      <w:tr w:rsidR="002E56DF" w:rsidRPr="009C3228">
        <w:trPr>
          <w:trHeight w:val="300"/>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Környezetvédelmi tevékenység</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300"/>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Lótartó telepek környezetkárosítása</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r>
      <w:tr w:rsidR="002E56DF" w:rsidRPr="009C3228">
        <w:trPr>
          <w:trHeight w:val="300"/>
          <w:jc w:val="center"/>
        </w:trPr>
        <w:tc>
          <w:tcPr>
            <w:tcW w:w="10213" w:type="dxa"/>
            <w:gridSpan w:val="13"/>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SZAKMAI KÉSZSÉGEK</w:t>
            </w:r>
          </w:p>
        </w:tc>
      </w:tr>
      <w:tr w:rsidR="002E56DF" w:rsidRPr="009C3228">
        <w:trPr>
          <w:trHeight w:val="300"/>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Szakmai nyelvű hallott szöveg megértése</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300"/>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Mennyiségérzék</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300"/>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Kézügyesség</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300"/>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Mozgáskoordináció (testi ügyesség)</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300"/>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Testi erő</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300"/>
          <w:jc w:val="center"/>
        </w:trPr>
        <w:tc>
          <w:tcPr>
            <w:tcW w:w="10213" w:type="dxa"/>
            <w:gridSpan w:val="13"/>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SZEMÉLYES KOMPETENCIÁK</w:t>
            </w:r>
          </w:p>
        </w:tc>
      </w:tr>
      <w:tr w:rsidR="002E56DF" w:rsidRPr="009C3228">
        <w:trPr>
          <w:trHeight w:val="300"/>
          <w:jc w:val="center"/>
        </w:trPr>
        <w:tc>
          <w:tcPr>
            <w:tcW w:w="3611" w:type="dxa"/>
            <w:noWrap/>
            <w:vAlign w:val="center"/>
          </w:tcPr>
          <w:p w:rsidR="002E56DF" w:rsidRPr="009C3228" w:rsidRDefault="002E56DF" w:rsidP="00732C2D">
            <w:pPr>
              <w:spacing w:after="0" w:line="240" w:lineRule="auto"/>
              <w:jc w:val="both"/>
              <w:rPr>
                <w:rFonts w:ascii="Palatino Linotype" w:hAnsi="Palatino Linotype"/>
                <w:sz w:val="20"/>
                <w:szCs w:val="20"/>
                <w:lang w:eastAsia="hu-HU"/>
              </w:rPr>
            </w:pPr>
            <w:r w:rsidRPr="009C3228">
              <w:rPr>
                <w:rFonts w:ascii="Palatino Linotype" w:hAnsi="Palatino Linotype"/>
                <w:sz w:val="20"/>
                <w:szCs w:val="20"/>
                <w:lang w:eastAsia="hu-HU"/>
              </w:rPr>
              <w:t>Szorgalom, igyekezet</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300"/>
          <w:jc w:val="center"/>
        </w:trPr>
        <w:tc>
          <w:tcPr>
            <w:tcW w:w="3611" w:type="dxa"/>
            <w:noWrap/>
            <w:vAlign w:val="center"/>
          </w:tcPr>
          <w:p w:rsidR="002E56DF" w:rsidRPr="009C3228" w:rsidRDefault="002E56DF" w:rsidP="00732C2D">
            <w:pPr>
              <w:spacing w:after="0" w:line="240" w:lineRule="auto"/>
              <w:jc w:val="both"/>
              <w:rPr>
                <w:rFonts w:ascii="Palatino Linotype" w:hAnsi="Palatino Linotype"/>
                <w:sz w:val="20"/>
                <w:szCs w:val="20"/>
                <w:lang w:eastAsia="hu-HU"/>
              </w:rPr>
            </w:pPr>
            <w:r w:rsidRPr="009C3228">
              <w:rPr>
                <w:rFonts w:ascii="Palatino Linotype" w:hAnsi="Palatino Linotype"/>
                <w:sz w:val="20"/>
                <w:szCs w:val="20"/>
                <w:lang w:eastAsia="hu-HU"/>
              </w:rPr>
              <w:t xml:space="preserve">Felelősségtudat </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300"/>
          <w:jc w:val="center"/>
        </w:trPr>
        <w:tc>
          <w:tcPr>
            <w:tcW w:w="3611" w:type="dxa"/>
            <w:noWrap/>
            <w:vAlign w:val="center"/>
          </w:tcPr>
          <w:p w:rsidR="002E56DF" w:rsidRPr="009C3228" w:rsidRDefault="002E56DF" w:rsidP="00732C2D">
            <w:pPr>
              <w:spacing w:after="0" w:line="240" w:lineRule="auto"/>
              <w:jc w:val="both"/>
              <w:rPr>
                <w:rFonts w:ascii="Palatino Linotype" w:hAnsi="Palatino Linotype"/>
                <w:sz w:val="20"/>
                <w:szCs w:val="20"/>
                <w:lang w:eastAsia="hu-HU"/>
              </w:rPr>
            </w:pPr>
            <w:r w:rsidRPr="009C3228">
              <w:rPr>
                <w:rFonts w:ascii="Palatino Linotype" w:hAnsi="Palatino Linotype"/>
                <w:sz w:val="20"/>
                <w:szCs w:val="20"/>
                <w:lang w:eastAsia="hu-HU"/>
              </w:rPr>
              <w:t>Türelmesség</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300"/>
          <w:jc w:val="center"/>
        </w:trPr>
        <w:tc>
          <w:tcPr>
            <w:tcW w:w="10213" w:type="dxa"/>
            <w:gridSpan w:val="13"/>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TÁRSAS KOMPETENCIÁK</w:t>
            </w:r>
          </w:p>
        </w:tc>
      </w:tr>
      <w:tr w:rsidR="002E56DF" w:rsidRPr="009C3228">
        <w:trPr>
          <w:trHeight w:val="300"/>
          <w:jc w:val="center"/>
        </w:trPr>
        <w:tc>
          <w:tcPr>
            <w:tcW w:w="3611" w:type="dxa"/>
            <w:noWrap/>
            <w:vAlign w:val="center"/>
          </w:tcPr>
          <w:p w:rsidR="002E56DF" w:rsidRPr="009C3228" w:rsidRDefault="002E56DF" w:rsidP="00732C2D">
            <w:pPr>
              <w:spacing w:after="0" w:line="240" w:lineRule="auto"/>
              <w:jc w:val="both"/>
              <w:rPr>
                <w:rFonts w:ascii="Palatino Linotype" w:hAnsi="Palatino Linotype"/>
                <w:sz w:val="20"/>
                <w:szCs w:val="20"/>
                <w:lang w:eastAsia="hu-HU"/>
              </w:rPr>
            </w:pPr>
            <w:r w:rsidRPr="009C3228">
              <w:rPr>
                <w:rFonts w:ascii="Palatino Linotype" w:hAnsi="Palatino Linotype"/>
                <w:sz w:val="20"/>
                <w:szCs w:val="20"/>
                <w:lang w:eastAsia="hu-HU"/>
              </w:rPr>
              <w:t>Irányíthatóság</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300"/>
          <w:jc w:val="center"/>
        </w:trPr>
        <w:tc>
          <w:tcPr>
            <w:tcW w:w="3611" w:type="dxa"/>
            <w:noWrap/>
            <w:vAlign w:val="center"/>
          </w:tcPr>
          <w:p w:rsidR="002E56DF" w:rsidRPr="009C3228" w:rsidRDefault="002E56DF" w:rsidP="00732C2D">
            <w:pPr>
              <w:spacing w:after="0" w:line="240" w:lineRule="auto"/>
              <w:jc w:val="both"/>
              <w:rPr>
                <w:rFonts w:ascii="Palatino Linotype" w:hAnsi="Palatino Linotype"/>
                <w:sz w:val="20"/>
                <w:szCs w:val="20"/>
                <w:lang w:eastAsia="hu-HU"/>
              </w:rPr>
            </w:pPr>
            <w:r w:rsidRPr="009C3228">
              <w:rPr>
                <w:rFonts w:ascii="Palatino Linotype" w:hAnsi="Palatino Linotype"/>
                <w:sz w:val="20"/>
                <w:szCs w:val="20"/>
                <w:lang w:eastAsia="hu-HU"/>
              </w:rPr>
              <w:t>Segítőkészség</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300"/>
          <w:jc w:val="center"/>
        </w:trPr>
        <w:tc>
          <w:tcPr>
            <w:tcW w:w="3611" w:type="dxa"/>
            <w:noWrap/>
            <w:vAlign w:val="center"/>
          </w:tcPr>
          <w:p w:rsidR="002E56DF" w:rsidRPr="009C3228" w:rsidRDefault="002E56DF" w:rsidP="00732C2D">
            <w:pPr>
              <w:spacing w:after="0" w:line="240" w:lineRule="auto"/>
              <w:jc w:val="both"/>
              <w:rPr>
                <w:rFonts w:ascii="Palatino Linotype" w:hAnsi="Palatino Linotype"/>
                <w:sz w:val="20"/>
                <w:szCs w:val="20"/>
                <w:lang w:eastAsia="hu-HU"/>
              </w:rPr>
            </w:pPr>
            <w:r w:rsidRPr="009C3228">
              <w:rPr>
                <w:rFonts w:ascii="Palatino Linotype" w:hAnsi="Palatino Linotype"/>
                <w:sz w:val="20"/>
                <w:szCs w:val="20"/>
                <w:lang w:eastAsia="hu-HU"/>
              </w:rPr>
              <w:t>Motiválhatóság</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300"/>
          <w:jc w:val="center"/>
        </w:trPr>
        <w:tc>
          <w:tcPr>
            <w:tcW w:w="10213" w:type="dxa"/>
            <w:gridSpan w:val="13"/>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MÓDSZERKOMPETENCIÁK</w:t>
            </w:r>
          </w:p>
        </w:tc>
      </w:tr>
      <w:tr w:rsidR="002E56DF" w:rsidRPr="009C3228">
        <w:trPr>
          <w:trHeight w:val="300"/>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Körültekintés, elővigyázatosság</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300"/>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Módszeres munkavégzés</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300"/>
          <w:jc w:val="center"/>
        </w:trPr>
        <w:tc>
          <w:tcPr>
            <w:tcW w:w="3611" w:type="dxa"/>
            <w:noWrap/>
            <w:vAlign w:val="center"/>
          </w:tcPr>
          <w:p w:rsidR="002E56DF" w:rsidRPr="009C3228" w:rsidRDefault="002E56DF" w:rsidP="00061B2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környezet tisztán tartása</w:t>
            </w:r>
          </w:p>
        </w:tc>
        <w:tc>
          <w:tcPr>
            <w:tcW w:w="424"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92"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53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2"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47"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2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81"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p>
        </w:tc>
        <w:tc>
          <w:tcPr>
            <w:tcW w:w="693" w:type="dxa"/>
            <w:noWrap/>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93"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30" w:type="dxa"/>
            <w:vAlign w:val="center"/>
          </w:tcPr>
          <w:p w:rsidR="002E56DF" w:rsidRPr="009C3228" w:rsidRDefault="002E56DF" w:rsidP="00732C2D">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bl>
    <w:p w:rsidR="002E56DF" w:rsidRPr="009C3228" w:rsidRDefault="002E56DF" w:rsidP="00016112">
      <w:pPr>
        <w:widowControl w:val="0"/>
        <w:suppressAutoHyphens/>
        <w:spacing w:after="0" w:line="240" w:lineRule="auto"/>
        <w:rPr>
          <w:rFonts w:ascii="Palatino Linotype" w:hAnsi="Palatino Linotype"/>
          <w:b/>
          <w:sz w:val="24"/>
          <w:szCs w:val="24"/>
        </w:rPr>
      </w:pPr>
    </w:p>
    <w:p w:rsidR="002E56DF" w:rsidRDefault="002E56DF" w:rsidP="00DF07B3">
      <w:pPr>
        <w:tabs>
          <w:tab w:val="right" w:pos="9072"/>
        </w:tabs>
        <w:spacing w:after="0" w:line="240" w:lineRule="auto"/>
        <w:ind w:left="360"/>
        <w:jc w:val="both"/>
        <w:rPr>
          <w:rFonts w:ascii="Palatino Linotype" w:hAnsi="Palatino Linotype"/>
          <w:b/>
          <w:sz w:val="24"/>
          <w:szCs w:val="24"/>
          <w:lang w:eastAsia="hu-HU"/>
        </w:rPr>
      </w:pPr>
      <w:r w:rsidRPr="009C3228">
        <w:rPr>
          <w:rFonts w:ascii="Palatino Linotype" w:hAnsi="Palatino Linotype"/>
          <w:b/>
          <w:sz w:val="24"/>
          <w:szCs w:val="24"/>
        </w:rPr>
        <w:br w:type="page"/>
      </w:r>
      <w:r>
        <w:rPr>
          <w:rFonts w:ascii="Palatino Linotype" w:hAnsi="Palatino Linotype"/>
          <w:b/>
          <w:sz w:val="24"/>
          <w:szCs w:val="24"/>
        </w:rPr>
        <w:t xml:space="preserve">4. </w:t>
      </w:r>
      <w:r w:rsidRPr="009C3228">
        <w:rPr>
          <w:rFonts w:ascii="Palatino Linotype" w:hAnsi="Palatino Linotype"/>
          <w:b/>
          <w:sz w:val="24"/>
          <w:szCs w:val="24"/>
        </w:rPr>
        <w:t>Tartás és takarmányozás</w:t>
      </w:r>
      <w:r w:rsidRPr="009C3228">
        <w:rPr>
          <w:rFonts w:ascii="Palatino Linotype" w:hAnsi="Palatino Linotype"/>
          <w:b/>
          <w:sz w:val="24"/>
          <w:szCs w:val="24"/>
        </w:rPr>
        <w:tab/>
      </w:r>
      <w:r w:rsidRPr="009C3228">
        <w:rPr>
          <w:rFonts w:ascii="Palatino Linotype" w:hAnsi="Palatino Linotype"/>
          <w:b/>
          <w:sz w:val="24"/>
          <w:szCs w:val="24"/>
          <w:lang w:eastAsia="hu-HU"/>
        </w:rPr>
        <w:t>240 óra / 240 óra*</w:t>
      </w:r>
    </w:p>
    <w:p w:rsidR="002E56DF" w:rsidRPr="009C3228" w:rsidRDefault="002E56DF" w:rsidP="00B87D30">
      <w:pPr>
        <w:spacing w:after="0" w:line="240" w:lineRule="auto"/>
        <w:jc w:val="right"/>
        <w:rPr>
          <w:rFonts w:ascii="Palatino Linotype" w:hAnsi="Palatino Linotype"/>
          <w:sz w:val="20"/>
          <w:szCs w:val="20"/>
        </w:rPr>
      </w:pPr>
      <w:r w:rsidRPr="009C3228">
        <w:rPr>
          <w:rFonts w:ascii="Palatino Linotype" w:hAnsi="Palatino Linotype"/>
          <w:sz w:val="20"/>
          <w:szCs w:val="20"/>
        </w:rPr>
        <w:t>*Háromévfolyamos képzés közismereti oktatással/kétévfolyamos képzés közismereti oktatás nélkül</w:t>
      </w:r>
    </w:p>
    <w:p w:rsidR="002E56DF" w:rsidRPr="009C3228" w:rsidRDefault="002E56DF" w:rsidP="006E6764">
      <w:pPr>
        <w:widowControl w:val="0"/>
        <w:suppressAutoHyphens/>
        <w:spacing w:after="0" w:line="240" w:lineRule="auto"/>
        <w:rPr>
          <w:rFonts w:ascii="Palatino Linotype" w:hAnsi="Palatino Linotype"/>
          <w:b/>
          <w:sz w:val="24"/>
          <w:szCs w:val="24"/>
          <w:lang w:eastAsia="hu-HU"/>
        </w:rPr>
      </w:pPr>
    </w:p>
    <w:p w:rsidR="002E56DF" w:rsidRDefault="002E56DF" w:rsidP="00DF07B3">
      <w:pPr>
        <w:numPr>
          <w:ilvl w:val="1"/>
          <w:numId w:val="24"/>
        </w:numPr>
        <w:spacing w:after="0" w:line="240" w:lineRule="auto"/>
        <w:ind w:hanging="720"/>
        <w:rPr>
          <w:rFonts w:ascii="Palatino Linotype" w:hAnsi="Palatino Linotype"/>
          <w:b/>
          <w:sz w:val="24"/>
          <w:szCs w:val="24"/>
          <w:lang w:eastAsia="hu-HU"/>
        </w:rPr>
      </w:pPr>
      <w:r w:rsidRPr="009C3228">
        <w:rPr>
          <w:rFonts w:ascii="Palatino Linotype" w:hAnsi="Palatino Linotype"/>
          <w:b/>
          <w:sz w:val="24"/>
          <w:szCs w:val="24"/>
          <w:lang w:eastAsia="hu-HU"/>
        </w:rPr>
        <w:t>A tantárgy tanításának célja</w:t>
      </w:r>
    </w:p>
    <w:p w:rsidR="002E56DF" w:rsidRPr="009C3228" w:rsidRDefault="002E56DF" w:rsidP="00B62E4B">
      <w:pPr>
        <w:widowControl w:val="0"/>
        <w:suppressAutoHyphens/>
        <w:spacing w:after="0" w:line="240" w:lineRule="auto"/>
        <w:jc w:val="both"/>
        <w:rPr>
          <w:rFonts w:ascii="Palatino Linotype" w:hAnsi="Palatino Linotype"/>
          <w:sz w:val="24"/>
          <w:szCs w:val="24"/>
        </w:rPr>
      </w:pPr>
      <w:r w:rsidRPr="009C3228">
        <w:rPr>
          <w:rFonts w:ascii="Palatino Linotype" w:hAnsi="Palatino Linotype"/>
          <w:sz w:val="24"/>
          <w:szCs w:val="24"/>
        </w:rPr>
        <w:t>A tartás és takarmányozás tantárgy oktatásának alapvető célja, hogy a tanulók elsajátítsák a lovak elhelyezésének és takarmányozásának alapjait. Legyenek tisztában a lovak élő és élettelen környezettel szemben támasztott igényeivel, az istállórend kialakításának lépéseivel, eszközeivel, a különböző hasznosítású, korcsoportú, ivarú állományok elhelyezésének módjaival, a lótartás technológiai berendezéseivel. Ismerjék a lóápolás napi és speciális feladatait, eszközeit. Alkalmazza az állattartó telepekre vonatkozó állat- és környezetvédelmi előírásokat, a jó gazda gondosságával tartsa állatait. Legyenek tisztában a lovak táplálkozási és emésztési sajátosságaival, a takarmányok kémiai összetételével, a takarmányok csoportosításával, tartósításával, tárolásával, az etetésre való előkészítés módjaival, a napi takarmányadag összeállítás szempontjaival, kiosztásának technológiájával, valamint a takarmányokkal és az ivóvízzel szemben támasztott minőségi követelményekkel.</w:t>
      </w:r>
    </w:p>
    <w:p w:rsidR="002E56DF" w:rsidRPr="009C3228" w:rsidRDefault="002E56DF" w:rsidP="006E6764">
      <w:pPr>
        <w:widowControl w:val="0"/>
        <w:suppressAutoHyphens/>
        <w:spacing w:after="0" w:line="240" w:lineRule="auto"/>
        <w:rPr>
          <w:rFonts w:ascii="Palatino Linotype" w:hAnsi="Palatino Linotype"/>
          <w:b/>
          <w:kern w:val="1"/>
          <w:sz w:val="24"/>
          <w:szCs w:val="24"/>
          <w:lang w:eastAsia="hi-IN" w:bidi="hi-IN"/>
        </w:rPr>
      </w:pPr>
    </w:p>
    <w:p w:rsidR="002E56DF" w:rsidRDefault="002E56DF" w:rsidP="00DF07B3">
      <w:pPr>
        <w:numPr>
          <w:ilvl w:val="1"/>
          <w:numId w:val="24"/>
        </w:numPr>
        <w:spacing w:after="0" w:line="240" w:lineRule="auto"/>
        <w:ind w:hanging="720"/>
        <w:rPr>
          <w:rFonts w:ascii="Palatino Linotype" w:hAnsi="Palatino Linotype"/>
          <w:b/>
          <w:sz w:val="24"/>
          <w:szCs w:val="24"/>
          <w:lang w:eastAsia="hu-HU"/>
        </w:rPr>
      </w:pPr>
      <w:r w:rsidRPr="009C3228">
        <w:rPr>
          <w:rFonts w:ascii="Palatino Linotype" w:hAnsi="Palatino Linotype"/>
          <w:b/>
          <w:sz w:val="24"/>
          <w:szCs w:val="24"/>
        </w:rPr>
        <w:t>Kapcsolódó</w:t>
      </w:r>
      <w:r w:rsidRPr="009C3228">
        <w:rPr>
          <w:rFonts w:ascii="Palatino Linotype" w:hAnsi="Palatino Linotype"/>
          <w:b/>
          <w:sz w:val="24"/>
          <w:szCs w:val="24"/>
          <w:lang w:eastAsia="hu-HU"/>
        </w:rPr>
        <w:t xml:space="preserve"> közismereti, szakmai tartalmak</w:t>
      </w:r>
    </w:p>
    <w:p w:rsidR="002E56DF" w:rsidRPr="009C3228" w:rsidRDefault="002E56DF" w:rsidP="00B62E4B">
      <w:pPr>
        <w:spacing w:after="0" w:line="240" w:lineRule="auto"/>
        <w:jc w:val="both"/>
        <w:rPr>
          <w:rFonts w:ascii="Palatino Linotype" w:hAnsi="Palatino Linotype"/>
          <w:sz w:val="24"/>
          <w:szCs w:val="24"/>
        </w:rPr>
      </w:pPr>
      <w:r w:rsidRPr="009C3228">
        <w:rPr>
          <w:rFonts w:ascii="Palatino Linotype" w:hAnsi="Palatino Linotype"/>
          <w:sz w:val="24"/>
          <w:szCs w:val="24"/>
        </w:rPr>
        <w:t>A tartás és takarmányozás tantárgy tanítása során lehetőség adódik a biológia tantárgy növényrendszertan, környezeti tényezők, valamint a kémia tantárgy szerves- és szervetlen anyagok témaköreire építeni az oktatást.</w:t>
      </w:r>
    </w:p>
    <w:p w:rsidR="002E56DF" w:rsidRPr="009C3228" w:rsidRDefault="002E56DF" w:rsidP="006E6764">
      <w:pPr>
        <w:widowControl w:val="0"/>
        <w:suppressAutoHyphens/>
        <w:spacing w:after="0" w:line="240" w:lineRule="auto"/>
        <w:rPr>
          <w:rFonts w:ascii="Palatino Linotype" w:hAnsi="Palatino Linotype"/>
          <w:b/>
          <w:kern w:val="1"/>
          <w:sz w:val="24"/>
          <w:szCs w:val="24"/>
          <w:lang w:eastAsia="hi-IN" w:bidi="hi-IN"/>
        </w:rPr>
      </w:pPr>
    </w:p>
    <w:p w:rsidR="002E56DF" w:rsidRDefault="002E56DF" w:rsidP="00DF07B3">
      <w:pPr>
        <w:numPr>
          <w:ilvl w:val="1"/>
          <w:numId w:val="24"/>
        </w:numPr>
        <w:spacing w:after="0" w:line="240" w:lineRule="auto"/>
        <w:rPr>
          <w:rFonts w:ascii="Palatino Linotype" w:hAnsi="Palatino Linotype"/>
          <w:b/>
          <w:sz w:val="24"/>
          <w:szCs w:val="24"/>
        </w:rPr>
      </w:pPr>
      <w:r w:rsidRPr="009C3228">
        <w:rPr>
          <w:rFonts w:ascii="Palatino Linotype" w:hAnsi="Palatino Linotype"/>
          <w:b/>
          <w:sz w:val="24"/>
          <w:szCs w:val="24"/>
        </w:rPr>
        <w:t xml:space="preserve">Témakörök </w:t>
      </w:r>
    </w:p>
    <w:p w:rsidR="002E56DF" w:rsidRPr="009C3228" w:rsidRDefault="002E56DF" w:rsidP="006E6764">
      <w:pPr>
        <w:widowControl w:val="0"/>
        <w:suppressAutoHyphens/>
        <w:spacing w:after="0" w:line="240" w:lineRule="auto"/>
        <w:rPr>
          <w:rFonts w:ascii="Palatino Linotype" w:hAnsi="Palatino Linotype" w:cs="Mangal"/>
          <w:b/>
          <w:kern w:val="1"/>
          <w:sz w:val="24"/>
          <w:szCs w:val="24"/>
          <w:lang w:eastAsia="hi-IN" w:bidi="hi-IN"/>
        </w:rPr>
      </w:pPr>
    </w:p>
    <w:p w:rsidR="002E56DF" w:rsidRDefault="002E56DF" w:rsidP="00DF07B3">
      <w:pPr>
        <w:widowControl w:val="0"/>
        <w:numPr>
          <w:ilvl w:val="2"/>
          <w:numId w:val="24"/>
        </w:numPr>
        <w:tabs>
          <w:tab w:val="right" w:pos="9072"/>
        </w:tabs>
        <w:suppressAutoHyphens/>
        <w:spacing w:after="0" w:line="240" w:lineRule="auto"/>
        <w:ind w:left="1134" w:hanging="414"/>
        <w:rPr>
          <w:rFonts w:ascii="Palatino Linotype" w:hAnsi="Palatino Linotype" w:cs="Mangal"/>
          <w:b/>
          <w:kern w:val="1"/>
          <w:sz w:val="24"/>
          <w:szCs w:val="24"/>
          <w:lang w:eastAsia="hi-IN" w:bidi="hi-IN"/>
        </w:rPr>
      </w:pPr>
      <w:r>
        <w:rPr>
          <w:rFonts w:ascii="Palatino Linotype" w:hAnsi="Palatino Linotype"/>
          <w:b/>
          <w:sz w:val="24"/>
          <w:szCs w:val="24"/>
        </w:rPr>
        <w:t xml:space="preserve"> </w:t>
      </w:r>
      <w:r w:rsidRPr="009C3228">
        <w:rPr>
          <w:rFonts w:ascii="Palatino Linotype" w:hAnsi="Palatino Linotype"/>
          <w:b/>
          <w:sz w:val="24"/>
          <w:szCs w:val="24"/>
        </w:rPr>
        <w:t>A ló környezeti igényei</w:t>
      </w:r>
      <w:r w:rsidRPr="009C3228">
        <w:rPr>
          <w:rFonts w:ascii="Palatino Linotype" w:hAnsi="Palatino Linotype"/>
          <w:b/>
          <w:sz w:val="24"/>
          <w:szCs w:val="24"/>
        </w:rPr>
        <w:tab/>
      </w:r>
      <w:r w:rsidRPr="009C3228">
        <w:rPr>
          <w:rFonts w:ascii="Palatino Linotype" w:hAnsi="Palatino Linotype" w:cs="Mangal"/>
          <w:b/>
          <w:i/>
          <w:kern w:val="1"/>
          <w:sz w:val="24"/>
          <w:szCs w:val="24"/>
          <w:lang w:eastAsia="hi-IN" w:bidi="hi-IN"/>
        </w:rPr>
        <w:t>68 óra / 70 óra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Környezeti tényezők csoportosítása, hatása az állati szervezetre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Istállótípusok, elhelyezési módok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lóistálló kialakításának szempontjai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bo</w:t>
      </w:r>
      <w:r>
        <w:rPr>
          <w:rFonts w:ascii="Palatino Linotype" w:hAnsi="Palatino Linotype"/>
          <w:sz w:val="24"/>
          <w:szCs w:val="24"/>
        </w:rPr>
        <w:t>x</w:t>
      </w:r>
      <w:r w:rsidRPr="009C3228">
        <w:rPr>
          <w:rFonts w:ascii="Palatino Linotype" w:hAnsi="Palatino Linotype"/>
          <w:sz w:val="24"/>
          <w:szCs w:val="24"/>
        </w:rPr>
        <w:t xml:space="preserve"> mérete, padozata, fala és berendezési tárgyai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Fűtés, világítás, szellőztetés módjai, berendezései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szabadtartás megvalósítása, technológiája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 xml:space="preserve">A fedett lovarda és a karám kialakításának szempontjai </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Karámtípusok, karámozás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Etető- és itató-berendezések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istállómunkák eszközei, szerszámai, gépi berendezései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fertőtlenítés kézi és gépi berendezései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istállórend kialakításának lépései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Munkarend a lovardában</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Különböző korú, ivarú és hasznosítású lovak elhelyezése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Egyéb berendezések, építmények (lójártató-gép, medence)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lótartó telepek környezetkárosítása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szállításának eszközei, anyagai</w:t>
      </w:r>
    </w:p>
    <w:p w:rsidR="002E56DF" w:rsidRPr="009C3228" w:rsidRDefault="002E56DF" w:rsidP="00C958DA">
      <w:pPr>
        <w:spacing w:after="0" w:line="240" w:lineRule="auto"/>
        <w:ind w:left="709"/>
        <w:rPr>
          <w:rFonts w:ascii="Palatino Linotype" w:hAnsi="Palatino Linotype"/>
          <w:sz w:val="24"/>
          <w:szCs w:val="24"/>
        </w:rPr>
      </w:pPr>
    </w:p>
    <w:p w:rsidR="002E56DF" w:rsidRDefault="002E56DF" w:rsidP="00DF07B3">
      <w:pPr>
        <w:widowControl w:val="0"/>
        <w:numPr>
          <w:ilvl w:val="2"/>
          <w:numId w:val="24"/>
        </w:numPr>
        <w:tabs>
          <w:tab w:val="right" w:pos="9072"/>
        </w:tabs>
        <w:suppressAutoHyphens/>
        <w:spacing w:after="0" w:line="240" w:lineRule="auto"/>
        <w:ind w:left="1134" w:hanging="414"/>
        <w:rPr>
          <w:rFonts w:ascii="Palatino Linotype" w:hAnsi="Palatino Linotype"/>
          <w:b/>
          <w:sz w:val="24"/>
          <w:szCs w:val="24"/>
        </w:rPr>
      </w:pPr>
      <w:r>
        <w:rPr>
          <w:rFonts w:ascii="Palatino Linotype" w:hAnsi="Palatino Linotype"/>
          <w:b/>
          <w:sz w:val="24"/>
          <w:szCs w:val="24"/>
        </w:rPr>
        <w:t xml:space="preserve"> </w:t>
      </w:r>
      <w:r w:rsidRPr="009C3228">
        <w:rPr>
          <w:rFonts w:ascii="Palatino Linotype" w:hAnsi="Palatino Linotype"/>
          <w:b/>
          <w:sz w:val="24"/>
          <w:szCs w:val="24"/>
        </w:rPr>
        <w:t>A ló ápolása</w:t>
      </w:r>
      <w:r w:rsidRPr="009C3228">
        <w:rPr>
          <w:rFonts w:ascii="Palatino Linotype" w:hAnsi="Palatino Linotype"/>
          <w:b/>
          <w:sz w:val="24"/>
          <w:szCs w:val="24"/>
        </w:rPr>
        <w:tab/>
      </w:r>
      <w:r w:rsidRPr="009C3228">
        <w:rPr>
          <w:rFonts w:ascii="Palatino Linotype" w:hAnsi="Palatino Linotype"/>
          <w:b/>
          <w:i/>
          <w:sz w:val="24"/>
          <w:szCs w:val="24"/>
        </w:rPr>
        <w:t>36 óra/ 34 óra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kültakarója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ápolás célja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ápolás eszközei és azok használata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ápoláshoz szükséges anyagok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Rövidszőrök ápolása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Hosszúszőrök ápolása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pata ápolása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lovak napi főápolásának menete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lovak időszakos és speciális ápolásának eszközei, menete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pata előkészítése patkoláshoz, pataszabályozáshoz</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lovak fürdetése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lószolárium és használata</w:t>
      </w:r>
    </w:p>
    <w:p w:rsidR="002E56DF" w:rsidRPr="009C3228" w:rsidRDefault="002E56DF" w:rsidP="00CC5814">
      <w:pPr>
        <w:tabs>
          <w:tab w:val="num" w:pos="1440"/>
        </w:tabs>
        <w:spacing w:after="0" w:line="240" w:lineRule="auto"/>
        <w:rPr>
          <w:rFonts w:ascii="Palatino Linotype" w:hAnsi="Palatino Linotype"/>
          <w:sz w:val="24"/>
          <w:szCs w:val="24"/>
        </w:rPr>
      </w:pPr>
    </w:p>
    <w:p w:rsidR="002E56DF" w:rsidRDefault="002E56DF" w:rsidP="00DF07B3">
      <w:pPr>
        <w:widowControl w:val="0"/>
        <w:numPr>
          <w:ilvl w:val="2"/>
          <w:numId w:val="24"/>
        </w:numPr>
        <w:tabs>
          <w:tab w:val="right" w:pos="9072"/>
        </w:tabs>
        <w:suppressAutoHyphens/>
        <w:spacing w:after="0" w:line="240" w:lineRule="auto"/>
        <w:ind w:left="1134" w:hanging="414"/>
        <w:rPr>
          <w:rFonts w:ascii="Palatino Linotype" w:hAnsi="Palatino Linotype"/>
          <w:b/>
          <w:sz w:val="24"/>
          <w:szCs w:val="24"/>
        </w:rPr>
      </w:pPr>
      <w:r>
        <w:rPr>
          <w:rFonts w:ascii="Palatino Linotype" w:hAnsi="Palatino Linotype"/>
          <w:b/>
          <w:sz w:val="24"/>
          <w:szCs w:val="24"/>
        </w:rPr>
        <w:t xml:space="preserve"> </w:t>
      </w:r>
      <w:r w:rsidRPr="009C3228">
        <w:rPr>
          <w:rFonts w:ascii="Palatino Linotype" w:hAnsi="Palatino Linotype"/>
          <w:b/>
          <w:sz w:val="24"/>
          <w:szCs w:val="24"/>
        </w:rPr>
        <w:t>Takarmányozástan</w:t>
      </w:r>
      <w:r w:rsidRPr="009C3228">
        <w:rPr>
          <w:rFonts w:ascii="Palatino Linotype" w:hAnsi="Palatino Linotype"/>
          <w:b/>
          <w:sz w:val="24"/>
          <w:szCs w:val="24"/>
        </w:rPr>
        <w:tab/>
      </w:r>
      <w:r w:rsidRPr="009C3228">
        <w:rPr>
          <w:rFonts w:ascii="Palatino Linotype" w:hAnsi="Palatino Linotype"/>
          <w:b/>
          <w:i/>
          <w:sz w:val="24"/>
          <w:szCs w:val="24"/>
        </w:rPr>
        <w:t>136 óra/ 136 óra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Takarmányok kémiai összetétele (víz- és szárazanyag-tartalma, szerves és szervetlen anyagai)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Takarmányok csoportosítása (legelő, abrak-, szálas-, zöldtakarmányok, melléktermékek, gyökér- és gumós takarmányok, lédús takarmányok, keveréktakarmányok, takarmány-kiegészítők)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Takarmányok érzékszervi vizsgálata, minősítése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Takarmányok tartósítása, tárolása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Lovak táplálóanyag-szükséglete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Takarmányadagok összeállításának szempontjai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etetés rendje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 xml:space="preserve">Az ivóvíz minőségi követelményei, a lovak vízszükséglete </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emésztési sajátosságai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Különböző korú, ivarú és hasznosítású lovak takarmányozása</w:t>
      </w:r>
    </w:p>
    <w:p w:rsidR="002E56DF" w:rsidRPr="009C3228" w:rsidRDefault="002E56DF" w:rsidP="00CC5814">
      <w:pPr>
        <w:tabs>
          <w:tab w:val="num" w:pos="1440"/>
        </w:tabs>
        <w:spacing w:after="0" w:line="240" w:lineRule="auto"/>
        <w:rPr>
          <w:rFonts w:ascii="Palatino Linotype" w:hAnsi="Palatino Linotype"/>
          <w:sz w:val="24"/>
          <w:szCs w:val="24"/>
        </w:rPr>
      </w:pPr>
    </w:p>
    <w:p w:rsidR="002E56DF" w:rsidRDefault="002E56DF" w:rsidP="00DF07B3">
      <w:pPr>
        <w:numPr>
          <w:ilvl w:val="1"/>
          <w:numId w:val="24"/>
        </w:numPr>
        <w:spacing w:after="0" w:line="240" w:lineRule="auto"/>
        <w:ind w:hanging="11"/>
        <w:rPr>
          <w:rFonts w:ascii="Palatino Linotype" w:hAnsi="Palatino Linotype"/>
          <w:b/>
          <w:i/>
          <w:sz w:val="24"/>
          <w:szCs w:val="24"/>
        </w:rPr>
      </w:pPr>
      <w:r w:rsidRPr="009C3228">
        <w:rPr>
          <w:rFonts w:ascii="Palatino Linotype" w:hAnsi="Palatino Linotype"/>
          <w:b/>
          <w:i/>
          <w:sz w:val="24"/>
          <w:szCs w:val="24"/>
        </w:rPr>
        <w:t xml:space="preserve">A képzés javasolt helyszíne </w:t>
      </w:r>
      <w:r w:rsidRPr="009C3228">
        <w:rPr>
          <w:rFonts w:ascii="Palatino Linotype" w:hAnsi="Palatino Linotype"/>
          <w:b/>
          <w:i/>
          <w:kern w:val="1"/>
          <w:sz w:val="24"/>
          <w:szCs w:val="24"/>
          <w:lang w:eastAsia="hi-IN" w:bidi="hi-IN"/>
        </w:rPr>
        <w:t>(ajánlás)</w:t>
      </w:r>
    </w:p>
    <w:p w:rsidR="002E56DF" w:rsidRPr="009C3228" w:rsidRDefault="002E56DF" w:rsidP="002341D1">
      <w:pPr>
        <w:numPr>
          <w:ilvl w:val="0"/>
          <w:numId w:val="6"/>
        </w:numPr>
        <w:spacing w:after="0" w:line="240" w:lineRule="auto"/>
        <w:ind w:left="1134" w:hanging="425"/>
        <w:rPr>
          <w:rFonts w:ascii="Palatino Linotype" w:hAnsi="Palatino Linotype"/>
          <w:i/>
          <w:sz w:val="24"/>
          <w:szCs w:val="24"/>
        </w:rPr>
      </w:pPr>
      <w:r w:rsidRPr="009C3228">
        <w:rPr>
          <w:rFonts w:ascii="Palatino Linotype" w:hAnsi="Palatino Linotype"/>
          <w:i/>
          <w:sz w:val="24"/>
          <w:szCs w:val="24"/>
        </w:rPr>
        <w:t>Tanterem</w:t>
      </w:r>
    </w:p>
    <w:p w:rsidR="002E56DF" w:rsidRPr="009C3228" w:rsidRDefault="002E56DF" w:rsidP="006E6764">
      <w:pPr>
        <w:widowControl w:val="0"/>
        <w:suppressAutoHyphens/>
        <w:spacing w:after="0" w:line="240" w:lineRule="auto"/>
        <w:rPr>
          <w:rFonts w:ascii="Palatino Linotype" w:hAnsi="Palatino Linotype" w:cs="Mangal"/>
          <w:b/>
          <w:kern w:val="1"/>
          <w:sz w:val="24"/>
          <w:szCs w:val="24"/>
          <w:lang w:eastAsia="hi-IN" w:bidi="hi-IN"/>
        </w:rPr>
      </w:pPr>
    </w:p>
    <w:p w:rsidR="002E56DF" w:rsidRDefault="002E56DF" w:rsidP="00DF07B3">
      <w:pPr>
        <w:numPr>
          <w:ilvl w:val="1"/>
          <w:numId w:val="24"/>
        </w:numPr>
        <w:spacing w:after="0" w:line="240" w:lineRule="auto"/>
        <w:ind w:hanging="11"/>
        <w:rPr>
          <w:rFonts w:ascii="Palatino Linotype" w:hAnsi="Palatino Linotype"/>
          <w:b/>
          <w:sz w:val="24"/>
          <w:szCs w:val="24"/>
        </w:rPr>
      </w:pPr>
      <w:r w:rsidRPr="009C3228">
        <w:rPr>
          <w:rFonts w:ascii="Palatino Linotype" w:hAnsi="Palatino Linotype"/>
          <w:b/>
          <w:i/>
          <w:sz w:val="24"/>
          <w:szCs w:val="24"/>
        </w:rPr>
        <w:t>A tantárgy elsajátítása során alkalmazható sajátos módszerek, tanulói tevékenységformák (ajánlás)</w:t>
      </w:r>
    </w:p>
    <w:p w:rsidR="002E56DF" w:rsidRPr="009C3228" w:rsidRDefault="002E56DF" w:rsidP="00B87D30">
      <w:pPr>
        <w:spacing w:after="0" w:line="240" w:lineRule="auto"/>
        <w:rPr>
          <w:rFonts w:ascii="Palatino Linotype" w:hAnsi="Palatino Linotype"/>
          <w:b/>
          <w:sz w:val="24"/>
          <w:szCs w:val="24"/>
        </w:rPr>
      </w:pPr>
    </w:p>
    <w:p w:rsidR="002E56DF" w:rsidRDefault="002E56DF" w:rsidP="00DF07B3">
      <w:pPr>
        <w:pStyle w:val="ListParagraph"/>
        <w:numPr>
          <w:ilvl w:val="2"/>
          <w:numId w:val="24"/>
        </w:numPr>
        <w:spacing w:after="0" w:line="240" w:lineRule="auto"/>
        <w:rPr>
          <w:rFonts w:ascii="Palatino Linotype" w:hAnsi="Palatino Linotype"/>
          <w:b/>
          <w:i/>
          <w:sz w:val="24"/>
          <w:szCs w:val="24"/>
        </w:rPr>
      </w:pPr>
      <w:r w:rsidRPr="009C3228">
        <w:rPr>
          <w:rFonts w:ascii="Palatino Linotype" w:hAnsi="Palatino Linotype"/>
          <w:b/>
          <w:i/>
          <w:sz w:val="24"/>
          <w:szCs w:val="24"/>
        </w:rPr>
        <w:t>A tantárgy elsajátítása során alkalmazható sajátos módszerek (ajánlás)</w:t>
      </w:r>
    </w:p>
    <w:p w:rsidR="002E56DF" w:rsidRPr="009C3228" w:rsidRDefault="002E56DF" w:rsidP="002546BA">
      <w:pPr>
        <w:pStyle w:val="ListParagraph"/>
        <w:spacing w:after="0" w:line="240" w:lineRule="auto"/>
        <w:ind w:left="360"/>
        <w:rPr>
          <w:rFonts w:ascii="Palatino Linotype" w:hAnsi="Palatino Linotype"/>
          <w:b/>
          <w:i/>
          <w:sz w:val="24"/>
          <w:szCs w:val="24"/>
        </w:rPr>
      </w:pPr>
    </w:p>
    <w:tbl>
      <w:tblPr>
        <w:tblW w:w="8451" w:type="dxa"/>
        <w:jc w:val="center"/>
        <w:tblInd w:w="8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34"/>
        <w:gridCol w:w="1887"/>
        <w:gridCol w:w="881"/>
        <w:gridCol w:w="945"/>
        <w:gridCol w:w="945"/>
        <w:gridCol w:w="2659"/>
      </w:tblGrid>
      <w:tr w:rsidR="002E56DF" w:rsidRPr="009C3228">
        <w:trPr>
          <w:tblHeader/>
          <w:jc w:val="center"/>
        </w:trPr>
        <w:tc>
          <w:tcPr>
            <w:tcW w:w="1134" w:type="dxa"/>
            <w:vMerge w:val="restart"/>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Sorszám</w:t>
            </w:r>
          </w:p>
        </w:tc>
        <w:tc>
          <w:tcPr>
            <w:tcW w:w="1887" w:type="dxa"/>
            <w:vMerge w:val="restart"/>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 xml:space="preserve">Alkalmazott oktatási </w:t>
            </w:r>
          </w:p>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módszer neve</w:t>
            </w:r>
          </w:p>
        </w:tc>
        <w:tc>
          <w:tcPr>
            <w:tcW w:w="2771" w:type="dxa"/>
            <w:gridSpan w:val="3"/>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A tanulói tevékenység szervezeti kerete</w:t>
            </w:r>
          </w:p>
        </w:tc>
        <w:tc>
          <w:tcPr>
            <w:tcW w:w="2659" w:type="dxa"/>
            <w:vMerge w:val="restart"/>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Alkalmazandó eszközök és felszerelések (SZVK 6. pont lebontása, pontosítása)</w:t>
            </w:r>
          </w:p>
        </w:tc>
      </w:tr>
      <w:tr w:rsidR="002E56DF" w:rsidRPr="009C3228">
        <w:trPr>
          <w:tblHeader/>
          <w:jc w:val="center"/>
        </w:trPr>
        <w:tc>
          <w:tcPr>
            <w:tcW w:w="1134" w:type="dxa"/>
            <w:vMerge/>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p>
        </w:tc>
        <w:tc>
          <w:tcPr>
            <w:tcW w:w="1887" w:type="dxa"/>
            <w:vMerge/>
            <w:vAlign w:val="center"/>
          </w:tcPr>
          <w:p w:rsidR="002E56DF" w:rsidRPr="009C3228" w:rsidRDefault="002E56DF" w:rsidP="009D12AC">
            <w:pPr>
              <w:spacing w:after="0" w:line="240" w:lineRule="auto"/>
              <w:rPr>
                <w:rFonts w:ascii="Palatino Linotype" w:hAnsi="Palatino Linotype" w:cs="Palatino Linotype"/>
                <w:b/>
                <w:bCs/>
                <w:sz w:val="20"/>
                <w:szCs w:val="20"/>
              </w:rPr>
            </w:pPr>
          </w:p>
        </w:tc>
        <w:tc>
          <w:tcPr>
            <w:tcW w:w="881" w:type="dxa"/>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egyéni</w:t>
            </w:r>
          </w:p>
        </w:tc>
        <w:tc>
          <w:tcPr>
            <w:tcW w:w="945" w:type="dxa"/>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csoport</w:t>
            </w:r>
          </w:p>
        </w:tc>
        <w:tc>
          <w:tcPr>
            <w:tcW w:w="945" w:type="dxa"/>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osztály</w:t>
            </w:r>
          </w:p>
        </w:tc>
        <w:tc>
          <w:tcPr>
            <w:tcW w:w="2659" w:type="dxa"/>
            <w:vMerge/>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p>
        </w:tc>
      </w:tr>
      <w:tr w:rsidR="002E56DF" w:rsidRPr="009C3228">
        <w:trPr>
          <w:trHeight w:val="441"/>
          <w:jc w:val="center"/>
        </w:trPr>
        <w:tc>
          <w:tcPr>
            <w:tcW w:w="1134"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1.1</w:t>
            </w:r>
          </w:p>
        </w:tc>
        <w:tc>
          <w:tcPr>
            <w:tcW w:w="1887"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magyarázat</w:t>
            </w:r>
          </w:p>
        </w:tc>
        <w:tc>
          <w:tcPr>
            <w:tcW w:w="881"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659"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r>
      <w:tr w:rsidR="002E56DF" w:rsidRPr="009C3228">
        <w:trPr>
          <w:trHeight w:val="418"/>
          <w:jc w:val="center"/>
        </w:trPr>
        <w:tc>
          <w:tcPr>
            <w:tcW w:w="1134"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1.2.</w:t>
            </w:r>
          </w:p>
        </w:tc>
        <w:tc>
          <w:tcPr>
            <w:tcW w:w="1887"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elbeszélés</w:t>
            </w:r>
          </w:p>
        </w:tc>
        <w:tc>
          <w:tcPr>
            <w:tcW w:w="881"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659"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r>
      <w:tr w:rsidR="002E56DF" w:rsidRPr="009C3228">
        <w:trPr>
          <w:trHeight w:val="396"/>
          <w:jc w:val="center"/>
        </w:trPr>
        <w:tc>
          <w:tcPr>
            <w:tcW w:w="1134"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1.3.</w:t>
            </w:r>
          </w:p>
        </w:tc>
        <w:tc>
          <w:tcPr>
            <w:tcW w:w="1887"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kiselőadás</w:t>
            </w:r>
          </w:p>
        </w:tc>
        <w:tc>
          <w:tcPr>
            <w:tcW w:w="881"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659"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r>
      <w:tr w:rsidR="002E56DF" w:rsidRPr="009C3228">
        <w:trPr>
          <w:trHeight w:val="430"/>
          <w:jc w:val="center"/>
        </w:trPr>
        <w:tc>
          <w:tcPr>
            <w:tcW w:w="1134"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1.4.</w:t>
            </w:r>
          </w:p>
        </w:tc>
        <w:tc>
          <w:tcPr>
            <w:tcW w:w="1887"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megbeszélés</w:t>
            </w:r>
          </w:p>
        </w:tc>
        <w:tc>
          <w:tcPr>
            <w:tcW w:w="881"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659"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r>
      <w:tr w:rsidR="002E56DF" w:rsidRPr="009C3228">
        <w:trPr>
          <w:trHeight w:val="408"/>
          <w:jc w:val="center"/>
        </w:trPr>
        <w:tc>
          <w:tcPr>
            <w:tcW w:w="1134"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1.5.</w:t>
            </w:r>
          </w:p>
        </w:tc>
        <w:tc>
          <w:tcPr>
            <w:tcW w:w="1887"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szemléltetés</w:t>
            </w:r>
          </w:p>
        </w:tc>
        <w:tc>
          <w:tcPr>
            <w:tcW w:w="881"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659"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r>
      <w:tr w:rsidR="002E56DF" w:rsidRPr="009C3228">
        <w:trPr>
          <w:trHeight w:val="414"/>
          <w:jc w:val="center"/>
        </w:trPr>
        <w:tc>
          <w:tcPr>
            <w:tcW w:w="1134"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1.6.</w:t>
            </w:r>
          </w:p>
        </w:tc>
        <w:tc>
          <w:tcPr>
            <w:tcW w:w="1887"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projekt</w:t>
            </w:r>
          </w:p>
        </w:tc>
        <w:tc>
          <w:tcPr>
            <w:tcW w:w="881"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659"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r>
      <w:tr w:rsidR="002E56DF" w:rsidRPr="009C3228">
        <w:trPr>
          <w:trHeight w:val="433"/>
          <w:jc w:val="center"/>
        </w:trPr>
        <w:tc>
          <w:tcPr>
            <w:tcW w:w="1134"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1.7.</w:t>
            </w:r>
          </w:p>
        </w:tc>
        <w:tc>
          <w:tcPr>
            <w:tcW w:w="1887"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kooperatív tanulás</w:t>
            </w:r>
          </w:p>
        </w:tc>
        <w:tc>
          <w:tcPr>
            <w:tcW w:w="881"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659"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r>
      <w:tr w:rsidR="002E56DF" w:rsidRPr="009C3228">
        <w:trPr>
          <w:trHeight w:val="398"/>
          <w:jc w:val="center"/>
        </w:trPr>
        <w:tc>
          <w:tcPr>
            <w:tcW w:w="1134"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1.8.</w:t>
            </w:r>
          </w:p>
        </w:tc>
        <w:tc>
          <w:tcPr>
            <w:tcW w:w="1887"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házi feladat</w:t>
            </w:r>
          </w:p>
        </w:tc>
        <w:tc>
          <w:tcPr>
            <w:tcW w:w="881"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659"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r>
    </w:tbl>
    <w:p w:rsidR="002E56DF" w:rsidRPr="009C3228" w:rsidRDefault="002E56DF" w:rsidP="00B87D30">
      <w:pPr>
        <w:pStyle w:val="ListParagraph"/>
        <w:spacing w:after="0" w:line="240" w:lineRule="auto"/>
        <w:ind w:left="791" w:firstLine="1"/>
        <w:rPr>
          <w:rFonts w:ascii="Palatino Linotype" w:hAnsi="Palatino Linotype"/>
          <w:b/>
          <w:i/>
          <w:sz w:val="24"/>
          <w:szCs w:val="24"/>
        </w:rPr>
      </w:pPr>
    </w:p>
    <w:p w:rsidR="002E56DF" w:rsidRDefault="002E56DF" w:rsidP="00DF07B3">
      <w:pPr>
        <w:numPr>
          <w:ilvl w:val="2"/>
          <w:numId w:val="24"/>
        </w:numPr>
        <w:spacing w:after="0" w:line="240" w:lineRule="auto"/>
        <w:ind w:hanging="22"/>
        <w:rPr>
          <w:rFonts w:ascii="Palatino Linotype" w:hAnsi="Palatino Linotype"/>
          <w:b/>
          <w:i/>
          <w:sz w:val="24"/>
          <w:szCs w:val="24"/>
        </w:rPr>
      </w:pPr>
      <w:r w:rsidRPr="009C3228">
        <w:rPr>
          <w:rFonts w:ascii="Palatino Linotype" w:hAnsi="Palatino Linotype"/>
          <w:b/>
          <w:i/>
          <w:sz w:val="24"/>
          <w:szCs w:val="24"/>
        </w:rPr>
        <w:t>A tantárgy elsajátítása során alkalmazható tanulói tevékenységformák (ajánlás)</w:t>
      </w:r>
    </w:p>
    <w:p w:rsidR="002E56DF" w:rsidRPr="009C3228" w:rsidRDefault="002E56DF" w:rsidP="00B87D30">
      <w:pPr>
        <w:spacing w:after="0" w:line="240" w:lineRule="auto"/>
        <w:ind w:left="792"/>
        <w:rPr>
          <w:rFonts w:ascii="Palatino Linotype" w:hAnsi="Palatino Linotype"/>
          <w:b/>
          <w:sz w:val="24"/>
          <w:szCs w:val="24"/>
        </w:rPr>
      </w:pPr>
    </w:p>
    <w:tbl>
      <w:tblPr>
        <w:tblW w:w="8525" w:type="dxa"/>
        <w:jc w:val="center"/>
        <w:tblInd w:w="3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34"/>
        <w:gridCol w:w="2991"/>
        <w:gridCol w:w="809"/>
        <w:gridCol w:w="798"/>
        <w:gridCol w:w="763"/>
        <w:gridCol w:w="2030"/>
      </w:tblGrid>
      <w:tr w:rsidR="002E56DF" w:rsidRPr="009C3228">
        <w:trPr>
          <w:cantSplit/>
          <w:trHeight w:val="921"/>
          <w:tblHeader/>
          <w:jc w:val="center"/>
        </w:trPr>
        <w:tc>
          <w:tcPr>
            <w:tcW w:w="1134" w:type="dxa"/>
            <w:vMerge w:val="restart"/>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Sorszám</w:t>
            </w:r>
          </w:p>
        </w:tc>
        <w:tc>
          <w:tcPr>
            <w:tcW w:w="2991" w:type="dxa"/>
            <w:vMerge w:val="restart"/>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Tanulói tevékenységforma</w:t>
            </w:r>
          </w:p>
        </w:tc>
        <w:tc>
          <w:tcPr>
            <w:tcW w:w="2370" w:type="dxa"/>
            <w:gridSpan w:val="3"/>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Tanulói tevékenység szervezési kerete</w:t>
            </w:r>
          </w:p>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(differenciálási módok)</w:t>
            </w:r>
          </w:p>
        </w:tc>
        <w:tc>
          <w:tcPr>
            <w:tcW w:w="2030" w:type="dxa"/>
            <w:vMerge w:val="restart"/>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Alkalmazandó eszközök és felszerelések (SZVK 6. pont lebontása, pontosítása)</w:t>
            </w:r>
          </w:p>
        </w:tc>
      </w:tr>
      <w:tr w:rsidR="002E56DF" w:rsidRPr="009C3228">
        <w:trPr>
          <w:cantSplit/>
          <w:trHeight w:val="1076"/>
          <w:tblHeader/>
          <w:jc w:val="center"/>
        </w:trPr>
        <w:tc>
          <w:tcPr>
            <w:tcW w:w="1134" w:type="dxa"/>
            <w:vMerge/>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p>
        </w:tc>
        <w:tc>
          <w:tcPr>
            <w:tcW w:w="2991" w:type="dxa"/>
            <w:vMerge/>
            <w:vAlign w:val="center"/>
          </w:tcPr>
          <w:p w:rsidR="002E56DF" w:rsidRPr="009C3228" w:rsidRDefault="002E56DF" w:rsidP="009D12AC">
            <w:pPr>
              <w:spacing w:after="0" w:line="240" w:lineRule="auto"/>
              <w:rPr>
                <w:rFonts w:ascii="Palatino Linotype" w:hAnsi="Palatino Linotype" w:cs="Palatino Linotype"/>
                <w:b/>
                <w:bCs/>
                <w:sz w:val="20"/>
                <w:szCs w:val="20"/>
              </w:rPr>
            </w:pPr>
          </w:p>
        </w:tc>
        <w:tc>
          <w:tcPr>
            <w:tcW w:w="809" w:type="dxa"/>
            <w:textDirection w:val="btLr"/>
            <w:vAlign w:val="center"/>
          </w:tcPr>
          <w:p w:rsidR="002E56DF" w:rsidRPr="009C3228" w:rsidRDefault="002E56DF" w:rsidP="009D12AC">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Egyéni</w:t>
            </w:r>
          </w:p>
        </w:tc>
        <w:tc>
          <w:tcPr>
            <w:tcW w:w="798" w:type="dxa"/>
            <w:textDirection w:val="btLr"/>
            <w:vAlign w:val="center"/>
          </w:tcPr>
          <w:p w:rsidR="002E56DF" w:rsidRPr="009C3228" w:rsidRDefault="002E56DF" w:rsidP="009D12AC">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Csoport-</w:t>
            </w:r>
          </w:p>
          <w:p w:rsidR="002E56DF" w:rsidRPr="009C3228" w:rsidRDefault="002E56DF" w:rsidP="009D12AC">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bontás</w:t>
            </w:r>
          </w:p>
        </w:tc>
        <w:tc>
          <w:tcPr>
            <w:tcW w:w="763" w:type="dxa"/>
            <w:textDirection w:val="btLr"/>
            <w:vAlign w:val="center"/>
          </w:tcPr>
          <w:p w:rsidR="002E56DF" w:rsidRPr="009C3228" w:rsidRDefault="002E56DF" w:rsidP="009D12AC">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Osztály-</w:t>
            </w:r>
          </w:p>
          <w:p w:rsidR="002E56DF" w:rsidRPr="009C3228" w:rsidRDefault="002E56DF" w:rsidP="009D12AC">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keret</w:t>
            </w:r>
          </w:p>
        </w:tc>
        <w:tc>
          <w:tcPr>
            <w:tcW w:w="2030" w:type="dxa"/>
            <w:vMerge/>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p>
        </w:tc>
      </w:tr>
      <w:tr w:rsidR="002E56DF" w:rsidRPr="009C3228">
        <w:trPr>
          <w:jc w:val="center"/>
        </w:trPr>
        <w:tc>
          <w:tcPr>
            <w:tcW w:w="1134"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1.</w:t>
            </w:r>
          </w:p>
        </w:tc>
        <w:tc>
          <w:tcPr>
            <w:tcW w:w="2991" w:type="dxa"/>
            <w:shd w:val="clear" w:color="auto" w:fill="D9D9D9"/>
            <w:vAlign w:val="center"/>
          </w:tcPr>
          <w:p w:rsidR="002E56DF" w:rsidRPr="009C3228" w:rsidRDefault="002E56DF" w:rsidP="009D12AC">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030"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r w:rsidR="002E56DF" w:rsidRPr="009C3228">
        <w:trPr>
          <w:jc w:val="center"/>
        </w:trPr>
        <w:tc>
          <w:tcPr>
            <w:tcW w:w="1134"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1.1.</w:t>
            </w:r>
          </w:p>
        </w:tc>
        <w:tc>
          <w:tcPr>
            <w:tcW w:w="2991"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Olvasott szöveg önálló feldolgozása</w:t>
            </w:r>
          </w:p>
        </w:tc>
        <w:tc>
          <w:tcPr>
            <w:tcW w:w="809"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798"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030"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r w:rsidR="002E56DF" w:rsidRPr="009C3228">
        <w:trPr>
          <w:jc w:val="center"/>
        </w:trPr>
        <w:tc>
          <w:tcPr>
            <w:tcW w:w="1134"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1.2.</w:t>
            </w:r>
          </w:p>
        </w:tc>
        <w:tc>
          <w:tcPr>
            <w:tcW w:w="2991"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Olvasott szöveg feladattal vezetett feldolgozása</w:t>
            </w:r>
          </w:p>
        </w:tc>
        <w:tc>
          <w:tcPr>
            <w:tcW w:w="809"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030"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r w:rsidR="002E56DF" w:rsidRPr="009C3228">
        <w:trPr>
          <w:jc w:val="center"/>
        </w:trPr>
        <w:tc>
          <w:tcPr>
            <w:tcW w:w="1134"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1.3.</w:t>
            </w:r>
          </w:p>
        </w:tc>
        <w:tc>
          <w:tcPr>
            <w:tcW w:w="2991"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Olvasott szöveg feldolgozása jegyzeteléssel</w:t>
            </w:r>
          </w:p>
        </w:tc>
        <w:tc>
          <w:tcPr>
            <w:tcW w:w="809"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030"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r w:rsidR="002E56DF" w:rsidRPr="009C3228">
        <w:trPr>
          <w:jc w:val="center"/>
        </w:trPr>
        <w:tc>
          <w:tcPr>
            <w:tcW w:w="1134"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1.4.</w:t>
            </w:r>
          </w:p>
        </w:tc>
        <w:tc>
          <w:tcPr>
            <w:tcW w:w="2991"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Hallott szöveg feldolgozása jegyzeteléssel</w:t>
            </w:r>
          </w:p>
        </w:tc>
        <w:tc>
          <w:tcPr>
            <w:tcW w:w="809"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030"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r w:rsidR="002E56DF" w:rsidRPr="009C3228">
        <w:trPr>
          <w:jc w:val="center"/>
        </w:trPr>
        <w:tc>
          <w:tcPr>
            <w:tcW w:w="1134"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1.5.</w:t>
            </w:r>
          </w:p>
        </w:tc>
        <w:tc>
          <w:tcPr>
            <w:tcW w:w="2991"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Hallott szöveg feladattal vezetett feldolgozása</w:t>
            </w:r>
          </w:p>
        </w:tc>
        <w:tc>
          <w:tcPr>
            <w:tcW w:w="809"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030"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r w:rsidR="002E56DF" w:rsidRPr="009C3228">
        <w:trPr>
          <w:jc w:val="center"/>
        </w:trPr>
        <w:tc>
          <w:tcPr>
            <w:tcW w:w="1134"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1.6.</w:t>
            </w:r>
          </w:p>
        </w:tc>
        <w:tc>
          <w:tcPr>
            <w:tcW w:w="2991"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Információk önálló rendszerezése</w:t>
            </w:r>
          </w:p>
        </w:tc>
        <w:tc>
          <w:tcPr>
            <w:tcW w:w="809"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030"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r w:rsidR="002E56DF" w:rsidRPr="009C3228">
        <w:trPr>
          <w:jc w:val="center"/>
        </w:trPr>
        <w:tc>
          <w:tcPr>
            <w:tcW w:w="1134"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1.7.</w:t>
            </w:r>
          </w:p>
        </w:tc>
        <w:tc>
          <w:tcPr>
            <w:tcW w:w="2991"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Információk feladattal vezetett rendszerezése</w:t>
            </w:r>
          </w:p>
        </w:tc>
        <w:tc>
          <w:tcPr>
            <w:tcW w:w="809"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030"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r w:rsidR="002E56DF" w:rsidRPr="009C3228">
        <w:trPr>
          <w:jc w:val="center"/>
        </w:trPr>
        <w:tc>
          <w:tcPr>
            <w:tcW w:w="1134"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2.</w:t>
            </w:r>
          </w:p>
        </w:tc>
        <w:tc>
          <w:tcPr>
            <w:tcW w:w="2991" w:type="dxa"/>
            <w:shd w:val="clear" w:color="auto" w:fill="D9D9D9"/>
            <w:vAlign w:val="center"/>
          </w:tcPr>
          <w:p w:rsidR="002E56DF" w:rsidRPr="009C3228" w:rsidRDefault="002E56DF" w:rsidP="009D12AC">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030"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r w:rsidR="002E56DF" w:rsidRPr="009C3228">
        <w:trPr>
          <w:jc w:val="center"/>
        </w:trPr>
        <w:tc>
          <w:tcPr>
            <w:tcW w:w="1134"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2.1.</w:t>
            </w:r>
          </w:p>
        </w:tc>
        <w:tc>
          <w:tcPr>
            <w:tcW w:w="2991"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Válaszolás írásban mondatszintű kérdésekre</w:t>
            </w:r>
          </w:p>
        </w:tc>
        <w:tc>
          <w:tcPr>
            <w:tcW w:w="809"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030"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r w:rsidR="002E56DF" w:rsidRPr="009C3228">
        <w:trPr>
          <w:trHeight w:val="388"/>
          <w:jc w:val="center"/>
        </w:trPr>
        <w:tc>
          <w:tcPr>
            <w:tcW w:w="1134"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2.2.</w:t>
            </w:r>
          </w:p>
        </w:tc>
        <w:tc>
          <w:tcPr>
            <w:tcW w:w="2991"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Tesztfeladat megoldása</w:t>
            </w:r>
          </w:p>
        </w:tc>
        <w:tc>
          <w:tcPr>
            <w:tcW w:w="809"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030"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r w:rsidR="002E56DF" w:rsidRPr="009C3228">
        <w:trPr>
          <w:trHeight w:val="382"/>
          <w:jc w:val="center"/>
        </w:trPr>
        <w:tc>
          <w:tcPr>
            <w:tcW w:w="1134"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2.3.</w:t>
            </w:r>
          </w:p>
        </w:tc>
        <w:tc>
          <w:tcPr>
            <w:tcW w:w="2991"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Szöveges előadás egyéni felkészüléssel</w:t>
            </w:r>
          </w:p>
        </w:tc>
        <w:tc>
          <w:tcPr>
            <w:tcW w:w="809"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030"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r w:rsidR="002E56DF" w:rsidRPr="009C3228">
        <w:trPr>
          <w:jc w:val="center"/>
        </w:trPr>
        <w:tc>
          <w:tcPr>
            <w:tcW w:w="1134"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3.</w:t>
            </w:r>
          </w:p>
        </w:tc>
        <w:tc>
          <w:tcPr>
            <w:tcW w:w="2991" w:type="dxa"/>
            <w:shd w:val="clear" w:color="auto" w:fill="D9D9D9"/>
            <w:vAlign w:val="center"/>
          </w:tcPr>
          <w:p w:rsidR="002E56DF" w:rsidRPr="009C3228" w:rsidRDefault="002E56DF" w:rsidP="009D12AC">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Csoportos munkaformák körében</w:t>
            </w:r>
          </w:p>
        </w:tc>
        <w:tc>
          <w:tcPr>
            <w:tcW w:w="809"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030"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r w:rsidR="002E56DF" w:rsidRPr="009C3228">
        <w:trPr>
          <w:jc w:val="center"/>
        </w:trPr>
        <w:tc>
          <w:tcPr>
            <w:tcW w:w="1134"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3.1.</w:t>
            </w:r>
          </w:p>
        </w:tc>
        <w:tc>
          <w:tcPr>
            <w:tcW w:w="2991"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Feladattal vezetett kiscsoportos szövegfeldolgozás</w:t>
            </w:r>
          </w:p>
        </w:tc>
        <w:tc>
          <w:tcPr>
            <w:tcW w:w="809"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798"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030"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bl>
    <w:p w:rsidR="002E56DF" w:rsidRPr="009C3228" w:rsidRDefault="002E56DF" w:rsidP="00B87D30">
      <w:pPr>
        <w:spacing w:after="0" w:line="240" w:lineRule="auto"/>
        <w:ind w:left="792"/>
        <w:rPr>
          <w:rFonts w:ascii="Palatino Linotype" w:hAnsi="Palatino Linotype"/>
          <w:b/>
          <w:sz w:val="24"/>
          <w:szCs w:val="24"/>
        </w:rPr>
      </w:pPr>
    </w:p>
    <w:p w:rsidR="002E56DF" w:rsidRDefault="002E56DF" w:rsidP="00DF07B3">
      <w:pPr>
        <w:numPr>
          <w:ilvl w:val="1"/>
          <w:numId w:val="24"/>
        </w:numPr>
        <w:spacing w:after="0" w:line="240" w:lineRule="auto"/>
        <w:ind w:hanging="294"/>
        <w:rPr>
          <w:rFonts w:ascii="Palatino Linotype" w:hAnsi="Palatino Linotype"/>
          <w:b/>
          <w:sz w:val="24"/>
          <w:szCs w:val="24"/>
        </w:rPr>
      </w:pPr>
      <w:r w:rsidRPr="009C3228">
        <w:rPr>
          <w:rFonts w:ascii="Palatino Linotype" w:hAnsi="Palatino Linotype"/>
          <w:b/>
          <w:sz w:val="24"/>
          <w:szCs w:val="24"/>
        </w:rPr>
        <w:t>A tantárgy értékelésének módja</w:t>
      </w:r>
    </w:p>
    <w:p w:rsidR="002E56DF" w:rsidRPr="009C3228" w:rsidRDefault="002E56DF" w:rsidP="002546BA">
      <w:pPr>
        <w:autoSpaceDE w:val="0"/>
        <w:autoSpaceDN w:val="0"/>
        <w:adjustRightInd w:val="0"/>
        <w:spacing w:after="0" w:line="240" w:lineRule="auto"/>
        <w:ind w:left="426"/>
        <w:jc w:val="both"/>
        <w:rPr>
          <w:rFonts w:ascii="Palatino Linotype" w:hAnsi="Palatino Linotype" w:cs="Palatino Linotype"/>
          <w:i/>
          <w:iCs/>
          <w:sz w:val="24"/>
          <w:szCs w:val="24"/>
        </w:rPr>
      </w:pPr>
      <w:r w:rsidRPr="009C3228">
        <w:rPr>
          <w:rFonts w:ascii="Palatino Linotype" w:hAnsi="Palatino Linotype" w:cs="Palatino Linotype"/>
          <w:sz w:val="24"/>
          <w:szCs w:val="24"/>
        </w:rPr>
        <w:t xml:space="preserve">A nemzeti köznevelésről szóló 2011. évi CXC. </w:t>
      </w:r>
      <w:r>
        <w:rPr>
          <w:rFonts w:ascii="Palatino Linotype" w:hAnsi="Palatino Linotype" w:cs="Palatino Linotype"/>
          <w:sz w:val="24"/>
          <w:szCs w:val="24"/>
        </w:rPr>
        <w:t>törvény 54</w:t>
      </w:r>
      <w:r w:rsidRPr="009C3228">
        <w:rPr>
          <w:rFonts w:ascii="Palatino Linotype" w:hAnsi="Palatino Linotype" w:cs="Palatino Linotype"/>
          <w:sz w:val="24"/>
          <w:szCs w:val="24"/>
        </w:rPr>
        <w:t>. § (2) a) pontja szerinti értékeléssel</w:t>
      </w:r>
    </w:p>
    <w:p w:rsidR="002E56DF" w:rsidRPr="009C3228" w:rsidRDefault="002E56DF" w:rsidP="0052568C">
      <w:pPr>
        <w:widowControl w:val="0"/>
        <w:suppressAutoHyphens/>
        <w:spacing w:after="0" w:line="240" w:lineRule="auto"/>
        <w:rPr>
          <w:rFonts w:ascii="Palatino Linotype" w:hAnsi="Palatino Linotype" w:cs="Mangal"/>
          <w:b/>
          <w:kern w:val="1"/>
          <w:sz w:val="24"/>
          <w:szCs w:val="24"/>
          <w:lang w:eastAsia="hi-IN" w:bidi="hi-IN"/>
        </w:rPr>
      </w:pPr>
      <w:r w:rsidRPr="009C3228">
        <w:rPr>
          <w:rFonts w:ascii="Palatino Linotype" w:hAnsi="Palatino Linotype" w:cs="Mangal"/>
          <w:b/>
          <w:kern w:val="1"/>
          <w:sz w:val="24"/>
          <w:szCs w:val="24"/>
          <w:lang w:eastAsia="hi-IN" w:bidi="hi-IN"/>
        </w:rPr>
        <w:br w:type="page"/>
      </w:r>
    </w:p>
    <w:p w:rsidR="002E56DF" w:rsidRDefault="002E56DF" w:rsidP="00DF07B3">
      <w:pPr>
        <w:numPr>
          <w:ilvl w:val="0"/>
          <w:numId w:val="24"/>
        </w:numPr>
        <w:tabs>
          <w:tab w:val="right" w:pos="9072"/>
        </w:tabs>
        <w:spacing w:after="0" w:line="240" w:lineRule="auto"/>
        <w:ind w:left="357" w:hanging="357"/>
        <w:rPr>
          <w:rFonts w:ascii="Palatino Linotype" w:hAnsi="Palatino Linotype"/>
          <w:b/>
          <w:sz w:val="24"/>
          <w:szCs w:val="24"/>
          <w:lang w:eastAsia="hu-HU"/>
        </w:rPr>
      </w:pPr>
      <w:r>
        <w:rPr>
          <w:rFonts w:ascii="Palatino Linotype" w:hAnsi="Palatino Linotype"/>
          <w:b/>
          <w:bCs/>
          <w:iCs/>
          <w:sz w:val="24"/>
          <w:szCs w:val="24"/>
        </w:rPr>
        <w:t xml:space="preserve"> </w:t>
      </w:r>
      <w:r w:rsidRPr="009C3228">
        <w:rPr>
          <w:rFonts w:ascii="Palatino Linotype" w:hAnsi="Palatino Linotype"/>
          <w:b/>
          <w:bCs/>
          <w:iCs/>
          <w:sz w:val="24"/>
          <w:szCs w:val="24"/>
        </w:rPr>
        <w:t>Tartás és takarmányozás gyakorlata</w:t>
      </w:r>
      <w:r w:rsidRPr="009C3228">
        <w:rPr>
          <w:rFonts w:ascii="Palatino Linotype" w:hAnsi="Palatino Linotype"/>
          <w:b/>
          <w:sz w:val="24"/>
          <w:szCs w:val="24"/>
          <w:lang w:eastAsia="hu-HU"/>
        </w:rPr>
        <w:tab/>
        <w:t>416 óra/ 408 óra*</w:t>
      </w:r>
    </w:p>
    <w:p w:rsidR="002E56DF" w:rsidRPr="009C3228" w:rsidRDefault="002E56DF" w:rsidP="00B87D30">
      <w:pPr>
        <w:spacing w:after="0" w:line="240" w:lineRule="auto"/>
        <w:jc w:val="right"/>
        <w:rPr>
          <w:rFonts w:ascii="Palatino Linotype" w:hAnsi="Palatino Linotype"/>
          <w:sz w:val="20"/>
          <w:szCs w:val="20"/>
        </w:rPr>
      </w:pPr>
      <w:r w:rsidRPr="009C3228">
        <w:rPr>
          <w:rFonts w:ascii="Palatino Linotype" w:hAnsi="Palatino Linotype"/>
          <w:sz w:val="20"/>
          <w:szCs w:val="20"/>
        </w:rPr>
        <w:t>*Háromévfolyamos képzés közismereti oktatással/kétévfolyamos képzés közismereti oktatás nélkül</w:t>
      </w:r>
    </w:p>
    <w:p w:rsidR="002E56DF" w:rsidRPr="009C3228" w:rsidRDefault="002E56DF" w:rsidP="006E6764">
      <w:pPr>
        <w:widowControl w:val="0"/>
        <w:suppressAutoHyphens/>
        <w:spacing w:after="0" w:line="240" w:lineRule="auto"/>
        <w:rPr>
          <w:rFonts w:ascii="Palatino Linotype" w:hAnsi="Palatino Linotype" w:cs="Mangal"/>
          <w:b/>
          <w:kern w:val="1"/>
          <w:sz w:val="24"/>
          <w:szCs w:val="24"/>
          <w:lang w:eastAsia="hi-IN" w:bidi="hi-IN"/>
        </w:rPr>
      </w:pPr>
    </w:p>
    <w:p w:rsidR="002E56DF" w:rsidRDefault="002E56DF" w:rsidP="00DF07B3">
      <w:pPr>
        <w:numPr>
          <w:ilvl w:val="1"/>
          <w:numId w:val="24"/>
        </w:numPr>
        <w:spacing w:after="0" w:line="240" w:lineRule="auto"/>
        <w:ind w:hanging="720"/>
        <w:rPr>
          <w:rFonts w:ascii="Palatino Linotype" w:hAnsi="Palatino Linotype"/>
          <w:b/>
          <w:sz w:val="24"/>
          <w:szCs w:val="24"/>
        </w:rPr>
      </w:pPr>
      <w:r w:rsidRPr="009C3228">
        <w:rPr>
          <w:rFonts w:ascii="Palatino Linotype" w:hAnsi="Palatino Linotype"/>
          <w:b/>
          <w:sz w:val="24"/>
          <w:szCs w:val="24"/>
        </w:rPr>
        <w:t>A tantárgy tanításának célja</w:t>
      </w:r>
    </w:p>
    <w:p w:rsidR="002E56DF" w:rsidRPr="009C3228" w:rsidRDefault="002E56DF" w:rsidP="00B62E4B">
      <w:pPr>
        <w:spacing w:after="0" w:line="240" w:lineRule="auto"/>
        <w:jc w:val="both"/>
        <w:rPr>
          <w:rFonts w:ascii="Palatino Linotype" w:hAnsi="Palatino Linotype"/>
          <w:sz w:val="24"/>
          <w:szCs w:val="24"/>
        </w:rPr>
      </w:pPr>
      <w:r w:rsidRPr="009C3228">
        <w:rPr>
          <w:rFonts w:ascii="Palatino Linotype" w:hAnsi="Palatino Linotype"/>
          <w:sz w:val="24"/>
          <w:szCs w:val="24"/>
        </w:rPr>
        <w:t>A tartás és takarmányozás gyakorlata oktatásának alapvető célja, hogy a tanulók elsajátítsák a ló tartásának napi és időszakos munkáit, az istállórend kialakításának lépéseit, begyakorolják a ló szakszerű ápolásának fogásait, a lovak mozgatásának módjait. Ismerjék a szerszámok szabályos felhelyezésének, beállításának lehetőségeit, valamint a szerszámok napi és időszakos ellenőrzésének, karbantartásának feladatait. Nagy biztonsággal azonosítsa be a különböző takarmányféleségeket, minősítse azokat, szakszerűen hajtsa végre a takarmányok kimérését és előkészítését, valamint kiosztását.</w:t>
      </w:r>
    </w:p>
    <w:p w:rsidR="002E56DF" w:rsidRPr="009C3228" w:rsidRDefault="002E56DF" w:rsidP="006E6764">
      <w:pPr>
        <w:widowControl w:val="0"/>
        <w:suppressAutoHyphens/>
        <w:spacing w:after="0" w:line="240" w:lineRule="auto"/>
        <w:rPr>
          <w:rFonts w:ascii="Palatino Linotype" w:hAnsi="Palatino Linotype"/>
          <w:b/>
          <w:kern w:val="1"/>
          <w:sz w:val="24"/>
          <w:szCs w:val="24"/>
          <w:lang w:eastAsia="hi-IN" w:bidi="hi-IN"/>
        </w:rPr>
      </w:pPr>
    </w:p>
    <w:p w:rsidR="002E56DF" w:rsidRDefault="002E56DF" w:rsidP="00DF07B3">
      <w:pPr>
        <w:numPr>
          <w:ilvl w:val="1"/>
          <w:numId w:val="24"/>
        </w:numPr>
        <w:spacing w:after="0" w:line="240" w:lineRule="auto"/>
        <w:ind w:hanging="720"/>
        <w:rPr>
          <w:rFonts w:ascii="Palatino Linotype" w:hAnsi="Palatino Linotype"/>
          <w:b/>
          <w:sz w:val="24"/>
          <w:szCs w:val="24"/>
        </w:rPr>
      </w:pPr>
      <w:r w:rsidRPr="009C3228">
        <w:rPr>
          <w:rFonts w:ascii="Palatino Linotype" w:hAnsi="Palatino Linotype"/>
          <w:b/>
          <w:sz w:val="24"/>
          <w:szCs w:val="24"/>
        </w:rPr>
        <w:t>Kapcsolódó közismereti, szakmai tartalmak</w:t>
      </w:r>
    </w:p>
    <w:p w:rsidR="002E56DF" w:rsidRPr="009C3228" w:rsidRDefault="002E56DF" w:rsidP="00F60FB1">
      <w:pPr>
        <w:spacing w:after="0" w:line="240" w:lineRule="auto"/>
        <w:jc w:val="both"/>
        <w:rPr>
          <w:rFonts w:ascii="Palatino Linotype" w:hAnsi="Palatino Linotype"/>
          <w:sz w:val="24"/>
          <w:szCs w:val="24"/>
        </w:rPr>
      </w:pPr>
      <w:r w:rsidRPr="009C3228">
        <w:rPr>
          <w:rFonts w:ascii="Palatino Linotype" w:hAnsi="Palatino Linotype"/>
          <w:sz w:val="24"/>
          <w:szCs w:val="24"/>
        </w:rPr>
        <w:t>A tartás és takarmányozás gyakorlata tantárgy tanítása során lehetőség adódik a biológia tantárgy növényrendszertan, környezeti tényezők, valamint a kémia tantárgy szerves- és szervetlen anyagok témaköreire és a tartás és takarmányozás tantárgy szakmai tartalmára építeni az oktatást.</w:t>
      </w:r>
    </w:p>
    <w:p w:rsidR="002E56DF" w:rsidRPr="009C3228" w:rsidRDefault="002E56DF" w:rsidP="006E6764">
      <w:pPr>
        <w:widowControl w:val="0"/>
        <w:suppressAutoHyphens/>
        <w:spacing w:after="0" w:line="240" w:lineRule="auto"/>
        <w:rPr>
          <w:rFonts w:ascii="Palatino Linotype" w:hAnsi="Palatino Linotype" w:cs="Mangal"/>
          <w:b/>
          <w:bCs/>
          <w:iCs/>
          <w:kern w:val="1"/>
          <w:sz w:val="24"/>
          <w:szCs w:val="24"/>
          <w:lang w:eastAsia="hi-IN" w:bidi="hi-IN"/>
        </w:rPr>
      </w:pPr>
    </w:p>
    <w:p w:rsidR="002E56DF" w:rsidRDefault="002E56DF" w:rsidP="00DF07B3">
      <w:pPr>
        <w:numPr>
          <w:ilvl w:val="1"/>
          <w:numId w:val="24"/>
        </w:numPr>
        <w:spacing w:after="0" w:line="240" w:lineRule="auto"/>
        <w:rPr>
          <w:rFonts w:ascii="Palatino Linotype" w:hAnsi="Palatino Linotype"/>
          <w:b/>
          <w:sz w:val="24"/>
          <w:szCs w:val="24"/>
        </w:rPr>
      </w:pPr>
      <w:r w:rsidRPr="009C3228">
        <w:rPr>
          <w:rFonts w:ascii="Palatino Linotype" w:hAnsi="Palatino Linotype"/>
          <w:b/>
          <w:sz w:val="24"/>
          <w:szCs w:val="24"/>
        </w:rPr>
        <w:t xml:space="preserve">Témakörök </w:t>
      </w:r>
    </w:p>
    <w:p w:rsidR="002E56DF" w:rsidRPr="009C3228" w:rsidRDefault="002E56DF" w:rsidP="002837D2">
      <w:pPr>
        <w:spacing w:after="0" w:line="240" w:lineRule="auto"/>
        <w:rPr>
          <w:rFonts w:ascii="Palatino Linotype" w:hAnsi="Palatino Linotype"/>
          <w:b/>
          <w:sz w:val="24"/>
          <w:szCs w:val="24"/>
        </w:rPr>
      </w:pPr>
    </w:p>
    <w:p w:rsidR="002E56DF" w:rsidRDefault="002E56DF" w:rsidP="00DF07B3">
      <w:pPr>
        <w:numPr>
          <w:ilvl w:val="2"/>
          <w:numId w:val="24"/>
        </w:numPr>
        <w:tabs>
          <w:tab w:val="right" w:pos="9072"/>
        </w:tabs>
        <w:spacing w:after="0" w:line="240" w:lineRule="auto"/>
        <w:ind w:left="1225" w:hanging="505"/>
        <w:rPr>
          <w:rFonts w:ascii="Palatino Linotype" w:hAnsi="Palatino Linotype"/>
          <w:b/>
          <w:sz w:val="24"/>
          <w:szCs w:val="24"/>
        </w:rPr>
      </w:pPr>
      <w:r w:rsidRPr="009C3228">
        <w:rPr>
          <w:rFonts w:ascii="Palatino Linotype" w:hAnsi="Palatino Linotype"/>
          <w:b/>
          <w:sz w:val="24"/>
          <w:szCs w:val="24"/>
        </w:rPr>
        <w:t>A ló elhelyezése, istállórend</w:t>
      </w:r>
      <w:r w:rsidRPr="009C3228">
        <w:rPr>
          <w:rFonts w:ascii="Palatino Linotype" w:hAnsi="Palatino Linotype"/>
          <w:b/>
          <w:sz w:val="24"/>
          <w:szCs w:val="24"/>
        </w:rPr>
        <w:tab/>
      </w:r>
      <w:r w:rsidRPr="009C3228">
        <w:rPr>
          <w:rFonts w:ascii="Palatino Linotype" w:hAnsi="Palatino Linotype"/>
          <w:b/>
          <w:i/>
          <w:sz w:val="24"/>
          <w:szCs w:val="24"/>
        </w:rPr>
        <w:t>104 óra/ 102 óra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Munka- és balesetvédelmi előírások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rossz szokásai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bo</w:t>
      </w:r>
      <w:r>
        <w:rPr>
          <w:rFonts w:ascii="Palatino Linotype" w:hAnsi="Palatino Linotype"/>
          <w:sz w:val="24"/>
          <w:szCs w:val="24"/>
        </w:rPr>
        <w:t>x</w:t>
      </w:r>
      <w:r w:rsidRPr="009C3228">
        <w:rPr>
          <w:rFonts w:ascii="Palatino Linotype" w:hAnsi="Palatino Linotype"/>
          <w:sz w:val="24"/>
          <w:szCs w:val="24"/>
        </w:rPr>
        <w:t>ksz szakszerű kitrágyázása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megfelelő alomanyag kiválasztása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Szakszerű almozás végrehajtása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trágyázás/almozás eszközeinek használata, karbantartása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istállórend fenntartása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szakszerű trágyatárolás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istálló fertőtlenítése kézi eszközökkel és gépi berendezésekkel</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Napi és időszakos karbantartási feladatok az istállóban</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Karámok, lovardák talajának és berendezéseinek karbantartása</w:t>
      </w:r>
    </w:p>
    <w:p w:rsidR="002E56DF" w:rsidRPr="009C3228" w:rsidRDefault="002E56DF" w:rsidP="002837D2">
      <w:pPr>
        <w:spacing w:after="0" w:line="240" w:lineRule="auto"/>
        <w:rPr>
          <w:rFonts w:ascii="Palatino Linotype" w:hAnsi="Palatino Linotype"/>
          <w:sz w:val="24"/>
          <w:szCs w:val="24"/>
        </w:rPr>
      </w:pPr>
    </w:p>
    <w:p w:rsidR="002E56DF" w:rsidRDefault="002E56DF" w:rsidP="00DF07B3">
      <w:pPr>
        <w:numPr>
          <w:ilvl w:val="2"/>
          <w:numId w:val="24"/>
        </w:numPr>
        <w:tabs>
          <w:tab w:val="right" w:pos="9072"/>
        </w:tabs>
        <w:spacing w:after="0" w:line="240" w:lineRule="auto"/>
        <w:ind w:left="1225" w:hanging="505"/>
        <w:rPr>
          <w:rFonts w:ascii="Palatino Linotype" w:hAnsi="Palatino Linotype"/>
          <w:b/>
          <w:sz w:val="24"/>
          <w:szCs w:val="24"/>
        </w:rPr>
      </w:pPr>
      <w:r w:rsidRPr="009C3228">
        <w:rPr>
          <w:rFonts w:ascii="Palatino Linotype" w:hAnsi="Palatino Linotype"/>
          <w:b/>
          <w:sz w:val="24"/>
          <w:szCs w:val="24"/>
        </w:rPr>
        <w:t>Ló ápolása és mozgatása</w:t>
      </w:r>
      <w:r w:rsidRPr="009C3228">
        <w:rPr>
          <w:rFonts w:ascii="Palatino Linotype" w:hAnsi="Palatino Linotype"/>
          <w:b/>
          <w:sz w:val="24"/>
          <w:szCs w:val="24"/>
        </w:rPr>
        <w:tab/>
      </w:r>
      <w:r w:rsidRPr="009C3228">
        <w:rPr>
          <w:rFonts w:ascii="Palatino Linotype" w:hAnsi="Palatino Linotype"/>
          <w:b/>
          <w:i/>
          <w:sz w:val="24"/>
          <w:szCs w:val="24"/>
        </w:rPr>
        <w:t>104 óra/ 102 óra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Munka- és balesetvédelmi előírások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lóápolás eszközei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Lovak szakszerű megkötése, rögzítése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lóápolás szakszerű végrehajtása (rövid- és hosszúszőrök)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pataápolás végrehajtása, segítség nyújtás patkolókovács munkájához</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lóápolás gépeinek használata (lóporszívó, lónyírógép)</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mozgatásához szükséges eszközök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mozgatásának végrehajtása (kor, hasznosítás szerint)</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futószárazás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Jártatógép</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Karámozás módja szükségessége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szállítása, a ló felkészítése szállításra</w:t>
      </w:r>
    </w:p>
    <w:p w:rsidR="002E56DF" w:rsidRPr="009C3228" w:rsidRDefault="002E56DF" w:rsidP="00C958DA">
      <w:pPr>
        <w:spacing w:after="0" w:line="240" w:lineRule="auto"/>
        <w:ind w:left="709"/>
        <w:rPr>
          <w:rFonts w:ascii="Palatino Linotype" w:hAnsi="Palatino Linotype"/>
          <w:sz w:val="24"/>
          <w:szCs w:val="24"/>
        </w:rPr>
      </w:pPr>
    </w:p>
    <w:p w:rsidR="002E56DF" w:rsidRDefault="002E56DF" w:rsidP="00DF07B3">
      <w:pPr>
        <w:numPr>
          <w:ilvl w:val="2"/>
          <w:numId w:val="24"/>
        </w:numPr>
        <w:tabs>
          <w:tab w:val="right" w:pos="9072"/>
        </w:tabs>
        <w:spacing w:after="0" w:line="240" w:lineRule="auto"/>
        <w:ind w:left="1225" w:hanging="505"/>
        <w:rPr>
          <w:rFonts w:ascii="Palatino Linotype" w:hAnsi="Palatino Linotype"/>
          <w:b/>
          <w:sz w:val="24"/>
          <w:szCs w:val="24"/>
        </w:rPr>
      </w:pPr>
      <w:r w:rsidRPr="009C3228">
        <w:rPr>
          <w:rFonts w:ascii="Palatino Linotype" w:hAnsi="Palatino Linotype"/>
          <w:b/>
          <w:sz w:val="24"/>
          <w:szCs w:val="24"/>
        </w:rPr>
        <w:t>Lószerszámok ismerete és karbantartása</w:t>
      </w:r>
      <w:r w:rsidRPr="009C3228">
        <w:rPr>
          <w:rFonts w:ascii="Palatino Linotype" w:hAnsi="Palatino Linotype"/>
          <w:b/>
          <w:sz w:val="24"/>
          <w:szCs w:val="24"/>
        </w:rPr>
        <w:tab/>
      </w:r>
      <w:r w:rsidRPr="009C3228">
        <w:rPr>
          <w:rFonts w:ascii="Palatino Linotype" w:hAnsi="Palatino Linotype"/>
          <w:b/>
          <w:i/>
          <w:sz w:val="24"/>
          <w:szCs w:val="24"/>
        </w:rPr>
        <w:t>72 óra/ 68 óra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Kötőfék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Vezetőszár</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Kantárok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Zablák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Segédszárak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Nyeregtípusok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Lábvédők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Nyeregalátét</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Futószár</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Ostorok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Szügyhám</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Egyéb kiegészítők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szerszámok karbantartásának eszközei, anyagai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szerszámok napi és időszakos karbantartása</w:t>
      </w:r>
    </w:p>
    <w:p w:rsidR="002E56DF" w:rsidRPr="009C3228" w:rsidRDefault="002E56DF" w:rsidP="00EC06F4">
      <w:pPr>
        <w:tabs>
          <w:tab w:val="num" w:pos="1440"/>
        </w:tabs>
        <w:spacing w:after="0" w:line="240" w:lineRule="auto"/>
        <w:rPr>
          <w:rFonts w:ascii="Palatino Linotype" w:hAnsi="Palatino Linotype"/>
          <w:sz w:val="24"/>
          <w:szCs w:val="24"/>
        </w:rPr>
      </w:pPr>
    </w:p>
    <w:p w:rsidR="002E56DF" w:rsidRDefault="002E56DF" w:rsidP="00DF07B3">
      <w:pPr>
        <w:numPr>
          <w:ilvl w:val="2"/>
          <w:numId w:val="24"/>
        </w:numPr>
        <w:tabs>
          <w:tab w:val="right" w:pos="9072"/>
        </w:tabs>
        <w:spacing w:after="0" w:line="240" w:lineRule="auto"/>
        <w:ind w:left="1225" w:hanging="505"/>
        <w:rPr>
          <w:rFonts w:ascii="Palatino Linotype" w:hAnsi="Palatino Linotype" w:cs="Mangal"/>
          <w:kern w:val="1"/>
          <w:sz w:val="24"/>
          <w:szCs w:val="24"/>
          <w:lang w:eastAsia="hi-IN" w:bidi="hi-IN"/>
        </w:rPr>
      </w:pPr>
      <w:r w:rsidRPr="009C3228">
        <w:rPr>
          <w:rFonts w:ascii="Palatino Linotype" w:hAnsi="Palatino Linotype"/>
          <w:b/>
          <w:sz w:val="24"/>
          <w:szCs w:val="24"/>
        </w:rPr>
        <w:t>Takarmányismeret, a ló takarmányozása</w:t>
      </w:r>
      <w:r w:rsidRPr="009C3228">
        <w:rPr>
          <w:rFonts w:ascii="Palatino Linotype" w:hAnsi="Palatino Linotype" w:cs="Mangal"/>
          <w:b/>
          <w:kern w:val="1"/>
          <w:sz w:val="24"/>
          <w:szCs w:val="24"/>
          <w:lang w:eastAsia="hi-IN" w:bidi="hi-IN"/>
        </w:rPr>
        <w:tab/>
      </w:r>
      <w:r w:rsidRPr="009C3228">
        <w:rPr>
          <w:rFonts w:ascii="Palatino Linotype" w:hAnsi="Palatino Linotype" w:cs="Mangal"/>
          <w:b/>
          <w:i/>
          <w:kern w:val="1"/>
          <w:sz w:val="24"/>
          <w:szCs w:val="24"/>
          <w:lang w:eastAsia="hi-IN" w:bidi="hi-IN"/>
        </w:rPr>
        <w:t>136 óra/ 136 óra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Etetési rend</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Takarmányok felismerése, jellemzése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Érzékszervi vizsgálat, minősítés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Takarmányszükséglet kiszámítása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Abraktakarmányok előkészítése etetésre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Tömegtakarmányok előkészítése etetésre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Takarmányelőkészítő-gép (daráló, roppantó) működtetése, karbantartása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Takarmányadagok kimérése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Takarmányok kiosztása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Takarmányok tárolása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Takarmánytároló helyiség tisztítása, fertőtlenítése</w:t>
      </w:r>
    </w:p>
    <w:p w:rsidR="002E56DF" w:rsidRPr="009C3228" w:rsidRDefault="002E56DF" w:rsidP="00EC06F4">
      <w:pPr>
        <w:spacing w:after="0" w:line="240" w:lineRule="auto"/>
        <w:ind w:left="709"/>
        <w:rPr>
          <w:rFonts w:ascii="Palatino Linotype" w:hAnsi="Palatino Linotype"/>
          <w:sz w:val="24"/>
          <w:szCs w:val="24"/>
        </w:rPr>
      </w:pPr>
    </w:p>
    <w:p w:rsidR="002E56DF" w:rsidRDefault="002E56DF" w:rsidP="00DF07B3">
      <w:pPr>
        <w:numPr>
          <w:ilvl w:val="1"/>
          <w:numId w:val="24"/>
        </w:numPr>
        <w:spacing w:after="0" w:line="240" w:lineRule="auto"/>
        <w:ind w:hanging="11"/>
        <w:rPr>
          <w:rFonts w:ascii="Palatino Linotype" w:hAnsi="Palatino Linotype"/>
          <w:b/>
          <w:i/>
          <w:sz w:val="24"/>
          <w:szCs w:val="24"/>
        </w:rPr>
      </w:pPr>
      <w:r w:rsidRPr="009C3228">
        <w:rPr>
          <w:rFonts w:ascii="Palatino Linotype" w:hAnsi="Palatino Linotype"/>
          <w:b/>
          <w:i/>
          <w:sz w:val="24"/>
          <w:szCs w:val="24"/>
        </w:rPr>
        <w:t xml:space="preserve">A képzés javasolt helyszíne </w:t>
      </w:r>
      <w:r w:rsidRPr="009C3228">
        <w:rPr>
          <w:rFonts w:ascii="Palatino Linotype" w:hAnsi="Palatino Linotype"/>
          <w:b/>
          <w:i/>
          <w:kern w:val="1"/>
          <w:sz w:val="24"/>
          <w:szCs w:val="24"/>
          <w:lang w:eastAsia="hi-IN" w:bidi="hi-IN"/>
        </w:rPr>
        <w:t>(ajánlás)</w:t>
      </w:r>
    </w:p>
    <w:p w:rsidR="002E56DF" w:rsidRPr="009C3228" w:rsidRDefault="002E56DF" w:rsidP="002341D1">
      <w:pPr>
        <w:numPr>
          <w:ilvl w:val="0"/>
          <w:numId w:val="6"/>
        </w:numPr>
        <w:spacing w:after="0" w:line="240" w:lineRule="auto"/>
        <w:ind w:left="1134" w:hanging="425"/>
        <w:rPr>
          <w:rFonts w:ascii="Palatino Linotype" w:hAnsi="Palatino Linotype"/>
          <w:i/>
          <w:sz w:val="24"/>
          <w:szCs w:val="24"/>
        </w:rPr>
      </w:pPr>
      <w:r w:rsidRPr="009C3228">
        <w:rPr>
          <w:rFonts w:ascii="Palatino Linotype" w:hAnsi="Palatino Linotype"/>
          <w:i/>
          <w:sz w:val="24"/>
          <w:szCs w:val="24"/>
        </w:rPr>
        <w:t>Tangazdaság vagy</w:t>
      </w:r>
    </w:p>
    <w:p w:rsidR="002E56DF" w:rsidRPr="009C3228" w:rsidRDefault="002E56DF" w:rsidP="002341D1">
      <w:pPr>
        <w:numPr>
          <w:ilvl w:val="0"/>
          <w:numId w:val="6"/>
        </w:numPr>
        <w:spacing w:after="0" w:line="240" w:lineRule="auto"/>
        <w:ind w:left="1134" w:hanging="425"/>
        <w:rPr>
          <w:rFonts w:ascii="Palatino Linotype" w:hAnsi="Palatino Linotype"/>
          <w:i/>
          <w:sz w:val="24"/>
          <w:szCs w:val="24"/>
        </w:rPr>
      </w:pPr>
      <w:r w:rsidRPr="009C3228">
        <w:rPr>
          <w:rFonts w:ascii="Palatino Linotype" w:hAnsi="Palatino Linotype"/>
          <w:i/>
          <w:sz w:val="24"/>
          <w:szCs w:val="24"/>
        </w:rPr>
        <w:t>Lovarda</w:t>
      </w:r>
    </w:p>
    <w:p w:rsidR="002E56DF" w:rsidRPr="009C3228" w:rsidRDefault="002E56DF" w:rsidP="003E2F40">
      <w:pPr>
        <w:spacing w:after="0" w:line="240" w:lineRule="auto"/>
        <w:ind w:left="709"/>
        <w:rPr>
          <w:rFonts w:ascii="Palatino Linotype" w:hAnsi="Palatino Linotype"/>
          <w:sz w:val="24"/>
          <w:szCs w:val="24"/>
        </w:rPr>
      </w:pPr>
    </w:p>
    <w:p w:rsidR="002E56DF" w:rsidRDefault="002E56DF" w:rsidP="00DF07B3">
      <w:pPr>
        <w:numPr>
          <w:ilvl w:val="1"/>
          <w:numId w:val="24"/>
        </w:numPr>
        <w:spacing w:after="0" w:line="240" w:lineRule="auto"/>
        <w:rPr>
          <w:rFonts w:ascii="Palatino Linotype" w:hAnsi="Palatino Linotype"/>
          <w:b/>
          <w:i/>
          <w:sz w:val="24"/>
          <w:szCs w:val="24"/>
        </w:rPr>
      </w:pPr>
      <w:r w:rsidRPr="009C3228">
        <w:rPr>
          <w:rFonts w:ascii="Palatino Linotype" w:hAnsi="Palatino Linotype"/>
          <w:b/>
          <w:i/>
          <w:sz w:val="24"/>
          <w:szCs w:val="24"/>
        </w:rPr>
        <w:t>A tantárgy elsajátítása során alkalmazható sajátos módszerek, tanulói tevékenységformák (ajánlás)</w:t>
      </w:r>
    </w:p>
    <w:p w:rsidR="002E56DF" w:rsidRPr="009C3228" w:rsidRDefault="002E56DF" w:rsidP="00B87D30">
      <w:pPr>
        <w:spacing w:after="0" w:line="240" w:lineRule="auto"/>
        <w:rPr>
          <w:rFonts w:ascii="Palatino Linotype" w:hAnsi="Palatino Linotype"/>
          <w:b/>
          <w:i/>
          <w:sz w:val="24"/>
          <w:szCs w:val="24"/>
        </w:rPr>
      </w:pPr>
    </w:p>
    <w:p w:rsidR="002E56DF" w:rsidRDefault="002E56DF" w:rsidP="00DF07B3">
      <w:pPr>
        <w:pStyle w:val="ListParagraph"/>
        <w:numPr>
          <w:ilvl w:val="2"/>
          <w:numId w:val="24"/>
        </w:numPr>
        <w:spacing w:after="0" w:line="240" w:lineRule="auto"/>
        <w:rPr>
          <w:rFonts w:ascii="Palatino Linotype" w:hAnsi="Palatino Linotype"/>
          <w:b/>
          <w:i/>
          <w:sz w:val="24"/>
          <w:szCs w:val="24"/>
        </w:rPr>
      </w:pPr>
      <w:r w:rsidRPr="009C3228">
        <w:rPr>
          <w:rFonts w:ascii="Palatino Linotype" w:hAnsi="Palatino Linotype"/>
          <w:b/>
          <w:i/>
          <w:sz w:val="24"/>
          <w:szCs w:val="24"/>
        </w:rPr>
        <w:t>A tantárgy elsajátítása során alkalmazható sajátos módszerek (ajánlás)</w:t>
      </w:r>
    </w:p>
    <w:p w:rsidR="002E56DF" w:rsidRPr="009C3228" w:rsidRDefault="002E56DF" w:rsidP="00EC06F4">
      <w:pPr>
        <w:pStyle w:val="ListParagraph"/>
        <w:spacing w:after="0" w:line="240" w:lineRule="auto"/>
        <w:ind w:left="360"/>
        <w:rPr>
          <w:rFonts w:ascii="Palatino Linotype" w:hAnsi="Palatino Linotype"/>
          <w:b/>
          <w:i/>
          <w:sz w:val="24"/>
          <w:szCs w:val="24"/>
        </w:rPr>
      </w:pPr>
    </w:p>
    <w:tbl>
      <w:tblPr>
        <w:tblW w:w="8824" w:type="dxa"/>
        <w:jc w:val="center"/>
        <w:tblInd w:w="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82"/>
        <w:gridCol w:w="2248"/>
        <w:gridCol w:w="945"/>
        <w:gridCol w:w="945"/>
        <w:gridCol w:w="945"/>
        <w:gridCol w:w="2659"/>
      </w:tblGrid>
      <w:tr w:rsidR="002E56DF" w:rsidRPr="009C3228">
        <w:trPr>
          <w:jc w:val="center"/>
        </w:trPr>
        <w:tc>
          <w:tcPr>
            <w:tcW w:w="1082" w:type="dxa"/>
            <w:vMerge w:val="restart"/>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Sorszám</w:t>
            </w:r>
          </w:p>
        </w:tc>
        <w:tc>
          <w:tcPr>
            <w:tcW w:w="2248" w:type="dxa"/>
            <w:vMerge w:val="restart"/>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 xml:space="preserve">Alkalmazott oktatási </w:t>
            </w:r>
          </w:p>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módszer neve</w:t>
            </w:r>
          </w:p>
        </w:tc>
        <w:tc>
          <w:tcPr>
            <w:tcW w:w="2835" w:type="dxa"/>
            <w:gridSpan w:val="3"/>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A tanulói tevékenység szervezeti kerete</w:t>
            </w:r>
          </w:p>
        </w:tc>
        <w:tc>
          <w:tcPr>
            <w:tcW w:w="2659" w:type="dxa"/>
            <w:vMerge w:val="restart"/>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Alkalmazandó eszközök és felszerelések (SZVK 6. pont lebontása, pontosítása)</w:t>
            </w:r>
          </w:p>
        </w:tc>
      </w:tr>
      <w:tr w:rsidR="002E56DF" w:rsidRPr="009C3228">
        <w:trPr>
          <w:jc w:val="center"/>
        </w:trPr>
        <w:tc>
          <w:tcPr>
            <w:tcW w:w="1082" w:type="dxa"/>
            <w:vMerge/>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p>
        </w:tc>
        <w:tc>
          <w:tcPr>
            <w:tcW w:w="2248" w:type="dxa"/>
            <w:vMerge/>
            <w:vAlign w:val="center"/>
          </w:tcPr>
          <w:p w:rsidR="002E56DF" w:rsidRPr="009C3228" w:rsidRDefault="002E56DF" w:rsidP="009D12AC">
            <w:pPr>
              <w:spacing w:after="0" w:line="240" w:lineRule="auto"/>
              <w:rPr>
                <w:rFonts w:ascii="Palatino Linotype" w:hAnsi="Palatino Linotype" w:cs="Palatino Linotype"/>
                <w:b/>
                <w:bCs/>
                <w:sz w:val="20"/>
                <w:szCs w:val="20"/>
              </w:rPr>
            </w:pPr>
          </w:p>
        </w:tc>
        <w:tc>
          <w:tcPr>
            <w:tcW w:w="945" w:type="dxa"/>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egyéni</w:t>
            </w:r>
          </w:p>
        </w:tc>
        <w:tc>
          <w:tcPr>
            <w:tcW w:w="945" w:type="dxa"/>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csoport</w:t>
            </w:r>
          </w:p>
        </w:tc>
        <w:tc>
          <w:tcPr>
            <w:tcW w:w="945" w:type="dxa"/>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osztály</w:t>
            </w:r>
          </w:p>
        </w:tc>
        <w:tc>
          <w:tcPr>
            <w:tcW w:w="2659" w:type="dxa"/>
            <w:vMerge/>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p>
        </w:tc>
      </w:tr>
      <w:tr w:rsidR="002E56DF" w:rsidRPr="009C3228">
        <w:trPr>
          <w:trHeight w:val="651"/>
          <w:jc w:val="center"/>
        </w:trPr>
        <w:tc>
          <w:tcPr>
            <w:tcW w:w="1082"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1.1</w:t>
            </w:r>
          </w:p>
        </w:tc>
        <w:tc>
          <w:tcPr>
            <w:tcW w:w="2248"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magyarázat</w:t>
            </w: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659" w:type="dxa"/>
            <w:vMerge w:val="restart"/>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Lóápoló felszerelés, istállómunka eszközei, takarmány-előkészítés és kiosztás eszközei, lószerszám (hám), nyereg, kantár, futószár, segédszárak, ostor, lábvédők, kötőfék, vezetőszár, karbantartó eszközök, munkabiztonsági berendezések, környezetvédelmi berendezések</w:t>
            </w:r>
          </w:p>
        </w:tc>
      </w:tr>
      <w:tr w:rsidR="002E56DF" w:rsidRPr="009C3228">
        <w:trPr>
          <w:trHeight w:val="717"/>
          <w:jc w:val="center"/>
        </w:trPr>
        <w:tc>
          <w:tcPr>
            <w:tcW w:w="1082"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1.2.</w:t>
            </w:r>
          </w:p>
        </w:tc>
        <w:tc>
          <w:tcPr>
            <w:tcW w:w="2248"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megbeszélés</w:t>
            </w: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659" w:type="dxa"/>
            <w:vMerge/>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r w:rsidR="002E56DF" w:rsidRPr="009C3228">
        <w:trPr>
          <w:trHeight w:val="828"/>
          <w:jc w:val="center"/>
        </w:trPr>
        <w:tc>
          <w:tcPr>
            <w:tcW w:w="1082"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1.3.</w:t>
            </w:r>
          </w:p>
        </w:tc>
        <w:tc>
          <w:tcPr>
            <w:tcW w:w="2248"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szemléltetés</w:t>
            </w: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659" w:type="dxa"/>
            <w:vMerge/>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r w:rsidR="002E56DF" w:rsidRPr="009C3228">
        <w:trPr>
          <w:trHeight w:val="837"/>
          <w:jc w:val="center"/>
        </w:trPr>
        <w:tc>
          <w:tcPr>
            <w:tcW w:w="1082"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1.4.</w:t>
            </w:r>
          </w:p>
        </w:tc>
        <w:tc>
          <w:tcPr>
            <w:tcW w:w="2248"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bemutatás</w:t>
            </w: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659" w:type="dxa"/>
            <w:vMerge/>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r w:rsidR="002E56DF" w:rsidRPr="009C3228">
        <w:trPr>
          <w:trHeight w:val="838"/>
          <w:jc w:val="center"/>
        </w:trPr>
        <w:tc>
          <w:tcPr>
            <w:tcW w:w="1082"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1.5.</w:t>
            </w:r>
          </w:p>
        </w:tc>
        <w:tc>
          <w:tcPr>
            <w:tcW w:w="2248"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gyakorlás</w:t>
            </w: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659" w:type="dxa"/>
            <w:vMerge/>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bl>
    <w:p w:rsidR="002E56DF" w:rsidRPr="009C3228" w:rsidRDefault="002E56DF" w:rsidP="00B87D30">
      <w:pPr>
        <w:pStyle w:val="ListParagraph"/>
        <w:spacing w:after="0" w:line="240" w:lineRule="auto"/>
        <w:ind w:left="709" w:firstLine="83"/>
        <w:rPr>
          <w:rFonts w:ascii="Palatino Linotype" w:hAnsi="Palatino Linotype"/>
          <w:b/>
          <w:i/>
          <w:sz w:val="24"/>
          <w:szCs w:val="24"/>
        </w:rPr>
      </w:pPr>
    </w:p>
    <w:p w:rsidR="002E56DF" w:rsidRDefault="002E56DF" w:rsidP="00DF07B3">
      <w:pPr>
        <w:numPr>
          <w:ilvl w:val="2"/>
          <w:numId w:val="24"/>
        </w:numPr>
        <w:spacing w:after="0" w:line="240" w:lineRule="auto"/>
        <w:ind w:right="-284"/>
        <w:rPr>
          <w:rFonts w:ascii="Palatino Linotype" w:hAnsi="Palatino Linotype"/>
          <w:b/>
          <w:sz w:val="24"/>
          <w:szCs w:val="24"/>
        </w:rPr>
      </w:pPr>
      <w:r w:rsidRPr="009C3228">
        <w:rPr>
          <w:rFonts w:ascii="Palatino Linotype" w:hAnsi="Palatino Linotype"/>
          <w:b/>
          <w:i/>
          <w:sz w:val="24"/>
          <w:szCs w:val="24"/>
        </w:rPr>
        <w:t>A tantárgy elsajátítása során alkalmazható tanulói tevékenységformák (ajánlás)</w:t>
      </w:r>
    </w:p>
    <w:p w:rsidR="002E56DF" w:rsidRPr="009C3228" w:rsidRDefault="002E56DF"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8878" w:type="dxa"/>
        <w:jc w:val="center"/>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43"/>
        <w:gridCol w:w="3275"/>
        <w:gridCol w:w="809"/>
        <w:gridCol w:w="798"/>
        <w:gridCol w:w="763"/>
        <w:gridCol w:w="2190"/>
      </w:tblGrid>
      <w:tr w:rsidR="002E56DF" w:rsidRPr="009C3228">
        <w:trPr>
          <w:cantSplit/>
          <w:trHeight w:val="797"/>
          <w:jc w:val="center"/>
        </w:trPr>
        <w:tc>
          <w:tcPr>
            <w:tcW w:w="1043" w:type="dxa"/>
            <w:vMerge w:val="restart"/>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Sor-szám</w:t>
            </w:r>
          </w:p>
        </w:tc>
        <w:tc>
          <w:tcPr>
            <w:tcW w:w="3275" w:type="dxa"/>
            <w:vMerge w:val="restart"/>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Tanulói tevékenységforma</w:t>
            </w:r>
          </w:p>
        </w:tc>
        <w:tc>
          <w:tcPr>
            <w:tcW w:w="2370" w:type="dxa"/>
            <w:gridSpan w:val="3"/>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Tanulói tevékenység szervezési kerete</w:t>
            </w:r>
          </w:p>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(differenciálási módok)</w:t>
            </w:r>
          </w:p>
        </w:tc>
        <w:tc>
          <w:tcPr>
            <w:tcW w:w="2190" w:type="dxa"/>
            <w:vMerge w:val="restart"/>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Alkalmazandó eszközök és felszerelések (SZVK 6. pont lebontása, pontosítása)</w:t>
            </w:r>
          </w:p>
        </w:tc>
      </w:tr>
      <w:tr w:rsidR="002E56DF" w:rsidRPr="009C3228">
        <w:trPr>
          <w:cantSplit/>
          <w:trHeight w:val="993"/>
          <w:jc w:val="center"/>
        </w:trPr>
        <w:tc>
          <w:tcPr>
            <w:tcW w:w="1043" w:type="dxa"/>
            <w:vMerge/>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p>
        </w:tc>
        <w:tc>
          <w:tcPr>
            <w:tcW w:w="3275" w:type="dxa"/>
            <w:vMerge/>
            <w:vAlign w:val="center"/>
          </w:tcPr>
          <w:p w:rsidR="002E56DF" w:rsidRPr="009C3228" w:rsidRDefault="002E56DF" w:rsidP="009D12AC">
            <w:pPr>
              <w:spacing w:after="0" w:line="240" w:lineRule="auto"/>
              <w:rPr>
                <w:rFonts w:ascii="Palatino Linotype" w:hAnsi="Palatino Linotype" w:cs="Palatino Linotype"/>
                <w:b/>
                <w:bCs/>
                <w:sz w:val="20"/>
                <w:szCs w:val="20"/>
              </w:rPr>
            </w:pPr>
          </w:p>
        </w:tc>
        <w:tc>
          <w:tcPr>
            <w:tcW w:w="809" w:type="dxa"/>
            <w:textDirection w:val="btLr"/>
            <w:vAlign w:val="center"/>
          </w:tcPr>
          <w:p w:rsidR="002E56DF" w:rsidRPr="009C3228" w:rsidRDefault="002E56DF" w:rsidP="009D12AC">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Egyéni</w:t>
            </w:r>
          </w:p>
        </w:tc>
        <w:tc>
          <w:tcPr>
            <w:tcW w:w="798" w:type="dxa"/>
            <w:textDirection w:val="btLr"/>
            <w:vAlign w:val="center"/>
          </w:tcPr>
          <w:p w:rsidR="002E56DF" w:rsidRPr="009C3228" w:rsidRDefault="002E56DF" w:rsidP="009D12AC">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Csoport-</w:t>
            </w:r>
          </w:p>
          <w:p w:rsidR="002E56DF" w:rsidRPr="009C3228" w:rsidRDefault="002E56DF" w:rsidP="009D12AC">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bontás</w:t>
            </w:r>
          </w:p>
        </w:tc>
        <w:tc>
          <w:tcPr>
            <w:tcW w:w="763" w:type="dxa"/>
            <w:textDirection w:val="btLr"/>
            <w:vAlign w:val="center"/>
          </w:tcPr>
          <w:p w:rsidR="002E56DF" w:rsidRPr="009C3228" w:rsidRDefault="002E56DF" w:rsidP="009D12AC">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Osztály-</w:t>
            </w:r>
          </w:p>
          <w:p w:rsidR="002E56DF" w:rsidRPr="009C3228" w:rsidRDefault="002E56DF" w:rsidP="009D12AC">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keret</w:t>
            </w:r>
          </w:p>
        </w:tc>
        <w:tc>
          <w:tcPr>
            <w:tcW w:w="2190" w:type="dxa"/>
            <w:vMerge/>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p>
        </w:tc>
      </w:tr>
      <w:tr w:rsidR="002E56DF" w:rsidRPr="009C3228">
        <w:trPr>
          <w:jc w:val="center"/>
        </w:trPr>
        <w:tc>
          <w:tcPr>
            <w:tcW w:w="1043"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1.</w:t>
            </w:r>
          </w:p>
        </w:tc>
        <w:tc>
          <w:tcPr>
            <w:tcW w:w="3275" w:type="dxa"/>
            <w:shd w:val="clear" w:color="auto" w:fill="D9D9D9"/>
            <w:vAlign w:val="center"/>
          </w:tcPr>
          <w:p w:rsidR="002E56DF" w:rsidRPr="009C3228" w:rsidRDefault="002E56DF" w:rsidP="009D12AC">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r w:rsidR="002E56DF" w:rsidRPr="009C3228">
        <w:trPr>
          <w:jc w:val="center"/>
        </w:trPr>
        <w:tc>
          <w:tcPr>
            <w:tcW w:w="104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1.1.</w:t>
            </w:r>
          </w:p>
        </w:tc>
        <w:tc>
          <w:tcPr>
            <w:tcW w:w="3275"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Hallott szöveg feldolgozása jegyzeteléssel</w:t>
            </w:r>
          </w:p>
        </w:tc>
        <w:tc>
          <w:tcPr>
            <w:tcW w:w="809"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190" w:type="dxa"/>
            <w:vMerge w:val="restart"/>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Lóápoló felszerelés, istállómunka eszközei, takarmány-előkészítés és kiosztás eszközei, lószerszám (hám), nyereg, kantár, futószár, segédszárak, ostor, lábvédők, kötőfék, vezetőszár, karbantartó eszközök, munkabiztonsági berendezések, környezetvédelmi berendezések</w:t>
            </w:r>
          </w:p>
        </w:tc>
      </w:tr>
      <w:tr w:rsidR="002E56DF" w:rsidRPr="009C3228">
        <w:trPr>
          <w:jc w:val="center"/>
        </w:trPr>
        <w:tc>
          <w:tcPr>
            <w:tcW w:w="104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1.2.</w:t>
            </w:r>
          </w:p>
        </w:tc>
        <w:tc>
          <w:tcPr>
            <w:tcW w:w="3275"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Hallott szöveg feladattal vezetett feldolgozása</w:t>
            </w:r>
          </w:p>
        </w:tc>
        <w:tc>
          <w:tcPr>
            <w:tcW w:w="809"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r w:rsidR="002E56DF" w:rsidRPr="009C3228">
        <w:trPr>
          <w:jc w:val="center"/>
        </w:trPr>
        <w:tc>
          <w:tcPr>
            <w:tcW w:w="104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1.3.</w:t>
            </w:r>
          </w:p>
        </w:tc>
        <w:tc>
          <w:tcPr>
            <w:tcW w:w="3275"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Információk feladattal vezetett rendszerezése</w:t>
            </w:r>
          </w:p>
        </w:tc>
        <w:tc>
          <w:tcPr>
            <w:tcW w:w="809"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r w:rsidR="002E56DF" w:rsidRPr="009C3228">
        <w:trPr>
          <w:jc w:val="center"/>
        </w:trPr>
        <w:tc>
          <w:tcPr>
            <w:tcW w:w="1043"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2.</w:t>
            </w:r>
          </w:p>
        </w:tc>
        <w:tc>
          <w:tcPr>
            <w:tcW w:w="3275" w:type="dxa"/>
            <w:shd w:val="clear" w:color="auto" w:fill="D9D9D9"/>
            <w:vAlign w:val="center"/>
          </w:tcPr>
          <w:p w:rsidR="002E56DF" w:rsidRPr="009C3228" w:rsidRDefault="002E56DF" w:rsidP="009D12AC">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Csoportos munkaformák körében</w:t>
            </w:r>
          </w:p>
        </w:tc>
        <w:tc>
          <w:tcPr>
            <w:tcW w:w="809"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190" w:type="dxa"/>
            <w:vMerge/>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r w:rsidR="002E56DF" w:rsidRPr="009C3228">
        <w:trPr>
          <w:jc w:val="center"/>
        </w:trPr>
        <w:tc>
          <w:tcPr>
            <w:tcW w:w="104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2.1.</w:t>
            </w:r>
          </w:p>
        </w:tc>
        <w:tc>
          <w:tcPr>
            <w:tcW w:w="3275"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Kiscsoportos szakmai munkavégzés irányítással</w:t>
            </w:r>
          </w:p>
        </w:tc>
        <w:tc>
          <w:tcPr>
            <w:tcW w:w="809"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798"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r w:rsidR="002E56DF" w:rsidRPr="009C3228">
        <w:trPr>
          <w:jc w:val="center"/>
        </w:trPr>
        <w:tc>
          <w:tcPr>
            <w:tcW w:w="1043"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3.</w:t>
            </w:r>
          </w:p>
        </w:tc>
        <w:tc>
          <w:tcPr>
            <w:tcW w:w="3275" w:type="dxa"/>
            <w:shd w:val="clear" w:color="auto" w:fill="D9D9D9"/>
            <w:vAlign w:val="center"/>
          </w:tcPr>
          <w:p w:rsidR="002E56DF" w:rsidRPr="009C3228" w:rsidRDefault="002E56DF" w:rsidP="009D12AC">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Gyakorlati munkavégzés körében</w:t>
            </w:r>
          </w:p>
        </w:tc>
        <w:tc>
          <w:tcPr>
            <w:tcW w:w="809"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190" w:type="dxa"/>
            <w:vMerge/>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r w:rsidR="002E56DF" w:rsidRPr="009C3228">
        <w:trPr>
          <w:trHeight w:val="462"/>
          <w:jc w:val="center"/>
        </w:trPr>
        <w:tc>
          <w:tcPr>
            <w:tcW w:w="104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3.1.</w:t>
            </w:r>
          </w:p>
        </w:tc>
        <w:tc>
          <w:tcPr>
            <w:tcW w:w="3275"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Műveletek gyakorlása</w:t>
            </w:r>
          </w:p>
        </w:tc>
        <w:tc>
          <w:tcPr>
            <w:tcW w:w="809"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r w:rsidR="002E56DF" w:rsidRPr="009C3228">
        <w:trPr>
          <w:jc w:val="center"/>
        </w:trPr>
        <w:tc>
          <w:tcPr>
            <w:tcW w:w="104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3.2.</w:t>
            </w:r>
          </w:p>
        </w:tc>
        <w:tc>
          <w:tcPr>
            <w:tcW w:w="3275"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Munkamegfigyelés adott szempontok alapján</w:t>
            </w:r>
          </w:p>
        </w:tc>
        <w:tc>
          <w:tcPr>
            <w:tcW w:w="809"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r w:rsidR="002E56DF" w:rsidRPr="009C3228">
        <w:trPr>
          <w:jc w:val="center"/>
        </w:trPr>
        <w:tc>
          <w:tcPr>
            <w:tcW w:w="1043"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4.</w:t>
            </w:r>
          </w:p>
        </w:tc>
        <w:tc>
          <w:tcPr>
            <w:tcW w:w="3275" w:type="dxa"/>
            <w:shd w:val="clear" w:color="auto" w:fill="D9D9D9"/>
            <w:vAlign w:val="center"/>
          </w:tcPr>
          <w:p w:rsidR="002E56DF" w:rsidRPr="009C3228" w:rsidRDefault="002E56DF" w:rsidP="009D12AC">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Üzemeltetési tevékenységek körében</w:t>
            </w:r>
          </w:p>
        </w:tc>
        <w:tc>
          <w:tcPr>
            <w:tcW w:w="809"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190" w:type="dxa"/>
            <w:vMerge/>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r w:rsidR="002E56DF" w:rsidRPr="009C3228">
        <w:trPr>
          <w:jc w:val="center"/>
        </w:trPr>
        <w:tc>
          <w:tcPr>
            <w:tcW w:w="104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4.1.</w:t>
            </w:r>
          </w:p>
        </w:tc>
        <w:tc>
          <w:tcPr>
            <w:tcW w:w="3275"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Géprendszer megfigyelése adott szempontok alapján</w:t>
            </w:r>
          </w:p>
        </w:tc>
        <w:tc>
          <w:tcPr>
            <w:tcW w:w="809"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r w:rsidR="002E56DF" w:rsidRPr="009C3228">
        <w:trPr>
          <w:jc w:val="center"/>
        </w:trPr>
        <w:tc>
          <w:tcPr>
            <w:tcW w:w="104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4.2.</w:t>
            </w:r>
          </w:p>
        </w:tc>
        <w:tc>
          <w:tcPr>
            <w:tcW w:w="3275"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Üzemelési hibák szimulálása és megfigyelése</w:t>
            </w:r>
          </w:p>
        </w:tc>
        <w:tc>
          <w:tcPr>
            <w:tcW w:w="809"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798"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r w:rsidR="002E56DF" w:rsidRPr="009C3228">
        <w:trPr>
          <w:jc w:val="center"/>
        </w:trPr>
        <w:tc>
          <w:tcPr>
            <w:tcW w:w="1043"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5.</w:t>
            </w:r>
          </w:p>
        </w:tc>
        <w:tc>
          <w:tcPr>
            <w:tcW w:w="3275" w:type="dxa"/>
            <w:shd w:val="clear" w:color="auto" w:fill="D9D9D9"/>
            <w:vAlign w:val="center"/>
          </w:tcPr>
          <w:p w:rsidR="002E56DF" w:rsidRPr="009C3228" w:rsidRDefault="002E56DF" w:rsidP="009D12AC">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Vizsgálati tevékenységek körében</w:t>
            </w:r>
          </w:p>
        </w:tc>
        <w:tc>
          <w:tcPr>
            <w:tcW w:w="809"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190" w:type="dxa"/>
            <w:vMerge/>
            <w:shd w:val="clear" w:color="auto" w:fill="D9D9D9"/>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r w:rsidR="002E56DF" w:rsidRPr="009C3228">
        <w:trPr>
          <w:trHeight w:val="380"/>
          <w:jc w:val="center"/>
        </w:trPr>
        <w:tc>
          <w:tcPr>
            <w:tcW w:w="104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5.1.</w:t>
            </w:r>
          </w:p>
        </w:tc>
        <w:tc>
          <w:tcPr>
            <w:tcW w:w="3275"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Anyagminták azonosítása</w:t>
            </w:r>
          </w:p>
        </w:tc>
        <w:tc>
          <w:tcPr>
            <w:tcW w:w="809"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r w:rsidR="002E56DF" w:rsidRPr="009C3228">
        <w:trPr>
          <w:trHeight w:val="399"/>
          <w:jc w:val="center"/>
        </w:trPr>
        <w:tc>
          <w:tcPr>
            <w:tcW w:w="104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5.2.</w:t>
            </w:r>
          </w:p>
        </w:tc>
        <w:tc>
          <w:tcPr>
            <w:tcW w:w="3275" w:type="dxa"/>
            <w:vAlign w:val="center"/>
          </w:tcPr>
          <w:p w:rsidR="002E56DF" w:rsidRPr="009C3228" w:rsidRDefault="002E56DF" w:rsidP="009D12AC">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Tárgyminták azonosítása</w:t>
            </w:r>
          </w:p>
        </w:tc>
        <w:tc>
          <w:tcPr>
            <w:tcW w:w="809"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9D12AC">
            <w:pPr>
              <w:spacing w:after="0" w:line="240" w:lineRule="auto"/>
              <w:jc w:val="center"/>
              <w:rPr>
                <w:rFonts w:ascii="Palatino Linotype" w:hAnsi="Palatino Linotype" w:cs="Palatino Linotype"/>
                <w:sz w:val="20"/>
                <w:szCs w:val="20"/>
              </w:rPr>
            </w:pPr>
          </w:p>
        </w:tc>
      </w:tr>
    </w:tbl>
    <w:p w:rsidR="002E56DF" w:rsidRPr="009C3228" w:rsidRDefault="002E56DF"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2E56DF" w:rsidRDefault="002E56DF" w:rsidP="00DF07B3">
      <w:pPr>
        <w:numPr>
          <w:ilvl w:val="1"/>
          <w:numId w:val="24"/>
        </w:numPr>
        <w:autoSpaceDE w:val="0"/>
        <w:autoSpaceDN w:val="0"/>
        <w:adjustRightInd w:val="0"/>
        <w:spacing w:after="0" w:line="240" w:lineRule="auto"/>
        <w:ind w:left="708"/>
        <w:rPr>
          <w:rFonts w:ascii="Palatino Linotype" w:hAnsi="Palatino Linotype" w:cs="TimesNewRomanPSMT"/>
          <w:sz w:val="24"/>
          <w:szCs w:val="24"/>
          <w:lang w:bidi="hi-IN"/>
        </w:rPr>
      </w:pPr>
      <w:r w:rsidRPr="009C3228">
        <w:rPr>
          <w:rFonts w:ascii="Palatino Linotype" w:hAnsi="Palatino Linotype"/>
          <w:b/>
          <w:sz w:val="24"/>
          <w:szCs w:val="24"/>
        </w:rPr>
        <w:t>A tantárgy értékelésének módja</w:t>
      </w:r>
    </w:p>
    <w:p w:rsidR="002E56DF" w:rsidRPr="009C3228" w:rsidRDefault="002E56DF" w:rsidP="00D3553D">
      <w:pPr>
        <w:widowControl w:val="0"/>
        <w:suppressAutoHyphens/>
        <w:spacing w:after="0" w:line="240" w:lineRule="auto"/>
        <w:ind w:left="284"/>
        <w:rPr>
          <w:rFonts w:ascii="Palatino Linotype" w:hAnsi="Palatino Linotype" w:cs="Palatino Linotype"/>
          <w:sz w:val="24"/>
          <w:szCs w:val="24"/>
        </w:rPr>
      </w:pPr>
      <w:r w:rsidRPr="009C3228">
        <w:rPr>
          <w:rFonts w:ascii="Palatino Linotype" w:hAnsi="Palatino Linotype" w:cs="Palatino Linotype"/>
          <w:sz w:val="24"/>
          <w:szCs w:val="24"/>
        </w:rPr>
        <w:t xml:space="preserve">A nemzeti köznevelésről szóló 2011. évi CXC. </w:t>
      </w:r>
      <w:r>
        <w:rPr>
          <w:rFonts w:ascii="Palatino Linotype" w:hAnsi="Palatino Linotype" w:cs="Palatino Linotype"/>
          <w:sz w:val="24"/>
          <w:szCs w:val="24"/>
        </w:rPr>
        <w:t>törvény 54</w:t>
      </w:r>
      <w:r w:rsidRPr="009C3228">
        <w:rPr>
          <w:rFonts w:ascii="Palatino Linotype" w:hAnsi="Palatino Linotype" w:cs="Palatino Linotype"/>
          <w:sz w:val="24"/>
          <w:szCs w:val="24"/>
        </w:rPr>
        <w:t>. § (2) a</w:t>
      </w:r>
      <w:r>
        <w:rPr>
          <w:rFonts w:ascii="Palatino Linotype" w:hAnsi="Palatino Linotype" w:cs="Palatino Linotype"/>
          <w:sz w:val="24"/>
          <w:szCs w:val="24"/>
        </w:rPr>
        <w:t>) pontja szerinti értékeléssel</w:t>
      </w:r>
    </w:p>
    <w:p w:rsidR="002E56DF" w:rsidRDefault="002E56DF" w:rsidP="00DF07B3">
      <w:pPr>
        <w:numPr>
          <w:ilvl w:val="0"/>
          <w:numId w:val="24"/>
        </w:numPr>
        <w:tabs>
          <w:tab w:val="right" w:pos="9072"/>
        </w:tabs>
        <w:spacing w:after="0" w:line="240" w:lineRule="auto"/>
        <w:ind w:left="357" w:hanging="357"/>
        <w:rPr>
          <w:rFonts w:ascii="Palatino Linotype" w:hAnsi="Palatino Linotype"/>
          <w:b/>
          <w:sz w:val="24"/>
          <w:szCs w:val="24"/>
          <w:lang w:eastAsia="hu-HU"/>
        </w:rPr>
      </w:pPr>
      <w:r w:rsidRPr="009C3228">
        <w:rPr>
          <w:rFonts w:ascii="Palatino Linotype" w:hAnsi="Palatino Linotype" w:cs="Palatino Linotype"/>
        </w:rPr>
        <w:br w:type="page"/>
      </w:r>
      <w:r>
        <w:rPr>
          <w:rFonts w:ascii="Palatino Linotype" w:hAnsi="Palatino Linotype" w:cs="Palatino Linotype"/>
        </w:rPr>
        <w:t xml:space="preserve"> </w:t>
      </w:r>
      <w:r w:rsidRPr="009C3228">
        <w:rPr>
          <w:rFonts w:ascii="Palatino Linotype" w:hAnsi="Palatino Linotype"/>
          <w:b/>
          <w:bCs/>
          <w:iCs/>
          <w:sz w:val="24"/>
          <w:szCs w:val="24"/>
        </w:rPr>
        <w:t>Anatómia és egészségtan</w:t>
      </w:r>
      <w:r w:rsidRPr="009C3228">
        <w:rPr>
          <w:rFonts w:ascii="Palatino Linotype" w:hAnsi="Palatino Linotype"/>
          <w:b/>
          <w:sz w:val="24"/>
          <w:szCs w:val="24"/>
          <w:lang w:eastAsia="hu-HU"/>
        </w:rPr>
        <w:tab/>
        <w:t>140 óra/ 136 óra*</w:t>
      </w:r>
    </w:p>
    <w:p w:rsidR="002E56DF" w:rsidRPr="009C3228" w:rsidRDefault="002E56DF" w:rsidP="00D3553D">
      <w:pPr>
        <w:spacing w:after="0" w:line="240" w:lineRule="auto"/>
        <w:jc w:val="right"/>
        <w:rPr>
          <w:rFonts w:ascii="Palatino Linotype" w:hAnsi="Palatino Linotype"/>
          <w:sz w:val="20"/>
          <w:szCs w:val="20"/>
        </w:rPr>
      </w:pPr>
      <w:r w:rsidRPr="009C3228">
        <w:rPr>
          <w:rFonts w:ascii="Palatino Linotype" w:hAnsi="Palatino Linotype"/>
          <w:sz w:val="20"/>
          <w:szCs w:val="20"/>
        </w:rPr>
        <w:t>*Háromévfolyamos képzés közismereti oktatással/kétévfolyamos képzés közismereti oktatás nélkül</w:t>
      </w:r>
    </w:p>
    <w:p w:rsidR="002E56DF" w:rsidRPr="009C3228" w:rsidRDefault="002E56DF" w:rsidP="00D3553D">
      <w:pPr>
        <w:widowControl w:val="0"/>
        <w:suppressAutoHyphens/>
        <w:spacing w:after="0" w:line="240" w:lineRule="auto"/>
        <w:rPr>
          <w:rFonts w:ascii="Palatino Linotype" w:hAnsi="Palatino Linotype" w:cs="Mangal"/>
          <w:b/>
          <w:kern w:val="1"/>
          <w:sz w:val="24"/>
          <w:szCs w:val="24"/>
          <w:lang w:eastAsia="hi-IN" w:bidi="hi-IN"/>
        </w:rPr>
      </w:pPr>
    </w:p>
    <w:p w:rsidR="002E56DF" w:rsidRDefault="002E56DF" w:rsidP="00DF07B3">
      <w:pPr>
        <w:numPr>
          <w:ilvl w:val="1"/>
          <w:numId w:val="24"/>
        </w:numPr>
        <w:spacing w:after="0" w:line="240" w:lineRule="auto"/>
        <w:ind w:hanging="720"/>
        <w:rPr>
          <w:rFonts w:ascii="Palatino Linotype" w:hAnsi="Palatino Linotype"/>
          <w:b/>
          <w:sz w:val="24"/>
          <w:szCs w:val="24"/>
        </w:rPr>
      </w:pPr>
      <w:r w:rsidRPr="009C3228">
        <w:rPr>
          <w:rFonts w:ascii="Palatino Linotype" w:hAnsi="Palatino Linotype"/>
          <w:b/>
          <w:sz w:val="24"/>
          <w:szCs w:val="24"/>
        </w:rPr>
        <w:t>A tantárgy tanításának célja</w:t>
      </w:r>
    </w:p>
    <w:p w:rsidR="002E56DF" w:rsidRPr="009C3228" w:rsidRDefault="002E56DF" w:rsidP="00B62E4B">
      <w:pPr>
        <w:spacing w:after="0" w:line="240" w:lineRule="auto"/>
        <w:jc w:val="both"/>
        <w:rPr>
          <w:rFonts w:ascii="Palatino Linotype" w:hAnsi="Palatino Linotype"/>
          <w:sz w:val="24"/>
          <w:szCs w:val="24"/>
        </w:rPr>
      </w:pPr>
      <w:r w:rsidRPr="009C3228">
        <w:rPr>
          <w:rFonts w:ascii="Palatino Linotype" w:hAnsi="Palatino Linotype"/>
          <w:sz w:val="24"/>
          <w:szCs w:val="24"/>
        </w:rPr>
        <w:t xml:space="preserve">Az anatómia és egészségtan tantárgy oktatásának alapvető célja, hogy a tanulók elsajátítsák az állati szervezet felépítését, a szervek, szervrendszerek és a szervezet működésének mechanizmusát. Ismerjék a ló mozgásának sajátosságait, annak anatómiai hátterét. Meg tudják ítélni az egyes testalakulásokat. Legyenek tisztában az egészséges és a beteg ló életjelenségeivel, klinikai alapértékeivel. Ismerjék betegségre hajlamosító tényezőket, a betegséget kiváltó kórokokat és a leggyakoribb betegségek tüneteit. </w:t>
      </w:r>
    </w:p>
    <w:p w:rsidR="002E56DF" w:rsidRPr="009C3228" w:rsidRDefault="002E56DF" w:rsidP="00D3553D">
      <w:pPr>
        <w:spacing w:after="0" w:line="240" w:lineRule="auto"/>
        <w:ind w:left="792"/>
        <w:rPr>
          <w:rFonts w:ascii="Palatino Linotype" w:hAnsi="Palatino Linotype"/>
          <w:b/>
          <w:sz w:val="24"/>
          <w:szCs w:val="24"/>
        </w:rPr>
      </w:pPr>
    </w:p>
    <w:p w:rsidR="002E56DF" w:rsidRDefault="002E56DF" w:rsidP="00DF07B3">
      <w:pPr>
        <w:numPr>
          <w:ilvl w:val="1"/>
          <w:numId w:val="24"/>
        </w:numPr>
        <w:spacing w:after="0" w:line="240" w:lineRule="auto"/>
        <w:ind w:hanging="720"/>
        <w:rPr>
          <w:rFonts w:ascii="Palatino Linotype" w:hAnsi="Palatino Linotype"/>
          <w:b/>
          <w:sz w:val="24"/>
          <w:szCs w:val="24"/>
        </w:rPr>
      </w:pPr>
      <w:r w:rsidRPr="009C3228">
        <w:rPr>
          <w:rFonts w:ascii="Palatino Linotype" w:hAnsi="Palatino Linotype"/>
          <w:b/>
          <w:sz w:val="24"/>
          <w:szCs w:val="24"/>
        </w:rPr>
        <w:t>Kapcsolódó közismereti, szakmai tartalmak</w:t>
      </w:r>
    </w:p>
    <w:p w:rsidR="002E56DF" w:rsidRPr="009C3228" w:rsidRDefault="002E56DF" w:rsidP="00F367E0">
      <w:pPr>
        <w:spacing w:after="0" w:line="240" w:lineRule="auto"/>
        <w:jc w:val="both"/>
        <w:rPr>
          <w:rFonts w:ascii="Palatino Linotype" w:hAnsi="Palatino Linotype"/>
          <w:sz w:val="24"/>
          <w:szCs w:val="24"/>
        </w:rPr>
      </w:pPr>
      <w:r w:rsidRPr="009C3228">
        <w:rPr>
          <w:rFonts w:ascii="Palatino Linotype" w:hAnsi="Palatino Linotype"/>
          <w:sz w:val="24"/>
          <w:szCs w:val="24"/>
        </w:rPr>
        <w:t>Az anatómia és egészségtan tantárgy tanítása során lehetőség adódik a biológia tantárgy állatélettan, állatrendszertan, valamint a környezeti tényezők témaköreire építeni az oktatást.</w:t>
      </w:r>
    </w:p>
    <w:p w:rsidR="002E56DF" w:rsidRPr="009C3228" w:rsidRDefault="002E56DF" w:rsidP="00D3553D">
      <w:pPr>
        <w:widowControl w:val="0"/>
        <w:suppressAutoHyphens/>
        <w:spacing w:after="0" w:line="240" w:lineRule="auto"/>
        <w:rPr>
          <w:rFonts w:ascii="Palatino Linotype" w:hAnsi="Palatino Linotype" w:cs="Mangal"/>
          <w:b/>
          <w:bCs/>
          <w:iCs/>
          <w:kern w:val="1"/>
          <w:sz w:val="24"/>
          <w:szCs w:val="24"/>
          <w:lang w:eastAsia="hi-IN" w:bidi="hi-IN"/>
        </w:rPr>
      </w:pPr>
    </w:p>
    <w:p w:rsidR="002E56DF" w:rsidRDefault="002E56DF" w:rsidP="00DF07B3">
      <w:pPr>
        <w:numPr>
          <w:ilvl w:val="1"/>
          <w:numId w:val="24"/>
        </w:numPr>
        <w:spacing w:after="0" w:line="240" w:lineRule="auto"/>
        <w:rPr>
          <w:rFonts w:ascii="Palatino Linotype" w:hAnsi="Palatino Linotype"/>
          <w:b/>
          <w:sz w:val="24"/>
          <w:szCs w:val="24"/>
        </w:rPr>
      </w:pPr>
      <w:r w:rsidRPr="009C3228">
        <w:rPr>
          <w:rFonts w:ascii="Palatino Linotype" w:hAnsi="Palatino Linotype"/>
          <w:b/>
          <w:sz w:val="24"/>
          <w:szCs w:val="24"/>
        </w:rPr>
        <w:t xml:space="preserve">Témakörök </w:t>
      </w:r>
    </w:p>
    <w:p w:rsidR="002E56DF" w:rsidRPr="009C3228" w:rsidRDefault="002E56DF" w:rsidP="00D3553D">
      <w:pPr>
        <w:spacing w:after="0" w:line="240" w:lineRule="auto"/>
        <w:rPr>
          <w:rFonts w:ascii="Palatino Linotype" w:hAnsi="Palatino Linotype"/>
          <w:b/>
          <w:sz w:val="24"/>
          <w:szCs w:val="24"/>
        </w:rPr>
      </w:pPr>
    </w:p>
    <w:p w:rsidR="002E56DF" w:rsidRDefault="002E56DF" w:rsidP="00DF07B3">
      <w:pPr>
        <w:numPr>
          <w:ilvl w:val="2"/>
          <w:numId w:val="24"/>
        </w:numPr>
        <w:tabs>
          <w:tab w:val="right" w:pos="9072"/>
        </w:tabs>
        <w:spacing w:after="0" w:line="240" w:lineRule="auto"/>
        <w:ind w:left="1225" w:hanging="505"/>
        <w:rPr>
          <w:rFonts w:ascii="Palatino Linotype" w:hAnsi="Palatino Linotype"/>
          <w:b/>
          <w:sz w:val="24"/>
          <w:szCs w:val="24"/>
        </w:rPr>
      </w:pPr>
      <w:r w:rsidRPr="009C3228">
        <w:rPr>
          <w:rFonts w:ascii="Palatino Linotype" w:hAnsi="Palatino Linotype"/>
          <w:b/>
          <w:sz w:val="24"/>
          <w:szCs w:val="24"/>
        </w:rPr>
        <w:t>A ló felépítése, mozgása, szervei</w:t>
      </w:r>
      <w:r w:rsidRPr="009C3228">
        <w:rPr>
          <w:rFonts w:ascii="Palatino Linotype" w:hAnsi="Palatino Linotype"/>
          <w:b/>
          <w:sz w:val="24"/>
          <w:szCs w:val="24"/>
        </w:rPr>
        <w:tab/>
      </w:r>
      <w:r w:rsidRPr="009C3228">
        <w:rPr>
          <w:rFonts w:ascii="Palatino Linotype" w:hAnsi="Palatino Linotype"/>
          <w:b/>
          <w:i/>
          <w:sz w:val="24"/>
          <w:szCs w:val="24"/>
        </w:rPr>
        <w:t>54 óra/ 52 óra</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testtájai</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mozgása</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Kívánatos és hibás testalakulások</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mozgás szervrendszerének felépítése, működése (a mozgás aktív és passzív szervei)</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A pata felépítése</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Az emésztő készülék felépítése és működése, az emésztés folyamata</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A mén és a kanca nemi szerveinek felépítése és működése</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A légzőkészülék, valamint a kiválasztás és a keringés szervrendszerének felépítése, működése</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idegrendszere és a hormonális szabályozás</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érzékszervei</w:t>
      </w:r>
    </w:p>
    <w:p w:rsidR="002E56DF" w:rsidRPr="009C3228" w:rsidRDefault="002E56DF" w:rsidP="00D3553D">
      <w:pPr>
        <w:spacing w:after="0" w:line="240" w:lineRule="auto"/>
        <w:rPr>
          <w:rFonts w:ascii="Palatino Linotype" w:hAnsi="Palatino Linotype"/>
          <w:sz w:val="24"/>
          <w:szCs w:val="24"/>
        </w:rPr>
      </w:pPr>
    </w:p>
    <w:p w:rsidR="002E56DF" w:rsidRDefault="002E56DF" w:rsidP="00DF07B3">
      <w:pPr>
        <w:numPr>
          <w:ilvl w:val="2"/>
          <w:numId w:val="24"/>
        </w:numPr>
        <w:tabs>
          <w:tab w:val="right" w:pos="9072"/>
        </w:tabs>
        <w:spacing w:after="0" w:line="240" w:lineRule="auto"/>
        <w:ind w:left="1225" w:hanging="505"/>
        <w:rPr>
          <w:rFonts w:ascii="Palatino Linotype" w:hAnsi="Palatino Linotype"/>
          <w:b/>
          <w:sz w:val="24"/>
          <w:szCs w:val="24"/>
        </w:rPr>
      </w:pPr>
      <w:r w:rsidRPr="009C3228">
        <w:rPr>
          <w:rFonts w:ascii="Palatino Linotype" w:hAnsi="Palatino Linotype"/>
          <w:b/>
          <w:sz w:val="24"/>
          <w:szCs w:val="24"/>
        </w:rPr>
        <w:t>Egészséges és beteg ló életjelenségei, a betegségek</w:t>
      </w:r>
      <w:r w:rsidRPr="009C3228">
        <w:rPr>
          <w:rFonts w:ascii="Palatino Linotype" w:hAnsi="Palatino Linotype"/>
          <w:b/>
          <w:sz w:val="24"/>
          <w:szCs w:val="24"/>
        </w:rPr>
        <w:tab/>
      </w:r>
      <w:r w:rsidRPr="009C3228">
        <w:rPr>
          <w:rFonts w:ascii="Palatino Linotype" w:hAnsi="Palatino Linotype"/>
          <w:b/>
          <w:i/>
          <w:sz w:val="24"/>
          <w:szCs w:val="24"/>
        </w:rPr>
        <w:t>86 óra/ 84 óra</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Az egészséges és beteg ló életjelenségei</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Betegség okai, a beteg állat felismerése</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A fertőző betegségek általános jellemzői és a megelőzés lehetőségei</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Vírus, baktérium, gomba és parazita okozta betegségek</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Az emésztőkészülék betegségei, működési zavarai</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A légzőkészülék betegségei</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Anyagforgalmi betegségek</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Mérgezések</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Bőrbetegségek</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Sebészeti betegségek</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Mozgásszervi betegségek</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A pata rendellenességei</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A szem betegségei</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Szülészeti és szaporodásbiológiai rendellenességek</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A stressz és a stresszor fogalma, típusai</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Mének ivartalanítása</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Betegségek megelőzése</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Betegségek gyógykezelése</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Gyógyszerformák</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Természetes-, mesterséges immunitás</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Vakcinázási program</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Kötelező diagnosztikai vizsgálatok</w:t>
      </w:r>
    </w:p>
    <w:p w:rsidR="002E56DF" w:rsidRPr="009C3228" w:rsidRDefault="002E56DF" w:rsidP="002341D1">
      <w:pPr>
        <w:numPr>
          <w:ilvl w:val="0"/>
          <w:numId w:val="6"/>
        </w:numPr>
        <w:tabs>
          <w:tab w:val="left" w:pos="709"/>
        </w:tabs>
        <w:spacing w:after="0" w:line="240" w:lineRule="auto"/>
        <w:ind w:left="1134" w:hanging="425"/>
        <w:rPr>
          <w:rFonts w:ascii="Palatino Linotype" w:hAnsi="Palatino Linotype"/>
          <w:sz w:val="24"/>
          <w:szCs w:val="24"/>
        </w:rPr>
      </w:pPr>
      <w:r w:rsidRPr="009C3228">
        <w:rPr>
          <w:rFonts w:ascii="Palatino Linotype" w:hAnsi="Palatino Linotype"/>
          <w:sz w:val="24"/>
          <w:szCs w:val="24"/>
        </w:rPr>
        <w:t>Járványügyi intézkedések, bejelentési kötelezettség</w:t>
      </w:r>
    </w:p>
    <w:p w:rsidR="002E56DF" w:rsidRPr="009C3228" w:rsidRDefault="002E56DF" w:rsidP="00D3553D">
      <w:pPr>
        <w:spacing w:after="0" w:line="240" w:lineRule="auto"/>
        <w:ind w:left="709"/>
        <w:rPr>
          <w:rFonts w:ascii="Palatino Linotype" w:hAnsi="Palatino Linotype"/>
          <w:sz w:val="24"/>
          <w:szCs w:val="24"/>
        </w:rPr>
      </w:pPr>
    </w:p>
    <w:p w:rsidR="002E56DF" w:rsidRDefault="002E56DF" w:rsidP="00DF07B3">
      <w:pPr>
        <w:numPr>
          <w:ilvl w:val="1"/>
          <w:numId w:val="24"/>
        </w:numPr>
        <w:spacing w:after="0" w:line="240" w:lineRule="auto"/>
        <w:ind w:hanging="153"/>
        <w:rPr>
          <w:rFonts w:ascii="Palatino Linotype" w:hAnsi="Palatino Linotype"/>
          <w:b/>
          <w:i/>
          <w:sz w:val="24"/>
          <w:szCs w:val="24"/>
        </w:rPr>
      </w:pPr>
      <w:r w:rsidRPr="009C3228">
        <w:rPr>
          <w:rFonts w:ascii="Palatino Linotype" w:hAnsi="Palatino Linotype"/>
          <w:b/>
          <w:i/>
          <w:sz w:val="24"/>
          <w:szCs w:val="24"/>
        </w:rPr>
        <w:t xml:space="preserve">A képzés javasolt helyszíne </w:t>
      </w:r>
      <w:r w:rsidRPr="009C3228">
        <w:rPr>
          <w:rFonts w:ascii="Palatino Linotype" w:hAnsi="Palatino Linotype"/>
          <w:b/>
          <w:i/>
          <w:kern w:val="1"/>
          <w:sz w:val="24"/>
          <w:szCs w:val="24"/>
          <w:lang w:eastAsia="hi-IN" w:bidi="hi-IN"/>
        </w:rPr>
        <w:t>(ajánlás)</w:t>
      </w:r>
    </w:p>
    <w:p w:rsidR="002E56DF" w:rsidRPr="009C3228" w:rsidRDefault="002E56DF" w:rsidP="002341D1">
      <w:pPr>
        <w:numPr>
          <w:ilvl w:val="0"/>
          <w:numId w:val="6"/>
        </w:numPr>
        <w:spacing w:after="0" w:line="240" w:lineRule="auto"/>
        <w:ind w:left="1134" w:hanging="425"/>
        <w:rPr>
          <w:rFonts w:ascii="Palatino Linotype" w:hAnsi="Palatino Linotype"/>
          <w:i/>
          <w:sz w:val="24"/>
          <w:szCs w:val="24"/>
        </w:rPr>
      </w:pPr>
      <w:r w:rsidRPr="009C3228">
        <w:rPr>
          <w:rFonts w:ascii="Palatino Linotype" w:hAnsi="Palatino Linotype"/>
          <w:i/>
          <w:sz w:val="24"/>
          <w:szCs w:val="24"/>
        </w:rPr>
        <w:t>Tanterem</w:t>
      </w:r>
    </w:p>
    <w:p w:rsidR="002E56DF" w:rsidRPr="009C3228" w:rsidRDefault="002E56DF" w:rsidP="00D3553D">
      <w:pPr>
        <w:pStyle w:val="ListParagraph"/>
        <w:spacing w:after="0" w:line="240" w:lineRule="auto"/>
        <w:rPr>
          <w:rFonts w:ascii="Palatino Linotype" w:hAnsi="Palatino Linotype"/>
          <w:b/>
          <w:sz w:val="24"/>
          <w:szCs w:val="24"/>
        </w:rPr>
      </w:pPr>
    </w:p>
    <w:p w:rsidR="002E56DF" w:rsidRDefault="002E56DF" w:rsidP="00DF07B3">
      <w:pPr>
        <w:numPr>
          <w:ilvl w:val="1"/>
          <w:numId w:val="24"/>
        </w:numPr>
        <w:spacing w:after="0" w:line="240" w:lineRule="auto"/>
        <w:ind w:hanging="11"/>
        <w:rPr>
          <w:rFonts w:ascii="Palatino Linotype" w:hAnsi="Palatino Linotype"/>
          <w:b/>
          <w:i/>
          <w:sz w:val="24"/>
          <w:szCs w:val="24"/>
        </w:rPr>
      </w:pPr>
      <w:r w:rsidRPr="009C3228">
        <w:rPr>
          <w:rFonts w:ascii="Palatino Linotype" w:hAnsi="Palatino Linotype"/>
          <w:b/>
          <w:i/>
          <w:sz w:val="24"/>
          <w:szCs w:val="24"/>
        </w:rPr>
        <w:t>A tantárgy elsajátítása során alkalmazható sajátos módszerek, tanulói tevékenységformák (ajánlás)</w:t>
      </w:r>
    </w:p>
    <w:p w:rsidR="002E56DF" w:rsidRPr="009C3228" w:rsidRDefault="002E56DF" w:rsidP="00D3553D">
      <w:pPr>
        <w:spacing w:after="0" w:line="240" w:lineRule="auto"/>
        <w:rPr>
          <w:rFonts w:ascii="Palatino Linotype" w:hAnsi="Palatino Linotype"/>
          <w:b/>
          <w:i/>
          <w:sz w:val="24"/>
          <w:szCs w:val="24"/>
        </w:rPr>
      </w:pPr>
    </w:p>
    <w:p w:rsidR="002E56DF" w:rsidRDefault="002E56DF" w:rsidP="00DF07B3">
      <w:pPr>
        <w:pStyle w:val="ListParagraph"/>
        <w:numPr>
          <w:ilvl w:val="2"/>
          <w:numId w:val="24"/>
        </w:numPr>
        <w:spacing w:after="0" w:line="240" w:lineRule="auto"/>
        <w:rPr>
          <w:rFonts w:ascii="Palatino Linotype" w:hAnsi="Palatino Linotype"/>
          <w:b/>
          <w:i/>
          <w:sz w:val="24"/>
          <w:szCs w:val="24"/>
        </w:rPr>
      </w:pPr>
      <w:r w:rsidRPr="009C3228">
        <w:rPr>
          <w:rFonts w:ascii="Palatino Linotype" w:hAnsi="Palatino Linotype"/>
          <w:b/>
          <w:i/>
          <w:sz w:val="24"/>
          <w:szCs w:val="24"/>
        </w:rPr>
        <w:t>A tantárgy elsajátítása során alkalmazható sajátos módszerek (ajánlás)</w:t>
      </w:r>
    </w:p>
    <w:p w:rsidR="002E56DF" w:rsidRPr="009C3228" w:rsidRDefault="002E56DF" w:rsidP="00D3553D">
      <w:pPr>
        <w:pStyle w:val="ListParagraph"/>
        <w:spacing w:after="0" w:line="240" w:lineRule="auto"/>
        <w:ind w:left="360"/>
        <w:rPr>
          <w:rFonts w:ascii="Palatino Linotype" w:hAnsi="Palatino Linotype"/>
          <w:b/>
          <w:i/>
          <w:sz w:val="24"/>
          <w:szCs w:val="24"/>
        </w:rPr>
      </w:pP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34"/>
        <w:gridCol w:w="2480"/>
        <w:gridCol w:w="945"/>
        <w:gridCol w:w="945"/>
        <w:gridCol w:w="945"/>
        <w:gridCol w:w="2659"/>
      </w:tblGrid>
      <w:tr w:rsidR="002E56DF" w:rsidRPr="009C3228">
        <w:trPr>
          <w:tblHeader/>
          <w:jc w:val="center"/>
        </w:trPr>
        <w:tc>
          <w:tcPr>
            <w:tcW w:w="1134" w:type="dxa"/>
            <w:vMerge w:val="restart"/>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Sorszám</w:t>
            </w:r>
          </w:p>
        </w:tc>
        <w:tc>
          <w:tcPr>
            <w:tcW w:w="2480" w:type="dxa"/>
            <w:vMerge w:val="restart"/>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 xml:space="preserve">Alkalmazott oktatási </w:t>
            </w:r>
          </w:p>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módszer neve</w:t>
            </w:r>
          </w:p>
        </w:tc>
        <w:tc>
          <w:tcPr>
            <w:tcW w:w="2835" w:type="dxa"/>
            <w:gridSpan w:val="3"/>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A tanulói tevékenység szervezeti kerete</w:t>
            </w:r>
          </w:p>
        </w:tc>
        <w:tc>
          <w:tcPr>
            <w:tcW w:w="2659" w:type="dxa"/>
            <w:vMerge w:val="restart"/>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Alkalmazandó eszközök és felszerelések (SZVK 6. pont lebontása, pontosítása)</w:t>
            </w:r>
          </w:p>
        </w:tc>
      </w:tr>
      <w:tr w:rsidR="002E56DF" w:rsidRPr="009C3228">
        <w:trPr>
          <w:tblHeader/>
          <w:jc w:val="center"/>
        </w:trPr>
        <w:tc>
          <w:tcPr>
            <w:tcW w:w="1134" w:type="dxa"/>
            <w:vMerge/>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p>
        </w:tc>
        <w:tc>
          <w:tcPr>
            <w:tcW w:w="2480" w:type="dxa"/>
            <w:vMerge/>
            <w:vAlign w:val="center"/>
          </w:tcPr>
          <w:p w:rsidR="002E56DF" w:rsidRPr="009C3228" w:rsidRDefault="002E56DF" w:rsidP="000973F0">
            <w:pPr>
              <w:spacing w:after="0" w:line="240" w:lineRule="auto"/>
              <w:rPr>
                <w:rFonts w:ascii="Palatino Linotype" w:hAnsi="Palatino Linotype" w:cs="Palatino Linotype"/>
                <w:b/>
                <w:bCs/>
                <w:sz w:val="20"/>
                <w:szCs w:val="20"/>
              </w:rPr>
            </w:pPr>
          </w:p>
        </w:tc>
        <w:tc>
          <w:tcPr>
            <w:tcW w:w="945" w:type="dxa"/>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egyéni</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csoport</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osztály</w:t>
            </w:r>
          </w:p>
        </w:tc>
        <w:tc>
          <w:tcPr>
            <w:tcW w:w="2659" w:type="dxa"/>
            <w:vMerge/>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p>
        </w:tc>
      </w:tr>
      <w:tr w:rsidR="002E56DF" w:rsidRPr="009C3228">
        <w:trPr>
          <w:trHeight w:val="479"/>
          <w:jc w:val="center"/>
        </w:trPr>
        <w:tc>
          <w:tcPr>
            <w:tcW w:w="1134"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1.1</w:t>
            </w:r>
          </w:p>
        </w:tc>
        <w:tc>
          <w:tcPr>
            <w:tcW w:w="2480"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magyarázat</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659"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r>
      <w:tr w:rsidR="002E56DF" w:rsidRPr="009C3228">
        <w:trPr>
          <w:trHeight w:val="414"/>
          <w:jc w:val="center"/>
        </w:trPr>
        <w:tc>
          <w:tcPr>
            <w:tcW w:w="1134"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1.2.</w:t>
            </w:r>
          </w:p>
        </w:tc>
        <w:tc>
          <w:tcPr>
            <w:tcW w:w="2480"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elbeszélés</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659"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r>
      <w:tr w:rsidR="002E56DF" w:rsidRPr="009C3228">
        <w:trPr>
          <w:trHeight w:val="422"/>
          <w:jc w:val="center"/>
        </w:trPr>
        <w:tc>
          <w:tcPr>
            <w:tcW w:w="1134"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1.3.</w:t>
            </w:r>
          </w:p>
        </w:tc>
        <w:tc>
          <w:tcPr>
            <w:tcW w:w="2480"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kiselőadás</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659"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r>
      <w:tr w:rsidR="002E56DF" w:rsidRPr="009C3228">
        <w:trPr>
          <w:trHeight w:val="428"/>
          <w:jc w:val="center"/>
        </w:trPr>
        <w:tc>
          <w:tcPr>
            <w:tcW w:w="1134"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1.4.</w:t>
            </w:r>
          </w:p>
        </w:tc>
        <w:tc>
          <w:tcPr>
            <w:tcW w:w="2480"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megbeszélés</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659"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r>
      <w:tr w:rsidR="002E56DF" w:rsidRPr="009C3228">
        <w:trPr>
          <w:trHeight w:val="392"/>
          <w:jc w:val="center"/>
        </w:trPr>
        <w:tc>
          <w:tcPr>
            <w:tcW w:w="1134"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1.5.</w:t>
            </w:r>
          </w:p>
        </w:tc>
        <w:tc>
          <w:tcPr>
            <w:tcW w:w="2480"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szemléltetés</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659"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r>
      <w:tr w:rsidR="002E56DF" w:rsidRPr="009C3228">
        <w:trPr>
          <w:trHeight w:val="426"/>
          <w:jc w:val="center"/>
        </w:trPr>
        <w:tc>
          <w:tcPr>
            <w:tcW w:w="1134"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1.6.</w:t>
            </w:r>
          </w:p>
        </w:tc>
        <w:tc>
          <w:tcPr>
            <w:tcW w:w="2480"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projekt</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659"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r>
      <w:tr w:rsidR="002E56DF" w:rsidRPr="009C3228">
        <w:trPr>
          <w:trHeight w:val="404"/>
          <w:jc w:val="center"/>
        </w:trPr>
        <w:tc>
          <w:tcPr>
            <w:tcW w:w="1134"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1.7.</w:t>
            </w:r>
          </w:p>
        </w:tc>
        <w:tc>
          <w:tcPr>
            <w:tcW w:w="2480"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kooperatív tanulás</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659"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r>
      <w:tr w:rsidR="002E56DF" w:rsidRPr="009C3228">
        <w:trPr>
          <w:trHeight w:val="438"/>
          <w:jc w:val="center"/>
        </w:trPr>
        <w:tc>
          <w:tcPr>
            <w:tcW w:w="1134"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1.8.</w:t>
            </w:r>
          </w:p>
        </w:tc>
        <w:tc>
          <w:tcPr>
            <w:tcW w:w="2480"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házi feladat</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659"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r>
    </w:tbl>
    <w:p w:rsidR="002E56DF" w:rsidRPr="009C3228" w:rsidRDefault="002E56DF" w:rsidP="00D3553D">
      <w:pPr>
        <w:pStyle w:val="ListParagraph"/>
        <w:spacing w:after="0" w:line="240" w:lineRule="auto"/>
        <w:ind w:left="360"/>
        <w:rPr>
          <w:rFonts w:ascii="Palatino Linotype" w:hAnsi="Palatino Linotype"/>
          <w:b/>
          <w:i/>
          <w:sz w:val="24"/>
          <w:szCs w:val="24"/>
        </w:rPr>
      </w:pPr>
    </w:p>
    <w:p w:rsidR="002E56DF" w:rsidRPr="009C3228" w:rsidRDefault="002E56DF" w:rsidP="00D3553D">
      <w:pPr>
        <w:pStyle w:val="ListParagraph"/>
        <w:spacing w:after="0" w:line="240" w:lineRule="auto"/>
        <w:ind w:left="709" w:firstLine="83"/>
        <w:rPr>
          <w:rFonts w:ascii="Palatino Linotype" w:hAnsi="Palatino Linotype"/>
          <w:b/>
          <w:i/>
          <w:sz w:val="24"/>
          <w:szCs w:val="24"/>
        </w:rPr>
      </w:pPr>
    </w:p>
    <w:p w:rsidR="002E56DF" w:rsidRDefault="002E56DF" w:rsidP="00DF07B3">
      <w:pPr>
        <w:numPr>
          <w:ilvl w:val="2"/>
          <w:numId w:val="24"/>
        </w:numPr>
        <w:spacing w:after="0" w:line="240" w:lineRule="auto"/>
        <w:ind w:right="-284"/>
        <w:rPr>
          <w:rFonts w:ascii="Palatino Linotype" w:hAnsi="Palatino Linotype"/>
          <w:b/>
          <w:sz w:val="24"/>
          <w:szCs w:val="24"/>
        </w:rPr>
      </w:pPr>
      <w:r w:rsidRPr="009C3228">
        <w:rPr>
          <w:rFonts w:ascii="Palatino Linotype" w:hAnsi="Palatino Linotype"/>
          <w:b/>
          <w:i/>
          <w:sz w:val="24"/>
          <w:szCs w:val="24"/>
        </w:rPr>
        <w:t>A tantárgy elsajátítása során alkalmazható tanulói tevékenységformák (ajánlás)</w:t>
      </w:r>
    </w:p>
    <w:p w:rsidR="002E56DF" w:rsidRPr="009C3228" w:rsidRDefault="002E56DF" w:rsidP="00D3553D">
      <w:pPr>
        <w:widowControl w:val="0"/>
        <w:suppressAutoHyphens/>
        <w:spacing w:after="0" w:line="240" w:lineRule="auto"/>
        <w:jc w:val="both"/>
        <w:rPr>
          <w:rFonts w:ascii="Palatino Linotype" w:hAnsi="Palatino Linotype" w:cs="Mangal"/>
          <w:iCs/>
          <w:kern w:val="1"/>
          <w:sz w:val="24"/>
          <w:szCs w:val="24"/>
          <w:lang w:eastAsia="hi-IN" w:bidi="hi-IN"/>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32"/>
        <w:gridCol w:w="3417"/>
        <w:gridCol w:w="809"/>
        <w:gridCol w:w="798"/>
        <w:gridCol w:w="763"/>
        <w:gridCol w:w="2190"/>
      </w:tblGrid>
      <w:tr w:rsidR="002E56DF" w:rsidRPr="009C3228">
        <w:trPr>
          <w:cantSplit/>
          <w:trHeight w:val="921"/>
          <w:tblHeader/>
          <w:jc w:val="center"/>
        </w:trPr>
        <w:tc>
          <w:tcPr>
            <w:tcW w:w="1032" w:type="dxa"/>
            <w:vMerge w:val="restart"/>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Sor-szám</w:t>
            </w:r>
          </w:p>
        </w:tc>
        <w:tc>
          <w:tcPr>
            <w:tcW w:w="3417" w:type="dxa"/>
            <w:vMerge w:val="restart"/>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Tanulói tevékenységforma</w:t>
            </w:r>
          </w:p>
        </w:tc>
        <w:tc>
          <w:tcPr>
            <w:tcW w:w="2370" w:type="dxa"/>
            <w:gridSpan w:val="3"/>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Tanulói tevékenység szervezési kerete</w:t>
            </w:r>
          </w:p>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(differenciálási módok)</w:t>
            </w:r>
          </w:p>
        </w:tc>
        <w:tc>
          <w:tcPr>
            <w:tcW w:w="2190" w:type="dxa"/>
            <w:vMerge w:val="restart"/>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Alkalmazandó eszközök és felszerelések (SZVK 6. pont lebontása, pontosítása)</w:t>
            </w:r>
          </w:p>
        </w:tc>
      </w:tr>
      <w:tr w:rsidR="002E56DF" w:rsidRPr="009C3228">
        <w:trPr>
          <w:cantSplit/>
          <w:trHeight w:val="1076"/>
          <w:tblHeader/>
          <w:jc w:val="center"/>
        </w:trPr>
        <w:tc>
          <w:tcPr>
            <w:tcW w:w="1032" w:type="dxa"/>
            <w:vMerge/>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p>
        </w:tc>
        <w:tc>
          <w:tcPr>
            <w:tcW w:w="3417" w:type="dxa"/>
            <w:vMerge/>
            <w:vAlign w:val="center"/>
          </w:tcPr>
          <w:p w:rsidR="002E56DF" w:rsidRPr="009C3228" w:rsidRDefault="002E56DF" w:rsidP="000973F0">
            <w:pPr>
              <w:spacing w:after="0" w:line="240" w:lineRule="auto"/>
              <w:rPr>
                <w:rFonts w:ascii="Palatino Linotype" w:hAnsi="Palatino Linotype" w:cs="Palatino Linotype"/>
                <w:b/>
                <w:bCs/>
                <w:sz w:val="20"/>
                <w:szCs w:val="20"/>
              </w:rPr>
            </w:pPr>
          </w:p>
        </w:tc>
        <w:tc>
          <w:tcPr>
            <w:tcW w:w="809" w:type="dxa"/>
            <w:textDirection w:val="btLr"/>
            <w:vAlign w:val="center"/>
          </w:tcPr>
          <w:p w:rsidR="002E56DF" w:rsidRPr="009C3228" w:rsidRDefault="002E56DF" w:rsidP="000973F0">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Egyéni</w:t>
            </w:r>
          </w:p>
        </w:tc>
        <w:tc>
          <w:tcPr>
            <w:tcW w:w="798" w:type="dxa"/>
            <w:textDirection w:val="btLr"/>
            <w:vAlign w:val="center"/>
          </w:tcPr>
          <w:p w:rsidR="002E56DF" w:rsidRPr="009C3228" w:rsidRDefault="002E56DF" w:rsidP="000973F0">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Csoport-</w:t>
            </w:r>
          </w:p>
          <w:p w:rsidR="002E56DF" w:rsidRPr="009C3228" w:rsidRDefault="002E56DF" w:rsidP="000973F0">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bontás</w:t>
            </w:r>
          </w:p>
        </w:tc>
        <w:tc>
          <w:tcPr>
            <w:tcW w:w="763" w:type="dxa"/>
            <w:textDirection w:val="btLr"/>
            <w:vAlign w:val="center"/>
          </w:tcPr>
          <w:p w:rsidR="002E56DF" w:rsidRPr="009C3228" w:rsidRDefault="002E56DF" w:rsidP="000973F0">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Osztály-</w:t>
            </w:r>
          </w:p>
          <w:p w:rsidR="002E56DF" w:rsidRPr="009C3228" w:rsidRDefault="002E56DF" w:rsidP="000973F0">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keret</w:t>
            </w:r>
          </w:p>
        </w:tc>
        <w:tc>
          <w:tcPr>
            <w:tcW w:w="2190" w:type="dxa"/>
            <w:vMerge/>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p>
        </w:tc>
      </w:tr>
      <w:tr w:rsidR="002E56DF" w:rsidRPr="009C3228">
        <w:trPr>
          <w:jc w:val="center"/>
        </w:trPr>
        <w:tc>
          <w:tcPr>
            <w:tcW w:w="1032"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1.</w:t>
            </w:r>
          </w:p>
        </w:tc>
        <w:tc>
          <w:tcPr>
            <w:tcW w:w="3417" w:type="dxa"/>
            <w:shd w:val="clear" w:color="auto" w:fill="D9D9D9"/>
            <w:vAlign w:val="center"/>
          </w:tcPr>
          <w:p w:rsidR="002E56DF" w:rsidRPr="009C3228" w:rsidRDefault="002E56DF" w:rsidP="000973F0">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r w:rsidR="002E56DF" w:rsidRPr="009C3228">
        <w:trPr>
          <w:trHeight w:val="404"/>
          <w:jc w:val="center"/>
        </w:trPr>
        <w:tc>
          <w:tcPr>
            <w:tcW w:w="1032"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1.1.</w:t>
            </w:r>
          </w:p>
        </w:tc>
        <w:tc>
          <w:tcPr>
            <w:tcW w:w="3417"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Olvasott szöveg önálló feldolgozása</w:t>
            </w:r>
          </w:p>
        </w:tc>
        <w:tc>
          <w:tcPr>
            <w:tcW w:w="809"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798"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190"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r w:rsidR="002E56DF" w:rsidRPr="009C3228">
        <w:trPr>
          <w:jc w:val="center"/>
        </w:trPr>
        <w:tc>
          <w:tcPr>
            <w:tcW w:w="1032"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1.2.</w:t>
            </w:r>
          </w:p>
        </w:tc>
        <w:tc>
          <w:tcPr>
            <w:tcW w:w="3417"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Olvasott szöveg feladattal vezetett feldolgozása</w:t>
            </w:r>
          </w:p>
        </w:tc>
        <w:tc>
          <w:tcPr>
            <w:tcW w:w="809"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r w:rsidR="002E56DF" w:rsidRPr="009C3228">
        <w:trPr>
          <w:jc w:val="center"/>
        </w:trPr>
        <w:tc>
          <w:tcPr>
            <w:tcW w:w="1032"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1.3.</w:t>
            </w:r>
          </w:p>
        </w:tc>
        <w:tc>
          <w:tcPr>
            <w:tcW w:w="3417"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Olvasott szöveg feldolgozása jegyzeteléssel</w:t>
            </w:r>
          </w:p>
        </w:tc>
        <w:tc>
          <w:tcPr>
            <w:tcW w:w="809"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r w:rsidR="002E56DF" w:rsidRPr="009C3228">
        <w:trPr>
          <w:jc w:val="center"/>
        </w:trPr>
        <w:tc>
          <w:tcPr>
            <w:tcW w:w="1032"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1.4.</w:t>
            </w:r>
          </w:p>
        </w:tc>
        <w:tc>
          <w:tcPr>
            <w:tcW w:w="3417"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Hallott szöveg feldolgozása jegyzeteléssel</w:t>
            </w:r>
          </w:p>
        </w:tc>
        <w:tc>
          <w:tcPr>
            <w:tcW w:w="809"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r w:rsidR="002E56DF" w:rsidRPr="009C3228">
        <w:trPr>
          <w:jc w:val="center"/>
        </w:trPr>
        <w:tc>
          <w:tcPr>
            <w:tcW w:w="1032"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1.5.</w:t>
            </w:r>
          </w:p>
        </w:tc>
        <w:tc>
          <w:tcPr>
            <w:tcW w:w="3417"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Hallott szöveg feladattal vezetett feldolgozása</w:t>
            </w:r>
          </w:p>
        </w:tc>
        <w:tc>
          <w:tcPr>
            <w:tcW w:w="809"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r w:rsidR="002E56DF" w:rsidRPr="009C3228">
        <w:trPr>
          <w:trHeight w:val="483"/>
          <w:jc w:val="center"/>
        </w:trPr>
        <w:tc>
          <w:tcPr>
            <w:tcW w:w="1032"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1.6.</w:t>
            </w:r>
          </w:p>
        </w:tc>
        <w:tc>
          <w:tcPr>
            <w:tcW w:w="3417"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Információk önálló rendszerezése</w:t>
            </w:r>
          </w:p>
        </w:tc>
        <w:tc>
          <w:tcPr>
            <w:tcW w:w="809"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r w:rsidR="002E56DF" w:rsidRPr="009C3228">
        <w:trPr>
          <w:jc w:val="center"/>
        </w:trPr>
        <w:tc>
          <w:tcPr>
            <w:tcW w:w="1032"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1.7.</w:t>
            </w:r>
          </w:p>
        </w:tc>
        <w:tc>
          <w:tcPr>
            <w:tcW w:w="3417"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Információk feladattal vezetett rendszerezése</w:t>
            </w:r>
          </w:p>
        </w:tc>
        <w:tc>
          <w:tcPr>
            <w:tcW w:w="809"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190"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r w:rsidR="002E56DF" w:rsidRPr="009C3228">
        <w:trPr>
          <w:jc w:val="center"/>
        </w:trPr>
        <w:tc>
          <w:tcPr>
            <w:tcW w:w="1032"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2.</w:t>
            </w:r>
          </w:p>
        </w:tc>
        <w:tc>
          <w:tcPr>
            <w:tcW w:w="3417" w:type="dxa"/>
            <w:shd w:val="clear" w:color="auto" w:fill="D9D9D9"/>
            <w:vAlign w:val="center"/>
          </w:tcPr>
          <w:p w:rsidR="002E56DF" w:rsidRPr="009C3228" w:rsidRDefault="002E56DF" w:rsidP="000973F0">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r w:rsidR="002E56DF" w:rsidRPr="009C3228">
        <w:trPr>
          <w:jc w:val="center"/>
        </w:trPr>
        <w:tc>
          <w:tcPr>
            <w:tcW w:w="1032"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2.1.</w:t>
            </w:r>
          </w:p>
        </w:tc>
        <w:tc>
          <w:tcPr>
            <w:tcW w:w="3417"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Válaszolás írásban mondatszintű kérdésekre</w:t>
            </w:r>
          </w:p>
        </w:tc>
        <w:tc>
          <w:tcPr>
            <w:tcW w:w="809"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r w:rsidR="002E56DF" w:rsidRPr="009C3228">
        <w:trPr>
          <w:trHeight w:val="458"/>
          <w:jc w:val="center"/>
        </w:trPr>
        <w:tc>
          <w:tcPr>
            <w:tcW w:w="1032"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2.2.</w:t>
            </w:r>
          </w:p>
        </w:tc>
        <w:tc>
          <w:tcPr>
            <w:tcW w:w="3417"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Tesztfeladat megoldása</w:t>
            </w:r>
          </w:p>
        </w:tc>
        <w:tc>
          <w:tcPr>
            <w:tcW w:w="809"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r w:rsidR="002E56DF" w:rsidRPr="009C3228">
        <w:trPr>
          <w:jc w:val="center"/>
        </w:trPr>
        <w:tc>
          <w:tcPr>
            <w:tcW w:w="1032"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2.3.</w:t>
            </w:r>
          </w:p>
        </w:tc>
        <w:tc>
          <w:tcPr>
            <w:tcW w:w="3417"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Szöveges előadás egyéni felkészüléssel</w:t>
            </w:r>
          </w:p>
        </w:tc>
        <w:tc>
          <w:tcPr>
            <w:tcW w:w="809"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r w:rsidR="002E56DF" w:rsidRPr="009C3228">
        <w:trPr>
          <w:trHeight w:val="444"/>
          <w:jc w:val="center"/>
        </w:trPr>
        <w:tc>
          <w:tcPr>
            <w:tcW w:w="1032"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3.</w:t>
            </w:r>
          </w:p>
        </w:tc>
        <w:tc>
          <w:tcPr>
            <w:tcW w:w="3417" w:type="dxa"/>
            <w:shd w:val="clear" w:color="auto" w:fill="D9D9D9"/>
            <w:vAlign w:val="center"/>
          </w:tcPr>
          <w:p w:rsidR="002E56DF" w:rsidRPr="009C3228" w:rsidRDefault="002E56DF" w:rsidP="000973F0">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Csoportos munkaformák körében</w:t>
            </w:r>
          </w:p>
        </w:tc>
        <w:tc>
          <w:tcPr>
            <w:tcW w:w="809"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r w:rsidR="002E56DF" w:rsidRPr="009C3228">
        <w:trPr>
          <w:jc w:val="center"/>
        </w:trPr>
        <w:tc>
          <w:tcPr>
            <w:tcW w:w="1032"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3.1.</w:t>
            </w:r>
          </w:p>
        </w:tc>
        <w:tc>
          <w:tcPr>
            <w:tcW w:w="3417"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Feladattal vezetett kiscsoportos szövegfeldolgozás</w:t>
            </w:r>
          </w:p>
        </w:tc>
        <w:tc>
          <w:tcPr>
            <w:tcW w:w="809"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798"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190"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bl>
    <w:p w:rsidR="002E56DF" w:rsidRPr="009C3228" w:rsidRDefault="002E56DF" w:rsidP="00D3553D">
      <w:pPr>
        <w:widowControl w:val="0"/>
        <w:suppressAutoHyphens/>
        <w:spacing w:after="0" w:line="240" w:lineRule="auto"/>
        <w:jc w:val="both"/>
        <w:rPr>
          <w:rFonts w:ascii="Palatino Linotype" w:hAnsi="Palatino Linotype" w:cs="Mangal"/>
          <w:iCs/>
          <w:kern w:val="1"/>
          <w:sz w:val="24"/>
          <w:szCs w:val="24"/>
          <w:lang w:eastAsia="hi-IN" w:bidi="hi-IN"/>
        </w:rPr>
      </w:pPr>
    </w:p>
    <w:p w:rsidR="002E56DF" w:rsidRDefault="002E56DF" w:rsidP="00DF07B3">
      <w:pPr>
        <w:numPr>
          <w:ilvl w:val="1"/>
          <w:numId w:val="24"/>
        </w:numPr>
        <w:autoSpaceDE w:val="0"/>
        <w:autoSpaceDN w:val="0"/>
        <w:adjustRightInd w:val="0"/>
        <w:spacing w:after="0" w:line="240" w:lineRule="auto"/>
        <w:ind w:left="708"/>
        <w:rPr>
          <w:rFonts w:ascii="Palatino Linotype" w:hAnsi="Palatino Linotype" w:cs="TimesNewRomanPSMT"/>
          <w:sz w:val="24"/>
          <w:szCs w:val="24"/>
          <w:lang w:bidi="hi-IN"/>
        </w:rPr>
      </w:pPr>
      <w:r w:rsidRPr="009C3228">
        <w:rPr>
          <w:rFonts w:ascii="Palatino Linotype" w:hAnsi="Palatino Linotype"/>
          <w:b/>
          <w:sz w:val="24"/>
          <w:szCs w:val="24"/>
        </w:rPr>
        <w:t>A tantárgy értékelésének módja</w:t>
      </w:r>
    </w:p>
    <w:p w:rsidR="002E56DF" w:rsidRPr="009C3228" w:rsidRDefault="002E56DF" w:rsidP="00D3553D">
      <w:pPr>
        <w:widowControl w:val="0"/>
        <w:suppressAutoHyphens/>
        <w:spacing w:after="0" w:line="240" w:lineRule="auto"/>
        <w:ind w:left="284"/>
        <w:rPr>
          <w:rFonts w:ascii="Palatino Linotype" w:hAnsi="Palatino Linotype" w:cs="Palatino Linotype"/>
          <w:sz w:val="24"/>
          <w:szCs w:val="24"/>
        </w:rPr>
      </w:pPr>
      <w:r w:rsidRPr="009C3228">
        <w:rPr>
          <w:rFonts w:ascii="Palatino Linotype" w:hAnsi="Palatino Linotype" w:cs="Palatino Linotype"/>
          <w:sz w:val="24"/>
          <w:szCs w:val="24"/>
        </w:rPr>
        <w:t xml:space="preserve">A nemzeti köznevelésről szóló 2011. évi CXC. </w:t>
      </w:r>
      <w:r>
        <w:rPr>
          <w:rFonts w:ascii="Palatino Linotype" w:hAnsi="Palatino Linotype" w:cs="Palatino Linotype"/>
          <w:sz w:val="24"/>
          <w:szCs w:val="24"/>
        </w:rPr>
        <w:t>törvény 54</w:t>
      </w:r>
      <w:r w:rsidRPr="009C3228">
        <w:rPr>
          <w:rFonts w:ascii="Palatino Linotype" w:hAnsi="Palatino Linotype" w:cs="Palatino Linotype"/>
          <w:sz w:val="24"/>
          <w:szCs w:val="24"/>
        </w:rPr>
        <w:t>. § (2) a) pontja szerinti ér</w:t>
      </w:r>
      <w:r>
        <w:rPr>
          <w:rFonts w:ascii="Palatino Linotype" w:hAnsi="Palatino Linotype" w:cs="Palatino Linotype"/>
          <w:sz w:val="24"/>
          <w:szCs w:val="24"/>
        </w:rPr>
        <w:t>tékeléssel</w:t>
      </w:r>
    </w:p>
    <w:p w:rsidR="002E56DF" w:rsidRDefault="002E56DF" w:rsidP="00DF07B3">
      <w:pPr>
        <w:numPr>
          <w:ilvl w:val="0"/>
          <w:numId w:val="24"/>
        </w:numPr>
        <w:tabs>
          <w:tab w:val="right" w:pos="9072"/>
        </w:tabs>
        <w:spacing w:after="0" w:line="240" w:lineRule="auto"/>
        <w:ind w:left="357" w:hanging="357"/>
        <w:rPr>
          <w:rFonts w:ascii="Palatino Linotype" w:hAnsi="Palatino Linotype"/>
          <w:b/>
          <w:sz w:val="24"/>
          <w:szCs w:val="24"/>
          <w:lang w:eastAsia="hu-HU"/>
        </w:rPr>
      </w:pPr>
      <w:r w:rsidRPr="009C3228">
        <w:rPr>
          <w:rFonts w:ascii="Palatino Linotype" w:hAnsi="Palatino Linotype" w:cs="TimesNewRomanPSMT"/>
          <w:sz w:val="24"/>
          <w:szCs w:val="24"/>
          <w:lang w:bidi="hi-IN"/>
        </w:rPr>
        <w:br w:type="page"/>
      </w:r>
      <w:r>
        <w:rPr>
          <w:rFonts w:ascii="Palatino Linotype" w:hAnsi="Palatino Linotype" w:cs="TimesNewRomanPSMT"/>
          <w:sz w:val="24"/>
          <w:szCs w:val="24"/>
          <w:lang w:bidi="hi-IN"/>
        </w:rPr>
        <w:t xml:space="preserve"> </w:t>
      </w:r>
      <w:r w:rsidRPr="009C3228">
        <w:rPr>
          <w:rFonts w:ascii="Palatino Linotype" w:hAnsi="Palatino Linotype"/>
          <w:b/>
          <w:bCs/>
          <w:iCs/>
          <w:sz w:val="24"/>
          <w:szCs w:val="24"/>
        </w:rPr>
        <w:t>Anatómia és egészségtan gyakorlata</w:t>
      </w:r>
      <w:r w:rsidRPr="009C3228">
        <w:rPr>
          <w:rFonts w:ascii="Palatino Linotype" w:hAnsi="Palatino Linotype"/>
          <w:b/>
          <w:sz w:val="24"/>
          <w:szCs w:val="24"/>
          <w:lang w:eastAsia="hu-HU"/>
        </w:rPr>
        <w:tab/>
        <w:t>72 óra/ 72 óra*</w:t>
      </w:r>
    </w:p>
    <w:p w:rsidR="002E56DF" w:rsidRPr="009C3228" w:rsidRDefault="002E56DF" w:rsidP="00C958DA">
      <w:pPr>
        <w:spacing w:after="0" w:line="240" w:lineRule="auto"/>
        <w:jc w:val="right"/>
        <w:rPr>
          <w:rFonts w:ascii="Palatino Linotype" w:hAnsi="Palatino Linotype"/>
          <w:sz w:val="20"/>
          <w:szCs w:val="20"/>
        </w:rPr>
      </w:pPr>
      <w:r w:rsidRPr="009C3228">
        <w:rPr>
          <w:rFonts w:ascii="Palatino Linotype" w:hAnsi="Palatino Linotype"/>
          <w:sz w:val="20"/>
          <w:szCs w:val="20"/>
        </w:rPr>
        <w:t>*Háromévfolyamos képzés közismereti oktatással/kétévfolyamos képzés közismereti oktatás nélkül</w:t>
      </w:r>
    </w:p>
    <w:p w:rsidR="002E56DF" w:rsidRPr="009C3228" w:rsidRDefault="002E56DF" w:rsidP="00C958DA">
      <w:pPr>
        <w:widowControl w:val="0"/>
        <w:suppressAutoHyphens/>
        <w:spacing w:after="0" w:line="240" w:lineRule="auto"/>
        <w:rPr>
          <w:rFonts w:ascii="Palatino Linotype" w:hAnsi="Palatino Linotype" w:cs="Mangal"/>
          <w:b/>
          <w:kern w:val="1"/>
          <w:sz w:val="24"/>
          <w:szCs w:val="24"/>
          <w:lang w:eastAsia="hi-IN" w:bidi="hi-IN"/>
        </w:rPr>
      </w:pPr>
    </w:p>
    <w:p w:rsidR="002E56DF" w:rsidRDefault="002E56DF" w:rsidP="00DF07B3">
      <w:pPr>
        <w:numPr>
          <w:ilvl w:val="1"/>
          <w:numId w:val="24"/>
        </w:numPr>
        <w:spacing w:after="0" w:line="240" w:lineRule="auto"/>
        <w:ind w:hanging="720"/>
        <w:rPr>
          <w:rFonts w:ascii="Palatino Linotype" w:hAnsi="Palatino Linotype"/>
          <w:b/>
          <w:sz w:val="24"/>
          <w:szCs w:val="24"/>
        </w:rPr>
      </w:pPr>
      <w:r w:rsidRPr="009C3228">
        <w:rPr>
          <w:rFonts w:ascii="Palatino Linotype" w:hAnsi="Palatino Linotype"/>
          <w:b/>
          <w:sz w:val="24"/>
          <w:szCs w:val="24"/>
        </w:rPr>
        <w:t>A tantárgy tanításának célja</w:t>
      </w:r>
    </w:p>
    <w:p w:rsidR="002E56DF" w:rsidRPr="009C3228" w:rsidRDefault="002E56DF" w:rsidP="00332740">
      <w:pPr>
        <w:spacing w:after="0" w:line="240" w:lineRule="auto"/>
        <w:jc w:val="both"/>
        <w:rPr>
          <w:rFonts w:ascii="Palatino Linotype" w:hAnsi="Palatino Linotype"/>
          <w:sz w:val="24"/>
          <w:szCs w:val="24"/>
        </w:rPr>
      </w:pPr>
      <w:r w:rsidRPr="009C3228">
        <w:rPr>
          <w:rFonts w:ascii="Palatino Linotype" w:hAnsi="Palatino Linotype"/>
          <w:sz w:val="24"/>
          <w:szCs w:val="24"/>
        </w:rPr>
        <w:t xml:space="preserve">Az anatómia és egészségtan gyakorlata tantárgy oktatásának alapvető célja, hogy a tanulók ismerjék a ló testtájait, a küllemi bírálat előkészítésének és lebonyolításának lépéseit, a ló küllemi sajátosságait, valamint a küllem és a használhatóság összefüggéseit. Ismerjék fel a betegség jeleit a tünetek és a klinikai alapértékek alapján. Legyenek képesek önállóan cselekedni beteg ló észlelése esetén (elkülönítés, állatorvos értesítése). Tudják alkalmazni az alapvető elsősegélynyújtási és kezelési módszereket.  </w:t>
      </w:r>
    </w:p>
    <w:p w:rsidR="002E56DF" w:rsidRPr="009C3228" w:rsidRDefault="002E56DF" w:rsidP="00C958DA">
      <w:pPr>
        <w:spacing w:after="0" w:line="240" w:lineRule="auto"/>
        <w:ind w:left="792"/>
        <w:rPr>
          <w:rFonts w:ascii="Palatino Linotype" w:hAnsi="Palatino Linotype"/>
          <w:b/>
          <w:sz w:val="24"/>
          <w:szCs w:val="24"/>
        </w:rPr>
      </w:pPr>
    </w:p>
    <w:p w:rsidR="002E56DF" w:rsidRDefault="002E56DF" w:rsidP="00DF07B3">
      <w:pPr>
        <w:numPr>
          <w:ilvl w:val="1"/>
          <w:numId w:val="24"/>
        </w:numPr>
        <w:spacing w:after="0" w:line="240" w:lineRule="auto"/>
        <w:ind w:hanging="720"/>
        <w:rPr>
          <w:rFonts w:ascii="Palatino Linotype" w:hAnsi="Palatino Linotype"/>
          <w:b/>
          <w:sz w:val="24"/>
          <w:szCs w:val="24"/>
        </w:rPr>
      </w:pPr>
      <w:r w:rsidRPr="009C3228">
        <w:rPr>
          <w:rFonts w:ascii="Palatino Linotype" w:hAnsi="Palatino Linotype"/>
          <w:b/>
          <w:sz w:val="24"/>
          <w:szCs w:val="24"/>
        </w:rPr>
        <w:t>Kapcsolódó közismereti, szakmai tartalmak</w:t>
      </w:r>
    </w:p>
    <w:p w:rsidR="002E56DF" w:rsidRPr="009C3228" w:rsidRDefault="002E56DF" w:rsidP="00332740">
      <w:pPr>
        <w:spacing w:after="0" w:line="240" w:lineRule="auto"/>
        <w:jc w:val="both"/>
        <w:rPr>
          <w:rFonts w:ascii="Palatino Linotype" w:hAnsi="Palatino Linotype"/>
          <w:sz w:val="24"/>
          <w:szCs w:val="24"/>
        </w:rPr>
      </w:pPr>
      <w:r w:rsidRPr="009C3228">
        <w:rPr>
          <w:rFonts w:ascii="Palatino Linotype" w:hAnsi="Palatino Linotype"/>
          <w:sz w:val="24"/>
          <w:szCs w:val="24"/>
        </w:rPr>
        <w:t>Az anatómia és egészségtan gyakorlata tantárgy tanítása során lehetőség adódik a biológia tantárgy állatélettan, állatrendszertan, valamint a környezeti tényezők témaköreire és az anatómia és egészségtan tantárgy elméleti ismereteire építeni az oktatást.</w:t>
      </w:r>
    </w:p>
    <w:p w:rsidR="002E56DF" w:rsidRPr="009C3228" w:rsidRDefault="002E56DF" w:rsidP="00C958DA">
      <w:pPr>
        <w:widowControl w:val="0"/>
        <w:suppressAutoHyphens/>
        <w:spacing w:after="0" w:line="240" w:lineRule="auto"/>
        <w:rPr>
          <w:rFonts w:ascii="Palatino Linotype" w:hAnsi="Palatino Linotype" w:cs="Mangal"/>
          <w:b/>
          <w:bCs/>
          <w:iCs/>
          <w:kern w:val="1"/>
          <w:sz w:val="24"/>
          <w:szCs w:val="24"/>
          <w:lang w:eastAsia="hi-IN" w:bidi="hi-IN"/>
        </w:rPr>
      </w:pPr>
    </w:p>
    <w:p w:rsidR="002E56DF" w:rsidRDefault="002E56DF" w:rsidP="00DF07B3">
      <w:pPr>
        <w:numPr>
          <w:ilvl w:val="1"/>
          <w:numId w:val="24"/>
        </w:numPr>
        <w:spacing w:after="0" w:line="240" w:lineRule="auto"/>
        <w:rPr>
          <w:rFonts w:ascii="Palatino Linotype" w:hAnsi="Palatino Linotype"/>
          <w:b/>
          <w:sz w:val="24"/>
          <w:szCs w:val="24"/>
        </w:rPr>
      </w:pPr>
      <w:r w:rsidRPr="009C3228">
        <w:rPr>
          <w:rFonts w:ascii="Palatino Linotype" w:hAnsi="Palatino Linotype"/>
          <w:b/>
          <w:sz w:val="24"/>
          <w:szCs w:val="24"/>
        </w:rPr>
        <w:t xml:space="preserve">Témakörök </w:t>
      </w:r>
    </w:p>
    <w:p w:rsidR="002E56DF" w:rsidRPr="009C3228" w:rsidRDefault="002E56DF" w:rsidP="00C958DA">
      <w:pPr>
        <w:spacing w:after="0" w:line="240" w:lineRule="auto"/>
        <w:rPr>
          <w:rFonts w:ascii="Palatino Linotype" w:hAnsi="Palatino Linotype"/>
          <w:b/>
          <w:sz w:val="24"/>
          <w:szCs w:val="24"/>
        </w:rPr>
      </w:pPr>
    </w:p>
    <w:p w:rsidR="002E56DF" w:rsidRDefault="002E56DF" w:rsidP="00DF07B3">
      <w:pPr>
        <w:numPr>
          <w:ilvl w:val="2"/>
          <w:numId w:val="24"/>
        </w:numPr>
        <w:tabs>
          <w:tab w:val="right" w:pos="9072"/>
        </w:tabs>
        <w:spacing w:after="0" w:line="240" w:lineRule="auto"/>
        <w:ind w:left="1225" w:hanging="505"/>
        <w:rPr>
          <w:rFonts w:ascii="Palatino Linotype" w:hAnsi="Palatino Linotype"/>
          <w:b/>
          <w:sz w:val="24"/>
          <w:szCs w:val="24"/>
        </w:rPr>
      </w:pPr>
      <w:r w:rsidRPr="009C3228">
        <w:rPr>
          <w:rFonts w:ascii="Palatino Linotype" w:hAnsi="Palatino Linotype"/>
          <w:b/>
          <w:sz w:val="24"/>
          <w:szCs w:val="24"/>
        </w:rPr>
        <w:t>A ló testalakulásának megítélése, a használhatóság</w:t>
      </w:r>
      <w:r w:rsidRPr="009C3228">
        <w:rPr>
          <w:rFonts w:ascii="Palatino Linotype" w:hAnsi="Palatino Linotype"/>
          <w:b/>
          <w:sz w:val="24"/>
          <w:szCs w:val="24"/>
        </w:rPr>
        <w:tab/>
      </w:r>
      <w:r w:rsidRPr="009C3228">
        <w:rPr>
          <w:rFonts w:ascii="Palatino Linotype" w:hAnsi="Palatino Linotype"/>
          <w:b/>
          <w:i/>
          <w:sz w:val="24"/>
          <w:szCs w:val="24"/>
        </w:rPr>
        <w:t>18 óra/ 18 óra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testtájai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Testalakulások (fej, nyak, törzs) megítélése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Végtagok, lábállások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Izmok, inak, ízületek anatómiája, funkciója, működése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Fogak, fogképletek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életkorának meghatározása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mozgásának megítélése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Vérmérsékleti típusok</w:t>
      </w:r>
    </w:p>
    <w:p w:rsidR="002E56DF" w:rsidRPr="009C3228" w:rsidRDefault="002E56DF" w:rsidP="00C958DA">
      <w:pPr>
        <w:spacing w:after="0" w:line="240" w:lineRule="auto"/>
        <w:rPr>
          <w:rFonts w:ascii="Palatino Linotype" w:hAnsi="Palatino Linotype"/>
          <w:sz w:val="24"/>
          <w:szCs w:val="24"/>
        </w:rPr>
      </w:pPr>
    </w:p>
    <w:p w:rsidR="002E56DF" w:rsidRDefault="002E56DF" w:rsidP="00DF07B3">
      <w:pPr>
        <w:numPr>
          <w:ilvl w:val="2"/>
          <w:numId w:val="24"/>
        </w:numPr>
        <w:tabs>
          <w:tab w:val="right" w:pos="9072"/>
        </w:tabs>
        <w:spacing w:after="0" w:line="240" w:lineRule="auto"/>
        <w:ind w:left="1225" w:hanging="505"/>
        <w:rPr>
          <w:rFonts w:ascii="Palatino Linotype" w:hAnsi="Palatino Linotype"/>
          <w:b/>
          <w:sz w:val="24"/>
          <w:szCs w:val="24"/>
        </w:rPr>
      </w:pPr>
      <w:r w:rsidRPr="009C3228">
        <w:rPr>
          <w:rFonts w:ascii="Palatino Linotype" w:hAnsi="Palatino Linotype"/>
          <w:b/>
          <w:sz w:val="24"/>
          <w:szCs w:val="24"/>
        </w:rPr>
        <w:t>Egészségi állapot megítélése, betegségek tünetei</w:t>
      </w:r>
      <w:r w:rsidRPr="009C3228">
        <w:rPr>
          <w:rFonts w:ascii="Palatino Linotype" w:hAnsi="Palatino Linotype"/>
          <w:b/>
          <w:sz w:val="24"/>
          <w:szCs w:val="24"/>
        </w:rPr>
        <w:tab/>
      </w:r>
      <w:r w:rsidRPr="009C3228">
        <w:rPr>
          <w:rFonts w:ascii="Palatino Linotype" w:hAnsi="Palatino Linotype"/>
          <w:b/>
          <w:i/>
          <w:sz w:val="24"/>
          <w:szCs w:val="24"/>
        </w:rPr>
        <w:t>18 óra/ 18 óra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Külső és belső kórokok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beteg állat felismerése, habitusa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Klinikai alapértékek felvétele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vérkeringés ellenőrzése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nyálkahártyák vizsgálata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betegségre utaló egyéb jelek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Mérgezések felismerése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emésztőrendszer betegségei, működési zavarai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Mozgásszervi betegségek, sántaság</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Anyagforgalmi betegségek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Bőrbetegségek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Sebészeti betegségek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pata rendellenességei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szem betegségei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Szülészeti és szaporodásbiológiai rendellenességek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állatorvos tájékoztatása a ló állapotáról (tünetek rendszerezése)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Mének ivartalanítása</w:t>
      </w:r>
    </w:p>
    <w:p w:rsidR="002E56DF" w:rsidRPr="009C3228" w:rsidRDefault="002E56DF" w:rsidP="0020185B">
      <w:pPr>
        <w:spacing w:after="0" w:line="240" w:lineRule="auto"/>
        <w:rPr>
          <w:rFonts w:ascii="Palatino Linotype" w:hAnsi="Palatino Linotype"/>
          <w:sz w:val="24"/>
          <w:szCs w:val="24"/>
        </w:rPr>
      </w:pPr>
    </w:p>
    <w:p w:rsidR="002E56DF" w:rsidRDefault="002E56DF" w:rsidP="00DF07B3">
      <w:pPr>
        <w:numPr>
          <w:ilvl w:val="2"/>
          <w:numId w:val="24"/>
        </w:numPr>
        <w:tabs>
          <w:tab w:val="right" w:pos="9072"/>
        </w:tabs>
        <w:spacing w:after="0" w:line="240" w:lineRule="auto"/>
        <w:ind w:left="1225" w:hanging="505"/>
        <w:rPr>
          <w:rFonts w:ascii="Palatino Linotype" w:hAnsi="Palatino Linotype"/>
          <w:b/>
          <w:sz w:val="24"/>
          <w:szCs w:val="24"/>
        </w:rPr>
      </w:pPr>
      <w:r w:rsidRPr="009C3228">
        <w:rPr>
          <w:rFonts w:ascii="Palatino Linotype" w:hAnsi="Palatino Linotype"/>
          <w:b/>
          <w:sz w:val="24"/>
          <w:szCs w:val="24"/>
        </w:rPr>
        <w:t>Sérült, illetve beteg ló kezelése, időszaki kezelések</w:t>
      </w:r>
      <w:r w:rsidRPr="009C3228">
        <w:rPr>
          <w:rFonts w:ascii="Palatino Linotype" w:hAnsi="Palatino Linotype"/>
          <w:b/>
          <w:sz w:val="24"/>
          <w:szCs w:val="24"/>
        </w:rPr>
        <w:tab/>
      </w:r>
      <w:r w:rsidRPr="009C3228">
        <w:rPr>
          <w:rFonts w:ascii="Palatino Linotype" w:hAnsi="Palatino Linotype"/>
          <w:b/>
          <w:i/>
          <w:sz w:val="24"/>
          <w:szCs w:val="24"/>
        </w:rPr>
        <w:t>36 óra/ 36 óra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Lovak megkötése, rögzítése, döntése, fékezése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Elsősegélynyújtás betegség esetén</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Elsősegély-felszerelés, istállópatika tartalma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Gyógyszerformák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Gyógyszerek alkalmazásának módjai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Vérzéscsillapítás, a sebek ellátása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Zúzódások ellátása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Teendő csonttörés gyanúja esetén</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Beteg pata ápolása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Égési sérülések ellátása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Vegyi anyagok okozta sérülések ellátása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Elsősegélynyújtás kólika esetén</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Beöntés alkalmazása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Szülészeti segítségnyújtás, az újszülött és a kanca ellátása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Elsősegélynyújtás mérgezés esetén</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Diétáztatás, koplaltatás, hashajtás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sérült, beteg ló szállítása</w:t>
      </w:r>
    </w:p>
    <w:p w:rsidR="002E56DF" w:rsidRPr="009C3228" w:rsidRDefault="002E56DF" w:rsidP="0020185B">
      <w:pPr>
        <w:spacing w:after="0" w:line="240" w:lineRule="auto"/>
        <w:ind w:left="709"/>
        <w:rPr>
          <w:rFonts w:ascii="Palatino Linotype" w:hAnsi="Palatino Linotype"/>
          <w:sz w:val="24"/>
          <w:szCs w:val="24"/>
        </w:rPr>
      </w:pPr>
    </w:p>
    <w:p w:rsidR="002E56DF" w:rsidRDefault="002E56DF" w:rsidP="00DF07B3">
      <w:pPr>
        <w:numPr>
          <w:ilvl w:val="1"/>
          <w:numId w:val="24"/>
        </w:numPr>
        <w:spacing w:after="0" w:line="240" w:lineRule="auto"/>
        <w:ind w:hanging="11"/>
        <w:rPr>
          <w:rFonts w:ascii="Palatino Linotype" w:hAnsi="Palatino Linotype"/>
          <w:b/>
          <w:i/>
          <w:sz w:val="24"/>
          <w:szCs w:val="24"/>
        </w:rPr>
      </w:pPr>
      <w:r w:rsidRPr="009C3228">
        <w:rPr>
          <w:rFonts w:ascii="Palatino Linotype" w:hAnsi="Palatino Linotype"/>
          <w:b/>
          <w:i/>
          <w:sz w:val="24"/>
          <w:szCs w:val="24"/>
        </w:rPr>
        <w:t xml:space="preserve">A képzés javasolt helyszíne </w:t>
      </w:r>
      <w:r w:rsidRPr="009C3228">
        <w:rPr>
          <w:rFonts w:ascii="Palatino Linotype" w:hAnsi="Palatino Linotype"/>
          <w:b/>
          <w:i/>
          <w:kern w:val="1"/>
          <w:sz w:val="24"/>
          <w:szCs w:val="24"/>
          <w:lang w:eastAsia="hi-IN" w:bidi="hi-IN"/>
        </w:rPr>
        <w:t>(ajánlás)</w:t>
      </w:r>
    </w:p>
    <w:p w:rsidR="002E56DF" w:rsidRPr="009C3228" w:rsidRDefault="002E56DF" w:rsidP="002341D1">
      <w:pPr>
        <w:numPr>
          <w:ilvl w:val="0"/>
          <w:numId w:val="6"/>
        </w:numPr>
        <w:spacing w:after="0" w:line="240" w:lineRule="auto"/>
        <w:ind w:left="1134" w:hanging="425"/>
        <w:rPr>
          <w:rFonts w:ascii="Palatino Linotype" w:hAnsi="Palatino Linotype"/>
          <w:i/>
          <w:sz w:val="24"/>
          <w:szCs w:val="24"/>
        </w:rPr>
      </w:pPr>
      <w:r w:rsidRPr="009C3228">
        <w:rPr>
          <w:rFonts w:ascii="Palatino Linotype" w:hAnsi="Palatino Linotype"/>
          <w:i/>
          <w:sz w:val="24"/>
          <w:szCs w:val="24"/>
        </w:rPr>
        <w:t>Tangazdaság vagy</w:t>
      </w:r>
    </w:p>
    <w:p w:rsidR="002E56DF" w:rsidRPr="009C3228" w:rsidRDefault="002E56DF" w:rsidP="002341D1">
      <w:pPr>
        <w:numPr>
          <w:ilvl w:val="0"/>
          <w:numId w:val="6"/>
        </w:numPr>
        <w:spacing w:after="0" w:line="240" w:lineRule="auto"/>
        <w:ind w:left="1134" w:hanging="425"/>
        <w:rPr>
          <w:rFonts w:ascii="Palatino Linotype" w:hAnsi="Palatino Linotype"/>
          <w:i/>
          <w:sz w:val="24"/>
          <w:szCs w:val="24"/>
        </w:rPr>
      </w:pPr>
      <w:r w:rsidRPr="009C3228">
        <w:rPr>
          <w:rFonts w:ascii="Palatino Linotype" w:hAnsi="Palatino Linotype"/>
          <w:i/>
          <w:sz w:val="24"/>
          <w:szCs w:val="24"/>
        </w:rPr>
        <w:t>Lovarda</w:t>
      </w:r>
    </w:p>
    <w:p w:rsidR="002E56DF" w:rsidRPr="009C3228" w:rsidRDefault="002E56DF" w:rsidP="00C958DA">
      <w:pPr>
        <w:pStyle w:val="ListParagraph"/>
        <w:spacing w:after="0" w:line="240" w:lineRule="auto"/>
        <w:rPr>
          <w:rFonts w:ascii="Palatino Linotype" w:hAnsi="Palatino Linotype"/>
          <w:b/>
          <w:sz w:val="24"/>
          <w:szCs w:val="24"/>
        </w:rPr>
      </w:pPr>
    </w:p>
    <w:p w:rsidR="002E56DF" w:rsidRDefault="002E56DF" w:rsidP="00DF07B3">
      <w:pPr>
        <w:numPr>
          <w:ilvl w:val="1"/>
          <w:numId w:val="24"/>
        </w:numPr>
        <w:spacing w:after="0" w:line="240" w:lineRule="auto"/>
        <w:ind w:hanging="11"/>
        <w:rPr>
          <w:rFonts w:ascii="Palatino Linotype" w:hAnsi="Palatino Linotype"/>
          <w:b/>
          <w:i/>
          <w:sz w:val="24"/>
          <w:szCs w:val="24"/>
        </w:rPr>
      </w:pPr>
      <w:r w:rsidRPr="009C3228">
        <w:rPr>
          <w:rFonts w:ascii="Palatino Linotype" w:hAnsi="Palatino Linotype"/>
          <w:b/>
          <w:i/>
          <w:sz w:val="24"/>
          <w:szCs w:val="24"/>
        </w:rPr>
        <w:t>A tantárgy elsajátítása során alkalmazható sajátos módszerek, tanulói tevékenységformák (ajánlás)</w:t>
      </w:r>
    </w:p>
    <w:p w:rsidR="002E56DF" w:rsidRPr="009C3228" w:rsidRDefault="002E56DF" w:rsidP="00C958DA">
      <w:pPr>
        <w:spacing w:after="0" w:line="240" w:lineRule="auto"/>
        <w:rPr>
          <w:rFonts w:ascii="Palatino Linotype" w:hAnsi="Palatino Linotype"/>
          <w:b/>
          <w:i/>
          <w:sz w:val="24"/>
          <w:szCs w:val="24"/>
        </w:rPr>
      </w:pPr>
    </w:p>
    <w:p w:rsidR="002E56DF" w:rsidRDefault="002E56DF" w:rsidP="00DF07B3">
      <w:pPr>
        <w:pStyle w:val="ListParagraph"/>
        <w:numPr>
          <w:ilvl w:val="2"/>
          <w:numId w:val="24"/>
        </w:numPr>
        <w:spacing w:after="0" w:line="240" w:lineRule="auto"/>
        <w:rPr>
          <w:rFonts w:ascii="Palatino Linotype" w:hAnsi="Palatino Linotype"/>
          <w:b/>
          <w:i/>
          <w:sz w:val="24"/>
          <w:szCs w:val="24"/>
        </w:rPr>
      </w:pPr>
      <w:r w:rsidRPr="009C3228">
        <w:rPr>
          <w:rFonts w:ascii="Palatino Linotype" w:hAnsi="Palatino Linotype"/>
          <w:b/>
          <w:i/>
          <w:sz w:val="24"/>
          <w:szCs w:val="24"/>
        </w:rPr>
        <w:t>A tantárgy elsajátítása során alkalmazható sajátos módszerek (ajánlás)</w:t>
      </w:r>
    </w:p>
    <w:p w:rsidR="002E56DF" w:rsidRPr="009C3228" w:rsidRDefault="002E56DF" w:rsidP="00C958DA">
      <w:pPr>
        <w:pStyle w:val="ListParagraph"/>
        <w:spacing w:after="0" w:line="240" w:lineRule="auto"/>
        <w:ind w:left="360"/>
        <w:rPr>
          <w:rFonts w:ascii="Palatino Linotype" w:hAnsi="Palatino Linotype"/>
          <w:b/>
          <w:i/>
          <w:sz w:val="24"/>
          <w:szCs w:val="24"/>
        </w:rPr>
      </w:pP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82"/>
        <w:gridCol w:w="2532"/>
        <w:gridCol w:w="945"/>
        <w:gridCol w:w="945"/>
        <w:gridCol w:w="945"/>
        <w:gridCol w:w="2659"/>
      </w:tblGrid>
      <w:tr w:rsidR="002E56DF" w:rsidRPr="009C3228">
        <w:trPr>
          <w:jc w:val="center"/>
        </w:trPr>
        <w:tc>
          <w:tcPr>
            <w:tcW w:w="1082" w:type="dxa"/>
            <w:vMerge w:val="restart"/>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Sorszám</w:t>
            </w:r>
          </w:p>
        </w:tc>
        <w:tc>
          <w:tcPr>
            <w:tcW w:w="2532" w:type="dxa"/>
            <w:vMerge w:val="restart"/>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 xml:space="preserve">Alkalmazott oktatási </w:t>
            </w:r>
          </w:p>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módszer neve</w:t>
            </w:r>
          </w:p>
        </w:tc>
        <w:tc>
          <w:tcPr>
            <w:tcW w:w="2835" w:type="dxa"/>
            <w:gridSpan w:val="3"/>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A tanulói tevékenység szervezeti kerete</w:t>
            </w:r>
          </w:p>
        </w:tc>
        <w:tc>
          <w:tcPr>
            <w:tcW w:w="2659" w:type="dxa"/>
            <w:vMerge w:val="restart"/>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Alkalmazandó eszközök és felszerelések (SZVK 6. pont lebontása, pontosítása)</w:t>
            </w:r>
          </w:p>
        </w:tc>
      </w:tr>
      <w:tr w:rsidR="002E56DF" w:rsidRPr="009C3228">
        <w:trPr>
          <w:jc w:val="center"/>
        </w:trPr>
        <w:tc>
          <w:tcPr>
            <w:tcW w:w="1082" w:type="dxa"/>
            <w:vMerge/>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p>
        </w:tc>
        <w:tc>
          <w:tcPr>
            <w:tcW w:w="2532" w:type="dxa"/>
            <w:vMerge/>
            <w:vAlign w:val="center"/>
          </w:tcPr>
          <w:p w:rsidR="002E56DF" w:rsidRPr="009C3228" w:rsidRDefault="002E56DF" w:rsidP="000973F0">
            <w:pPr>
              <w:spacing w:after="0" w:line="240" w:lineRule="auto"/>
              <w:rPr>
                <w:rFonts w:ascii="Palatino Linotype" w:hAnsi="Palatino Linotype" w:cs="Palatino Linotype"/>
                <w:b/>
                <w:bCs/>
                <w:sz w:val="20"/>
                <w:szCs w:val="20"/>
              </w:rPr>
            </w:pPr>
          </w:p>
        </w:tc>
        <w:tc>
          <w:tcPr>
            <w:tcW w:w="945" w:type="dxa"/>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egyéni</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csoport</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osztály</w:t>
            </w:r>
          </w:p>
        </w:tc>
        <w:tc>
          <w:tcPr>
            <w:tcW w:w="2659" w:type="dxa"/>
            <w:vMerge/>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p>
        </w:tc>
      </w:tr>
      <w:tr w:rsidR="002E56DF" w:rsidRPr="009C3228">
        <w:trPr>
          <w:trHeight w:val="553"/>
          <w:jc w:val="center"/>
        </w:trPr>
        <w:tc>
          <w:tcPr>
            <w:tcW w:w="1082"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1.1</w:t>
            </w:r>
          </w:p>
        </w:tc>
        <w:tc>
          <w:tcPr>
            <w:tcW w:w="2532"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magyarázat</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659" w:type="dxa"/>
            <w:vMerge w:val="restart"/>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 xml:space="preserve">Lóápoló felszerelés, istállómunka eszközei, takarmány-előkészítés és kiosztás eszközei, kantár, futószár, kötőfék, vezetőszár, lószállításhoz használt eszközök, </w:t>
            </w:r>
          </w:p>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Istállópatika</w:t>
            </w:r>
          </w:p>
        </w:tc>
      </w:tr>
      <w:tr w:rsidR="002E56DF" w:rsidRPr="009C3228">
        <w:trPr>
          <w:trHeight w:val="565"/>
          <w:jc w:val="center"/>
        </w:trPr>
        <w:tc>
          <w:tcPr>
            <w:tcW w:w="1082"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1.2.</w:t>
            </w:r>
          </w:p>
        </w:tc>
        <w:tc>
          <w:tcPr>
            <w:tcW w:w="2532"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megbeszélés</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659" w:type="dxa"/>
            <w:vMerge/>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r w:rsidR="002E56DF" w:rsidRPr="009C3228">
        <w:trPr>
          <w:trHeight w:val="601"/>
          <w:jc w:val="center"/>
        </w:trPr>
        <w:tc>
          <w:tcPr>
            <w:tcW w:w="1082"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1.3.</w:t>
            </w:r>
          </w:p>
        </w:tc>
        <w:tc>
          <w:tcPr>
            <w:tcW w:w="2532"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szemléltetés</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659" w:type="dxa"/>
            <w:vMerge/>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r w:rsidR="002E56DF" w:rsidRPr="009C3228">
        <w:trPr>
          <w:trHeight w:val="564"/>
          <w:jc w:val="center"/>
        </w:trPr>
        <w:tc>
          <w:tcPr>
            <w:tcW w:w="1082"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1.4.</w:t>
            </w:r>
          </w:p>
        </w:tc>
        <w:tc>
          <w:tcPr>
            <w:tcW w:w="2532"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bemutatás</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659" w:type="dxa"/>
            <w:vMerge/>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r w:rsidR="002E56DF" w:rsidRPr="009C3228">
        <w:trPr>
          <w:trHeight w:val="506"/>
          <w:jc w:val="center"/>
        </w:trPr>
        <w:tc>
          <w:tcPr>
            <w:tcW w:w="1082"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1.5.</w:t>
            </w:r>
          </w:p>
        </w:tc>
        <w:tc>
          <w:tcPr>
            <w:tcW w:w="2532"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gyakorlás</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659" w:type="dxa"/>
            <w:vMerge/>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bl>
    <w:p w:rsidR="002E56DF" w:rsidRPr="009C3228" w:rsidRDefault="002E56DF" w:rsidP="00C958DA">
      <w:pPr>
        <w:pStyle w:val="ListParagraph"/>
        <w:spacing w:after="0" w:line="240" w:lineRule="auto"/>
        <w:ind w:left="709" w:firstLine="83"/>
        <w:rPr>
          <w:rFonts w:ascii="Palatino Linotype" w:hAnsi="Palatino Linotype"/>
          <w:b/>
          <w:i/>
          <w:sz w:val="24"/>
          <w:szCs w:val="24"/>
        </w:rPr>
      </w:pPr>
    </w:p>
    <w:p w:rsidR="002E56DF" w:rsidRDefault="002E56DF" w:rsidP="00DF07B3">
      <w:pPr>
        <w:numPr>
          <w:ilvl w:val="2"/>
          <w:numId w:val="24"/>
        </w:numPr>
        <w:spacing w:after="0" w:line="240" w:lineRule="auto"/>
        <w:ind w:right="-284"/>
        <w:rPr>
          <w:rFonts w:ascii="Palatino Linotype" w:hAnsi="Palatino Linotype"/>
          <w:b/>
          <w:sz w:val="24"/>
          <w:szCs w:val="24"/>
        </w:rPr>
      </w:pPr>
      <w:r w:rsidRPr="009C3228">
        <w:rPr>
          <w:rFonts w:ascii="Palatino Linotype" w:hAnsi="Palatino Linotype"/>
          <w:b/>
          <w:i/>
          <w:sz w:val="24"/>
          <w:szCs w:val="24"/>
        </w:rPr>
        <w:t>A tantárgy elsajátítása során alkalmazható tanulói tevékenységformák (ajánlás)</w:t>
      </w:r>
    </w:p>
    <w:p w:rsidR="002E56DF" w:rsidRPr="009C3228" w:rsidRDefault="002E56DF" w:rsidP="00C958DA">
      <w:pPr>
        <w:widowControl w:val="0"/>
        <w:suppressAutoHyphens/>
        <w:spacing w:after="0" w:line="240" w:lineRule="auto"/>
        <w:jc w:val="both"/>
        <w:rPr>
          <w:rFonts w:ascii="Palatino Linotype" w:hAnsi="Palatino Linotype" w:cs="Mangal"/>
          <w:iCs/>
          <w:kern w:val="1"/>
          <w:sz w:val="24"/>
          <w:szCs w:val="24"/>
          <w:lang w:eastAsia="hi-IN" w:bidi="hi-IN"/>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32"/>
        <w:gridCol w:w="3417"/>
        <w:gridCol w:w="809"/>
        <w:gridCol w:w="798"/>
        <w:gridCol w:w="763"/>
        <w:gridCol w:w="2190"/>
      </w:tblGrid>
      <w:tr w:rsidR="002E56DF" w:rsidRPr="009C3228">
        <w:trPr>
          <w:cantSplit/>
          <w:trHeight w:val="921"/>
          <w:jc w:val="center"/>
        </w:trPr>
        <w:tc>
          <w:tcPr>
            <w:tcW w:w="1032" w:type="dxa"/>
            <w:vMerge w:val="restart"/>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Sor-szám</w:t>
            </w:r>
          </w:p>
        </w:tc>
        <w:tc>
          <w:tcPr>
            <w:tcW w:w="3417" w:type="dxa"/>
            <w:vMerge w:val="restart"/>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Tanulói tevékenységforma</w:t>
            </w:r>
          </w:p>
        </w:tc>
        <w:tc>
          <w:tcPr>
            <w:tcW w:w="2370" w:type="dxa"/>
            <w:gridSpan w:val="3"/>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Tanulói tevékenység szervezési kerete</w:t>
            </w:r>
          </w:p>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(differenciálási módok)</w:t>
            </w:r>
          </w:p>
        </w:tc>
        <w:tc>
          <w:tcPr>
            <w:tcW w:w="2190" w:type="dxa"/>
            <w:vMerge w:val="restart"/>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Alkalmazandó eszközök és felszerelések (SZVK 6. pont lebontása, pontosítása)</w:t>
            </w:r>
          </w:p>
        </w:tc>
      </w:tr>
      <w:tr w:rsidR="002E56DF" w:rsidRPr="009C3228">
        <w:trPr>
          <w:cantSplit/>
          <w:trHeight w:val="1076"/>
          <w:jc w:val="center"/>
        </w:trPr>
        <w:tc>
          <w:tcPr>
            <w:tcW w:w="1032" w:type="dxa"/>
            <w:vMerge/>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p>
        </w:tc>
        <w:tc>
          <w:tcPr>
            <w:tcW w:w="3417" w:type="dxa"/>
            <w:vMerge/>
            <w:vAlign w:val="center"/>
          </w:tcPr>
          <w:p w:rsidR="002E56DF" w:rsidRPr="009C3228" w:rsidRDefault="002E56DF" w:rsidP="000973F0">
            <w:pPr>
              <w:spacing w:after="0" w:line="240" w:lineRule="auto"/>
              <w:rPr>
                <w:rFonts w:ascii="Palatino Linotype" w:hAnsi="Palatino Linotype" w:cs="Palatino Linotype"/>
                <w:b/>
                <w:bCs/>
                <w:sz w:val="20"/>
                <w:szCs w:val="20"/>
              </w:rPr>
            </w:pPr>
          </w:p>
        </w:tc>
        <w:tc>
          <w:tcPr>
            <w:tcW w:w="809" w:type="dxa"/>
            <w:textDirection w:val="btLr"/>
            <w:vAlign w:val="center"/>
          </w:tcPr>
          <w:p w:rsidR="002E56DF" w:rsidRPr="009C3228" w:rsidRDefault="002E56DF" w:rsidP="000973F0">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Egyéni</w:t>
            </w:r>
          </w:p>
        </w:tc>
        <w:tc>
          <w:tcPr>
            <w:tcW w:w="798" w:type="dxa"/>
            <w:textDirection w:val="btLr"/>
            <w:vAlign w:val="center"/>
          </w:tcPr>
          <w:p w:rsidR="002E56DF" w:rsidRPr="009C3228" w:rsidRDefault="002E56DF" w:rsidP="000973F0">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Csoport-</w:t>
            </w:r>
          </w:p>
          <w:p w:rsidR="002E56DF" w:rsidRPr="009C3228" w:rsidRDefault="002E56DF" w:rsidP="000973F0">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bontás</w:t>
            </w:r>
          </w:p>
        </w:tc>
        <w:tc>
          <w:tcPr>
            <w:tcW w:w="763" w:type="dxa"/>
            <w:textDirection w:val="btLr"/>
            <w:vAlign w:val="center"/>
          </w:tcPr>
          <w:p w:rsidR="002E56DF" w:rsidRPr="009C3228" w:rsidRDefault="002E56DF" w:rsidP="000973F0">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Osztály-</w:t>
            </w:r>
          </w:p>
          <w:p w:rsidR="002E56DF" w:rsidRPr="009C3228" w:rsidRDefault="002E56DF" w:rsidP="000973F0">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keret</w:t>
            </w:r>
          </w:p>
        </w:tc>
        <w:tc>
          <w:tcPr>
            <w:tcW w:w="2190" w:type="dxa"/>
            <w:vMerge/>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p>
        </w:tc>
      </w:tr>
      <w:tr w:rsidR="002E56DF" w:rsidRPr="009C3228">
        <w:trPr>
          <w:jc w:val="center"/>
        </w:trPr>
        <w:tc>
          <w:tcPr>
            <w:tcW w:w="1032"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1.</w:t>
            </w:r>
          </w:p>
        </w:tc>
        <w:tc>
          <w:tcPr>
            <w:tcW w:w="3417" w:type="dxa"/>
            <w:shd w:val="clear" w:color="auto" w:fill="D9D9D9"/>
            <w:vAlign w:val="center"/>
          </w:tcPr>
          <w:p w:rsidR="002E56DF" w:rsidRPr="009C3228" w:rsidRDefault="002E56DF" w:rsidP="000973F0">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r w:rsidR="002E56DF" w:rsidRPr="009C3228">
        <w:trPr>
          <w:jc w:val="center"/>
        </w:trPr>
        <w:tc>
          <w:tcPr>
            <w:tcW w:w="1032"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1.1.</w:t>
            </w:r>
          </w:p>
        </w:tc>
        <w:tc>
          <w:tcPr>
            <w:tcW w:w="3417"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Hallott szöveg feldolgozása jegyzeteléssel</w:t>
            </w:r>
          </w:p>
        </w:tc>
        <w:tc>
          <w:tcPr>
            <w:tcW w:w="809"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190" w:type="dxa"/>
            <w:vMerge w:val="restart"/>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Lóápoló felszerelés, istállómunka eszközei, takarmány-előkészítés és kiosztás eszközei, kantár, futószár, kötőfék, vezetőszár, lószállításhoz használt eszközök,</w:t>
            </w:r>
          </w:p>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 xml:space="preserve">Istállópatika  </w:t>
            </w:r>
          </w:p>
        </w:tc>
      </w:tr>
      <w:tr w:rsidR="002E56DF" w:rsidRPr="009C3228">
        <w:trPr>
          <w:jc w:val="center"/>
        </w:trPr>
        <w:tc>
          <w:tcPr>
            <w:tcW w:w="1032"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1.2.</w:t>
            </w:r>
          </w:p>
        </w:tc>
        <w:tc>
          <w:tcPr>
            <w:tcW w:w="3417"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Hallott szöveg feladattal vezetett feldolgozása</w:t>
            </w:r>
          </w:p>
        </w:tc>
        <w:tc>
          <w:tcPr>
            <w:tcW w:w="809"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r w:rsidR="002E56DF" w:rsidRPr="009C3228">
        <w:trPr>
          <w:jc w:val="center"/>
        </w:trPr>
        <w:tc>
          <w:tcPr>
            <w:tcW w:w="1032"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1.3.</w:t>
            </w:r>
          </w:p>
        </w:tc>
        <w:tc>
          <w:tcPr>
            <w:tcW w:w="3417"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Információk feladattal vezetett rendszerezése</w:t>
            </w:r>
          </w:p>
        </w:tc>
        <w:tc>
          <w:tcPr>
            <w:tcW w:w="809"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r w:rsidR="002E56DF" w:rsidRPr="009C3228">
        <w:trPr>
          <w:trHeight w:val="422"/>
          <w:jc w:val="center"/>
        </w:trPr>
        <w:tc>
          <w:tcPr>
            <w:tcW w:w="1032"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2.</w:t>
            </w:r>
          </w:p>
        </w:tc>
        <w:tc>
          <w:tcPr>
            <w:tcW w:w="3417" w:type="dxa"/>
            <w:shd w:val="clear" w:color="auto" w:fill="D9D9D9"/>
            <w:vAlign w:val="center"/>
          </w:tcPr>
          <w:p w:rsidR="002E56DF" w:rsidRPr="009C3228" w:rsidRDefault="002E56DF" w:rsidP="000973F0">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Csoportos munkaformák körében</w:t>
            </w:r>
          </w:p>
        </w:tc>
        <w:tc>
          <w:tcPr>
            <w:tcW w:w="809"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190" w:type="dxa"/>
            <w:vMerge/>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r w:rsidR="002E56DF" w:rsidRPr="009C3228">
        <w:trPr>
          <w:jc w:val="center"/>
        </w:trPr>
        <w:tc>
          <w:tcPr>
            <w:tcW w:w="1032"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2.1.</w:t>
            </w:r>
          </w:p>
        </w:tc>
        <w:tc>
          <w:tcPr>
            <w:tcW w:w="3417"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Kiscsoportos szakmai munkavégzés irányítással</w:t>
            </w:r>
          </w:p>
        </w:tc>
        <w:tc>
          <w:tcPr>
            <w:tcW w:w="809"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798"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r w:rsidR="002E56DF" w:rsidRPr="009C3228">
        <w:trPr>
          <w:trHeight w:val="421"/>
          <w:jc w:val="center"/>
        </w:trPr>
        <w:tc>
          <w:tcPr>
            <w:tcW w:w="1032"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3.</w:t>
            </w:r>
          </w:p>
        </w:tc>
        <w:tc>
          <w:tcPr>
            <w:tcW w:w="3417" w:type="dxa"/>
            <w:shd w:val="clear" w:color="auto" w:fill="D9D9D9"/>
            <w:vAlign w:val="center"/>
          </w:tcPr>
          <w:p w:rsidR="002E56DF" w:rsidRPr="009C3228" w:rsidRDefault="002E56DF" w:rsidP="000973F0">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Gyakorlati munkavégzés körében</w:t>
            </w:r>
          </w:p>
        </w:tc>
        <w:tc>
          <w:tcPr>
            <w:tcW w:w="809"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190" w:type="dxa"/>
            <w:vMerge/>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r w:rsidR="002E56DF" w:rsidRPr="009C3228">
        <w:trPr>
          <w:trHeight w:val="413"/>
          <w:jc w:val="center"/>
        </w:trPr>
        <w:tc>
          <w:tcPr>
            <w:tcW w:w="1032"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3.1.</w:t>
            </w:r>
          </w:p>
        </w:tc>
        <w:tc>
          <w:tcPr>
            <w:tcW w:w="3417"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Műveletek gyakorlása</w:t>
            </w:r>
          </w:p>
        </w:tc>
        <w:tc>
          <w:tcPr>
            <w:tcW w:w="809"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r w:rsidR="002E56DF" w:rsidRPr="009C3228">
        <w:trPr>
          <w:jc w:val="center"/>
        </w:trPr>
        <w:tc>
          <w:tcPr>
            <w:tcW w:w="1032"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3.2.</w:t>
            </w:r>
          </w:p>
        </w:tc>
        <w:tc>
          <w:tcPr>
            <w:tcW w:w="3417"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Munkamegfigyelés adott szempontok alapján</w:t>
            </w:r>
          </w:p>
        </w:tc>
        <w:tc>
          <w:tcPr>
            <w:tcW w:w="809"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r w:rsidR="002E56DF" w:rsidRPr="009C3228">
        <w:trPr>
          <w:jc w:val="center"/>
        </w:trPr>
        <w:tc>
          <w:tcPr>
            <w:tcW w:w="1032"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4.</w:t>
            </w:r>
          </w:p>
        </w:tc>
        <w:tc>
          <w:tcPr>
            <w:tcW w:w="3417" w:type="dxa"/>
            <w:shd w:val="clear" w:color="auto" w:fill="D9D9D9"/>
            <w:vAlign w:val="center"/>
          </w:tcPr>
          <w:p w:rsidR="002E56DF" w:rsidRPr="009C3228" w:rsidRDefault="002E56DF" w:rsidP="000973F0">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Üzemeltetési tevékenységek körében</w:t>
            </w:r>
          </w:p>
        </w:tc>
        <w:tc>
          <w:tcPr>
            <w:tcW w:w="809"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190" w:type="dxa"/>
            <w:vMerge/>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r w:rsidR="002E56DF" w:rsidRPr="009C3228">
        <w:trPr>
          <w:jc w:val="center"/>
        </w:trPr>
        <w:tc>
          <w:tcPr>
            <w:tcW w:w="1032"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4.1.</w:t>
            </w:r>
          </w:p>
        </w:tc>
        <w:tc>
          <w:tcPr>
            <w:tcW w:w="3417"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Géprendszer megfigyelése adott szempontok alapján</w:t>
            </w:r>
          </w:p>
        </w:tc>
        <w:tc>
          <w:tcPr>
            <w:tcW w:w="809"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r w:rsidR="002E56DF" w:rsidRPr="009C3228">
        <w:trPr>
          <w:jc w:val="center"/>
        </w:trPr>
        <w:tc>
          <w:tcPr>
            <w:tcW w:w="1032"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4.2.</w:t>
            </w:r>
          </w:p>
        </w:tc>
        <w:tc>
          <w:tcPr>
            <w:tcW w:w="3417"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Üzemelési hibák szimulálása és megfigyelése</w:t>
            </w:r>
          </w:p>
        </w:tc>
        <w:tc>
          <w:tcPr>
            <w:tcW w:w="809"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798"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r w:rsidR="002E56DF" w:rsidRPr="009C3228">
        <w:trPr>
          <w:trHeight w:val="352"/>
          <w:jc w:val="center"/>
        </w:trPr>
        <w:tc>
          <w:tcPr>
            <w:tcW w:w="1032"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5.</w:t>
            </w:r>
          </w:p>
        </w:tc>
        <w:tc>
          <w:tcPr>
            <w:tcW w:w="3417" w:type="dxa"/>
            <w:shd w:val="clear" w:color="auto" w:fill="D9D9D9"/>
            <w:vAlign w:val="center"/>
          </w:tcPr>
          <w:p w:rsidR="002E56DF" w:rsidRPr="009C3228" w:rsidRDefault="002E56DF" w:rsidP="000973F0">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Vizsgálati tevékenységek körében</w:t>
            </w:r>
          </w:p>
        </w:tc>
        <w:tc>
          <w:tcPr>
            <w:tcW w:w="809"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190" w:type="dxa"/>
            <w:vMerge/>
            <w:shd w:val="clear" w:color="auto" w:fill="D9D9D9"/>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r w:rsidR="002E56DF" w:rsidRPr="009C3228">
        <w:trPr>
          <w:trHeight w:val="414"/>
          <w:jc w:val="center"/>
        </w:trPr>
        <w:tc>
          <w:tcPr>
            <w:tcW w:w="1032"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5.1.</w:t>
            </w:r>
          </w:p>
        </w:tc>
        <w:tc>
          <w:tcPr>
            <w:tcW w:w="3417"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Anyagminták azonosítása</w:t>
            </w:r>
          </w:p>
        </w:tc>
        <w:tc>
          <w:tcPr>
            <w:tcW w:w="809"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r w:rsidR="002E56DF" w:rsidRPr="009C3228">
        <w:trPr>
          <w:trHeight w:val="420"/>
          <w:jc w:val="center"/>
        </w:trPr>
        <w:tc>
          <w:tcPr>
            <w:tcW w:w="1032"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5.2.</w:t>
            </w:r>
          </w:p>
        </w:tc>
        <w:tc>
          <w:tcPr>
            <w:tcW w:w="3417" w:type="dxa"/>
            <w:vAlign w:val="center"/>
          </w:tcPr>
          <w:p w:rsidR="002E56DF" w:rsidRPr="009C3228" w:rsidRDefault="002E56DF" w:rsidP="000973F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Tárgyminták azonosítása</w:t>
            </w:r>
          </w:p>
        </w:tc>
        <w:tc>
          <w:tcPr>
            <w:tcW w:w="809"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0973F0">
            <w:pPr>
              <w:spacing w:after="0" w:line="240" w:lineRule="auto"/>
              <w:jc w:val="center"/>
              <w:rPr>
                <w:rFonts w:ascii="Palatino Linotype" w:hAnsi="Palatino Linotype" w:cs="Palatino Linotype"/>
                <w:sz w:val="20"/>
                <w:szCs w:val="20"/>
              </w:rPr>
            </w:pPr>
          </w:p>
        </w:tc>
      </w:tr>
    </w:tbl>
    <w:p w:rsidR="002E56DF" w:rsidRPr="009C3228" w:rsidRDefault="002E56DF" w:rsidP="00C958DA">
      <w:pPr>
        <w:widowControl w:val="0"/>
        <w:suppressAutoHyphens/>
        <w:spacing w:after="0" w:line="240" w:lineRule="auto"/>
        <w:jc w:val="both"/>
        <w:rPr>
          <w:rFonts w:ascii="Palatino Linotype" w:hAnsi="Palatino Linotype" w:cs="Mangal"/>
          <w:iCs/>
          <w:kern w:val="1"/>
          <w:sz w:val="24"/>
          <w:szCs w:val="24"/>
          <w:lang w:eastAsia="hi-IN" w:bidi="hi-IN"/>
        </w:rPr>
      </w:pPr>
    </w:p>
    <w:p w:rsidR="002E56DF" w:rsidRDefault="002E56DF" w:rsidP="00DF07B3">
      <w:pPr>
        <w:numPr>
          <w:ilvl w:val="1"/>
          <w:numId w:val="24"/>
        </w:numPr>
        <w:autoSpaceDE w:val="0"/>
        <w:autoSpaceDN w:val="0"/>
        <w:adjustRightInd w:val="0"/>
        <w:spacing w:after="0" w:line="240" w:lineRule="auto"/>
        <w:ind w:left="708"/>
        <w:rPr>
          <w:rFonts w:ascii="Palatino Linotype" w:hAnsi="Palatino Linotype" w:cs="TimesNewRomanPSMT"/>
          <w:sz w:val="24"/>
          <w:szCs w:val="24"/>
          <w:lang w:bidi="hi-IN"/>
        </w:rPr>
      </w:pPr>
      <w:r w:rsidRPr="009C3228">
        <w:rPr>
          <w:rFonts w:ascii="Palatino Linotype" w:hAnsi="Palatino Linotype"/>
          <w:b/>
          <w:sz w:val="24"/>
          <w:szCs w:val="24"/>
        </w:rPr>
        <w:t>A tantárgy értékelésének módja</w:t>
      </w:r>
    </w:p>
    <w:p w:rsidR="002E56DF" w:rsidRPr="009C3228" w:rsidRDefault="002E56DF" w:rsidP="00C958DA">
      <w:pPr>
        <w:widowControl w:val="0"/>
        <w:suppressAutoHyphens/>
        <w:spacing w:after="0" w:line="240" w:lineRule="auto"/>
        <w:ind w:left="284"/>
        <w:rPr>
          <w:rFonts w:ascii="Palatino Linotype" w:hAnsi="Palatino Linotype" w:cs="Palatino Linotype"/>
          <w:sz w:val="24"/>
          <w:szCs w:val="24"/>
        </w:rPr>
      </w:pPr>
      <w:r w:rsidRPr="009C3228">
        <w:rPr>
          <w:rFonts w:ascii="Palatino Linotype" w:hAnsi="Palatino Linotype" w:cs="Palatino Linotype"/>
          <w:sz w:val="24"/>
          <w:szCs w:val="24"/>
        </w:rPr>
        <w:t xml:space="preserve">A nemzeti köznevelésről szóló 2011. évi CXC. </w:t>
      </w:r>
      <w:r>
        <w:rPr>
          <w:rFonts w:ascii="Palatino Linotype" w:hAnsi="Palatino Linotype" w:cs="Palatino Linotype"/>
          <w:sz w:val="24"/>
          <w:szCs w:val="24"/>
        </w:rPr>
        <w:t>törvény 54</w:t>
      </w:r>
      <w:r w:rsidRPr="009C3228">
        <w:rPr>
          <w:rFonts w:ascii="Palatino Linotype" w:hAnsi="Palatino Linotype" w:cs="Palatino Linotype"/>
          <w:sz w:val="24"/>
          <w:szCs w:val="24"/>
        </w:rPr>
        <w:t>. § (2) a</w:t>
      </w:r>
      <w:r>
        <w:rPr>
          <w:rFonts w:ascii="Palatino Linotype" w:hAnsi="Palatino Linotype" w:cs="Palatino Linotype"/>
          <w:sz w:val="24"/>
          <w:szCs w:val="24"/>
        </w:rPr>
        <w:t>) pontja szerinti értékeléssel</w:t>
      </w:r>
    </w:p>
    <w:p w:rsidR="002E56DF" w:rsidRPr="009C3228" w:rsidRDefault="002E56DF" w:rsidP="006039B3">
      <w:pPr>
        <w:widowControl w:val="0"/>
        <w:suppressAutoHyphens/>
        <w:spacing w:after="0" w:line="240" w:lineRule="auto"/>
        <w:jc w:val="center"/>
        <w:rPr>
          <w:rFonts w:ascii="Palatino Linotype" w:hAnsi="Palatino Linotype" w:cs="TimesNewRomanPSMT"/>
          <w:sz w:val="44"/>
          <w:szCs w:val="44"/>
          <w:lang w:bidi="hi-IN"/>
        </w:rPr>
      </w:pPr>
      <w:r w:rsidRPr="009C3228">
        <w:rPr>
          <w:rFonts w:ascii="Palatino Linotype" w:hAnsi="Palatino Linotype" w:cs="TimesNewRomanPSMT"/>
          <w:sz w:val="24"/>
          <w:szCs w:val="24"/>
          <w:lang w:bidi="hi-IN"/>
        </w:rPr>
        <w:br w:type="page"/>
      </w:r>
    </w:p>
    <w:p w:rsidR="002E56DF" w:rsidRPr="009C3228" w:rsidRDefault="002E56DF" w:rsidP="006039B3">
      <w:pPr>
        <w:widowControl w:val="0"/>
        <w:suppressAutoHyphens/>
        <w:spacing w:after="0" w:line="240" w:lineRule="auto"/>
        <w:jc w:val="center"/>
        <w:rPr>
          <w:rFonts w:ascii="Palatino Linotype" w:hAnsi="Palatino Linotype"/>
          <w:b/>
          <w:sz w:val="44"/>
          <w:szCs w:val="44"/>
          <w:lang w:eastAsia="hu-HU"/>
        </w:rPr>
      </w:pPr>
    </w:p>
    <w:p w:rsidR="002E56DF" w:rsidRPr="009C3228" w:rsidRDefault="002E56DF" w:rsidP="006039B3">
      <w:pPr>
        <w:widowControl w:val="0"/>
        <w:suppressAutoHyphens/>
        <w:spacing w:after="0" w:line="240" w:lineRule="auto"/>
        <w:jc w:val="center"/>
        <w:rPr>
          <w:rFonts w:ascii="Palatino Linotype" w:hAnsi="Palatino Linotype"/>
          <w:b/>
          <w:sz w:val="44"/>
          <w:szCs w:val="44"/>
          <w:lang w:eastAsia="hu-HU"/>
        </w:rPr>
      </w:pPr>
    </w:p>
    <w:p w:rsidR="002E56DF" w:rsidRPr="009C3228" w:rsidRDefault="002E56DF" w:rsidP="00FF7AB4">
      <w:pPr>
        <w:widowControl w:val="0"/>
        <w:suppressAutoHyphens/>
        <w:spacing w:after="0" w:line="240" w:lineRule="auto"/>
        <w:jc w:val="center"/>
        <w:rPr>
          <w:rFonts w:ascii="Palatino Linotype" w:hAnsi="Palatino Linotype"/>
          <w:b/>
          <w:sz w:val="44"/>
          <w:szCs w:val="44"/>
          <w:lang w:eastAsia="hu-HU"/>
        </w:rPr>
      </w:pPr>
    </w:p>
    <w:p w:rsidR="002E56DF" w:rsidRPr="009C3228" w:rsidRDefault="002E56DF" w:rsidP="00FF7AB4">
      <w:pPr>
        <w:widowControl w:val="0"/>
        <w:suppressAutoHyphens/>
        <w:spacing w:after="0" w:line="240" w:lineRule="auto"/>
        <w:jc w:val="center"/>
        <w:rPr>
          <w:rFonts w:ascii="Palatino Linotype" w:hAnsi="Palatino Linotype"/>
          <w:b/>
          <w:sz w:val="44"/>
          <w:szCs w:val="44"/>
          <w:lang w:eastAsia="hu-HU"/>
        </w:rPr>
      </w:pPr>
    </w:p>
    <w:p w:rsidR="002E56DF" w:rsidRPr="009C3228" w:rsidRDefault="002E56DF" w:rsidP="00FF7AB4">
      <w:pPr>
        <w:widowControl w:val="0"/>
        <w:suppressAutoHyphens/>
        <w:spacing w:after="0" w:line="240" w:lineRule="auto"/>
        <w:jc w:val="center"/>
        <w:rPr>
          <w:rFonts w:ascii="Palatino Linotype" w:hAnsi="Palatino Linotype"/>
          <w:b/>
          <w:sz w:val="44"/>
          <w:szCs w:val="44"/>
          <w:lang w:eastAsia="hu-HU"/>
        </w:rPr>
      </w:pPr>
    </w:p>
    <w:p w:rsidR="002E56DF" w:rsidRPr="009C3228" w:rsidRDefault="002E56DF" w:rsidP="00280858">
      <w:pPr>
        <w:widowControl w:val="0"/>
        <w:suppressAutoHyphens/>
        <w:spacing w:after="0" w:line="240" w:lineRule="auto"/>
        <w:jc w:val="center"/>
        <w:rPr>
          <w:rFonts w:ascii="Palatino Linotype" w:hAnsi="Palatino Linotype"/>
          <w:b/>
          <w:sz w:val="44"/>
          <w:szCs w:val="44"/>
          <w:lang w:eastAsia="hu-HU"/>
        </w:rPr>
      </w:pPr>
      <w:r w:rsidRPr="009C3228">
        <w:rPr>
          <w:rFonts w:ascii="Palatino Linotype" w:hAnsi="Palatino Linotype"/>
          <w:b/>
          <w:sz w:val="44"/>
          <w:szCs w:val="44"/>
          <w:lang w:eastAsia="hu-HU"/>
        </w:rPr>
        <w:t xml:space="preserve">A </w:t>
      </w:r>
    </w:p>
    <w:p w:rsidR="002E56DF" w:rsidRPr="009C3228" w:rsidRDefault="002E56DF" w:rsidP="009401F0">
      <w:pPr>
        <w:widowControl w:val="0"/>
        <w:suppressAutoHyphens/>
        <w:spacing w:after="0" w:line="240" w:lineRule="auto"/>
        <w:jc w:val="center"/>
        <w:rPr>
          <w:rFonts w:ascii="Palatino Linotype" w:hAnsi="Palatino Linotype"/>
          <w:b/>
          <w:sz w:val="44"/>
          <w:szCs w:val="44"/>
          <w:lang w:eastAsia="hu-HU"/>
        </w:rPr>
      </w:pPr>
      <w:r w:rsidRPr="009C3228">
        <w:rPr>
          <w:rFonts w:ascii="Palatino Linotype" w:hAnsi="Palatino Linotype"/>
          <w:b/>
          <w:sz w:val="44"/>
          <w:szCs w:val="44"/>
          <w:lang w:eastAsia="hu-HU"/>
        </w:rPr>
        <w:t>11016-12 azonosító számú</w:t>
      </w:r>
    </w:p>
    <w:p w:rsidR="002E56DF" w:rsidRPr="009C3228" w:rsidRDefault="002E56DF" w:rsidP="00014447">
      <w:pPr>
        <w:widowControl w:val="0"/>
        <w:suppressAutoHyphens/>
        <w:spacing w:after="0" w:line="240" w:lineRule="auto"/>
        <w:jc w:val="center"/>
        <w:rPr>
          <w:rFonts w:ascii="Palatino Linotype" w:hAnsi="Palatino Linotype"/>
          <w:sz w:val="44"/>
          <w:szCs w:val="44"/>
          <w:lang w:eastAsia="hu-HU"/>
        </w:rPr>
      </w:pPr>
    </w:p>
    <w:p w:rsidR="002E56DF" w:rsidRPr="009C3228" w:rsidRDefault="002E56DF" w:rsidP="00B87D30">
      <w:pPr>
        <w:widowControl w:val="0"/>
        <w:suppressAutoHyphens/>
        <w:spacing w:after="0" w:line="240" w:lineRule="auto"/>
        <w:jc w:val="center"/>
        <w:rPr>
          <w:rFonts w:ascii="Palatino Linotype" w:hAnsi="Palatino Linotype"/>
          <w:b/>
          <w:sz w:val="44"/>
          <w:szCs w:val="44"/>
          <w:lang w:eastAsia="hu-HU"/>
        </w:rPr>
      </w:pPr>
      <w:r w:rsidRPr="009C3228">
        <w:rPr>
          <w:rFonts w:ascii="Palatino Linotype" w:hAnsi="Palatino Linotype"/>
          <w:b/>
          <w:sz w:val="44"/>
          <w:szCs w:val="44"/>
          <w:lang w:eastAsia="hu-HU"/>
        </w:rPr>
        <w:t>Lótenyésztési feladatok</w:t>
      </w:r>
    </w:p>
    <w:p w:rsidR="002E56DF" w:rsidRPr="009C3228" w:rsidRDefault="002E56DF" w:rsidP="00B87D30">
      <w:pPr>
        <w:widowControl w:val="0"/>
        <w:suppressAutoHyphens/>
        <w:spacing w:after="0" w:line="240" w:lineRule="auto"/>
        <w:jc w:val="center"/>
        <w:rPr>
          <w:rFonts w:ascii="Palatino Linotype" w:hAnsi="Palatino Linotype"/>
          <w:b/>
          <w:sz w:val="44"/>
          <w:szCs w:val="44"/>
          <w:lang w:eastAsia="hu-HU"/>
        </w:rPr>
      </w:pPr>
      <w:r w:rsidRPr="009C3228">
        <w:rPr>
          <w:rFonts w:ascii="Palatino Linotype" w:hAnsi="Palatino Linotype"/>
          <w:b/>
          <w:sz w:val="44"/>
          <w:szCs w:val="44"/>
          <w:lang w:eastAsia="hu-HU"/>
        </w:rPr>
        <w:t>megnevezésű</w:t>
      </w:r>
    </w:p>
    <w:p w:rsidR="002E56DF" w:rsidRPr="009C3228" w:rsidRDefault="002E56DF" w:rsidP="00B87D30">
      <w:pPr>
        <w:widowControl w:val="0"/>
        <w:suppressAutoHyphens/>
        <w:spacing w:after="0" w:line="240" w:lineRule="auto"/>
        <w:jc w:val="center"/>
        <w:rPr>
          <w:rFonts w:ascii="Palatino Linotype" w:hAnsi="Palatino Linotype"/>
          <w:b/>
          <w:sz w:val="44"/>
          <w:szCs w:val="44"/>
          <w:lang w:eastAsia="hu-HU"/>
        </w:rPr>
      </w:pPr>
    </w:p>
    <w:p w:rsidR="002E56DF" w:rsidRPr="009C3228" w:rsidRDefault="002E56DF" w:rsidP="00B87D30">
      <w:pPr>
        <w:widowControl w:val="0"/>
        <w:suppressAutoHyphens/>
        <w:spacing w:after="0" w:line="240" w:lineRule="auto"/>
        <w:jc w:val="center"/>
        <w:rPr>
          <w:rFonts w:ascii="Palatino Linotype" w:hAnsi="Palatino Linotype"/>
          <w:b/>
          <w:kern w:val="1"/>
          <w:sz w:val="44"/>
          <w:szCs w:val="44"/>
          <w:lang w:eastAsia="hi-IN" w:bidi="hi-IN"/>
        </w:rPr>
      </w:pPr>
      <w:r w:rsidRPr="009C3228">
        <w:rPr>
          <w:rFonts w:ascii="Palatino Linotype" w:hAnsi="Palatino Linotype"/>
          <w:b/>
          <w:kern w:val="1"/>
          <w:sz w:val="44"/>
          <w:szCs w:val="44"/>
          <w:lang w:eastAsia="hi-IN" w:bidi="hi-IN"/>
        </w:rPr>
        <w:t>szakmai követelménymodul</w:t>
      </w:r>
    </w:p>
    <w:p w:rsidR="002E56DF" w:rsidRPr="009C3228" w:rsidRDefault="002E56DF" w:rsidP="00B87D30">
      <w:pPr>
        <w:widowControl w:val="0"/>
        <w:suppressAutoHyphens/>
        <w:spacing w:after="0" w:line="240" w:lineRule="auto"/>
        <w:jc w:val="center"/>
        <w:rPr>
          <w:rFonts w:ascii="Palatino Linotype" w:hAnsi="Palatino Linotype"/>
          <w:b/>
          <w:kern w:val="1"/>
          <w:sz w:val="44"/>
          <w:szCs w:val="44"/>
          <w:lang w:eastAsia="hi-IN" w:bidi="hi-IN"/>
        </w:rPr>
      </w:pPr>
    </w:p>
    <w:p w:rsidR="002E56DF" w:rsidRPr="009C3228" w:rsidRDefault="002E56DF" w:rsidP="00B87D30">
      <w:pPr>
        <w:widowControl w:val="0"/>
        <w:suppressAutoHyphens/>
        <w:spacing w:after="0" w:line="240" w:lineRule="auto"/>
        <w:jc w:val="center"/>
        <w:rPr>
          <w:rFonts w:ascii="Palatino Linotype" w:hAnsi="Palatino Linotype"/>
          <w:b/>
          <w:kern w:val="1"/>
          <w:sz w:val="44"/>
          <w:szCs w:val="44"/>
          <w:lang w:eastAsia="hi-IN" w:bidi="hi-IN"/>
        </w:rPr>
      </w:pPr>
      <w:r w:rsidRPr="009C3228">
        <w:rPr>
          <w:rFonts w:ascii="Palatino Linotype" w:hAnsi="Palatino Linotype"/>
          <w:b/>
          <w:kern w:val="1"/>
          <w:sz w:val="44"/>
          <w:szCs w:val="44"/>
          <w:lang w:eastAsia="hi-IN" w:bidi="hi-IN"/>
        </w:rPr>
        <w:t>tantárgyai, témakörei</w:t>
      </w:r>
    </w:p>
    <w:p w:rsidR="002E56DF" w:rsidRPr="009C3228" w:rsidRDefault="002E56DF" w:rsidP="00B87D30">
      <w:pPr>
        <w:widowControl w:val="0"/>
        <w:suppressAutoHyphens/>
        <w:spacing w:after="0" w:line="240" w:lineRule="auto"/>
        <w:jc w:val="center"/>
        <w:rPr>
          <w:rFonts w:ascii="Palatino Linotype" w:hAnsi="Palatino Linotype"/>
          <w:b/>
          <w:bCs/>
          <w:kern w:val="1"/>
          <w:sz w:val="44"/>
          <w:szCs w:val="44"/>
          <w:lang w:eastAsia="hi-IN" w:bidi="hi-IN"/>
        </w:rPr>
      </w:pPr>
    </w:p>
    <w:p w:rsidR="002E56DF" w:rsidRPr="009C3228" w:rsidRDefault="002E56DF" w:rsidP="00B87D30">
      <w:pPr>
        <w:widowControl w:val="0"/>
        <w:suppressAutoHyphens/>
        <w:spacing w:after="0" w:line="240" w:lineRule="auto"/>
        <w:jc w:val="both"/>
        <w:rPr>
          <w:rFonts w:ascii="Palatino Linotype" w:hAnsi="Palatino Linotype"/>
          <w:b/>
          <w:kern w:val="1"/>
          <w:sz w:val="24"/>
          <w:szCs w:val="24"/>
          <w:lang w:eastAsia="hi-IN" w:bidi="hi-IN"/>
        </w:rPr>
      </w:pPr>
      <w:r w:rsidRPr="009C3228">
        <w:rPr>
          <w:rFonts w:ascii="Palatino Linotype" w:hAnsi="Palatino Linotype"/>
          <w:b/>
          <w:bCs/>
          <w:kern w:val="1"/>
          <w:sz w:val="24"/>
          <w:szCs w:val="24"/>
          <w:lang w:eastAsia="hi-IN" w:bidi="hi-IN"/>
        </w:rPr>
        <w:br w:type="page"/>
      </w:r>
      <w:r w:rsidRPr="009C3228">
        <w:rPr>
          <w:rFonts w:ascii="Palatino Linotype" w:hAnsi="Palatino Linotype" w:cs="Mangal"/>
          <w:b/>
          <w:kern w:val="1"/>
          <w:sz w:val="24"/>
          <w:szCs w:val="24"/>
          <w:lang w:eastAsia="hi-IN" w:bidi="hi-IN"/>
        </w:rPr>
        <w:t xml:space="preserve">A 11016-12 </w:t>
      </w:r>
      <w:r w:rsidRPr="009C3228">
        <w:rPr>
          <w:rFonts w:ascii="Palatino Linotype" w:hAnsi="Palatino Linotype"/>
          <w:b/>
          <w:sz w:val="24"/>
          <w:szCs w:val="24"/>
          <w:lang w:eastAsia="hu-HU"/>
        </w:rPr>
        <w:t>azonosító számú, Lótenyésztési feladatok megnevezésű szakmai követelmény</w:t>
      </w:r>
      <w:r w:rsidRPr="009C3228">
        <w:rPr>
          <w:rFonts w:ascii="Palatino Linotype" w:hAnsi="Palatino Linotype"/>
          <w:b/>
          <w:kern w:val="1"/>
          <w:sz w:val="24"/>
          <w:szCs w:val="24"/>
          <w:lang w:eastAsia="hi-IN" w:bidi="hi-IN"/>
        </w:rPr>
        <w:t>modulhoz tartozó tantárgyak és a témakörök oktatása során fejlesztendő kompetenciák</w:t>
      </w:r>
    </w:p>
    <w:p w:rsidR="002E56DF" w:rsidRPr="009C3228" w:rsidRDefault="002E56DF" w:rsidP="00B87D30">
      <w:pPr>
        <w:widowControl w:val="0"/>
        <w:suppressAutoHyphens/>
        <w:spacing w:after="0" w:line="240" w:lineRule="auto"/>
        <w:rPr>
          <w:rFonts w:ascii="Palatino Linotype" w:hAnsi="Palatino Linotype" w:cs="Mangal"/>
          <w:b/>
          <w:kern w:val="1"/>
          <w:sz w:val="24"/>
          <w:szCs w:val="24"/>
          <w:lang w:eastAsia="hi-IN" w:bidi="hi-IN"/>
        </w:rPr>
      </w:pPr>
    </w:p>
    <w:tbl>
      <w:tblPr>
        <w:tblW w:w="10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3406"/>
        <w:gridCol w:w="664"/>
        <w:gridCol w:w="404"/>
        <w:gridCol w:w="425"/>
        <w:gridCol w:w="503"/>
        <w:gridCol w:w="992"/>
        <w:gridCol w:w="586"/>
        <w:gridCol w:w="425"/>
        <w:gridCol w:w="1010"/>
        <w:gridCol w:w="709"/>
        <w:gridCol w:w="606"/>
        <w:gridCol w:w="386"/>
      </w:tblGrid>
      <w:tr w:rsidR="002E56DF" w:rsidRPr="009C3228">
        <w:trPr>
          <w:trHeight w:val="570"/>
          <w:jc w:val="center"/>
        </w:trPr>
        <w:tc>
          <w:tcPr>
            <w:tcW w:w="3406" w:type="dxa"/>
            <w:vMerge w:val="restart"/>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11016-12</w:t>
            </w:r>
          </w:p>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ml:space="preserve">Lótenyésztési feladatok </w:t>
            </w:r>
          </w:p>
        </w:tc>
        <w:tc>
          <w:tcPr>
            <w:tcW w:w="2988" w:type="dxa"/>
            <w:gridSpan w:val="5"/>
            <w:vAlign w:val="center"/>
          </w:tcPr>
          <w:p w:rsidR="002E56DF" w:rsidRPr="009C3228" w:rsidRDefault="002E56DF" w:rsidP="002341D1">
            <w:pPr>
              <w:spacing w:after="0" w:line="240" w:lineRule="auto"/>
              <w:jc w:val="center"/>
              <w:rPr>
                <w:rFonts w:cs="Calibri"/>
                <w:b/>
                <w:bCs/>
                <w:sz w:val="24"/>
                <w:szCs w:val="24"/>
              </w:rPr>
            </w:pPr>
            <w:r w:rsidRPr="009C3228">
              <w:rPr>
                <w:rFonts w:ascii="Palatino Linotype" w:hAnsi="Palatino Linotype"/>
                <w:sz w:val="20"/>
                <w:szCs w:val="20"/>
                <w:lang w:eastAsia="hu-HU"/>
              </w:rPr>
              <w:t>Lótenyésztés</w:t>
            </w:r>
          </w:p>
        </w:tc>
        <w:tc>
          <w:tcPr>
            <w:tcW w:w="2021" w:type="dxa"/>
            <w:gridSpan w:val="3"/>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Lótenyésztés gyakorlat</w:t>
            </w:r>
          </w:p>
        </w:tc>
        <w:tc>
          <w:tcPr>
            <w:tcW w:w="1701" w:type="dxa"/>
            <w:gridSpan w:val="3"/>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ml:space="preserve">Gazdálkodási ismeretek </w:t>
            </w:r>
          </w:p>
        </w:tc>
      </w:tr>
      <w:tr w:rsidR="002E56DF" w:rsidRPr="009C3228">
        <w:trPr>
          <w:trHeight w:val="2789"/>
          <w:jc w:val="center"/>
        </w:trPr>
        <w:tc>
          <w:tcPr>
            <w:tcW w:w="3406" w:type="dxa"/>
            <w:vMerge/>
            <w:vAlign w:val="center"/>
          </w:tcPr>
          <w:p w:rsidR="002E56DF" w:rsidRPr="009C3228" w:rsidRDefault="002E56DF" w:rsidP="002341D1">
            <w:pPr>
              <w:spacing w:after="0" w:line="240" w:lineRule="auto"/>
              <w:rPr>
                <w:rFonts w:ascii="Palatino Linotype" w:hAnsi="Palatino Linotype"/>
                <w:sz w:val="20"/>
                <w:szCs w:val="20"/>
                <w:lang w:eastAsia="hu-HU"/>
              </w:rPr>
            </w:pPr>
          </w:p>
        </w:tc>
        <w:tc>
          <w:tcPr>
            <w:tcW w:w="664" w:type="dxa"/>
            <w:textDirection w:val="btLr"/>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ló kialakulása és háziasítása</w:t>
            </w:r>
          </w:p>
        </w:tc>
        <w:tc>
          <w:tcPr>
            <w:tcW w:w="404" w:type="dxa"/>
            <w:textDirection w:val="btLr"/>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Lófajták</w:t>
            </w:r>
          </w:p>
        </w:tc>
        <w:tc>
          <w:tcPr>
            <w:tcW w:w="425" w:type="dxa"/>
            <w:textDirection w:val="btLr"/>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lovak tenyésztése</w:t>
            </w:r>
          </w:p>
        </w:tc>
        <w:tc>
          <w:tcPr>
            <w:tcW w:w="503" w:type="dxa"/>
            <w:textDirection w:val="btLr"/>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Lovas viselkedéskultúra</w:t>
            </w:r>
          </w:p>
        </w:tc>
        <w:tc>
          <w:tcPr>
            <w:tcW w:w="992" w:type="dxa"/>
            <w:textDirection w:val="btLr"/>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ló tartásának és tenyésztésének biztonságtechnikája</w:t>
            </w:r>
          </w:p>
        </w:tc>
        <w:tc>
          <w:tcPr>
            <w:tcW w:w="586" w:type="dxa"/>
            <w:textDirection w:val="btLr"/>
            <w:vAlign w:val="center"/>
          </w:tcPr>
          <w:p w:rsidR="002E56DF" w:rsidRPr="009C3228" w:rsidRDefault="002E56DF" w:rsidP="002341D1">
            <w:pPr>
              <w:spacing w:after="0" w:line="240" w:lineRule="auto"/>
              <w:ind w:left="57"/>
              <w:rPr>
                <w:rFonts w:ascii="Palatino Linotype" w:hAnsi="Palatino Linotype"/>
                <w:sz w:val="20"/>
                <w:szCs w:val="20"/>
                <w:lang w:eastAsia="hu-HU"/>
              </w:rPr>
            </w:pPr>
            <w:r w:rsidRPr="009C3228">
              <w:rPr>
                <w:rFonts w:ascii="Palatino Linotype" w:hAnsi="Palatino Linotype"/>
                <w:sz w:val="20"/>
                <w:szCs w:val="20"/>
                <w:lang w:eastAsia="hu-HU"/>
              </w:rPr>
              <w:t>A ló küllemi bírálata, külső és belső értékmérők</w:t>
            </w:r>
          </w:p>
        </w:tc>
        <w:tc>
          <w:tcPr>
            <w:tcW w:w="425" w:type="dxa"/>
            <w:textDirection w:val="btLr"/>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lovak tenyésztése</w:t>
            </w:r>
          </w:p>
        </w:tc>
        <w:tc>
          <w:tcPr>
            <w:tcW w:w="1010" w:type="dxa"/>
            <w:textDirection w:val="btLr"/>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ló tartásának és tenyésztésének biztonságtechnikája</w:t>
            </w:r>
          </w:p>
        </w:tc>
        <w:tc>
          <w:tcPr>
            <w:tcW w:w="709" w:type="dxa"/>
            <w:textDirection w:val="btLr"/>
            <w:vAlign w:val="center"/>
          </w:tcPr>
          <w:p w:rsidR="002E56DF" w:rsidRPr="009C3228" w:rsidRDefault="002E56DF" w:rsidP="002341D1">
            <w:pPr>
              <w:spacing w:after="0" w:line="240" w:lineRule="auto"/>
              <w:ind w:left="57"/>
              <w:rPr>
                <w:rFonts w:ascii="Palatino Linotype" w:hAnsi="Palatino Linotype"/>
                <w:sz w:val="20"/>
                <w:szCs w:val="20"/>
                <w:lang w:eastAsia="hu-HU"/>
              </w:rPr>
            </w:pPr>
            <w:r w:rsidRPr="009C3228">
              <w:rPr>
                <w:rFonts w:ascii="Palatino Linotype" w:hAnsi="Palatino Linotype"/>
                <w:sz w:val="20"/>
                <w:szCs w:val="20"/>
                <w:lang w:eastAsia="hu-HU"/>
              </w:rPr>
              <w:t>Gazdálkodás és vállalkozás általános feltételei</w:t>
            </w:r>
          </w:p>
        </w:tc>
        <w:tc>
          <w:tcPr>
            <w:tcW w:w="606" w:type="dxa"/>
            <w:textDirection w:val="btLr"/>
            <w:vAlign w:val="center"/>
          </w:tcPr>
          <w:p w:rsidR="002E56DF" w:rsidRPr="009C3228" w:rsidRDefault="002E56DF" w:rsidP="002341D1">
            <w:pPr>
              <w:spacing w:after="0" w:line="240" w:lineRule="auto"/>
              <w:ind w:left="57"/>
              <w:rPr>
                <w:rFonts w:ascii="Palatino Linotype" w:hAnsi="Palatino Linotype"/>
                <w:sz w:val="20"/>
                <w:szCs w:val="20"/>
                <w:lang w:eastAsia="hu-HU"/>
              </w:rPr>
            </w:pPr>
            <w:r w:rsidRPr="009C3228">
              <w:rPr>
                <w:rFonts w:ascii="Palatino Linotype" w:hAnsi="Palatino Linotype"/>
                <w:sz w:val="20"/>
                <w:szCs w:val="20"/>
                <w:lang w:eastAsia="hu-HU"/>
              </w:rPr>
              <w:t>Kommunikáció és marketing</w:t>
            </w:r>
          </w:p>
        </w:tc>
        <w:tc>
          <w:tcPr>
            <w:tcW w:w="386" w:type="dxa"/>
            <w:textDirection w:val="btLr"/>
            <w:vAlign w:val="center"/>
          </w:tcPr>
          <w:p w:rsidR="002E56DF" w:rsidRPr="009C3228" w:rsidRDefault="002E56DF" w:rsidP="002341D1">
            <w:pPr>
              <w:spacing w:after="0" w:line="240" w:lineRule="auto"/>
              <w:ind w:left="57"/>
              <w:rPr>
                <w:rFonts w:ascii="Palatino Linotype" w:hAnsi="Palatino Linotype"/>
                <w:sz w:val="20"/>
                <w:szCs w:val="20"/>
                <w:lang w:eastAsia="hu-HU"/>
              </w:rPr>
            </w:pPr>
            <w:r w:rsidRPr="009C3228">
              <w:rPr>
                <w:rFonts w:ascii="Palatino Linotype" w:hAnsi="Palatino Linotype"/>
                <w:sz w:val="20"/>
                <w:szCs w:val="20"/>
                <w:lang w:eastAsia="hu-HU"/>
              </w:rPr>
              <w:t>Jogi alapok</w:t>
            </w:r>
          </w:p>
        </w:tc>
      </w:tr>
      <w:tr w:rsidR="002E56DF" w:rsidRPr="009C3228">
        <w:trPr>
          <w:trHeight w:val="324"/>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Felügyeli a kancák ivarzási ciklusát</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414"/>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Elvégzi a kancák próbáltatását</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420"/>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Közreműködik a termékenyítésben</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412"/>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Segítséget nyújt az ellésnél</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685"/>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Felkészíti a lovat a bemutatókra, vizsgákra, bírálatokra, aukciókra</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632"/>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Betartatja a munka-, tűz- és környezetvédelmi előírásokat</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0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487"/>
          <w:jc w:val="center"/>
        </w:trPr>
        <w:tc>
          <w:tcPr>
            <w:tcW w:w="10116" w:type="dxa"/>
            <w:gridSpan w:val="12"/>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SZAKMAI ISMERETEK</w:t>
            </w:r>
          </w:p>
        </w:tc>
      </w:tr>
      <w:tr w:rsidR="002E56DF" w:rsidRPr="009C3228">
        <w:trPr>
          <w:trHeight w:val="416"/>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Lófajták és -típusok</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255"/>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Külső és belső értékmérő tulajdonságok</w:t>
            </w:r>
          </w:p>
        </w:tc>
        <w:tc>
          <w:tcPr>
            <w:tcW w:w="66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1010"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709"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443"/>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Örökléstan</w:t>
            </w:r>
          </w:p>
        </w:tc>
        <w:tc>
          <w:tcPr>
            <w:tcW w:w="66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1010"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709"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408"/>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lovak szaporítása</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839"/>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Nemesítés (törzskönyvezés, tenyészkiválasztás, tenyésztési eljárások)</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696"/>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ló és a csikó elővezetése és bemutatása</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706"/>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mén és a kanca elővezetése fedeztetéshez</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687"/>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Az elővezetés, bemutatás környezeti feltételei</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428"/>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Lovakkal való bánásmód</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0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475"/>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Munkavédelmi szabályok, felügyeleti rendszer</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497"/>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Munkaegészségtan</w:t>
            </w:r>
          </w:p>
        </w:tc>
        <w:tc>
          <w:tcPr>
            <w:tcW w:w="66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1010"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474"/>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Balesetelhárítás</w:t>
            </w:r>
          </w:p>
        </w:tc>
        <w:tc>
          <w:tcPr>
            <w:tcW w:w="66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1010"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356"/>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Elsősegélynyújtás</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474"/>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munkahelyi tűzvédelem feladatai</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638"/>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Tűzoltó anyagok, eszközök, berendezések</w:t>
            </w:r>
          </w:p>
        </w:tc>
        <w:tc>
          <w:tcPr>
            <w:tcW w:w="66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1010"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420"/>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Környezetvédelmi tevékenység</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412"/>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Lótartó telepek környezetkárosítása</w:t>
            </w:r>
          </w:p>
        </w:tc>
        <w:tc>
          <w:tcPr>
            <w:tcW w:w="66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1010"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417"/>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Villamosság biztonságtechnikája</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693"/>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Fertőtlenítés gépeinek biztonságtechnikája</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420"/>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Legeltetés biztonságtechnikája</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709"/>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Vállalkozási, és adózási formák az állattenyésztésben</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407"/>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Üzleti vállalkozás tervezése</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414"/>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hitelezés</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420"/>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Kommunikáció, konfliktuskezelés</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979"/>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 xml:space="preserve">Általános jogi ismeretek (munkajog, munkaügy, a munkanélkülivé válás jogi alapjai) </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709"/>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Marketing alapfogalmak (termék-, ár-, értékesítés-, reklámpolitika)</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408"/>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Piackutatás</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937"/>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lótenyésztés gazdaságtana (könyvviteli alapelvek, bizonylatok, nyilvántartások, leltározás)</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300"/>
          <w:jc w:val="center"/>
        </w:trPr>
        <w:tc>
          <w:tcPr>
            <w:tcW w:w="10116" w:type="dxa"/>
            <w:gridSpan w:val="12"/>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SZAKMAI KÉSZSÉGEK</w:t>
            </w:r>
          </w:p>
        </w:tc>
      </w:tr>
      <w:tr w:rsidR="002E56DF" w:rsidRPr="009C3228">
        <w:trPr>
          <w:trHeight w:val="636"/>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 xml:space="preserve">Szakmai nyelvű hallott szöveg megértése </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432"/>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Szakmai nyelvű beszédkészség</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396"/>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Elemi számolási készség</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429"/>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 xml:space="preserve">Mozgáskoordináció (testi ügyesség) </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422"/>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Testi erő</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300"/>
          <w:jc w:val="center"/>
        </w:trPr>
        <w:tc>
          <w:tcPr>
            <w:tcW w:w="10116" w:type="dxa"/>
            <w:gridSpan w:val="12"/>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SZEMÉLYES KOMPETENCIÁK</w:t>
            </w:r>
          </w:p>
        </w:tc>
      </w:tr>
      <w:tr w:rsidR="002E56DF" w:rsidRPr="009C3228">
        <w:trPr>
          <w:trHeight w:val="375"/>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Megbízhatóság</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410"/>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Érzelmi stabilitás, kiegyensúlyozottság</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416"/>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 xml:space="preserve">Elhivatottság, elkötelezettség </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300"/>
          <w:jc w:val="center"/>
        </w:trPr>
        <w:tc>
          <w:tcPr>
            <w:tcW w:w="10116" w:type="dxa"/>
            <w:gridSpan w:val="12"/>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TÁRSAS KOMPETENCIÁK</w:t>
            </w:r>
          </w:p>
        </w:tc>
      </w:tr>
      <w:tr w:rsidR="002E56DF" w:rsidRPr="009C3228">
        <w:trPr>
          <w:trHeight w:val="384"/>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Irányíthatóság</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432"/>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 xml:space="preserve">Segítőkészség </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396"/>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Empatikus készség</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300"/>
          <w:jc w:val="center"/>
        </w:trPr>
        <w:tc>
          <w:tcPr>
            <w:tcW w:w="10116" w:type="dxa"/>
            <w:gridSpan w:val="12"/>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MÓDSZERKOMPETENCIÁK</w:t>
            </w:r>
          </w:p>
        </w:tc>
      </w:tr>
      <w:tr w:rsidR="002E56DF" w:rsidRPr="009C3228">
        <w:trPr>
          <w:trHeight w:val="406"/>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Ismeretek helyén való alkalmazása</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412"/>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Körültekintés, elővigyázatosság</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r w:rsidR="002E56DF" w:rsidRPr="009C3228">
        <w:trPr>
          <w:trHeight w:val="418"/>
          <w:jc w:val="center"/>
        </w:trPr>
        <w:tc>
          <w:tcPr>
            <w:tcW w:w="3406" w:type="dxa"/>
            <w:noWrap/>
            <w:vAlign w:val="center"/>
          </w:tcPr>
          <w:p w:rsidR="002E56DF" w:rsidRPr="009C3228" w:rsidRDefault="002E56DF" w:rsidP="002341D1">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Helyzetfelismerés</w:t>
            </w:r>
          </w:p>
        </w:tc>
        <w:tc>
          <w:tcPr>
            <w:tcW w:w="664"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04"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03"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992"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5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425"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1010"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606" w:type="dxa"/>
            <w:noWrap/>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c>
          <w:tcPr>
            <w:tcW w:w="386" w:type="dxa"/>
            <w:vAlign w:val="center"/>
          </w:tcPr>
          <w:p w:rsidR="002E56DF" w:rsidRPr="009C3228" w:rsidRDefault="002E56DF" w:rsidP="002341D1">
            <w:pPr>
              <w:spacing w:after="0" w:line="240" w:lineRule="auto"/>
              <w:jc w:val="center"/>
              <w:rPr>
                <w:rFonts w:ascii="Palatino Linotype" w:hAnsi="Palatino Linotype"/>
                <w:sz w:val="20"/>
                <w:szCs w:val="20"/>
                <w:lang w:eastAsia="hu-HU"/>
              </w:rPr>
            </w:pPr>
          </w:p>
        </w:tc>
      </w:tr>
    </w:tbl>
    <w:p w:rsidR="002E56DF" w:rsidRPr="009C3228" w:rsidRDefault="002E56DF" w:rsidP="006E6764">
      <w:pPr>
        <w:widowControl w:val="0"/>
        <w:suppressAutoHyphens/>
        <w:spacing w:after="0" w:line="240" w:lineRule="auto"/>
        <w:rPr>
          <w:rFonts w:ascii="Palatino Linotype" w:hAnsi="Palatino Linotype" w:cs="Mangal"/>
          <w:kern w:val="1"/>
          <w:sz w:val="20"/>
          <w:szCs w:val="20"/>
          <w:lang w:eastAsia="hi-IN" w:bidi="hi-IN"/>
        </w:rPr>
      </w:pPr>
    </w:p>
    <w:p w:rsidR="002E56DF" w:rsidRPr="009C3228" w:rsidRDefault="002E56DF" w:rsidP="006039B3">
      <w:pPr>
        <w:widowControl w:val="0"/>
        <w:suppressAutoHyphens/>
        <w:spacing w:after="0" w:line="240" w:lineRule="auto"/>
        <w:jc w:val="center"/>
        <w:rPr>
          <w:rFonts w:ascii="Palatino Linotype" w:hAnsi="Palatino Linotype" w:cs="Mangal"/>
          <w:b/>
          <w:kern w:val="1"/>
          <w:sz w:val="24"/>
          <w:szCs w:val="24"/>
          <w:lang w:eastAsia="hi-IN" w:bidi="hi-IN"/>
        </w:rPr>
      </w:pPr>
      <w:r w:rsidRPr="009C3228">
        <w:rPr>
          <w:rFonts w:ascii="Palatino Linotype" w:hAnsi="Palatino Linotype" w:cs="Mangal"/>
          <w:kern w:val="1"/>
          <w:sz w:val="20"/>
          <w:szCs w:val="20"/>
          <w:lang w:eastAsia="hi-IN" w:bidi="hi-IN"/>
        </w:rPr>
        <w:br w:type="page"/>
      </w:r>
    </w:p>
    <w:p w:rsidR="002E56DF" w:rsidRDefault="002E56DF" w:rsidP="00DF07B3">
      <w:pPr>
        <w:numPr>
          <w:ilvl w:val="0"/>
          <w:numId w:val="24"/>
        </w:numPr>
        <w:tabs>
          <w:tab w:val="right" w:pos="9072"/>
        </w:tabs>
        <w:spacing w:after="0" w:line="240" w:lineRule="auto"/>
        <w:ind w:firstLine="66"/>
        <w:rPr>
          <w:rFonts w:ascii="Palatino Linotype" w:hAnsi="Palatino Linotype"/>
          <w:b/>
          <w:sz w:val="24"/>
          <w:szCs w:val="24"/>
          <w:lang w:eastAsia="hu-HU"/>
        </w:rPr>
      </w:pPr>
      <w:r>
        <w:rPr>
          <w:rFonts w:ascii="Palatino Linotype" w:hAnsi="Palatino Linotype"/>
          <w:b/>
          <w:sz w:val="24"/>
          <w:szCs w:val="24"/>
          <w:lang w:eastAsia="hu-HU"/>
        </w:rPr>
        <w:t xml:space="preserve"> </w:t>
      </w:r>
      <w:r w:rsidRPr="009C3228">
        <w:rPr>
          <w:rFonts w:ascii="Palatino Linotype" w:hAnsi="Palatino Linotype"/>
          <w:b/>
          <w:sz w:val="24"/>
          <w:szCs w:val="24"/>
          <w:lang w:eastAsia="hu-HU"/>
        </w:rPr>
        <w:t>Lótenyésztés</w:t>
      </w:r>
      <w:r w:rsidRPr="009C3228">
        <w:rPr>
          <w:rFonts w:ascii="Palatino Linotype" w:hAnsi="Palatino Linotype"/>
          <w:b/>
          <w:sz w:val="24"/>
          <w:szCs w:val="24"/>
          <w:lang w:eastAsia="hu-HU"/>
        </w:rPr>
        <w:tab/>
        <w:t>140 óra/ 136 óra*</w:t>
      </w:r>
    </w:p>
    <w:p w:rsidR="002E56DF" w:rsidRPr="009C3228" w:rsidRDefault="002E56DF" w:rsidP="00B87D30">
      <w:pPr>
        <w:spacing w:after="0" w:line="240" w:lineRule="auto"/>
        <w:jc w:val="right"/>
        <w:rPr>
          <w:rFonts w:ascii="Palatino Linotype" w:hAnsi="Palatino Linotype"/>
          <w:sz w:val="20"/>
          <w:szCs w:val="20"/>
        </w:rPr>
      </w:pPr>
      <w:r w:rsidRPr="009C3228">
        <w:rPr>
          <w:rFonts w:ascii="Palatino Linotype" w:hAnsi="Palatino Linotype"/>
          <w:sz w:val="20"/>
          <w:szCs w:val="20"/>
        </w:rPr>
        <w:t>*Háromévfolyamos képzés közismereti oktatással/kétévfolyamos képzés közismereti oktatás nélkül</w:t>
      </w:r>
    </w:p>
    <w:p w:rsidR="002E56DF" w:rsidRPr="009C3228" w:rsidRDefault="002E56DF" w:rsidP="006E6764">
      <w:pPr>
        <w:widowControl w:val="0"/>
        <w:suppressAutoHyphens/>
        <w:spacing w:after="0" w:line="240" w:lineRule="auto"/>
        <w:rPr>
          <w:rFonts w:ascii="Palatino Linotype" w:hAnsi="Palatino Linotype"/>
          <w:b/>
          <w:sz w:val="24"/>
          <w:szCs w:val="24"/>
          <w:lang w:eastAsia="hu-HU"/>
        </w:rPr>
      </w:pPr>
    </w:p>
    <w:p w:rsidR="002E56DF" w:rsidRDefault="002E56DF" w:rsidP="00DF07B3">
      <w:pPr>
        <w:numPr>
          <w:ilvl w:val="1"/>
          <w:numId w:val="24"/>
        </w:numPr>
        <w:spacing w:after="0" w:line="240" w:lineRule="auto"/>
        <w:ind w:hanging="720"/>
        <w:rPr>
          <w:rFonts w:ascii="Palatino Linotype" w:hAnsi="Palatino Linotype"/>
          <w:b/>
          <w:sz w:val="24"/>
          <w:szCs w:val="24"/>
          <w:lang w:eastAsia="hu-HU"/>
        </w:rPr>
      </w:pPr>
      <w:r w:rsidRPr="009C3228">
        <w:rPr>
          <w:rFonts w:ascii="Palatino Linotype" w:hAnsi="Palatino Linotype"/>
          <w:b/>
          <w:sz w:val="24"/>
          <w:szCs w:val="24"/>
          <w:lang w:eastAsia="hu-HU"/>
        </w:rPr>
        <w:t>A tantárgy tanításának célja</w:t>
      </w:r>
    </w:p>
    <w:p w:rsidR="002E56DF" w:rsidRPr="009C3228" w:rsidRDefault="002E56DF" w:rsidP="0066326E">
      <w:pPr>
        <w:spacing w:after="0" w:line="240" w:lineRule="auto"/>
        <w:jc w:val="both"/>
        <w:rPr>
          <w:rFonts w:ascii="Palatino Linotype" w:hAnsi="Palatino Linotype"/>
          <w:sz w:val="24"/>
          <w:szCs w:val="24"/>
          <w:lang w:eastAsia="hu-HU"/>
        </w:rPr>
      </w:pPr>
      <w:r w:rsidRPr="009C3228">
        <w:rPr>
          <w:rFonts w:ascii="Palatino Linotype" w:hAnsi="Palatino Linotype"/>
          <w:sz w:val="24"/>
          <w:szCs w:val="24"/>
          <w:lang w:eastAsia="hu-HU"/>
        </w:rPr>
        <w:t>A lótenyésztés tantárgy oktatásának alapvető célja, hogy a tanulók elsajátítsák a lovas viselkedéskultúra normáit, a tenyésztési és gazdasági alapismereteket. Legyenek tisztában a lovak kialakulásával és háziasításának történetével, a lótenyésztés korszakaival, a hazai történelmi ménesek történetével és a fontosabb lófajtákkal. A tanulók ismerjék a küllemi bírálatra való felkészítés elveit, a bírálatok szervezésének és lebonyolításának lépéseit, a lovak küllemi bírálatának szempontrendszerét. Ismerjék a lótenyésztésben alkalmazott tenyésztési eljárásokat, a fedeztetés és a termékenyítés lépéseit, a kanca igényeit a vemhesség folyamán, az ellés jeleit és szakaszait, az élettani változásokat és összefüggéseket. Legyenek tisztában a lótenyésztésben használt törzskönyvek, méneskönyvek, okmányok és bizonylatok tartalmával és kitöltésével. Ismerjék a munka-, tűz-, balesetvédelmi szabályokat, biztonságtechnikai előírásokat.</w:t>
      </w:r>
    </w:p>
    <w:p w:rsidR="002E56DF" w:rsidRPr="009C3228" w:rsidRDefault="002E56DF" w:rsidP="006E6764">
      <w:pPr>
        <w:widowControl w:val="0"/>
        <w:suppressAutoHyphens/>
        <w:spacing w:after="0" w:line="240" w:lineRule="auto"/>
        <w:rPr>
          <w:rFonts w:ascii="Palatino Linotype" w:hAnsi="Palatino Linotype"/>
          <w:b/>
          <w:kern w:val="1"/>
          <w:sz w:val="24"/>
          <w:szCs w:val="24"/>
          <w:lang w:eastAsia="hi-IN" w:bidi="hi-IN"/>
        </w:rPr>
      </w:pPr>
    </w:p>
    <w:p w:rsidR="002E56DF" w:rsidRDefault="002E56DF" w:rsidP="00DF07B3">
      <w:pPr>
        <w:numPr>
          <w:ilvl w:val="1"/>
          <w:numId w:val="24"/>
        </w:numPr>
        <w:spacing w:after="0" w:line="240" w:lineRule="auto"/>
        <w:ind w:hanging="720"/>
        <w:rPr>
          <w:rFonts w:ascii="Palatino Linotype" w:hAnsi="Palatino Linotype"/>
          <w:b/>
          <w:sz w:val="24"/>
          <w:szCs w:val="24"/>
          <w:lang w:eastAsia="hu-HU"/>
        </w:rPr>
      </w:pPr>
      <w:r w:rsidRPr="009C3228">
        <w:rPr>
          <w:rFonts w:ascii="Palatino Linotype" w:hAnsi="Palatino Linotype"/>
          <w:b/>
          <w:sz w:val="24"/>
          <w:szCs w:val="24"/>
        </w:rPr>
        <w:t>Kapcsolódó</w:t>
      </w:r>
      <w:r w:rsidRPr="009C3228">
        <w:rPr>
          <w:rFonts w:ascii="Palatino Linotype" w:hAnsi="Palatino Linotype"/>
          <w:b/>
          <w:sz w:val="24"/>
          <w:szCs w:val="24"/>
          <w:lang w:eastAsia="hu-HU"/>
        </w:rPr>
        <w:t xml:space="preserve"> közismereti, szakmai tartalmak</w:t>
      </w:r>
    </w:p>
    <w:p w:rsidR="002E56DF" w:rsidRPr="009C3228" w:rsidRDefault="002E56DF" w:rsidP="0066326E">
      <w:pPr>
        <w:widowControl w:val="0"/>
        <w:suppressAutoHyphens/>
        <w:spacing w:after="0" w:line="240" w:lineRule="auto"/>
        <w:jc w:val="both"/>
        <w:rPr>
          <w:rFonts w:ascii="Palatino Linotype" w:hAnsi="Palatino Linotype"/>
          <w:sz w:val="24"/>
          <w:szCs w:val="24"/>
        </w:rPr>
      </w:pPr>
      <w:r w:rsidRPr="009C3228">
        <w:rPr>
          <w:rFonts w:ascii="Palatino Linotype" w:hAnsi="Palatino Linotype"/>
          <w:sz w:val="24"/>
          <w:szCs w:val="24"/>
        </w:rPr>
        <w:t>A lótenyésztés tantárgy tanítása során lehetőség adódik a biológia tantárgy anatómia, állatélettan és szaporodásbiológia témaköreire építeni az oktatást.</w:t>
      </w:r>
    </w:p>
    <w:p w:rsidR="002E56DF" w:rsidRPr="009C3228" w:rsidRDefault="002E56DF" w:rsidP="006E6764">
      <w:pPr>
        <w:widowControl w:val="0"/>
        <w:suppressAutoHyphens/>
        <w:spacing w:after="0" w:line="240" w:lineRule="auto"/>
        <w:rPr>
          <w:rFonts w:ascii="Palatino Linotype" w:hAnsi="Palatino Linotype"/>
          <w:b/>
          <w:kern w:val="1"/>
          <w:sz w:val="24"/>
          <w:szCs w:val="24"/>
          <w:lang w:eastAsia="hi-IN" w:bidi="hi-IN"/>
        </w:rPr>
      </w:pPr>
    </w:p>
    <w:p w:rsidR="002E56DF" w:rsidRDefault="002E56DF" w:rsidP="00DF07B3">
      <w:pPr>
        <w:numPr>
          <w:ilvl w:val="1"/>
          <w:numId w:val="24"/>
        </w:numPr>
        <w:spacing w:after="0" w:line="240" w:lineRule="auto"/>
        <w:rPr>
          <w:rFonts w:ascii="Palatino Linotype" w:hAnsi="Palatino Linotype"/>
          <w:b/>
          <w:sz w:val="24"/>
          <w:szCs w:val="24"/>
        </w:rPr>
      </w:pPr>
      <w:r w:rsidRPr="009C3228">
        <w:rPr>
          <w:rFonts w:ascii="Palatino Linotype" w:hAnsi="Palatino Linotype"/>
          <w:b/>
          <w:sz w:val="24"/>
          <w:szCs w:val="24"/>
        </w:rPr>
        <w:t>Témakörök</w:t>
      </w:r>
    </w:p>
    <w:p w:rsidR="002E56DF" w:rsidRPr="009C3228" w:rsidRDefault="002E56DF" w:rsidP="004779C1">
      <w:pPr>
        <w:spacing w:after="0" w:line="240" w:lineRule="auto"/>
        <w:rPr>
          <w:rFonts w:ascii="Palatino Linotype" w:hAnsi="Palatino Linotype"/>
          <w:b/>
          <w:sz w:val="24"/>
          <w:szCs w:val="24"/>
        </w:rPr>
      </w:pPr>
    </w:p>
    <w:p w:rsidR="002E56DF" w:rsidRDefault="002E56DF" w:rsidP="00DF07B3">
      <w:pPr>
        <w:widowControl w:val="0"/>
        <w:numPr>
          <w:ilvl w:val="2"/>
          <w:numId w:val="24"/>
        </w:numPr>
        <w:tabs>
          <w:tab w:val="right" w:pos="9072"/>
        </w:tabs>
        <w:suppressAutoHyphens/>
        <w:spacing w:after="0" w:line="240" w:lineRule="auto"/>
        <w:rPr>
          <w:rFonts w:ascii="Palatino Linotype" w:hAnsi="Palatino Linotype" w:cs="Mangal"/>
          <w:b/>
          <w:kern w:val="1"/>
          <w:sz w:val="24"/>
          <w:szCs w:val="24"/>
          <w:lang w:eastAsia="hi-IN" w:bidi="hi-IN"/>
        </w:rPr>
      </w:pPr>
      <w:r w:rsidRPr="009C3228">
        <w:rPr>
          <w:rFonts w:ascii="Palatino Linotype" w:hAnsi="Palatino Linotype"/>
          <w:b/>
          <w:sz w:val="24"/>
          <w:szCs w:val="24"/>
        </w:rPr>
        <w:t>A ló kialakulása és háziasítása</w:t>
      </w:r>
      <w:r w:rsidRPr="009C3228">
        <w:rPr>
          <w:rFonts w:ascii="Palatino Linotype" w:hAnsi="Palatino Linotype"/>
          <w:b/>
          <w:sz w:val="24"/>
          <w:szCs w:val="24"/>
        </w:rPr>
        <w:tab/>
      </w:r>
      <w:r w:rsidRPr="009C3228">
        <w:rPr>
          <w:rFonts w:ascii="Palatino Linotype" w:hAnsi="Palatino Linotype" w:cs="Mangal"/>
          <w:b/>
          <w:i/>
          <w:kern w:val="1"/>
          <w:sz w:val="24"/>
          <w:szCs w:val="24"/>
          <w:lang w:eastAsia="hi-IN" w:bidi="hi-IN"/>
        </w:rPr>
        <w:t>18 óra/ 18 óra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eredete és evolúciója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rendszertani helye és rokon fajai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háziasítása, szerepe az emberiség történetében</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magyar lótenyésztés története és korszakai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hazai tradicionális ménesek története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magyar lótenyésztés helyzete</w:t>
      </w:r>
    </w:p>
    <w:p w:rsidR="002E56DF" w:rsidRPr="009C3228" w:rsidRDefault="002E56DF" w:rsidP="004779C1">
      <w:pPr>
        <w:widowControl w:val="0"/>
        <w:suppressAutoHyphens/>
        <w:spacing w:after="0" w:line="240" w:lineRule="auto"/>
        <w:rPr>
          <w:rFonts w:ascii="Palatino Linotype" w:hAnsi="Palatino Linotype" w:cs="Mangal"/>
          <w:b/>
          <w:kern w:val="1"/>
          <w:sz w:val="24"/>
          <w:szCs w:val="24"/>
          <w:lang w:eastAsia="hi-IN" w:bidi="hi-IN"/>
        </w:rPr>
      </w:pPr>
    </w:p>
    <w:p w:rsidR="002E56DF" w:rsidRDefault="002E56DF" w:rsidP="00DF07B3">
      <w:pPr>
        <w:widowControl w:val="0"/>
        <w:numPr>
          <w:ilvl w:val="2"/>
          <w:numId w:val="24"/>
        </w:numPr>
        <w:tabs>
          <w:tab w:val="right" w:pos="9072"/>
        </w:tabs>
        <w:suppressAutoHyphens/>
        <w:spacing w:after="0" w:line="240" w:lineRule="auto"/>
        <w:rPr>
          <w:rFonts w:ascii="Palatino Linotype" w:hAnsi="Palatino Linotype"/>
          <w:b/>
          <w:sz w:val="24"/>
          <w:szCs w:val="24"/>
        </w:rPr>
      </w:pPr>
      <w:r w:rsidRPr="009C3228">
        <w:rPr>
          <w:rFonts w:ascii="Palatino Linotype" w:hAnsi="Palatino Linotype"/>
          <w:b/>
          <w:sz w:val="24"/>
          <w:szCs w:val="24"/>
        </w:rPr>
        <w:t>Lófajták</w:t>
      </w:r>
      <w:r w:rsidRPr="009C3228">
        <w:rPr>
          <w:rFonts w:ascii="Palatino Linotype" w:hAnsi="Palatino Linotype"/>
          <w:b/>
          <w:sz w:val="24"/>
          <w:szCs w:val="24"/>
        </w:rPr>
        <w:tab/>
      </w:r>
      <w:r w:rsidRPr="009C3228">
        <w:rPr>
          <w:rFonts w:ascii="Palatino Linotype" w:hAnsi="Palatino Linotype"/>
          <w:b/>
          <w:i/>
          <w:sz w:val="24"/>
          <w:szCs w:val="24"/>
        </w:rPr>
        <w:t>18 óra/ 18 óra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Magyarországon tenyésztett melegvérű és hidegvérű lófajták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világ jelentősebb melegvérű és hidegvérű lófajtái</w:t>
      </w:r>
    </w:p>
    <w:p w:rsidR="002E56DF" w:rsidRPr="009C3228" w:rsidRDefault="002E56DF" w:rsidP="004779C1">
      <w:pPr>
        <w:widowControl w:val="0"/>
        <w:suppressAutoHyphens/>
        <w:spacing w:after="0" w:line="240" w:lineRule="auto"/>
        <w:ind w:left="360"/>
        <w:rPr>
          <w:rFonts w:ascii="Palatino Linotype" w:hAnsi="Palatino Linotype"/>
          <w:b/>
          <w:sz w:val="24"/>
          <w:szCs w:val="24"/>
        </w:rPr>
      </w:pPr>
    </w:p>
    <w:p w:rsidR="002E56DF" w:rsidRDefault="002E56DF" w:rsidP="00DF07B3">
      <w:pPr>
        <w:widowControl w:val="0"/>
        <w:numPr>
          <w:ilvl w:val="2"/>
          <w:numId w:val="24"/>
        </w:numPr>
        <w:tabs>
          <w:tab w:val="right" w:pos="9072"/>
        </w:tabs>
        <w:suppressAutoHyphens/>
        <w:spacing w:after="0" w:line="240" w:lineRule="auto"/>
        <w:rPr>
          <w:rFonts w:ascii="Palatino Linotype" w:hAnsi="Palatino Linotype"/>
          <w:b/>
          <w:sz w:val="24"/>
          <w:szCs w:val="24"/>
        </w:rPr>
      </w:pPr>
      <w:r w:rsidRPr="009C3228">
        <w:rPr>
          <w:rFonts w:ascii="Palatino Linotype" w:hAnsi="Palatino Linotype"/>
          <w:b/>
          <w:sz w:val="24"/>
          <w:szCs w:val="24"/>
        </w:rPr>
        <w:t>A lovak tenyésztése</w:t>
      </w:r>
      <w:r w:rsidRPr="009C3228">
        <w:rPr>
          <w:rFonts w:ascii="Palatino Linotype" w:hAnsi="Palatino Linotype"/>
          <w:b/>
          <w:sz w:val="24"/>
          <w:szCs w:val="24"/>
        </w:rPr>
        <w:tab/>
      </w:r>
      <w:r w:rsidRPr="009C3228">
        <w:rPr>
          <w:rFonts w:ascii="Palatino Linotype" w:hAnsi="Palatino Linotype"/>
          <w:b/>
          <w:i/>
          <w:sz w:val="24"/>
          <w:szCs w:val="24"/>
        </w:rPr>
        <w:t>68 óra/ 66 óra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elnevezése ivar, kor, vérmérséklet és használat szerint</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 xml:space="preserve"> Tenyésztési eljárások és módszerek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tenyészcél megválasztása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törzskönyvezése, ellenőrzésbe vétele, méneskönyvek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lótenyésztésben használatos okiratok és bizonylatok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névadása és a tartós, egyedi megjelölés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vétele és eladása, a szavatossági hibák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ivarérettség, a tenyészérettség és az ivari jelleg (elsődleges, másodlagos)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mén nemi működése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kanca ivari ciklusa, a sárlás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párosítás, próbáltatás és a fedeztetés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fedeztetés higiéniája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mesterséges termékenyítés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mesterséges termékenyítés higiéniája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vemhesség és a vemhességvizsgálat</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ellés higiéniája, a kanca felkészítése, a környezet kialakítása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ellés jelei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ellés szakaszai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Teendők elléskor</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ellés utáni teendők (az újszülött csikó és a kanca ellés utáni ellátása és felügyelete)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Vetélés, kora ellés, halva ellés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újszülött csikó gondozása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elválasztás</w:t>
      </w:r>
    </w:p>
    <w:p w:rsidR="002E56DF" w:rsidRPr="009C3228" w:rsidRDefault="002E56DF" w:rsidP="00FF6EF9">
      <w:pPr>
        <w:widowControl w:val="0"/>
        <w:suppressAutoHyphens/>
        <w:spacing w:after="0" w:line="240" w:lineRule="auto"/>
        <w:ind w:left="360"/>
        <w:rPr>
          <w:rFonts w:ascii="Palatino Linotype" w:hAnsi="Palatino Linotype"/>
          <w:b/>
          <w:sz w:val="24"/>
          <w:szCs w:val="24"/>
        </w:rPr>
      </w:pPr>
    </w:p>
    <w:p w:rsidR="002E56DF" w:rsidRDefault="002E56DF" w:rsidP="00DF07B3">
      <w:pPr>
        <w:widowControl w:val="0"/>
        <w:numPr>
          <w:ilvl w:val="2"/>
          <w:numId w:val="24"/>
        </w:numPr>
        <w:tabs>
          <w:tab w:val="right" w:pos="9072"/>
        </w:tabs>
        <w:suppressAutoHyphens/>
        <w:spacing w:after="0" w:line="240" w:lineRule="auto"/>
        <w:rPr>
          <w:rFonts w:ascii="Palatino Linotype" w:hAnsi="Palatino Linotype"/>
          <w:b/>
          <w:sz w:val="24"/>
          <w:szCs w:val="24"/>
        </w:rPr>
      </w:pPr>
      <w:r w:rsidRPr="009C3228">
        <w:rPr>
          <w:rFonts w:ascii="Palatino Linotype" w:hAnsi="Palatino Linotype"/>
          <w:b/>
          <w:sz w:val="24"/>
          <w:szCs w:val="24"/>
        </w:rPr>
        <w:t>Lovas viselkedéskultúra</w:t>
      </w:r>
      <w:r w:rsidRPr="009C3228">
        <w:rPr>
          <w:rFonts w:ascii="Palatino Linotype" w:hAnsi="Palatino Linotype"/>
          <w:b/>
          <w:sz w:val="24"/>
          <w:szCs w:val="24"/>
        </w:rPr>
        <w:tab/>
      </w:r>
      <w:r w:rsidRPr="009C3228">
        <w:rPr>
          <w:rFonts w:ascii="Palatino Linotype" w:hAnsi="Palatino Linotype"/>
          <w:b/>
          <w:i/>
          <w:sz w:val="24"/>
          <w:szCs w:val="24"/>
        </w:rPr>
        <w:t>18 óra/ 16 óra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Általános viselkedési alapelvek, viselkedéskultúra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Lovasetika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munkavégzés személyi feltételei, a helyes munkahelyi magatartás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Etikus és empatikus viselkedés a lóval</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kommunikációja, jelzései, „beszéde”</w:t>
      </w:r>
    </w:p>
    <w:p w:rsidR="002E56DF" w:rsidRPr="009C3228" w:rsidRDefault="002E56DF" w:rsidP="000973F0">
      <w:pPr>
        <w:widowControl w:val="0"/>
        <w:suppressAutoHyphens/>
        <w:spacing w:after="0" w:line="240" w:lineRule="auto"/>
        <w:rPr>
          <w:rFonts w:ascii="Palatino Linotype" w:hAnsi="Palatino Linotype"/>
          <w:b/>
          <w:sz w:val="24"/>
          <w:szCs w:val="24"/>
        </w:rPr>
      </w:pPr>
    </w:p>
    <w:p w:rsidR="002E56DF" w:rsidRDefault="002E56DF" w:rsidP="00DF07B3">
      <w:pPr>
        <w:widowControl w:val="0"/>
        <w:numPr>
          <w:ilvl w:val="2"/>
          <w:numId w:val="24"/>
        </w:numPr>
        <w:tabs>
          <w:tab w:val="right" w:pos="9072"/>
        </w:tabs>
        <w:suppressAutoHyphens/>
        <w:spacing w:after="0" w:line="240" w:lineRule="auto"/>
        <w:rPr>
          <w:rFonts w:ascii="Palatino Linotype" w:hAnsi="Palatino Linotype"/>
          <w:b/>
          <w:sz w:val="24"/>
          <w:szCs w:val="24"/>
        </w:rPr>
      </w:pPr>
      <w:r w:rsidRPr="009C3228">
        <w:rPr>
          <w:rFonts w:ascii="Palatino Linotype" w:hAnsi="Palatino Linotype"/>
          <w:b/>
          <w:sz w:val="24"/>
          <w:szCs w:val="24"/>
        </w:rPr>
        <w:t>A ló tartásának és tenyésztésének biztonságtechnikája</w:t>
      </w:r>
      <w:r w:rsidRPr="009C3228">
        <w:rPr>
          <w:rFonts w:ascii="Palatino Linotype" w:hAnsi="Palatino Linotype"/>
          <w:b/>
          <w:sz w:val="24"/>
          <w:szCs w:val="24"/>
        </w:rPr>
        <w:tab/>
      </w:r>
      <w:r w:rsidRPr="009C3228">
        <w:rPr>
          <w:rFonts w:ascii="Palatino Linotype" w:hAnsi="Palatino Linotype"/>
          <w:b/>
          <w:i/>
          <w:sz w:val="24"/>
          <w:szCs w:val="24"/>
        </w:rPr>
        <w:t>18 óra/ 18 óra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lóval való foglalkozás biztonságtechnikája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szaporítás munkavédelme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patkolás munkavédelme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lovak szállításának biztonságtechnikája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Biztonságos bánásmód a beteg állattal</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Védekezés a zoonózisok ellen</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Elsősegélynyújtás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Tűzvédelem</w:t>
      </w:r>
    </w:p>
    <w:p w:rsidR="002E56DF" w:rsidRPr="009C3228" w:rsidRDefault="002E56DF" w:rsidP="002341D1">
      <w:pPr>
        <w:widowControl w:val="0"/>
        <w:numPr>
          <w:ilvl w:val="0"/>
          <w:numId w:val="6"/>
        </w:numPr>
        <w:suppressAutoHyphens/>
        <w:spacing w:after="0" w:line="240" w:lineRule="auto"/>
        <w:ind w:left="1134" w:hanging="425"/>
        <w:rPr>
          <w:rFonts w:ascii="Palatino Linotype" w:hAnsi="Palatino Linotype" w:cs="Mangal"/>
          <w:b/>
          <w:kern w:val="1"/>
          <w:sz w:val="24"/>
          <w:szCs w:val="24"/>
          <w:lang w:eastAsia="hi-IN" w:bidi="hi-IN"/>
        </w:rPr>
      </w:pPr>
      <w:r w:rsidRPr="009C3228">
        <w:rPr>
          <w:rFonts w:ascii="Palatino Linotype" w:hAnsi="Palatino Linotype"/>
          <w:sz w:val="24"/>
          <w:szCs w:val="24"/>
        </w:rPr>
        <w:t>Környezetvédelem</w:t>
      </w:r>
    </w:p>
    <w:p w:rsidR="002E56DF" w:rsidRPr="009C3228" w:rsidRDefault="002E56DF" w:rsidP="00B87D30">
      <w:pPr>
        <w:widowControl w:val="0"/>
        <w:suppressAutoHyphens/>
        <w:spacing w:after="0" w:line="240" w:lineRule="auto"/>
        <w:jc w:val="center"/>
        <w:rPr>
          <w:rFonts w:ascii="Palatino Linotype" w:hAnsi="Palatino Linotype" w:cs="Mangal"/>
          <w:b/>
          <w:kern w:val="1"/>
          <w:sz w:val="24"/>
          <w:szCs w:val="24"/>
          <w:lang w:eastAsia="hi-IN" w:bidi="hi-IN"/>
        </w:rPr>
      </w:pPr>
    </w:p>
    <w:p w:rsidR="002E56DF" w:rsidRDefault="002E56DF" w:rsidP="00DF07B3">
      <w:pPr>
        <w:numPr>
          <w:ilvl w:val="1"/>
          <w:numId w:val="24"/>
        </w:numPr>
        <w:spacing w:after="0" w:line="240" w:lineRule="auto"/>
        <w:ind w:hanging="11"/>
        <w:rPr>
          <w:rFonts w:ascii="Palatino Linotype" w:hAnsi="Palatino Linotype"/>
          <w:b/>
          <w:i/>
          <w:sz w:val="24"/>
          <w:szCs w:val="24"/>
        </w:rPr>
      </w:pPr>
      <w:r w:rsidRPr="009C3228">
        <w:rPr>
          <w:rFonts w:ascii="Palatino Linotype" w:hAnsi="Palatino Linotype"/>
          <w:b/>
          <w:i/>
          <w:sz w:val="24"/>
          <w:szCs w:val="24"/>
        </w:rPr>
        <w:t xml:space="preserve">A képzés javasolt helyszíne </w:t>
      </w:r>
      <w:r w:rsidRPr="009C3228">
        <w:rPr>
          <w:rFonts w:ascii="Palatino Linotype" w:hAnsi="Palatino Linotype"/>
          <w:b/>
          <w:i/>
          <w:kern w:val="1"/>
          <w:sz w:val="24"/>
          <w:szCs w:val="24"/>
          <w:lang w:eastAsia="hi-IN" w:bidi="hi-IN"/>
        </w:rPr>
        <w:t>(ajánlás)</w:t>
      </w:r>
    </w:p>
    <w:p w:rsidR="002E56DF" w:rsidRPr="009C3228" w:rsidRDefault="002E56DF" w:rsidP="002341D1">
      <w:pPr>
        <w:numPr>
          <w:ilvl w:val="0"/>
          <w:numId w:val="6"/>
        </w:numPr>
        <w:spacing w:after="0" w:line="240" w:lineRule="auto"/>
        <w:ind w:left="1134" w:hanging="425"/>
        <w:rPr>
          <w:rFonts w:ascii="Palatino Linotype" w:hAnsi="Palatino Linotype"/>
          <w:i/>
          <w:sz w:val="24"/>
          <w:szCs w:val="24"/>
        </w:rPr>
      </w:pPr>
      <w:r w:rsidRPr="009C3228">
        <w:rPr>
          <w:rFonts w:ascii="Palatino Linotype" w:hAnsi="Palatino Linotype"/>
          <w:i/>
          <w:sz w:val="24"/>
          <w:szCs w:val="24"/>
        </w:rPr>
        <w:t>Tanterem</w:t>
      </w:r>
    </w:p>
    <w:p w:rsidR="002E56DF" w:rsidRPr="009C3228" w:rsidRDefault="002E56DF" w:rsidP="006E6764">
      <w:pPr>
        <w:widowControl w:val="0"/>
        <w:suppressAutoHyphens/>
        <w:spacing w:after="0" w:line="240" w:lineRule="auto"/>
        <w:rPr>
          <w:rFonts w:ascii="Palatino Linotype" w:hAnsi="Palatino Linotype" w:cs="Mangal"/>
          <w:b/>
          <w:kern w:val="1"/>
          <w:sz w:val="24"/>
          <w:szCs w:val="24"/>
          <w:lang w:eastAsia="hi-IN" w:bidi="hi-IN"/>
        </w:rPr>
      </w:pPr>
    </w:p>
    <w:p w:rsidR="002E56DF" w:rsidRDefault="002E56DF" w:rsidP="00DF07B3">
      <w:pPr>
        <w:numPr>
          <w:ilvl w:val="1"/>
          <w:numId w:val="24"/>
        </w:numPr>
        <w:spacing w:after="0" w:line="240" w:lineRule="auto"/>
        <w:ind w:hanging="11"/>
        <w:rPr>
          <w:rFonts w:ascii="Palatino Linotype" w:hAnsi="Palatino Linotype"/>
          <w:b/>
          <w:i/>
          <w:sz w:val="24"/>
          <w:szCs w:val="24"/>
        </w:rPr>
      </w:pPr>
      <w:r w:rsidRPr="009C3228">
        <w:rPr>
          <w:rFonts w:ascii="Palatino Linotype" w:hAnsi="Palatino Linotype"/>
          <w:b/>
          <w:i/>
          <w:sz w:val="24"/>
          <w:szCs w:val="24"/>
        </w:rPr>
        <w:t>A tantárgy elsajátítása során alkalmazható sajátos módszerek, tanulói tevékenységformák (ajánlás)</w:t>
      </w:r>
    </w:p>
    <w:p w:rsidR="002E56DF" w:rsidRPr="009C3228" w:rsidRDefault="002E56DF" w:rsidP="00B87D30">
      <w:pPr>
        <w:spacing w:after="0" w:line="240" w:lineRule="auto"/>
        <w:rPr>
          <w:rFonts w:ascii="Palatino Linotype" w:hAnsi="Palatino Linotype"/>
          <w:b/>
          <w:i/>
          <w:sz w:val="24"/>
          <w:szCs w:val="24"/>
        </w:rPr>
      </w:pPr>
    </w:p>
    <w:p w:rsidR="002E56DF" w:rsidRDefault="002E56DF" w:rsidP="00DF07B3">
      <w:pPr>
        <w:pStyle w:val="ListParagraph"/>
        <w:numPr>
          <w:ilvl w:val="2"/>
          <w:numId w:val="24"/>
        </w:numPr>
        <w:spacing w:after="0" w:line="240" w:lineRule="auto"/>
        <w:rPr>
          <w:rFonts w:ascii="Palatino Linotype" w:hAnsi="Palatino Linotype"/>
          <w:b/>
          <w:i/>
          <w:sz w:val="24"/>
          <w:szCs w:val="24"/>
        </w:rPr>
      </w:pPr>
      <w:r w:rsidRPr="009C3228">
        <w:rPr>
          <w:rFonts w:ascii="Palatino Linotype" w:hAnsi="Palatino Linotype"/>
          <w:b/>
          <w:i/>
          <w:sz w:val="24"/>
          <w:szCs w:val="24"/>
        </w:rPr>
        <w:t>A tantárgy elsajátítása során alkalmazható sajátos módszerek (ajánlás)</w:t>
      </w:r>
    </w:p>
    <w:p w:rsidR="002E56DF" w:rsidRPr="009C3228" w:rsidRDefault="002E56DF" w:rsidP="00B87D30">
      <w:pPr>
        <w:pStyle w:val="ListParagraph"/>
        <w:spacing w:after="0" w:line="240" w:lineRule="auto"/>
        <w:ind w:left="791" w:firstLine="1"/>
        <w:rPr>
          <w:rFonts w:ascii="Palatino Linotype" w:hAnsi="Palatino Linotype"/>
          <w:b/>
          <w:i/>
          <w:sz w:val="24"/>
          <w:szCs w:val="24"/>
        </w:rPr>
      </w:pPr>
    </w:p>
    <w:tbl>
      <w:tblPr>
        <w:tblW w:w="8760" w:type="dxa"/>
        <w:jc w:val="center"/>
        <w:tblInd w:w="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18"/>
        <w:gridCol w:w="2248"/>
        <w:gridCol w:w="945"/>
        <w:gridCol w:w="945"/>
        <w:gridCol w:w="945"/>
        <w:gridCol w:w="2659"/>
      </w:tblGrid>
      <w:tr w:rsidR="002E56DF" w:rsidRPr="009C3228">
        <w:trPr>
          <w:tblHeader/>
          <w:jc w:val="center"/>
        </w:trPr>
        <w:tc>
          <w:tcPr>
            <w:tcW w:w="1018" w:type="dxa"/>
            <w:vMerge w:val="restart"/>
            <w:vAlign w:val="center"/>
          </w:tcPr>
          <w:p w:rsidR="002E56DF" w:rsidRPr="009C3228" w:rsidRDefault="002E56DF" w:rsidP="0065670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Sorszám</w:t>
            </w:r>
          </w:p>
        </w:tc>
        <w:tc>
          <w:tcPr>
            <w:tcW w:w="2248" w:type="dxa"/>
            <w:vMerge w:val="restart"/>
            <w:vAlign w:val="center"/>
          </w:tcPr>
          <w:p w:rsidR="002E56DF" w:rsidRPr="009C3228" w:rsidRDefault="002E56DF" w:rsidP="0065670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 xml:space="preserve">Alkalmazott oktatási </w:t>
            </w:r>
          </w:p>
          <w:p w:rsidR="002E56DF" w:rsidRPr="009C3228" w:rsidRDefault="002E56DF" w:rsidP="0065670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módszer neve</w:t>
            </w:r>
          </w:p>
        </w:tc>
        <w:tc>
          <w:tcPr>
            <w:tcW w:w="2835" w:type="dxa"/>
            <w:gridSpan w:val="3"/>
            <w:vAlign w:val="center"/>
          </w:tcPr>
          <w:p w:rsidR="002E56DF" w:rsidRPr="009C3228" w:rsidRDefault="002E56DF" w:rsidP="0065670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A tanulói tevékenység szervezeti kerete</w:t>
            </w:r>
          </w:p>
        </w:tc>
        <w:tc>
          <w:tcPr>
            <w:tcW w:w="2659" w:type="dxa"/>
            <w:vMerge w:val="restart"/>
            <w:vAlign w:val="center"/>
          </w:tcPr>
          <w:p w:rsidR="002E56DF" w:rsidRPr="009C3228" w:rsidRDefault="002E56DF" w:rsidP="0065670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Alkalmazandó eszközök és felszerelések (SZVK 6. pont lebontása, pontosítása)</w:t>
            </w:r>
          </w:p>
        </w:tc>
      </w:tr>
      <w:tr w:rsidR="002E56DF" w:rsidRPr="009C3228">
        <w:trPr>
          <w:tblHeader/>
          <w:jc w:val="center"/>
        </w:trPr>
        <w:tc>
          <w:tcPr>
            <w:tcW w:w="1018" w:type="dxa"/>
            <w:vMerge/>
            <w:vAlign w:val="center"/>
          </w:tcPr>
          <w:p w:rsidR="002E56DF" w:rsidRPr="009C3228" w:rsidRDefault="002E56DF" w:rsidP="00656700">
            <w:pPr>
              <w:spacing w:after="0" w:line="240" w:lineRule="auto"/>
              <w:jc w:val="center"/>
              <w:rPr>
                <w:rFonts w:ascii="Palatino Linotype" w:hAnsi="Palatino Linotype" w:cs="Palatino Linotype"/>
                <w:b/>
                <w:bCs/>
                <w:sz w:val="20"/>
                <w:szCs w:val="20"/>
              </w:rPr>
            </w:pPr>
          </w:p>
        </w:tc>
        <w:tc>
          <w:tcPr>
            <w:tcW w:w="2248" w:type="dxa"/>
            <w:vMerge/>
            <w:vAlign w:val="center"/>
          </w:tcPr>
          <w:p w:rsidR="002E56DF" w:rsidRPr="009C3228" w:rsidRDefault="002E56DF" w:rsidP="00656700">
            <w:pPr>
              <w:spacing w:after="0" w:line="240" w:lineRule="auto"/>
              <w:rPr>
                <w:rFonts w:ascii="Palatino Linotype" w:hAnsi="Palatino Linotype" w:cs="Palatino Linotype"/>
                <w:b/>
                <w:bCs/>
                <w:sz w:val="20"/>
                <w:szCs w:val="20"/>
              </w:rPr>
            </w:pPr>
          </w:p>
        </w:tc>
        <w:tc>
          <w:tcPr>
            <w:tcW w:w="945" w:type="dxa"/>
            <w:vAlign w:val="center"/>
          </w:tcPr>
          <w:p w:rsidR="002E56DF" w:rsidRPr="009C3228" w:rsidRDefault="002E56DF" w:rsidP="0065670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egyéni</w:t>
            </w:r>
          </w:p>
        </w:tc>
        <w:tc>
          <w:tcPr>
            <w:tcW w:w="945" w:type="dxa"/>
            <w:vAlign w:val="center"/>
          </w:tcPr>
          <w:p w:rsidR="002E56DF" w:rsidRPr="009C3228" w:rsidRDefault="002E56DF" w:rsidP="0065670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csoport</w:t>
            </w:r>
          </w:p>
        </w:tc>
        <w:tc>
          <w:tcPr>
            <w:tcW w:w="945" w:type="dxa"/>
            <w:vAlign w:val="center"/>
          </w:tcPr>
          <w:p w:rsidR="002E56DF" w:rsidRPr="009C3228" w:rsidRDefault="002E56DF" w:rsidP="00656700">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osztály</w:t>
            </w:r>
          </w:p>
        </w:tc>
        <w:tc>
          <w:tcPr>
            <w:tcW w:w="2659" w:type="dxa"/>
            <w:vMerge/>
            <w:vAlign w:val="center"/>
          </w:tcPr>
          <w:p w:rsidR="002E56DF" w:rsidRPr="009C3228" w:rsidRDefault="002E56DF" w:rsidP="00656700">
            <w:pPr>
              <w:spacing w:after="0" w:line="240" w:lineRule="auto"/>
              <w:jc w:val="center"/>
              <w:rPr>
                <w:rFonts w:ascii="Palatino Linotype" w:hAnsi="Palatino Linotype" w:cs="Palatino Linotype"/>
                <w:b/>
                <w:bCs/>
                <w:sz w:val="20"/>
                <w:szCs w:val="20"/>
              </w:rPr>
            </w:pPr>
          </w:p>
        </w:tc>
      </w:tr>
      <w:tr w:rsidR="002E56DF" w:rsidRPr="009C3228">
        <w:trPr>
          <w:trHeight w:val="406"/>
          <w:jc w:val="center"/>
        </w:trPr>
        <w:tc>
          <w:tcPr>
            <w:tcW w:w="1018"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1.1</w:t>
            </w:r>
          </w:p>
        </w:tc>
        <w:tc>
          <w:tcPr>
            <w:tcW w:w="2248" w:type="dxa"/>
            <w:vAlign w:val="center"/>
          </w:tcPr>
          <w:p w:rsidR="002E56DF" w:rsidRPr="009C3228" w:rsidRDefault="002E56DF" w:rsidP="0065670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magyarázat</w:t>
            </w:r>
          </w:p>
        </w:tc>
        <w:tc>
          <w:tcPr>
            <w:tcW w:w="945"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659" w:type="dxa"/>
            <w:vAlign w:val="center"/>
          </w:tcPr>
          <w:p w:rsidR="002E56DF" w:rsidRPr="009C3228" w:rsidRDefault="002E56DF" w:rsidP="00EA624A">
            <w:pPr>
              <w:spacing w:after="0" w:line="240" w:lineRule="auto"/>
              <w:jc w:val="center"/>
              <w:rPr>
                <w:rFonts w:ascii="Palatino Linotype" w:hAnsi="Palatino Linotype" w:cs="Palatino Linotype"/>
                <w:sz w:val="20"/>
                <w:szCs w:val="20"/>
              </w:rPr>
            </w:pPr>
          </w:p>
        </w:tc>
      </w:tr>
      <w:tr w:rsidR="002E56DF" w:rsidRPr="009C3228">
        <w:trPr>
          <w:trHeight w:val="412"/>
          <w:jc w:val="center"/>
        </w:trPr>
        <w:tc>
          <w:tcPr>
            <w:tcW w:w="1018"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1.2.</w:t>
            </w:r>
          </w:p>
        </w:tc>
        <w:tc>
          <w:tcPr>
            <w:tcW w:w="2248" w:type="dxa"/>
            <w:vAlign w:val="center"/>
          </w:tcPr>
          <w:p w:rsidR="002E56DF" w:rsidRPr="009C3228" w:rsidRDefault="002E56DF" w:rsidP="0065670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elbeszélés</w:t>
            </w:r>
          </w:p>
        </w:tc>
        <w:tc>
          <w:tcPr>
            <w:tcW w:w="945"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659" w:type="dxa"/>
            <w:vAlign w:val="center"/>
          </w:tcPr>
          <w:p w:rsidR="002E56DF" w:rsidRPr="009C3228" w:rsidRDefault="002E56DF" w:rsidP="00EA624A">
            <w:pPr>
              <w:spacing w:after="0" w:line="240" w:lineRule="auto"/>
              <w:jc w:val="center"/>
              <w:rPr>
                <w:rFonts w:ascii="Palatino Linotype" w:hAnsi="Palatino Linotype" w:cs="Palatino Linotype"/>
                <w:sz w:val="20"/>
                <w:szCs w:val="20"/>
              </w:rPr>
            </w:pPr>
          </w:p>
        </w:tc>
      </w:tr>
      <w:tr w:rsidR="002E56DF" w:rsidRPr="009C3228">
        <w:trPr>
          <w:trHeight w:val="418"/>
          <w:jc w:val="center"/>
        </w:trPr>
        <w:tc>
          <w:tcPr>
            <w:tcW w:w="1018"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1.3.</w:t>
            </w:r>
          </w:p>
        </w:tc>
        <w:tc>
          <w:tcPr>
            <w:tcW w:w="2248" w:type="dxa"/>
            <w:vAlign w:val="center"/>
          </w:tcPr>
          <w:p w:rsidR="002E56DF" w:rsidRPr="009C3228" w:rsidRDefault="002E56DF" w:rsidP="0065670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kiselőadás</w:t>
            </w:r>
          </w:p>
        </w:tc>
        <w:tc>
          <w:tcPr>
            <w:tcW w:w="945"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659" w:type="dxa"/>
            <w:vAlign w:val="center"/>
          </w:tcPr>
          <w:p w:rsidR="002E56DF" w:rsidRPr="009C3228" w:rsidRDefault="002E56DF" w:rsidP="00EA624A">
            <w:pPr>
              <w:spacing w:after="0" w:line="240" w:lineRule="auto"/>
              <w:jc w:val="center"/>
              <w:rPr>
                <w:rFonts w:ascii="Palatino Linotype" w:hAnsi="Palatino Linotype" w:cs="Palatino Linotype"/>
                <w:sz w:val="20"/>
                <w:szCs w:val="20"/>
              </w:rPr>
            </w:pPr>
          </w:p>
        </w:tc>
      </w:tr>
      <w:tr w:rsidR="002E56DF" w:rsidRPr="009C3228">
        <w:trPr>
          <w:trHeight w:val="424"/>
          <w:jc w:val="center"/>
        </w:trPr>
        <w:tc>
          <w:tcPr>
            <w:tcW w:w="1018"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1.4.</w:t>
            </w:r>
          </w:p>
        </w:tc>
        <w:tc>
          <w:tcPr>
            <w:tcW w:w="2248" w:type="dxa"/>
            <w:vAlign w:val="center"/>
          </w:tcPr>
          <w:p w:rsidR="002E56DF" w:rsidRPr="009C3228" w:rsidRDefault="002E56DF" w:rsidP="0065670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megbeszélés</w:t>
            </w:r>
          </w:p>
        </w:tc>
        <w:tc>
          <w:tcPr>
            <w:tcW w:w="945"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659" w:type="dxa"/>
            <w:vAlign w:val="center"/>
          </w:tcPr>
          <w:p w:rsidR="002E56DF" w:rsidRPr="009C3228" w:rsidRDefault="002E56DF" w:rsidP="00EA624A">
            <w:pPr>
              <w:spacing w:after="0" w:line="240" w:lineRule="auto"/>
              <w:jc w:val="center"/>
              <w:rPr>
                <w:rFonts w:ascii="Palatino Linotype" w:hAnsi="Palatino Linotype" w:cs="Palatino Linotype"/>
                <w:sz w:val="20"/>
                <w:szCs w:val="20"/>
              </w:rPr>
            </w:pPr>
          </w:p>
        </w:tc>
      </w:tr>
      <w:tr w:rsidR="002E56DF" w:rsidRPr="009C3228">
        <w:trPr>
          <w:trHeight w:val="415"/>
          <w:jc w:val="center"/>
        </w:trPr>
        <w:tc>
          <w:tcPr>
            <w:tcW w:w="1018"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1.5.</w:t>
            </w:r>
          </w:p>
        </w:tc>
        <w:tc>
          <w:tcPr>
            <w:tcW w:w="2248" w:type="dxa"/>
            <w:vAlign w:val="center"/>
          </w:tcPr>
          <w:p w:rsidR="002E56DF" w:rsidRPr="009C3228" w:rsidRDefault="002E56DF" w:rsidP="0065670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szemléltetés</w:t>
            </w:r>
          </w:p>
        </w:tc>
        <w:tc>
          <w:tcPr>
            <w:tcW w:w="945"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659" w:type="dxa"/>
            <w:vAlign w:val="center"/>
          </w:tcPr>
          <w:p w:rsidR="002E56DF" w:rsidRPr="009C3228" w:rsidRDefault="002E56DF" w:rsidP="00EA624A">
            <w:pPr>
              <w:spacing w:after="0" w:line="240" w:lineRule="auto"/>
              <w:jc w:val="center"/>
              <w:rPr>
                <w:rFonts w:ascii="Palatino Linotype" w:hAnsi="Palatino Linotype" w:cs="Palatino Linotype"/>
                <w:sz w:val="20"/>
                <w:szCs w:val="20"/>
              </w:rPr>
            </w:pPr>
          </w:p>
        </w:tc>
      </w:tr>
      <w:tr w:rsidR="002E56DF" w:rsidRPr="009C3228">
        <w:trPr>
          <w:trHeight w:val="408"/>
          <w:jc w:val="center"/>
        </w:trPr>
        <w:tc>
          <w:tcPr>
            <w:tcW w:w="1018"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1.6.</w:t>
            </w:r>
          </w:p>
        </w:tc>
        <w:tc>
          <w:tcPr>
            <w:tcW w:w="2248" w:type="dxa"/>
            <w:vAlign w:val="center"/>
          </w:tcPr>
          <w:p w:rsidR="002E56DF" w:rsidRPr="009C3228" w:rsidRDefault="002E56DF" w:rsidP="0065670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projekt</w:t>
            </w:r>
          </w:p>
        </w:tc>
        <w:tc>
          <w:tcPr>
            <w:tcW w:w="945"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659" w:type="dxa"/>
            <w:vAlign w:val="center"/>
          </w:tcPr>
          <w:p w:rsidR="002E56DF" w:rsidRPr="009C3228" w:rsidRDefault="002E56DF" w:rsidP="00EA624A">
            <w:pPr>
              <w:spacing w:after="0" w:line="240" w:lineRule="auto"/>
              <w:jc w:val="center"/>
              <w:rPr>
                <w:rFonts w:ascii="Palatino Linotype" w:hAnsi="Palatino Linotype" w:cs="Palatino Linotype"/>
                <w:sz w:val="20"/>
                <w:szCs w:val="20"/>
              </w:rPr>
            </w:pPr>
          </w:p>
        </w:tc>
      </w:tr>
      <w:tr w:rsidR="002E56DF" w:rsidRPr="009C3228">
        <w:trPr>
          <w:trHeight w:val="414"/>
          <w:jc w:val="center"/>
        </w:trPr>
        <w:tc>
          <w:tcPr>
            <w:tcW w:w="1018"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1.7.</w:t>
            </w:r>
          </w:p>
        </w:tc>
        <w:tc>
          <w:tcPr>
            <w:tcW w:w="2248" w:type="dxa"/>
            <w:vAlign w:val="center"/>
          </w:tcPr>
          <w:p w:rsidR="002E56DF" w:rsidRPr="009C3228" w:rsidRDefault="002E56DF" w:rsidP="0065670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kooperatív tanulás</w:t>
            </w:r>
          </w:p>
        </w:tc>
        <w:tc>
          <w:tcPr>
            <w:tcW w:w="945"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p>
        </w:tc>
        <w:tc>
          <w:tcPr>
            <w:tcW w:w="2659" w:type="dxa"/>
            <w:vAlign w:val="center"/>
          </w:tcPr>
          <w:p w:rsidR="002E56DF" w:rsidRPr="009C3228" w:rsidRDefault="002E56DF" w:rsidP="00EA624A">
            <w:pPr>
              <w:spacing w:after="0" w:line="240" w:lineRule="auto"/>
              <w:jc w:val="center"/>
              <w:rPr>
                <w:rFonts w:ascii="Palatino Linotype" w:hAnsi="Palatino Linotype" w:cs="Palatino Linotype"/>
                <w:sz w:val="20"/>
                <w:szCs w:val="20"/>
              </w:rPr>
            </w:pPr>
          </w:p>
        </w:tc>
      </w:tr>
      <w:tr w:rsidR="002E56DF" w:rsidRPr="009C3228">
        <w:trPr>
          <w:trHeight w:val="420"/>
          <w:jc w:val="center"/>
        </w:trPr>
        <w:tc>
          <w:tcPr>
            <w:tcW w:w="1018"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1.8.</w:t>
            </w:r>
          </w:p>
        </w:tc>
        <w:tc>
          <w:tcPr>
            <w:tcW w:w="2248" w:type="dxa"/>
            <w:vAlign w:val="center"/>
          </w:tcPr>
          <w:p w:rsidR="002E56DF" w:rsidRPr="009C3228" w:rsidRDefault="002E56DF" w:rsidP="00656700">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házi feladat</w:t>
            </w:r>
          </w:p>
        </w:tc>
        <w:tc>
          <w:tcPr>
            <w:tcW w:w="945"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656700">
            <w:pPr>
              <w:spacing w:after="0" w:line="240" w:lineRule="auto"/>
              <w:jc w:val="center"/>
              <w:rPr>
                <w:rFonts w:ascii="Palatino Linotype" w:hAnsi="Palatino Linotype" w:cs="Palatino Linotype"/>
                <w:sz w:val="20"/>
                <w:szCs w:val="20"/>
              </w:rPr>
            </w:pPr>
          </w:p>
        </w:tc>
        <w:tc>
          <w:tcPr>
            <w:tcW w:w="2659" w:type="dxa"/>
            <w:vAlign w:val="center"/>
          </w:tcPr>
          <w:p w:rsidR="002E56DF" w:rsidRPr="009C3228" w:rsidRDefault="002E56DF" w:rsidP="00EA624A">
            <w:pPr>
              <w:spacing w:after="0" w:line="240" w:lineRule="auto"/>
              <w:jc w:val="center"/>
              <w:rPr>
                <w:rFonts w:ascii="Palatino Linotype" w:hAnsi="Palatino Linotype" w:cs="Palatino Linotype"/>
                <w:sz w:val="20"/>
                <w:szCs w:val="20"/>
              </w:rPr>
            </w:pPr>
          </w:p>
        </w:tc>
      </w:tr>
    </w:tbl>
    <w:p w:rsidR="002E56DF" w:rsidRPr="009C3228" w:rsidRDefault="002E56DF" w:rsidP="00B87D30">
      <w:pPr>
        <w:pStyle w:val="ListParagraph"/>
        <w:spacing w:after="0" w:line="240" w:lineRule="auto"/>
        <w:ind w:left="791" w:firstLine="1"/>
        <w:rPr>
          <w:rFonts w:ascii="Palatino Linotype" w:hAnsi="Palatino Linotype"/>
          <w:b/>
          <w:i/>
          <w:sz w:val="24"/>
          <w:szCs w:val="24"/>
        </w:rPr>
      </w:pPr>
    </w:p>
    <w:p w:rsidR="002E56DF" w:rsidRDefault="002E56DF" w:rsidP="00DF07B3">
      <w:pPr>
        <w:numPr>
          <w:ilvl w:val="2"/>
          <w:numId w:val="24"/>
        </w:numPr>
        <w:spacing w:after="0" w:line="240" w:lineRule="auto"/>
        <w:ind w:right="-142"/>
        <w:rPr>
          <w:rFonts w:ascii="Palatino Linotype" w:hAnsi="Palatino Linotype"/>
          <w:b/>
          <w:sz w:val="24"/>
          <w:szCs w:val="24"/>
        </w:rPr>
      </w:pPr>
      <w:r w:rsidRPr="009C3228">
        <w:rPr>
          <w:rFonts w:ascii="Palatino Linotype" w:hAnsi="Palatino Linotype"/>
          <w:b/>
          <w:i/>
          <w:sz w:val="24"/>
          <w:szCs w:val="24"/>
        </w:rPr>
        <w:t>A tantárgy elsajátítása során alkalmazható tanulói tevékenységformák (ajánlás)</w:t>
      </w:r>
    </w:p>
    <w:p w:rsidR="002E56DF" w:rsidRPr="009C3228" w:rsidRDefault="002E56DF" w:rsidP="00B87D30">
      <w:pPr>
        <w:spacing w:after="0" w:line="240" w:lineRule="auto"/>
        <w:ind w:left="792"/>
        <w:rPr>
          <w:rFonts w:ascii="Palatino Linotype" w:hAnsi="Palatino Linotype"/>
          <w:b/>
          <w:i/>
          <w:sz w:val="24"/>
          <w:szCs w:val="24"/>
        </w:rPr>
      </w:pPr>
    </w:p>
    <w:tbl>
      <w:tblPr>
        <w:tblW w:w="8736" w:type="dxa"/>
        <w:jc w:val="center"/>
        <w:tblInd w:w="2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2"/>
        <w:gridCol w:w="3184"/>
        <w:gridCol w:w="809"/>
        <w:gridCol w:w="798"/>
        <w:gridCol w:w="763"/>
        <w:gridCol w:w="2190"/>
      </w:tblGrid>
      <w:tr w:rsidR="002E56DF" w:rsidRPr="009C3228">
        <w:trPr>
          <w:cantSplit/>
          <w:trHeight w:val="761"/>
          <w:tblHeader/>
          <w:jc w:val="center"/>
        </w:trPr>
        <w:tc>
          <w:tcPr>
            <w:tcW w:w="992" w:type="dxa"/>
            <w:vMerge w:val="restart"/>
            <w:vAlign w:val="center"/>
          </w:tcPr>
          <w:p w:rsidR="002E56DF" w:rsidRPr="009C3228" w:rsidRDefault="002E56DF" w:rsidP="00FC3DB8">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Sor-szám</w:t>
            </w:r>
          </w:p>
        </w:tc>
        <w:tc>
          <w:tcPr>
            <w:tcW w:w="3184" w:type="dxa"/>
            <w:vMerge w:val="restart"/>
            <w:vAlign w:val="center"/>
          </w:tcPr>
          <w:p w:rsidR="002E56DF" w:rsidRPr="009C3228" w:rsidRDefault="002E56DF" w:rsidP="00FC3DB8">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Tanulói tevékenységforma</w:t>
            </w:r>
          </w:p>
        </w:tc>
        <w:tc>
          <w:tcPr>
            <w:tcW w:w="2370" w:type="dxa"/>
            <w:gridSpan w:val="3"/>
            <w:vAlign w:val="center"/>
          </w:tcPr>
          <w:p w:rsidR="002E56DF" w:rsidRPr="009C3228" w:rsidRDefault="002E56DF" w:rsidP="00FC3DB8">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Tanulói tevékenység szervezési kerete</w:t>
            </w:r>
          </w:p>
          <w:p w:rsidR="002E56DF" w:rsidRPr="009C3228" w:rsidRDefault="002E56DF" w:rsidP="00FC3DB8">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(differenciálási módok)</w:t>
            </w:r>
          </w:p>
        </w:tc>
        <w:tc>
          <w:tcPr>
            <w:tcW w:w="2190" w:type="dxa"/>
            <w:vMerge w:val="restart"/>
            <w:vAlign w:val="center"/>
          </w:tcPr>
          <w:p w:rsidR="002E56DF" w:rsidRPr="009C3228" w:rsidRDefault="002E56DF" w:rsidP="00FC3DB8">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Alkalmazandó eszközök és felszerelések (SZVK 6. pont lebontása, pontosítása)</w:t>
            </w:r>
          </w:p>
        </w:tc>
      </w:tr>
      <w:tr w:rsidR="002E56DF" w:rsidRPr="009C3228">
        <w:trPr>
          <w:cantSplit/>
          <w:trHeight w:val="1076"/>
          <w:tblHeader/>
          <w:jc w:val="center"/>
        </w:trPr>
        <w:tc>
          <w:tcPr>
            <w:tcW w:w="992" w:type="dxa"/>
            <w:vMerge/>
            <w:vAlign w:val="center"/>
          </w:tcPr>
          <w:p w:rsidR="002E56DF" w:rsidRPr="009C3228" w:rsidRDefault="002E56DF" w:rsidP="00FC3DB8">
            <w:pPr>
              <w:spacing w:after="0" w:line="240" w:lineRule="auto"/>
              <w:jc w:val="center"/>
              <w:rPr>
                <w:rFonts w:ascii="Palatino Linotype" w:hAnsi="Palatino Linotype" w:cs="Palatino Linotype"/>
                <w:b/>
                <w:bCs/>
                <w:sz w:val="20"/>
                <w:szCs w:val="20"/>
              </w:rPr>
            </w:pPr>
          </w:p>
        </w:tc>
        <w:tc>
          <w:tcPr>
            <w:tcW w:w="3184" w:type="dxa"/>
            <w:vMerge/>
            <w:vAlign w:val="center"/>
          </w:tcPr>
          <w:p w:rsidR="002E56DF" w:rsidRPr="009C3228" w:rsidRDefault="002E56DF" w:rsidP="00FC3DB8">
            <w:pPr>
              <w:spacing w:after="0" w:line="240" w:lineRule="auto"/>
              <w:rPr>
                <w:rFonts w:ascii="Palatino Linotype" w:hAnsi="Palatino Linotype" w:cs="Palatino Linotype"/>
                <w:b/>
                <w:bCs/>
                <w:sz w:val="20"/>
                <w:szCs w:val="20"/>
              </w:rPr>
            </w:pPr>
          </w:p>
        </w:tc>
        <w:tc>
          <w:tcPr>
            <w:tcW w:w="809" w:type="dxa"/>
            <w:textDirection w:val="btLr"/>
            <w:vAlign w:val="center"/>
          </w:tcPr>
          <w:p w:rsidR="002E56DF" w:rsidRPr="009C3228" w:rsidRDefault="002E56DF" w:rsidP="00FC3DB8">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Egyéni</w:t>
            </w:r>
          </w:p>
        </w:tc>
        <w:tc>
          <w:tcPr>
            <w:tcW w:w="798" w:type="dxa"/>
            <w:textDirection w:val="btLr"/>
            <w:vAlign w:val="center"/>
          </w:tcPr>
          <w:p w:rsidR="002E56DF" w:rsidRPr="009C3228" w:rsidRDefault="002E56DF" w:rsidP="00FC3DB8">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Csoport-</w:t>
            </w:r>
          </w:p>
          <w:p w:rsidR="002E56DF" w:rsidRPr="009C3228" w:rsidRDefault="002E56DF" w:rsidP="00FC3DB8">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bontás</w:t>
            </w:r>
          </w:p>
        </w:tc>
        <w:tc>
          <w:tcPr>
            <w:tcW w:w="763" w:type="dxa"/>
            <w:textDirection w:val="btLr"/>
            <w:vAlign w:val="center"/>
          </w:tcPr>
          <w:p w:rsidR="002E56DF" w:rsidRPr="009C3228" w:rsidRDefault="002E56DF" w:rsidP="00FC3DB8">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Osztály-</w:t>
            </w:r>
          </w:p>
          <w:p w:rsidR="002E56DF" w:rsidRPr="009C3228" w:rsidRDefault="002E56DF" w:rsidP="00FC3DB8">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keret</w:t>
            </w:r>
          </w:p>
        </w:tc>
        <w:tc>
          <w:tcPr>
            <w:tcW w:w="2190" w:type="dxa"/>
            <w:vMerge/>
            <w:vAlign w:val="center"/>
          </w:tcPr>
          <w:p w:rsidR="002E56DF" w:rsidRPr="009C3228" w:rsidRDefault="002E56DF" w:rsidP="00FC3DB8">
            <w:pPr>
              <w:spacing w:after="0" w:line="240" w:lineRule="auto"/>
              <w:jc w:val="center"/>
              <w:rPr>
                <w:rFonts w:ascii="Palatino Linotype" w:hAnsi="Palatino Linotype" w:cs="Palatino Linotype"/>
                <w:b/>
                <w:bCs/>
                <w:sz w:val="20"/>
                <w:szCs w:val="20"/>
              </w:rPr>
            </w:pPr>
          </w:p>
        </w:tc>
      </w:tr>
      <w:tr w:rsidR="002E56DF" w:rsidRPr="009C3228">
        <w:trPr>
          <w:trHeight w:val="562"/>
          <w:jc w:val="center"/>
        </w:trPr>
        <w:tc>
          <w:tcPr>
            <w:tcW w:w="992"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1.</w:t>
            </w:r>
          </w:p>
        </w:tc>
        <w:tc>
          <w:tcPr>
            <w:tcW w:w="3184" w:type="dxa"/>
            <w:shd w:val="clear" w:color="auto" w:fill="D9D9D9"/>
            <w:vAlign w:val="center"/>
          </w:tcPr>
          <w:p w:rsidR="002E56DF" w:rsidRPr="009C3228" w:rsidRDefault="002E56DF" w:rsidP="00FC3DB8">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1.1.</w:t>
            </w:r>
          </w:p>
        </w:tc>
        <w:tc>
          <w:tcPr>
            <w:tcW w:w="3184" w:type="dxa"/>
            <w:vAlign w:val="center"/>
          </w:tcPr>
          <w:p w:rsidR="002E56DF" w:rsidRPr="009C3228" w:rsidRDefault="002E56DF" w:rsidP="00FC3DB8">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Olvasott szöveg önálló feldolgozása</w:t>
            </w:r>
          </w:p>
        </w:tc>
        <w:tc>
          <w:tcPr>
            <w:tcW w:w="809"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798"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190"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1.2.</w:t>
            </w:r>
          </w:p>
        </w:tc>
        <w:tc>
          <w:tcPr>
            <w:tcW w:w="3184" w:type="dxa"/>
            <w:vAlign w:val="center"/>
          </w:tcPr>
          <w:p w:rsidR="002E56DF" w:rsidRPr="009C3228" w:rsidRDefault="002E56DF" w:rsidP="00FC3DB8">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Olvasott szöveg feladattal vezetett feldolgozása</w:t>
            </w:r>
          </w:p>
        </w:tc>
        <w:tc>
          <w:tcPr>
            <w:tcW w:w="809"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r w:rsidR="002E56DF" w:rsidRPr="009C3228">
        <w:trPr>
          <w:trHeight w:val="579"/>
          <w:jc w:val="center"/>
        </w:trPr>
        <w:tc>
          <w:tcPr>
            <w:tcW w:w="992"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1.3.</w:t>
            </w:r>
          </w:p>
        </w:tc>
        <w:tc>
          <w:tcPr>
            <w:tcW w:w="3184" w:type="dxa"/>
            <w:vAlign w:val="center"/>
          </w:tcPr>
          <w:p w:rsidR="002E56DF" w:rsidRPr="009C3228" w:rsidRDefault="002E56DF" w:rsidP="00FC3DB8">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Olvasott szöveg feldolgozása jegyzeteléssel</w:t>
            </w:r>
          </w:p>
        </w:tc>
        <w:tc>
          <w:tcPr>
            <w:tcW w:w="809"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1.4.</w:t>
            </w:r>
          </w:p>
        </w:tc>
        <w:tc>
          <w:tcPr>
            <w:tcW w:w="3184" w:type="dxa"/>
            <w:vAlign w:val="center"/>
          </w:tcPr>
          <w:p w:rsidR="002E56DF" w:rsidRPr="009C3228" w:rsidRDefault="002E56DF" w:rsidP="00FC3DB8">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Hallott szöveg feldolgozása jegyzeteléssel</w:t>
            </w:r>
          </w:p>
        </w:tc>
        <w:tc>
          <w:tcPr>
            <w:tcW w:w="809"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1.5.</w:t>
            </w:r>
          </w:p>
        </w:tc>
        <w:tc>
          <w:tcPr>
            <w:tcW w:w="3184" w:type="dxa"/>
            <w:vAlign w:val="center"/>
          </w:tcPr>
          <w:p w:rsidR="002E56DF" w:rsidRPr="009C3228" w:rsidRDefault="002E56DF" w:rsidP="00FC3DB8">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Hallott szöveg feladattal vezetett feldolgozása</w:t>
            </w:r>
          </w:p>
        </w:tc>
        <w:tc>
          <w:tcPr>
            <w:tcW w:w="809"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1.6.</w:t>
            </w:r>
          </w:p>
        </w:tc>
        <w:tc>
          <w:tcPr>
            <w:tcW w:w="3184" w:type="dxa"/>
            <w:vAlign w:val="center"/>
          </w:tcPr>
          <w:p w:rsidR="002E56DF" w:rsidRPr="009C3228" w:rsidRDefault="002E56DF" w:rsidP="00FC3DB8">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Információk önálló rendszerezése</w:t>
            </w:r>
          </w:p>
        </w:tc>
        <w:tc>
          <w:tcPr>
            <w:tcW w:w="809"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1.7.</w:t>
            </w:r>
          </w:p>
        </w:tc>
        <w:tc>
          <w:tcPr>
            <w:tcW w:w="3184" w:type="dxa"/>
            <w:vAlign w:val="center"/>
          </w:tcPr>
          <w:p w:rsidR="002E56DF" w:rsidRPr="009C3228" w:rsidRDefault="002E56DF" w:rsidP="00FC3DB8">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Információk feladattal vezetett rendszerezése</w:t>
            </w:r>
          </w:p>
        </w:tc>
        <w:tc>
          <w:tcPr>
            <w:tcW w:w="809"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190"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2.</w:t>
            </w:r>
          </w:p>
        </w:tc>
        <w:tc>
          <w:tcPr>
            <w:tcW w:w="3184" w:type="dxa"/>
            <w:shd w:val="clear" w:color="auto" w:fill="D9D9D9"/>
            <w:vAlign w:val="center"/>
          </w:tcPr>
          <w:p w:rsidR="002E56DF" w:rsidRPr="009C3228" w:rsidRDefault="002E56DF" w:rsidP="00FC3DB8">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2.1.</w:t>
            </w:r>
          </w:p>
        </w:tc>
        <w:tc>
          <w:tcPr>
            <w:tcW w:w="3184" w:type="dxa"/>
            <w:vAlign w:val="center"/>
          </w:tcPr>
          <w:p w:rsidR="002E56DF" w:rsidRPr="009C3228" w:rsidRDefault="002E56DF" w:rsidP="00FC3DB8">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Válaszolás írásban mondatszintű kérdésekre</w:t>
            </w:r>
          </w:p>
        </w:tc>
        <w:tc>
          <w:tcPr>
            <w:tcW w:w="809"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r w:rsidR="002E56DF" w:rsidRPr="009C3228">
        <w:trPr>
          <w:trHeight w:val="408"/>
          <w:jc w:val="center"/>
        </w:trPr>
        <w:tc>
          <w:tcPr>
            <w:tcW w:w="992"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2.2.</w:t>
            </w:r>
          </w:p>
        </w:tc>
        <w:tc>
          <w:tcPr>
            <w:tcW w:w="3184" w:type="dxa"/>
            <w:vAlign w:val="center"/>
          </w:tcPr>
          <w:p w:rsidR="002E56DF" w:rsidRPr="009C3228" w:rsidRDefault="002E56DF" w:rsidP="00FC3DB8">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Tesztfeladat megoldása</w:t>
            </w:r>
          </w:p>
        </w:tc>
        <w:tc>
          <w:tcPr>
            <w:tcW w:w="809"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2.3.</w:t>
            </w:r>
          </w:p>
        </w:tc>
        <w:tc>
          <w:tcPr>
            <w:tcW w:w="3184" w:type="dxa"/>
            <w:vAlign w:val="center"/>
          </w:tcPr>
          <w:p w:rsidR="002E56DF" w:rsidRPr="009C3228" w:rsidRDefault="002E56DF" w:rsidP="00FC3DB8">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Szöveges előadás egyéni felkészüléssel</w:t>
            </w:r>
          </w:p>
        </w:tc>
        <w:tc>
          <w:tcPr>
            <w:tcW w:w="809"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3.</w:t>
            </w:r>
          </w:p>
        </w:tc>
        <w:tc>
          <w:tcPr>
            <w:tcW w:w="3184" w:type="dxa"/>
            <w:shd w:val="clear" w:color="auto" w:fill="D9D9D9"/>
            <w:vAlign w:val="center"/>
          </w:tcPr>
          <w:p w:rsidR="002E56DF" w:rsidRPr="009C3228" w:rsidRDefault="002E56DF" w:rsidP="00FC3DB8">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Csoportos munkaformák körében</w:t>
            </w:r>
          </w:p>
        </w:tc>
        <w:tc>
          <w:tcPr>
            <w:tcW w:w="809"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3.1.</w:t>
            </w:r>
          </w:p>
        </w:tc>
        <w:tc>
          <w:tcPr>
            <w:tcW w:w="3184" w:type="dxa"/>
            <w:vAlign w:val="center"/>
          </w:tcPr>
          <w:p w:rsidR="002E56DF" w:rsidRPr="009C3228" w:rsidRDefault="002E56DF" w:rsidP="00FC3DB8">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Feladattal vezetett kiscsoportos szövegfeldolgozás</w:t>
            </w:r>
          </w:p>
        </w:tc>
        <w:tc>
          <w:tcPr>
            <w:tcW w:w="809"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798"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190"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bl>
    <w:p w:rsidR="002E56DF" w:rsidRPr="009C3228" w:rsidRDefault="002E56DF" w:rsidP="006D36B7">
      <w:pPr>
        <w:spacing w:after="0" w:line="240" w:lineRule="auto"/>
        <w:rPr>
          <w:rFonts w:ascii="Palatino Linotype" w:hAnsi="Palatino Linotype"/>
          <w:b/>
          <w:i/>
          <w:sz w:val="24"/>
          <w:szCs w:val="24"/>
        </w:rPr>
      </w:pPr>
    </w:p>
    <w:p w:rsidR="002E56DF" w:rsidRDefault="002E56DF" w:rsidP="00DF07B3">
      <w:pPr>
        <w:widowControl w:val="0"/>
        <w:numPr>
          <w:ilvl w:val="1"/>
          <w:numId w:val="24"/>
        </w:numPr>
        <w:suppressAutoHyphens/>
        <w:spacing w:after="0" w:line="240" w:lineRule="auto"/>
        <w:ind w:hanging="294"/>
        <w:rPr>
          <w:rFonts w:ascii="Palatino Linotype" w:hAnsi="Palatino Linotype" w:cs="Mangal"/>
          <w:b/>
          <w:bCs/>
          <w:kern w:val="1"/>
          <w:sz w:val="24"/>
          <w:szCs w:val="24"/>
          <w:lang w:eastAsia="hi-IN" w:bidi="hi-IN"/>
        </w:rPr>
      </w:pPr>
      <w:r w:rsidRPr="009C3228">
        <w:rPr>
          <w:rFonts w:ascii="Palatino Linotype" w:hAnsi="Palatino Linotype"/>
          <w:b/>
          <w:sz w:val="24"/>
          <w:szCs w:val="24"/>
        </w:rPr>
        <w:t>A tantárgy értékelésének módja</w:t>
      </w:r>
    </w:p>
    <w:p w:rsidR="002E56DF" w:rsidRPr="009C3228" w:rsidRDefault="002E56DF" w:rsidP="00B119D0">
      <w:pPr>
        <w:autoSpaceDE w:val="0"/>
        <w:autoSpaceDN w:val="0"/>
        <w:adjustRightInd w:val="0"/>
        <w:spacing w:after="0" w:line="240" w:lineRule="auto"/>
        <w:ind w:left="426"/>
        <w:jc w:val="both"/>
        <w:rPr>
          <w:rFonts w:ascii="Palatino Linotype" w:hAnsi="Palatino Linotype" w:cs="Palatino Linotype"/>
          <w:i/>
          <w:iCs/>
          <w:sz w:val="24"/>
          <w:szCs w:val="24"/>
        </w:rPr>
      </w:pPr>
      <w:r w:rsidRPr="009C3228">
        <w:rPr>
          <w:rFonts w:ascii="Palatino Linotype" w:hAnsi="Palatino Linotype" w:cs="Palatino Linotype"/>
          <w:sz w:val="24"/>
          <w:szCs w:val="24"/>
        </w:rPr>
        <w:t xml:space="preserve">A nemzeti köznevelésről szóló 2011. évi CXC. </w:t>
      </w:r>
      <w:r>
        <w:rPr>
          <w:rFonts w:ascii="Palatino Linotype" w:hAnsi="Palatino Linotype" w:cs="Palatino Linotype"/>
          <w:sz w:val="24"/>
          <w:szCs w:val="24"/>
        </w:rPr>
        <w:t>törvény 54</w:t>
      </w:r>
      <w:r w:rsidRPr="009C3228">
        <w:rPr>
          <w:rFonts w:ascii="Palatino Linotype" w:hAnsi="Palatino Linotype" w:cs="Palatino Linotype"/>
          <w:sz w:val="24"/>
          <w:szCs w:val="24"/>
        </w:rPr>
        <w:t>. § (2) a) pontja szerinti értékeléssel</w:t>
      </w:r>
    </w:p>
    <w:p w:rsidR="002E56DF" w:rsidRPr="009C3228" w:rsidRDefault="002E56DF" w:rsidP="00B119D0">
      <w:pPr>
        <w:autoSpaceDE w:val="0"/>
        <w:autoSpaceDN w:val="0"/>
        <w:adjustRightInd w:val="0"/>
        <w:spacing w:after="0" w:line="240" w:lineRule="auto"/>
        <w:rPr>
          <w:rFonts w:ascii="Palatino Linotype" w:hAnsi="Palatino Linotype" w:cs="TimesNewRomanPSMT"/>
          <w:sz w:val="24"/>
          <w:szCs w:val="24"/>
          <w:lang w:bidi="hi-IN"/>
        </w:rPr>
      </w:pPr>
    </w:p>
    <w:p w:rsidR="002E56DF" w:rsidRPr="009C3228" w:rsidRDefault="002E56DF" w:rsidP="006039B3">
      <w:pPr>
        <w:widowControl w:val="0"/>
        <w:suppressAutoHyphens/>
        <w:spacing w:after="0" w:line="240" w:lineRule="auto"/>
        <w:rPr>
          <w:rFonts w:ascii="Palatino Linotype" w:hAnsi="Palatino Linotype" w:cs="Mangal"/>
          <w:b/>
          <w:kern w:val="1"/>
          <w:sz w:val="24"/>
          <w:szCs w:val="24"/>
          <w:lang w:eastAsia="hi-IN" w:bidi="hi-IN"/>
        </w:rPr>
      </w:pPr>
    </w:p>
    <w:p w:rsidR="002E56DF" w:rsidRPr="009C3228" w:rsidRDefault="002E56DF" w:rsidP="00FF7AB4">
      <w:pPr>
        <w:widowControl w:val="0"/>
        <w:suppressAutoHyphens/>
        <w:spacing w:after="0" w:line="240" w:lineRule="auto"/>
        <w:jc w:val="center"/>
        <w:rPr>
          <w:rFonts w:ascii="Palatino Linotype" w:hAnsi="Palatino Linotype" w:cs="Mangal"/>
          <w:b/>
          <w:kern w:val="1"/>
          <w:sz w:val="24"/>
          <w:szCs w:val="24"/>
          <w:lang w:eastAsia="hi-IN" w:bidi="hi-IN"/>
        </w:rPr>
      </w:pPr>
    </w:p>
    <w:p w:rsidR="002E56DF" w:rsidRPr="009C3228" w:rsidRDefault="002E56DF" w:rsidP="001A1D84">
      <w:pPr>
        <w:widowControl w:val="0"/>
        <w:suppressAutoHyphens/>
        <w:spacing w:after="0" w:line="240" w:lineRule="auto"/>
        <w:rPr>
          <w:rFonts w:ascii="Palatino Linotype" w:hAnsi="Palatino Linotype" w:cs="Mangal"/>
          <w:b/>
          <w:kern w:val="1"/>
          <w:sz w:val="24"/>
          <w:szCs w:val="24"/>
          <w:lang w:eastAsia="hi-IN" w:bidi="hi-IN"/>
        </w:rPr>
      </w:pPr>
    </w:p>
    <w:p w:rsidR="002E56DF" w:rsidRDefault="002E56DF" w:rsidP="00DF07B3">
      <w:pPr>
        <w:numPr>
          <w:ilvl w:val="0"/>
          <w:numId w:val="24"/>
        </w:numPr>
        <w:tabs>
          <w:tab w:val="right" w:pos="9072"/>
        </w:tabs>
        <w:spacing w:after="0" w:line="240" w:lineRule="auto"/>
        <w:ind w:firstLine="66"/>
        <w:rPr>
          <w:rFonts w:ascii="Palatino Linotype" w:hAnsi="Palatino Linotype"/>
          <w:b/>
          <w:sz w:val="24"/>
          <w:szCs w:val="24"/>
          <w:lang w:eastAsia="hu-HU"/>
        </w:rPr>
      </w:pPr>
      <w:r w:rsidRPr="009C3228">
        <w:rPr>
          <w:rFonts w:ascii="Palatino Linotype" w:hAnsi="Palatino Linotype"/>
          <w:b/>
          <w:sz w:val="24"/>
          <w:szCs w:val="24"/>
          <w:lang w:eastAsia="hu-HU"/>
        </w:rPr>
        <w:br w:type="page"/>
      </w:r>
      <w:r>
        <w:rPr>
          <w:rFonts w:ascii="Palatino Linotype" w:hAnsi="Palatino Linotype"/>
          <w:b/>
          <w:sz w:val="24"/>
          <w:szCs w:val="24"/>
          <w:lang w:eastAsia="hu-HU"/>
        </w:rPr>
        <w:t xml:space="preserve"> </w:t>
      </w:r>
      <w:r w:rsidRPr="009C3228">
        <w:rPr>
          <w:rFonts w:ascii="Palatino Linotype" w:hAnsi="Palatino Linotype"/>
          <w:b/>
          <w:sz w:val="24"/>
          <w:szCs w:val="24"/>
          <w:lang w:eastAsia="hu-HU"/>
        </w:rPr>
        <w:t xml:space="preserve">Lótenyésztés gyakorlata </w:t>
      </w:r>
      <w:r w:rsidRPr="009C3228">
        <w:rPr>
          <w:rFonts w:ascii="Palatino Linotype" w:hAnsi="Palatino Linotype"/>
          <w:b/>
          <w:sz w:val="24"/>
          <w:szCs w:val="24"/>
          <w:lang w:eastAsia="hu-HU"/>
        </w:rPr>
        <w:tab/>
        <w:t>136 óra/ 136 óra*</w:t>
      </w:r>
    </w:p>
    <w:p w:rsidR="002E56DF" w:rsidRPr="009C3228" w:rsidRDefault="002E56DF" w:rsidP="00B87D30">
      <w:pPr>
        <w:spacing w:after="0" w:line="240" w:lineRule="auto"/>
        <w:jc w:val="right"/>
        <w:rPr>
          <w:rFonts w:ascii="Palatino Linotype" w:hAnsi="Palatino Linotype"/>
          <w:sz w:val="20"/>
          <w:szCs w:val="20"/>
        </w:rPr>
      </w:pPr>
      <w:r w:rsidRPr="009C3228">
        <w:rPr>
          <w:rFonts w:ascii="Palatino Linotype" w:hAnsi="Palatino Linotype"/>
          <w:sz w:val="20"/>
          <w:szCs w:val="20"/>
        </w:rPr>
        <w:t>*Háromévfolyamos képzés közismereti oktatással/kétévfolyamos képzés közismereti oktatás nélkül</w:t>
      </w:r>
    </w:p>
    <w:p w:rsidR="002E56DF" w:rsidRPr="009C3228" w:rsidRDefault="002E56DF" w:rsidP="006E6764">
      <w:pPr>
        <w:widowControl w:val="0"/>
        <w:suppressAutoHyphens/>
        <w:spacing w:after="0" w:line="240" w:lineRule="auto"/>
        <w:rPr>
          <w:rFonts w:ascii="Palatino Linotype" w:hAnsi="Palatino Linotype" w:cs="Mangal"/>
          <w:b/>
          <w:kern w:val="1"/>
          <w:sz w:val="24"/>
          <w:szCs w:val="24"/>
          <w:lang w:eastAsia="hi-IN" w:bidi="hi-IN"/>
        </w:rPr>
      </w:pPr>
    </w:p>
    <w:p w:rsidR="002E56DF" w:rsidRDefault="002E56DF" w:rsidP="00DF07B3">
      <w:pPr>
        <w:numPr>
          <w:ilvl w:val="1"/>
          <w:numId w:val="24"/>
        </w:numPr>
        <w:spacing w:after="0" w:line="240" w:lineRule="auto"/>
        <w:ind w:hanging="720"/>
        <w:rPr>
          <w:rFonts w:ascii="Palatino Linotype" w:hAnsi="Palatino Linotype"/>
          <w:b/>
          <w:sz w:val="24"/>
          <w:szCs w:val="24"/>
        </w:rPr>
      </w:pPr>
      <w:r w:rsidRPr="009C3228">
        <w:rPr>
          <w:rFonts w:ascii="Palatino Linotype" w:hAnsi="Palatino Linotype"/>
          <w:b/>
          <w:sz w:val="24"/>
          <w:szCs w:val="24"/>
        </w:rPr>
        <w:t>A tantárgy tanításának célja</w:t>
      </w:r>
    </w:p>
    <w:p w:rsidR="002E56DF" w:rsidRPr="009C3228" w:rsidRDefault="002E56DF" w:rsidP="006E4AD9">
      <w:pPr>
        <w:widowControl w:val="0"/>
        <w:suppressAutoHyphens/>
        <w:spacing w:after="0" w:line="240" w:lineRule="auto"/>
        <w:jc w:val="both"/>
        <w:rPr>
          <w:rFonts w:ascii="Palatino Linotype" w:hAnsi="Palatino Linotype"/>
          <w:b/>
          <w:kern w:val="1"/>
          <w:sz w:val="24"/>
          <w:szCs w:val="24"/>
          <w:lang w:eastAsia="hi-IN" w:bidi="hi-IN"/>
        </w:rPr>
      </w:pPr>
      <w:r w:rsidRPr="009C3228">
        <w:rPr>
          <w:rFonts w:ascii="Palatino Linotype" w:hAnsi="Palatino Linotype"/>
          <w:sz w:val="24"/>
          <w:szCs w:val="24"/>
          <w:lang w:eastAsia="hu-HU"/>
        </w:rPr>
        <w:t>A lótenyésztés tantárgy gyakorlati oktatásának alapvető célja, hogy a tanulók betartsák a lovas viselkedéskultúra normáit, a tenyésztési és gazdasági alapismereteket. Felismerjék a fontosabb lófajtákat. A tanulók legyenek képesek a lovakat felkészíteni bemutatókra, küllemi bírálatokra és tenyészszemlékre, felkészültségük tegye lehetővé a sikeres szereplést. Munkájuk során ismerjék a tenyésztési eljárásokat, vegyenek részt a fedeztetésben és a mesterséges termékenyítésben. Segítséget tudjanak nyújtani az ellés során. Legyenek tisztában a lótenyésztésben használt törzskönyvek, méneskönyvek, okmányok és bizonylatok tartalmával és kitöltésével. Tartsák be a munka-, tűz-, balesetvédelmi szabályokat, biztonságtechnikai előírásokat.</w:t>
      </w:r>
    </w:p>
    <w:p w:rsidR="002E56DF" w:rsidRPr="009C3228" w:rsidRDefault="002E56DF" w:rsidP="006039B3">
      <w:pPr>
        <w:widowControl w:val="0"/>
        <w:suppressAutoHyphens/>
        <w:spacing w:after="0" w:line="240" w:lineRule="auto"/>
        <w:rPr>
          <w:rFonts w:ascii="Palatino Linotype" w:hAnsi="Palatino Linotype"/>
          <w:b/>
          <w:kern w:val="1"/>
          <w:sz w:val="24"/>
          <w:szCs w:val="24"/>
          <w:lang w:eastAsia="hi-IN" w:bidi="hi-IN"/>
        </w:rPr>
      </w:pPr>
    </w:p>
    <w:p w:rsidR="002E56DF" w:rsidRDefault="002E56DF" w:rsidP="00DF07B3">
      <w:pPr>
        <w:numPr>
          <w:ilvl w:val="1"/>
          <w:numId w:val="24"/>
        </w:numPr>
        <w:spacing w:after="0" w:line="240" w:lineRule="auto"/>
        <w:ind w:hanging="720"/>
        <w:rPr>
          <w:rFonts w:ascii="Palatino Linotype" w:hAnsi="Palatino Linotype"/>
          <w:b/>
          <w:sz w:val="24"/>
          <w:szCs w:val="24"/>
        </w:rPr>
      </w:pPr>
      <w:r w:rsidRPr="009C3228">
        <w:rPr>
          <w:rFonts w:ascii="Palatino Linotype" w:hAnsi="Palatino Linotype"/>
          <w:b/>
          <w:sz w:val="24"/>
          <w:szCs w:val="24"/>
        </w:rPr>
        <w:t>Kapcsolódó közismereti, szakmai tartalmak</w:t>
      </w:r>
    </w:p>
    <w:p w:rsidR="002E56DF" w:rsidRPr="009C3228" w:rsidRDefault="002E56DF" w:rsidP="00595B5F">
      <w:pPr>
        <w:widowControl w:val="0"/>
        <w:suppressAutoHyphens/>
        <w:spacing w:after="0" w:line="240" w:lineRule="auto"/>
        <w:jc w:val="both"/>
        <w:rPr>
          <w:rFonts w:ascii="Palatino Linotype" w:hAnsi="Palatino Linotype"/>
          <w:sz w:val="24"/>
          <w:szCs w:val="24"/>
        </w:rPr>
      </w:pPr>
      <w:r w:rsidRPr="009C3228">
        <w:rPr>
          <w:rFonts w:ascii="Palatino Linotype" w:hAnsi="Palatino Linotype"/>
          <w:sz w:val="24"/>
          <w:szCs w:val="24"/>
        </w:rPr>
        <w:t>A lótenyésztés gyakorlata tantárgy tanítása során lehetőség adódik a biológia tantárgy anatómia, állatélettan és szaporodásbiológia témaköreire, valamint a tenyésztés tantárgy elméleti ismereteire építeni az oktatást.</w:t>
      </w:r>
    </w:p>
    <w:p w:rsidR="002E56DF" w:rsidRPr="009C3228" w:rsidRDefault="002E56DF" w:rsidP="006E6764">
      <w:pPr>
        <w:widowControl w:val="0"/>
        <w:suppressAutoHyphens/>
        <w:spacing w:after="0" w:line="240" w:lineRule="auto"/>
        <w:rPr>
          <w:rFonts w:ascii="Palatino Linotype" w:hAnsi="Palatino Linotype" w:cs="Mangal"/>
          <w:b/>
          <w:bCs/>
          <w:iCs/>
          <w:kern w:val="1"/>
          <w:sz w:val="24"/>
          <w:szCs w:val="24"/>
          <w:lang w:eastAsia="hi-IN" w:bidi="hi-IN"/>
        </w:rPr>
      </w:pPr>
    </w:p>
    <w:p w:rsidR="002E56DF" w:rsidRDefault="002E56DF" w:rsidP="00DF07B3">
      <w:pPr>
        <w:numPr>
          <w:ilvl w:val="1"/>
          <w:numId w:val="24"/>
        </w:numPr>
        <w:spacing w:after="0" w:line="240" w:lineRule="auto"/>
        <w:rPr>
          <w:rFonts w:ascii="Palatino Linotype" w:hAnsi="Palatino Linotype"/>
          <w:b/>
          <w:sz w:val="24"/>
          <w:szCs w:val="24"/>
        </w:rPr>
      </w:pPr>
      <w:r w:rsidRPr="009C3228">
        <w:rPr>
          <w:rFonts w:ascii="Palatino Linotype" w:hAnsi="Palatino Linotype"/>
          <w:b/>
          <w:sz w:val="24"/>
          <w:szCs w:val="24"/>
        </w:rPr>
        <w:t xml:space="preserve">Témakörök </w:t>
      </w:r>
    </w:p>
    <w:p w:rsidR="002E56DF" w:rsidRPr="009C3228" w:rsidRDefault="002E56DF" w:rsidP="006E6764">
      <w:pPr>
        <w:widowControl w:val="0"/>
        <w:suppressAutoHyphens/>
        <w:spacing w:after="0" w:line="240" w:lineRule="auto"/>
        <w:rPr>
          <w:rFonts w:ascii="Palatino Linotype" w:hAnsi="Palatino Linotype" w:cs="Mangal"/>
          <w:b/>
          <w:bCs/>
          <w:iCs/>
          <w:kern w:val="1"/>
          <w:sz w:val="24"/>
          <w:szCs w:val="24"/>
          <w:lang w:eastAsia="hi-IN" w:bidi="hi-IN"/>
        </w:rPr>
      </w:pPr>
    </w:p>
    <w:p w:rsidR="002E56DF" w:rsidRDefault="002E56DF" w:rsidP="00DF07B3">
      <w:pPr>
        <w:numPr>
          <w:ilvl w:val="2"/>
          <w:numId w:val="24"/>
        </w:numPr>
        <w:tabs>
          <w:tab w:val="right" w:pos="9072"/>
        </w:tabs>
        <w:spacing w:after="0" w:line="240" w:lineRule="auto"/>
        <w:rPr>
          <w:rFonts w:ascii="Palatino Linotype" w:hAnsi="Palatino Linotype"/>
          <w:b/>
          <w:sz w:val="24"/>
          <w:szCs w:val="24"/>
        </w:rPr>
      </w:pPr>
      <w:r w:rsidRPr="009C3228">
        <w:rPr>
          <w:rFonts w:ascii="Palatino Linotype" w:hAnsi="Palatino Linotype"/>
          <w:b/>
          <w:sz w:val="24"/>
          <w:szCs w:val="24"/>
        </w:rPr>
        <w:t>A ló küllemi bírálata, külső és belső értékmérők</w:t>
      </w:r>
      <w:r w:rsidRPr="009C3228">
        <w:rPr>
          <w:rFonts w:ascii="Palatino Linotype" w:hAnsi="Palatino Linotype"/>
          <w:b/>
          <w:sz w:val="24"/>
          <w:szCs w:val="24"/>
        </w:rPr>
        <w:tab/>
      </w:r>
      <w:r w:rsidRPr="009C3228">
        <w:rPr>
          <w:rFonts w:ascii="Palatino Linotype" w:hAnsi="Palatino Linotype"/>
          <w:b/>
          <w:i/>
          <w:sz w:val="24"/>
          <w:szCs w:val="24"/>
        </w:rPr>
        <w:t>52 óra/ 52 óra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lófajták felismerése és összehasonlítása a küllem alapján</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színeinek és jegyeinek felismerése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Méretfelvétel</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lovak különböző fej, nyak, hát, ágyék, far, mellkas</w:t>
      </w:r>
      <w:r>
        <w:rPr>
          <w:rFonts w:ascii="Palatino Linotype" w:hAnsi="Palatino Linotype"/>
          <w:sz w:val="24"/>
          <w:szCs w:val="24"/>
        </w:rPr>
        <w:t xml:space="preserve"> </w:t>
      </w:r>
      <w:r w:rsidRPr="009C3228">
        <w:rPr>
          <w:rFonts w:ascii="Palatino Linotype" w:hAnsi="Palatino Linotype"/>
          <w:sz w:val="24"/>
          <w:szCs w:val="24"/>
        </w:rPr>
        <w:t>és has alakulása és bírálatuk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testalakulás hibái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elülső lábának kívánatos alakulása és hibáinak felismerése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hátulsó lábának kívánatos alakulása és hibáinak felismerése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mozgásának elbírálása különböző jármódokban</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Habitus, vérmérséklet</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küllemi bírálat helyszínének előkészítése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előkészítése a bírálathoz</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külső testalakulás és a használhatóság közötti összefüggések</w:t>
      </w:r>
    </w:p>
    <w:p w:rsidR="002E56DF" w:rsidRPr="009C3228" w:rsidRDefault="002E56DF" w:rsidP="009401F0">
      <w:pPr>
        <w:widowControl w:val="0"/>
        <w:suppressAutoHyphens/>
        <w:spacing w:after="0" w:line="240" w:lineRule="auto"/>
        <w:rPr>
          <w:rFonts w:ascii="Palatino Linotype" w:hAnsi="Palatino Linotype" w:cs="Mangal"/>
          <w:kern w:val="1"/>
          <w:sz w:val="24"/>
          <w:szCs w:val="24"/>
          <w:lang w:eastAsia="hi-IN" w:bidi="hi-IN"/>
        </w:rPr>
      </w:pPr>
    </w:p>
    <w:p w:rsidR="002E56DF" w:rsidRDefault="002E56DF" w:rsidP="00DF07B3">
      <w:pPr>
        <w:numPr>
          <w:ilvl w:val="2"/>
          <w:numId w:val="24"/>
        </w:numPr>
        <w:tabs>
          <w:tab w:val="right" w:pos="9072"/>
        </w:tabs>
        <w:spacing w:after="0" w:line="240" w:lineRule="auto"/>
        <w:rPr>
          <w:rFonts w:ascii="Palatino Linotype" w:hAnsi="Palatino Linotype"/>
          <w:b/>
          <w:sz w:val="24"/>
          <w:szCs w:val="24"/>
        </w:rPr>
      </w:pPr>
      <w:r w:rsidRPr="009C3228">
        <w:rPr>
          <w:rFonts w:ascii="Palatino Linotype" w:hAnsi="Palatino Linotype"/>
          <w:b/>
          <w:sz w:val="24"/>
          <w:szCs w:val="24"/>
        </w:rPr>
        <w:t>A lovak tenyésztése</w:t>
      </w:r>
      <w:r w:rsidRPr="009C3228">
        <w:rPr>
          <w:rFonts w:ascii="Palatino Linotype" w:hAnsi="Palatino Linotype"/>
          <w:b/>
          <w:sz w:val="24"/>
          <w:szCs w:val="24"/>
        </w:rPr>
        <w:tab/>
      </w:r>
      <w:r w:rsidRPr="009C3228">
        <w:rPr>
          <w:rFonts w:ascii="Palatino Linotype" w:hAnsi="Palatino Linotype"/>
          <w:b/>
          <w:i/>
          <w:sz w:val="24"/>
          <w:szCs w:val="24"/>
        </w:rPr>
        <w:t>50 óra/ 50 óra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lótenyésztésben használatos okiratok és bizonylatok kitöltése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névadása és a tartós, egyedi megjelölés folyamata, eszközei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 xml:space="preserve">Az ivarérettség, a tenyészérettség és az ivari jelleg </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sárlás jelei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párosítás, próbáltatás és a fedeztetés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kanca és a mén előkészítése fedeztetésre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Közreműködés mesterséges termékenyítéskor</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vemhességvizsgálat</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 xml:space="preserve">A kanca felkészítése az ellést megelőző időszakban, </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elletőbo</w:t>
      </w:r>
      <w:r>
        <w:rPr>
          <w:rFonts w:ascii="Palatino Linotype" w:hAnsi="Palatino Linotype"/>
          <w:sz w:val="24"/>
          <w:szCs w:val="24"/>
        </w:rPr>
        <w:t>x</w:t>
      </w:r>
      <w:r w:rsidRPr="009C3228">
        <w:rPr>
          <w:rFonts w:ascii="Palatino Linotype" w:hAnsi="Palatino Linotype"/>
          <w:sz w:val="24"/>
          <w:szCs w:val="24"/>
        </w:rPr>
        <w:t xml:space="preserve"> kialakítása, az elletőláda összeállítása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közeledő ellés jelei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Teendők elléskor</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ellés utáni teendők (az újszülött csikó és a kanca ellés utáni ellátása és felügyelete)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újszülött csikó gondozása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elválasztás</w:t>
      </w:r>
    </w:p>
    <w:p w:rsidR="002E56DF" w:rsidRPr="009C3228" w:rsidRDefault="002E56DF" w:rsidP="003C3016">
      <w:pPr>
        <w:widowControl w:val="0"/>
        <w:suppressAutoHyphens/>
        <w:spacing w:after="0" w:line="240" w:lineRule="auto"/>
        <w:rPr>
          <w:rFonts w:ascii="Palatino Linotype" w:hAnsi="Palatino Linotype" w:cs="Mangal"/>
          <w:kern w:val="1"/>
          <w:sz w:val="24"/>
          <w:szCs w:val="24"/>
          <w:lang w:eastAsia="hi-IN" w:bidi="hi-IN"/>
        </w:rPr>
      </w:pPr>
    </w:p>
    <w:p w:rsidR="002E56DF" w:rsidRDefault="002E56DF" w:rsidP="00DF07B3">
      <w:pPr>
        <w:numPr>
          <w:ilvl w:val="2"/>
          <w:numId w:val="24"/>
        </w:numPr>
        <w:tabs>
          <w:tab w:val="right" w:pos="9072"/>
        </w:tabs>
        <w:spacing w:after="0" w:line="240" w:lineRule="auto"/>
        <w:rPr>
          <w:rFonts w:ascii="Palatino Linotype" w:hAnsi="Palatino Linotype"/>
          <w:b/>
          <w:sz w:val="24"/>
          <w:szCs w:val="24"/>
        </w:rPr>
      </w:pPr>
      <w:r w:rsidRPr="009C3228">
        <w:rPr>
          <w:rFonts w:ascii="Palatino Linotype" w:hAnsi="Palatino Linotype"/>
          <w:b/>
          <w:sz w:val="24"/>
          <w:szCs w:val="24"/>
        </w:rPr>
        <w:t>A ló tartásának és tenyésztésének biztonságtechnikája</w:t>
      </w:r>
      <w:r w:rsidRPr="009C3228">
        <w:rPr>
          <w:rFonts w:ascii="Palatino Linotype" w:hAnsi="Palatino Linotype"/>
          <w:b/>
          <w:sz w:val="24"/>
          <w:szCs w:val="24"/>
        </w:rPr>
        <w:tab/>
      </w:r>
      <w:r w:rsidRPr="009C3228">
        <w:rPr>
          <w:rFonts w:ascii="Palatino Linotype" w:hAnsi="Palatino Linotype"/>
          <w:b/>
          <w:i/>
          <w:sz w:val="24"/>
          <w:szCs w:val="24"/>
        </w:rPr>
        <w:t>34 óra/ 34 óra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lóval való foglalkozás biztonságtechnikája (lovak megközelítése, karámozása, elhelyezésük állásban, bo</w:t>
      </w:r>
      <w:r>
        <w:rPr>
          <w:rFonts w:ascii="Palatino Linotype" w:hAnsi="Palatino Linotype"/>
          <w:sz w:val="24"/>
          <w:szCs w:val="24"/>
        </w:rPr>
        <w:t>x</w:t>
      </w:r>
      <w:r w:rsidRPr="009C3228">
        <w:rPr>
          <w:rFonts w:ascii="Palatino Linotype" w:hAnsi="Palatino Linotype"/>
          <w:sz w:val="24"/>
          <w:szCs w:val="24"/>
        </w:rPr>
        <w:t>ban, futóistállóban)</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Biztonságos munkavégzés fedeztetéskor és mesterséges termékenyítéskor</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lóval való bánásmód patkoláskor, a ló rögzítése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Nehezen patkolható lovakkal való bánásmód</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lábának felemelése patkoláshoz</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lószállító jármű előkészítése, műszaki ellenőrzése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lovak előkészítése, felszerelése szállítás előtt</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biztonságos felvezetése a lószállító járműre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Biztonságos bánásmód a beteg állattal</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Védekezés a zoonózisok ellen</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Elsősegélynyújtás általános szabályai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Elsősegélynyújtás sérülések esetén</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Elsősegélynyújtás égési sérülések esetén</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Elsősegélynyújtás csonttörés esetén</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Elsősegélynyújtás eszméletvesztéskor</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Elsősegélynyújtás mérgezéskor</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Elsősegélynyújtás elektromos áram okozta sérüléskor</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Újraélesztés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villámcsapások veszélyei az ellenük való védekezés</w:t>
      </w:r>
    </w:p>
    <w:p w:rsidR="002E56DF" w:rsidRPr="009C3228" w:rsidRDefault="002E56DF" w:rsidP="002341D1">
      <w:pPr>
        <w:numPr>
          <w:ilvl w:val="0"/>
          <w:numId w:val="6"/>
        </w:numPr>
        <w:spacing w:after="0" w:line="240" w:lineRule="auto"/>
        <w:ind w:left="1134" w:hanging="425"/>
        <w:rPr>
          <w:rFonts w:ascii="Palatino Linotype" w:hAnsi="Palatino Linotype" w:cs="Mangal"/>
          <w:kern w:val="1"/>
          <w:sz w:val="24"/>
          <w:szCs w:val="24"/>
          <w:lang w:eastAsia="hi-IN" w:bidi="hi-IN"/>
        </w:rPr>
      </w:pPr>
      <w:r w:rsidRPr="009C3228">
        <w:rPr>
          <w:rFonts w:ascii="Palatino Linotype" w:hAnsi="Palatino Linotype" w:cs="Mangal"/>
          <w:kern w:val="1"/>
          <w:sz w:val="24"/>
          <w:szCs w:val="24"/>
          <w:lang w:eastAsia="hi-IN" w:bidi="hi-IN"/>
        </w:rPr>
        <w:t>Az üzemeltető, a tulajdonos, a fenntartó tűzvédelmi kötelezettségei</w:t>
      </w:r>
    </w:p>
    <w:p w:rsidR="002E56DF" w:rsidRPr="009C3228" w:rsidRDefault="002E56DF" w:rsidP="002341D1">
      <w:pPr>
        <w:numPr>
          <w:ilvl w:val="0"/>
          <w:numId w:val="6"/>
        </w:numPr>
        <w:spacing w:after="0" w:line="240" w:lineRule="auto"/>
        <w:ind w:left="1134" w:hanging="425"/>
        <w:rPr>
          <w:rFonts w:ascii="Palatino Linotype" w:hAnsi="Palatino Linotype" w:cs="Mangal"/>
          <w:kern w:val="1"/>
          <w:sz w:val="24"/>
          <w:szCs w:val="24"/>
          <w:lang w:eastAsia="hi-IN" w:bidi="hi-IN"/>
        </w:rPr>
      </w:pPr>
      <w:r w:rsidRPr="009C3228">
        <w:rPr>
          <w:rFonts w:ascii="Palatino Linotype" w:hAnsi="Palatino Linotype" w:cs="Mangal"/>
          <w:kern w:val="1"/>
          <w:sz w:val="24"/>
          <w:szCs w:val="24"/>
          <w:lang w:eastAsia="hi-IN" w:bidi="hi-IN"/>
        </w:rPr>
        <w:t>Tűzriadó terv készítése</w:t>
      </w:r>
    </w:p>
    <w:p w:rsidR="002E56DF" w:rsidRPr="009C3228" w:rsidRDefault="002E56DF" w:rsidP="002341D1">
      <w:pPr>
        <w:numPr>
          <w:ilvl w:val="0"/>
          <w:numId w:val="6"/>
        </w:numPr>
        <w:spacing w:after="0" w:line="240" w:lineRule="auto"/>
        <w:ind w:left="1134" w:hanging="425"/>
        <w:rPr>
          <w:rFonts w:ascii="Palatino Linotype" w:hAnsi="Palatino Linotype" w:cs="Mangal"/>
          <w:kern w:val="1"/>
          <w:sz w:val="24"/>
          <w:szCs w:val="24"/>
          <w:lang w:eastAsia="hi-IN" w:bidi="hi-IN"/>
        </w:rPr>
      </w:pPr>
      <w:r w:rsidRPr="009C3228">
        <w:rPr>
          <w:rFonts w:ascii="Palatino Linotype" w:hAnsi="Palatino Linotype" w:cs="Mangal"/>
          <w:kern w:val="1"/>
          <w:sz w:val="24"/>
          <w:szCs w:val="24"/>
          <w:lang w:eastAsia="hi-IN" w:bidi="hi-IN"/>
        </w:rPr>
        <w:t>Tűzveszélyes helyek jelzése, jelzőtáblák</w:t>
      </w:r>
    </w:p>
    <w:p w:rsidR="002E56DF" w:rsidRPr="009C3228" w:rsidRDefault="002E56DF" w:rsidP="002341D1">
      <w:pPr>
        <w:numPr>
          <w:ilvl w:val="0"/>
          <w:numId w:val="6"/>
        </w:numPr>
        <w:spacing w:after="0" w:line="240" w:lineRule="auto"/>
        <w:ind w:left="1134" w:hanging="425"/>
        <w:rPr>
          <w:rFonts w:ascii="Palatino Linotype" w:hAnsi="Palatino Linotype" w:cs="Mangal"/>
          <w:kern w:val="1"/>
          <w:sz w:val="24"/>
          <w:szCs w:val="24"/>
          <w:lang w:eastAsia="hi-IN" w:bidi="hi-IN"/>
        </w:rPr>
      </w:pPr>
      <w:r w:rsidRPr="009C3228">
        <w:rPr>
          <w:rFonts w:ascii="Palatino Linotype" w:hAnsi="Palatino Linotype" w:cs="Mangal"/>
          <w:kern w:val="1"/>
          <w:sz w:val="24"/>
          <w:szCs w:val="24"/>
          <w:lang w:eastAsia="hi-IN" w:bidi="hi-IN"/>
        </w:rPr>
        <w:t>Tűzvédelmi oktatás</w:t>
      </w:r>
    </w:p>
    <w:p w:rsidR="002E56DF" w:rsidRPr="009C3228" w:rsidRDefault="002E56DF" w:rsidP="002341D1">
      <w:pPr>
        <w:numPr>
          <w:ilvl w:val="0"/>
          <w:numId w:val="6"/>
        </w:numPr>
        <w:spacing w:after="0" w:line="240" w:lineRule="auto"/>
        <w:ind w:left="1134" w:hanging="425"/>
        <w:rPr>
          <w:rFonts w:ascii="Palatino Linotype" w:hAnsi="Palatino Linotype" w:cs="Mangal"/>
          <w:kern w:val="1"/>
          <w:sz w:val="24"/>
          <w:szCs w:val="24"/>
          <w:lang w:eastAsia="hi-IN" w:bidi="hi-IN"/>
        </w:rPr>
      </w:pPr>
      <w:r w:rsidRPr="009C3228">
        <w:rPr>
          <w:rFonts w:ascii="Palatino Linotype" w:hAnsi="Palatino Linotype" w:cs="Mangal"/>
          <w:kern w:val="1"/>
          <w:sz w:val="24"/>
          <w:szCs w:val="24"/>
          <w:lang w:eastAsia="hi-IN" w:bidi="hi-IN"/>
        </w:rPr>
        <w:t>Tűzoltóanyagok és használatuk</w:t>
      </w:r>
    </w:p>
    <w:p w:rsidR="002E56DF" w:rsidRPr="009C3228" w:rsidRDefault="002E56DF" w:rsidP="002341D1">
      <w:pPr>
        <w:numPr>
          <w:ilvl w:val="0"/>
          <w:numId w:val="6"/>
        </w:numPr>
        <w:spacing w:after="0" w:line="240" w:lineRule="auto"/>
        <w:ind w:left="1134" w:hanging="425"/>
        <w:rPr>
          <w:rFonts w:ascii="Palatino Linotype" w:hAnsi="Palatino Linotype" w:cs="Mangal"/>
          <w:kern w:val="1"/>
          <w:sz w:val="24"/>
          <w:szCs w:val="24"/>
          <w:lang w:eastAsia="hi-IN" w:bidi="hi-IN"/>
        </w:rPr>
      </w:pPr>
      <w:r w:rsidRPr="009C3228">
        <w:rPr>
          <w:rFonts w:ascii="Palatino Linotype" w:hAnsi="Palatino Linotype" w:cs="Mangal"/>
          <w:kern w:val="1"/>
          <w:sz w:val="24"/>
          <w:szCs w:val="24"/>
          <w:lang w:eastAsia="hi-IN" w:bidi="hi-IN"/>
        </w:rPr>
        <w:t>Tűzoltó-készülékek és tűzoltóeszközök használata</w:t>
      </w:r>
    </w:p>
    <w:p w:rsidR="002E56DF" w:rsidRPr="009C3228" w:rsidRDefault="002E56DF" w:rsidP="002341D1">
      <w:pPr>
        <w:numPr>
          <w:ilvl w:val="0"/>
          <w:numId w:val="6"/>
        </w:numPr>
        <w:spacing w:after="0" w:line="240" w:lineRule="auto"/>
        <w:ind w:left="1134" w:hanging="425"/>
        <w:rPr>
          <w:rFonts w:ascii="Palatino Linotype" w:hAnsi="Palatino Linotype" w:cs="Mangal"/>
          <w:kern w:val="1"/>
          <w:sz w:val="24"/>
          <w:szCs w:val="24"/>
          <w:lang w:eastAsia="hi-IN" w:bidi="hi-IN"/>
        </w:rPr>
      </w:pPr>
      <w:r w:rsidRPr="009C3228">
        <w:rPr>
          <w:rFonts w:ascii="Palatino Linotype" w:hAnsi="Palatino Linotype" w:cs="Mangal"/>
          <w:kern w:val="1"/>
          <w:sz w:val="24"/>
          <w:szCs w:val="24"/>
          <w:lang w:eastAsia="hi-IN" w:bidi="hi-IN"/>
        </w:rPr>
        <w:t>A munkahelyi tűzvédelem feladatai</w:t>
      </w:r>
    </w:p>
    <w:p w:rsidR="002E56DF" w:rsidRPr="009C3228" w:rsidRDefault="002E56DF" w:rsidP="002341D1">
      <w:pPr>
        <w:numPr>
          <w:ilvl w:val="0"/>
          <w:numId w:val="6"/>
        </w:numPr>
        <w:spacing w:after="0" w:line="240" w:lineRule="auto"/>
        <w:ind w:left="1134" w:hanging="425"/>
        <w:rPr>
          <w:rFonts w:ascii="Palatino Linotype" w:hAnsi="Palatino Linotype" w:cs="Mangal"/>
          <w:kern w:val="1"/>
          <w:sz w:val="24"/>
          <w:szCs w:val="24"/>
          <w:lang w:eastAsia="hi-IN" w:bidi="hi-IN"/>
        </w:rPr>
      </w:pPr>
      <w:r w:rsidRPr="009C3228">
        <w:rPr>
          <w:rFonts w:ascii="Palatino Linotype" w:hAnsi="Palatino Linotype"/>
          <w:sz w:val="24"/>
          <w:szCs w:val="24"/>
        </w:rPr>
        <w:t>Környezetvédelemi feladatok</w:t>
      </w:r>
    </w:p>
    <w:p w:rsidR="002E56DF" w:rsidRPr="009C3228" w:rsidRDefault="002E56DF" w:rsidP="00B87D30">
      <w:pPr>
        <w:widowControl w:val="0"/>
        <w:suppressAutoHyphens/>
        <w:spacing w:after="0" w:line="240" w:lineRule="auto"/>
        <w:jc w:val="center"/>
        <w:rPr>
          <w:rFonts w:ascii="Palatino Linotype" w:hAnsi="Palatino Linotype" w:cs="Mangal"/>
          <w:b/>
          <w:kern w:val="1"/>
          <w:sz w:val="24"/>
          <w:szCs w:val="24"/>
          <w:lang w:eastAsia="hi-IN" w:bidi="hi-IN"/>
        </w:rPr>
      </w:pPr>
    </w:p>
    <w:p w:rsidR="002E56DF" w:rsidRPr="009C3228" w:rsidRDefault="002E56DF" w:rsidP="00B87D30">
      <w:pPr>
        <w:widowControl w:val="0"/>
        <w:suppressAutoHyphens/>
        <w:spacing w:after="0" w:line="240" w:lineRule="auto"/>
        <w:jc w:val="center"/>
        <w:rPr>
          <w:rFonts w:ascii="Palatino Linotype" w:hAnsi="Palatino Linotype" w:cs="Mangal"/>
          <w:b/>
          <w:kern w:val="1"/>
          <w:sz w:val="24"/>
          <w:szCs w:val="24"/>
          <w:lang w:eastAsia="hi-IN" w:bidi="hi-IN"/>
        </w:rPr>
      </w:pPr>
    </w:p>
    <w:p w:rsidR="002E56DF" w:rsidRDefault="002E56DF" w:rsidP="00DF07B3">
      <w:pPr>
        <w:numPr>
          <w:ilvl w:val="1"/>
          <w:numId w:val="24"/>
        </w:numPr>
        <w:spacing w:after="0" w:line="240" w:lineRule="auto"/>
        <w:ind w:hanging="11"/>
        <w:rPr>
          <w:rFonts w:ascii="Palatino Linotype" w:hAnsi="Palatino Linotype"/>
          <w:b/>
          <w:i/>
          <w:sz w:val="24"/>
          <w:szCs w:val="24"/>
        </w:rPr>
      </w:pPr>
      <w:r w:rsidRPr="009C3228">
        <w:rPr>
          <w:rFonts w:ascii="Palatino Linotype" w:hAnsi="Palatino Linotype"/>
          <w:b/>
          <w:i/>
          <w:sz w:val="24"/>
          <w:szCs w:val="24"/>
        </w:rPr>
        <w:t xml:space="preserve">A képzés javasolt helyszíne </w:t>
      </w:r>
      <w:r w:rsidRPr="009C3228">
        <w:rPr>
          <w:rFonts w:ascii="Palatino Linotype" w:hAnsi="Palatino Linotype"/>
          <w:b/>
          <w:i/>
          <w:kern w:val="1"/>
          <w:sz w:val="24"/>
          <w:szCs w:val="24"/>
          <w:lang w:eastAsia="hi-IN" w:bidi="hi-IN"/>
        </w:rPr>
        <w:t>(ajánlás)</w:t>
      </w:r>
    </w:p>
    <w:p w:rsidR="002E56DF" w:rsidRPr="009C3228" w:rsidRDefault="002E56DF" w:rsidP="002341D1">
      <w:pPr>
        <w:numPr>
          <w:ilvl w:val="0"/>
          <w:numId w:val="6"/>
        </w:numPr>
        <w:spacing w:after="0" w:line="240" w:lineRule="auto"/>
        <w:ind w:left="1134" w:hanging="425"/>
        <w:rPr>
          <w:rFonts w:ascii="Palatino Linotype" w:hAnsi="Palatino Linotype" w:cs="Mangal"/>
          <w:i/>
          <w:kern w:val="1"/>
          <w:sz w:val="24"/>
          <w:szCs w:val="24"/>
          <w:lang w:eastAsia="hi-IN" w:bidi="hi-IN"/>
        </w:rPr>
      </w:pPr>
      <w:r w:rsidRPr="009C3228">
        <w:rPr>
          <w:rFonts w:ascii="Palatino Linotype" w:hAnsi="Palatino Linotype" w:cs="Mangal"/>
          <w:i/>
          <w:kern w:val="1"/>
          <w:sz w:val="24"/>
          <w:szCs w:val="24"/>
          <w:lang w:eastAsia="hi-IN" w:bidi="hi-IN"/>
        </w:rPr>
        <w:t>Tangazdaság vagy</w:t>
      </w:r>
    </w:p>
    <w:p w:rsidR="002E56DF" w:rsidRPr="009C3228" w:rsidRDefault="002E56DF" w:rsidP="002341D1">
      <w:pPr>
        <w:numPr>
          <w:ilvl w:val="0"/>
          <w:numId w:val="6"/>
        </w:numPr>
        <w:spacing w:after="0" w:line="240" w:lineRule="auto"/>
        <w:ind w:left="1134" w:hanging="425"/>
        <w:rPr>
          <w:rFonts w:ascii="Palatino Linotype" w:hAnsi="Palatino Linotype" w:cs="Mangal"/>
          <w:i/>
          <w:kern w:val="1"/>
          <w:sz w:val="24"/>
          <w:szCs w:val="24"/>
          <w:lang w:eastAsia="hi-IN" w:bidi="hi-IN"/>
        </w:rPr>
      </w:pPr>
      <w:r w:rsidRPr="009C3228">
        <w:rPr>
          <w:rFonts w:ascii="Palatino Linotype" w:hAnsi="Palatino Linotype" w:cs="Mangal"/>
          <w:i/>
          <w:kern w:val="1"/>
          <w:sz w:val="24"/>
          <w:szCs w:val="24"/>
          <w:lang w:eastAsia="hi-IN" w:bidi="hi-IN"/>
        </w:rPr>
        <w:t>Lovarda</w:t>
      </w:r>
    </w:p>
    <w:p w:rsidR="002E56DF" w:rsidRPr="009C3228" w:rsidRDefault="002E56DF" w:rsidP="00B87D30">
      <w:pPr>
        <w:spacing w:after="0" w:line="240" w:lineRule="auto"/>
        <w:ind w:left="792"/>
        <w:rPr>
          <w:rFonts w:ascii="Palatino Linotype" w:hAnsi="Palatino Linotype"/>
          <w:b/>
          <w:i/>
          <w:sz w:val="24"/>
          <w:szCs w:val="24"/>
        </w:rPr>
      </w:pPr>
    </w:p>
    <w:p w:rsidR="002E56DF" w:rsidRDefault="002E56DF" w:rsidP="00DF07B3">
      <w:pPr>
        <w:numPr>
          <w:ilvl w:val="1"/>
          <w:numId w:val="24"/>
        </w:numPr>
        <w:spacing w:after="0" w:line="240" w:lineRule="auto"/>
        <w:ind w:hanging="11"/>
        <w:rPr>
          <w:rFonts w:ascii="Palatino Linotype" w:hAnsi="Palatino Linotype"/>
          <w:b/>
          <w:i/>
          <w:sz w:val="24"/>
          <w:szCs w:val="24"/>
        </w:rPr>
      </w:pPr>
      <w:r w:rsidRPr="009C3228">
        <w:rPr>
          <w:rFonts w:ascii="Palatino Linotype" w:hAnsi="Palatino Linotype"/>
          <w:b/>
          <w:i/>
          <w:sz w:val="24"/>
          <w:szCs w:val="24"/>
        </w:rPr>
        <w:t>A tantárgy elsajátítása során alkalmazható sajátos módszerek, tanulói tevékenységformák (ajánlás)</w:t>
      </w:r>
    </w:p>
    <w:p w:rsidR="002E56DF" w:rsidRPr="009C3228" w:rsidRDefault="002E56DF" w:rsidP="00FD13C5">
      <w:pPr>
        <w:spacing w:after="0" w:line="240" w:lineRule="auto"/>
        <w:rPr>
          <w:rFonts w:ascii="Palatino Linotype" w:hAnsi="Palatino Linotype"/>
          <w:b/>
          <w:i/>
          <w:sz w:val="24"/>
          <w:szCs w:val="24"/>
        </w:rPr>
      </w:pPr>
    </w:p>
    <w:p w:rsidR="002E56DF" w:rsidRDefault="002E56DF" w:rsidP="00DF07B3">
      <w:pPr>
        <w:pStyle w:val="ListParagraph"/>
        <w:numPr>
          <w:ilvl w:val="2"/>
          <w:numId w:val="24"/>
        </w:numPr>
        <w:spacing w:after="0" w:line="240" w:lineRule="auto"/>
        <w:rPr>
          <w:rFonts w:ascii="Palatino Linotype" w:hAnsi="Palatino Linotype"/>
          <w:b/>
          <w:i/>
          <w:sz w:val="24"/>
          <w:szCs w:val="24"/>
        </w:rPr>
      </w:pPr>
      <w:r w:rsidRPr="009C3228">
        <w:rPr>
          <w:rFonts w:ascii="Palatino Linotype" w:hAnsi="Palatino Linotype"/>
          <w:b/>
          <w:i/>
          <w:sz w:val="24"/>
          <w:szCs w:val="24"/>
        </w:rPr>
        <w:t>A tantárgy elsajátítása során alkalmazható sajátos módszerek (ajánlás)</w:t>
      </w:r>
    </w:p>
    <w:p w:rsidR="002E56DF" w:rsidRPr="009C3228" w:rsidRDefault="002E56DF" w:rsidP="00FD13C5">
      <w:pPr>
        <w:pStyle w:val="ListParagraph"/>
        <w:spacing w:after="0" w:line="240" w:lineRule="auto"/>
        <w:ind w:left="791" w:firstLine="1"/>
        <w:rPr>
          <w:rFonts w:ascii="Palatino Linotype" w:hAnsi="Palatino Linotype"/>
          <w:b/>
          <w:i/>
          <w:sz w:val="24"/>
          <w:szCs w:val="24"/>
        </w:rPr>
      </w:pPr>
    </w:p>
    <w:tbl>
      <w:tblPr>
        <w:tblW w:w="8734" w:type="dxa"/>
        <w:jc w:val="center"/>
        <w:tblInd w:w="5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79"/>
        <w:gridCol w:w="1701"/>
        <w:gridCol w:w="992"/>
        <w:gridCol w:w="992"/>
        <w:gridCol w:w="993"/>
        <w:gridCol w:w="2877"/>
      </w:tblGrid>
      <w:tr w:rsidR="002E56DF" w:rsidRPr="009C3228">
        <w:trPr>
          <w:jc w:val="center"/>
        </w:trPr>
        <w:tc>
          <w:tcPr>
            <w:tcW w:w="1179" w:type="dxa"/>
            <w:vMerge w:val="restart"/>
            <w:vAlign w:val="center"/>
          </w:tcPr>
          <w:p w:rsidR="002E56DF" w:rsidRPr="009C3228" w:rsidRDefault="002E56DF" w:rsidP="00FC3DB8">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Sorszám</w:t>
            </w:r>
          </w:p>
        </w:tc>
        <w:tc>
          <w:tcPr>
            <w:tcW w:w="1701" w:type="dxa"/>
            <w:vMerge w:val="restart"/>
            <w:vAlign w:val="center"/>
          </w:tcPr>
          <w:p w:rsidR="002E56DF" w:rsidRPr="009C3228" w:rsidRDefault="002E56DF" w:rsidP="00FC3DB8">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 xml:space="preserve">Alkalmazott oktatási </w:t>
            </w:r>
          </w:p>
          <w:p w:rsidR="002E56DF" w:rsidRPr="009C3228" w:rsidRDefault="002E56DF" w:rsidP="00FC3DB8">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módszer neve</w:t>
            </w:r>
          </w:p>
        </w:tc>
        <w:tc>
          <w:tcPr>
            <w:tcW w:w="2977" w:type="dxa"/>
            <w:gridSpan w:val="3"/>
            <w:vAlign w:val="center"/>
          </w:tcPr>
          <w:p w:rsidR="002E56DF" w:rsidRPr="009C3228" w:rsidRDefault="002E56DF" w:rsidP="00FC3DB8">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A tanulói tevékenység szervezeti kerete</w:t>
            </w:r>
          </w:p>
        </w:tc>
        <w:tc>
          <w:tcPr>
            <w:tcW w:w="2877" w:type="dxa"/>
            <w:vMerge w:val="restart"/>
            <w:vAlign w:val="center"/>
          </w:tcPr>
          <w:p w:rsidR="002E56DF" w:rsidRPr="009C3228" w:rsidRDefault="002E56DF" w:rsidP="00FC3DB8">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Alkalmazandó eszközök és felszerelések (SZVK 6. pont lebontása, pontosítása)</w:t>
            </w:r>
          </w:p>
        </w:tc>
      </w:tr>
      <w:tr w:rsidR="002E56DF" w:rsidRPr="009C3228">
        <w:trPr>
          <w:jc w:val="center"/>
        </w:trPr>
        <w:tc>
          <w:tcPr>
            <w:tcW w:w="1179" w:type="dxa"/>
            <w:vMerge/>
            <w:vAlign w:val="center"/>
          </w:tcPr>
          <w:p w:rsidR="002E56DF" w:rsidRPr="009C3228" w:rsidRDefault="002E56DF" w:rsidP="00FC3DB8">
            <w:pPr>
              <w:spacing w:after="0" w:line="240" w:lineRule="auto"/>
              <w:jc w:val="center"/>
              <w:rPr>
                <w:rFonts w:ascii="Palatino Linotype" w:hAnsi="Palatino Linotype" w:cs="Palatino Linotype"/>
                <w:b/>
                <w:bCs/>
                <w:sz w:val="20"/>
                <w:szCs w:val="20"/>
              </w:rPr>
            </w:pPr>
          </w:p>
        </w:tc>
        <w:tc>
          <w:tcPr>
            <w:tcW w:w="1701" w:type="dxa"/>
            <w:vMerge/>
            <w:vAlign w:val="center"/>
          </w:tcPr>
          <w:p w:rsidR="002E56DF" w:rsidRPr="009C3228" w:rsidRDefault="002E56DF" w:rsidP="00FC3DB8">
            <w:pPr>
              <w:spacing w:after="0" w:line="240" w:lineRule="auto"/>
              <w:rPr>
                <w:rFonts w:ascii="Palatino Linotype" w:hAnsi="Palatino Linotype" w:cs="Palatino Linotype"/>
                <w:b/>
                <w:bCs/>
                <w:sz w:val="20"/>
                <w:szCs w:val="20"/>
              </w:rPr>
            </w:pPr>
          </w:p>
        </w:tc>
        <w:tc>
          <w:tcPr>
            <w:tcW w:w="992" w:type="dxa"/>
            <w:vAlign w:val="center"/>
          </w:tcPr>
          <w:p w:rsidR="002E56DF" w:rsidRPr="009C3228" w:rsidRDefault="002E56DF" w:rsidP="00FC3DB8">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egyéni</w:t>
            </w:r>
          </w:p>
        </w:tc>
        <w:tc>
          <w:tcPr>
            <w:tcW w:w="992" w:type="dxa"/>
            <w:vAlign w:val="center"/>
          </w:tcPr>
          <w:p w:rsidR="002E56DF" w:rsidRPr="009C3228" w:rsidRDefault="002E56DF" w:rsidP="00FC3DB8">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csoport</w:t>
            </w:r>
          </w:p>
        </w:tc>
        <w:tc>
          <w:tcPr>
            <w:tcW w:w="993" w:type="dxa"/>
            <w:vAlign w:val="center"/>
          </w:tcPr>
          <w:p w:rsidR="002E56DF" w:rsidRPr="009C3228" w:rsidRDefault="002E56DF" w:rsidP="00FC3DB8">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osztály</w:t>
            </w:r>
          </w:p>
        </w:tc>
        <w:tc>
          <w:tcPr>
            <w:tcW w:w="2877" w:type="dxa"/>
            <w:vMerge/>
            <w:vAlign w:val="center"/>
          </w:tcPr>
          <w:p w:rsidR="002E56DF" w:rsidRPr="009C3228" w:rsidRDefault="002E56DF" w:rsidP="00FC3DB8">
            <w:pPr>
              <w:spacing w:after="0" w:line="240" w:lineRule="auto"/>
              <w:jc w:val="center"/>
              <w:rPr>
                <w:rFonts w:ascii="Palatino Linotype" w:hAnsi="Palatino Linotype" w:cs="Palatino Linotype"/>
                <w:b/>
                <w:bCs/>
                <w:sz w:val="20"/>
                <w:szCs w:val="20"/>
              </w:rPr>
            </w:pPr>
          </w:p>
        </w:tc>
      </w:tr>
      <w:tr w:rsidR="002E56DF" w:rsidRPr="009C3228">
        <w:trPr>
          <w:trHeight w:val="935"/>
          <w:jc w:val="center"/>
        </w:trPr>
        <w:tc>
          <w:tcPr>
            <w:tcW w:w="1179"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1.1</w:t>
            </w:r>
          </w:p>
        </w:tc>
        <w:tc>
          <w:tcPr>
            <w:tcW w:w="1701" w:type="dxa"/>
            <w:vAlign w:val="center"/>
          </w:tcPr>
          <w:p w:rsidR="002E56DF" w:rsidRPr="009C3228" w:rsidRDefault="002E56DF" w:rsidP="00FC3DB8">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magyarázat</w:t>
            </w:r>
          </w:p>
        </w:tc>
        <w:tc>
          <w:tcPr>
            <w:tcW w:w="992"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92"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93"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877" w:type="dxa"/>
            <w:vMerge w:val="restart"/>
            <w:vAlign w:val="center"/>
          </w:tcPr>
          <w:p w:rsidR="002E56DF" w:rsidRPr="009C3228" w:rsidRDefault="002E56DF" w:rsidP="006A172A">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Lóápoló felszerelés, istállómunka eszközei, kantár, futószár, kötőfék, vezetőszár,</w:t>
            </w:r>
          </w:p>
          <w:p w:rsidR="002E56DF" w:rsidRPr="009C3228" w:rsidRDefault="002E56DF" w:rsidP="006A172A">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Méretfelvétel eszközei,</w:t>
            </w:r>
          </w:p>
          <w:p w:rsidR="002E56DF" w:rsidRPr="009C3228" w:rsidRDefault="002E56DF" w:rsidP="006A172A">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A küllemi bírálat helyszínének eszközei, anyagai,</w:t>
            </w:r>
          </w:p>
          <w:p w:rsidR="002E56DF" w:rsidRPr="009C3228" w:rsidRDefault="002E56DF" w:rsidP="006A172A">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Lókozmetikai eszközök, anyagok,</w:t>
            </w:r>
          </w:p>
          <w:p w:rsidR="002E56DF" w:rsidRPr="009C3228" w:rsidRDefault="002E56DF" w:rsidP="006A172A">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Próbáltatás, fedeztetés és termékenyítés eszközei, anyagai,</w:t>
            </w:r>
          </w:p>
          <w:p w:rsidR="002E56DF" w:rsidRPr="009C3228" w:rsidRDefault="002E56DF" w:rsidP="006A172A">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Elletés eszközei, anyagai</w:t>
            </w:r>
          </w:p>
          <w:p w:rsidR="002E56DF" w:rsidRPr="009C3228" w:rsidRDefault="002E56DF" w:rsidP="006A172A">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Egyéni védőfelszerelés,</w:t>
            </w:r>
          </w:p>
          <w:p w:rsidR="002E56DF" w:rsidRPr="009C3228" w:rsidRDefault="002E56DF" w:rsidP="006A172A">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Egészségügyi doboz,</w:t>
            </w:r>
          </w:p>
          <w:p w:rsidR="002E56DF" w:rsidRPr="009C3228" w:rsidRDefault="002E56DF" w:rsidP="006A172A">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Munkabiztonsági berendezések,</w:t>
            </w:r>
          </w:p>
          <w:p w:rsidR="002E56DF" w:rsidRPr="009C3228" w:rsidRDefault="002E56DF" w:rsidP="006A172A">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Környezetvédelmi berendezések</w:t>
            </w:r>
          </w:p>
        </w:tc>
      </w:tr>
      <w:tr w:rsidR="002E56DF" w:rsidRPr="009C3228">
        <w:trPr>
          <w:trHeight w:val="989"/>
          <w:jc w:val="center"/>
        </w:trPr>
        <w:tc>
          <w:tcPr>
            <w:tcW w:w="1179"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1.2.</w:t>
            </w:r>
          </w:p>
        </w:tc>
        <w:tc>
          <w:tcPr>
            <w:tcW w:w="1701" w:type="dxa"/>
            <w:vAlign w:val="center"/>
          </w:tcPr>
          <w:p w:rsidR="002E56DF" w:rsidRPr="009C3228" w:rsidRDefault="002E56DF" w:rsidP="00FC3DB8">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megbeszélés</w:t>
            </w:r>
          </w:p>
        </w:tc>
        <w:tc>
          <w:tcPr>
            <w:tcW w:w="992"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92"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93"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877" w:type="dxa"/>
            <w:vMerge/>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r w:rsidR="002E56DF" w:rsidRPr="009C3228">
        <w:trPr>
          <w:trHeight w:val="1128"/>
          <w:jc w:val="center"/>
        </w:trPr>
        <w:tc>
          <w:tcPr>
            <w:tcW w:w="1179"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1.3.</w:t>
            </w:r>
          </w:p>
        </w:tc>
        <w:tc>
          <w:tcPr>
            <w:tcW w:w="1701" w:type="dxa"/>
            <w:vAlign w:val="center"/>
          </w:tcPr>
          <w:p w:rsidR="002E56DF" w:rsidRPr="009C3228" w:rsidRDefault="002E56DF" w:rsidP="00FC3DB8">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szemléltetés</w:t>
            </w:r>
          </w:p>
        </w:tc>
        <w:tc>
          <w:tcPr>
            <w:tcW w:w="992"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92"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93"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877" w:type="dxa"/>
            <w:vMerge/>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r w:rsidR="002E56DF" w:rsidRPr="009C3228">
        <w:trPr>
          <w:trHeight w:val="1282"/>
          <w:jc w:val="center"/>
        </w:trPr>
        <w:tc>
          <w:tcPr>
            <w:tcW w:w="1179"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1.4.</w:t>
            </w:r>
          </w:p>
        </w:tc>
        <w:tc>
          <w:tcPr>
            <w:tcW w:w="1701" w:type="dxa"/>
            <w:vAlign w:val="center"/>
          </w:tcPr>
          <w:p w:rsidR="002E56DF" w:rsidRPr="009C3228" w:rsidRDefault="002E56DF" w:rsidP="00FC3DB8">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bemutatás</w:t>
            </w:r>
          </w:p>
        </w:tc>
        <w:tc>
          <w:tcPr>
            <w:tcW w:w="992"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92"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93"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877" w:type="dxa"/>
            <w:vMerge/>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r w:rsidR="002E56DF" w:rsidRPr="009C3228">
        <w:trPr>
          <w:trHeight w:val="263"/>
          <w:jc w:val="center"/>
        </w:trPr>
        <w:tc>
          <w:tcPr>
            <w:tcW w:w="1179"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1.5.</w:t>
            </w:r>
          </w:p>
        </w:tc>
        <w:tc>
          <w:tcPr>
            <w:tcW w:w="1701" w:type="dxa"/>
            <w:vAlign w:val="center"/>
          </w:tcPr>
          <w:p w:rsidR="002E56DF" w:rsidRPr="009C3228" w:rsidRDefault="002E56DF" w:rsidP="00FC3DB8">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gyakorlás</w:t>
            </w:r>
          </w:p>
        </w:tc>
        <w:tc>
          <w:tcPr>
            <w:tcW w:w="992"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92"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93"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877" w:type="dxa"/>
            <w:vMerge/>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bl>
    <w:p w:rsidR="002E56DF" w:rsidRPr="009C3228" w:rsidRDefault="002E56DF" w:rsidP="00FD13C5">
      <w:pPr>
        <w:pStyle w:val="ListParagraph"/>
        <w:spacing w:after="0" w:line="240" w:lineRule="auto"/>
        <w:ind w:left="791" w:firstLine="1"/>
        <w:rPr>
          <w:rFonts w:ascii="Palatino Linotype" w:hAnsi="Palatino Linotype"/>
          <w:b/>
          <w:i/>
          <w:sz w:val="24"/>
          <w:szCs w:val="24"/>
        </w:rPr>
      </w:pPr>
    </w:p>
    <w:p w:rsidR="002E56DF" w:rsidRPr="009C3228" w:rsidRDefault="002E56DF" w:rsidP="00FD13C5">
      <w:pPr>
        <w:pStyle w:val="ListParagraph"/>
        <w:spacing w:after="0" w:line="240" w:lineRule="auto"/>
        <w:ind w:left="791" w:firstLine="1"/>
        <w:rPr>
          <w:rFonts w:ascii="Palatino Linotype" w:hAnsi="Palatino Linotype"/>
          <w:b/>
          <w:i/>
          <w:sz w:val="24"/>
          <w:szCs w:val="24"/>
        </w:rPr>
      </w:pPr>
      <w:r w:rsidRPr="009C3228">
        <w:rPr>
          <w:rFonts w:ascii="Palatino Linotype" w:hAnsi="Palatino Linotype"/>
          <w:b/>
          <w:i/>
          <w:sz w:val="24"/>
          <w:szCs w:val="24"/>
        </w:rPr>
        <w:br w:type="page"/>
      </w:r>
    </w:p>
    <w:p w:rsidR="002E56DF" w:rsidRDefault="002E56DF" w:rsidP="00DF07B3">
      <w:pPr>
        <w:numPr>
          <w:ilvl w:val="2"/>
          <w:numId w:val="24"/>
        </w:numPr>
        <w:spacing w:after="0" w:line="240" w:lineRule="auto"/>
        <w:ind w:right="-142"/>
        <w:rPr>
          <w:rFonts w:ascii="Palatino Linotype" w:hAnsi="Palatino Linotype"/>
          <w:b/>
          <w:sz w:val="24"/>
          <w:szCs w:val="24"/>
        </w:rPr>
      </w:pPr>
      <w:r w:rsidRPr="009C3228">
        <w:rPr>
          <w:rFonts w:ascii="Palatino Linotype" w:hAnsi="Palatino Linotype"/>
          <w:b/>
          <w:i/>
          <w:sz w:val="24"/>
          <w:szCs w:val="24"/>
        </w:rPr>
        <w:t>A tantárgy elsajátítása során alkalmazható tanulói tevékenységformák (ajánlás)</w:t>
      </w:r>
    </w:p>
    <w:p w:rsidR="002E56DF" w:rsidRPr="009C3228" w:rsidRDefault="002E56DF" w:rsidP="00B87D30">
      <w:pPr>
        <w:spacing w:after="0" w:line="240" w:lineRule="auto"/>
        <w:ind w:left="792"/>
        <w:rPr>
          <w:rFonts w:ascii="Palatino Linotype" w:hAnsi="Palatino Linotype"/>
          <w:b/>
          <w:sz w:val="24"/>
          <w:szCs w:val="24"/>
        </w:rPr>
      </w:pPr>
    </w:p>
    <w:tbl>
      <w:tblPr>
        <w:tblW w:w="8827" w:type="dxa"/>
        <w:jc w:val="center"/>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2"/>
        <w:gridCol w:w="3275"/>
        <w:gridCol w:w="809"/>
        <w:gridCol w:w="798"/>
        <w:gridCol w:w="763"/>
        <w:gridCol w:w="2190"/>
      </w:tblGrid>
      <w:tr w:rsidR="002E56DF" w:rsidRPr="009C3228">
        <w:trPr>
          <w:cantSplit/>
          <w:trHeight w:val="921"/>
          <w:jc w:val="center"/>
        </w:trPr>
        <w:tc>
          <w:tcPr>
            <w:tcW w:w="992" w:type="dxa"/>
            <w:vMerge w:val="restart"/>
            <w:vAlign w:val="center"/>
          </w:tcPr>
          <w:p w:rsidR="002E56DF" w:rsidRPr="009C3228" w:rsidRDefault="002E56DF" w:rsidP="00FC3DB8">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Sor-szám</w:t>
            </w:r>
          </w:p>
        </w:tc>
        <w:tc>
          <w:tcPr>
            <w:tcW w:w="3275" w:type="dxa"/>
            <w:vMerge w:val="restart"/>
            <w:vAlign w:val="center"/>
          </w:tcPr>
          <w:p w:rsidR="002E56DF" w:rsidRPr="009C3228" w:rsidRDefault="002E56DF" w:rsidP="00FC3DB8">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Tanulói tevékenységforma</w:t>
            </w:r>
          </w:p>
        </w:tc>
        <w:tc>
          <w:tcPr>
            <w:tcW w:w="2370" w:type="dxa"/>
            <w:gridSpan w:val="3"/>
            <w:vAlign w:val="center"/>
          </w:tcPr>
          <w:p w:rsidR="002E56DF" w:rsidRPr="009C3228" w:rsidRDefault="002E56DF" w:rsidP="00FC3DB8">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Tanulói tevékenység szervezési kerete</w:t>
            </w:r>
          </w:p>
          <w:p w:rsidR="002E56DF" w:rsidRPr="009C3228" w:rsidRDefault="002E56DF" w:rsidP="00FC3DB8">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(differenciálási módok)</w:t>
            </w:r>
          </w:p>
        </w:tc>
        <w:tc>
          <w:tcPr>
            <w:tcW w:w="2190" w:type="dxa"/>
            <w:vMerge w:val="restart"/>
            <w:vAlign w:val="center"/>
          </w:tcPr>
          <w:p w:rsidR="002E56DF" w:rsidRPr="009C3228" w:rsidRDefault="002E56DF" w:rsidP="00FC3DB8">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Alkalmazandó eszközök és felszerelések (SZVK 6. pont lebontása, pontosítása)</w:t>
            </w:r>
          </w:p>
        </w:tc>
      </w:tr>
      <w:tr w:rsidR="002E56DF" w:rsidRPr="009C3228">
        <w:trPr>
          <w:cantSplit/>
          <w:trHeight w:val="1076"/>
          <w:jc w:val="center"/>
        </w:trPr>
        <w:tc>
          <w:tcPr>
            <w:tcW w:w="992" w:type="dxa"/>
            <w:vMerge/>
            <w:vAlign w:val="center"/>
          </w:tcPr>
          <w:p w:rsidR="002E56DF" w:rsidRPr="009C3228" w:rsidRDefault="002E56DF" w:rsidP="00FC3DB8">
            <w:pPr>
              <w:spacing w:after="0" w:line="240" w:lineRule="auto"/>
              <w:jc w:val="center"/>
              <w:rPr>
                <w:rFonts w:ascii="Palatino Linotype" w:hAnsi="Palatino Linotype" w:cs="Palatino Linotype"/>
                <w:b/>
                <w:bCs/>
                <w:sz w:val="20"/>
                <w:szCs w:val="20"/>
              </w:rPr>
            </w:pPr>
          </w:p>
        </w:tc>
        <w:tc>
          <w:tcPr>
            <w:tcW w:w="3275" w:type="dxa"/>
            <w:vMerge/>
            <w:vAlign w:val="center"/>
          </w:tcPr>
          <w:p w:rsidR="002E56DF" w:rsidRPr="009C3228" w:rsidRDefault="002E56DF" w:rsidP="00FC3DB8">
            <w:pPr>
              <w:spacing w:after="0" w:line="240" w:lineRule="auto"/>
              <w:rPr>
                <w:rFonts w:ascii="Palatino Linotype" w:hAnsi="Palatino Linotype" w:cs="Palatino Linotype"/>
                <w:b/>
                <w:bCs/>
                <w:sz w:val="20"/>
                <w:szCs w:val="20"/>
              </w:rPr>
            </w:pPr>
          </w:p>
        </w:tc>
        <w:tc>
          <w:tcPr>
            <w:tcW w:w="809" w:type="dxa"/>
            <w:textDirection w:val="btLr"/>
            <w:vAlign w:val="center"/>
          </w:tcPr>
          <w:p w:rsidR="002E56DF" w:rsidRPr="009C3228" w:rsidRDefault="002E56DF" w:rsidP="00FC3DB8">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Egyéni</w:t>
            </w:r>
          </w:p>
        </w:tc>
        <w:tc>
          <w:tcPr>
            <w:tcW w:w="798" w:type="dxa"/>
            <w:textDirection w:val="btLr"/>
            <w:vAlign w:val="center"/>
          </w:tcPr>
          <w:p w:rsidR="002E56DF" w:rsidRPr="009C3228" w:rsidRDefault="002E56DF" w:rsidP="00FC3DB8">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Csoport-</w:t>
            </w:r>
          </w:p>
          <w:p w:rsidR="002E56DF" w:rsidRPr="009C3228" w:rsidRDefault="002E56DF" w:rsidP="00FC3DB8">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bontás</w:t>
            </w:r>
          </w:p>
        </w:tc>
        <w:tc>
          <w:tcPr>
            <w:tcW w:w="763" w:type="dxa"/>
            <w:textDirection w:val="btLr"/>
            <w:vAlign w:val="center"/>
          </w:tcPr>
          <w:p w:rsidR="002E56DF" w:rsidRPr="009C3228" w:rsidRDefault="002E56DF" w:rsidP="00FC3DB8">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Osztály-</w:t>
            </w:r>
          </w:p>
          <w:p w:rsidR="002E56DF" w:rsidRPr="009C3228" w:rsidRDefault="002E56DF" w:rsidP="00FC3DB8">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keret</w:t>
            </w:r>
          </w:p>
        </w:tc>
        <w:tc>
          <w:tcPr>
            <w:tcW w:w="2190" w:type="dxa"/>
            <w:vMerge/>
            <w:vAlign w:val="center"/>
          </w:tcPr>
          <w:p w:rsidR="002E56DF" w:rsidRPr="009C3228" w:rsidRDefault="002E56DF" w:rsidP="00FC3DB8">
            <w:pPr>
              <w:spacing w:after="0" w:line="240" w:lineRule="auto"/>
              <w:jc w:val="center"/>
              <w:rPr>
                <w:rFonts w:ascii="Palatino Linotype" w:hAnsi="Palatino Linotype" w:cs="Palatino Linotype"/>
                <w:b/>
                <w:bCs/>
                <w:sz w:val="20"/>
                <w:szCs w:val="20"/>
              </w:rPr>
            </w:pPr>
          </w:p>
        </w:tc>
      </w:tr>
      <w:tr w:rsidR="002E56DF" w:rsidRPr="009C3228">
        <w:trPr>
          <w:jc w:val="center"/>
        </w:trPr>
        <w:tc>
          <w:tcPr>
            <w:tcW w:w="992"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1.</w:t>
            </w:r>
          </w:p>
        </w:tc>
        <w:tc>
          <w:tcPr>
            <w:tcW w:w="3275" w:type="dxa"/>
            <w:shd w:val="clear" w:color="auto" w:fill="D9D9D9"/>
            <w:vAlign w:val="center"/>
          </w:tcPr>
          <w:p w:rsidR="002E56DF" w:rsidRPr="009C3228" w:rsidRDefault="002E56DF" w:rsidP="00FC3DB8">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1.1.</w:t>
            </w:r>
          </w:p>
        </w:tc>
        <w:tc>
          <w:tcPr>
            <w:tcW w:w="3275" w:type="dxa"/>
            <w:vAlign w:val="center"/>
          </w:tcPr>
          <w:p w:rsidR="002E56DF" w:rsidRPr="009C3228" w:rsidRDefault="002E56DF" w:rsidP="00FC3DB8">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Hallott szöveg feldolgozása jegyzeteléssel</w:t>
            </w:r>
          </w:p>
        </w:tc>
        <w:tc>
          <w:tcPr>
            <w:tcW w:w="809"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190" w:type="dxa"/>
            <w:vMerge w:val="restart"/>
            <w:vAlign w:val="center"/>
          </w:tcPr>
          <w:p w:rsidR="002E56DF" w:rsidRPr="009C3228" w:rsidRDefault="002E56DF" w:rsidP="00251E2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Lóápoló felszerelés, istállómunka eszközei, kantár, futószár, kötőfék, vezetőszár,</w:t>
            </w:r>
          </w:p>
          <w:p w:rsidR="002E56DF" w:rsidRPr="009C3228" w:rsidRDefault="002E56DF" w:rsidP="00251E2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Méretfelvétel eszközei,</w:t>
            </w:r>
          </w:p>
          <w:p w:rsidR="002E56DF" w:rsidRPr="009C3228" w:rsidRDefault="002E56DF" w:rsidP="00251E2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A küllemi bírálat helyszínének eszközei, anyagai,</w:t>
            </w:r>
          </w:p>
          <w:p w:rsidR="002E56DF" w:rsidRPr="009C3228" w:rsidRDefault="002E56DF" w:rsidP="00251E2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Lókozmetikai eszközök, anyagok,</w:t>
            </w:r>
          </w:p>
          <w:p w:rsidR="002E56DF" w:rsidRPr="009C3228" w:rsidRDefault="002E56DF" w:rsidP="00251E2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Próbáltatás, fedeztetés és termékenyítés eszközei, anyagai,</w:t>
            </w:r>
          </w:p>
          <w:p w:rsidR="002E56DF" w:rsidRPr="009C3228" w:rsidRDefault="002E56DF" w:rsidP="00251E2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Elletés eszközei, anyagai</w:t>
            </w:r>
          </w:p>
          <w:p w:rsidR="002E56DF" w:rsidRPr="009C3228" w:rsidRDefault="002E56DF" w:rsidP="00251E2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Egyéni védőfelszerelés,</w:t>
            </w:r>
          </w:p>
          <w:p w:rsidR="002E56DF" w:rsidRPr="009C3228" w:rsidRDefault="002E56DF" w:rsidP="00251E2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Egészségügyi doboz,</w:t>
            </w:r>
          </w:p>
          <w:p w:rsidR="002E56DF" w:rsidRPr="009C3228" w:rsidRDefault="002E56DF" w:rsidP="00251E2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Munkabiztonsági berendezések,</w:t>
            </w:r>
          </w:p>
          <w:p w:rsidR="002E56DF" w:rsidRPr="009C3228" w:rsidRDefault="002E56DF" w:rsidP="00251E20">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Környezetvédelmi berendezések</w:t>
            </w:r>
          </w:p>
        </w:tc>
      </w:tr>
      <w:tr w:rsidR="002E56DF" w:rsidRPr="009C3228">
        <w:trPr>
          <w:jc w:val="center"/>
        </w:trPr>
        <w:tc>
          <w:tcPr>
            <w:tcW w:w="992"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1.2.</w:t>
            </w:r>
          </w:p>
        </w:tc>
        <w:tc>
          <w:tcPr>
            <w:tcW w:w="3275" w:type="dxa"/>
            <w:vAlign w:val="center"/>
          </w:tcPr>
          <w:p w:rsidR="002E56DF" w:rsidRPr="009C3228" w:rsidRDefault="002E56DF" w:rsidP="00FC3DB8">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Hallott szöveg feladattal vezetett feldolgozása</w:t>
            </w:r>
          </w:p>
        </w:tc>
        <w:tc>
          <w:tcPr>
            <w:tcW w:w="809"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1.3.</w:t>
            </w:r>
          </w:p>
        </w:tc>
        <w:tc>
          <w:tcPr>
            <w:tcW w:w="3275" w:type="dxa"/>
            <w:vAlign w:val="center"/>
          </w:tcPr>
          <w:p w:rsidR="002E56DF" w:rsidRPr="009C3228" w:rsidRDefault="002E56DF" w:rsidP="00FC3DB8">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Információk feladattal vezetett rendszerezése</w:t>
            </w:r>
          </w:p>
        </w:tc>
        <w:tc>
          <w:tcPr>
            <w:tcW w:w="809"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2.</w:t>
            </w:r>
          </w:p>
        </w:tc>
        <w:tc>
          <w:tcPr>
            <w:tcW w:w="3275" w:type="dxa"/>
            <w:shd w:val="clear" w:color="auto" w:fill="D9D9D9"/>
            <w:vAlign w:val="center"/>
          </w:tcPr>
          <w:p w:rsidR="002E56DF" w:rsidRPr="009C3228" w:rsidRDefault="002E56DF" w:rsidP="00FC3DB8">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Csoportos munkaformák körében</w:t>
            </w:r>
          </w:p>
        </w:tc>
        <w:tc>
          <w:tcPr>
            <w:tcW w:w="809"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190" w:type="dxa"/>
            <w:vMerge/>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2.1.</w:t>
            </w:r>
          </w:p>
        </w:tc>
        <w:tc>
          <w:tcPr>
            <w:tcW w:w="3275" w:type="dxa"/>
            <w:vAlign w:val="center"/>
          </w:tcPr>
          <w:p w:rsidR="002E56DF" w:rsidRPr="009C3228" w:rsidRDefault="002E56DF" w:rsidP="00FC3DB8">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Kiscsoportos szakmai munkavégzés irányítással</w:t>
            </w:r>
          </w:p>
        </w:tc>
        <w:tc>
          <w:tcPr>
            <w:tcW w:w="809"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798"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3.</w:t>
            </w:r>
          </w:p>
        </w:tc>
        <w:tc>
          <w:tcPr>
            <w:tcW w:w="3275" w:type="dxa"/>
            <w:shd w:val="clear" w:color="auto" w:fill="D9D9D9"/>
            <w:vAlign w:val="center"/>
          </w:tcPr>
          <w:p w:rsidR="002E56DF" w:rsidRPr="009C3228" w:rsidRDefault="002E56DF" w:rsidP="00FC3DB8">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Gyakorlati munkavégzés körében</w:t>
            </w:r>
          </w:p>
        </w:tc>
        <w:tc>
          <w:tcPr>
            <w:tcW w:w="809"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190" w:type="dxa"/>
            <w:vMerge/>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r w:rsidR="002E56DF" w:rsidRPr="009C3228">
        <w:trPr>
          <w:trHeight w:val="507"/>
          <w:jc w:val="center"/>
        </w:trPr>
        <w:tc>
          <w:tcPr>
            <w:tcW w:w="992"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3.1.</w:t>
            </w:r>
          </w:p>
        </w:tc>
        <w:tc>
          <w:tcPr>
            <w:tcW w:w="3275" w:type="dxa"/>
            <w:vAlign w:val="center"/>
          </w:tcPr>
          <w:p w:rsidR="002E56DF" w:rsidRPr="009C3228" w:rsidRDefault="002E56DF" w:rsidP="00FC3DB8">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Műveletek gyakorlása</w:t>
            </w:r>
          </w:p>
        </w:tc>
        <w:tc>
          <w:tcPr>
            <w:tcW w:w="809"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3.2.</w:t>
            </w:r>
          </w:p>
        </w:tc>
        <w:tc>
          <w:tcPr>
            <w:tcW w:w="3275" w:type="dxa"/>
            <w:vAlign w:val="center"/>
          </w:tcPr>
          <w:p w:rsidR="002E56DF" w:rsidRPr="009C3228" w:rsidRDefault="002E56DF" w:rsidP="00FC3DB8">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Munkamegfigyelés adott szempontok alapján</w:t>
            </w:r>
          </w:p>
        </w:tc>
        <w:tc>
          <w:tcPr>
            <w:tcW w:w="809"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4.</w:t>
            </w:r>
          </w:p>
        </w:tc>
        <w:tc>
          <w:tcPr>
            <w:tcW w:w="3275" w:type="dxa"/>
            <w:shd w:val="clear" w:color="auto" w:fill="D9D9D9"/>
            <w:vAlign w:val="center"/>
          </w:tcPr>
          <w:p w:rsidR="002E56DF" w:rsidRPr="009C3228" w:rsidRDefault="002E56DF" w:rsidP="00FC3DB8">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Üzemeltetési tevékenységek körében</w:t>
            </w:r>
          </w:p>
        </w:tc>
        <w:tc>
          <w:tcPr>
            <w:tcW w:w="809"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190" w:type="dxa"/>
            <w:vMerge/>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4.1.</w:t>
            </w:r>
          </w:p>
        </w:tc>
        <w:tc>
          <w:tcPr>
            <w:tcW w:w="3275" w:type="dxa"/>
            <w:vAlign w:val="center"/>
          </w:tcPr>
          <w:p w:rsidR="002E56DF" w:rsidRPr="009C3228" w:rsidRDefault="002E56DF" w:rsidP="00FC3DB8">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Géprendszer megfigyelése adott szempontok alapján</w:t>
            </w:r>
          </w:p>
        </w:tc>
        <w:tc>
          <w:tcPr>
            <w:tcW w:w="809"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vAlign w:val="center"/>
          </w:tcPr>
          <w:p w:rsidR="002E56DF" w:rsidRPr="009C3228" w:rsidRDefault="002E56DF" w:rsidP="007A601E">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4.2.</w:t>
            </w:r>
          </w:p>
        </w:tc>
        <w:tc>
          <w:tcPr>
            <w:tcW w:w="3275" w:type="dxa"/>
            <w:vAlign w:val="center"/>
          </w:tcPr>
          <w:p w:rsidR="002E56DF" w:rsidRPr="009C3228" w:rsidRDefault="002E56DF" w:rsidP="00FC3DB8">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Üzemelési hibák szimulálása és megfigyelése</w:t>
            </w:r>
          </w:p>
        </w:tc>
        <w:tc>
          <w:tcPr>
            <w:tcW w:w="809"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798"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5.</w:t>
            </w:r>
          </w:p>
        </w:tc>
        <w:tc>
          <w:tcPr>
            <w:tcW w:w="3275" w:type="dxa"/>
            <w:shd w:val="clear" w:color="auto" w:fill="D9D9D9"/>
            <w:vAlign w:val="center"/>
          </w:tcPr>
          <w:p w:rsidR="002E56DF" w:rsidRPr="009C3228" w:rsidRDefault="002E56DF" w:rsidP="00FC3DB8">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Vizsgálati tevékenységek körében</w:t>
            </w:r>
          </w:p>
        </w:tc>
        <w:tc>
          <w:tcPr>
            <w:tcW w:w="809"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190" w:type="dxa"/>
            <w:vMerge/>
            <w:shd w:val="clear" w:color="auto" w:fill="D9D9D9"/>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r w:rsidR="002E56DF" w:rsidRPr="009C3228">
        <w:trPr>
          <w:trHeight w:val="510"/>
          <w:jc w:val="center"/>
        </w:trPr>
        <w:tc>
          <w:tcPr>
            <w:tcW w:w="992"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5.1.</w:t>
            </w:r>
          </w:p>
        </w:tc>
        <w:tc>
          <w:tcPr>
            <w:tcW w:w="3275" w:type="dxa"/>
            <w:vAlign w:val="center"/>
          </w:tcPr>
          <w:p w:rsidR="002E56DF" w:rsidRPr="009C3228" w:rsidRDefault="002E56DF" w:rsidP="00FC3DB8">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Anyagminták azonosítása</w:t>
            </w:r>
          </w:p>
        </w:tc>
        <w:tc>
          <w:tcPr>
            <w:tcW w:w="809"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r w:rsidR="002E56DF" w:rsidRPr="009C3228">
        <w:trPr>
          <w:trHeight w:val="544"/>
          <w:jc w:val="center"/>
        </w:trPr>
        <w:tc>
          <w:tcPr>
            <w:tcW w:w="992"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5.2.</w:t>
            </w:r>
          </w:p>
        </w:tc>
        <w:tc>
          <w:tcPr>
            <w:tcW w:w="3275" w:type="dxa"/>
            <w:vAlign w:val="center"/>
          </w:tcPr>
          <w:p w:rsidR="002E56DF" w:rsidRPr="009C3228" w:rsidRDefault="002E56DF" w:rsidP="00FC3DB8">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Tárgyminták azonosítása</w:t>
            </w:r>
          </w:p>
        </w:tc>
        <w:tc>
          <w:tcPr>
            <w:tcW w:w="809"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FC3DB8">
            <w:pPr>
              <w:spacing w:after="0" w:line="240" w:lineRule="auto"/>
              <w:jc w:val="center"/>
              <w:rPr>
                <w:rFonts w:ascii="Palatino Linotype" w:hAnsi="Palatino Linotype" w:cs="Palatino Linotype"/>
                <w:sz w:val="20"/>
                <w:szCs w:val="20"/>
              </w:rPr>
            </w:pPr>
          </w:p>
        </w:tc>
      </w:tr>
    </w:tbl>
    <w:p w:rsidR="002E56DF" w:rsidRPr="009C3228" w:rsidRDefault="002E56DF" w:rsidP="006E6764">
      <w:pPr>
        <w:widowControl w:val="0"/>
        <w:suppressAutoHyphens/>
        <w:spacing w:after="0" w:line="240" w:lineRule="auto"/>
        <w:jc w:val="both"/>
        <w:rPr>
          <w:rFonts w:ascii="Palatino Linotype" w:hAnsi="Palatino Linotype" w:cs="Mangal"/>
          <w:b/>
          <w:bCs/>
          <w:kern w:val="1"/>
          <w:sz w:val="24"/>
          <w:szCs w:val="24"/>
          <w:lang w:eastAsia="hi-IN" w:bidi="hi-IN"/>
        </w:rPr>
      </w:pPr>
    </w:p>
    <w:p w:rsidR="002E56DF" w:rsidRDefault="002E56DF" w:rsidP="00DF07B3">
      <w:pPr>
        <w:numPr>
          <w:ilvl w:val="1"/>
          <w:numId w:val="24"/>
        </w:numPr>
        <w:spacing w:after="0" w:line="240" w:lineRule="auto"/>
        <w:ind w:hanging="294"/>
        <w:rPr>
          <w:rFonts w:ascii="Palatino Linotype" w:hAnsi="Palatino Linotype"/>
          <w:b/>
          <w:sz w:val="24"/>
          <w:szCs w:val="24"/>
        </w:rPr>
      </w:pPr>
      <w:r w:rsidRPr="009C3228">
        <w:rPr>
          <w:rFonts w:ascii="Palatino Linotype" w:hAnsi="Palatino Linotype"/>
          <w:b/>
          <w:sz w:val="24"/>
          <w:szCs w:val="24"/>
        </w:rPr>
        <w:t>A tantárgy értékelésének módja</w:t>
      </w:r>
    </w:p>
    <w:p w:rsidR="002E56DF" w:rsidRPr="009C3228" w:rsidRDefault="002E56DF" w:rsidP="00FC3DB8">
      <w:pPr>
        <w:autoSpaceDE w:val="0"/>
        <w:autoSpaceDN w:val="0"/>
        <w:adjustRightInd w:val="0"/>
        <w:spacing w:after="0" w:line="240" w:lineRule="auto"/>
        <w:ind w:left="426"/>
        <w:jc w:val="both"/>
        <w:rPr>
          <w:rFonts w:ascii="Palatino Linotype" w:hAnsi="Palatino Linotype" w:cs="Palatino Linotype"/>
          <w:i/>
          <w:iCs/>
          <w:sz w:val="24"/>
          <w:szCs w:val="24"/>
        </w:rPr>
      </w:pPr>
      <w:r w:rsidRPr="009C3228">
        <w:rPr>
          <w:rFonts w:ascii="Palatino Linotype" w:hAnsi="Palatino Linotype" w:cs="Palatino Linotype"/>
          <w:sz w:val="24"/>
          <w:szCs w:val="24"/>
        </w:rPr>
        <w:t xml:space="preserve">A nemzeti köznevelésről szóló 2011. évi CXC. </w:t>
      </w:r>
      <w:r>
        <w:rPr>
          <w:rFonts w:ascii="Palatino Linotype" w:hAnsi="Palatino Linotype" w:cs="Palatino Linotype"/>
          <w:sz w:val="24"/>
          <w:szCs w:val="24"/>
        </w:rPr>
        <w:t>törvény 54</w:t>
      </w:r>
      <w:r w:rsidRPr="009C3228">
        <w:rPr>
          <w:rFonts w:ascii="Palatino Linotype" w:hAnsi="Palatino Linotype" w:cs="Palatino Linotype"/>
          <w:sz w:val="24"/>
          <w:szCs w:val="24"/>
        </w:rPr>
        <w:t>. § (2) a) pontja szerinti értékeléssel</w:t>
      </w:r>
    </w:p>
    <w:p w:rsidR="002E56DF" w:rsidRPr="009C3228" w:rsidRDefault="002E56DF" w:rsidP="006039B3">
      <w:pPr>
        <w:autoSpaceDE w:val="0"/>
        <w:autoSpaceDN w:val="0"/>
        <w:adjustRightInd w:val="0"/>
        <w:spacing w:after="0" w:line="240" w:lineRule="auto"/>
        <w:ind w:left="708"/>
        <w:rPr>
          <w:rFonts w:ascii="Palatino Linotype" w:hAnsi="Palatino Linotype" w:cs="TimesNewRomanPSMT"/>
          <w:sz w:val="24"/>
          <w:szCs w:val="24"/>
          <w:lang w:bidi="hi-IN"/>
        </w:rPr>
      </w:pPr>
    </w:p>
    <w:p w:rsidR="002E56DF" w:rsidRPr="009C3228" w:rsidRDefault="002E56DF" w:rsidP="006039B3">
      <w:pPr>
        <w:autoSpaceDE w:val="0"/>
        <w:autoSpaceDN w:val="0"/>
        <w:adjustRightInd w:val="0"/>
        <w:spacing w:after="0" w:line="240" w:lineRule="auto"/>
        <w:ind w:left="708"/>
        <w:rPr>
          <w:rFonts w:ascii="Palatino Linotype" w:hAnsi="Palatino Linotype" w:cs="TimesNewRomanPSMT"/>
          <w:sz w:val="24"/>
          <w:szCs w:val="24"/>
          <w:lang w:bidi="hi-IN"/>
        </w:rPr>
      </w:pPr>
    </w:p>
    <w:p w:rsidR="002E56DF" w:rsidRPr="009C3228" w:rsidRDefault="002E56DF" w:rsidP="006039B3">
      <w:pPr>
        <w:autoSpaceDE w:val="0"/>
        <w:autoSpaceDN w:val="0"/>
        <w:adjustRightInd w:val="0"/>
        <w:spacing w:after="0" w:line="240" w:lineRule="auto"/>
        <w:rPr>
          <w:rFonts w:ascii="Palatino Linotype" w:hAnsi="Palatino Linotype" w:cs="TimesNewRomanPSMT"/>
          <w:sz w:val="24"/>
          <w:szCs w:val="24"/>
          <w:lang w:bidi="hi-IN"/>
        </w:rPr>
      </w:pPr>
    </w:p>
    <w:p w:rsidR="002E56DF" w:rsidRPr="009C3228" w:rsidRDefault="002E56DF" w:rsidP="00761FF4">
      <w:pPr>
        <w:tabs>
          <w:tab w:val="right" w:pos="9072"/>
        </w:tabs>
        <w:spacing w:after="0" w:line="240" w:lineRule="auto"/>
        <w:rPr>
          <w:rFonts w:ascii="Palatino Linotype" w:hAnsi="Palatino Linotype"/>
          <w:b/>
          <w:sz w:val="24"/>
          <w:szCs w:val="24"/>
          <w:lang w:eastAsia="hu-HU"/>
        </w:rPr>
      </w:pPr>
      <w:r w:rsidRPr="009C3228">
        <w:rPr>
          <w:rFonts w:ascii="Palatino Linotype" w:hAnsi="Palatino Linotype"/>
          <w:b/>
          <w:sz w:val="24"/>
          <w:szCs w:val="24"/>
          <w:lang w:eastAsia="hu-HU"/>
        </w:rPr>
        <w:br w:type="page"/>
        <w:t>10.  Gazdálkodási ismeretek</w:t>
      </w:r>
      <w:r w:rsidRPr="009C3228">
        <w:rPr>
          <w:rFonts w:ascii="Palatino Linotype" w:hAnsi="Palatino Linotype"/>
          <w:b/>
          <w:sz w:val="24"/>
          <w:szCs w:val="24"/>
          <w:lang w:eastAsia="hu-HU"/>
        </w:rPr>
        <w:tab/>
        <w:t>64 óra/ 64 óra*</w:t>
      </w:r>
    </w:p>
    <w:p w:rsidR="002E56DF" w:rsidRPr="009C3228" w:rsidRDefault="002E56DF" w:rsidP="00172BDA">
      <w:pPr>
        <w:spacing w:after="0" w:line="240" w:lineRule="auto"/>
        <w:jc w:val="right"/>
        <w:rPr>
          <w:rFonts w:ascii="Palatino Linotype" w:hAnsi="Palatino Linotype"/>
          <w:sz w:val="20"/>
          <w:szCs w:val="20"/>
        </w:rPr>
      </w:pPr>
      <w:r w:rsidRPr="009C3228">
        <w:rPr>
          <w:rFonts w:ascii="Palatino Linotype" w:hAnsi="Palatino Linotype"/>
          <w:sz w:val="20"/>
          <w:szCs w:val="20"/>
        </w:rPr>
        <w:t>*Háromévfolyamos képzés közismereti oktatással/kétévfolyamos képzés közismereti oktatás nélkül</w:t>
      </w:r>
    </w:p>
    <w:p w:rsidR="002E56DF" w:rsidRPr="009C3228" w:rsidRDefault="002E56DF" w:rsidP="00172BDA">
      <w:pPr>
        <w:widowControl w:val="0"/>
        <w:suppressAutoHyphens/>
        <w:spacing w:after="0" w:line="240" w:lineRule="auto"/>
        <w:rPr>
          <w:rFonts w:ascii="Palatino Linotype" w:hAnsi="Palatino Linotype"/>
          <w:b/>
          <w:sz w:val="24"/>
          <w:szCs w:val="24"/>
          <w:lang w:eastAsia="hu-HU"/>
        </w:rPr>
      </w:pPr>
    </w:p>
    <w:p w:rsidR="002E56DF" w:rsidRDefault="002E56DF" w:rsidP="00DF07B3">
      <w:pPr>
        <w:numPr>
          <w:ilvl w:val="1"/>
          <w:numId w:val="9"/>
        </w:numPr>
        <w:spacing w:after="0" w:line="240" w:lineRule="auto"/>
        <w:ind w:hanging="1185"/>
        <w:rPr>
          <w:rFonts w:ascii="Palatino Linotype" w:hAnsi="Palatino Linotype"/>
          <w:b/>
          <w:sz w:val="24"/>
          <w:szCs w:val="24"/>
        </w:rPr>
      </w:pPr>
      <w:r w:rsidRPr="009C3228">
        <w:rPr>
          <w:rFonts w:ascii="Palatino Linotype" w:hAnsi="Palatino Linotype"/>
          <w:b/>
          <w:sz w:val="24"/>
          <w:szCs w:val="24"/>
        </w:rPr>
        <w:t>A tantárgy tanításának célja</w:t>
      </w:r>
    </w:p>
    <w:p w:rsidR="002E56DF" w:rsidRPr="009C3228" w:rsidRDefault="002E56DF" w:rsidP="006E4AD9">
      <w:pPr>
        <w:spacing w:after="0" w:line="240" w:lineRule="auto"/>
        <w:jc w:val="both"/>
        <w:rPr>
          <w:rFonts w:ascii="Palatino Linotype" w:hAnsi="Palatino Linotype"/>
          <w:sz w:val="24"/>
          <w:szCs w:val="24"/>
          <w:lang w:eastAsia="hu-HU"/>
        </w:rPr>
      </w:pPr>
      <w:r w:rsidRPr="009C3228">
        <w:rPr>
          <w:rFonts w:ascii="Palatino Linotype" w:hAnsi="Palatino Linotype"/>
          <w:sz w:val="24"/>
          <w:szCs w:val="24"/>
          <w:lang w:eastAsia="hu-HU"/>
        </w:rPr>
        <w:t>A gazdálkodási ismeretek tantárgy oktatásának alapvető célja, hogy a tanulók megismerjék a gazdaságossági összefüggéseket, amelyek birtokában lehetővé válik a munkafolyamatok gazdasági hátterének felismerése, megértése. Az elsajátított ismeretek lehetővé teszik a gazdasági elveket és a szervezési érdekeket is figyelembe vevő hatékony munkavégzés kialakítását.</w:t>
      </w:r>
    </w:p>
    <w:p w:rsidR="002E56DF" w:rsidRPr="009C3228" w:rsidRDefault="002E56DF" w:rsidP="00172BDA">
      <w:pPr>
        <w:widowControl w:val="0"/>
        <w:suppressAutoHyphens/>
        <w:spacing w:after="0" w:line="240" w:lineRule="auto"/>
        <w:rPr>
          <w:rFonts w:ascii="Palatino Linotype" w:hAnsi="Palatino Linotype"/>
          <w:b/>
          <w:kern w:val="1"/>
          <w:sz w:val="24"/>
          <w:szCs w:val="24"/>
          <w:lang w:eastAsia="hi-IN" w:bidi="hi-IN"/>
        </w:rPr>
      </w:pPr>
    </w:p>
    <w:p w:rsidR="002E56DF" w:rsidRDefault="002E56DF" w:rsidP="00DF07B3">
      <w:pPr>
        <w:numPr>
          <w:ilvl w:val="1"/>
          <w:numId w:val="9"/>
        </w:numPr>
        <w:spacing w:after="0" w:line="240" w:lineRule="auto"/>
        <w:ind w:hanging="1185"/>
        <w:rPr>
          <w:rFonts w:ascii="Palatino Linotype" w:hAnsi="Palatino Linotype"/>
          <w:b/>
          <w:sz w:val="24"/>
          <w:szCs w:val="24"/>
          <w:lang w:eastAsia="hu-HU"/>
        </w:rPr>
      </w:pPr>
      <w:r w:rsidRPr="009C3228">
        <w:rPr>
          <w:rFonts w:ascii="Palatino Linotype" w:hAnsi="Palatino Linotype"/>
          <w:b/>
          <w:sz w:val="24"/>
          <w:szCs w:val="24"/>
        </w:rPr>
        <w:t>Kapcsolódó</w:t>
      </w:r>
      <w:r w:rsidRPr="009C3228">
        <w:rPr>
          <w:rFonts w:ascii="Palatino Linotype" w:hAnsi="Palatino Linotype"/>
          <w:b/>
          <w:sz w:val="24"/>
          <w:szCs w:val="24"/>
          <w:lang w:eastAsia="hu-HU"/>
        </w:rPr>
        <w:t xml:space="preserve"> közismereti, szakmai tartalmak</w:t>
      </w:r>
    </w:p>
    <w:p w:rsidR="002E56DF" w:rsidRPr="009C3228" w:rsidRDefault="002E56DF" w:rsidP="006E4AD9">
      <w:pPr>
        <w:widowControl w:val="0"/>
        <w:suppressAutoHyphens/>
        <w:spacing w:after="0" w:line="240" w:lineRule="auto"/>
        <w:jc w:val="both"/>
        <w:rPr>
          <w:rFonts w:ascii="Palatino Linotype" w:hAnsi="Palatino Linotype"/>
          <w:sz w:val="24"/>
          <w:szCs w:val="24"/>
        </w:rPr>
      </w:pPr>
      <w:r w:rsidRPr="009C3228">
        <w:rPr>
          <w:rFonts w:ascii="Palatino Linotype" w:hAnsi="Palatino Linotype"/>
          <w:sz w:val="24"/>
          <w:szCs w:val="24"/>
        </w:rPr>
        <w:t xml:space="preserve">A </w:t>
      </w:r>
      <w:r w:rsidRPr="009C3228">
        <w:rPr>
          <w:rFonts w:ascii="Palatino Linotype" w:hAnsi="Palatino Linotype"/>
          <w:sz w:val="24"/>
          <w:szCs w:val="24"/>
          <w:lang w:eastAsia="hu-HU"/>
        </w:rPr>
        <w:t>gazdálkodási ismeretek</w:t>
      </w:r>
      <w:r w:rsidRPr="009C3228">
        <w:rPr>
          <w:rFonts w:ascii="Palatino Linotype" w:hAnsi="Palatino Linotype"/>
          <w:sz w:val="24"/>
          <w:szCs w:val="24"/>
        </w:rPr>
        <w:t xml:space="preserve"> tantárgy tanítása során lehetőség adódik a matematika, gazdasági ismeretek, informatika tantárgyakra építeni az oktatást.</w:t>
      </w:r>
    </w:p>
    <w:p w:rsidR="002E56DF" w:rsidRPr="009C3228" w:rsidRDefault="002E56DF" w:rsidP="00172BDA">
      <w:pPr>
        <w:widowControl w:val="0"/>
        <w:suppressAutoHyphens/>
        <w:spacing w:after="0" w:line="240" w:lineRule="auto"/>
        <w:rPr>
          <w:rFonts w:ascii="Palatino Linotype" w:hAnsi="Palatino Linotype"/>
          <w:b/>
          <w:kern w:val="1"/>
          <w:sz w:val="24"/>
          <w:szCs w:val="24"/>
          <w:lang w:eastAsia="hi-IN" w:bidi="hi-IN"/>
        </w:rPr>
      </w:pPr>
    </w:p>
    <w:p w:rsidR="002E56DF" w:rsidRPr="009C3228" w:rsidRDefault="002E56DF" w:rsidP="006D36B7">
      <w:pPr>
        <w:numPr>
          <w:ilvl w:val="1"/>
          <w:numId w:val="9"/>
        </w:numPr>
        <w:spacing w:after="0" w:line="240" w:lineRule="auto"/>
        <w:rPr>
          <w:rFonts w:ascii="Palatino Linotype" w:hAnsi="Palatino Linotype"/>
          <w:b/>
          <w:sz w:val="24"/>
          <w:szCs w:val="24"/>
        </w:rPr>
      </w:pPr>
      <w:r w:rsidRPr="009C3228">
        <w:rPr>
          <w:rFonts w:ascii="Palatino Linotype" w:hAnsi="Palatino Linotype"/>
          <w:b/>
          <w:sz w:val="24"/>
          <w:szCs w:val="24"/>
        </w:rPr>
        <w:t>Témakörök</w:t>
      </w:r>
    </w:p>
    <w:p w:rsidR="002E56DF" w:rsidRPr="009C3228" w:rsidRDefault="002E56DF" w:rsidP="00172BDA">
      <w:pPr>
        <w:spacing w:after="0" w:line="240" w:lineRule="auto"/>
        <w:rPr>
          <w:rFonts w:ascii="Palatino Linotype" w:hAnsi="Palatino Linotype"/>
          <w:b/>
          <w:sz w:val="24"/>
          <w:szCs w:val="24"/>
        </w:rPr>
      </w:pPr>
    </w:p>
    <w:p w:rsidR="002E56DF" w:rsidRPr="009C3228" w:rsidRDefault="002E56DF" w:rsidP="00636254">
      <w:pPr>
        <w:widowControl w:val="0"/>
        <w:tabs>
          <w:tab w:val="right" w:pos="9072"/>
        </w:tabs>
        <w:suppressAutoHyphens/>
        <w:spacing w:after="0" w:line="240" w:lineRule="auto"/>
        <w:ind w:firstLine="709"/>
        <w:rPr>
          <w:rFonts w:ascii="Palatino Linotype" w:hAnsi="Palatino Linotype" w:cs="Mangal"/>
          <w:b/>
          <w:kern w:val="1"/>
          <w:sz w:val="24"/>
          <w:szCs w:val="24"/>
          <w:lang w:eastAsia="hi-IN" w:bidi="hi-IN"/>
        </w:rPr>
      </w:pPr>
      <w:r w:rsidRPr="009C3228">
        <w:rPr>
          <w:rFonts w:ascii="Palatino Linotype" w:hAnsi="Palatino Linotype"/>
          <w:b/>
          <w:sz w:val="24"/>
          <w:szCs w:val="24"/>
        </w:rPr>
        <w:t>10.3.1. Gazdálkodás és vállalkozás általános feltételei</w:t>
      </w:r>
      <w:r w:rsidRPr="009C3228">
        <w:rPr>
          <w:rFonts w:ascii="Palatino Linotype" w:hAnsi="Palatino Linotype"/>
          <w:b/>
          <w:sz w:val="24"/>
          <w:szCs w:val="24"/>
        </w:rPr>
        <w:tab/>
      </w:r>
      <w:r w:rsidRPr="009C3228">
        <w:rPr>
          <w:rFonts w:ascii="Palatino Linotype" w:hAnsi="Palatino Linotype" w:cs="Mangal"/>
          <w:b/>
          <w:i/>
          <w:kern w:val="1"/>
          <w:sz w:val="24"/>
          <w:szCs w:val="24"/>
          <w:lang w:eastAsia="hi-IN" w:bidi="hi-IN"/>
        </w:rPr>
        <w:t>16 óra/ 16 óra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vállalkozás környezete, környezeti tényezők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pénz szerepe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bankválasztás szempontjai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Hitelezés folyamata, hitel járulékai, hitelformák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Üzleti vállalkozás fogalma, célja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Vállalkozási formák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Üzleti vállalkozás tervezése, üzleti terv</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vállalkozás beindításával, működtetésével, megszűntetésével kapcsolatos jogi és adminisztratív teendők, eljárások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Adózási formák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Adók csoportosítása, főbb jellemzőik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Bizonylatok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Leltár, leltározás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lótenyésztés gazdaságtana (könyvviteli alapelvek, bizonylatok, nyilvántartások)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lótenyésztés napi munkaszervezési feladatai</w:t>
      </w:r>
    </w:p>
    <w:p w:rsidR="002E56DF" w:rsidRPr="009C3228" w:rsidRDefault="002E56DF" w:rsidP="00172BDA">
      <w:pPr>
        <w:widowControl w:val="0"/>
        <w:suppressAutoHyphens/>
        <w:spacing w:after="0" w:line="240" w:lineRule="auto"/>
        <w:rPr>
          <w:rFonts w:ascii="Palatino Linotype" w:hAnsi="Palatino Linotype" w:cs="Mangal"/>
          <w:b/>
          <w:kern w:val="1"/>
          <w:sz w:val="24"/>
          <w:szCs w:val="24"/>
          <w:lang w:eastAsia="hi-IN" w:bidi="hi-IN"/>
        </w:rPr>
      </w:pPr>
    </w:p>
    <w:p w:rsidR="002E56DF" w:rsidRDefault="002E56DF" w:rsidP="00DF07B3">
      <w:pPr>
        <w:widowControl w:val="0"/>
        <w:tabs>
          <w:tab w:val="right" w:pos="9072"/>
        </w:tabs>
        <w:suppressAutoHyphens/>
        <w:spacing w:after="0" w:line="240" w:lineRule="auto"/>
        <w:ind w:firstLine="709"/>
        <w:rPr>
          <w:rFonts w:ascii="Palatino Linotype" w:hAnsi="Palatino Linotype"/>
          <w:b/>
          <w:sz w:val="24"/>
          <w:szCs w:val="24"/>
        </w:rPr>
      </w:pPr>
      <w:r w:rsidRPr="009C3228">
        <w:rPr>
          <w:rFonts w:ascii="Palatino Linotype" w:hAnsi="Palatino Linotype"/>
          <w:b/>
          <w:sz w:val="24"/>
          <w:szCs w:val="24"/>
        </w:rPr>
        <w:t>10.3.2. Kommunikáció és marketing</w:t>
      </w:r>
      <w:r w:rsidRPr="009C3228">
        <w:rPr>
          <w:rFonts w:ascii="Palatino Linotype" w:hAnsi="Palatino Linotype"/>
          <w:b/>
          <w:sz w:val="24"/>
          <w:szCs w:val="24"/>
        </w:rPr>
        <w:tab/>
      </w:r>
      <w:r w:rsidRPr="009C3228">
        <w:rPr>
          <w:rFonts w:ascii="Palatino Linotype" w:hAnsi="Palatino Linotype"/>
          <w:b/>
          <w:i/>
          <w:sz w:val="24"/>
          <w:szCs w:val="24"/>
        </w:rPr>
        <w:t>16 óra/ 16 óra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Üzleti kommunikáció, tárgyalástechnika, konfliktuskezelés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Üzleti levelezés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Egyéb kapcsolattartási formák (telefon, fax, számítógép…)</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marketing fogalma, céljai, jelentősége és alapfogalmai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Piackutatás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Marketing kommunikáció, reklám szerepe, formái, hatékonysága, költsége</w:t>
      </w:r>
    </w:p>
    <w:p w:rsidR="002E56DF" w:rsidRDefault="002E56DF" w:rsidP="00172BDA">
      <w:pPr>
        <w:spacing w:after="0" w:line="240" w:lineRule="auto"/>
        <w:rPr>
          <w:rFonts w:ascii="Palatino Linotype" w:hAnsi="Palatino Linotype"/>
          <w:sz w:val="24"/>
          <w:szCs w:val="24"/>
        </w:rPr>
      </w:pPr>
      <w:r>
        <w:rPr>
          <w:rFonts w:ascii="Palatino Linotype" w:hAnsi="Palatino Linotype"/>
          <w:sz w:val="24"/>
          <w:szCs w:val="24"/>
        </w:rPr>
        <w:t xml:space="preserve"> </w:t>
      </w:r>
    </w:p>
    <w:p w:rsidR="002E56DF" w:rsidRPr="009C3228" w:rsidRDefault="002E56DF" w:rsidP="00172BDA">
      <w:pPr>
        <w:spacing w:after="0" w:line="240" w:lineRule="auto"/>
        <w:rPr>
          <w:rFonts w:ascii="Palatino Linotype" w:hAnsi="Palatino Linotype"/>
          <w:sz w:val="24"/>
          <w:szCs w:val="24"/>
        </w:rPr>
      </w:pPr>
    </w:p>
    <w:p w:rsidR="002E56DF" w:rsidRDefault="002E56DF" w:rsidP="00DF07B3">
      <w:pPr>
        <w:widowControl w:val="0"/>
        <w:numPr>
          <w:ilvl w:val="2"/>
          <w:numId w:val="9"/>
        </w:numPr>
        <w:tabs>
          <w:tab w:val="right" w:pos="9072"/>
        </w:tabs>
        <w:suppressAutoHyphens/>
        <w:spacing w:after="0" w:line="240" w:lineRule="auto"/>
        <w:ind w:left="709" w:firstLine="0"/>
        <w:rPr>
          <w:rFonts w:ascii="Palatino Linotype" w:hAnsi="Palatino Linotype"/>
          <w:b/>
          <w:sz w:val="24"/>
          <w:szCs w:val="24"/>
        </w:rPr>
      </w:pPr>
      <w:r>
        <w:rPr>
          <w:rFonts w:ascii="Palatino Linotype" w:hAnsi="Palatino Linotype"/>
          <w:b/>
          <w:sz w:val="24"/>
          <w:szCs w:val="24"/>
        </w:rPr>
        <w:t xml:space="preserve"> </w:t>
      </w:r>
      <w:r w:rsidRPr="009C3228">
        <w:rPr>
          <w:rFonts w:ascii="Palatino Linotype" w:hAnsi="Palatino Linotype"/>
          <w:b/>
          <w:sz w:val="24"/>
          <w:szCs w:val="24"/>
        </w:rPr>
        <w:t>Jogi alapok</w:t>
      </w:r>
      <w:r w:rsidRPr="009C3228">
        <w:rPr>
          <w:rFonts w:ascii="Palatino Linotype" w:hAnsi="Palatino Linotype"/>
          <w:b/>
          <w:sz w:val="24"/>
          <w:szCs w:val="24"/>
        </w:rPr>
        <w:tab/>
      </w:r>
      <w:r w:rsidRPr="009C3228">
        <w:rPr>
          <w:rFonts w:ascii="Palatino Linotype" w:hAnsi="Palatino Linotype"/>
          <w:b/>
          <w:i/>
          <w:sz w:val="24"/>
          <w:szCs w:val="24"/>
        </w:rPr>
        <w:t>32 óra/ 32 óra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 xml:space="preserve">Általános jogi ismeretek </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Szerződés fogalma, csoportosításuk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Főbb szerződéstípusok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Szerződési biztosítékok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szerződések alaki és tartalmi követelményei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szerződéskötés szabályai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szerződés megtámadása, módosítása, szerződésszegés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munkavállaló és a munkáltató jogai, kötelezettségei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munkaviszony létesítésének és megszűnésének jogi szabályozása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munkaszerződés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Jogok és lehetőségek munkanélkülivé válás esetén</w:t>
      </w:r>
    </w:p>
    <w:p w:rsidR="002E56DF" w:rsidRPr="009C3228" w:rsidRDefault="002E56DF" w:rsidP="003E66D3">
      <w:pPr>
        <w:spacing w:after="0" w:line="240" w:lineRule="auto"/>
        <w:ind w:left="709"/>
        <w:rPr>
          <w:rFonts w:ascii="Palatino Linotype" w:hAnsi="Palatino Linotype"/>
          <w:sz w:val="24"/>
          <w:szCs w:val="24"/>
        </w:rPr>
      </w:pPr>
    </w:p>
    <w:p w:rsidR="002E56DF" w:rsidRPr="009C3228" w:rsidRDefault="002E56DF" w:rsidP="00172BDA">
      <w:pPr>
        <w:widowControl w:val="0"/>
        <w:suppressAutoHyphens/>
        <w:spacing w:after="0" w:line="240" w:lineRule="auto"/>
        <w:jc w:val="center"/>
        <w:rPr>
          <w:rFonts w:ascii="Palatino Linotype" w:hAnsi="Palatino Linotype" w:cs="Mangal"/>
          <w:b/>
          <w:kern w:val="1"/>
          <w:sz w:val="24"/>
          <w:szCs w:val="24"/>
          <w:lang w:eastAsia="hi-IN" w:bidi="hi-IN"/>
        </w:rPr>
      </w:pPr>
    </w:p>
    <w:p w:rsidR="002E56DF" w:rsidRPr="009C3228" w:rsidRDefault="002E56DF" w:rsidP="006D36B7">
      <w:pPr>
        <w:numPr>
          <w:ilvl w:val="1"/>
          <w:numId w:val="9"/>
        </w:numPr>
        <w:spacing w:after="0" w:line="240" w:lineRule="auto"/>
        <w:rPr>
          <w:rFonts w:ascii="Palatino Linotype" w:hAnsi="Palatino Linotype"/>
          <w:b/>
          <w:i/>
          <w:sz w:val="24"/>
          <w:szCs w:val="24"/>
        </w:rPr>
      </w:pPr>
      <w:r w:rsidRPr="009C3228">
        <w:rPr>
          <w:rFonts w:ascii="Palatino Linotype" w:hAnsi="Palatino Linotype"/>
          <w:b/>
          <w:i/>
          <w:sz w:val="24"/>
          <w:szCs w:val="24"/>
        </w:rPr>
        <w:t xml:space="preserve">A képzés javasolt helyszíne </w:t>
      </w:r>
      <w:r w:rsidRPr="009C3228">
        <w:rPr>
          <w:rFonts w:ascii="Palatino Linotype" w:hAnsi="Palatino Linotype"/>
          <w:b/>
          <w:i/>
          <w:kern w:val="1"/>
          <w:sz w:val="24"/>
          <w:szCs w:val="24"/>
          <w:lang w:eastAsia="hi-IN" w:bidi="hi-IN"/>
        </w:rPr>
        <w:t>(ajánlás)</w:t>
      </w:r>
    </w:p>
    <w:p w:rsidR="002E56DF" w:rsidRPr="009C3228" w:rsidRDefault="002E56DF" w:rsidP="002341D1">
      <w:pPr>
        <w:numPr>
          <w:ilvl w:val="0"/>
          <w:numId w:val="6"/>
        </w:numPr>
        <w:spacing w:after="0" w:line="240" w:lineRule="auto"/>
        <w:ind w:left="1134" w:hanging="425"/>
        <w:rPr>
          <w:rFonts w:ascii="Palatino Linotype" w:hAnsi="Palatino Linotype"/>
          <w:i/>
          <w:sz w:val="24"/>
          <w:szCs w:val="24"/>
        </w:rPr>
      </w:pPr>
      <w:r w:rsidRPr="009C3228">
        <w:rPr>
          <w:rFonts w:ascii="Palatino Linotype" w:hAnsi="Palatino Linotype"/>
          <w:i/>
          <w:sz w:val="24"/>
          <w:szCs w:val="24"/>
        </w:rPr>
        <w:t>Tanterem</w:t>
      </w:r>
    </w:p>
    <w:p w:rsidR="002E56DF" w:rsidRPr="009C3228" w:rsidRDefault="002E56DF" w:rsidP="00172BDA">
      <w:pPr>
        <w:widowControl w:val="0"/>
        <w:suppressAutoHyphens/>
        <w:spacing w:after="0" w:line="240" w:lineRule="auto"/>
        <w:rPr>
          <w:rFonts w:ascii="Palatino Linotype" w:hAnsi="Palatino Linotype" w:cs="Mangal"/>
          <w:b/>
          <w:kern w:val="1"/>
          <w:sz w:val="24"/>
          <w:szCs w:val="24"/>
          <w:lang w:eastAsia="hi-IN" w:bidi="hi-IN"/>
        </w:rPr>
      </w:pPr>
    </w:p>
    <w:p w:rsidR="002E56DF" w:rsidRDefault="002E56DF" w:rsidP="00DF07B3">
      <w:pPr>
        <w:numPr>
          <w:ilvl w:val="1"/>
          <w:numId w:val="9"/>
        </w:numPr>
        <w:spacing w:after="0" w:line="240" w:lineRule="auto"/>
        <w:ind w:left="993" w:hanging="284"/>
        <w:rPr>
          <w:rFonts w:ascii="Palatino Linotype" w:hAnsi="Palatino Linotype"/>
          <w:b/>
          <w:i/>
          <w:sz w:val="24"/>
          <w:szCs w:val="24"/>
        </w:rPr>
      </w:pPr>
      <w:r w:rsidRPr="009C3228">
        <w:rPr>
          <w:rFonts w:ascii="Palatino Linotype" w:hAnsi="Palatino Linotype"/>
          <w:b/>
          <w:i/>
          <w:sz w:val="24"/>
          <w:szCs w:val="24"/>
        </w:rPr>
        <w:t>A tantárgy elsajátítása során alkalmazható sajátos módszerek, tanulói tevékenységformák (ajánlás)</w:t>
      </w:r>
    </w:p>
    <w:p w:rsidR="002E56DF" w:rsidRPr="009C3228" w:rsidRDefault="002E56DF" w:rsidP="00172BDA">
      <w:pPr>
        <w:spacing w:after="0" w:line="240" w:lineRule="auto"/>
        <w:rPr>
          <w:rFonts w:ascii="Palatino Linotype" w:hAnsi="Palatino Linotype"/>
          <w:b/>
          <w:i/>
          <w:sz w:val="24"/>
          <w:szCs w:val="24"/>
        </w:rPr>
      </w:pPr>
    </w:p>
    <w:p w:rsidR="002E56DF" w:rsidRPr="009C3228" w:rsidRDefault="002E56DF" w:rsidP="006D36B7">
      <w:pPr>
        <w:pStyle w:val="ListParagraph"/>
        <w:numPr>
          <w:ilvl w:val="2"/>
          <w:numId w:val="9"/>
        </w:numPr>
        <w:spacing w:after="0" w:line="240" w:lineRule="auto"/>
        <w:ind w:left="1418" w:hanging="698"/>
        <w:rPr>
          <w:rFonts w:ascii="Palatino Linotype" w:hAnsi="Palatino Linotype"/>
          <w:b/>
          <w:i/>
          <w:sz w:val="24"/>
          <w:szCs w:val="24"/>
        </w:rPr>
      </w:pPr>
      <w:r w:rsidRPr="009C3228">
        <w:rPr>
          <w:rFonts w:ascii="Palatino Linotype" w:hAnsi="Palatino Linotype"/>
          <w:b/>
          <w:i/>
          <w:sz w:val="24"/>
          <w:szCs w:val="24"/>
        </w:rPr>
        <w:t>A tantárgy elsajátítása során alkalmazható sajátos módszerek (ajánlás)</w:t>
      </w:r>
    </w:p>
    <w:p w:rsidR="002E56DF" w:rsidRPr="009C3228" w:rsidRDefault="002E56DF" w:rsidP="00172BDA">
      <w:pPr>
        <w:pStyle w:val="ListParagraph"/>
        <w:spacing w:after="0" w:line="240" w:lineRule="auto"/>
        <w:ind w:left="791" w:firstLine="1"/>
        <w:rPr>
          <w:rFonts w:ascii="Palatino Linotype" w:hAnsi="Palatino Linotype"/>
          <w:b/>
          <w:i/>
          <w:sz w:val="24"/>
          <w:szCs w:val="24"/>
        </w:rPr>
      </w:pPr>
    </w:p>
    <w:tbl>
      <w:tblPr>
        <w:tblW w:w="8760" w:type="dxa"/>
        <w:jc w:val="center"/>
        <w:tblInd w:w="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18"/>
        <w:gridCol w:w="2248"/>
        <w:gridCol w:w="945"/>
        <w:gridCol w:w="945"/>
        <w:gridCol w:w="945"/>
        <w:gridCol w:w="2659"/>
      </w:tblGrid>
      <w:tr w:rsidR="002E56DF" w:rsidRPr="009C3228">
        <w:trPr>
          <w:tblHeader/>
          <w:jc w:val="center"/>
        </w:trPr>
        <w:tc>
          <w:tcPr>
            <w:tcW w:w="1018" w:type="dxa"/>
            <w:vMerge w:val="restart"/>
            <w:vAlign w:val="center"/>
          </w:tcPr>
          <w:p w:rsidR="002E56DF" w:rsidRPr="009C3228" w:rsidRDefault="002E56DF" w:rsidP="00732C2D">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Sorszám</w:t>
            </w:r>
          </w:p>
        </w:tc>
        <w:tc>
          <w:tcPr>
            <w:tcW w:w="2248" w:type="dxa"/>
            <w:vMerge w:val="restart"/>
            <w:vAlign w:val="center"/>
          </w:tcPr>
          <w:p w:rsidR="002E56DF" w:rsidRPr="009C3228" w:rsidRDefault="002E56DF" w:rsidP="00732C2D">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 xml:space="preserve">Alkalmazott oktatási </w:t>
            </w:r>
          </w:p>
          <w:p w:rsidR="002E56DF" w:rsidRPr="009C3228" w:rsidRDefault="002E56DF" w:rsidP="00732C2D">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módszer neve</w:t>
            </w:r>
          </w:p>
        </w:tc>
        <w:tc>
          <w:tcPr>
            <w:tcW w:w="2835" w:type="dxa"/>
            <w:gridSpan w:val="3"/>
            <w:vAlign w:val="center"/>
          </w:tcPr>
          <w:p w:rsidR="002E56DF" w:rsidRPr="009C3228" w:rsidRDefault="002E56DF" w:rsidP="00732C2D">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A tanulói tevékenység szervezeti kerete</w:t>
            </w:r>
          </w:p>
        </w:tc>
        <w:tc>
          <w:tcPr>
            <w:tcW w:w="2659" w:type="dxa"/>
            <w:vMerge w:val="restart"/>
            <w:vAlign w:val="center"/>
          </w:tcPr>
          <w:p w:rsidR="002E56DF" w:rsidRPr="009C3228" w:rsidRDefault="002E56DF" w:rsidP="00732C2D">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Alkalmazandó eszközök és felszerelések (SZVK 6. pont lebontása, pontosítása)</w:t>
            </w:r>
          </w:p>
        </w:tc>
      </w:tr>
      <w:tr w:rsidR="002E56DF" w:rsidRPr="009C3228">
        <w:trPr>
          <w:tblHeader/>
          <w:jc w:val="center"/>
        </w:trPr>
        <w:tc>
          <w:tcPr>
            <w:tcW w:w="1018" w:type="dxa"/>
            <w:vMerge/>
            <w:vAlign w:val="center"/>
          </w:tcPr>
          <w:p w:rsidR="002E56DF" w:rsidRPr="009C3228" w:rsidRDefault="002E56DF" w:rsidP="00732C2D">
            <w:pPr>
              <w:spacing w:after="0" w:line="240" w:lineRule="auto"/>
              <w:jc w:val="center"/>
              <w:rPr>
                <w:rFonts w:ascii="Palatino Linotype" w:hAnsi="Palatino Linotype" w:cs="Palatino Linotype"/>
                <w:b/>
                <w:bCs/>
                <w:sz w:val="20"/>
                <w:szCs w:val="20"/>
              </w:rPr>
            </w:pPr>
          </w:p>
        </w:tc>
        <w:tc>
          <w:tcPr>
            <w:tcW w:w="2248" w:type="dxa"/>
            <w:vMerge/>
            <w:vAlign w:val="center"/>
          </w:tcPr>
          <w:p w:rsidR="002E56DF" w:rsidRPr="009C3228" w:rsidRDefault="002E56DF" w:rsidP="00732C2D">
            <w:pPr>
              <w:spacing w:after="0" w:line="240" w:lineRule="auto"/>
              <w:rPr>
                <w:rFonts w:ascii="Palatino Linotype" w:hAnsi="Palatino Linotype" w:cs="Palatino Linotype"/>
                <w:b/>
                <w:bCs/>
                <w:sz w:val="20"/>
                <w:szCs w:val="20"/>
              </w:rPr>
            </w:pPr>
          </w:p>
        </w:tc>
        <w:tc>
          <w:tcPr>
            <w:tcW w:w="945" w:type="dxa"/>
            <w:vAlign w:val="center"/>
          </w:tcPr>
          <w:p w:rsidR="002E56DF" w:rsidRPr="009C3228" w:rsidRDefault="002E56DF" w:rsidP="00732C2D">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egyéni</w:t>
            </w:r>
          </w:p>
        </w:tc>
        <w:tc>
          <w:tcPr>
            <w:tcW w:w="945" w:type="dxa"/>
            <w:vAlign w:val="center"/>
          </w:tcPr>
          <w:p w:rsidR="002E56DF" w:rsidRPr="009C3228" w:rsidRDefault="002E56DF" w:rsidP="00732C2D">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csoport</w:t>
            </w:r>
          </w:p>
        </w:tc>
        <w:tc>
          <w:tcPr>
            <w:tcW w:w="945" w:type="dxa"/>
            <w:vAlign w:val="center"/>
          </w:tcPr>
          <w:p w:rsidR="002E56DF" w:rsidRPr="009C3228" w:rsidRDefault="002E56DF" w:rsidP="00732C2D">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osztály</w:t>
            </w:r>
          </w:p>
        </w:tc>
        <w:tc>
          <w:tcPr>
            <w:tcW w:w="2659" w:type="dxa"/>
            <w:vMerge/>
            <w:vAlign w:val="center"/>
          </w:tcPr>
          <w:p w:rsidR="002E56DF" w:rsidRPr="009C3228" w:rsidRDefault="002E56DF" w:rsidP="00732C2D">
            <w:pPr>
              <w:spacing w:after="0" w:line="240" w:lineRule="auto"/>
              <w:jc w:val="center"/>
              <w:rPr>
                <w:rFonts w:ascii="Palatino Linotype" w:hAnsi="Palatino Linotype" w:cs="Palatino Linotype"/>
                <w:b/>
                <w:bCs/>
                <w:sz w:val="20"/>
                <w:szCs w:val="20"/>
              </w:rPr>
            </w:pPr>
          </w:p>
        </w:tc>
      </w:tr>
      <w:tr w:rsidR="002E56DF" w:rsidRPr="009C3228">
        <w:trPr>
          <w:trHeight w:val="338"/>
          <w:jc w:val="center"/>
        </w:trPr>
        <w:tc>
          <w:tcPr>
            <w:tcW w:w="1018"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1.1.</w:t>
            </w:r>
          </w:p>
        </w:tc>
        <w:tc>
          <w:tcPr>
            <w:tcW w:w="2248" w:type="dxa"/>
            <w:vAlign w:val="center"/>
          </w:tcPr>
          <w:p w:rsidR="002E56DF" w:rsidRPr="009C3228" w:rsidRDefault="002E56DF" w:rsidP="00732C2D">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magyarázat</w:t>
            </w:r>
          </w:p>
        </w:tc>
        <w:tc>
          <w:tcPr>
            <w:tcW w:w="945"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659" w:type="dxa"/>
            <w:vAlign w:val="center"/>
          </w:tcPr>
          <w:p w:rsidR="002E56DF" w:rsidRPr="009C3228" w:rsidRDefault="002E56DF" w:rsidP="00EA624A">
            <w:pPr>
              <w:spacing w:after="0" w:line="240" w:lineRule="auto"/>
              <w:jc w:val="center"/>
              <w:rPr>
                <w:rFonts w:ascii="Palatino Linotype" w:hAnsi="Palatino Linotype" w:cs="Palatino Linotype"/>
                <w:sz w:val="20"/>
                <w:szCs w:val="20"/>
              </w:rPr>
            </w:pPr>
          </w:p>
        </w:tc>
      </w:tr>
      <w:tr w:rsidR="002E56DF" w:rsidRPr="009C3228">
        <w:trPr>
          <w:trHeight w:val="414"/>
          <w:jc w:val="center"/>
        </w:trPr>
        <w:tc>
          <w:tcPr>
            <w:tcW w:w="1018"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1.2.</w:t>
            </w:r>
          </w:p>
        </w:tc>
        <w:tc>
          <w:tcPr>
            <w:tcW w:w="2248" w:type="dxa"/>
            <w:vAlign w:val="center"/>
          </w:tcPr>
          <w:p w:rsidR="002E56DF" w:rsidRPr="009C3228" w:rsidRDefault="002E56DF" w:rsidP="00732C2D">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elbeszélés</w:t>
            </w:r>
          </w:p>
        </w:tc>
        <w:tc>
          <w:tcPr>
            <w:tcW w:w="945"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659" w:type="dxa"/>
            <w:vAlign w:val="center"/>
          </w:tcPr>
          <w:p w:rsidR="002E56DF" w:rsidRPr="009C3228" w:rsidRDefault="002E56DF" w:rsidP="00EA624A">
            <w:pPr>
              <w:spacing w:after="0" w:line="240" w:lineRule="auto"/>
              <w:jc w:val="center"/>
              <w:rPr>
                <w:rFonts w:ascii="Palatino Linotype" w:hAnsi="Palatino Linotype" w:cs="Palatino Linotype"/>
                <w:sz w:val="20"/>
                <w:szCs w:val="20"/>
              </w:rPr>
            </w:pPr>
          </w:p>
        </w:tc>
      </w:tr>
      <w:tr w:rsidR="002E56DF" w:rsidRPr="009C3228">
        <w:trPr>
          <w:trHeight w:val="420"/>
          <w:jc w:val="center"/>
        </w:trPr>
        <w:tc>
          <w:tcPr>
            <w:tcW w:w="1018"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1.3.</w:t>
            </w:r>
          </w:p>
        </w:tc>
        <w:tc>
          <w:tcPr>
            <w:tcW w:w="2248" w:type="dxa"/>
            <w:vAlign w:val="center"/>
          </w:tcPr>
          <w:p w:rsidR="002E56DF" w:rsidRPr="009C3228" w:rsidRDefault="002E56DF" w:rsidP="00732C2D">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kiselőadás</w:t>
            </w:r>
          </w:p>
        </w:tc>
        <w:tc>
          <w:tcPr>
            <w:tcW w:w="945"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659" w:type="dxa"/>
            <w:vAlign w:val="center"/>
          </w:tcPr>
          <w:p w:rsidR="002E56DF" w:rsidRPr="009C3228" w:rsidRDefault="002E56DF" w:rsidP="00EA624A">
            <w:pPr>
              <w:spacing w:after="0" w:line="240" w:lineRule="auto"/>
              <w:jc w:val="center"/>
              <w:rPr>
                <w:rFonts w:ascii="Palatino Linotype" w:hAnsi="Palatino Linotype" w:cs="Palatino Linotype"/>
                <w:sz w:val="20"/>
                <w:szCs w:val="20"/>
              </w:rPr>
            </w:pPr>
          </w:p>
        </w:tc>
      </w:tr>
      <w:tr w:rsidR="002E56DF" w:rsidRPr="009C3228">
        <w:trPr>
          <w:trHeight w:val="426"/>
          <w:jc w:val="center"/>
        </w:trPr>
        <w:tc>
          <w:tcPr>
            <w:tcW w:w="1018"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1.4.</w:t>
            </w:r>
          </w:p>
        </w:tc>
        <w:tc>
          <w:tcPr>
            <w:tcW w:w="2248" w:type="dxa"/>
            <w:vAlign w:val="center"/>
          </w:tcPr>
          <w:p w:rsidR="002E56DF" w:rsidRPr="009C3228" w:rsidRDefault="002E56DF" w:rsidP="00732C2D">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megbeszélés</w:t>
            </w:r>
          </w:p>
        </w:tc>
        <w:tc>
          <w:tcPr>
            <w:tcW w:w="945"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659" w:type="dxa"/>
            <w:vAlign w:val="center"/>
          </w:tcPr>
          <w:p w:rsidR="002E56DF" w:rsidRPr="009C3228" w:rsidRDefault="002E56DF" w:rsidP="00EA624A">
            <w:pPr>
              <w:spacing w:after="0" w:line="240" w:lineRule="auto"/>
              <w:jc w:val="center"/>
              <w:rPr>
                <w:rFonts w:ascii="Palatino Linotype" w:hAnsi="Palatino Linotype" w:cs="Palatino Linotype"/>
                <w:sz w:val="20"/>
                <w:szCs w:val="20"/>
              </w:rPr>
            </w:pPr>
          </w:p>
        </w:tc>
      </w:tr>
      <w:tr w:rsidR="002E56DF" w:rsidRPr="009C3228">
        <w:trPr>
          <w:trHeight w:val="404"/>
          <w:jc w:val="center"/>
        </w:trPr>
        <w:tc>
          <w:tcPr>
            <w:tcW w:w="1018"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1.5.</w:t>
            </w:r>
          </w:p>
        </w:tc>
        <w:tc>
          <w:tcPr>
            <w:tcW w:w="2248" w:type="dxa"/>
            <w:vAlign w:val="center"/>
          </w:tcPr>
          <w:p w:rsidR="002E56DF" w:rsidRPr="009C3228" w:rsidRDefault="002E56DF" w:rsidP="00732C2D">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szemléltetés</w:t>
            </w:r>
          </w:p>
        </w:tc>
        <w:tc>
          <w:tcPr>
            <w:tcW w:w="945"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659" w:type="dxa"/>
            <w:vAlign w:val="center"/>
          </w:tcPr>
          <w:p w:rsidR="002E56DF" w:rsidRPr="009C3228" w:rsidRDefault="002E56DF" w:rsidP="00EA624A">
            <w:pPr>
              <w:spacing w:after="0" w:line="240" w:lineRule="auto"/>
              <w:jc w:val="center"/>
              <w:rPr>
                <w:rFonts w:ascii="Palatino Linotype" w:hAnsi="Palatino Linotype" w:cs="Palatino Linotype"/>
                <w:sz w:val="20"/>
                <w:szCs w:val="20"/>
              </w:rPr>
            </w:pPr>
          </w:p>
        </w:tc>
      </w:tr>
      <w:tr w:rsidR="002E56DF" w:rsidRPr="009C3228">
        <w:trPr>
          <w:trHeight w:val="437"/>
          <w:jc w:val="center"/>
        </w:trPr>
        <w:tc>
          <w:tcPr>
            <w:tcW w:w="1018"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1.6.</w:t>
            </w:r>
          </w:p>
        </w:tc>
        <w:tc>
          <w:tcPr>
            <w:tcW w:w="2248" w:type="dxa"/>
            <w:vAlign w:val="center"/>
          </w:tcPr>
          <w:p w:rsidR="002E56DF" w:rsidRPr="009C3228" w:rsidRDefault="002E56DF" w:rsidP="00732C2D">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projekt</w:t>
            </w:r>
          </w:p>
        </w:tc>
        <w:tc>
          <w:tcPr>
            <w:tcW w:w="945"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659" w:type="dxa"/>
            <w:vAlign w:val="center"/>
          </w:tcPr>
          <w:p w:rsidR="002E56DF" w:rsidRPr="009C3228" w:rsidRDefault="002E56DF" w:rsidP="00EA624A">
            <w:pPr>
              <w:spacing w:after="0" w:line="240" w:lineRule="auto"/>
              <w:jc w:val="center"/>
              <w:rPr>
                <w:rFonts w:ascii="Palatino Linotype" w:hAnsi="Palatino Linotype" w:cs="Palatino Linotype"/>
                <w:sz w:val="20"/>
                <w:szCs w:val="20"/>
              </w:rPr>
            </w:pPr>
          </w:p>
        </w:tc>
      </w:tr>
      <w:tr w:rsidR="002E56DF" w:rsidRPr="009C3228">
        <w:trPr>
          <w:trHeight w:val="416"/>
          <w:jc w:val="center"/>
        </w:trPr>
        <w:tc>
          <w:tcPr>
            <w:tcW w:w="1018"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1.7.</w:t>
            </w:r>
          </w:p>
        </w:tc>
        <w:tc>
          <w:tcPr>
            <w:tcW w:w="2248" w:type="dxa"/>
            <w:vAlign w:val="center"/>
          </w:tcPr>
          <w:p w:rsidR="002E56DF" w:rsidRPr="009C3228" w:rsidRDefault="002E56DF" w:rsidP="00732C2D">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kooperatív tanulás</w:t>
            </w:r>
          </w:p>
        </w:tc>
        <w:tc>
          <w:tcPr>
            <w:tcW w:w="945"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2659" w:type="dxa"/>
            <w:vAlign w:val="center"/>
          </w:tcPr>
          <w:p w:rsidR="002E56DF" w:rsidRPr="009C3228" w:rsidRDefault="002E56DF" w:rsidP="00EA624A">
            <w:pPr>
              <w:spacing w:after="0" w:line="240" w:lineRule="auto"/>
              <w:jc w:val="center"/>
              <w:rPr>
                <w:rFonts w:ascii="Palatino Linotype" w:hAnsi="Palatino Linotype" w:cs="Palatino Linotype"/>
                <w:sz w:val="20"/>
                <w:szCs w:val="20"/>
              </w:rPr>
            </w:pPr>
          </w:p>
        </w:tc>
      </w:tr>
      <w:tr w:rsidR="002E56DF" w:rsidRPr="009C3228">
        <w:trPr>
          <w:trHeight w:val="408"/>
          <w:jc w:val="center"/>
        </w:trPr>
        <w:tc>
          <w:tcPr>
            <w:tcW w:w="1018"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1.8.</w:t>
            </w:r>
          </w:p>
        </w:tc>
        <w:tc>
          <w:tcPr>
            <w:tcW w:w="2248" w:type="dxa"/>
            <w:vAlign w:val="center"/>
          </w:tcPr>
          <w:p w:rsidR="002E56DF" w:rsidRPr="009C3228" w:rsidRDefault="002E56DF" w:rsidP="00732C2D">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házi feladat</w:t>
            </w:r>
          </w:p>
        </w:tc>
        <w:tc>
          <w:tcPr>
            <w:tcW w:w="945"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2659" w:type="dxa"/>
            <w:vAlign w:val="center"/>
          </w:tcPr>
          <w:p w:rsidR="002E56DF" w:rsidRPr="009C3228" w:rsidRDefault="002E56DF" w:rsidP="00EA624A">
            <w:pPr>
              <w:spacing w:after="0" w:line="240" w:lineRule="auto"/>
              <w:jc w:val="center"/>
              <w:rPr>
                <w:rFonts w:ascii="Palatino Linotype" w:hAnsi="Palatino Linotype" w:cs="Palatino Linotype"/>
                <w:sz w:val="20"/>
                <w:szCs w:val="20"/>
              </w:rPr>
            </w:pPr>
          </w:p>
        </w:tc>
      </w:tr>
    </w:tbl>
    <w:p w:rsidR="002E56DF" w:rsidRPr="009C3228" w:rsidRDefault="002E56DF" w:rsidP="00172BDA">
      <w:pPr>
        <w:pStyle w:val="ListParagraph"/>
        <w:spacing w:after="0" w:line="240" w:lineRule="auto"/>
        <w:ind w:left="791" w:firstLine="1"/>
        <w:rPr>
          <w:rFonts w:ascii="Palatino Linotype" w:hAnsi="Palatino Linotype"/>
          <w:b/>
          <w:i/>
          <w:sz w:val="24"/>
          <w:szCs w:val="24"/>
        </w:rPr>
      </w:pPr>
    </w:p>
    <w:p w:rsidR="002E56DF" w:rsidRPr="009C3228" w:rsidRDefault="002E56DF" w:rsidP="00172BDA">
      <w:pPr>
        <w:pStyle w:val="ListParagraph"/>
        <w:spacing w:after="0" w:line="240" w:lineRule="auto"/>
        <w:ind w:left="791" w:firstLine="1"/>
        <w:rPr>
          <w:rFonts w:ascii="Palatino Linotype" w:hAnsi="Palatino Linotype"/>
          <w:b/>
          <w:i/>
          <w:sz w:val="24"/>
          <w:szCs w:val="24"/>
        </w:rPr>
      </w:pPr>
    </w:p>
    <w:p w:rsidR="002E56DF" w:rsidRPr="009C3228" w:rsidRDefault="002E56DF" w:rsidP="006D36B7">
      <w:pPr>
        <w:numPr>
          <w:ilvl w:val="2"/>
          <w:numId w:val="9"/>
        </w:numPr>
        <w:spacing w:after="0" w:line="240" w:lineRule="auto"/>
        <w:ind w:left="1418" w:right="-142" w:hanging="698"/>
        <w:rPr>
          <w:rFonts w:ascii="Palatino Linotype" w:hAnsi="Palatino Linotype"/>
          <w:b/>
          <w:sz w:val="24"/>
          <w:szCs w:val="24"/>
        </w:rPr>
      </w:pPr>
      <w:r w:rsidRPr="009C3228">
        <w:rPr>
          <w:rFonts w:ascii="Palatino Linotype" w:hAnsi="Palatino Linotype"/>
          <w:b/>
          <w:i/>
          <w:sz w:val="24"/>
          <w:szCs w:val="24"/>
        </w:rPr>
        <w:t>A tantárgy elsajátítása során alkalmazható tanulói tevékenységformák (ajánlás)</w:t>
      </w:r>
    </w:p>
    <w:p w:rsidR="002E56DF" w:rsidRPr="009C3228" w:rsidRDefault="002E56DF" w:rsidP="00172BDA">
      <w:pPr>
        <w:spacing w:after="0" w:line="240" w:lineRule="auto"/>
        <w:ind w:left="792"/>
        <w:rPr>
          <w:rFonts w:ascii="Palatino Linotype" w:hAnsi="Palatino Linotype"/>
          <w:b/>
          <w:i/>
          <w:sz w:val="24"/>
          <w:szCs w:val="24"/>
        </w:rPr>
      </w:pPr>
    </w:p>
    <w:tbl>
      <w:tblPr>
        <w:tblW w:w="8827" w:type="dxa"/>
        <w:jc w:val="center"/>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2"/>
        <w:gridCol w:w="3275"/>
        <w:gridCol w:w="809"/>
        <w:gridCol w:w="798"/>
        <w:gridCol w:w="763"/>
        <w:gridCol w:w="2190"/>
      </w:tblGrid>
      <w:tr w:rsidR="002E56DF" w:rsidRPr="009C3228">
        <w:trPr>
          <w:cantSplit/>
          <w:trHeight w:val="921"/>
          <w:tblHeader/>
          <w:jc w:val="center"/>
        </w:trPr>
        <w:tc>
          <w:tcPr>
            <w:tcW w:w="992" w:type="dxa"/>
            <w:vMerge w:val="restart"/>
            <w:vAlign w:val="center"/>
          </w:tcPr>
          <w:p w:rsidR="002E56DF" w:rsidRPr="009C3228" w:rsidRDefault="002E56DF" w:rsidP="00732C2D">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Sor-szám</w:t>
            </w:r>
          </w:p>
        </w:tc>
        <w:tc>
          <w:tcPr>
            <w:tcW w:w="3275" w:type="dxa"/>
            <w:vMerge w:val="restart"/>
            <w:vAlign w:val="center"/>
          </w:tcPr>
          <w:p w:rsidR="002E56DF" w:rsidRPr="009C3228" w:rsidRDefault="002E56DF" w:rsidP="00732C2D">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Tanulói tevékenységforma</w:t>
            </w:r>
          </w:p>
        </w:tc>
        <w:tc>
          <w:tcPr>
            <w:tcW w:w="2370" w:type="dxa"/>
            <w:gridSpan w:val="3"/>
            <w:vAlign w:val="center"/>
          </w:tcPr>
          <w:p w:rsidR="002E56DF" w:rsidRPr="009C3228" w:rsidRDefault="002E56DF" w:rsidP="00732C2D">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Tanulói tevékenység szervezési kerete</w:t>
            </w:r>
          </w:p>
          <w:p w:rsidR="002E56DF" w:rsidRPr="009C3228" w:rsidRDefault="002E56DF" w:rsidP="00732C2D">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(differenciálási módok)</w:t>
            </w:r>
          </w:p>
        </w:tc>
        <w:tc>
          <w:tcPr>
            <w:tcW w:w="2190" w:type="dxa"/>
            <w:vMerge w:val="restart"/>
            <w:vAlign w:val="center"/>
          </w:tcPr>
          <w:p w:rsidR="002E56DF" w:rsidRPr="009C3228" w:rsidRDefault="002E56DF" w:rsidP="00732C2D">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Alkalmazandó eszközök és felszerelések (SZVK 6. pont lebontása, pontosítása)</w:t>
            </w:r>
          </w:p>
        </w:tc>
      </w:tr>
      <w:tr w:rsidR="002E56DF" w:rsidRPr="009C3228">
        <w:trPr>
          <w:cantSplit/>
          <w:trHeight w:val="1076"/>
          <w:tblHeader/>
          <w:jc w:val="center"/>
        </w:trPr>
        <w:tc>
          <w:tcPr>
            <w:tcW w:w="992" w:type="dxa"/>
            <w:vMerge/>
            <w:vAlign w:val="center"/>
          </w:tcPr>
          <w:p w:rsidR="002E56DF" w:rsidRPr="009C3228" w:rsidRDefault="002E56DF" w:rsidP="00732C2D">
            <w:pPr>
              <w:spacing w:after="0" w:line="240" w:lineRule="auto"/>
              <w:jc w:val="center"/>
              <w:rPr>
                <w:rFonts w:ascii="Palatino Linotype" w:hAnsi="Palatino Linotype" w:cs="Palatino Linotype"/>
                <w:b/>
                <w:bCs/>
                <w:sz w:val="20"/>
                <w:szCs w:val="20"/>
              </w:rPr>
            </w:pPr>
          </w:p>
        </w:tc>
        <w:tc>
          <w:tcPr>
            <w:tcW w:w="3275" w:type="dxa"/>
            <w:vMerge/>
            <w:vAlign w:val="center"/>
          </w:tcPr>
          <w:p w:rsidR="002E56DF" w:rsidRPr="009C3228" w:rsidRDefault="002E56DF" w:rsidP="00732C2D">
            <w:pPr>
              <w:spacing w:after="0" w:line="240" w:lineRule="auto"/>
              <w:rPr>
                <w:rFonts w:ascii="Palatino Linotype" w:hAnsi="Palatino Linotype" w:cs="Palatino Linotype"/>
                <w:b/>
                <w:bCs/>
                <w:sz w:val="20"/>
                <w:szCs w:val="20"/>
              </w:rPr>
            </w:pPr>
          </w:p>
        </w:tc>
        <w:tc>
          <w:tcPr>
            <w:tcW w:w="809" w:type="dxa"/>
            <w:textDirection w:val="btLr"/>
            <w:vAlign w:val="center"/>
          </w:tcPr>
          <w:p w:rsidR="002E56DF" w:rsidRPr="009C3228" w:rsidRDefault="002E56DF" w:rsidP="00732C2D">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Egyéni</w:t>
            </w:r>
          </w:p>
        </w:tc>
        <w:tc>
          <w:tcPr>
            <w:tcW w:w="798" w:type="dxa"/>
            <w:textDirection w:val="btLr"/>
            <w:vAlign w:val="center"/>
          </w:tcPr>
          <w:p w:rsidR="002E56DF" w:rsidRPr="009C3228" w:rsidRDefault="002E56DF" w:rsidP="00732C2D">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Csoport-</w:t>
            </w:r>
          </w:p>
          <w:p w:rsidR="002E56DF" w:rsidRPr="009C3228" w:rsidRDefault="002E56DF" w:rsidP="00732C2D">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bontás</w:t>
            </w:r>
          </w:p>
        </w:tc>
        <w:tc>
          <w:tcPr>
            <w:tcW w:w="763" w:type="dxa"/>
            <w:textDirection w:val="btLr"/>
            <w:vAlign w:val="center"/>
          </w:tcPr>
          <w:p w:rsidR="002E56DF" w:rsidRPr="009C3228" w:rsidRDefault="002E56DF" w:rsidP="00732C2D">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Osztály-</w:t>
            </w:r>
          </w:p>
          <w:p w:rsidR="002E56DF" w:rsidRPr="009C3228" w:rsidRDefault="002E56DF" w:rsidP="00732C2D">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keret</w:t>
            </w:r>
          </w:p>
        </w:tc>
        <w:tc>
          <w:tcPr>
            <w:tcW w:w="2190" w:type="dxa"/>
            <w:vMerge/>
            <w:vAlign w:val="center"/>
          </w:tcPr>
          <w:p w:rsidR="002E56DF" w:rsidRPr="009C3228" w:rsidRDefault="002E56DF" w:rsidP="00732C2D">
            <w:pPr>
              <w:spacing w:after="0" w:line="240" w:lineRule="auto"/>
              <w:jc w:val="center"/>
              <w:rPr>
                <w:rFonts w:ascii="Palatino Linotype" w:hAnsi="Palatino Linotype" w:cs="Palatino Linotype"/>
                <w:b/>
                <w:bCs/>
                <w:sz w:val="20"/>
                <w:szCs w:val="20"/>
              </w:rPr>
            </w:pPr>
          </w:p>
        </w:tc>
      </w:tr>
      <w:tr w:rsidR="002E56DF" w:rsidRPr="009C3228">
        <w:trPr>
          <w:jc w:val="center"/>
        </w:trPr>
        <w:tc>
          <w:tcPr>
            <w:tcW w:w="992" w:type="dxa"/>
            <w:shd w:val="clear" w:color="auto" w:fill="D9D9D9"/>
            <w:vAlign w:val="center"/>
          </w:tcPr>
          <w:p w:rsidR="002E56DF" w:rsidRPr="009C3228" w:rsidRDefault="002E56DF" w:rsidP="00732C2D">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1.</w:t>
            </w:r>
          </w:p>
        </w:tc>
        <w:tc>
          <w:tcPr>
            <w:tcW w:w="3275" w:type="dxa"/>
            <w:shd w:val="clear" w:color="auto" w:fill="D9D9D9"/>
            <w:vAlign w:val="center"/>
          </w:tcPr>
          <w:p w:rsidR="002E56DF" w:rsidRPr="009C3228" w:rsidRDefault="002E56DF" w:rsidP="00732C2D">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1.1.</w:t>
            </w:r>
          </w:p>
        </w:tc>
        <w:tc>
          <w:tcPr>
            <w:tcW w:w="3275" w:type="dxa"/>
            <w:vAlign w:val="center"/>
          </w:tcPr>
          <w:p w:rsidR="002E56DF" w:rsidRPr="009C3228" w:rsidRDefault="002E56DF" w:rsidP="00732C2D">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Olvasott szöveg önálló feldolgozása</w:t>
            </w:r>
          </w:p>
        </w:tc>
        <w:tc>
          <w:tcPr>
            <w:tcW w:w="809"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798"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190"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1.2.</w:t>
            </w:r>
          </w:p>
        </w:tc>
        <w:tc>
          <w:tcPr>
            <w:tcW w:w="3275" w:type="dxa"/>
            <w:vAlign w:val="center"/>
          </w:tcPr>
          <w:p w:rsidR="002E56DF" w:rsidRPr="009C3228" w:rsidRDefault="002E56DF" w:rsidP="00732C2D">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Olvasott szöveg feladattal vezetett feldolgozása</w:t>
            </w:r>
          </w:p>
        </w:tc>
        <w:tc>
          <w:tcPr>
            <w:tcW w:w="809"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1.3.</w:t>
            </w:r>
          </w:p>
        </w:tc>
        <w:tc>
          <w:tcPr>
            <w:tcW w:w="3275" w:type="dxa"/>
            <w:vAlign w:val="center"/>
          </w:tcPr>
          <w:p w:rsidR="002E56DF" w:rsidRPr="009C3228" w:rsidRDefault="002E56DF" w:rsidP="00732C2D">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Olvasott szöveg feldolgozása jegyzeteléssel</w:t>
            </w:r>
          </w:p>
        </w:tc>
        <w:tc>
          <w:tcPr>
            <w:tcW w:w="809"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1.4.</w:t>
            </w:r>
          </w:p>
        </w:tc>
        <w:tc>
          <w:tcPr>
            <w:tcW w:w="3275" w:type="dxa"/>
            <w:vAlign w:val="center"/>
          </w:tcPr>
          <w:p w:rsidR="002E56DF" w:rsidRPr="009C3228" w:rsidRDefault="002E56DF" w:rsidP="00732C2D">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Hallott szöveg feldolgozása jegyzeteléssel</w:t>
            </w:r>
          </w:p>
        </w:tc>
        <w:tc>
          <w:tcPr>
            <w:tcW w:w="809"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1.5.</w:t>
            </w:r>
          </w:p>
        </w:tc>
        <w:tc>
          <w:tcPr>
            <w:tcW w:w="3275" w:type="dxa"/>
            <w:vAlign w:val="center"/>
          </w:tcPr>
          <w:p w:rsidR="002E56DF" w:rsidRPr="009C3228" w:rsidRDefault="002E56DF" w:rsidP="00732C2D">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Hallott szöveg feladattal vezetett feldolgozása</w:t>
            </w:r>
          </w:p>
        </w:tc>
        <w:tc>
          <w:tcPr>
            <w:tcW w:w="809"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r>
      <w:tr w:rsidR="002E56DF" w:rsidRPr="009C3228">
        <w:trPr>
          <w:trHeight w:val="485"/>
          <w:jc w:val="center"/>
        </w:trPr>
        <w:tc>
          <w:tcPr>
            <w:tcW w:w="992"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1.6.</w:t>
            </w:r>
          </w:p>
        </w:tc>
        <w:tc>
          <w:tcPr>
            <w:tcW w:w="3275" w:type="dxa"/>
            <w:vAlign w:val="center"/>
          </w:tcPr>
          <w:p w:rsidR="002E56DF" w:rsidRPr="009C3228" w:rsidRDefault="002E56DF" w:rsidP="00732C2D">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Információk önálló rendszerezése</w:t>
            </w:r>
          </w:p>
        </w:tc>
        <w:tc>
          <w:tcPr>
            <w:tcW w:w="809"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1.7.</w:t>
            </w:r>
          </w:p>
        </w:tc>
        <w:tc>
          <w:tcPr>
            <w:tcW w:w="3275" w:type="dxa"/>
            <w:vAlign w:val="center"/>
          </w:tcPr>
          <w:p w:rsidR="002E56DF" w:rsidRPr="009C3228" w:rsidRDefault="002E56DF" w:rsidP="00732C2D">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Információk feladattal vezetett rendszerezése</w:t>
            </w:r>
          </w:p>
        </w:tc>
        <w:tc>
          <w:tcPr>
            <w:tcW w:w="809"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190"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shd w:val="clear" w:color="auto" w:fill="D9D9D9"/>
            <w:vAlign w:val="center"/>
          </w:tcPr>
          <w:p w:rsidR="002E56DF" w:rsidRPr="009C3228" w:rsidRDefault="002E56DF" w:rsidP="00732C2D">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2.</w:t>
            </w:r>
          </w:p>
        </w:tc>
        <w:tc>
          <w:tcPr>
            <w:tcW w:w="3275" w:type="dxa"/>
            <w:shd w:val="clear" w:color="auto" w:fill="D9D9D9"/>
            <w:vAlign w:val="center"/>
          </w:tcPr>
          <w:p w:rsidR="002E56DF" w:rsidRPr="009C3228" w:rsidRDefault="002E56DF" w:rsidP="00732C2D">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2.1.</w:t>
            </w:r>
          </w:p>
        </w:tc>
        <w:tc>
          <w:tcPr>
            <w:tcW w:w="3275" w:type="dxa"/>
            <w:vAlign w:val="center"/>
          </w:tcPr>
          <w:p w:rsidR="002E56DF" w:rsidRPr="009C3228" w:rsidRDefault="002E56DF" w:rsidP="00732C2D">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Válaszolás írásban mondatszintű kérdésekre</w:t>
            </w:r>
          </w:p>
        </w:tc>
        <w:tc>
          <w:tcPr>
            <w:tcW w:w="809"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r>
      <w:tr w:rsidR="002E56DF" w:rsidRPr="009C3228">
        <w:trPr>
          <w:trHeight w:val="460"/>
          <w:jc w:val="center"/>
        </w:trPr>
        <w:tc>
          <w:tcPr>
            <w:tcW w:w="992"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2.2.</w:t>
            </w:r>
          </w:p>
        </w:tc>
        <w:tc>
          <w:tcPr>
            <w:tcW w:w="3275" w:type="dxa"/>
            <w:vAlign w:val="center"/>
          </w:tcPr>
          <w:p w:rsidR="002E56DF" w:rsidRPr="009C3228" w:rsidRDefault="002E56DF" w:rsidP="00732C2D">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Tesztfeladat megoldása</w:t>
            </w:r>
          </w:p>
        </w:tc>
        <w:tc>
          <w:tcPr>
            <w:tcW w:w="809"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2.3.</w:t>
            </w:r>
          </w:p>
        </w:tc>
        <w:tc>
          <w:tcPr>
            <w:tcW w:w="3275" w:type="dxa"/>
            <w:vAlign w:val="center"/>
          </w:tcPr>
          <w:p w:rsidR="002E56DF" w:rsidRPr="009C3228" w:rsidRDefault="002E56DF" w:rsidP="00732C2D">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Szöveges előadás egyéni felkészüléssel</w:t>
            </w:r>
          </w:p>
        </w:tc>
        <w:tc>
          <w:tcPr>
            <w:tcW w:w="809"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shd w:val="clear" w:color="auto" w:fill="D9D9D9"/>
            <w:vAlign w:val="center"/>
          </w:tcPr>
          <w:p w:rsidR="002E56DF" w:rsidRPr="009C3228" w:rsidRDefault="002E56DF" w:rsidP="00732C2D">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3.</w:t>
            </w:r>
          </w:p>
        </w:tc>
        <w:tc>
          <w:tcPr>
            <w:tcW w:w="3275" w:type="dxa"/>
            <w:shd w:val="clear" w:color="auto" w:fill="D9D9D9"/>
            <w:vAlign w:val="center"/>
          </w:tcPr>
          <w:p w:rsidR="002E56DF" w:rsidRPr="009C3228" w:rsidRDefault="002E56DF" w:rsidP="00732C2D">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Csoportos munkaformák körében</w:t>
            </w:r>
          </w:p>
        </w:tc>
        <w:tc>
          <w:tcPr>
            <w:tcW w:w="809" w:type="dxa"/>
            <w:shd w:val="clear" w:color="auto" w:fill="D9D9D9"/>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r>
      <w:tr w:rsidR="002E56DF" w:rsidRPr="009C3228">
        <w:trPr>
          <w:jc w:val="center"/>
        </w:trPr>
        <w:tc>
          <w:tcPr>
            <w:tcW w:w="992"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3.1.</w:t>
            </w:r>
          </w:p>
        </w:tc>
        <w:tc>
          <w:tcPr>
            <w:tcW w:w="3275" w:type="dxa"/>
            <w:vAlign w:val="center"/>
          </w:tcPr>
          <w:p w:rsidR="002E56DF" w:rsidRPr="009C3228" w:rsidRDefault="002E56DF" w:rsidP="00732C2D">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Feladattal vezetett kiscsoportos szövegfeldolgozás</w:t>
            </w:r>
          </w:p>
        </w:tc>
        <w:tc>
          <w:tcPr>
            <w:tcW w:w="809"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798"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190" w:type="dxa"/>
            <w:vAlign w:val="center"/>
          </w:tcPr>
          <w:p w:rsidR="002E56DF" w:rsidRPr="009C3228" w:rsidRDefault="002E56DF" w:rsidP="00732C2D">
            <w:pPr>
              <w:spacing w:after="0" w:line="240" w:lineRule="auto"/>
              <w:jc w:val="center"/>
              <w:rPr>
                <w:rFonts w:ascii="Palatino Linotype" w:hAnsi="Palatino Linotype" w:cs="Palatino Linotype"/>
                <w:sz w:val="20"/>
                <w:szCs w:val="20"/>
              </w:rPr>
            </w:pPr>
          </w:p>
        </w:tc>
      </w:tr>
    </w:tbl>
    <w:p w:rsidR="002E56DF" w:rsidRPr="009C3228" w:rsidRDefault="002E56DF" w:rsidP="00172BDA">
      <w:pPr>
        <w:spacing w:after="0" w:line="240" w:lineRule="auto"/>
        <w:ind w:left="792"/>
        <w:rPr>
          <w:rFonts w:ascii="Palatino Linotype" w:hAnsi="Palatino Linotype"/>
          <w:b/>
          <w:i/>
          <w:sz w:val="24"/>
          <w:szCs w:val="24"/>
        </w:rPr>
      </w:pPr>
    </w:p>
    <w:p w:rsidR="002E56DF" w:rsidRPr="009C3228" w:rsidRDefault="002E56DF" w:rsidP="00172BDA">
      <w:pPr>
        <w:spacing w:after="0" w:line="240" w:lineRule="auto"/>
        <w:ind w:left="792"/>
        <w:rPr>
          <w:rFonts w:ascii="Palatino Linotype" w:hAnsi="Palatino Linotype"/>
          <w:b/>
          <w:i/>
          <w:sz w:val="24"/>
          <w:szCs w:val="24"/>
        </w:rPr>
      </w:pPr>
      <w:r w:rsidRPr="009C3228">
        <w:rPr>
          <w:rFonts w:ascii="Palatino Linotype" w:hAnsi="Palatino Linotype"/>
          <w:b/>
          <w:i/>
          <w:sz w:val="24"/>
          <w:szCs w:val="24"/>
        </w:rPr>
        <w:t xml:space="preserve"> </w:t>
      </w:r>
    </w:p>
    <w:p w:rsidR="002E56DF" w:rsidRDefault="002E56DF" w:rsidP="00DF07B3">
      <w:pPr>
        <w:widowControl w:val="0"/>
        <w:numPr>
          <w:ilvl w:val="1"/>
          <w:numId w:val="9"/>
        </w:numPr>
        <w:suppressAutoHyphens/>
        <w:spacing w:after="0" w:line="240" w:lineRule="auto"/>
        <w:ind w:hanging="759"/>
        <w:rPr>
          <w:rFonts w:ascii="Palatino Linotype" w:hAnsi="Palatino Linotype" w:cs="Mangal"/>
          <w:b/>
          <w:bCs/>
          <w:kern w:val="1"/>
          <w:sz w:val="24"/>
          <w:szCs w:val="24"/>
          <w:lang w:eastAsia="hi-IN" w:bidi="hi-IN"/>
        </w:rPr>
      </w:pPr>
      <w:r w:rsidRPr="009C3228">
        <w:rPr>
          <w:rFonts w:ascii="Palatino Linotype" w:hAnsi="Palatino Linotype"/>
          <w:b/>
          <w:sz w:val="24"/>
          <w:szCs w:val="24"/>
        </w:rPr>
        <w:t>A tantárgy értékelésének módja</w:t>
      </w:r>
    </w:p>
    <w:p w:rsidR="002E56DF" w:rsidRPr="009C3228" w:rsidRDefault="002E56DF" w:rsidP="00172BDA">
      <w:pPr>
        <w:autoSpaceDE w:val="0"/>
        <w:autoSpaceDN w:val="0"/>
        <w:adjustRightInd w:val="0"/>
        <w:spacing w:after="0" w:line="240" w:lineRule="auto"/>
        <w:ind w:left="426"/>
        <w:jc w:val="both"/>
        <w:rPr>
          <w:rFonts w:ascii="Palatino Linotype" w:hAnsi="Palatino Linotype" w:cs="Palatino Linotype"/>
          <w:i/>
          <w:iCs/>
          <w:sz w:val="24"/>
          <w:szCs w:val="24"/>
        </w:rPr>
      </w:pPr>
      <w:r w:rsidRPr="009C3228">
        <w:rPr>
          <w:rFonts w:ascii="Palatino Linotype" w:hAnsi="Palatino Linotype" w:cs="Palatino Linotype"/>
          <w:sz w:val="24"/>
          <w:szCs w:val="24"/>
        </w:rPr>
        <w:t xml:space="preserve">A nemzeti köznevelésről szóló 2011. évi CXC. </w:t>
      </w:r>
      <w:r>
        <w:rPr>
          <w:rFonts w:ascii="Palatino Linotype" w:hAnsi="Palatino Linotype" w:cs="Palatino Linotype"/>
          <w:sz w:val="24"/>
          <w:szCs w:val="24"/>
        </w:rPr>
        <w:t>törvény 54</w:t>
      </w:r>
      <w:r w:rsidRPr="009C3228">
        <w:rPr>
          <w:rFonts w:ascii="Palatino Linotype" w:hAnsi="Palatino Linotype" w:cs="Palatino Linotype"/>
          <w:sz w:val="24"/>
          <w:szCs w:val="24"/>
        </w:rPr>
        <w:t>. § (2) a) pontja szerinti értékeléssel</w:t>
      </w:r>
    </w:p>
    <w:p w:rsidR="002E56DF" w:rsidRPr="009C3228" w:rsidRDefault="002E56DF" w:rsidP="004953D2">
      <w:pPr>
        <w:widowControl w:val="0"/>
        <w:suppressAutoHyphens/>
        <w:spacing w:after="0" w:line="240" w:lineRule="auto"/>
        <w:ind w:left="792"/>
        <w:jc w:val="both"/>
        <w:rPr>
          <w:rFonts w:ascii="Palatino Linotype" w:hAnsi="Palatino Linotype"/>
          <w:b/>
          <w:bCs/>
          <w:sz w:val="44"/>
          <w:szCs w:val="44"/>
        </w:rPr>
      </w:pPr>
      <w:r w:rsidRPr="009C3228">
        <w:rPr>
          <w:rFonts w:ascii="Palatino Linotype" w:hAnsi="Palatino Linotype" w:cs="TimesNewRomanPSMT"/>
          <w:sz w:val="44"/>
          <w:szCs w:val="44"/>
          <w:lang w:bidi="hi-IN"/>
        </w:rPr>
        <w:br w:type="page"/>
      </w:r>
    </w:p>
    <w:p w:rsidR="002E56DF" w:rsidRPr="009C3228" w:rsidRDefault="002E56DF" w:rsidP="004953D2">
      <w:pPr>
        <w:spacing w:after="0" w:line="240" w:lineRule="auto"/>
        <w:ind w:left="30"/>
        <w:jc w:val="center"/>
        <w:rPr>
          <w:rFonts w:ascii="Palatino Linotype" w:hAnsi="Palatino Linotype"/>
          <w:b/>
          <w:bCs/>
          <w:sz w:val="44"/>
          <w:szCs w:val="44"/>
        </w:rPr>
      </w:pPr>
    </w:p>
    <w:p w:rsidR="002E56DF" w:rsidRPr="009C3228" w:rsidRDefault="002E56DF" w:rsidP="004953D2">
      <w:pPr>
        <w:spacing w:after="0" w:line="240" w:lineRule="auto"/>
        <w:ind w:left="30"/>
        <w:jc w:val="center"/>
        <w:rPr>
          <w:rFonts w:ascii="Palatino Linotype" w:hAnsi="Palatino Linotype"/>
          <w:b/>
          <w:bCs/>
          <w:sz w:val="44"/>
          <w:szCs w:val="44"/>
        </w:rPr>
      </w:pPr>
    </w:p>
    <w:p w:rsidR="002E56DF" w:rsidRPr="009C3228" w:rsidRDefault="002E56DF" w:rsidP="004953D2">
      <w:pPr>
        <w:spacing w:after="0" w:line="240" w:lineRule="auto"/>
        <w:ind w:left="30"/>
        <w:jc w:val="center"/>
        <w:rPr>
          <w:rFonts w:ascii="Palatino Linotype" w:hAnsi="Palatino Linotype"/>
          <w:b/>
          <w:bCs/>
          <w:sz w:val="44"/>
          <w:szCs w:val="44"/>
        </w:rPr>
      </w:pPr>
    </w:p>
    <w:p w:rsidR="002E56DF" w:rsidRPr="009C3228" w:rsidRDefault="002E56DF" w:rsidP="004953D2">
      <w:pPr>
        <w:spacing w:after="0" w:line="240" w:lineRule="auto"/>
        <w:ind w:left="30"/>
        <w:jc w:val="center"/>
        <w:rPr>
          <w:rFonts w:ascii="Palatino Linotype" w:hAnsi="Palatino Linotype"/>
          <w:b/>
          <w:bCs/>
          <w:sz w:val="44"/>
          <w:szCs w:val="44"/>
        </w:rPr>
      </w:pPr>
    </w:p>
    <w:p w:rsidR="002E56DF" w:rsidRPr="009C3228" w:rsidRDefault="002E56DF" w:rsidP="004953D2">
      <w:pPr>
        <w:spacing w:after="0" w:line="240" w:lineRule="auto"/>
        <w:ind w:left="30"/>
        <w:jc w:val="center"/>
        <w:rPr>
          <w:rFonts w:ascii="Palatino Linotype" w:hAnsi="Palatino Linotype"/>
          <w:b/>
          <w:bCs/>
          <w:sz w:val="44"/>
          <w:szCs w:val="44"/>
        </w:rPr>
      </w:pPr>
    </w:p>
    <w:p w:rsidR="002E56DF" w:rsidRPr="009C3228" w:rsidRDefault="002E56DF" w:rsidP="004953D2">
      <w:pPr>
        <w:spacing w:after="0" w:line="240" w:lineRule="auto"/>
        <w:jc w:val="center"/>
        <w:rPr>
          <w:rFonts w:ascii="Palatino Linotype" w:hAnsi="Palatino Linotype"/>
          <w:b/>
          <w:sz w:val="44"/>
          <w:szCs w:val="44"/>
          <w:lang w:eastAsia="hu-HU"/>
        </w:rPr>
      </w:pPr>
      <w:r w:rsidRPr="009C3228">
        <w:rPr>
          <w:rFonts w:ascii="Palatino Linotype" w:hAnsi="Palatino Linotype"/>
          <w:b/>
          <w:sz w:val="44"/>
          <w:szCs w:val="44"/>
          <w:lang w:eastAsia="hu-HU"/>
        </w:rPr>
        <w:t>A</w:t>
      </w:r>
    </w:p>
    <w:p w:rsidR="002E56DF" w:rsidRPr="009C3228" w:rsidRDefault="002E56DF" w:rsidP="004953D2">
      <w:pPr>
        <w:spacing w:after="0" w:line="240" w:lineRule="auto"/>
        <w:jc w:val="center"/>
        <w:rPr>
          <w:rFonts w:ascii="Palatino Linotype" w:hAnsi="Palatino Linotype"/>
          <w:b/>
          <w:sz w:val="44"/>
          <w:szCs w:val="44"/>
          <w:lang w:eastAsia="hu-HU"/>
        </w:rPr>
      </w:pPr>
      <w:r w:rsidRPr="009C3228">
        <w:rPr>
          <w:rFonts w:ascii="Palatino Linotype" w:hAnsi="Palatino Linotype"/>
          <w:b/>
          <w:sz w:val="44"/>
          <w:szCs w:val="44"/>
          <w:lang w:eastAsia="hu-HU"/>
        </w:rPr>
        <w:t>11017-12</w:t>
      </w:r>
      <w:r w:rsidRPr="009C3228">
        <w:rPr>
          <w:rFonts w:ascii="Palatino Linotype" w:hAnsi="Palatino Linotype" w:cs="Arial"/>
          <w:b/>
          <w:sz w:val="24"/>
          <w:szCs w:val="24"/>
          <w:lang w:eastAsia="hu-HU"/>
        </w:rPr>
        <w:t xml:space="preserve"> </w:t>
      </w:r>
      <w:r w:rsidRPr="009C3228">
        <w:rPr>
          <w:rFonts w:ascii="Palatino Linotype" w:hAnsi="Palatino Linotype"/>
          <w:b/>
          <w:sz w:val="44"/>
          <w:szCs w:val="44"/>
          <w:lang w:eastAsia="hu-HU"/>
        </w:rPr>
        <w:t>azonosító számú</w:t>
      </w:r>
    </w:p>
    <w:p w:rsidR="002E56DF" w:rsidRPr="009C3228" w:rsidRDefault="002E56DF" w:rsidP="004953D2">
      <w:pPr>
        <w:spacing w:after="0" w:line="240" w:lineRule="auto"/>
        <w:jc w:val="center"/>
        <w:rPr>
          <w:rFonts w:ascii="Palatino Linotype" w:hAnsi="Palatino Linotype"/>
          <w:sz w:val="44"/>
          <w:szCs w:val="44"/>
          <w:lang w:eastAsia="hu-HU"/>
        </w:rPr>
      </w:pPr>
    </w:p>
    <w:p w:rsidR="002E56DF" w:rsidRPr="009C3228" w:rsidRDefault="002E56DF" w:rsidP="004953D2">
      <w:pPr>
        <w:spacing w:after="0" w:line="240" w:lineRule="auto"/>
        <w:jc w:val="center"/>
        <w:rPr>
          <w:rFonts w:ascii="Palatino Linotype" w:hAnsi="Palatino Linotype"/>
          <w:b/>
          <w:sz w:val="44"/>
          <w:szCs w:val="44"/>
          <w:lang w:eastAsia="hu-HU"/>
        </w:rPr>
      </w:pPr>
      <w:r w:rsidRPr="009C3228">
        <w:rPr>
          <w:rFonts w:ascii="Palatino Linotype" w:hAnsi="Palatino Linotype"/>
          <w:b/>
          <w:sz w:val="44"/>
          <w:szCs w:val="44"/>
          <w:lang w:eastAsia="hu-HU"/>
        </w:rPr>
        <w:t>Lovaglási feladatok I.</w:t>
      </w:r>
    </w:p>
    <w:p w:rsidR="002E56DF" w:rsidRPr="009C3228" w:rsidRDefault="002E56DF" w:rsidP="004953D2">
      <w:pPr>
        <w:spacing w:after="0" w:line="240" w:lineRule="auto"/>
        <w:jc w:val="center"/>
        <w:rPr>
          <w:rFonts w:ascii="Palatino Linotype" w:hAnsi="Palatino Linotype"/>
          <w:b/>
          <w:sz w:val="44"/>
          <w:szCs w:val="44"/>
          <w:lang w:eastAsia="hu-HU"/>
        </w:rPr>
      </w:pPr>
      <w:r w:rsidRPr="009C3228">
        <w:rPr>
          <w:rFonts w:ascii="Palatino Linotype" w:hAnsi="Palatino Linotype"/>
          <w:b/>
          <w:sz w:val="44"/>
          <w:szCs w:val="44"/>
          <w:lang w:eastAsia="hu-HU"/>
        </w:rPr>
        <w:t>megnevezésű</w:t>
      </w:r>
    </w:p>
    <w:p w:rsidR="002E56DF" w:rsidRPr="009C3228" w:rsidRDefault="002E56DF" w:rsidP="004953D2">
      <w:pPr>
        <w:spacing w:after="0" w:line="240" w:lineRule="auto"/>
        <w:jc w:val="center"/>
        <w:rPr>
          <w:rFonts w:ascii="Palatino Linotype" w:hAnsi="Palatino Linotype"/>
          <w:b/>
          <w:sz w:val="44"/>
          <w:szCs w:val="44"/>
          <w:lang w:eastAsia="hu-HU"/>
        </w:rPr>
      </w:pPr>
    </w:p>
    <w:p w:rsidR="002E56DF" w:rsidRPr="009C3228" w:rsidRDefault="002E56DF" w:rsidP="004953D2">
      <w:pPr>
        <w:spacing w:after="0" w:line="240" w:lineRule="auto"/>
        <w:ind w:left="-15"/>
        <w:jc w:val="center"/>
        <w:rPr>
          <w:rFonts w:ascii="Palatino Linotype" w:hAnsi="Palatino Linotype"/>
          <w:b/>
          <w:sz w:val="44"/>
          <w:szCs w:val="44"/>
        </w:rPr>
      </w:pPr>
      <w:r w:rsidRPr="009C3228">
        <w:rPr>
          <w:rFonts w:ascii="Palatino Linotype" w:hAnsi="Palatino Linotype"/>
          <w:b/>
          <w:sz w:val="44"/>
          <w:szCs w:val="44"/>
        </w:rPr>
        <w:t>szakmai követelménymodul</w:t>
      </w:r>
    </w:p>
    <w:p w:rsidR="002E56DF" w:rsidRPr="009C3228" w:rsidRDefault="002E56DF" w:rsidP="004953D2">
      <w:pPr>
        <w:spacing w:after="0" w:line="240" w:lineRule="auto"/>
        <w:ind w:left="-15"/>
        <w:jc w:val="center"/>
        <w:rPr>
          <w:rFonts w:ascii="Palatino Linotype" w:hAnsi="Palatino Linotype"/>
          <w:b/>
          <w:sz w:val="44"/>
          <w:szCs w:val="44"/>
        </w:rPr>
      </w:pPr>
    </w:p>
    <w:p w:rsidR="002E56DF" w:rsidRPr="009C3228" w:rsidRDefault="002E56DF" w:rsidP="004953D2">
      <w:pPr>
        <w:spacing w:after="0" w:line="240" w:lineRule="auto"/>
        <w:ind w:left="-15"/>
        <w:jc w:val="center"/>
        <w:rPr>
          <w:rFonts w:ascii="Palatino Linotype" w:hAnsi="Palatino Linotype"/>
          <w:b/>
          <w:sz w:val="44"/>
          <w:szCs w:val="44"/>
        </w:rPr>
      </w:pPr>
      <w:r w:rsidRPr="009C3228">
        <w:rPr>
          <w:rFonts w:ascii="Palatino Linotype" w:hAnsi="Palatino Linotype"/>
          <w:b/>
          <w:sz w:val="44"/>
          <w:szCs w:val="44"/>
        </w:rPr>
        <w:t>tantárgyai, témakörei</w:t>
      </w:r>
    </w:p>
    <w:p w:rsidR="002E56DF" w:rsidRPr="009C3228" w:rsidRDefault="002E56DF"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2E56DF" w:rsidRPr="009C3228" w:rsidRDefault="002E56DF" w:rsidP="004953D2">
      <w:pPr>
        <w:widowControl w:val="0"/>
        <w:suppressAutoHyphens/>
        <w:spacing w:after="0" w:line="240" w:lineRule="auto"/>
        <w:jc w:val="both"/>
        <w:rPr>
          <w:rFonts w:ascii="Palatino Linotype" w:hAnsi="Palatino Linotype"/>
          <w:b/>
          <w:kern w:val="1"/>
          <w:sz w:val="24"/>
          <w:szCs w:val="24"/>
          <w:lang w:eastAsia="hi-IN" w:bidi="hi-IN"/>
        </w:rPr>
      </w:pPr>
      <w:r w:rsidRPr="009C3228">
        <w:rPr>
          <w:rFonts w:ascii="Palatino Linotype" w:hAnsi="Palatino Linotype" w:cs="TimesNewRomanPSMT"/>
          <w:sz w:val="44"/>
          <w:szCs w:val="44"/>
          <w:lang w:bidi="hi-IN"/>
        </w:rPr>
        <w:br w:type="page"/>
      </w:r>
      <w:r w:rsidRPr="009C3228">
        <w:rPr>
          <w:rFonts w:ascii="Palatino Linotype" w:hAnsi="Palatino Linotype" w:cs="Mangal"/>
          <w:b/>
          <w:kern w:val="1"/>
          <w:sz w:val="24"/>
          <w:szCs w:val="24"/>
          <w:lang w:eastAsia="hi-IN" w:bidi="hi-IN"/>
        </w:rPr>
        <w:t xml:space="preserve">A 11017-12 </w:t>
      </w:r>
      <w:r w:rsidRPr="009C3228">
        <w:rPr>
          <w:rFonts w:ascii="Palatino Linotype" w:hAnsi="Palatino Linotype"/>
          <w:b/>
          <w:sz w:val="24"/>
          <w:szCs w:val="24"/>
          <w:lang w:eastAsia="hu-HU"/>
        </w:rPr>
        <w:t>azonosító számú, Lovaglási feladatok I. megnevezésű szakmai követelmény</w:t>
      </w:r>
      <w:r w:rsidRPr="009C3228">
        <w:rPr>
          <w:rFonts w:ascii="Palatino Linotype" w:hAnsi="Palatino Linotype"/>
          <w:b/>
          <w:kern w:val="1"/>
          <w:sz w:val="24"/>
          <w:szCs w:val="24"/>
          <w:lang w:eastAsia="hi-IN" w:bidi="hi-IN"/>
        </w:rPr>
        <w:t>modulhoz tartozó tantárgyak és a témakörök oktatása során fejlesztendő kompetenciák</w:t>
      </w:r>
    </w:p>
    <w:p w:rsidR="002E56DF" w:rsidRPr="009C3228" w:rsidRDefault="002E56DF" w:rsidP="004953D2">
      <w:pPr>
        <w:widowControl w:val="0"/>
        <w:suppressAutoHyphens/>
        <w:spacing w:after="0" w:line="240" w:lineRule="auto"/>
        <w:rPr>
          <w:rFonts w:ascii="Palatino Linotype" w:hAnsi="Palatino Linotype" w:cs="Mangal"/>
          <w:b/>
          <w:kern w:val="1"/>
          <w:sz w:val="24"/>
          <w:szCs w:val="24"/>
          <w:lang w:eastAsia="hi-IN" w:bidi="hi-IN"/>
        </w:rPr>
      </w:pPr>
    </w:p>
    <w:tbl>
      <w:tblPr>
        <w:tblW w:w="94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5180"/>
        <w:gridCol w:w="767"/>
        <w:gridCol w:w="611"/>
        <w:gridCol w:w="709"/>
        <w:gridCol w:w="709"/>
        <w:gridCol w:w="708"/>
        <w:gridCol w:w="764"/>
      </w:tblGrid>
      <w:tr w:rsidR="002E56DF" w:rsidRPr="009C3228">
        <w:trPr>
          <w:trHeight w:val="570"/>
          <w:jc w:val="center"/>
        </w:trPr>
        <w:tc>
          <w:tcPr>
            <w:tcW w:w="5180" w:type="dxa"/>
            <w:vMerge w:val="restart"/>
            <w:noWrap/>
            <w:vAlign w:val="center"/>
          </w:tcPr>
          <w:p w:rsidR="002E56DF" w:rsidRPr="009C3228" w:rsidRDefault="002E56DF" w:rsidP="00A41D75">
            <w:pPr>
              <w:spacing w:after="0" w:line="240" w:lineRule="auto"/>
              <w:jc w:val="center"/>
              <w:rPr>
                <w:rFonts w:ascii="Palatino Linotype" w:hAnsi="Palatino Linotype"/>
                <w:b/>
                <w:sz w:val="20"/>
                <w:szCs w:val="20"/>
                <w:lang w:eastAsia="hu-HU"/>
              </w:rPr>
            </w:pPr>
            <w:r w:rsidRPr="009C3228">
              <w:rPr>
                <w:rFonts w:ascii="Palatino Linotype" w:hAnsi="Palatino Linotype"/>
                <w:b/>
                <w:sz w:val="20"/>
                <w:szCs w:val="20"/>
                <w:lang w:eastAsia="hu-HU"/>
              </w:rPr>
              <w:t>11017-12 Lovaglási feladatok I.</w:t>
            </w:r>
          </w:p>
        </w:tc>
        <w:tc>
          <w:tcPr>
            <w:tcW w:w="2087" w:type="dxa"/>
            <w:gridSpan w:val="3"/>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Lovaglás</w:t>
            </w:r>
          </w:p>
        </w:tc>
        <w:tc>
          <w:tcPr>
            <w:tcW w:w="2181" w:type="dxa"/>
            <w:gridSpan w:val="3"/>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Lovaglás gyakorlata</w:t>
            </w:r>
          </w:p>
        </w:tc>
      </w:tr>
      <w:tr w:rsidR="002E56DF" w:rsidRPr="009C3228">
        <w:trPr>
          <w:trHeight w:val="2070"/>
          <w:jc w:val="center"/>
        </w:trPr>
        <w:tc>
          <w:tcPr>
            <w:tcW w:w="5180" w:type="dxa"/>
            <w:vMerge/>
            <w:vAlign w:val="center"/>
          </w:tcPr>
          <w:p w:rsidR="002E56DF" w:rsidRPr="009C3228" w:rsidRDefault="002E56DF" w:rsidP="00A41D75">
            <w:pPr>
              <w:spacing w:after="0" w:line="240" w:lineRule="auto"/>
              <w:rPr>
                <w:rFonts w:ascii="Palatino Linotype" w:hAnsi="Palatino Linotype"/>
                <w:sz w:val="20"/>
                <w:szCs w:val="20"/>
                <w:lang w:eastAsia="hu-HU"/>
              </w:rPr>
            </w:pPr>
          </w:p>
        </w:tc>
        <w:tc>
          <w:tcPr>
            <w:tcW w:w="767" w:type="dxa"/>
            <w:textDirection w:val="btLr"/>
            <w:vAlign w:val="center"/>
          </w:tcPr>
          <w:p w:rsidR="002E56DF" w:rsidRPr="009C3228" w:rsidRDefault="002E56DF" w:rsidP="00A41D75">
            <w:pPr>
              <w:spacing w:after="0" w:line="240" w:lineRule="auto"/>
              <w:ind w:left="57"/>
              <w:rPr>
                <w:rFonts w:ascii="Palatino Linotype" w:hAnsi="Palatino Linotype"/>
                <w:sz w:val="20"/>
                <w:szCs w:val="20"/>
                <w:lang w:eastAsia="hu-HU"/>
              </w:rPr>
            </w:pPr>
            <w:r w:rsidRPr="009C3228">
              <w:rPr>
                <w:rFonts w:ascii="Palatino Linotype" w:hAnsi="Palatino Linotype"/>
                <w:sz w:val="20"/>
                <w:szCs w:val="20"/>
                <w:lang w:eastAsia="hu-HU"/>
              </w:rPr>
              <w:t>Felkészülés a lovaglásra</w:t>
            </w:r>
          </w:p>
        </w:tc>
        <w:tc>
          <w:tcPr>
            <w:tcW w:w="611" w:type="dxa"/>
            <w:textDirection w:val="btLr"/>
            <w:vAlign w:val="center"/>
          </w:tcPr>
          <w:p w:rsidR="002E56DF" w:rsidRPr="009C3228" w:rsidRDefault="002E56DF" w:rsidP="00E9469C">
            <w:pPr>
              <w:spacing w:after="0" w:line="240" w:lineRule="auto"/>
              <w:ind w:left="57"/>
              <w:rPr>
                <w:rFonts w:ascii="Palatino Linotype" w:hAnsi="Palatino Linotype"/>
                <w:sz w:val="20"/>
                <w:szCs w:val="20"/>
                <w:lang w:eastAsia="hu-HU"/>
              </w:rPr>
            </w:pPr>
            <w:r w:rsidRPr="009C3228">
              <w:rPr>
                <w:rFonts w:ascii="Palatino Linotype" w:hAnsi="Palatino Linotype"/>
                <w:sz w:val="20"/>
                <w:szCs w:val="20"/>
                <w:lang w:eastAsia="hu-HU"/>
              </w:rPr>
              <w:t>A lovaglás alapjai</w:t>
            </w:r>
          </w:p>
        </w:tc>
        <w:tc>
          <w:tcPr>
            <w:tcW w:w="709" w:type="dxa"/>
            <w:textDirection w:val="btLr"/>
            <w:vAlign w:val="center"/>
          </w:tcPr>
          <w:p w:rsidR="002E56DF" w:rsidRPr="009C3228" w:rsidRDefault="002E56DF" w:rsidP="00A41D75">
            <w:pPr>
              <w:spacing w:after="0" w:line="240" w:lineRule="auto"/>
              <w:ind w:left="57"/>
              <w:rPr>
                <w:rFonts w:ascii="Palatino Linotype" w:hAnsi="Palatino Linotype"/>
                <w:sz w:val="20"/>
                <w:szCs w:val="20"/>
                <w:lang w:eastAsia="hu-HU"/>
              </w:rPr>
            </w:pPr>
            <w:r w:rsidRPr="009C3228">
              <w:rPr>
                <w:rFonts w:ascii="Palatino Linotype" w:hAnsi="Palatino Linotype"/>
                <w:sz w:val="20"/>
                <w:szCs w:val="20"/>
                <w:lang w:eastAsia="hu-HU"/>
              </w:rPr>
              <w:t>A hátasló használata</w:t>
            </w:r>
          </w:p>
        </w:tc>
        <w:tc>
          <w:tcPr>
            <w:tcW w:w="709" w:type="dxa"/>
            <w:textDirection w:val="btLr"/>
            <w:vAlign w:val="center"/>
          </w:tcPr>
          <w:p w:rsidR="002E56DF" w:rsidRPr="009C3228" w:rsidRDefault="002E56DF" w:rsidP="00A41D75">
            <w:pPr>
              <w:spacing w:after="0" w:line="240" w:lineRule="auto"/>
              <w:ind w:left="57"/>
              <w:rPr>
                <w:rFonts w:ascii="Palatino Linotype" w:hAnsi="Palatino Linotype"/>
                <w:sz w:val="20"/>
                <w:szCs w:val="20"/>
                <w:lang w:eastAsia="hu-HU"/>
              </w:rPr>
            </w:pPr>
            <w:r w:rsidRPr="009C3228">
              <w:rPr>
                <w:rFonts w:ascii="Palatino Linotype" w:hAnsi="Palatino Linotype"/>
                <w:sz w:val="20"/>
                <w:szCs w:val="20"/>
                <w:lang w:eastAsia="hu-HU"/>
              </w:rPr>
              <w:t>Szerszámozás</w:t>
            </w:r>
          </w:p>
        </w:tc>
        <w:tc>
          <w:tcPr>
            <w:tcW w:w="708" w:type="dxa"/>
            <w:textDirection w:val="btLr"/>
            <w:vAlign w:val="center"/>
          </w:tcPr>
          <w:p w:rsidR="002E56DF" w:rsidRPr="009C3228" w:rsidRDefault="002E56DF" w:rsidP="00E9469C">
            <w:pPr>
              <w:spacing w:after="0" w:line="240" w:lineRule="auto"/>
              <w:ind w:left="57"/>
              <w:rPr>
                <w:rFonts w:ascii="Palatino Linotype" w:hAnsi="Palatino Linotype"/>
                <w:sz w:val="20"/>
                <w:szCs w:val="20"/>
                <w:lang w:eastAsia="hu-HU"/>
              </w:rPr>
            </w:pPr>
            <w:r w:rsidRPr="009C3228">
              <w:rPr>
                <w:rFonts w:ascii="Palatino Linotype" w:hAnsi="Palatino Linotype"/>
                <w:sz w:val="20"/>
                <w:szCs w:val="20"/>
                <w:lang w:eastAsia="hu-HU"/>
              </w:rPr>
              <w:t>Lovaglási feladatok</w:t>
            </w:r>
          </w:p>
        </w:tc>
        <w:tc>
          <w:tcPr>
            <w:tcW w:w="764" w:type="dxa"/>
            <w:textDirection w:val="btLr"/>
            <w:vAlign w:val="center"/>
          </w:tcPr>
          <w:p w:rsidR="002E56DF" w:rsidRPr="009C3228" w:rsidRDefault="002E56DF" w:rsidP="00A41D75">
            <w:pPr>
              <w:spacing w:after="0" w:line="240" w:lineRule="auto"/>
              <w:ind w:left="57"/>
              <w:rPr>
                <w:rFonts w:ascii="Palatino Linotype" w:hAnsi="Palatino Linotype"/>
                <w:sz w:val="20"/>
                <w:szCs w:val="20"/>
                <w:lang w:eastAsia="hu-HU"/>
              </w:rPr>
            </w:pPr>
            <w:r w:rsidRPr="009C3228">
              <w:rPr>
                <w:rFonts w:ascii="Palatino Linotype" w:hAnsi="Palatino Linotype"/>
                <w:sz w:val="20"/>
                <w:szCs w:val="20"/>
                <w:lang w:eastAsia="hu-HU"/>
              </w:rPr>
              <w:t>Pályaépítés</w:t>
            </w:r>
          </w:p>
        </w:tc>
      </w:tr>
      <w:tr w:rsidR="002E56DF" w:rsidRPr="009C3228">
        <w:trPr>
          <w:trHeight w:val="345"/>
          <w:jc w:val="center"/>
        </w:trPr>
        <w:tc>
          <w:tcPr>
            <w:tcW w:w="9448" w:type="dxa"/>
            <w:gridSpan w:val="7"/>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FELADATOK</w:t>
            </w:r>
          </w:p>
        </w:tc>
      </w:tr>
      <w:tr w:rsidR="002E56DF" w:rsidRPr="009C3228">
        <w:trPr>
          <w:trHeight w:val="255"/>
          <w:jc w:val="center"/>
        </w:trPr>
        <w:tc>
          <w:tcPr>
            <w:tcW w:w="5180" w:type="dxa"/>
            <w:noWrap/>
            <w:vAlign w:val="center"/>
          </w:tcPr>
          <w:p w:rsidR="002E56DF" w:rsidRPr="009C3228" w:rsidRDefault="002E56DF" w:rsidP="00A41D75">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 Ellenőrzi és karbantartja a nyereg alatti használat eszközeit és szerszámait</w:t>
            </w:r>
          </w:p>
        </w:tc>
        <w:tc>
          <w:tcPr>
            <w:tcW w:w="767" w:type="dxa"/>
            <w:vAlign w:val="center"/>
          </w:tcPr>
          <w:p w:rsidR="002E56DF" w:rsidRPr="009C3228" w:rsidRDefault="002E56DF" w:rsidP="008A3F8E">
            <w:pPr>
              <w:spacing w:after="0" w:line="240" w:lineRule="auto"/>
              <w:jc w:val="center"/>
              <w:rPr>
                <w:rFonts w:ascii="Palatino Linotype" w:hAnsi="Palatino Linotype"/>
                <w:sz w:val="20"/>
                <w:szCs w:val="20"/>
                <w:lang w:eastAsia="hu-HU"/>
              </w:rPr>
            </w:pPr>
          </w:p>
        </w:tc>
        <w:tc>
          <w:tcPr>
            <w:tcW w:w="611" w:type="dxa"/>
            <w:vAlign w:val="center"/>
          </w:tcPr>
          <w:p w:rsidR="002E56DF" w:rsidRPr="009C3228" w:rsidRDefault="002E56DF" w:rsidP="008A3F8E">
            <w:pPr>
              <w:spacing w:after="0" w:line="240" w:lineRule="auto"/>
              <w:jc w:val="center"/>
              <w:rPr>
                <w:rFonts w:ascii="Palatino Linotype" w:hAnsi="Palatino Linotype"/>
                <w:sz w:val="20"/>
                <w:szCs w:val="20"/>
                <w:lang w:eastAsia="hu-HU"/>
              </w:rPr>
            </w:pPr>
          </w:p>
        </w:tc>
        <w:tc>
          <w:tcPr>
            <w:tcW w:w="709" w:type="dxa"/>
            <w:vAlign w:val="center"/>
          </w:tcPr>
          <w:p w:rsidR="002E56DF" w:rsidRPr="009C3228" w:rsidRDefault="002E56DF" w:rsidP="008A3F8E">
            <w:pPr>
              <w:spacing w:after="0" w:line="240" w:lineRule="auto"/>
              <w:jc w:val="center"/>
              <w:rPr>
                <w:rFonts w:ascii="Palatino Linotype" w:hAnsi="Palatino Linotype"/>
                <w:sz w:val="20"/>
                <w:szCs w:val="20"/>
                <w:lang w:eastAsia="hu-HU"/>
              </w:rPr>
            </w:pPr>
          </w:p>
        </w:tc>
        <w:tc>
          <w:tcPr>
            <w:tcW w:w="709" w:type="dxa"/>
            <w:vAlign w:val="center"/>
          </w:tcPr>
          <w:p w:rsidR="002E56DF" w:rsidRPr="009C3228" w:rsidRDefault="002E56DF" w:rsidP="008D4E69">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8" w:type="dxa"/>
            <w:vAlign w:val="center"/>
          </w:tcPr>
          <w:p w:rsidR="002E56DF" w:rsidRPr="009C3228" w:rsidRDefault="002E56DF" w:rsidP="008A3F8E">
            <w:pPr>
              <w:spacing w:after="0" w:line="240" w:lineRule="auto"/>
              <w:jc w:val="center"/>
              <w:rPr>
                <w:rFonts w:ascii="Palatino Linotype" w:hAnsi="Palatino Linotype"/>
                <w:sz w:val="20"/>
                <w:szCs w:val="20"/>
                <w:lang w:eastAsia="hu-HU"/>
              </w:rPr>
            </w:pPr>
          </w:p>
        </w:tc>
        <w:tc>
          <w:tcPr>
            <w:tcW w:w="764" w:type="dxa"/>
            <w:vAlign w:val="center"/>
          </w:tcPr>
          <w:p w:rsidR="002E56DF" w:rsidRPr="009C3228" w:rsidRDefault="002E56DF" w:rsidP="008A3F8E">
            <w:pPr>
              <w:spacing w:after="0" w:line="240" w:lineRule="auto"/>
              <w:jc w:val="center"/>
              <w:rPr>
                <w:rFonts w:ascii="Palatino Linotype" w:hAnsi="Palatino Linotype"/>
                <w:sz w:val="20"/>
                <w:szCs w:val="20"/>
                <w:lang w:eastAsia="hu-HU"/>
              </w:rPr>
            </w:pPr>
          </w:p>
        </w:tc>
      </w:tr>
      <w:tr w:rsidR="002E56DF" w:rsidRPr="009C3228">
        <w:trPr>
          <w:trHeight w:val="508"/>
          <w:jc w:val="center"/>
        </w:trPr>
        <w:tc>
          <w:tcPr>
            <w:tcW w:w="5180" w:type="dxa"/>
            <w:noWrap/>
            <w:vAlign w:val="center"/>
          </w:tcPr>
          <w:p w:rsidR="002E56DF" w:rsidRPr="009C3228" w:rsidRDefault="002E56DF" w:rsidP="00A41D75">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 Fel –és leszerszámozza a lovakat</w:t>
            </w:r>
          </w:p>
        </w:tc>
        <w:tc>
          <w:tcPr>
            <w:tcW w:w="767"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11"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09"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9" w:type="dxa"/>
            <w:vAlign w:val="center"/>
          </w:tcPr>
          <w:p w:rsidR="002E56DF" w:rsidRPr="009C3228" w:rsidRDefault="002E56DF" w:rsidP="008D4E69">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 </w:t>
            </w:r>
          </w:p>
        </w:tc>
        <w:tc>
          <w:tcPr>
            <w:tcW w:w="708"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 </w:t>
            </w:r>
          </w:p>
        </w:tc>
        <w:tc>
          <w:tcPr>
            <w:tcW w:w="764"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r>
      <w:tr w:rsidR="002E56DF" w:rsidRPr="009C3228">
        <w:trPr>
          <w:trHeight w:val="255"/>
          <w:jc w:val="center"/>
        </w:trPr>
        <w:tc>
          <w:tcPr>
            <w:tcW w:w="5180" w:type="dxa"/>
            <w:noWrap/>
            <w:vAlign w:val="center"/>
          </w:tcPr>
          <w:p w:rsidR="002E56DF" w:rsidRPr="009C3228" w:rsidRDefault="002E56DF" w:rsidP="00A41D75">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 Részt vesz pályaépítési munkákban</w:t>
            </w:r>
          </w:p>
        </w:tc>
        <w:tc>
          <w:tcPr>
            <w:tcW w:w="767"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11"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8"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64"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 </w:t>
            </w:r>
          </w:p>
        </w:tc>
      </w:tr>
      <w:tr w:rsidR="002E56DF" w:rsidRPr="009C3228">
        <w:trPr>
          <w:trHeight w:val="255"/>
          <w:jc w:val="center"/>
        </w:trPr>
        <w:tc>
          <w:tcPr>
            <w:tcW w:w="5180" w:type="dxa"/>
            <w:noWrap/>
            <w:vAlign w:val="center"/>
          </w:tcPr>
          <w:p w:rsidR="002E56DF" w:rsidRPr="009C3228" w:rsidRDefault="002E56DF" w:rsidP="00A41D75">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Lovagol – három alap-jármódban a megfelelő segítségek alkalmazásával uralja lovát</w:t>
            </w:r>
          </w:p>
        </w:tc>
        <w:tc>
          <w:tcPr>
            <w:tcW w:w="767"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611" w:type="dxa"/>
            <w:noWrap/>
            <w:vAlign w:val="center"/>
          </w:tcPr>
          <w:p w:rsidR="002E56DF" w:rsidRPr="009C3228" w:rsidRDefault="002E56DF" w:rsidP="00A41D75">
            <w:pPr>
              <w:spacing w:after="0" w:line="240" w:lineRule="auto"/>
              <w:rPr>
                <w:rFonts w:ascii="Palatino Linotype" w:hAnsi="Palatino Linotype"/>
                <w:sz w:val="20"/>
                <w:szCs w:val="20"/>
                <w:lang w:eastAsia="hu-HU"/>
              </w:rPr>
            </w:pP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08"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64"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r>
      <w:tr w:rsidR="002E56DF" w:rsidRPr="009C3228">
        <w:trPr>
          <w:trHeight w:val="360"/>
          <w:jc w:val="center"/>
        </w:trPr>
        <w:tc>
          <w:tcPr>
            <w:tcW w:w="9448" w:type="dxa"/>
            <w:gridSpan w:val="7"/>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SZAKMAI ISMERETEK</w:t>
            </w:r>
          </w:p>
        </w:tc>
      </w:tr>
      <w:tr w:rsidR="002E56DF" w:rsidRPr="009C3228">
        <w:trPr>
          <w:trHeight w:val="255"/>
          <w:jc w:val="center"/>
        </w:trPr>
        <w:tc>
          <w:tcPr>
            <w:tcW w:w="5180" w:type="dxa"/>
            <w:noWrap/>
            <w:vAlign w:val="center"/>
          </w:tcPr>
          <w:p w:rsidR="002E56DF" w:rsidRPr="009C3228" w:rsidRDefault="002E56DF" w:rsidP="00A41D75">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 A ló használata hátaslóként</w:t>
            </w:r>
          </w:p>
        </w:tc>
        <w:tc>
          <w:tcPr>
            <w:tcW w:w="767"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11"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9"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709"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8"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64"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r>
      <w:tr w:rsidR="002E56DF" w:rsidRPr="009C3228">
        <w:trPr>
          <w:trHeight w:val="255"/>
          <w:jc w:val="center"/>
        </w:trPr>
        <w:tc>
          <w:tcPr>
            <w:tcW w:w="5180" w:type="dxa"/>
            <w:noWrap/>
            <w:vAlign w:val="center"/>
          </w:tcPr>
          <w:p w:rsidR="002E56DF" w:rsidRPr="009C3228" w:rsidRDefault="002E56DF" w:rsidP="00A41D75">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 A kiképzés előfeltételei (oktató-tanuló személye, helyszín, iskolaló, felszerelések)</w:t>
            </w:r>
          </w:p>
        </w:tc>
        <w:tc>
          <w:tcPr>
            <w:tcW w:w="767"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 </w:t>
            </w:r>
          </w:p>
        </w:tc>
        <w:tc>
          <w:tcPr>
            <w:tcW w:w="611"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9"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9"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8"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64"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r>
      <w:tr w:rsidR="002E56DF" w:rsidRPr="009C3228">
        <w:trPr>
          <w:trHeight w:val="255"/>
          <w:jc w:val="center"/>
        </w:trPr>
        <w:tc>
          <w:tcPr>
            <w:tcW w:w="5180" w:type="dxa"/>
            <w:noWrap/>
            <w:vAlign w:val="center"/>
          </w:tcPr>
          <w:p w:rsidR="002E56DF" w:rsidRPr="009C3228" w:rsidRDefault="002E56DF" w:rsidP="00A41D75">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 A lovarda méretei, berendezései, kialakításának folyamata és lépései</w:t>
            </w:r>
          </w:p>
        </w:tc>
        <w:tc>
          <w:tcPr>
            <w:tcW w:w="767"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 </w:t>
            </w:r>
          </w:p>
        </w:tc>
        <w:tc>
          <w:tcPr>
            <w:tcW w:w="611"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8"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64"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r>
      <w:tr w:rsidR="002E56DF" w:rsidRPr="009C3228">
        <w:trPr>
          <w:trHeight w:val="532"/>
          <w:jc w:val="center"/>
        </w:trPr>
        <w:tc>
          <w:tcPr>
            <w:tcW w:w="5180" w:type="dxa"/>
            <w:noWrap/>
            <w:vAlign w:val="center"/>
          </w:tcPr>
          <w:p w:rsidR="002E56DF" w:rsidRPr="009C3228" w:rsidRDefault="002E56DF" w:rsidP="00A41D75">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lovardai rend és a lovardai szabályok</w:t>
            </w:r>
          </w:p>
        </w:tc>
        <w:tc>
          <w:tcPr>
            <w:tcW w:w="767"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11"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08"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64"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r>
      <w:tr w:rsidR="002E56DF" w:rsidRPr="009C3228">
        <w:trPr>
          <w:trHeight w:val="255"/>
          <w:jc w:val="center"/>
        </w:trPr>
        <w:tc>
          <w:tcPr>
            <w:tcW w:w="5180" w:type="dxa"/>
            <w:noWrap/>
            <w:vAlign w:val="center"/>
          </w:tcPr>
          <w:p w:rsidR="002E56DF" w:rsidRPr="009C3228" w:rsidRDefault="002E56DF" w:rsidP="00A41D75">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hátasló használatának szerszámai, segédeszközei és védőfelszerelései</w:t>
            </w:r>
          </w:p>
        </w:tc>
        <w:tc>
          <w:tcPr>
            <w:tcW w:w="767"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11"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8"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64"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r>
      <w:tr w:rsidR="002E56DF" w:rsidRPr="009C3228">
        <w:trPr>
          <w:trHeight w:val="255"/>
          <w:jc w:val="center"/>
        </w:trPr>
        <w:tc>
          <w:tcPr>
            <w:tcW w:w="5180" w:type="dxa"/>
            <w:noWrap/>
            <w:vAlign w:val="center"/>
          </w:tcPr>
          <w:p w:rsidR="002E56DF" w:rsidRPr="009C3228" w:rsidRDefault="002E56DF" w:rsidP="00A41D75">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ló kantározása, nyergelése, a segédeszközök és védőfelszerelések felhelyezése</w:t>
            </w:r>
          </w:p>
        </w:tc>
        <w:tc>
          <w:tcPr>
            <w:tcW w:w="767"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11"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8"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64"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r>
      <w:tr w:rsidR="002E56DF" w:rsidRPr="009C3228">
        <w:trPr>
          <w:trHeight w:val="255"/>
          <w:jc w:val="center"/>
        </w:trPr>
        <w:tc>
          <w:tcPr>
            <w:tcW w:w="5180" w:type="dxa"/>
            <w:noWrap/>
            <w:vAlign w:val="center"/>
          </w:tcPr>
          <w:p w:rsidR="002E56DF" w:rsidRPr="009C3228" w:rsidRDefault="002E56DF" w:rsidP="00A41D75">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lóra szállás, a lóról szállás és a ló kézen történő vezetése</w:t>
            </w:r>
          </w:p>
        </w:tc>
        <w:tc>
          <w:tcPr>
            <w:tcW w:w="767"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11"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8"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64"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r>
      <w:tr w:rsidR="002E56DF" w:rsidRPr="009C3228">
        <w:trPr>
          <w:trHeight w:val="255"/>
          <w:jc w:val="center"/>
        </w:trPr>
        <w:tc>
          <w:tcPr>
            <w:tcW w:w="5180" w:type="dxa"/>
            <w:noWrap/>
            <w:vAlign w:val="center"/>
          </w:tcPr>
          <w:p w:rsidR="002E56DF" w:rsidRPr="009C3228" w:rsidRDefault="002E56DF" w:rsidP="00A41D75">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lovas befolyása a lóra, és a segítségek alkalmazásának módja</w:t>
            </w:r>
          </w:p>
        </w:tc>
        <w:tc>
          <w:tcPr>
            <w:tcW w:w="767"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611"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08"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64"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r>
      <w:tr w:rsidR="002E56DF" w:rsidRPr="009C3228">
        <w:trPr>
          <w:trHeight w:val="255"/>
          <w:jc w:val="center"/>
        </w:trPr>
        <w:tc>
          <w:tcPr>
            <w:tcW w:w="5180" w:type="dxa"/>
            <w:noWrap/>
            <w:vAlign w:val="center"/>
          </w:tcPr>
          <w:p w:rsidR="002E56DF" w:rsidRPr="009C3228" w:rsidRDefault="002E56DF" w:rsidP="00A41D75">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lovardai alakzatok (patanyom figurák) és végrehajtásuk módja</w:t>
            </w:r>
          </w:p>
        </w:tc>
        <w:tc>
          <w:tcPr>
            <w:tcW w:w="767"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611"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08"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64"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r>
      <w:tr w:rsidR="002E56DF" w:rsidRPr="009C3228">
        <w:trPr>
          <w:trHeight w:val="255"/>
          <w:jc w:val="center"/>
        </w:trPr>
        <w:tc>
          <w:tcPr>
            <w:tcW w:w="5180" w:type="dxa"/>
            <w:noWrap/>
            <w:vAlign w:val="center"/>
          </w:tcPr>
          <w:p w:rsidR="002E56DF" w:rsidRPr="009C3228" w:rsidRDefault="002E56DF" w:rsidP="00A41D75">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lovardai gyakorlatok (alap,- és iskola gyakorlatok) és végrehajtásuk módja</w:t>
            </w:r>
          </w:p>
        </w:tc>
        <w:tc>
          <w:tcPr>
            <w:tcW w:w="767"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611"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08"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64"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r>
      <w:tr w:rsidR="002E56DF" w:rsidRPr="009C3228">
        <w:trPr>
          <w:trHeight w:val="516"/>
          <w:jc w:val="center"/>
        </w:trPr>
        <w:tc>
          <w:tcPr>
            <w:tcW w:w="5180" w:type="dxa"/>
            <w:noWrap/>
            <w:vAlign w:val="center"/>
          </w:tcPr>
          <w:p w:rsidR="002E56DF" w:rsidRPr="009C3228" w:rsidRDefault="002E56DF" w:rsidP="00A41D75">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ló jármódjai</w:t>
            </w:r>
          </w:p>
        </w:tc>
        <w:tc>
          <w:tcPr>
            <w:tcW w:w="767"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11"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08"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64"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r>
      <w:tr w:rsidR="002E56DF" w:rsidRPr="009C3228">
        <w:trPr>
          <w:trHeight w:val="566"/>
          <w:jc w:val="center"/>
        </w:trPr>
        <w:tc>
          <w:tcPr>
            <w:tcW w:w="5180" w:type="dxa"/>
            <w:noWrap/>
            <w:vAlign w:val="center"/>
          </w:tcPr>
          <w:p w:rsidR="002E56DF" w:rsidRPr="009C3228" w:rsidRDefault="002E56DF" w:rsidP="00A41D75">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ló mozgatása lovardában, terepen</w:t>
            </w:r>
          </w:p>
        </w:tc>
        <w:tc>
          <w:tcPr>
            <w:tcW w:w="767"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611"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08"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64"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r>
      <w:tr w:rsidR="002E56DF" w:rsidRPr="009C3228">
        <w:trPr>
          <w:trHeight w:val="560"/>
          <w:jc w:val="center"/>
        </w:trPr>
        <w:tc>
          <w:tcPr>
            <w:tcW w:w="5180" w:type="dxa"/>
            <w:noWrap/>
            <w:vAlign w:val="center"/>
          </w:tcPr>
          <w:p w:rsidR="002E56DF" w:rsidRPr="009C3228" w:rsidRDefault="002E56DF" w:rsidP="00A41D75">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Lovaglás egyénileg és csoportosan</w:t>
            </w:r>
          </w:p>
        </w:tc>
        <w:tc>
          <w:tcPr>
            <w:tcW w:w="767"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611"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08"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64"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r>
      <w:tr w:rsidR="002E56DF" w:rsidRPr="009C3228">
        <w:trPr>
          <w:trHeight w:val="392"/>
          <w:jc w:val="center"/>
        </w:trPr>
        <w:tc>
          <w:tcPr>
            <w:tcW w:w="5180" w:type="dxa"/>
            <w:noWrap/>
            <w:vAlign w:val="center"/>
          </w:tcPr>
          <w:p w:rsidR="002E56DF" w:rsidRPr="009C3228" w:rsidRDefault="002E56DF" w:rsidP="00A41D75">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 xml:space="preserve">Lóversenyzés és lovassport szakágai, szervezetei </w:t>
            </w:r>
          </w:p>
        </w:tc>
        <w:tc>
          <w:tcPr>
            <w:tcW w:w="767"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611"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08"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64"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255"/>
          <w:jc w:val="center"/>
        </w:trPr>
        <w:tc>
          <w:tcPr>
            <w:tcW w:w="5180" w:type="dxa"/>
            <w:noWrap/>
            <w:vAlign w:val="center"/>
          </w:tcPr>
          <w:p w:rsidR="002E56DF" w:rsidRPr="009C3228" w:rsidRDefault="002E56DF" w:rsidP="00A41D75">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Általános viselkedési alapelvek, a társadalmi érintkezés szabályai</w:t>
            </w:r>
          </w:p>
        </w:tc>
        <w:tc>
          <w:tcPr>
            <w:tcW w:w="767"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11"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8"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64"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360"/>
          <w:jc w:val="center"/>
        </w:trPr>
        <w:tc>
          <w:tcPr>
            <w:tcW w:w="9448" w:type="dxa"/>
            <w:gridSpan w:val="7"/>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SZAKMAI KÉSZSÉGEK</w:t>
            </w:r>
          </w:p>
        </w:tc>
      </w:tr>
      <w:tr w:rsidR="002E56DF" w:rsidRPr="009C3228">
        <w:trPr>
          <w:trHeight w:val="240"/>
          <w:jc w:val="center"/>
        </w:trPr>
        <w:tc>
          <w:tcPr>
            <w:tcW w:w="5180" w:type="dxa"/>
            <w:noWrap/>
            <w:vAlign w:val="center"/>
          </w:tcPr>
          <w:p w:rsidR="002E56DF" w:rsidRPr="009C3228" w:rsidRDefault="002E56DF" w:rsidP="00A41D75">
            <w:pPr>
              <w:spacing w:after="0" w:line="240" w:lineRule="auto"/>
              <w:jc w:val="both"/>
              <w:rPr>
                <w:rFonts w:ascii="Palatino Linotype" w:hAnsi="Palatino Linotype"/>
                <w:sz w:val="20"/>
                <w:szCs w:val="20"/>
                <w:lang w:eastAsia="hu-HU"/>
              </w:rPr>
            </w:pPr>
            <w:r w:rsidRPr="009C3228">
              <w:rPr>
                <w:rFonts w:ascii="Palatino Linotype" w:hAnsi="Palatino Linotype"/>
                <w:sz w:val="20"/>
                <w:szCs w:val="20"/>
                <w:lang w:eastAsia="hu-HU"/>
              </w:rPr>
              <w:t> Szakmai nyelvű hallott szöveg megértése</w:t>
            </w:r>
          </w:p>
        </w:tc>
        <w:tc>
          <w:tcPr>
            <w:tcW w:w="767"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611"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 </w:t>
            </w:r>
          </w:p>
        </w:tc>
        <w:tc>
          <w:tcPr>
            <w:tcW w:w="709"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 </w:t>
            </w:r>
          </w:p>
        </w:tc>
        <w:tc>
          <w:tcPr>
            <w:tcW w:w="709"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8"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 </w:t>
            </w:r>
          </w:p>
        </w:tc>
        <w:tc>
          <w:tcPr>
            <w:tcW w:w="764"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 </w:t>
            </w:r>
          </w:p>
        </w:tc>
      </w:tr>
      <w:tr w:rsidR="002E56DF" w:rsidRPr="009C3228">
        <w:trPr>
          <w:trHeight w:val="255"/>
          <w:jc w:val="center"/>
        </w:trPr>
        <w:tc>
          <w:tcPr>
            <w:tcW w:w="5180" w:type="dxa"/>
            <w:noWrap/>
            <w:vAlign w:val="center"/>
          </w:tcPr>
          <w:p w:rsidR="002E56DF" w:rsidRPr="009C3228" w:rsidRDefault="002E56DF" w:rsidP="00A41D75">
            <w:pPr>
              <w:spacing w:after="0" w:line="240" w:lineRule="auto"/>
              <w:jc w:val="both"/>
              <w:rPr>
                <w:rFonts w:ascii="Palatino Linotype" w:hAnsi="Palatino Linotype"/>
                <w:sz w:val="20"/>
                <w:szCs w:val="20"/>
                <w:lang w:eastAsia="hu-HU"/>
              </w:rPr>
            </w:pPr>
            <w:r w:rsidRPr="009C3228">
              <w:rPr>
                <w:rFonts w:ascii="Palatino Linotype" w:hAnsi="Palatino Linotype"/>
                <w:sz w:val="20"/>
                <w:szCs w:val="20"/>
                <w:lang w:eastAsia="hu-HU"/>
              </w:rPr>
              <w:t> Szakmai nyelvű beszédkészség</w:t>
            </w:r>
          </w:p>
        </w:tc>
        <w:tc>
          <w:tcPr>
            <w:tcW w:w="767"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611"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709"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 </w:t>
            </w:r>
          </w:p>
        </w:tc>
        <w:tc>
          <w:tcPr>
            <w:tcW w:w="709"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 </w:t>
            </w:r>
          </w:p>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8"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764"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 </w:t>
            </w:r>
          </w:p>
        </w:tc>
      </w:tr>
      <w:tr w:rsidR="002E56DF" w:rsidRPr="009C3228">
        <w:trPr>
          <w:trHeight w:val="255"/>
          <w:jc w:val="center"/>
        </w:trPr>
        <w:tc>
          <w:tcPr>
            <w:tcW w:w="5180" w:type="dxa"/>
            <w:noWrap/>
            <w:vAlign w:val="center"/>
          </w:tcPr>
          <w:p w:rsidR="002E56DF" w:rsidRPr="009C3228" w:rsidRDefault="002E56DF" w:rsidP="00A41D75">
            <w:pPr>
              <w:spacing w:after="0" w:line="240" w:lineRule="auto"/>
              <w:jc w:val="both"/>
              <w:rPr>
                <w:rFonts w:ascii="Palatino Linotype" w:hAnsi="Palatino Linotype"/>
                <w:sz w:val="20"/>
                <w:szCs w:val="20"/>
                <w:lang w:eastAsia="hu-HU"/>
              </w:rPr>
            </w:pPr>
            <w:r w:rsidRPr="009C3228">
              <w:rPr>
                <w:rFonts w:ascii="Palatino Linotype" w:hAnsi="Palatino Linotype"/>
                <w:sz w:val="20"/>
                <w:szCs w:val="20"/>
                <w:lang w:eastAsia="hu-HU"/>
              </w:rPr>
              <w:t> Kézügyesség</w:t>
            </w:r>
          </w:p>
        </w:tc>
        <w:tc>
          <w:tcPr>
            <w:tcW w:w="767"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11"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9"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9"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8"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764"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r>
      <w:tr w:rsidR="002E56DF" w:rsidRPr="009C3228">
        <w:trPr>
          <w:trHeight w:val="573"/>
          <w:jc w:val="center"/>
        </w:trPr>
        <w:tc>
          <w:tcPr>
            <w:tcW w:w="5180" w:type="dxa"/>
            <w:noWrap/>
            <w:vAlign w:val="center"/>
          </w:tcPr>
          <w:p w:rsidR="002E56DF" w:rsidRPr="009C3228" w:rsidRDefault="002E56DF" w:rsidP="00A41D75">
            <w:pPr>
              <w:spacing w:after="0" w:line="240" w:lineRule="auto"/>
              <w:jc w:val="both"/>
              <w:rPr>
                <w:rFonts w:ascii="Palatino Linotype" w:hAnsi="Palatino Linotype"/>
                <w:sz w:val="20"/>
                <w:szCs w:val="20"/>
                <w:lang w:eastAsia="hu-HU"/>
              </w:rPr>
            </w:pPr>
            <w:r w:rsidRPr="009C3228">
              <w:rPr>
                <w:rFonts w:ascii="Palatino Linotype" w:hAnsi="Palatino Linotype"/>
                <w:sz w:val="20"/>
                <w:szCs w:val="20"/>
                <w:lang w:eastAsia="hu-HU"/>
              </w:rPr>
              <w:t>Mozgáskoordináció (testi ügyesség)</w:t>
            </w:r>
          </w:p>
        </w:tc>
        <w:tc>
          <w:tcPr>
            <w:tcW w:w="767"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611"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09"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09"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8"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64"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553"/>
          <w:jc w:val="center"/>
        </w:trPr>
        <w:tc>
          <w:tcPr>
            <w:tcW w:w="5180" w:type="dxa"/>
            <w:noWrap/>
            <w:vAlign w:val="center"/>
          </w:tcPr>
          <w:p w:rsidR="002E56DF" w:rsidRPr="009C3228" w:rsidRDefault="002E56DF" w:rsidP="00A41D75">
            <w:pPr>
              <w:spacing w:after="0" w:line="240" w:lineRule="auto"/>
              <w:jc w:val="both"/>
              <w:rPr>
                <w:rFonts w:ascii="Palatino Linotype" w:hAnsi="Palatino Linotype"/>
                <w:sz w:val="20"/>
                <w:szCs w:val="20"/>
                <w:lang w:eastAsia="hu-HU"/>
              </w:rPr>
            </w:pPr>
            <w:r w:rsidRPr="009C3228">
              <w:rPr>
                <w:rFonts w:ascii="Palatino Linotype" w:hAnsi="Palatino Linotype"/>
                <w:sz w:val="20"/>
                <w:szCs w:val="20"/>
                <w:lang w:eastAsia="hu-HU"/>
              </w:rPr>
              <w:t>Térérzékelés</w:t>
            </w:r>
          </w:p>
        </w:tc>
        <w:tc>
          <w:tcPr>
            <w:tcW w:w="767"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611"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09"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p>
        </w:tc>
        <w:tc>
          <w:tcPr>
            <w:tcW w:w="709"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8"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64"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360"/>
          <w:jc w:val="center"/>
        </w:trPr>
        <w:tc>
          <w:tcPr>
            <w:tcW w:w="9448" w:type="dxa"/>
            <w:gridSpan w:val="7"/>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SZEMÉLYES KOMPETENCIÁK</w:t>
            </w:r>
          </w:p>
        </w:tc>
      </w:tr>
      <w:tr w:rsidR="002E56DF" w:rsidRPr="009C3228">
        <w:trPr>
          <w:trHeight w:val="468"/>
          <w:jc w:val="center"/>
        </w:trPr>
        <w:tc>
          <w:tcPr>
            <w:tcW w:w="5180" w:type="dxa"/>
            <w:noWrap/>
            <w:vAlign w:val="center"/>
          </w:tcPr>
          <w:p w:rsidR="002E56DF" w:rsidRPr="009C3228" w:rsidRDefault="002E56DF" w:rsidP="00A41D75">
            <w:pPr>
              <w:spacing w:after="0" w:line="240" w:lineRule="auto"/>
              <w:jc w:val="both"/>
              <w:rPr>
                <w:rFonts w:ascii="Palatino Linotype" w:hAnsi="Palatino Linotype"/>
                <w:sz w:val="20"/>
                <w:szCs w:val="20"/>
                <w:lang w:eastAsia="hu-HU"/>
              </w:rPr>
            </w:pPr>
            <w:r w:rsidRPr="009C3228">
              <w:rPr>
                <w:rFonts w:ascii="Palatino Linotype" w:hAnsi="Palatino Linotype"/>
                <w:sz w:val="20"/>
                <w:szCs w:val="20"/>
                <w:lang w:eastAsia="hu-HU"/>
              </w:rPr>
              <w:t> Felelősségtudat</w:t>
            </w:r>
          </w:p>
        </w:tc>
        <w:tc>
          <w:tcPr>
            <w:tcW w:w="767"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11"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9"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9" w:type="dxa"/>
            <w:vAlign w:val="center"/>
          </w:tcPr>
          <w:p w:rsidR="002E56DF" w:rsidRPr="009C3228" w:rsidRDefault="002E56DF" w:rsidP="008D4E69">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 </w:t>
            </w:r>
          </w:p>
        </w:tc>
        <w:tc>
          <w:tcPr>
            <w:tcW w:w="708"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764"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 </w:t>
            </w:r>
          </w:p>
        </w:tc>
      </w:tr>
      <w:tr w:rsidR="002E56DF" w:rsidRPr="009C3228">
        <w:trPr>
          <w:trHeight w:val="418"/>
          <w:jc w:val="center"/>
        </w:trPr>
        <w:tc>
          <w:tcPr>
            <w:tcW w:w="5180" w:type="dxa"/>
            <w:noWrap/>
            <w:vAlign w:val="center"/>
          </w:tcPr>
          <w:p w:rsidR="002E56DF" w:rsidRPr="009C3228" w:rsidRDefault="002E56DF" w:rsidP="00A41D75">
            <w:pPr>
              <w:spacing w:after="0" w:line="240" w:lineRule="auto"/>
              <w:jc w:val="both"/>
              <w:rPr>
                <w:rFonts w:ascii="Palatino Linotype" w:hAnsi="Palatino Linotype"/>
                <w:sz w:val="20"/>
                <w:szCs w:val="20"/>
                <w:lang w:eastAsia="hu-HU"/>
              </w:rPr>
            </w:pPr>
            <w:r w:rsidRPr="009C3228">
              <w:rPr>
                <w:rFonts w:ascii="Palatino Linotype" w:hAnsi="Palatino Linotype"/>
                <w:sz w:val="20"/>
                <w:szCs w:val="20"/>
                <w:lang w:eastAsia="hu-HU"/>
              </w:rPr>
              <w:t> Állóképesség</w:t>
            </w:r>
          </w:p>
        </w:tc>
        <w:tc>
          <w:tcPr>
            <w:tcW w:w="767"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11"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9" w:type="dxa"/>
            <w:noWrap/>
            <w:vAlign w:val="center"/>
          </w:tcPr>
          <w:p w:rsidR="002E56DF" w:rsidRPr="009C3228" w:rsidRDefault="002E56DF" w:rsidP="008D4E69">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708"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764"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r>
      <w:tr w:rsidR="002E56DF" w:rsidRPr="009C3228">
        <w:trPr>
          <w:trHeight w:val="423"/>
          <w:jc w:val="center"/>
        </w:trPr>
        <w:tc>
          <w:tcPr>
            <w:tcW w:w="5180" w:type="dxa"/>
            <w:noWrap/>
            <w:vAlign w:val="center"/>
          </w:tcPr>
          <w:p w:rsidR="002E56DF" w:rsidRPr="009C3228" w:rsidRDefault="002E56DF" w:rsidP="00A41D75">
            <w:pPr>
              <w:spacing w:after="0" w:line="240" w:lineRule="auto"/>
              <w:jc w:val="both"/>
              <w:rPr>
                <w:rFonts w:ascii="Palatino Linotype" w:hAnsi="Palatino Linotype"/>
                <w:sz w:val="20"/>
                <w:szCs w:val="20"/>
                <w:lang w:eastAsia="hu-HU"/>
              </w:rPr>
            </w:pPr>
            <w:r w:rsidRPr="009C3228">
              <w:rPr>
                <w:rFonts w:ascii="Palatino Linotype" w:hAnsi="Palatino Linotype"/>
                <w:sz w:val="20"/>
                <w:szCs w:val="20"/>
                <w:lang w:eastAsia="hu-HU"/>
              </w:rPr>
              <w:t> Szorgalom, igyekezet</w:t>
            </w:r>
          </w:p>
        </w:tc>
        <w:tc>
          <w:tcPr>
            <w:tcW w:w="767"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611"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 </w:t>
            </w: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9" w:type="dxa"/>
            <w:noWrap/>
            <w:vAlign w:val="center"/>
          </w:tcPr>
          <w:p w:rsidR="002E56DF" w:rsidRPr="009C3228" w:rsidRDefault="002E56DF" w:rsidP="008D4E69">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708"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764"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 </w:t>
            </w:r>
          </w:p>
        </w:tc>
      </w:tr>
      <w:tr w:rsidR="002E56DF" w:rsidRPr="009C3228">
        <w:trPr>
          <w:trHeight w:val="360"/>
          <w:jc w:val="center"/>
        </w:trPr>
        <w:tc>
          <w:tcPr>
            <w:tcW w:w="9448" w:type="dxa"/>
            <w:gridSpan w:val="7"/>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TÁRSAS KOMPETENCIÁK</w:t>
            </w:r>
          </w:p>
        </w:tc>
      </w:tr>
      <w:tr w:rsidR="002E56DF" w:rsidRPr="009C3228">
        <w:trPr>
          <w:trHeight w:val="464"/>
          <w:jc w:val="center"/>
        </w:trPr>
        <w:tc>
          <w:tcPr>
            <w:tcW w:w="5180" w:type="dxa"/>
            <w:noWrap/>
            <w:vAlign w:val="center"/>
          </w:tcPr>
          <w:p w:rsidR="002E56DF" w:rsidRPr="009C3228" w:rsidRDefault="002E56DF" w:rsidP="00A41D75">
            <w:pPr>
              <w:spacing w:after="0" w:line="240" w:lineRule="auto"/>
              <w:jc w:val="both"/>
              <w:rPr>
                <w:rFonts w:ascii="Palatino Linotype" w:hAnsi="Palatino Linotype"/>
                <w:sz w:val="20"/>
                <w:szCs w:val="20"/>
                <w:lang w:eastAsia="hu-HU"/>
              </w:rPr>
            </w:pPr>
            <w:r w:rsidRPr="009C3228">
              <w:rPr>
                <w:rFonts w:ascii="Palatino Linotype" w:hAnsi="Palatino Linotype"/>
                <w:sz w:val="20"/>
                <w:szCs w:val="20"/>
                <w:lang w:eastAsia="hu-HU"/>
              </w:rPr>
              <w:t> Motiválhatóság</w:t>
            </w:r>
          </w:p>
        </w:tc>
        <w:tc>
          <w:tcPr>
            <w:tcW w:w="767"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11"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9"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9" w:type="dxa"/>
            <w:vAlign w:val="center"/>
          </w:tcPr>
          <w:p w:rsidR="002E56DF" w:rsidRPr="009C3228" w:rsidRDefault="002E56DF" w:rsidP="008D4E69">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 </w:t>
            </w:r>
          </w:p>
        </w:tc>
        <w:tc>
          <w:tcPr>
            <w:tcW w:w="708"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 </w:t>
            </w:r>
          </w:p>
        </w:tc>
        <w:tc>
          <w:tcPr>
            <w:tcW w:w="764"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 </w:t>
            </w:r>
          </w:p>
        </w:tc>
      </w:tr>
      <w:tr w:rsidR="002E56DF" w:rsidRPr="009C3228">
        <w:trPr>
          <w:trHeight w:val="428"/>
          <w:jc w:val="center"/>
        </w:trPr>
        <w:tc>
          <w:tcPr>
            <w:tcW w:w="5180" w:type="dxa"/>
            <w:noWrap/>
            <w:vAlign w:val="center"/>
          </w:tcPr>
          <w:p w:rsidR="002E56DF" w:rsidRPr="009C3228" w:rsidRDefault="002E56DF" w:rsidP="00A41D75">
            <w:pPr>
              <w:spacing w:after="0" w:line="240" w:lineRule="auto"/>
              <w:jc w:val="both"/>
              <w:rPr>
                <w:rFonts w:ascii="Palatino Linotype" w:hAnsi="Palatino Linotype"/>
                <w:sz w:val="20"/>
                <w:szCs w:val="20"/>
                <w:lang w:eastAsia="hu-HU"/>
              </w:rPr>
            </w:pPr>
            <w:r w:rsidRPr="009C3228">
              <w:rPr>
                <w:rFonts w:ascii="Palatino Linotype" w:hAnsi="Palatino Linotype"/>
                <w:sz w:val="20"/>
                <w:szCs w:val="20"/>
                <w:lang w:eastAsia="hu-HU"/>
              </w:rPr>
              <w:t> Tolerancia</w:t>
            </w:r>
          </w:p>
        </w:tc>
        <w:tc>
          <w:tcPr>
            <w:tcW w:w="767"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11"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9"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9" w:type="dxa"/>
            <w:vAlign w:val="center"/>
          </w:tcPr>
          <w:p w:rsidR="002E56DF" w:rsidRPr="009C3228" w:rsidRDefault="002E56DF" w:rsidP="008D4E69">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 </w:t>
            </w:r>
          </w:p>
        </w:tc>
        <w:tc>
          <w:tcPr>
            <w:tcW w:w="708"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764"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 </w:t>
            </w:r>
          </w:p>
        </w:tc>
      </w:tr>
      <w:tr w:rsidR="002E56DF" w:rsidRPr="009C3228">
        <w:trPr>
          <w:trHeight w:val="392"/>
          <w:jc w:val="center"/>
        </w:trPr>
        <w:tc>
          <w:tcPr>
            <w:tcW w:w="5180" w:type="dxa"/>
            <w:noWrap/>
            <w:vAlign w:val="center"/>
          </w:tcPr>
          <w:p w:rsidR="002E56DF" w:rsidRPr="009C3228" w:rsidRDefault="002E56DF" w:rsidP="00A41D75">
            <w:pPr>
              <w:spacing w:after="0" w:line="240" w:lineRule="auto"/>
              <w:jc w:val="both"/>
              <w:rPr>
                <w:rFonts w:ascii="Palatino Linotype" w:hAnsi="Palatino Linotype"/>
                <w:sz w:val="20"/>
                <w:szCs w:val="20"/>
                <w:lang w:eastAsia="hu-HU"/>
              </w:rPr>
            </w:pPr>
            <w:r w:rsidRPr="009C3228">
              <w:rPr>
                <w:rFonts w:ascii="Palatino Linotype" w:hAnsi="Palatino Linotype"/>
                <w:sz w:val="20"/>
                <w:szCs w:val="20"/>
                <w:lang w:eastAsia="hu-HU"/>
              </w:rPr>
              <w:t> Kompromisszum-készség</w:t>
            </w:r>
          </w:p>
        </w:tc>
        <w:tc>
          <w:tcPr>
            <w:tcW w:w="767"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11"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9" w:type="dxa"/>
            <w:noWrap/>
            <w:vAlign w:val="center"/>
          </w:tcPr>
          <w:p w:rsidR="002E56DF" w:rsidRPr="009C3228" w:rsidRDefault="002E56DF" w:rsidP="008D4E69">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708"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 </w:t>
            </w:r>
          </w:p>
        </w:tc>
        <w:tc>
          <w:tcPr>
            <w:tcW w:w="764"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 </w:t>
            </w:r>
          </w:p>
        </w:tc>
      </w:tr>
      <w:tr w:rsidR="002E56DF" w:rsidRPr="009C3228">
        <w:trPr>
          <w:trHeight w:val="360"/>
          <w:jc w:val="center"/>
        </w:trPr>
        <w:tc>
          <w:tcPr>
            <w:tcW w:w="9448" w:type="dxa"/>
            <w:gridSpan w:val="7"/>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MÓDSZERKOMPETENCIÁK</w:t>
            </w:r>
          </w:p>
        </w:tc>
      </w:tr>
      <w:tr w:rsidR="002E56DF" w:rsidRPr="009C3228">
        <w:trPr>
          <w:trHeight w:val="474"/>
          <w:jc w:val="center"/>
        </w:trPr>
        <w:tc>
          <w:tcPr>
            <w:tcW w:w="5180" w:type="dxa"/>
            <w:noWrap/>
            <w:vAlign w:val="center"/>
          </w:tcPr>
          <w:p w:rsidR="002E56DF" w:rsidRPr="009C3228" w:rsidRDefault="002E56DF" w:rsidP="00A41D75">
            <w:pPr>
              <w:spacing w:after="0" w:line="240" w:lineRule="auto"/>
              <w:jc w:val="both"/>
              <w:rPr>
                <w:rFonts w:ascii="Palatino Linotype" w:hAnsi="Palatino Linotype"/>
                <w:sz w:val="20"/>
                <w:szCs w:val="20"/>
                <w:lang w:eastAsia="hu-HU"/>
              </w:rPr>
            </w:pPr>
            <w:r w:rsidRPr="009C3228">
              <w:rPr>
                <w:rFonts w:ascii="Palatino Linotype" w:hAnsi="Palatino Linotype"/>
                <w:sz w:val="20"/>
                <w:szCs w:val="20"/>
                <w:lang w:eastAsia="hu-HU"/>
              </w:rPr>
              <w:t> Helyzetfelismerés</w:t>
            </w:r>
          </w:p>
        </w:tc>
        <w:tc>
          <w:tcPr>
            <w:tcW w:w="767"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11"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9"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9" w:type="dxa"/>
            <w:vAlign w:val="center"/>
          </w:tcPr>
          <w:p w:rsidR="002E56DF" w:rsidRPr="009C3228" w:rsidRDefault="002E56DF" w:rsidP="008D4E69">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8"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764" w:type="dxa"/>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 </w:t>
            </w:r>
          </w:p>
        </w:tc>
      </w:tr>
      <w:tr w:rsidR="002E56DF" w:rsidRPr="009C3228">
        <w:trPr>
          <w:trHeight w:val="410"/>
          <w:jc w:val="center"/>
        </w:trPr>
        <w:tc>
          <w:tcPr>
            <w:tcW w:w="5180" w:type="dxa"/>
            <w:noWrap/>
            <w:vAlign w:val="center"/>
          </w:tcPr>
          <w:p w:rsidR="002E56DF" w:rsidRPr="009C3228" w:rsidRDefault="002E56DF" w:rsidP="00A41D75">
            <w:pPr>
              <w:spacing w:after="0" w:line="240" w:lineRule="auto"/>
              <w:jc w:val="both"/>
              <w:rPr>
                <w:rFonts w:ascii="Palatino Linotype" w:hAnsi="Palatino Linotype"/>
                <w:sz w:val="20"/>
                <w:szCs w:val="20"/>
                <w:lang w:eastAsia="hu-HU"/>
              </w:rPr>
            </w:pPr>
            <w:r w:rsidRPr="009C3228">
              <w:rPr>
                <w:rFonts w:ascii="Palatino Linotype" w:hAnsi="Palatino Linotype"/>
                <w:sz w:val="20"/>
                <w:szCs w:val="20"/>
                <w:lang w:eastAsia="hu-HU"/>
              </w:rPr>
              <w:t> Körültekintés, elővigyázatosság</w:t>
            </w:r>
          </w:p>
        </w:tc>
        <w:tc>
          <w:tcPr>
            <w:tcW w:w="767"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611"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9"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w:t>
            </w:r>
          </w:p>
        </w:tc>
        <w:tc>
          <w:tcPr>
            <w:tcW w:w="709" w:type="dxa"/>
            <w:noWrap/>
            <w:vAlign w:val="center"/>
          </w:tcPr>
          <w:p w:rsidR="002E56DF" w:rsidRPr="009C3228" w:rsidRDefault="002E56DF" w:rsidP="008D4E69">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 </w:t>
            </w:r>
          </w:p>
        </w:tc>
        <w:tc>
          <w:tcPr>
            <w:tcW w:w="708"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 </w:t>
            </w:r>
          </w:p>
        </w:tc>
        <w:tc>
          <w:tcPr>
            <w:tcW w:w="764"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 </w:t>
            </w:r>
          </w:p>
        </w:tc>
      </w:tr>
      <w:tr w:rsidR="002E56DF" w:rsidRPr="009C3228">
        <w:trPr>
          <w:trHeight w:val="415"/>
          <w:jc w:val="center"/>
        </w:trPr>
        <w:tc>
          <w:tcPr>
            <w:tcW w:w="5180" w:type="dxa"/>
            <w:noWrap/>
            <w:vAlign w:val="center"/>
          </w:tcPr>
          <w:p w:rsidR="002E56DF" w:rsidRPr="009C3228" w:rsidRDefault="002E56DF" w:rsidP="00A41D75">
            <w:pPr>
              <w:spacing w:after="0" w:line="240" w:lineRule="auto"/>
              <w:jc w:val="both"/>
              <w:rPr>
                <w:rFonts w:ascii="Palatino Linotype" w:hAnsi="Palatino Linotype"/>
                <w:sz w:val="20"/>
                <w:szCs w:val="20"/>
                <w:lang w:eastAsia="hu-HU"/>
              </w:rPr>
            </w:pPr>
            <w:r w:rsidRPr="009C3228">
              <w:rPr>
                <w:rFonts w:ascii="Palatino Linotype" w:hAnsi="Palatino Linotype"/>
                <w:sz w:val="20"/>
                <w:szCs w:val="20"/>
                <w:lang w:eastAsia="hu-HU"/>
              </w:rPr>
              <w:t> Figyelem összpontosítás</w:t>
            </w:r>
          </w:p>
        </w:tc>
        <w:tc>
          <w:tcPr>
            <w:tcW w:w="767" w:type="dxa"/>
            <w:vAlign w:val="center"/>
          </w:tcPr>
          <w:p w:rsidR="002E56DF" w:rsidRPr="009C3228" w:rsidRDefault="002E56DF" w:rsidP="00A41D75">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611"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709" w:type="dxa"/>
            <w:vAlign w:val="center"/>
          </w:tcPr>
          <w:p w:rsidR="002E56DF" w:rsidRPr="009C3228" w:rsidRDefault="002E56DF" w:rsidP="00A41D75">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 X</w:t>
            </w:r>
          </w:p>
        </w:tc>
        <w:tc>
          <w:tcPr>
            <w:tcW w:w="709" w:type="dxa"/>
            <w:vAlign w:val="center"/>
          </w:tcPr>
          <w:p w:rsidR="002E56DF" w:rsidRPr="009C3228" w:rsidRDefault="002E56DF" w:rsidP="008D4E69">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 X </w:t>
            </w:r>
          </w:p>
        </w:tc>
        <w:tc>
          <w:tcPr>
            <w:tcW w:w="708" w:type="dxa"/>
            <w:noWrap/>
            <w:vAlign w:val="center"/>
          </w:tcPr>
          <w:p w:rsidR="002E56DF" w:rsidRPr="009C3228" w:rsidRDefault="002E56DF" w:rsidP="00A41D75">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 </w:t>
            </w:r>
          </w:p>
        </w:tc>
        <w:tc>
          <w:tcPr>
            <w:tcW w:w="764" w:type="dxa"/>
            <w:vAlign w:val="center"/>
          </w:tcPr>
          <w:p w:rsidR="002E56DF" w:rsidRPr="009C3228" w:rsidRDefault="002E56DF" w:rsidP="00A41D75">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 X</w:t>
            </w:r>
          </w:p>
        </w:tc>
      </w:tr>
    </w:tbl>
    <w:p w:rsidR="002E56DF" w:rsidRPr="009C3228" w:rsidRDefault="002E56DF" w:rsidP="004953D2">
      <w:pPr>
        <w:widowControl w:val="0"/>
        <w:suppressAutoHyphens/>
        <w:spacing w:after="0" w:line="240" w:lineRule="auto"/>
        <w:rPr>
          <w:rFonts w:ascii="Palatino Linotype" w:hAnsi="Palatino Linotype" w:cs="Mangal"/>
          <w:kern w:val="1"/>
          <w:sz w:val="20"/>
          <w:szCs w:val="20"/>
          <w:lang w:eastAsia="hi-IN" w:bidi="hi-IN"/>
        </w:rPr>
      </w:pPr>
    </w:p>
    <w:p w:rsidR="002E56DF" w:rsidRPr="009C3228" w:rsidRDefault="002E56DF" w:rsidP="004953D2">
      <w:pPr>
        <w:widowControl w:val="0"/>
        <w:suppressAutoHyphens/>
        <w:spacing w:after="0" w:line="240" w:lineRule="auto"/>
        <w:jc w:val="center"/>
        <w:rPr>
          <w:rFonts w:ascii="Palatino Linotype" w:hAnsi="Palatino Linotype" w:cs="Mangal"/>
          <w:b/>
          <w:kern w:val="1"/>
          <w:sz w:val="24"/>
          <w:szCs w:val="24"/>
          <w:lang w:eastAsia="hi-IN" w:bidi="hi-IN"/>
        </w:rPr>
      </w:pPr>
      <w:r w:rsidRPr="009C3228">
        <w:rPr>
          <w:rFonts w:ascii="Palatino Linotype" w:hAnsi="Palatino Linotype" w:cs="Mangal"/>
          <w:kern w:val="1"/>
          <w:sz w:val="20"/>
          <w:szCs w:val="20"/>
          <w:lang w:eastAsia="hi-IN" w:bidi="hi-IN"/>
        </w:rPr>
        <w:br w:type="page"/>
      </w:r>
    </w:p>
    <w:p w:rsidR="002E56DF" w:rsidRPr="009C3228" w:rsidRDefault="002E56DF" w:rsidP="00636254">
      <w:pPr>
        <w:tabs>
          <w:tab w:val="right" w:pos="9072"/>
        </w:tabs>
        <w:spacing w:after="0" w:line="240" w:lineRule="auto"/>
        <w:ind w:firstLine="142"/>
        <w:rPr>
          <w:rFonts w:ascii="Palatino Linotype" w:hAnsi="Palatino Linotype"/>
          <w:b/>
          <w:sz w:val="24"/>
          <w:szCs w:val="24"/>
          <w:lang w:eastAsia="hu-HU"/>
        </w:rPr>
      </w:pPr>
      <w:r>
        <w:rPr>
          <w:rFonts w:ascii="Palatino Linotype" w:hAnsi="Palatino Linotype"/>
          <w:b/>
          <w:sz w:val="24"/>
          <w:szCs w:val="24"/>
          <w:lang w:eastAsia="hu-HU"/>
        </w:rPr>
        <w:t>11. L</w:t>
      </w:r>
      <w:r w:rsidRPr="009C3228">
        <w:rPr>
          <w:rFonts w:ascii="Palatino Linotype" w:hAnsi="Palatino Linotype"/>
          <w:b/>
          <w:sz w:val="24"/>
          <w:szCs w:val="24"/>
          <w:lang w:eastAsia="hu-HU"/>
        </w:rPr>
        <w:t xml:space="preserve">ovaglás </w:t>
      </w:r>
      <w:r w:rsidRPr="009C3228">
        <w:rPr>
          <w:rFonts w:ascii="Palatino Linotype" w:hAnsi="Palatino Linotype"/>
          <w:b/>
          <w:sz w:val="24"/>
          <w:szCs w:val="24"/>
          <w:lang w:eastAsia="hu-HU"/>
        </w:rPr>
        <w:tab/>
        <w:t>140 óra/ 136 óra*</w:t>
      </w:r>
    </w:p>
    <w:p w:rsidR="002E56DF" w:rsidRPr="009C3228" w:rsidRDefault="002E56DF" w:rsidP="004953D2">
      <w:pPr>
        <w:spacing w:after="0" w:line="240" w:lineRule="auto"/>
        <w:jc w:val="right"/>
        <w:rPr>
          <w:rFonts w:ascii="Palatino Linotype" w:hAnsi="Palatino Linotype"/>
          <w:sz w:val="20"/>
          <w:szCs w:val="20"/>
        </w:rPr>
      </w:pPr>
      <w:r w:rsidRPr="009C3228">
        <w:rPr>
          <w:rFonts w:ascii="Palatino Linotype" w:hAnsi="Palatino Linotype"/>
          <w:sz w:val="20"/>
          <w:szCs w:val="20"/>
        </w:rPr>
        <w:t>*Három-évfolyamos képzés közismereti oktatással/két-évfolyamos képzés közismereti oktatás nélkül</w:t>
      </w:r>
    </w:p>
    <w:p w:rsidR="002E56DF" w:rsidRPr="009C3228" w:rsidRDefault="002E56DF" w:rsidP="004953D2">
      <w:pPr>
        <w:widowControl w:val="0"/>
        <w:suppressAutoHyphens/>
        <w:spacing w:after="0" w:line="240" w:lineRule="auto"/>
        <w:rPr>
          <w:rFonts w:ascii="Palatino Linotype" w:hAnsi="Palatino Linotype"/>
          <w:b/>
          <w:sz w:val="24"/>
          <w:szCs w:val="24"/>
          <w:lang w:eastAsia="hu-HU"/>
        </w:rPr>
      </w:pPr>
    </w:p>
    <w:p w:rsidR="002E56DF" w:rsidRDefault="002E56DF" w:rsidP="00DF07B3">
      <w:pPr>
        <w:numPr>
          <w:ilvl w:val="1"/>
          <w:numId w:val="25"/>
        </w:numPr>
        <w:tabs>
          <w:tab w:val="left" w:pos="993"/>
        </w:tabs>
        <w:spacing w:after="0" w:line="240" w:lineRule="auto"/>
        <w:ind w:hanging="1185"/>
        <w:rPr>
          <w:rFonts w:ascii="Palatino Linotype" w:hAnsi="Palatino Linotype"/>
          <w:b/>
          <w:sz w:val="24"/>
          <w:szCs w:val="24"/>
          <w:lang w:eastAsia="hu-HU"/>
        </w:rPr>
      </w:pPr>
      <w:r w:rsidRPr="009C3228">
        <w:rPr>
          <w:rFonts w:ascii="Palatino Linotype" w:hAnsi="Palatino Linotype"/>
          <w:b/>
          <w:sz w:val="24"/>
          <w:szCs w:val="24"/>
          <w:lang w:eastAsia="hu-HU"/>
        </w:rPr>
        <w:t>A tantárgy tanításának célja</w:t>
      </w:r>
    </w:p>
    <w:p w:rsidR="002E56DF" w:rsidRPr="009C3228" w:rsidRDefault="002E56DF" w:rsidP="000D7131">
      <w:pPr>
        <w:spacing w:after="0" w:line="240" w:lineRule="auto"/>
        <w:jc w:val="both"/>
        <w:rPr>
          <w:rFonts w:ascii="Palatino Linotype" w:hAnsi="Palatino Linotype"/>
          <w:sz w:val="24"/>
          <w:szCs w:val="24"/>
        </w:rPr>
      </w:pPr>
      <w:r w:rsidRPr="009C3228">
        <w:rPr>
          <w:rFonts w:ascii="Palatino Linotype" w:hAnsi="Palatino Linotype"/>
          <w:sz w:val="24"/>
          <w:szCs w:val="24"/>
        </w:rPr>
        <w:t xml:space="preserve">A lovaglás tantárgy tanításának célja, </w:t>
      </w:r>
      <w:r w:rsidRPr="009C3228">
        <w:rPr>
          <w:rFonts w:ascii="Palatino Linotype" w:hAnsi="Palatino Linotype"/>
          <w:sz w:val="24"/>
          <w:szCs w:val="24"/>
          <w:lang w:eastAsia="hu-HU"/>
        </w:rPr>
        <w:t xml:space="preserve">hogy a tanulók ismerjék a lovaglás során használt felszereléseket és eszközöket, azok alkalmazását a ló lovaglásra való előkészítése során. A diákok elsajátítják a lovaglás alapjait, a lovardai alap- és iskolagyakorlatok végrehajtási technikáját. A képzés során megismerik a </w:t>
      </w:r>
      <w:r w:rsidRPr="009C3228">
        <w:rPr>
          <w:rFonts w:ascii="Palatino Linotype" w:hAnsi="Palatino Linotype"/>
          <w:sz w:val="24"/>
          <w:szCs w:val="24"/>
        </w:rPr>
        <w:t>lóversenyzés és a lovassport szakágait, jellemzőit és főbb szabályait.</w:t>
      </w:r>
    </w:p>
    <w:p w:rsidR="002E56DF" w:rsidRPr="009C3228" w:rsidRDefault="002E56DF" w:rsidP="004953D2">
      <w:pPr>
        <w:widowControl w:val="0"/>
        <w:suppressAutoHyphens/>
        <w:spacing w:after="0" w:line="240" w:lineRule="auto"/>
        <w:rPr>
          <w:rFonts w:ascii="Palatino Linotype" w:hAnsi="Palatino Linotype"/>
          <w:b/>
          <w:kern w:val="1"/>
          <w:sz w:val="24"/>
          <w:szCs w:val="24"/>
          <w:lang w:eastAsia="hi-IN" w:bidi="hi-IN"/>
        </w:rPr>
      </w:pPr>
    </w:p>
    <w:p w:rsidR="002E56DF" w:rsidRDefault="002E56DF" w:rsidP="00DF07B3">
      <w:pPr>
        <w:numPr>
          <w:ilvl w:val="1"/>
          <w:numId w:val="25"/>
        </w:numPr>
        <w:tabs>
          <w:tab w:val="left" w:pos="993"/>
        </w:tabs>
        <w:spacing w:after="0" w:line="240" w:lineRule="auto"/>
        <w:ind w:hanging="1185"/>
        <w:rPr>
          <w:rFonts w:ascii="Palatino Linotype" w:hAnsi="Palatino Linotype"/>
          <w:b/>
          <w:sz w:val="24"/>
          <w:szCs w:val="24"/>
          <w:lang w:eastAsia="hu-HU"/>
        </w:rPr>
      </w:pPr>
      <w:r w:rsidRPr="009C3228">
        <w:rPr>
          <w:rFonts w:ascii="Palatino Linotype" w:hAnsi="Palatino Linotype"/>
          <w:b/>
          <w:sz w:val="24"/>
          <w:szCs w:val="24"/>
        </w:rPr>
        <w:t>Kapcsolódó</w:t>
      </w:r>
      <w:r w:rsidRPr="009C3228">
        <w:rPr>
          <w:rFonts w:ascii="Palatino Linotype" w:hAnsi="Palatino Linotype"/>
          <w:b/>
          <w:sz w:val="24"/>
          <w:szCs w:val="24"/>
          <w:lang w:eastAsia="hu-HU"/>
        </w:rPr>
        <w:t xml:space="preserve"> közismereti, szakmai tartalmak</w:t>
      </w:r>
    </w:p>
    <w:p w:rsidR="002E56DF" w:rsidRPr="009C3228" w:rsidRDefault="002E56DF" w:rsidP="00DC20AD">
      <w:pPr>
        <w:spacing w:after="0" w:line="240" w:lineRule="auto"/>
        <w:jc w:val="both"/>
        <w:rPr>
          <w:rFonts w:ascii="Palatino Linotype" w:hAnsi="Palatino Linotype"/>
          <w:sz w:val="24"/>
          <w:szCs w:val="24"/>
        </w:rPr>
      </w:pPr>
      <w:r w:rsidRPr="009C3228">
        <w:rPr>
          <w:rFonts w:ascii="Palatino Linotype" w:hAnsi="Palatino Linotype"/>
          <w:sz w:val="24"/>
          <w:szCs w:val="24"/>
        </w:rPr>
        <w:t>A lovaglás tantárgy tanítása során lehetőség adódik a biológia tantárgy, a szakképző évfolyam tartás és takarmányozás elmélete és gyakorlata, valamint az anatómia és egészségtan elmélete és gyakorlata tantárgyak témaköreire építeni az oktatást.</w:t>
      </w:r>
    </w:p>
    <w:p w:rsidR="002E56DF" w:rsidRPr="009C3228" w:rsidRDefault="002E56DF" w:rsidP="004953D2">
      <w:pPr>
        <w:widowControl w:val="0"/>
        <w:suppressAutoHyphens/>
        <w:spacing w:after="0" w:line="240" w:lineRule="auto"/>
        <w:rPr>
          <w:rFonts w:ascii="Palatino Linotype" w:hAnsi="Palatino Linotype"/>
          <w:b/>
          <w:kern w:val="1"/>
          <w:sz w:val="24"/>
          <w:szCs w:val="24"/>
          <w:lang w:eastAsia="hi-IN" w:bidi="hi-IN"/>
        </w:rPr>
      </w:pPr>
    </w:p>
    <w:p w:rsidR="002E56DF" w:rsidRDefault="002E56DF" w:rsidP="00DF07B3">
      <w:pPr>
        <w:numPr>
          <w:ilvl w:val="1"/>
          <w:numId w:val="25"/>
        </w:numPr>
        <w:tabs>
          <w:tab w:val="left" w:pos="993"/>
        </w:tabs>
        <w:spacing w:after="0" w:line="240" w:lineRule="auto"/>
        <w:rPr>
          <w:rFonts w:ascii="Palatino Linotype" w:hAnsi="Palatino Linotype"/>
          <w:b/>
          <w:sz w:val="24"/>
          <w:szCs w:val="24"/>
        </w:rPr>
      </w:pPr>
      <w:r w:rsidRPr="009C3228">
        <w:rPr>
          <w:rFonts w:ascii="Palatino Linotype" w:hAnsi="Palatino Linotype"/>
          <w:b/>
          <w:sz w:val="24"/>
          <w:szCs w:val="24"/>
        </w:rPr>
        <w:t xml:space="preserve">Témakörök </w:t>
      </w:r>
    </w:p>
    <w:p w:rsidR="002E56DF" w:rsidRPr="009C3228" w:rsidRDefault="002E56DF" w:rsidP="004953D2">
      <w:pPr>
        <w:widowControl w:val="0"/>
        <w:suppressAutoHyphens/>
        <w:spacing w:after="0" w:line="240" w:lineRule="auto"/>
        <w:rPr>
          <w:rFonts w:ascii="Palatino Linotype" w:hAnsi="Palatino Linotype" w:cs="Mangal"/>
          <w:b/>
          <w:kern w:val="1"/>
          <w:sz w:val="24"/>
          <w:szCs w:val="24"/>
          <w:lang w:eastAsia="hi-IN" w:bidi="hi-IN"/>
        </w:rPr>
      </w:pPr>
    </w:p>
    <w:p w:rsidR="002E56DF" w:rsidRDefault="002E56DF" w:rsidP="00DF07B3">
      <w:pPr>
        <w:widowControl w:val="0"/>
        <w:numPr>
          <w:ilvl w:val="2"/>
          <w:numId w:val="25"/>
        </w:numPr>
        <w:suppressAutoHyphens/>
        <w:spacing w:after="0" w:line="240" w:lineRule="auto"/>
        <w:ind w:left="1418" w:hanging="709"/>
        <w:rPr>
          <w:rFonts w:ascii="Palatino Linotype" w:hAnsi="Palatino Linotype" w:cs="Mangal"/>
          <w:b/>
          <w:kern w:val="1"/>
          <w:sz w:val="24"/>
          <w:szCs w:val="24"/>
          <w:lang w:eastAsia="hi-IN" w:bidi="hi-IN"/>
        </w:rPr>
      </w:pPr>
      <w:r w:rsidRPr="009C3228">
        <w:rPr>
          <w:rFonts w:ascii="Palatino Linotype" w:hAnsi="Palatino Linotype"/>
          <w:b/>
          <w:sz w:val="24"/>
          <w:szCs w:val="24"/>
        </w:rPr>
        <w:t>Felkészülés a lovaglásra</w:t>
      </w:r>
      <w:r w:rsidRPr="009C322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C3228">
        <w:rPr>
          <w:rFonts w:ascii="Palatino Linotype" w:hAnsi="Palatino Linotype"/>
          <w:b/>
          <w:i/>
          <w:sz w:val="24"/>
          <w:szCs w:val="24"/>
        </w:rPr>
        <w:t>36</w:t>
      </w:r>
      <w:r w:rsidRPr="009C3228">
        <w:rPr>
          <w:rFonts w:ascii="Palatino Linotype" w:hAnsi="Palatino Linotype" w:cs="Mangal"/>
          <w:b/>
          <w:i/>
          <w:kern w:val="1"/>
          <w:sz w:val="24"/>
          <w:szCs w:val="24"/>
          <w:lang w:eastAsia="hi-IN" w:bidi="hi-IN"/>
        </w:rPr>
        <w:t xml:space="preserve"> óra/ 36 óra</w:t>
      </w:r>
    </w:p>
    <w:p w:rsidR="002E56DF" w:rsidRPr="009C3228" w:rsidRDefault="002E56DF" w:rsidP="00B57999">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lovarda méretei, berendezései, kialakítása</w:t>
      </w:r>
    </w:p>
    <w:p w:rsidR="002E56DF" w:rsidRPr="009C3228" w:rsidRDefault="002E56DF" w:rsidP="00B57999">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lovardai rend és a lovardai szabályok</w:t>
      </w:r>
    </w:p>
    <w:p w:rsidR="002E56DF" w:rsidRPr="009C3228" w:rsidRDefault="002E56DF" w:rsidP="00B57999">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hátasló használatának szerszámai</w:t>
      </w:r>
    </w:p>
    <w:p w:rsidR="002E56DF" w:rsidRPr="009C3228" w:rsidRDefault="002E56DF" w:rsidP="00B57999">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hátasló használatának segédeszközei és védőfelszerelései</w:t>
      </w:r>
    </w:p>
    <w:p w:rsidR="002E56DF" w:rsidRPr="009C3228" w:rsidRDefault="002E56DF" w:rsidP="00B57999">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hátasló kantározása, nyergelése</w:t>
      </w:r>
    </w:p>
    <w:p w:rsidR="002E56DF" w:rsidRPr="009C3228" w:rsidRDefault="002E56DF" w:rsidP="00B57999">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 xml:space="preserve">A hátasló használatában alkalmazott segédeszközök és védőfelszerelések </w:t>
      </w:r>
    </w:p>
    <w:p w:rsidR="002E56DF" w:rsidRPr="009C3228" w:rsidRDefault="002E56DF" w:rsidP="00B57999">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 xml:space="preserve">A lóra szállás, a lóról szállás </w:t>
      </w:r>
    </w:p>
    <w:p w:rsidR="002E56DF" w:rsidRPr="009C3228" w:rsidRDefault="002E56DF" w:rsidP="00B57999">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kézen történő vezetése</w:t>
      </w:r>
    </w:p>
    <w:p w:rsidR="002E56DF" w:rsidRPr="009C3228" w:rsidRDefault="002E56DF" w:rsidP="00B57999">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lovas öltözéke</w:t>
      </w:r>
    </w:p>
    <w:p w:rsidR="002E56DF" w:rsidRPr="009C3228" w:rsidRDefault="002E56DF" w:rsidP="004953D2">
      <w:pPr>
        <w:widowControl w:val="0"/>
        <w:suppressAutoHyphens/>
        <w:spacing w:after="0" w:line="240" w:lineRule="auto"/>
        <w:ind w:left="1224"/>
        <w:rPr>
          <w:rFonts w:ascii="Palatino Linotype" w:hAnsi="Palatino Linotype" w:cs="Mangal"/>
          <w:kern w:val="1"/>
          <w:sz w:val="24"/>
          <w:szCs w:val="24"/>
          <w:lang w:eastAsia="hi-IN" w:bidi="hi-IN"/>
        </w:rPr>
      </w:pPr>
      <w:r w:rsidRPr="009C3228">
        <w:rPr>
          <w:rFonts w:ascii="Palatino Linotype" w:hAnsi="Palatino Linotype" w:cs="Mangal"/>
          <w:kern w:val="1"/>
          <w:sz w:val="24"/>
          <w:szCs w:val="24"/>
          <w:lang w:eastAsia="hi-IN" w:bidi="hi-IN"/>
        </w:rPr>
        <w:tab/>
      </w:r>
    </w:p>
    <w:p w:rsidR="002E56DF" w:rsidRDefault="002E56DF" w:rsidP="00DF07B3">
      <w:pPr>
        <w:widowControl w:val="0"/>
        <w:numPr>
          <w:ilvl w:val="2"/>
          <w:numId w:val="25"/>
        </w:numPr>
        <w:suppressAutoHyphens/>
        <w:spacing w:after="0" w:line="240" w:lineRule="auto"/>
        <w:ind w:hanging="1421"/>
        <w:rPr>
          <w:rFonts w:ascii="Palatino Linotype" w:hAnsi="Palatino Linotype"/>
          <w:b/>
          <w:sz w:val="24"/>
          <w:szCs w:val="24"/>
        </w:rPr>
      </w:pPr>
      <w:r w:rsidRPr="009C3228">
        <w:rPr>
          <w:rFonts w:ascii="Palatino Linotype" w:hAnsi="Palatino Linotype"/>
          <w:b/>
          <w:sz w:val="24"/>
          <w:szCs w:val="24"/>
        </w:rPr>
        <w:t>A lovaglás alapjai</w:t>
      </w:r>
      <w:r w:rsidRPr="009C322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C3228">
        <w:rPr>
          <w:rFonts w:ascii="Palatino Linotype" w:hAnsi="Palatino Linotype"/>
          <w:b/>
          <w:i/>
          <w:sz w:val="24"/>
          <w:szCs w:val="24"/>
        </w:rPr>
        <w:t>70 óra/ 66 óra</w:t>
      </w:r>
    </w:p>
    <w:p w:rsidR="002E56DF" w:rsidRPr="009C3228" w:rsidRDefault="002E56DF" w:rsidP="00B57999">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lovas befolyása a lóra, a segítségek csoportosítása, jellemzése</w:t>
      </w:r>
    </w:p>
    <w:p w:rsidR="002E56DF" w:rsidRPr="009C3228" w:rsidRDefault="002E56DF" w:rsidP="00B57999">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segítségek helyes alkalmazásának technikája</w:t>
      </w:r>
    </w:p>
    <w:p w:rsidR="002E56DF" w:rsidRPr="009C3228" w:rsidRDefault="002E56DF" w:rsidP="00B57999">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helyes ülés, az ülés típusai és hibái</w:t>
      </w:r>
    </w:p>
    <w:p w:rsidR="002E56DF" w:rsidRPr="009C3228" w:rsidRDefault="002E56DF" w:rsidP="00B57999">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helyes ülés kialakítása és az üléshibák javításának lehetőségei</w:t>
      </w:r>
    </w:p>
    <w:p w:rsidR="002E56DF" w:rsidRPr="009C3228" w:rsidRDefault="002E56DF" w:rsidP="00B57999">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lovardai alakzatok (patanyom figurák) és végrehajtásának technikája</w:t>
      </w:r>
    </w:p>
    <w:p w:rsidR="002E56DF" w:rsidRPr="009C3228" w:rsidRDefault="002E56DF" w:rsidP="00B57999">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lovardai gyakorlatok – alapgyakorlatok: elindulás, megállítás, átmenetek, állítás és hajlítás, félfelvétel</w:t>
      </w:r>
      <w:r>
        <w:rPr>
          <w:rFonts w:ascii="Palatino Linotype" w:hAnsi="Palatino Linotype"/>
          <w:sz w:val="24"/>
          <w:szCs w:val="24"/>
        </w:rPr>
        <w:t xml:space="preserve">, </w:t>
      </w:r>
      <w:r w:rsidRPr="009C3228">
        <w:rPr>
          <w:rFonts w:ascii="Palatino Linotype" w:hAnsi="Palatino Linotype"/>
          <w:sz w:val="24"/>
          <w:szCs w:val="24"/>
        </w:rPr>
        <w:t>felvétel</w:t>
      </w:r>
      <w:r>
        <w:rPr>
          <w:rFonts w:ascii="Palatino Linotype" w:hAnsi="Palatino Linotype"/>
          <w:sz w:val="24"/>
          <w:szCs w:val="24"/>
        </w:rPr>
        <w:t xml:space="preserve">, </w:t>
      </w:r>
      <w:r w:rsidRPr="009C3228">
        <w:rPr>
          <w:rFonts w:ascii="Palatino Linotype" w:hAnsi="Palatino Linotype"/>
          <w:sz w:val="24"/>
          <w:szCs w:val="24"/>
        </w:rPr>
        <w:t>egész</w:t>
      </w:r>
      <w:r>
        <w:rPr>
          <w:rFonts w:ascii="Palatino Linotype" w:hAnsi="Palatino Linotype"/>
          <w:sz w:val="24"/>
          <w:szCs w:val="24"/>
        </w:rPr>
        <w:t xml:space="preserve"> </w:t>
      </w:r>
      <w:r w:rsidRPr="009C3228">
        <w:rPr>
          <w:rFonts w:ascii="Palatino Linotype" w:hAnsi="Palatino Linotype"/>
          <w:sz w:val="24"/>
          <w:szCs w:val="24"/>
        </w:rPr>
        <w:t>felvétel és az alapgyakorlatok végrehajtásának technikája</w:t>
      </w:r>
    </w:p>
    <w:p w:rsidR="002E56DF" w:rsidRPr="009C3228" w:rsidRDefault="002E56DF" w:rsidP="00B57999">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lovardai gyakorlatok – iskola gyakorlatok: eleje körüli fordulat, combra való engedtetés, vállat be, és az iskola gyakorlatok végrehajtásának technikája</w:t>
      </w:r>
    </w:p>
    <w:p w:rsidR="002E56DF" w:rsidRPr="009C3228" w:rsidRDefault="002E56DF" w:rsidP="00796825">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ló jármódjai – alap- és egyéb jármódok</w:t>
      </w:r>
    </w:p>
    <w:p w:rsidR="002E56DF" w:rsidRPr="009C3228" w:rsidRDefault="002E56DF" w:rsidP="004953D2">
      <w:pPr>
        <w:widowControl w:val="0"/>
        <w:suppressAutoHyphens/>
        <w:spacing w:after="0" w:line="240" w:lineRule="auto"/>
        <w:ind w:left="1224"/>
        <w:rPr>
          <w:rFonts w:ascii="Palatino Linotype" w:hAnsi="Palatino Linotype" w:cs="Mangal"/>
          <w:kern w:val="1"/>
          <w:sz w:val="24"/>
          <w:szCs w:val="24"/>
          <w:lang w:eastAsia="hi-IN" w:bidi="hi-IN"/>
        </w:rPr>
      </w:pPr>
      <w:r w:rsidRPr="009C3228">
        <w:rPr>
          <w:rFonts w:ascii="Palatino Linotype" w:hAnsi="Palatino Linotype" w:cs="Mangal"/>
          <w:kern w:val="1"/>
          <w:sz w:val="24"/>
          <w:szCs w:val="24"/>
          <w:lang w:eastAsia="hi-IN" w:bidi="hi-IN"/>
        </w:rPr>
        <w:tab/>
      </w:r>
    </w:p>
    <w:p w:rsidR="002E56DF" w:rsidRDefault="002E56DF" w:rsidP="00DF07B3">
      <w:pPr>
        <w:widowControl w:val="0"/>
        <w:numPr>
          <w:ilvl w:val="2"/>
          <w:numId w:val="25"/>
        </w:numPr>
        <w:tabs>
          <w:tab w:val="right" w:pos="2127"/>
        </w:tabs>
        <w:suppressAutoHyphens/>
        <w:spacing w:after="0" w:line="240" w:lineRule="auto"/>
        <w:ind w:hanging="1421"/>
        <w:rPr>
          <w:rFonts w:ascii="Palatino Linotype" w:hAnsi="Palatino Linotype"/>
          <w:b/>
          <w:sz w:val="24"/>
          <w:szCs w:val="24"/>
        </w:rPr>
      </w:pPr>
      <w:r w:rsidRPr="009C3228">
        <w:rPr>
          <w:rFonts w:ascii="Palatino Linotype" w:hAnsi="Palatino Linotype"/>
          <w:b/>
          <w:sz w:val="24"/>
          <w:szCs w:val="24"/>
        </w:rPr>
        <w:t>A hátasló használata</w:t>
      </w:r>
      <w:r w:rsidRPr="009C322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C3228">
        <w:rPr>
          <w:rFonts w:ascii="Palatino Linotype" w:hAnsi="Palatino Linotype"/>
          <w:b/>
          <w:i/>
          <w:sz w:val="24"/>
          <w:szCs w:val="24"/>
        </w:rPr>
        <w:t>34 óra/ 34 óra</w:t>
      </w:r>
    </w:p>
    <w:p w:rsidR="002E56DF" w:rsidRPr="009C3228" w:rsidRDefault="002E56DF" w:rsidP="00B57999">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 xml:space="preserve"> A hátasló használata régen és napjainkban</w:t>
      </w:r>
    </w:p>
    <w:p w:rsidR="002E56DF" w:rsidRPr="009C3228" w:rsidRDefault="002E56DF" w:rsidP="00B57999">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ló mozgatása egyénileg és csoportosan</w:t>
      </w:r>
    </w:p>
    <w:p w:rsidR="002E56DF" w:rsidRPr="009C3228" w:rsidRDefault="002E56DF" w:rsidP="00B57999">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futószárazás</w:t>
      </w:r>
    </w:p>
    <w:p w:rsidR="002E56DF" w:rsidRPr="009C3228" w:rsidRDefault="002E56DF" w:rsidP="00B57999">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ló mozgatása terepen, a tereplovaglás veszélyei és szabályai</w:t>
      </w:r>
    </w:p>
    <w:p w:rsidR="002E56DF" w:rsidRPr="009C3228" w:rsidRDefault="002E56DF" w:rsidP="00B57999">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Lóversenyzés szakágai, főbb szabályai</w:t>
      </w:r>
    </w:p>
    <w:p w:rsidR="002E56DF" w:rsidRPr="009C3228" w:rsidRDefault="002E56DF" w:rsidP="00B57999">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lovassport szakágainak (díjlovaglás, díjugratás, military, westernlovaglás, távlovaglás, voltige) jellemzői, főbb szabályai</w:t>
      </w:r>
    </w:p>
    <w:p w:rsidR="002E56DF" w:rsidRPr="009C3228" w:rsidRDefault="002E56DF" w:rsidP="00B57999">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lovagláshoz kapcsolódó viselkedési alapelvek, a társadalmi érintkezés szabályai</w:t>
      </w:r>
    </w:p>
    <w:p w:rsidR="002E56DF" w:rsidRPr="009C3228" w:rsidRDefault="002E56DF" w:rsidP="00B57999">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kiképzés előfeltételei (oktató-, tanuló személye, helyszín, iskolaló)</w:t>
      </w:r>
    </w:p>
    <w:p w:rsidR="002E56DF" w:rsidRPr="009C3228" w:rsidRDefault="002E56DF" w:rsidP="00B57999">
      <w:pPr>
        <w:widowControl w:val="0"/>
        <w:suppressAutoHyphens/>
        <w:spacing w:after="0" w:line="240" w:lineRule="auto"/>
        <w:ind w:left="1224"/>
        <w:rPr>
          <w:rFonts w:ascii="Palatino Linotype" w:hAnsi="Palatino Linotype" w:cs="Mangal"/>
          <w:kern w:val="1"/>
          <w:sz w:val="24"/>
          <w:szCs w:val="24"/>
          <w:lang w:eastAsia="hi-IN" w:bidi="hi-IN"/>
        </w:rPr>
      </w:pPr>
      <w:r w:rsidRPr="009C3228">
        <w:rPr>
          <w:rFonts w:ascii="Palatino Linotype" w:hAnsi="Palatino Linotype" w:cs="Mangal"/>
          <w:kern w:val="1"/>
          <w:sz w:val="24"/>
          <w:szCs w:val="24"/>
          <w:lang w:eastAsia="hi-IN" w:bidi="hi-IN"/>
        </w:rPr>
        <w:tab/>
      </w:r>
    </w:p>
    <w:p w:rsidR="002E56DF" w:rsidRPr="009C3228" w:rsidRDefault="002E56DF" w:rsidP="00B57999">
      <w:pPr>
        <w:widowControl w:val="0"/>
        <w:suppressAutoHyphens/>
        <w:spacing w:after="0" w:line="240" w:lineRule="auto"/>
        <w:rPr>
          <w:rFonts w:ascii="Palatino Linotype" w:hAnsi="Palatino Linotype" w:cs="Mangal"/>
          <w:b/>
          <w:kern w:val="1"/>
          <w:sz w:val="24"/>
          <w:szCs w:val="24"/>
          <w:lang w:eastAsia="hi-IN" w:bidi="hi-IN"/>
        </w:rPr>
      </w:pPr>
    </w:p>
    <w:p w:rsidR="002E56DF" w:rsidRDefault="002E56DF" w:rsidP="00DF07B3">
      <w:pPr>
        <w:numPr>
          <w:ilvl w:val="1"/>
          <w:numId w:val="25"/>
        </w:numPr>
        <w:spacing w:after="0" w:line="240" w:lineRule="auto"/>
        <w:rPr>
          <w:rFonts w:ascii="Palatino Linotype" w:hAnsi="Palatino Linotype"/>
          <w:b/>
          <w:i/>
          <w:sz w:val="24"/>
          <w:szCs w:val="24"/>
        </w:rPr>
      </w:pPr>
      <w:r w:rsidRPr="009C3228">
        <w:rPr>
          <w:rFonts w:ascii="Palatino Linotype" w:hAnsi="Palatino Linotype"/>
          <w:b/>
          <w:i/>
          <w:sz w:val="24"/>
          <w:szCs w:val="24"/>
        </w:rPr>
        <w:t xml:space="preserve">A képzés javasolt helyszíne </w:t>
      </w:r>
      <w:r w:rsidRPr="009C3228">
        <w:rPr>
          <w:rFonts w:ascii="Palatino Linotype" w:hAnsi="Palatino Linotype"/>
          <w:b/>
          <w:i/>
          <w:kern w:val="1"/>
          <w:sz w:val="24"/>
          <w:szCs w:val="24"/>
          <w:lang w:eastAsia="hi-IN" w:bidi="hi-IN"/>
        </w:rPr>
        <w:t>(ajánlás)</w:t>
      </w:r>
    </w:p>
    <w:p w:rsidR="002E56DF" w:rsidRPr="009C3228" w:rsidRDefault="002E56DF" w:rsidP="00351AEF">
      <w:pPr>
        <w:numPr>
          <w:ilvl w:val="0"/>
          <w:numId w:val="6"/>
        </w:numPr>
        <w:spacing w:after="0" w:line="240" w:lineRule="auto"/>
        <w:ind w:left="1134" w:hanging="425"/>
        <w:rPr>
          <w:rFonts w:ascii="Palatino Linotype" w:hAnsi="Palatino Linotype"/>
          <w:i/>
          <w:sz w:val="24"/>
          <w:szCs w:val="24"/>
        </w:rPr>
      </w:pPr>
      <w:r w:rsidRPr="009C3228">
        <w:rPr>
          <w:rFonts w:ascii="Palatino Linotype" w:hAnsi="Palatino Linotype"/>
          <w:i/>
          <w:sz w:val="24"/>
          <w:szCs w:val="24"/>
        </w:rPr>
        <w:t>Tanterem</w:t>
      </w:r>
    </w:p>
    <w:p w:rsidR="002E56DF" w:rsidRPr="009C3228" w:rsidRDefault="002E56DF" w:rsidP="004953D2">
      <w:pPr>
        <w:widowControl w:val="0"/>
        <w:suppressAutoHyphens/>
        <w:spacing w:after="0" w:line="240" w:lineRule="auto"/>
        <w:rPr>
          <w:rFonts w:ascii="Palatino Linotype" w:hAnsi="Palatino Linotype" w:cs="Mangal"/>
          <w:b/>
          <w:kern w:val="1"/>
          <w:sz w:val="24"/>
          <w:szCs w:val="24"/>
          <w:lang w:eastAsia="hi-IN" w:bidi="hi-IN"/>
        </w:rPr>
      </w:pPr>
    </w:p>
    <w:p w:rsidR="002E56DF" w:rsidRDefault="002E56DF" w:rsidP="00DF07B3">
      <w:pPr>
        <w:numPr>
          <w:ilvl w:val="1"/>
          <w:numId w:val="25"/>
        </w:numPr>
        <w:spacing w:after="0" w:line="240" w:lineRule="auto"/>
        <w:ind w:left="993" w:hanging="284"/>
        <w:rPr>
          <w:rFonts w:ascii="Palatino Linotype" w:hAnsi="Palatino Linotype"/>
          <w:b/>
          <w:sz w:val="24"/>
          <w:szCs w:val="24"/>
        </w:rPr>
      </w:pPr>
      <w:r w:rsidRPr="009C3228">
        <w:rPr>
          <w:rFonts w:ascii="Palatino Linotype" w:hAnsi="Palatino Linotype"/>
          <w:b/>
          <w:i/>
          <w:sz w:val="24"/>
          <w:szCs w:val="24"/>
        </w:rPr>
        <w:t>A tantárgy elsajátítása során alkalmazható sajátos módszerek, tanulói tevékenységformák (ajánlás)</w:t>
      </w:r>
    </w:p>
    <w:p w:rsidR="002E56DF" w:rsidRPr="009C3228" w:rsidRDefault="002E56DF" w:rsidP="004953D2">
      <w:pPr>
        <w:spacing w:after="0" w:line="240" w:lineRule="auto"/>
        <w:rPr>
          <w:rFonts w:ascii="Palatino Linotype" w:hAnsi="Palatino Linotype"/>
          <w:b/>
          <w:sz w:val="24"/>
          <w:szCs w:val="24"/>
        </w:rPr>
      </w:pPr>
    </w:p>
    <w:p w:rsidR="002E56DF" w:rsidRDefault="002E56DF" w:rsidP="00DF07B3">
      <w:pPr>
        <w:pStyle w:val="ListParagraph"/>
        <w:numPr>
          <w:ilvl w:val="2"/>
          <w:numId w:val="25"/>
        </w:numPr>
        <w:spacing w:after="0" w:line="240" w:lineRule="auto"/>
        <w:ind w:left="1418" w:hanging="698"/>
        <w:rPr>
          <w:rFonts w:ascii="Palatino Linotype" w:hAnsi="Palatino Linotype"/>
          <w:b/>
          <w:i/>
          <w:sz w:val="24"/>
          <w:szCs w:val="24"/>
        </w:rPr>
      </w:pPr>
      <w:r w:rsidRPr="009C3228">
        <w:rPr>
          <w:rFonts w:ascii="Palatino Linotype" w:hAnsi="Palatino Linotype"/>
          <w:b/>
          <w:i/>
          <w:sz w:val="24"/>
          <w:szCs w:val="24"/>
        </w:rPr>
        <w:t>A tantárgy elsajátítása során alkalmazható sajátos módszerek (ajánlás)</w:t>
      </w:r>
    </w:p>
    <w:p w:rsidR="002E56DF" w:rsidRPr="009C3228" w:rsidRDefault="002E56DF" w:rsidP="004953D2">
      <w:pPr>
        <w:pStyle w:val="ListParagraph"/>
        <w:spacing w:after="0" w:line="240" w:lineRule="auto"/>
        <w:ind w:left="791" w:firstLine="1"/>
        <w:rPr>
          <w:rFonts w:ascii="Palatino Linotype" w:hAnsi="Palatino Linotype"/>
          <w:b/>
          <w:i/>
          <w:sz w:val="24"/>
          <w:szCs w:val="24"/>
        </w:rPr>
      </w:pPr>
    </w:p>
    <w:tbl>
      <w:tblPr>
        <w:tblW w:w="918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47"/>
        <w:gridCol w:w="2639"/>
        <w:gridCol w:w="945"/>
        <w:gridCol w:w="945"/>
        <w:gridCol w:w="945"/>
        <w:gridCol w:w="2659"/>
      </w:tblGrid>
      <w:tr w:rsidR="002E56DF" w:rsidRPr="009C3228">
        <w:trPr>
          <w:jc w:val="center"/>
        </w:trPr>
        <w:tc>
          <w:tcPr>
            <w:tcW w:w="1047" w:type="dxa"/>
            <w:vMerge w:val="restart"/>
            <w:vAlign w:val="center"/>
          </w:tcPr>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Sorszám</w:t>
            </w:r>
          </w:p>
        </w:tc>
        <w:tc>
          <w:tcPr>
            <w:tcW w:w="2639" w:type="dxa"/>
            <w:vMerge w:val="restart"/>
            <w:vAlign w:val="center"/>
          </w:tcPr>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 xml:space="preserve">Alkalmazott oktatási </w:t>
            </w:r>
          </w:p>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módszer neve</w:t>
            </w:r>
          </w:p>
        </w:tc>
        <w:tc>
          <w:tcPr>
            <w:tcW w:w="2835" w:type="dxa"/>
            <w:gridSpan w:val="3"/>
            <w:vAlign w:val="center"/>
          </w:tcPr>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A tanulói tevékenység szervezeti kerete</w:t>
            </w:r>
          </w:p>
        </w:tc>
        <w:tc>
          <w:tcPr>
            <w:tcW w:w="2659" w:type="dxa"/>
            <w:vMerge w:val="restart"/>
            <w:vAlign w:val="center"/>
          </w:tcPr>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Alkalmazandó eszközök és felszerelések (SZVK 6. pont lebontása, pontosítása)</w:t>
            </w:r>
          </w:p>
        </w:tc>
      </w:tr>
      <w:tr w:rsidR="002E56DF" w:rsidRPr="009C3228">
        <w:trPr>
          <w:jc w:val="center"/>
        </w:trPr>
        <w:tc>
          <w:tcPr>
            <w:tcW w:w="1047" w:type="dxa"/>
            <w:vMerge/>
            <w:vAlign w:val="center"/>
          </w:tcPr>
          <w:p w:rsidR="002E56DF" w:rsidRPr="009C3228" w:rsidRDefault="002E56DF" w:rsidP="00F0484B">
            <w:pPr>
              <w:spacing w:after="0" w:line="240" w:lineRule="auto"/>
              <w:jc w:val="center"/>
              <w:rPr>
                <w:rFonts w:ascii="Palatino Linotype" w:hAnsi="Palatino Linotype"/>
                <w:b/>
                <w:sz w:val="20"/>
                <w:szCs w:val="20"/>
              </w:rPr>
            </w:pPr>
          </w:p>
        </w:tc>
        <w:tc>
          <w:tcPr>
            <w:tcW w:w="2639" w:type="dxa"/>
            <w:vMerge/>
            <w:vAlign w:val="center"/>
          </w:tcPr>
          <w:p w:rsidR="002E56DF" w:rsidRPr="009C3228" w:rsidRDefault="002E56DF" w:rsidP="00F0484B">
            <w:pPr>
              <w:spacing w:after="0" w:line="240" w:lineRule="auto"/>
              <w:rPr>
                <w:rFonts w:ascii="Palatino Linotype" w:hAnsi="Palatino Linotype"/>
                <w:b/>
                <w:sz w:val="20"/>
                <w:szCs w:val="20"/>
              </w:rPr>
            </w:pPr>
          </w:p>
        </w:tc>
        <w:tc>
          <w:tcPr>
            <w:tcW w:w="945" w:type="dxa"/>
            <w:vAlign w:val="center"/>
          </w:tcPr>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egyéni</w:t>
            </w:r>
          </w:p>
        </w:tc>
        <w:tc>
          <w:tcPr>
            <w:tcW w:w="945" w:type="dxa"/>
            <w:vAlign w:val="center"/>
          </w:tcPr>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csoport</w:t>
            </w:r>
          </w:p>
        </w:tc>
        <w:tc>
          <w:tcPr>
            <w:tcW w:w="945" w:type="dxa"/>
            <w:vAlign w:val="center"/>
          </w:tcPr>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Osztály</w:t>
            </w:r>
          </w:p>
        </w:tc>
        <w:tc>
          <w:tcPr>
            <w:tcW w:w="2659" w:type="dxa"/>
            <w:vMerge/>
            <w:vAlign w:val="center"/>
          </w:tcPr>
          <w:p w:rsidR="002E56DF" w:rsidRPr="009C3228" w:rsidRDefault="002E56DF" w:rsidP="00F0484B">
            <w:pPr>
              <w:spacing w:after="0" w:line="240" w:lineRule="auto"/>
              <w:jc w:val="center"/>
              <w:rPr>
                <w:rFonts w:ascii="Palatino Linotype" w:hAnsi="Palatino Linotype"/>
                <w:b/>
                <w:sz w:val="20"/>
                <w:szCs w:val="20"/>
              </w:rPr>
            </w:pPr>
          </w:p>
        </w:tc>
      </w:tr>
      <w:tr w:rsidR="002E56DF" w:rsidRPr="009C3228">
        <w:trPr>
          <w:trHeight w:val="348"/>
          <w:jc w:val="center"/>
        </w:trPr>
        <w:tc>
          <w:tcPr>
            <w:tcW w:w="1047"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1.1.</w:t>
            </w:r>
          </w:p>
        </w:tc>
        <w:tc>
          <w:tcPr>
            <w:tcW w:w="2639" w:type="dxa"/>
            <w:vAlign w:val="center"/>
          </w:tcPr>
          <w:p w:rsidR="002E56DF" w:rsidRPr="009C3228" w:rsidRDefault="002E56DF" w:rsidP="00F0484B">
            <w:pPr>
              <w:spacing w:after="0" w:line="240" w:lineRule="auto"/>
              <w:rPr>
                <w:rFonts w:ascii="Palatino Linotype" w:hAnsi="Palatino Linotype"/>
                <w:sz w:val="20"/>
                <w:szCs w:val="20"/>
              </w:rPr>
            </w:pPr>
            <w:r w:rsidRPr="009C3228">
              <w:rPr>
                <w:rFonts w:ascii="Palatino Linotype" w:hAnsi="Palatino Linotype"/>
                <w:sz w:val="20"/>
                <w:szCs w:val="20"/>
              </w:rPr>
              <w:t>magyarázat</w:t>
            </w:r>
          </w:p>
        </w:tc>
        <w:tc>
          <w:tcPr>
            <w:tcW w:w="945"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945"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945"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2659" w:type="dxa"/>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trHeight w:val="410"/>
          <w:jc w:val="center"/>
        </w:trPr>
        <w:tc>
          <w:tcPr>
            <w:tcW w:w="1047"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1.2.</w:t>
            </w:r>
          </w:p>
        </w:tc>
        <w:tc>
          <w:tcPr>
            <w:tcW w:w="2639" w:type="dxa"/>
            <w:vAlign w:val="center"/>
          </w:tcPr>
          <w:p w:rsidR="002E56DF" w:rsidRPr="009C3228" w:rsidRDefault="002E56DF" w:rsidP="00F0484B">
            <w:pPr>
              <w:spacing w:after="0" w:line="240" w:lineRule="auto"/>
              <w:rPr>
                <w:rFonts w:ascii="Palatino Linotype" w:hAnsi="Palatino Linotype"/>
                <w:sz w:val="20"/>
                <w:szCs w:val="20"/>
              </w:rPr>
            </w:pPr>
            <w:r w:rsidRPr="009C3228">
              <w:rPr>
                <w:rFonts w:ascii="Palatino Linotype" w:hAnsi="Palatino Linotype"/>
                <w:sz w:val="20"/>
                <w:szCs w:val="20"/>
              </w:rPr>
              <w:t>elbeszélés</w:t>
            </w:r>
          </w:p>
        </w:tc>
        <w:tc>
          <w:tcPr>
            <w:tcW w:w="945"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945"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945"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2659" w:type="dxa"/>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trHeight w:val="416"/>
          <w:jc w:val="center"/>
        </w:trPr>
        <w:tc>
          <w:tcPr>
            <w:tcW w:w="1047"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1.3.</w:t>
            </w:r>
          </w:p>
        </w:tc>
        <w:tc>
          <w:tcPr>
            <w:tcW w:w="2639" w:type="dxa"/>
            <w:vAlign w:val="center"/>
          </w:tcPr>
          <w:p w:rsidR="002E56DF" w:rsidRPr="009C3228" w:rsidRDefault="002E56DF" w:rsidP="00F0484B">
            <w:pPr>
              <w:spacing w:after="0" w:line="240" w:lineRule="auto"/>
              <w:rPr>
                <w:rFonts w:ascii="Palatino Linotype" w:hAnsi="Palatino Linotype"/>
                <w:sz w:val="20"/>
                <w:szCs w:val="20"/>
              </w:rPr>
            </w:pPr>
            <w:r w:rsidRPr="009C3228">
              <w:rPr>
                <w:rFonts w:ascii="Palatino Linotype" w:hAnsi="Palatino Linotype"/>
                <w:sz w:val="20"/>
                <w:szCs w:val="20"/>
              </w:rPr>
              <w:t>kiselőadás</w:t>
            </w:r>
          </w:p>
        </w:tc>
        <w:tc>
          <w:tcPr>
            <w:tcW w:w="945"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945"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945"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2659" w:type="dxa"/>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trHeight w:val="422"/>
          <w:jc w:val="center"/>
        </w:trPr>
        <w:tc>
          <w:tcPr>
            <w:tcW w:w="1047"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1.4.</w:t>
            </w:r>
          </w:p>
        </w:tc>
        <w:tc>
          <w:tcPr>
            <w:tcW w:w="2639" w:type="dxa"/>
            <w:vAlign w:val="center"/>
          </w:tcPr>
          <w:p w:rsidR="002E56DF" w:rsidRPr="009C3228" w:rsidRDefault="002E56DF" w:rsidP="00F0484B">
            <w:pPr>
              <w:spacing w:after="0" w:line="240" w:lineRule="auto"/>
              <w:rPr>
                <w:rFonts w:ascii="Palatino Linotype" w:hAnsi="Palatino Linotype"/>
                <w:sz w:val="20"/>
                <w:szCs w:val="20"/>
              </w:rPr>
            </w:pPr>
            <w:r w:rsidRPr="009C3228">
              <w:rPr>
                <w:rFonts w:ascii="Palatino Linotype" w:hAnsi="Palatino Linotype"/>
                <w:sz w:val="20"/>
                <w:szCs w:val="20"/>
              </w:rPr>
              <w:t>megbeszélés</w:t>
            </w:r>
          </w:p>
        </w:tc>
        <w:tc>
          <w:tcPr>
            <w:tcW w:w="945"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945"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945"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2659" w:type="dxa"/>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jc w:val="center"/>
        </w:trPr>
        <w:tc>
          <w:tcPr>
            <w:tcW w:w="1047"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1.5.</w:t>
            </w:r>
          </w:p>
        </w:tc>
        <w:tc>
          <w:tcPr>
            <w:tcW w:w="2639" w:type="dxa"/>
            <w:vAlign w:val="center"/>
          </w:tcPr>
          <w:p w:rsidR="002E56DF" w:rsidRPr="009C3228" w:rsidRDefault="002E56DF" w:rsidP="00F0484B">
            <w:pPr>
              <w:spacing w:after="0" w:line="240" w:lineRule="auto"/>
              <w:rPr>
                <w:rFonts w:ascii="Palatino Linotype" w:hAnsi="Palatino Linotype"/>
                <w:sz w:val="20"/>
                <w:szCs w:val="20"/>
              </w:rPr>
            </w:pPr>
            <w:r w:rsidRPr="009C3228">
              <w:rPr>
                <w:rFonts w:ascii="Palatino Linotype" w:hAnsi="Palatino Linotype"/>
                <w:sz w:val="20"/>
                <w:szCs w:val="20"/>
              </w:rPr>
              <w:t>szemléltetés</w:t>
            </w:r>
          </w:p>
        </w:tc>
        <w:tc>
          <w:tcPr>
            <w:tcW w:w="945"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945"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945"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2659"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 xml:space="preserve">minta eszközök, minta szerszámok, </w:t>
            </w:r>
          </w:p>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 xml:space="preserve">képek, videófilm, </w:t>
            </w:r>
          </w:p>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oktató filmek</w:t>
            </w:r>
          </w:p>
        </w:tc>
      </w:tr>
      <w:tr w:rsidR="002E56DF" w:rsidRPr="009C3228">
        <w:trPr>
          <w:trHeight w:val="457"/>
          <w:jc w:val="center"/>
        </w:trPr>
        <w:tc>
          <w:tcPr>
            <w:tcW w:w="1047"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1.6.</w:t>
            </w:r>
          </w:p>
        </w:tc>
        <w:tc>
          <w:tcPr>
            <w:tcW w:w="2639" w:type="dxa"/>
            <w:vAlign w:val="center"/>
          </w:tcPr>
          <w:p w:rsidR="002E56DF" w:rsidRPr="009C3228" w:rsidRDefault="002E56DF" w:rsidP="00F0484B">
            <w:pPr>
              <w:spacing w:after="0" w:line="240" w:lineRule="auto"/>
              <w:rPr>
                <w:rFonts w:ascii="Palatino Linotype" w:hAnsi="Palatino Linotype"/>
                <w:sz w:val="20"/>
                <w:szCs w:val="20"/>
              </w:rPr>
            </w:pPr>
            <w:r w:rsidRPr="009C3228">
              <w:rPr>
                <w:rFonts w:ascii="Palatino Linotype" w:hAnsi="Palatino Linotype"/>
                <w:sz w:val="20"/>
                <w:szCs w:val="20"/>
              </w:rPr>
              <w:t>projekt</w:t>
            </w:r>
          </w:p>
        </w:tc>
        <w:tc>
          <w:tcPr>
            <w:tcW w:w="945"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945"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945"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2659" w:type="dxa"/>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trHeight w:val="408"/>
          <w:jc w:val="center"/>
        </w:trPr>
        <w:tc>
          <w:tcPr>
            <w:tcW w:w="1047"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1.7.</w:t>
            </w:r>
          </w:p>
        </w:tc>
        <w:tc>
          <w:tcPr>
            <w:tcW w:w="2639" w:type="dxa"/>
            <w:vAlign w:val="center"/>
          </w:tcPr>
          <w:p w:rsidR="002E56DF" w:rsidRPr="009C3228" w:rsidRDefault="002E56DF" w:rsidP="00F0484B">
            <w:pPr>
              <w:spacing w:after="0" w:line="240" w:lineRule="auto"/>
              <w:rPr>
                <w:rFonts w:ascii="Palatino Linotype" w:hAnsi="Palatino Linotype"/>
                <w:sz w:val="20"/>
                <w:szCs w:val="20"/>
              </w:rPr>
            </w:pPr>
            <w:r w:rsidRPr="009C3228">
              <w:rPr>
                <w:rFonts w:ascii="Palatino Linotype" w:hAnsi="Palatino Linotype"/>
                <w:sz w:val="20"/>
                <w:szCs w:val="20"/>
              </w:rPr>
              <w:t>házi feladat</w:t>
            </w:r>
          </w:p>
        </w:tc>
        <w:tc>
          <w:tcPr>
            <w:tcW w:w="945"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945"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945"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2659" w:type="dxa"/>
            <w:vAlign w:val="center"/>
          </w:tcPr>
          <w:p w:rsidR="002E56DF" w:rsidRPr="009C3228" w:rsidRDefault="002E56DF" w:rsidP="00F0484B">
            <w:pPr>
              <w:spacing w:after="0" w:line="240" w:lineRule="auto"/>
              <w:jc w:val="center"/>
              <w:rPr>
                <w:rFonts w:ascii="Palatino Linotype" w:hAnsi="Palatino Linotype"/>
                <w:sz w:val="20"/>
                <w:szCs w:val="20"/>
              </w:rPr>
            </w:pPr>
          </w:p>
        </w:tc>
      </w:tr>
    </w:tbl>
    <w:p w:rsidR="002E56DF" w:rsidRPr="009C3228" w:rsidRDefault="002E56DF" w:rsidP="004953D2">
      <w:pPr>
        <w:pStyle w:val="ListParagraph"/>
        <w:spacing w:after="0" w:line="240" w:lineRule="auto"/>
        <w:ind w:left="791" w:firstLine="1"/>
        <w:rPr>
          <w:rFonts w:ascii="Palatino Linotype" w:hAnsi="Palatino Linotype"/>
          <w:b/>
          <w:i/>
          <w:sz w:val="24"/>
          <w:szCs w:val="24"/>
        </w:rPr>
      </w:pPr>
    </w:p>
    <w:p w:rsidR="002E56DF" w:rsidRDefault="002E56DF" w:rsidP="00DF07B3">
      <w:pPr>
        <w:numPr>
          <w:ilvl w:val="2"/>
          <w:numId w:val="25"/>
        </w:numPr>
        <w:spacing w:after="0" w:line="240" w:lineRule="auto"/>
        <w:ind w:left="1418" w:right="-426" w:hanging="698"/>
        <w:rPr>
          <w:rFonts w:ascii="Palatino Linotype" w:hAnsi="Palatino Linotype"/>
          <w:b/>
          <w:sz w:val="24"/>
          <w:szCs w:val="24"/>
        </w:rPr>
      </w:pPr>
      <w:r w:rsidRPr="009C3228">
        <w:rPr>
          <w:rFonts w:ascii="Palatino Linotype" w:hAnsi="Palatino Linotype"/>
          <w:b/>
          <w:i/>
          <w:sz w:val="24"/>
          <w:szCs w:val="24"/>
        </w:rPr>
        <w:t>A tantárgy elsajátítása során alkalmazható tanulói tevékenységformák (ajánlás)</w:t>
      </w:r>
    </w:p>
    <w:p w:rsidR="002E56DF" w:rsidRPr="009C3228" w:rsidRDefault="002E56DF" w:rsidP="008B4F13">
      <w:pPr>
        <w:spacing w:after="0" w:line="240" w:lineRule="auto"/>
        <w:ind w:left="360"/>
        <w:rPr>
          <w:rFonts w:ascii="Palatino Linotype" w:hAnsi="Palatino Linotype"/>
          <w:b/>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E56DF" w:rsidRPr="009C3228">
        <w:trPr>
          <w:cantSplit/>
          <w:trHeight w:val="921"/>
          <w:jc w:val="center"/>
        </w:trPr>
        <w:tc>
          <w:tcPr>
            <w:tcW w:w="828" w:type="dxa"/>
            <w:vMerge w:val="restart"/>
            <w:vAlign w:val="center"/>
          </w:tcPr>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Sor-szám</w:t>
            </w:r>
          </w:p>
        </w:tc>
        <w:tc>
          <w:tcPr>
            <w:tcW w:w="3621" w:type="dxa"/>
            <w:vMerge w:val="restart"/>
            <w:vAlign w:val="center"/>
          </w:tcPr>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Tanulói tevékenységforma</w:t>
            </w:r>
          </w:p>
        </w:tc>
        <w:tc>
          <w:tcPr>
            <w:tcW w:w="2370" w:type="dxa"/>
            <w:gridSpan w:val="3"/>
            <w:vAlign w:val="center"/>
          </w:tcPr>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Tanulói tevékenység szervezési kerete</w:t>
            </w:r>
          </w:p>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(differenciálási módok)</w:t>
            </w:r>
          </w:p>
        </w:tc>
        <w:tc>
          <w:tcPr>
            <w:tcW w:w="2190" w:type="dxa"/>
            <w:vMerge w:val="restart"/>
            <w:vAlign w:val="center"/>
          </w:tcPr>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Alkalmazandó eszközök és felszerelések (SZVK 6. pont lebontása, pontosítása)</w:t>
            </w:r>
          </w:p>
        </w:tc>
      </w:tr>
      <w:tr w:rsidR="002E56DF" w:rsidRPr="009C3228">
        <w:trPr>
          <w:cantSplit/>
          <w:trHeight w:val="1076"/>
          <w:jc w:val="center"/>
        </w:trPr>
        <w:tc>
          <w:tcPr>
            <w:tcW w:w="828" w:type="dxa"/>
            <w:vMerge/>
            <w:vAlign w:val="center"/>
          </w:tcPr>
          <w:p w:rsidR="002E56DF" w:rsidRPr="009C3228" w:rsidRDefault="002E56DF" w:rsidP="00F0484B">
            <w:pPr>
              <w:spacing w:after="0" w:line="240" w:lineRule="auto"/>
              <w:jc w:val="center"/>
              <w:rPr>
                <w:rFonts w:ascii="Palatino Linotype" w:hAnsi="Palatino Linotype"/>
                <w:b/>
                <w:sz w:val="20"/>
                <w:szCs w:val="20"/>
              </w:rPr>
            </w:pPr>
          </w:p>
        </w:tc>
        <w:tc>
          <w:tcPr>
            <w:tcW w:w="3621" w:type="dxa"/>
            <w:vMerge/>
            <w:vAlign w:val="center"/>
          </w:tcPr>
          <w:p w:rsidR="002E56DF" w:rsidRPr="009C3228" w:rsidRDefault="002E56DF" w:rsidP="00F0484B">
            <w:pPr>
              <w:spacing w:after="0" w:line="240" w:lineRule="auto"/>
              <w:rPr>
                <w:rFonts w:ascii="Palatino Linotype" w:hAnsi="Palatino Linotype"/>
                <w:b/>
                <w:sz w:val="20"/>
                <w:szCs w:val="20"/>
              </w:rPr>
            </w:pPr>
          </w:p>
        </w:tc>
        <w:tc>
          <w:tcPr>
            <w:tcW w:w="809" w:type="dxa"/>
            <w:textDirection w:val="btLr"/>
            <w:vAlign w:val="center"/>
          </w:tcPr>
          <w:p w:rsidR="002E56DF" w:rsidRPr="009C3228" w:rsidRDefault="002E56DF" w:rsidP="00F0484B">
            <w:pPr>
              <w:spacing w:after="0" w:line="240" w:lineRule="auto"/>
              <w:ind w:left="113" w:right="113"/>
              <w:jc w:val="center"/>
              <w:rPr>
                <w:rFonts w:ascii="Palatino Linotype" w:hAnsi="Palatino Linotype"/>
                <w:b/>
                <w:sz w:val="20"/>
                <w:szCs w:val="20"/>
              </w:rPr>
            </w:pPr>
            <w:r w:rsidRPr="009C3228">
              <w:rPr>
                <w:rFonts w:ascii="Palatino Linotype" w:hAnsi="Palatino Linotype"/>
                <w:b/>
                <w:sz w:val="20"/>
                <w:szCs w:val="20"/>
              </w:rPr>
              <w:t>Egyéni</w:t>
            </w:r>
          </w:p>
        </w:tc>
        <w:tc>
          <w:tcPr>
            <w:tcW w:w="798" w:type="dxa"/>
            <w:textDirection w:val="btLr"/>
            <w:vAlign w:val="center"/>
          </w:tcPr>
          <w:p w:rsidR="002E56DF" w:rsidRPr="009C3228" w:rsidRDefault="002E56DF" w:rsidP="00F0484B">
            <w:pPr>
              <w:spacing w:after="0" w:line="240" w:lineRule="auto"/>
              <w:ind w:left="113" w:right="113"/>
              <w:jc w:val="center"/>
              <w:rPr>
                <w:rFonts w:ascii="Palatino Linotype" w:hAnsi="Palatino Linotype"/>
                <w:b/>
                <w:sz w:val="20"/>
                <w:szCs w:val="20"/>
              </w:rPr>
            </w:pPr>
            <w:r w:rsidRPr="009C3228">
              <w:rPr>
                <w:rFonts w:ascii="Palatino Linotype" w:hAnsi="Palatino Linotype"/>
                <w:b/>
                <w:sz w:val="20"/>
                <w:szCs w:val="20"/>
              </w:rPr>
              <w:t>Csoport-</w:t>
            </w:r>
          </w:p>
          <w:p w:rsidR="002E56DF" w:rsidRPr="009C3228" w:rsidRDefault="002E56DF" w:rsidP="00F0484B">
            <w:pPr>
              <w:spacing w:after="0" w:line="240" w:lineRule="auto"/>
              <w:ind w:left="113" w:right="113"/>
              <w:jc w:val="center"/>
              <w:rPr>
                <w:rFonts w:ascii="Palatino Linotype" w:hAnsi="Palatino Linotype"/>
                <w:b/>
                <w:sz w:val="20"/>
                <w:szCs w:val="20"/>
              </w:rPr>
            </w:pPr>
            <w:r w:rsidRPr="009C3228">
              <w:rPr>
                <w:rFonts w:ascii="Palatino Linotype" w:hAnsi="Palatino Linotype"/>
                <w:b/>
                <w:sz w:val="20"/>
                <w:szCs w:val="20"/>
              </w:rPr>
              <w:t>bontás</w:t>
            </w:r>
          </w:p>
        </w:tc>
        <w:tc>
          <w:tcPr>
            <w:tcW w:w="763" w:type="dxa"/>
            <w:textDirection w:val="btLr"/>
            <w:vAlign w:val="center"/>
          </w:tcPr>
          <w:p w:rsidR="002E56DF" w:rsidRPr="009C3228" w:rsidRDefault="002E56DF" w:rsidP="00F0484B">
            <w:pPr>
              <w:spacing w:after="0" w:line="240" w:lineRule="auto"/>
              <w:ind w:left="113" w:right="113"/>
              <w:jc w:val="center"/>
              <w:rPr>
                <w:rFonts w:ascii="Palatino Linotype" w:hAnsi="Palatino Linotype"/>
                <w:b/>
                <w:sz w:val="20"/>
                <w:szCs w:val="20"/>
              </w:rPr>
            </w:pPr>
            <w:r w:rsidRPr="009C3228">
              <w:rPr>
                <w:rFonts w:ascii="Palatino Linotype" w:hAnsi="Palatino Linotype"/>
                <w:b/>
                <w:sz w:val="20"/>
                <w:szCs w:val="20"/>
              </w:rPr>
              <w:t>Osztály-</w:t>
            </w:r>
          </w:p>
          <w:p w:rsidR="002E56DF" w:rsidRPr="009C3228" w:rsidRDefault="002E56DF" w:rsidP="00F0484B">
            <w:pPr>
              <w:spacing w:after="0" w:line="240" w:lineRule="auto"/>
              <w:ind w:left="113" w:right="113"/>
              <w:jc w:val="center"/>
              <w:rPr>
                <w:rFonts w:ascii="Palatino Linotype" w:hAnsi="Palatino Linotype"/>
                <w:b/>
                <w:sz w:val="20"/>
                <w:szCs w:val="20"/>
              </w:rPr>
            </w:pPr>
            <w:r w:rsidRPr="009C3228">
              <w:rPr>
                <w:rFonts w:ascii="Palatino Linotype" w:hAnsi="Palatino Linotype"/>
                <w:b/>
                <w:sz w:val="20"/>
                <w:szCs w:val="20"/>
              </w:rPr>
              <w:t>keret</w:t>
            </w:r>
          </w:p>
        </w:tc>
        <w:tc>
          <w:tcPr>
            <w:tcW w:w="2190" w:type="dxa"/>
            <w:vMerge/>
            <w:vAlign w:val="center"/>
          </w:tcPr>
          <w:p w:rsidR="002E56DF" w:rsidRPr="009C3228" w:rsidRDefault="002E56DF" w:rsidP="00F0484B">
            <w:pPr>
              <w:spacing w:after="0" w:line="240" w:lineRule="auto"/>
              <w:jc w:val="center"/>
              <w:rPr>
                <w:rFonts w:ascii="Palatino Linotype" w:hAnsi="Palatino Linotype"/>
                <w:b/>
                <w:sz w:val="20"/>
                <w:szCs w:val="20"/>
              </w:rPr>
            </w:pPr>
          </w:p>
        </w:tc>
      </w:tr>
      <w:tr w:rsidR="002E56DF" w:rsidRPr="009C3228">
        <w:trPr>
          <w:jc w:val="center"/>
        </w:trPr>
        <w:tc>
          <w:tcPr>
            <w:tcW w:w="828" w:type="dxa"/>
            <w:shd w:val="clear" w:color="auto" w:fill="D9D9D9"/>
            <w:vAlign w:val="center"/>
          </w:tcPr>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1.</w:t>
            </w:r>
          </w:p>
        </w:tc>
        <w:tc>
          <w:tcPr>
            <w:tcW w:w="3621" w:type="dxa"/>
            <w:shd w:val="clear" w:color="auto" w:fill="D9D9D9"/>
            <w:vAlign w:val="center"/>
          </w:tcPr>
          <w:p w:rsidR="002E56DF" w:rsidRPr="009C3228" w:rsidRDefault="002E56DF" w:rsidP="00F0484B">
            <w:pPr>
              <w:spacing w:after="0" w:line="240" w:lineRule="auto"/>
              <w:rPr>
                <w:rFonts w:ascii="Palatino Linotype" w:hAnsi="Palatino Linotype"/>
                <w:b/>
                <w:sz w:val="20"/>
                <w:szCs w:val="20"/>
              </w:rPr>
            </w:pPr>
            <w:r w:rsidRPr="009C3228">
              <w:rPr>
                <w:rFonts w:ascii="Palatino Linotype" w:hAnsi="Palatino Linotype" w:cs="Arial"/>
                <w:b/>
                <w:sz w:val="20"/>
                <w:szCs w:val="20"/>
              </w:rPr>
              <w:t>Információ feldolgozó tevékenységek</w:t>
            </w:r>
          </w:p>
        </w:tc>
        <w:tc>
          <w:tcPr>
            <w:tcW w:w="809" w:type="dxa"/>
            <w:shd w:val="clear" w:color="auto" w:fill="D9D9D9"/>
            <w:vAlign w:val="center"/>
          </w:tcPr>
          <w:p w:rsidR="002E56DF" w:rsidRPr="009C3228" w:rsidRDefault="002E56DF" w:rsidP="00F0484B">
            <w:pPr>
              <w:spacing w:after="0" w:line="240" w:lineRule="auto"/>
              <w:jc w:val="center"/>
              <w:rPr>
                <w:rFonts w:ascii="Palatino Linotype" w:hAnsi="Palatino Linotype"/>
                <w:sz w:val="20"/>
                <w:szCs w:val="20"/>
              </w:rPr>
            </w:pPr>
          </w:p>
        </w:tc>
        <w:tc>
          <w:tcPr>
            <w:tcW w:w="798" w:type="dxa"/>
            <w:shd w:val="clear" w:color="auto" w:fill="D9D9D9"/>
            <w:vAlign w:val="center"/>
          </w:tcPr>
          <w:p w:rsidR="002E56DF" w:rsidRPr="009C3228" w:rsidRDefault="002E56DF" w:rsidP="00F0484B">
            <w:pPr>
              <w:spacing w:after="0" w:line="240" w:lineRule="auto"/>
              <w:jc w:val="center"/>
              <w:rPr>
                <w:rFonts w:ascii="Palatino Linotype" w:hAnsi="Palatino Linotype"/>
                <w:sz w:val="20"/>
                <w:szCs w:val="20"/>
              </w:rPr>
            </w:pPr>
          </w:p>
        </w:tc>
        <w:tc>
          <w:tcPr>
            <w:tcW w:w="763" w:type="dxa"/>
            <w:shd w:val="clear" w:color="auto" w:fill="D9D9D9"/>
            <w:vAlign w:val="center"/>
          </w:tcPr>
          <w:p w:rsidR="002E56DF" w:rsidRPr="009C3228" w:rsidRDefault="002E56DF" w:rsidP="00F0484B">
            <w:pPr>
              <w:spacing w:after="0" w:line="240" w:lineRule="auto"/>
              <w:jc w:val="center"/>
              <w:rPr>
                <w:rFonts w:ascii="Palatino Linotype" w:hAnsi="Palatino Linotype"/>
                <w:sz w:val="20"/>
                <w:szCs w:val="20"/>
              </w:rPr>
            </w:pPr>
          </w:p>
        </w:tc>
        <w:tc>
          <w:tcPr>
            <w:tcW w:w="2190" w:type="dxa"/>
            <w:shd w:val="clear" w:color="auto" w:fill="D9D9D9"/>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trHeight w:val="428"/>
          <w:jc w:val="center"/>
        </w:trPr>
        <w:tc>
          <w:tcPr>
            <w:tcW w:w="82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1.1.</w:t>
            </w:r>
          </w:p>
        </w:tc>
        <w:tc>
          <w:tcPr>
            <w:tcW w:w="3621" w:type="dxa"/>
            <w:vAlign w:val="center"/>
          </w:tcPr>
          <w:p w:rsidR="002E56DF" w:rsidRPr="009C3228" w:rsidRDefault="002E56DF" w:rsidP="00F0484B">
            <w:pPr>
              <w:spacing w:after="0" w:line="240" w:lineRule="auto"/>
              <w:rPr>
                <w:rFonts w:ascii="Palatino Linotype" w:hAnsi="Palatino Linotype" w:cs="Arial"/>
                <w:sz w:val="20"/>
                <w:szCs w:val="20"/>
              </w:rPr>
            </w:pPr>
            <w:r w:rsidRPr="009C3228">
              <w:rPr>
                <w:rFonts w:ascii="Palatino Linotype" w:hAnsi="Palatino Linotype" w:cs="Arial"/>
                <w:sz w:val="20"/>
                <w:szCs w:val="20"/>
              </w:rPr>
              <w:t>Olvasott szöveg önálló feldolgozása</w:t>
            </w:r>
          </w:p>
        </w:tc>
        <w:tc>
          <w:tcPr>
            <w:tcW w:w="809"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79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763"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2190" w:type="dxa"/>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trHeight w:val="690"/>
          <w:jc w:val="center"/>
        </w:trPr>
        <w:tc>
          <w:tcPr>
            <w:tcW w:w="82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1.2.</w:t>
            </w:r>
          </w:p>
        </w:tc>
        <w:tc>
          <w:tcPr>
            <w:tcW w:w="3621" w:type="dxa"/>
            <w:vAlign w:val="center"/>
          </w:tcPr>
          <w:p w:rsidR="002E56DF" w:rsidRPr="009C3228" w:rsidRDefault="002E56DF" w:rsidP="00F0484B">
            <w:pPr>
              <w:spacing w:after="0" w:line="240" w:lineRule="auto"/>
              <w:rPr>
                <w:rFonts w:ascii="Palatino Linotype" w:hAnsi="Palatino Linotype" w:cs="Arial"/>
                <w:sz w:val="20"/>
                <w:szCs w:val="20"/>
              </w:rPr>
            </w:pPr>
            <w:r w:rsidRPr="009C3228">
              <w:rPr>
                <w:rFonts w:ascii="Palatino Linotype" w:hAnsi="Palatino Linotype" w:cs="Arial"/>
                <w:sz w:val="20"/>
                <w:szCs w:val="20"/>
              </w:rPr>
              <w:t>Olvasott szöveg feladattal vezetett feldolgozása</w:t>
            </w:r>
          </w:p>
        </w:tc>
        <w:tc>
          <w:tcPr>
            <w:tcW w:w="809"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79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763"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2190" w:type="dxa"/>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trHeight w:val="712"/>
          <w:jc w:val="center"/>
        </w:trPr>
        <w:tc>
          <w:tcPr>
            <w:tcW w:w="82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1.3.</w:t>
            </w:r>
          </w:p>
        </w:tc>
        <w:tc>
          <w:tcPr>
            <w:tcW w:w="3621" w:type="dxa"/>
            <w:vAlign w:val="center"/>
          </w:tcPr>
          <w:p w:rsidR="002E56DF" w:rsidRPr="009C3228" w:rsidRDefault="002E56DF" w:rsidP="00F0484B">
            <w:pPr>
              <w:spacing w:after="0" w:line="240" w:lineRule="auto"/>
              <w:rPr>
                <w:rFonts w:ascii="Palatino Linotype" w:hAnsi="Palatino Linotype" w:cs="Arial"/>
                <w:sz w:val="20"/>
                <w:szCs w:val="20"/>
              </w:rPr>
            </w:pPr>
            <w:r w:rsidRPr="009C3228">
              <w:rPr>
                <w:rFonts w:ascii="Palatino Linotype" w:hAnsi="Palatino Linotype" w:cs="Arial"/>
                <w:sz w:val="20"/>
                <w:szCs w:val="20"/>
              </w:rPr>
              <w:t>Olvasott szöveg feldolgozása jegyzeteléssel</w:t>
            </w:r>
          </w:p>
        </w:tc>
        <w:tc>
          <w:tcPr>
            <w:tcW w:w="809"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798"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763"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2190" w:type="dxa"/>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trHeight w:val="682"/>
          <w:jc w:val="center"/>
        </w:trPr>
        <w:tc>
          <w:tcPr>
            <w:tcW w:w="82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1.4.</w:t>
            </w:r>
          </w:p>
        </w:tc>
        <w:tc>
          <w:tcPr>
            <w:tcW w:w="3621" w:type="dxa"/>
            <w:vAlign w:val="center"/>
          </w:tcPr>
          <w:p w:rsidR="002E56DF" w:rsidRPr="009C3228" w:rsidRDefault="002E56DF" w:rsidP="00F0484B">
            <w:pPr>
              <w:spacing w:after="0" w:line="240" w:lineRule="auto"/>
              <w:rPr>
                <w:rFonts w:ascii="Palatino Linotype" w:hAnsi="Palatino Linotype" w:cs="Arial"/>
                <w:sz w:val="20"/>
                <w:szCs w:val="20"/>
              </w:rPr>
            </w:pPr>
            <w:r w:rsidRPr="009C3228">
              <w:rPr>
                <w:rFonts w:ascii="Palatino Linotype" w:hAnsi="Palatino Linotype" w:cs="Arial"/>
                <w:sz w:val="20"/>
                <w:szCs w:val="20"/>
              </w:rPr>
              <w:t>Hallott szöveg feldolgozása jegyzeteléssel</w:t>
            </w:r>
          </w:p>
        </w:tc>
        <w:tc>
          <w:tcPr>
            <w:tcW w:w="809"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79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763"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2190" w:type="dxa"/>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trHeight w:val="705"/>
          <w:jc w:val="center"/>
        </w:trPr>
        <w:tc>
          <w:tcPr>
            <w:tcW w:w="82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1.5.</w:t>
            </w:r>
          </w:p>
        </w:tc>
        <w:tc>
          <w:tcPr>
            <w:tcW w:w="3621" w:type="dxa"/>
            <w:vAlign w:val="center"/>
          </w:tcPr>
          <w:p w:rsidR="002E56DF" w:rsidRPr="009C3228" w:rsidRDefault="002E56DF" w:rsidP="00F0484B">
            <w:pPr>
              <w:spacing w:after="0" w:line="240" w:lineRule="auto"/>
              <w:rPr>
                <w:rFonts w:ascii="Palatino Linotype" w:hAnsi="Palatino Linotype" w:cs="Arial"/>
                <w:sz w:val="20"/>
                <w:szCs w:val="20"/>
              </w:rPr>
            </w:pPr>
            <w:r w:rsidRPr="009C3228">
              <w:rPr>
                <w:rFonts w:ascii="Palatino Linotype" w:hAnsi="Palatino Linotype" w:cs="Arial"/>
                <w:sz w:val="20"/>
                <w:szCs w:val="20"/>
              </w:rPr>
              <w:t>Hallott szöveg feladattal vezetett feldolgozása</w:t>
            </w:r>
          </w:p>
        </w:tc>
        <w:tc>
          <w:tcPr>
            <w:tcW w:w="809"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79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763"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2190" w:type="dxa"/>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trHeight w:val="480"/>
          <w:jc w:val="center"/>
        </w:trPr>
        <w:tc>
          <w:tcPr>
            <w:tcW w:w="82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1.6.</w:t>
            </w:r>
          </w:p>
        </w:tc>
        <w:tc>
          <w:tcPr>
            <w:tcW w:w="3621" w:type="dxa"/>
            <w:vAlign w:val="center"/>
          </w:tcPr>
          <w:p w:rsidR="002E56DF" w:rsidRPr="009C3228" w:rsidRDefault="002E56DF" w:rsidP="00F0484B">
            <w:pPr>
              <w:spacing w:after="0" w:line="240" w:lineRule="auto"/>
              <w:rPr>
                <w:rFonts w:ascii="Palatino Linotype" w:hAnsi="Palatino Linotype" w:cs="Arial"/>
                <w:sz w:val="20"/>
                <w:szCs w:val="20"/>
              </w:rPr>
            </w:pPr>
            <w:r w:rsidRPr="009C3228">
              <w:rPr>
                <w:rFonts w:ascii="Palatino Linotype" w:hAnsi="Palatino Linotype" w:cs="Arial"/>
                <w:sz w:val="20"/>
                <w:szCs w:val="20"/>
              </w:rPr>
              <w:t>Információk önálló rendszerezése</w:t>
            </w:r>
          </w:p>
        </w:tc>
        <w:tc>
          <w:tcPr>
            <w:tcW w:w="809"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798"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763"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2190" w:type="dxa"/>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jc w:val="center"/>
        </w:trPr>
        <w:tc>
          <w:tcPr>
            <w:tcW w:w="82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1.7.</w:t>
            </w:r>
          </w:p>
        </w:tc>
        <w:tc>
          <w:tcPr>
            <w:tcW w:w="3621" w:type="dxa"/>
            <w:vAlign w:val="center"/>
          </w:tcPr>
          <w:p w:rsidR="002E56DF" w:rsidRPr="009C3228" w:rsidRDefault="002E56DF" w:rsidP="00F0484B">
            <w:pPr>
              <w:spacing w:after="0" w:line="240" w:lineRule="auto"/>
              <w:rPr>
                <w:rFonts w:ascii="Palatino Linotype" w:hAnsi="Palatino Linotype" w:cs="Arial"/>
                <w:sz w:val="20"/>
                <w:szCs w:val="20"/>
              </w:rPr>
            </w:pPr>
            <w:r w:rsidRPr="009C3228">
              <w:rPr>
                <w:rFonts w:ascii="Palatino Linotype" w:hAnsi="Palatino Linotype" w:cs="Arial"/>
                <w:sz w:val="20"/>
                <w:szCs w:val="20"/>
              </w:rPr>
              <w:t>Információk feladattal vezetett rendszerezése</w:t>
            </w:r>
          </w:p>
        </w:tc>
        <w:tc>
          <w:tcPr>
            <w:tcW w:w="809"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79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763"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2190" w:type="dxa"/>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trHeight w:val="645"/>
          <w:jc w:val="center"/>
        </w:trPr>
        <w:tc>
          <w:tcPr>
            <w:tcW w:w="828" w:type="dxa"/>
            <w:shd w:val="clear" w:color="auto" w:fill="D9D9D9"/>
            <w:vAlign w:val="center"/>
          </w:tcPr>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2.</w:t>
            </w:r>
          </w:p>
        </w:tc>
        <w:tc>
          <w:tcPr>
            <w:tcW w:w="3621" w:type="dxa"/>
            <w:shd w:val="clear" w:color="auto" w:fill="D9D9D9"/>
            <w:vAlign w:val="center"/>
          </w:tcPr>
          <w:p w:rsidR="002E56DF" w:rsidRPr="009C3228" w:rsidRDefault="002E56DF" w:rsidP="00F0484B">
            <w:pPr>
              <w:spacing w:after="0" w:line="240" w:lineRule="auto"/>
              <w:rPr>
                <w:rFonts w:ascii="Palatino Linotype" w:hAnsi="Palatino Linotype" w:cs="Arial"/>
                <w:b/>
                <w:sz w:val="20"/>
                <w:szCs w:val="20"/>
              </w:rPr>
            </w:pPr>
            <w:r w:rsidRPr="009C3228">
              <w:rPr>
                <w:rFonts w:ascii="Palatino Linotype" w:hAnsi="Palatino Linotype" w:cs="Arial"/>
                <w:b/>
                <w:sz w:val="20"/>
                <w:szCs w:val="20"/>
              </w:rPr>
              <w:t>Ismeretalkalmazási gyakorló tevékenységek, feladatok</w:t>
            </w:r>
          </w:p>
        </w:tc>
        <w:tc>
          <w:tcPr>
            <w:tcW w:w="809" w:type="dxa"/>
            <w:shd w:val="clear" w:color="auto" w:fill="D9D9D9"/>
            <w:vAlign w:val="center"/>
          </w:tcPr>
          <w:p w:rsidR="002E56DF" w:rsidRPr="009C3228" w:rsidRDefault="002E56DF" w:rsidP="00F0484B">
            <w:pPr>
              <w:spacing w:after="0" w:line="240" w:lineRule="auto"/>
              <w:jc w:val="center"/>
              <w:rPr>
                <w:rFonts w:ascii="Palatino Linotype" w:hAnsi="Palatino Linotype"/>
                <w:sz w:val="20"/>
                <w:szCs w:val="20"/>
              </w:rPr>
            </w:pPr>
          </w:p>
        </w:tc>
        <w:tc>
          <w:tcPr>
            <w:tcW w:w="798" w:type="dxa"/>
            <w:shd w:val="clear" w:color="auto" w:fill="D9D9D9"/>
            <w:vAlign w:val="center"/>
          </w:tcPr>
          <w:p w:rsidR="002E56DF" w:rsidRPr="009C3228" w:rsidRDefault="002E56DF" w:rsidP="00F0484B">
            <w:pPr>
              <w:spacing w:after="0" w:line="240" w:lineRule="auto"/>
              <w:jc w:val="center"/>
              <w:rPr>
                <w:rFonts w:ascii="Palatino Linotype" w:hAnsi="Palatino Linotype"/>
                <w:sz w:val="20"/>
                <w:szCs w:val="20"/>
              </w:rPr>
            </w:pPr>
          </w:p>
        </w:tc>
        <w:tc>
          <w:tcPr>
            <w:tcW w:w="763" w:type="dxa"/>
            <w:shd w:val="clear" w:color="auto" w:fill="D9D9D9"/>
            <w:vAlign w:val="center"/>
          </w:tcPr>
          <w:p w:rsidR="002E56DF" w:rsidRPr="009C3228" w:rsidRDefault="002E56DF" w:rsidP="00F0484B">
            <w:pPr>
              <w:spacing w:after="0" w:line="240" w:lineRule="auto"/>
              <w:jc w:val="center"/>
              <w:rPr>
                <w:rFonts w:ascii="Palatino Linotype" w:hAnsi="Palatino Linotype"/>
                <w:sz w:val="20"/>
                <w:szCs w:val="20"/>
              </w:rPr>
            </w:pPr>
          </w:p>
        </w:tc>
        <w:tc>
          <w:tcPr>
            <w:tcW w:w="2190" w:type="dxa"/>
            <w:shd w:val="clear" w:color="auto" w:fill="D9D9D9"/>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trHeight w:val="414"/>
          <w:jc w:val="center"/>
        </w:trPr>
        <w:tc>
          <w:tcPr>
            <w:tcW w:w="82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2.1.</w:t>
            </w:r>
          </w:p>
        </w:tc>
        <w:tc>
          <w:tcPr>
            <w:tcW w:w="3621" w:type="dxa"/>
            <w:vAlign w:val="center"/>
          </w:tcPr>
          <w:p w:rsidR="002E56DF" w:rsidRPr="009C3228" w:rsidRDefault="002E56DF" w:rsidP="00F0484B">
            <w:pPr>
              <w:spacing w:after="0" w:line="240" w:lineRule="auto"/>
              <w:rPr>
                <w:rFonts w:ascii="Palatino Linotype" w:hAnsi="Palatino Linotype" w:cs="Arial"/>
                <w:sz w:val="20"/>
                <w:szCs w:val="20"/>
              </w:rPr>
            </w:pPr>
            <w:r w:rsidRPr="009C3228">
              <w:rPr>
                <w:rFonts w:ascii="Palatino Linotype" w:hAnsi="Palatino Linotype" w:cs="Arial"/>
                <w:sz w:val="20"/>
                <w:szCs w:val="20"/>
              </w:rPr>
              <w:t>Írásos elemzések készítése</w:t>
            </w:r>
          </w:p>
        </w:tc>
        <w:tc>
          <w:tcPr>
            <w:tcW w:w="809"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79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763"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2190" w:type="dxa"/>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trHeight w:val="420"/>
          <w:jc w:val="center"/>
        </w:trPr>
        <w:tc>
          <w:tcPr>
            <w:tcW w:w="82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2.2.</w:t>
            </w:r>
          </w:p>
        </w:tc>
        <w:tc>
          <w:tcPr>
            <w:tcW w:w="3621" w:type="dxa"/>
            <w:vAlign w:val="center"/>
          </w:tcPr>
          <w:p w:rsidR="002E56DF" w:rsidRPr="009C3228" w:rsidRDefault="002E56DF" w:rsidP="00F0484B">
            <w:pPr>
              <w:spacing w:after="0" w:line="240" w:lineRule="auto"/>
              <w:rPr>
                <w:rFonts w:ascii="Palatino Linotype" w:hAnsi="Palatino Linotype" w:cs="Arial"/>
                <w:sz w:val="20"/>
                <w:szCs w:val="20"/>
              </w:rPr>
            </w:pPr>
            <w:r w:rsidRPr="009C3228">
              <w:rPr>
                <w:rFonts w:ascii="Palatino Linotype" w:hAnsi="Palatino Linotype" w:cs="Arial"/>
                <w:sz w:val="20"/>
                <w:szCs w:val="20"/>
              </w:rPr>
              <w:t>Leírás készítése</w:t>
            </w:r>
          </w:p>
        </w:tc>
        <w:tc>
          <w:tcPr>
            <w:tcW w:w="809"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798"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763"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2190" w:type="dxa"/>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jc w:val="center"/>
        </w:trPr>
        <w:tc>
          <w:tcPr>
            <w:tcW w:w="82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2.3.</w:t>
            </w:r>
          </w:p>
        </w:tc>
        <w:tc>
          <w:tcPr>
            <w:tcW w:w="3621" w:type="dxa"/>
            <w:vAlign w:val="center"/>
          </w:tcPr>
          <w:p w:rsidR="002E56DF" w:rsidRPr="009C3228" w:rsidRDefault="002E56DF" w:rsidP="00F0484B">
            <w:pPr>
              <w:spacing w:after="0" w:line="240" w:lineRule="auto"/>
              <w:rPr>
                <w:rFonts w:ascii="Palatino Linotype" w:hAnsi="Palatino Linotype" w:cs="Arial"/>
                <w:sz w:val="20"/>
                <w:szCs w:val="20"/>
              </w:rPr>
            </w:pPr>
            <w:r w:rsidRPr="009C3228">
              <w:rPr>
                <w:rFonts w:ascii="Palatino Linotype" w:hAnsi="Palatino Linotype" w:cs="Arial"/>
                <w:sz w:val="20"/>
                <w:szCs w:val="20"/>
              </w:rPr>
              <w:t>Válaszolás írásban mondatszintű kérdésekre</w:t>
            </w:r>
          </w:p>
        </w:tc>
        <w:tc>
          <w:tcPr>
            <w:tcW w:w="809"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798"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763"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2190" w:type="dxa"/>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trHeight w:val="434"/>
          <w:jc w:val="center"/>
        </w:trPr>
        <w:tc>
          <w:tcPr>
            <w:tcW w:w="82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2.4.</w:t>
            </w:r>
          </w:p>
        </w:tc>
        <w:tc>
          <w:tcPr>
            <w:tcW w:w="3621" w:type="dxa"/>
            <w:vAlign w:val="center"/>
          </w:tcPr>
          <w:p w:rsidR="002E56DF" w:rsidRPr="009C3228" w:rsidRDefault="002E56DF" w:rsidP="00F0484B">
            <w:pPr>
              <w:spacing w:after="0" w:line="240" w:lineRule="auto"/>
              <w:rPr>
                <w:rFonts w:ascii="Palatino Linotype" w:hAnsi="Palatino Linotype" w:cs="Arial"/>
                <w:sz w:val="20"/>
                <w:szCs w:val="20"/>
              </w:rPr>
            </w:pPr>
            <w:r w:rsidRPr="009C3228">
              <w:rPr>
                <w:rFonts w:ascii="Palatino Linotype" w:hAnsi="Palatino Linotype" w:cs="Arial"/>
                <w:sz w:val="20"/>
                <w:szCs w:val="20"/>
              </w:rPr>
              <w:t>Tesztfeladat megoldása</w:t>
            </w:r>
          </w:p>
        </w:tc>
        <w:tc>
          <w:tcPr>
            <w:tcW w:w="809"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798"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763"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2190" w:type="dxa"/>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jc w:val="center"/>
        </w:trPr>
        <w:tc>
          <w:tcPr>
            <w:tcW w:w="82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2.5.</w:t>
            </w:r>
          </w:p>
        </w:tc>
        <w:tc>
          <w:tcPr>
            <w:tcW w:w="3621" w:type="dxa"/>
            <w:vAlign w:val="center"/>
          </w:tcPr>
          <w:p w:rsidR="002E56DF" w:rsidRPr="009C3228" w:rsidRDefault="002E56DF" w:rsidP="00F0484B">
            <w:pPr>
              <w:spacing w:after="0" w:line="240" w:lineRule="auto"/>
              <w:rPr>
                <w:rFonts w:ascii="Palatino Linotype" w:hAnsi="Palatino Linotype" w:cs="Arial"/>
                <w:sz w:val="20"/>
                <w:szCs w:val="20"/>
              </w:rPr>
            </w:pPr>
            <w:r w:rsidRPr="009C3228">
              <w:rPr>
                <w:rFonts w:ascii="Palatino Linotype" w:hAnsi="Palatino Linotype" w:cs="Arial"/>
                <w:sz w:val="20"/>
                <w:szCs w:val="20"/>
              </w:rPr>
              <w:t>Szöveges előadás egyéni felkészüléssel</w:t>
            </w:r>
          </w:p>
        </w:tc>
        <w:tc>
          <w:tcPr>
            <w:tcW w:w="809"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79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763"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2190" w:type="dxa"/>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trHeight w:val="575"/>
          <w:jc w:val="center"/>
        </w:trPr>
        <w:tc>
          <w:tcPr>
            <w:tcW w:w="82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2.6.</w:t>
            </w:r>
          </w:p>
        </w:tc>
        <w:tc>
          <w:tcPr>
            <w:tcW w:w="3621" w:type="dxa"/>
            <w:vAlign w:val="center"/>
          </w:tcPr>
          <w:p w:rsidR="002E56DF" w:rsidRPr="009C3228" w:rsidRDefault="002E56DF" w:rsidP="00F0484B">
            <w:pPr>
              <w:spacing w:after="0" w:line="240" w:lineRule="auto"/>
              <w:rPr>
                <w:rFonts w:ascii="Palatino Linotype" w:hAnsi="Palatino Linotype" w:cs="Arial"/>
                <w:sz w:val="20"/>
                <w:szCs w:val="20"/>
              </w:rPr>
            </w:pPr>
            <w:r w:rsidRPr="009C3228">
              <w:rPr>
                <w:rFonts w:ascii="Palatino Linotype" w:hAnsi="Palatino Linotype" w:cs="Arial"/>
                <w:sz w:val="20"/>
                <w:szCs w:val="20"/>
              </w:rPr>
              <w:t>Tapasztalatok utólagos ismertetése szóban</w:t>
            </w:r>
          </w:p>
        </w:tc>
        <w:tc>
          <w:tcPr>
            <w:tcW w:w="809"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79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763"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2190" w:type="dxa"/>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jc w:val="center"/>
        </w:trPr>
        <w:tc>
          <w:tcPr>
            <w:tcW w:w="82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2.7.</w:t>
            </w:r>
          </w:p>
        </w:tc>
        <w:tc>
          <w:tcPr>
            <w:tcW w:w="3621" w:type="dxa"/>
            <w:vAlign w:val="center"/>
          </w:tcPr>
          <w:p w:rsidR="002E56DF" w:rsidRPr="009C3228" w:rsidRDefault="002E56DF" w:rsidP="00F0484B">
            <w:pPr>
              <w:spacing w:after="0" w:line="240" w:lineRule="auto"/>
              <w:rPr>
                <w:rFonts w:ascii="Palatino Linotype" w:hAnsi="Palatino Linotype" w:cs="Arial"/>
                <w:sz w:val="20"/>
                <w:szCs w:val="20"/>
              </w:rPr>
            </w:pPr>
            <w:r w:rsidRPr="009C3228">
              <w:rPr>
                <w:rFonts w:ascii="Palatino Linotype" w:hAnsi="Palatino Linotype" w:cs="Arial"/>
                <w:sz w:val="20"/>
                <w:szCs w:val="20"/>
              </w:rPr>
              <w:t>Tapasztalatok helyszíni ismertetése szóban</w:t>
            </w:r>
          </w:p>
        </w:tc>
        <w:tc>
          <w:tcPr>
            <w:tcW w:w="809"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798"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763"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2190" w:type="dxa"/>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trHeight w:val="435"/>
          <w:jc w:val="center"/>
        </w:trPr>
        <w:tc>
          <w:tcPr>
            <w:tcW w:w="828" w:type="dxa"/>
            <w:shd w:val="clear" w:color="auto" w:fill="D9D9D9"/>
            <w:vAlign w:val="center"/>
          </w:tcPr>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3.</w:t>
            </w:r>
          </w:p>
        </w:tc>
        <w:tc>
          <w:tcPr>
            <w:tcW w:w="3621" w:type="dxa"/>
            <w:shd w:val="clear" w:color="auto" w:fill="D9D9D9"/>
            <w:vAlign w:val="center"/>
          </w:tcPr>
          <w:p w:rsidR="002E56DF" w:rsidRPr="009C3228" w:rsidRDefault="002E56DF" w:rsidP="00F0484B">
            <w:pPr>
              <w:spacing w:after="0" w:line="240" w:lineRule="auto"/>
              <w:rPr>
                <w:rFonts w:ascii="Palatino Linotype" w:hAnsi="Palatino Linotype" w:cs="Arial"/>
                <w:b/>
                <w:sz w:val="20"/>
                <w:szCs w:val="20"/>
              </w:rPr>
            </w:pPr>
            <w:r w:rsidRPr="009C3228">
              <w:rPr>
                <w:rFonts w:ascii="Palatino Linotype" w:hAnsi="Palatino Linotype" w:cs="Arial"/>
                <w:b/>
                <w:sz w:val="20"/>
                <w:szCs w:val="20"/>
              </w:rPr>
              <w:t>Csoportos munkaformák körében</w:t>
            </w:r>
          </w:p>
        </w:tc>
        <w:tc>
          <w:tcPr>
            <w:tcW w:w="809" w:type="dxa"/>
            <w:shd w:val="clear" w:color="auto" w:fill="D9D9D9"/>
            <w:vAlign w:val="center"/>
          </w:tcPr>
          <w:p w:rsidR="002E56DF" w:rsidRPr="009C3228" w:rsidRDefault="002E56DF" w:rsidP="00F0484B">
            <w:pPr>
              <w:spacing w:after="0" w:line="240" w:lineRule="auto"/>
              <w:jc w:val="center"/>
              <w:rPr>
                <w:rFonts w:ascii="Palatino Linotype" w:hAnsi="Palatino Linotype"/>
                <w:sz w:val="20"/>
                <w:szCs w:val="20"/>
              </w:rPr>
            </w:pPr>
          </w:p>
        </w:tc>
        <w:tc>
          <w:tcPr>
            <w:tcW w:w="798" w:type="dxa"/>
            <w:shd w:val="clear" w:color="auto" w:fill="D9D9D9"/>
            <w:vAlign w:val="center"/>
          </w:tcPr>
          <w:p w:rsidR="002E56DF" w:rsidRPr="009C3228" w:rsidRDefault="002E56DF" w:rsidP="00F0484B">
            <w:pPr>
              <w:spacing w:after="0" w:line="240" w:lineRule="auto"/>
              <w:jc w:val="center"/>
              <w:rPr>
                <w:rFonts w:ascii="Palatino Linotype" w:hAnsi="Palatino Linotype"/>
                <w:sz w:val="20"/>
                <w:szCs w:val="20"/>
              </w:rPr>
            </w:pPr>
          </w:p>
        </w:tc>
        <w:tc>
          <w:tcPr>
            <w:tcW w:w="763" w:type="dxa"/>
            <w:shd w:val="clear" w:color="auto" w:fill="D9D9D9"/>
            <w:vAlign w:val="center"/>
          </w:tcPr>
          <w:p w:rsidR="002E56DF" w:rsidRPr="009C3228" w:rsidRDefault="002E56DF" w:rsidP="00F0484B">
            <w:pPr>
              <w:spacing w:after="0" w:line="240" w:lineRule="auto"/>
              <w:jc w:val="center"/>
              <w:rPr>
                <w:rFonts w:ascii="Palatino Linotype" w:hAnsi="Palatino Linotype"/>
                <w:sz w:val="20"/>
                <w:szCs w:val="20"/>
              </w:rPr>
            </w:pPr>
          </w:p>
        </w:tc>
        <w:tc>
          <w:tcPr>
            <w:tcW w:w="2190" w:type="dxa"/>
            <w:shd w:val="clear" w:color="auto" w:fill="D9D9D9"/>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trHeight w:val="697"/>
          <w:jc w:val="center"/>
        </w:trPr>
        <w:tc>
          <w:tcPr>
            <w:tcW w:w="82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3.1.</w:t>
            </w:r>
          </w:p>
        </w:tc>
        <w:tc>
          <w:tcPr>
            <w:tcW w:w="3621" w:type="dxa"/>
            <w:vAlign w:val="center"/>
          </w:tcPr>
          <w:p w:rsidR="002E56DF" w:rsidRPr="009C3228" w:rsidRDefault="002E56DF" w:rsidP="00F0484B">
            <w:pPr>
              <w:spacing w:after="0" w:line="240" w:lineRule="auto"/>
              <w:rPr>
                <w:rFonts w:ascii="Palatino Linotype" w:hAnsi="Palatino Linotype" w:cs="Arial"/>
                <w:sz w:val="20"/>
                <w:szCs w:val="20"/>
              </w:rPr>
            </w:pPr>
            <w:r w:rsidRPr="009C3228">
              <w:rPr>
                <w:rFonts w:ascii="Palatino Linotype" w:hAnsi="Palatino Linotype" w:cs="Arial"/>
                <w:sz w:val="20"/>
                <w:szCs w:val="20"/>
              </w:rPr>
              <w:t>Feladattal vezetett kiscsoportos szövegfeldolgozás</w:t>
            </w:r>
          </w:p>
        </w:tc>
        <w:tc>
          <w:tcPr>
            <w:tcW w:w="809"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79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763"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2190" w:type="dxa"/>
            <w:vAlign w:val="center"/>
          </w:tcPr>
          <w:p w:rsidR="002E56DF" w:rsidRPr="009C3228" w:rsidRDefault="002E56DF" w:rsidP="00F0484B">
            <w:pPr>
              <w:spacing w:after="0" w:line="240" w:lineRule="auto"/>
              <w:jc w:val="center"/>
              <w:rPr>
                <w:rFonts w:ascii="Palatino Linotype" w:hAnsi="Palatino Linotype"/>
                <w:sz w:val="20"/>
                <w:szCs w:val="20"/>
              </w:rPr>
            </w:pPr>
          </w:p>
        </w:tc>
      </w:tr>
    </w:tbl>
    <w:p w:rsidR="002E56DF" w:rsidRPr="009C3228" w:rsidRDefault="002E56DF" w:rsidP="004953D2">
      <w:pPr>
        <w:spacing w:after="0" w:line="240" w:lineRule="auto"/>
        <w:ind w:left="792"/>
        <w:rPr>
          <w:rFonts w:ascii="Palatino Linotype" w:hAnsi="Palatino Linotype"/>
          <w:b/>
          <w:sz w:val="24"/>
          <w:szCs w:val="24"/>
        </w:rPr>
      </w:pPr>
    </w:p>
    <w:p w:rsidR="002E56DF" w:rsidRDefault="002E56DF" w:rsidP="00DF07B3">
      <w:pPr>
        <w:numPr>
          <w:ilvl w:val="1"/>
          <w:numId w:val="25"/>
        </w:numPr>
        <w:spacing w:after="0" w:line="240" w:lineRule="auto"/>
        <w:ind w:hanging="759"/>
        <w:rPr>
          <w:rFonts w:ascii="Palatino Linotype" w:hAnsi="Palatino Linotype"/>
          <w:b/>
          <w:sz w:val="24"/>
          <w:szCs w:val="24"/>
        </w:rPr>
      </w:pPr>
      <w:r w:rsidRPr="009C3228">
        <w:rPr>
          <w:rFonts w:ascii="Palatino Linotype" w:hAnsi="Palatino Linotype"/>
          <w:b/>
          <w:sz w:val="24"/>
          <w:szCs w:val="24"/>
        </w:rPr>
        <w:t>A tantárgy értékelésének módja</w:t>
      </w:r>
    </w:p>
    <w:p w:rsidR="002E56DF" w:rsidRPr="009C3228" w:rsidRDefault="002E56DF" w:rsidP="00B57999">
      <w:pPr>
        <w:autoSpaceDE w:val="0"/>
        <w:autoSpaceDN w:val="0"/>
        <w:adjustRightInd w:val="0"/>
        <w:spacing w:after="0" w:line="240" w:lineRule="auto"/>
        <w:ind w:left="426"/>
        <w:jc w:val="both"/>
        <w:rPr>
          <w:rFonts w:ascii="Palatino Linotype" w:hAnsi="Palatino Linotype"/>
          <w:i/>
          <w:iCs/>
          <w:sz w:val="24"/>
          <w:szCs w:val="24"/>
        </w:rPr>
      </w:pPr>
      <w:r w:rsidRPr="009C3228">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9C3228">
        <w:rPr>
          <w:rFonts w:ascii="Palatino Linotype" w:hAnsi="Palatino Linotype"/>
          <w:bCs/>
          <w:sz w:val="24"/>
          <w:szCs w:val="24"/>
        </w:rPr>
        <w:t>. § (2) a) pontja szerinti értékeléssel</w:t>
      </w:r>
    </w:p>
    <w:p w:rsidR="002E56DF" w:rsidRPr="009C3228" w:rsidRDefault="002E56DF" w:rsidP="003F6ABB">
      <w:pPr>
        <w:widowControl w:val="0"/>
        <w:suppressAutoHyphens/>
        <w:spacing w:after="0" w:line="240" w:lineRule="auto"/>
        <w:rPr>
          <w:rFonts w:ascii="Palatino Linotype" w:hAnsi="Palatino Linotype" w:cs="Mangal"/>
          <w:b/>
          <w:kern w:val="1"/>
          <w:sz w:val="24"/>
          <w:szCs w:val="24"/>
          <w:lang w:eastAsia="hi-IN" w:bidi="hi-IN"/>
        </w:rPr>
      </w:pPr>
      <w:r w:rsidRPr="009C3228">
        <w:rPr>
          <w:rFonts w:ascii="Palatino Linotype" w:hAnsi="Palatino Linotype" w:cs="Mangal"/>
          <w:b/>
          <w:kern w:val="1"/>
          <w:sz w:val="24"/>
          <w:szCs w:val="24"/>
          <w:lang w:eastAsia="hi-IN" w:bidi="hi-IN"/>
        </w:rPr>
        <w:br w:type="page"/>
      </w:r>
    </w:p>
    <w:p w:rsidR="002E56DF" w:rsidRDefault="002E56DF" w:rsidP="00DF07B3">
      <w:pPr>
        <w:numPr>
          <w:ilvl w:val="0"/>
          <w:numId w:val="25"/>
        </w:numPr>
        <w:tabs>
          <w:tab w:val="right" w:pos="426"/>
        </w:tabs>
        <w:spacing w:after="0" w:line="240" w:lineRule="auto"/>
        <w:ind w:left="357" w:hanging="357"/>
        <w:rPr>
          <w:rFonts w:ascii="Palatino Linotype" w:hAnsi="Palatino Linotype"/>
          <w:b/>
          <w:sz w:val="24"/>
          <w:szCs w:val="24"/>
          <w:lang w:eastAsia="hu-HU"/>
        </w:rPr>
      </w:pPr>
      <w:r w:rsidRPr="009C3228">
        <w:rPr>
          <w:rFonts w:ascii="Palatino Linotype" w:hAnsi="Palatino Linotype"/>
          <w:b/>
          <w:sz w:val="24"/>
          <w:szCs w:val="24"/>
          <w:lang w:eastAsia="hu-HU"/>
        </w:rPr>
        <w:t>Lovaglás gyakorlata</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3228">
        <w:rPr>
          <w:rFonts w:ascii="Palatino Linotype" w:hAnsi="Palatino Linotype"/>
          <w:b/>
          <w:sz w:val="24"/>
          <w:szCs w:val="24"/>
          <w:lang w:eastAsia="hu-HU"/>
        </w:rPr>
        <w:tab/>
        <w:t xml:space="preserve"> 276 óra/ 324 óra*</w:t>
      </w:r>
    </w:p>
    <w:p w:rsidR="002E56DF" w:rsidRPr="009C3228" w:rsidRDefault="002E56DF" w:rsidP="004953D2">
      <w:pPr>
        <w:spacing w:after="0" w:line="240" w:lineRule="auto"/>
        <w:jc w:val="right"/>
        <w:rPr>
          <w:rFonts w:ascii="Palatino Linotype" w:hAnsi="Palatino Linotype"/>
          <w:sz w:val="20"/>
          <w:szCs w:val="20"/>
        </w:rPr>
      </w:pPr>
      <w:r w:rsidRPr="009C3228">
        <w:rPr>
          <w:rFonts w:ascii="Palatino Linotype" w:hAnsi="Palatino Linotype"/>
          <w:sz w:val="20"/>
          <w:szCs w:val="20"/>
        </w:rPr>
        <w:t>*Három-évfolyamos képzés közismereti oktatással/két-évfolyamos képzés közismereti oktatás nélkül</w:t>
      </w:r>
    </w:p>
    <w:p w:rsidR="002E56DF" w:rsidRPr="009C3228" w:rsidRDefault="002E56DF" w:rsidP="004953D2">
      <w:pPr>
        <w:widowControl w:val="0"/>
        <w:suppressAutoHyphens/>
        <w:spacing w:after="0" w:line="240" w:lineRule="auto"/>
        <w:rPr>
          <w:rFonts w:ascii="Palatino Linotype" w:hAnsi="Palatino Linotype" w:cs="Mangal"/>
          <w:b/>
          <w:kern w:val="1"/>
          <w:sz w:val="24"/>
          <w:szCs w:val="24"/>
          <w:lang w:eastAsia="hi-IN" w:bidi="hi-IN"/>
        </w:rPr>
      </w:pPr>
    </w:p>
    <w:p w:rsidR="002E56DF" w:rsidRDefault="002E56DF" w:rsidP="00DF07B3">
      <w:pPr>
        <w:numPr>
          <w:ilvl w:val="1"/>
          <w:numId w:val="25"/>
        </w:numPr>
        <w:spacing w:after="0" w:line="240" w:lineRule="auto"/>
        <w:ind w:hanging="1185"/>
        <w:rPr>
          <w:rFonts w:ascii="Palatino Linotype" w:hAnsi="Palatino Linotype"/>
          <w:b/>
          <w:sz w:val="24"/>
          <w:szCs w:val="24"/>
        </w:rPr>
      </w:pPr>
      <w:r w:rsidRPr="009C3228">
        <w:rPr>
          <w:rFonts w:ascii="Palatino Linotype" w:hAnsi="Palatino Linotype"/>
          <w:b/>
          <w:sz w:val="24"/>
          <w:szCs w:val="24"/>
        </w:rPr>
        <w:t>A tantárgy tanításának célja</w:t>
      </w:r>
    </w:p>
    <w:p w:rsidR="002E56DF" w:rsidRPr="009C3228" w:rsidRDefault="002E56DF" w:rsidP="0024473E">
      <w:pPr>
        <w:spacing w:after="0" w:line="240" w:lineRule="auto"/>
        <w:jc w:val="both"/>
        <w:rPr>
          <w:rFonts w:ascii="Palatino Linotype" w:hAnsi="Palatino Linotype"/>
          <w:b/>
          <w:sz w:val="24"/>
          <w:szCs w:val="24"/>
          <w:lang w:eastAsia="hu-HU"/>
        </w:rPr>
      </w:pPr>
      <w:r w:rsidRPr="009C3228">
        <w:rPr>
          <w:rFonts w:ascii="Palatino Linotype" w:hAnsi="Palatino Linotype"/>
          <w:sz w:val="24"/>
          <w:szCs w:val="24"/>
        </w:rPr>
        <w:t xml:space="preserve">A lovaglás gyakorlata tantárgy tanításának célja, </w:t>
      </w:r>
      <w:r w:rsidRPr="009C3228">
        <w:rPr>
          <w:rFonts w:ascii="Palatino Linotype" w:hAnsi="Palatino Linotype"/>
          <w:sz w:val="24"/>
          <w:szCs w:val="24"/>
          <w:lang w:eastAsia="hu-HU"/>
        </w:rPr>
        <w:t xml:space="preserve">hogy a tanulók képesek legyenek alapfokú szinten lovagolni, három alapjármódban a megfelelő segítségek alkalmazásával uralni lovukat. Elvárás, hogy a tanulók a gyakorlat teljesítése folyamán biztos lovaglási alapokra tegyenek szert, mely lehetővé teszi a későbbiek folyamán, hogy </w:t>
      </w:r>
      <w:r w:rsidRPr="009C3228">
        <w:rPr>
          <w:rFonts w:ascii="Palatino Linotype" w:hAnsi="Palatino Linotype"/>
          <w:sz w:val="24"/>
          <w:szCs w:val="24"/>
        </w:rPr>
        <w:t>lovas tudásukat magasabb szintre fejleszthessék.</w:t>
      </w:r>
      <w:r w:rsidRPr="009C3228">
        <w:rPr>
          <w:rFonts w:ascii="Palatino Linotype" w:hAnsi="Palatino Linotype"/>
          <w:sz w:val="24"/>
          <w:szCs w:val="24"/>
          <w:lang w:eastAsia="hu-HU"/>
        </w:rPr>
        <w:t xml:space="preserve"> A diákok munkájuk során képesek lesznek hatékonyan közreműködni különböző pályaépítési munkákban is.</w:t>
      </w:r>
    </w:p>
    <w:p w:rsidR="002E56DF" w:rsidRPr="009C3228" w:rsidRDefault="002E56DF" w:rsidP="0024473E">
      <w:pPr>
        <w:spacing w:after="0" w:line="240" w:lineRule="auto"/>
        <w:rPr>
          <w:rFonts w:ascii="Palatino Linotype" w:hAnsi="Palatino Linotype"/>
          <w:b/>
          <w:sz w:val="24"/>
          <w:szCs w:val="24"/>
        </w:rPr>
      </w:pPr>
    </w:p>
    <w:p w:rsidR="002E56DF" w:rsidRDefault="002E56DF" w:rsidP="00DF07B3">
      <w:pPr>
        <w:numPr>
          <w:ilvl w:val="1"/>
          <w:numId w:val="25"/>
        </w:numPr>
        <w:spacing w:after="0" w:line="240" w:lineRule="auto"/>
        <w:ind w:hanging="1185"/>
        <w:rPr>
          <w:rFonts w:ascii="Palatino Linotype" w:hAnsi="Palatino Linotype"/>
          <w:b/>
          <w:sz w:val="24"/>
          <w:szCs w:val="24"/>
        </w:rPr>
      </w:pPr>
      <w:r w:rsidRPr="009C3228">
        <w:rPr>
          <w:rFonts w:ascii="Palatino Linotype" w:hAnsi="Palatino Linotype"/>
          <w:b/>
          <w:sz w:val="24"/>
          <w:szCs w:val="24"/>
        </w:rPr>
        <w:t>Kapcsolódó közismereti, szakmai tartalmak</w:t>
      </w:r>
    </w:p>
    <w:p w:rsidR="002E56DF" w:rsidRPr="009C3228" w:rsidRDefault="002E56DF" w:rsidP="00A3220B">
      <w:pPr>
        <w:spacing w:after="0" w:line="240" w:lineRule="auto"/>
        <w:jc w:val="both"/>
        <w:rPr>
          <w:rFonts w:ascii="Palatino Linotype" w:hAnsi="Palatino Linotype"/>
          <w:sz w:val="24"/>
          <w:szCs w:val="24"/>
        </w:rPr>
      </w:pPr>
      <w:r w:rsidRPr="009C3228">
        <w:rPr>
          <w:rFonts w:ascii="Palatino Linotype" w:hAnsi="Palatino Linotype"/>
          <w:sz w:val="24"/>
          <w:szCs w:val="24"/>
        </w:rPr>
        <w:t>A lovaglás gyakorlata tantárgy tanítása során lehetőség adódik a biológia tantárgy, a szakképző évfolyam tartás és takarmányozás elmélete és gyakorlata, az anatómia és egészségtan elmélete és gyakorlata, valamint a lovaglás tantárgy témaköreire építeni a gyakorlati oktatást.</w:t>
      </w:r>
    </w:p>
    <w:p w:rsidR="002E56DF" w:rsidRPr="009C3228" w:rsidRDefault="002E56DF" w:rsidP="004953D2">
      <w:pPr>
        <w:spacing w:after="0" w:line="240" w:lineRule="auto"/>
        <w:ind w:left="792"/>
        <w:rPr>
          <w:rFonts w:ascii="Palatino Linotype" w:hAnsi="Palatino Linotype"/>
          <w:b/>
          <w:sz w:val="24"/>
          <w:szCs w:val="24"/>
        </w:rPr>
      </w:pPr>
    </w:p>
    <w:p w:rsidR="002E56DF" w:rsidRDefault="002E56DF" w:rsidP="00DF07B3">
      <w:pPr>
        <w:numPr>
          <w:ilvl w:val="1"/>
          <w:numId w:val="25"/>
        </w:numPr>
        <w:spacing w:after="0" w:line="240" w:lineRule="auto"/>
        <w:rPr>
          <w:rFonts w:ascii="Palatino Linotype" w:hAnsi="Palatino Linotype"/>
          <w:b/>
          <w:sz w:val="24"/>
          <w:szCs w:val="24"/>
        </w:rPr>
      </w:pPr>
      <w:r w:rsidRPr="009C3228">
        <w:rPr>
          <w:rFonts w:ascii="Palatino Linotype" w:hAnsi="Palatino Linotype"/>
          <w:b/>
          <w:sz w:val="24"/>
          <w:szCs w:val="24"/>
        </w:rPr>
        <w:t xml:space="preserve">Témakörök </w:t>
      </w:r>
    </w:p>
    <w:p w:rsidR="002E56DF" w:rsidRPr="009C3228" w:rsidRDefault="002E56DF" w:rsidP="00227690">
      <w:pPr>
        <w:spacing w:after="0" w:line="240" w:lineRule="auto"/>
        <w:rPr>
          <w:rFonts w:ascii="Palatino Linotype" w:hAnsi="Palatino Linotype"/>
          <w:b/>
          <w:sz w:val="24"/>
          <w:szCs w:val="24"/>
        </w:rPr>
      </w:pPr>
    </w:p>
    <w:p w:rsidR="002E56DF" w:rsidRDefault="002E56DF" w:rsidP="00DF07B3">
      <w:pPr>
        <w:numPr>
          <w:ilvl w:val="2"/>
          <w:numId w:val="25"/>
        </w:numPr>
        <w:tabs>
          <w:tab w:val="right" w:pos="1134"/>
        </w:tabs>
        <w:spacing w:after="0" w:line="240" w:lineRule="auto"/>
        <w:ind w:left="1225" w:hanging="505"/>
        <w:rPr>
          <w:rFonts w:ascii="Palatino Linotype" w:hAnsi="Palatino Linotype"/>
          <w:b/>
          <w:sz w:val="24"/>
          <w:szCs w:val="24"/>
        </w:rPr>
      </w:pPr>
      <w:r w:rsidRPr="009C3228">
        <w:rPr>
          <w:rFonts w:ascii="Palatino Linotype" w:hAnsi="Palatino Linotype"/>
          <w:b/>
          <w:sz w:val="24"/>
          <w:szCs w:val="24"/>
        </w:rPr>
        <w:t>Szerszámozás</w:t>
      </w:r>
      <w:r w:rsidRPr="009C322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C3228">
        <w:rPr>
          <w:rFonts w:ascii="Palatino Linotype" w:hAnsi="Palatino Linotype"/>
          <w:b/>
          <w:i/>
          <w:sz w:val="24"/>
          <w:szCs w:val="24"/>
        </w:rPr>
        <w:t>104 óra/ 104 óra</w:t>
      </w:r>
    </w:p>
    <w:p w:rsidR="002E56DF" w:rsidRPr="009C3228" w:rsidRDefault="002E56DF" w:rsidP="00227690">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szerszámok kiválasztása és helyes beállítása</w:t>
      </w:r>
    </w:p>
    <w:p w:rsidR="002E56DF" w:rsidRPr="009C3228" w:rsidRDefault="002E56DF" w:rsidP="00227690">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lovas szakágaknak megfelelő szerszámok kiválasztása, felhelyezése és helyes beállítása</w:t>
      </w:r>
    </w:p>
    <w:p w:rsidR="002E56DF" w:rsidRPr="009C3228" w:rsidRDefault="002E56DF" w:rsidP="00227690">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szerszámok, védőfelszerelések és segédeszközök állapotának ellenőrzése, karbantartása és helyes tárolása</w:t>
      </w:r>
    </w:p>
    <w:p w:rsidR="002E56DF" w:rsidRPr="009C3228" w:rsidRDefault="002E56DF" w:rsidP="00227690">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védőfelszerelések helyes felhelyezése</w:t>
      </w:r>
    </w:p>
    <w:p w:rsidR="002E56DF" w:rsidRPr="009C3228" w:rsidRDefault="002E56DF" w:rsidP="00227690">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segédeszközök kiválasztása és helyes felhelyezése</w:t>
      </w:r>
    </w:p>
    <w:p w:rsidR="002E56DF" w:rsidRPr="009C3228" w:rsidRDefault="002E56DF" w:rsidP="00227690">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Kantározás és nyergelés helyes végrehajtása</w:t>
      </w:r>
    </w:p>
    <w:p w:rsidR="002E56DF" w:rsidRPr="009C3228" w:rsidRDefault="002E56DF" w:rsidP="00227690">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ló felszerszámozása nyeregalatti, vagy futószáras munkához</w:t>
      </w:r>
    </w:p>
    <w:p w:rsidR="002E56DF" w:rsidRPr="009C3228" w:rsidRDefault="002E56DF" w:rsidP="00227690">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ló kézen történő vezetése</w:t>
      </w:r>
    </w:p>
    <w:p w:rsidR="002E56DF" w:rsidRPr="009C3228" w:rsidRDefault="002E56DF" w:rsidP="00227690">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lovakkal való munkák biztonságos végrehajtása (felszerszámozás, felvezetés, elővezetés)</w:t>
      </w:r>
    </w:p>
    <w:p w:rsidR="002E56DF" w:rsidRPr="009C3228" w:rsidRDefault="002E56DF" w:rsidP="004953D2">
      <w:pPr>
        <w:widowControl w:val="0"/>
        <w:suppressAutoHyphens/>
        <w:spacing w:after="0" w:line="240" w:lineRule="auto"/>
        <w:ind w:left="1225"/>
        <w:rPr>
          <w:rFonts w:ascii="Palatino Linotype" w:hAnsi="Palatino Linotype" w:cs="Mangal"/>
          <w:kern w:val="1"/>
          <w:sz w:val="24"/>
          <w:szCs w:val="24"/>
          <w:lang w:eastAsia="hi-IN" w:bidi="hi-IN"/>
        </w:rPr>
      </w:pPr>
      <w:r w:rsidRPr="009C3228">
        <w:rPr>
          <w:rFonts w:ascii="Palatino Linotype" w:hAnsi="Palatino Linotype" w:cs="Mangal"/>
          <w:kern w:val="1"/>
          <w:sz w:val="24"/>
          <w:szCs w:val="24"/>
          <w:lang w:eastAsia="hi-IN" w:bidi="hi-IN"/>
        </w:rPr>
        <w:tab/>
      </w:r>
    </w:p>
    <w:p w:rsidR="002E56DF" w:rsidRDefault="002E56DF" w:rsidP="00DF07B3">
      <w:pPr>
        <w:numPr>
          <w:ilvl w:val="2"/>
          <w:numId w:val="25"/>
        </w:numPr>
        <w:tabs>
          <w:tab w:val="right" w:pos="1276"/>
        </w:tabs>
        <w:spacing w:after="0" w:line="240" w:lineRule="auto"/>
        <w:ind w:left="1225" w:hanging="505"/>
        <w:rPr>
          <w:rFonts w:ascii="Palatino Linotype" w:hAnsi="Palatino Linotype"/>
          <w:b/>
          <w:sz w:val="24"/>
          <w:szCs w:val="24"/>
        </w:rPr>
      </w:pPr>
      <w:r w:rsidRPr="009C3228">
        <w:rPr>
          <w:rFonts w:ascii="Palatino Linotype" w:hAnsi="Palatino Linotype"/>
          <w:b/>
          <w:sz w:val="24"/>
          <w:szCs w:val="24"/>
        </w:rPr>
        <w:t>Lovaglási feladatok</w:t>
      </w:r>
      <w:r w:rsidRPr="009C322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C3228">
        <w:rPr>
          <w:rFonts w:ascii="Palatino Linotype" w:hAnsi="Palatino Linotype"/>
          <w:b/>
          <w:i/>
          <w:sz w:val="24"/>
          <w:szCs w:val="24"/>
        </w:rPr>
        <w:t>138 óra/ 170 óra</w:t>
      </w:r>
    </w:p>
    <w:p w:rsidR="002E56DF" w:rsidRPr="009C3228" w:rsidRDefault="002E56DF" w:rsidP="00542AF0">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lóra és lóról szállás helyes végrehajtása</w:t>
      </w:r>
    </w:p>
    <w:p w:rsidR="002E56DF" w:rsidRPr="009C3228" w:rsidRDefault="002E56DF" w:rsidP="00542AF0">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futószáron történő lovaglás, fejlesztő gyakorlatok futószáron</w:t>
      </w:r>
    </w:p>
    <w:p w:rsidR="002E56DF" w:rsidRPr="009C3228" w:rsidRDefault="002E56DF" w:rsidP="00542AF0">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helyes, és korrekt ülés kialakítása</w:t>
      </w:r>
    </w:p>
    <w:p w:rsidR="002E56DF" w:rsidRPr="009C3228" w:rsidRDefault="002E56DF" w:rsidP="00542AF0">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segítségek használatának begyakorlása</w:t>
      </w:r>
    </w:p>
    <w:p w:rsidR="002E56DF" w:rsidRPr="009C3228" w:rsidRDefault="002E56DF" w:rsidP="00542AF0">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Az alapgyakorlatok helyes végrehajtása</w:t>
      </w:r>
    </w:p>
    <w:p w:rsidR="002E56DF" w:rsidRPr="009C3228" w:rsidRDefault="002E56DF" w:rsidP="00542AF0">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patanyom figurák lovaglásának helyes módja</w:t>
      </w:r>
    </w:p>
    <w:p w:rsidR="002E56DF" w:rsidRPr="009C3228" w:rsidRDefault="002E56DF" w:rsidP="00542AF0">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Három alapjármódban való lovardai lovaglás egyénileg és csoportosan</w:t>
      </w:r>
    </w:p>
    <w:p w:rsidR="002E56DF" w:rsidRPr="009C3228" w:rsidRDefault="002E56DF" w:rsidP="00542AF0">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csoportos lovardai lovaglás módjai, a vezényszavak alkalmazása</w:t>
      </w:r>
    </w:p>
    <w:p w:rsidR="002E56DF" w:rsidRPr="009C3228" w:rsidRDefault="002E56DF" w:rsidP="00542AF0">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Lovaglás terepen csoportban</w:t>
      </w:r>
    </w:p>
    <w:p w:rsidR="002E56DF" w:rsidRPr="009C3228" w:rsidRDefault="002E56DF" w:rsidP="00542AF0">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ló mozgatása futószáron, a futószárazás helyes végrehajtása</w:t>
      </w:r>
    </w:p>
    <w:p w:rsidR="002E56DF" w:rsidRPr="009C3228" w:rsidRDefault="002E56DF" w:rsidP="00542AF0">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lovardai rend betartása/betartatása és a lovardai szabályok alkalmazása</w:t>
      </w:r>
    </w:p>
    <w:p w:rsidR="002E56DF" w:rsidRPr="009C3228" w:rsidRDefault="002E56DF" w:rsidP="00202374">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lovakkal való munkák biztonságos végrehajtása (lovardai munka, nyereg alá szoktatás, futószárazás, tereplovaglás)</w:t>
      </w:r>
    </w:p>
    <w:p w:rsidR="002E56DF" w:rsidRPr="009C3228" w:rsidRDefault="002E56DF" w:rsidP="00386ACD">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lóval való biztonságos közlekedés, KRESZ</w:t>
      </w:r>
    </w:p>
    <w:p w:rsidR="002E56DF" w:rsidRPr="009C3228" w:rsidRDefault="002E56DF" w:rsidP="00227690">
      <w:pPr>
        <w:widowControl w:val="0"/>
        <w:suppressAutoHyphens/>
        <w:spacing w:after="0" w:line="240" w:lineRule="auto"/>
        <w:ind w:left="1225"/>
        <w:rPr>
          <w:rFonts w:ascii="Palatino Linotype" w:hAnsi="Palatino Linotype" w:cs="Mangal"/>
          <w:kern w:val="1"/>
          <w:sz w:val="24"/>
          <w:szCs w:val="24"/>
          <w:lang w:eastAsia="hi-IN" w:bidi="hi-IN"/>
        </w:rPr>
      </w:pPr>
      <w:r w:rsidRPr="009C3228">
        <w:rPr>
          <w:rFonts w:ascii="Palatino Linotype" w:hAnsi="Palatino Linotype" w:cs="Mangal"/>
          <w:kern w:val="1"/>
          <w:sz w:val="24"/>
          <w:szCs w:val="24"/>
          <w:lang w:eastAsia="hi-IN" w:bidi="hi-IN"/>
        </w:rPr>
        <w:tab/>
      </w:r>
    </w:p>
    <w:p w:rsidR="002E56DF" w:rsidRDefault="002E56DF" w:rsidP="00DF07B3">
      <w:pPr>
        <w:numPr>
          <w:ilvl w:val="2"/>
          <w:numId w:val="25"/>
        </w:numPr>
        <w:tabs>
          <w:tab w:val="right" w:pos="1276"/>
        </w:tabs>
        <w:spacing w:after="0" w:line="240" w:lineRule="auto"/>
        <w:ind w:left="1225" w:hanging="505"/>
        <w:rPr>
          <w:rFonts w:ascii="Palatino Linotype" w:hAnsi="Palatino Linotype"/>
          <w:b/>
          <w:sz w:val="24"/>
          <w:szCs w:val="24"/>
        </w:rPr>
      </w:pPr>
      <w:r w:rsidRPr="009C3228">
        <w:rPr>
          <w:rFonts w:ascii="Palatino Linotype" w:hAnsi="Palatino Linotype"/>
          <w:b/>
          <w:sz w:val="24"/>
          <w:szCs w:val="24"/>
        </w:rPr>
        <w:t>Pályaépítés</w:t>
      </w:r>
      <w:r w:rsidRPr="009C322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C3228">
        <w:rPr>
          <w:rFonts w:ascii="Palatino Linotype" w:hAnsi="Palatino Linotype"/>
          <w:b/>
          <w:i/>
          <w:sz w:val="24"/>
          <w:szCs w:val="24"/>
        </w:rPr>
        <w:t>34 óra/ 50 óra</w:t>
      </w:r>
    </w:p>
    <w:p w:rsidR="002E56DF" w:rsidRPr="009C3228" w:rsidRDefault="002E56DF" w:rsidP="00542AF0">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díjlovagló négyszög felépítéséhez szükséges eszközök és kiegészítő berendezései</w:t>
      </w:r>
    </w:p>
    <w:p w:rsidR="002E56DF" w:rsidRPr="009C3228" w:rsidRDefault="002E56DF" w:rsidP="00542AF0">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kis- és nagy díjlovagló négyszög felépítése</w:t>
      </w:r>
    </w:p>
    <w:p w:rsidR="002E56DF" w:rsidRPr="009C3228" w:rsidRDefault="002E56DF" w:rsidP="00542AF0">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díjugrató pálya elemei, kötelező felszerelései és kiegészítő berendezései</w:t>
      </w:r>
    </w:p>
    <w:p w:rsidR="002E56DF" w:rsidRPr="009C3228" w:rsidRDefault="002E56DF" w:rsidP="00542AF0">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Akadályok típusai, elemei és eszköz szükségletei</w:t>
      </w:r>
    </w:p>
    <w:p w:rsidR="002E56DF" w:rsidRPr="009C3228" w:rsidRDefault="002E56DF" w:rsidP="00542AF0">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Önálló akadály felépítése, az akadály méretei</w:t>
      </w:r>
    </w:p>
    <w:p w:rsidR="002E56DF" w:rsidRPr="009C3228" w:rsidRDefault="002E56DF" w:rsidP="00542AF0">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Akadályok felállítása adott távolságra, a távolság mérése</w:t>
      </w:r>
    </w:p>
    <w:p w:rsidR="002E56DF" w:rsidRPr="009C3228" w:rsidRDefault="002E56DF" w:rsidP="00542AF0">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Az ugrópálya felépítése</w:t>
      </w:r>
    </w:p>
    <w:p w:rsidR="002E56DF" w:rsidRPr="009C3228" w:rsidRDefault="002E56DF" w:rsidP="004953D2">
      <w:pPr>
        <w:widowControl w:val="0"/>
        <w:suppressAutoHyphens/>
        <w:spacing w:after="0" w:line="240" w:lineRule="auto"/>
        <w:ind w:left="1225"/>
        <w:rPr>
          <w:rFonts w:ascii="Palatino Linotype" w:hAnsi="Palatino Linotype" w:cs="Mangal"/>
          <w:kern w:val="1"/>
          <w:sz w:val="24"/>
          <w:szCs w:val="24"/>
          <w:lang w:eastAsia="hi-IN" w:bidi="hi-IN"/>
        </w:rPr>
      </w:pPr>
      <w:r w:rsidRPr="009C3228">
        <w:rPr>
          <w:rFonts w:ascii="Palatino Linotype" w:hAnsi="Palatino Linotype" w:cs="Mangal"/>
          <w:kern w:val="1"/>
          <w:sz w:val="24"/>
          <w:szCs w:val="24"/>
          <w:lang w:eastAsia="hi-IN" w:bidi="hi-IN"/>
        </w:rPr>
        <w:tab/>
      </w:r>
    </w:p>
    <w:p w:rsidR="002E56DF" w:rsidRPr="009C3228" w:rsidRDefault="002E56DF" w:rsidP="004953D2">
      <w:pPr>
        <w:widowControl w:val="0"/>
        <w:suppressAutoHyphens/>
        <w:spacing w:after="0" w:line="240" w:lineRule="auto"/>
        <w:ind w:left="1225"/>
        <w:rPr>
          <w:rFonts w:ascii="Palatino Linotype" w:hAnsi="Palatino Linotype" w:cs="Mangal"/>
          <w:b/>
          <w:kern w:val="1"/>
          <w:sz w:val="24"/>
          <w:szCs w:val="24"/>
          <w:lang w:eastAsia="hi-IN" w:bidi="hi-IN"/>
        </w:rPr>
      </w:pPr>
    </w:p>
    <w:p w:rsidR="002E56DF" w:rsidRDefault="002E56DF" w:rsidP="00DF07B3">
      <w:pPr>
        <w:numPr>
          <w:ilvl w:val="1"/>
          <w:numId w:val="25"/>
        </w:numPr>
        <w:spacing w:after="0" w:line="240" w:lineRule="auto"/>
        <w:rPr>
          <w:rFonts w:ascii="Palatino Linotype" w:hAnsi="Palatino Linotype"/>
          <w:b/>
          <w:i/>
          <w:sz w:val="24"/>
          <w:szCs w:val="24"/>
        </w:rPr>
      </w:pPr>
      <w:r w:rsidRPr="009C3228">
        <w:rPr>
          <w:rFonts w:ascii="Palatino Linotype" w:hAnsi="Palatino Linotype"/>
          <w:b/>
          <w:i/>
          <w:sz w:val="24"/>
          <w:szCs w:val="24"/>
        </w:rPr>
        <w:t xml:space="preserve">A képzés javasolt helyszíne </w:t>
      </w:r>
      <w:r w:rsidRPr="009C3228">
        <w:rPr>
          <w:rFonts w:ascii="Palatino Linotype" w:hAnsi="Palatino Linotype"/>
          <w:b/>
          <w:i/>
          <w:kern w:val="1"/>
          <w:sz w:val="24"/>
          <w:szCs w:val="24"/>
          <w:lang w:eastAsia="hi-IN" w:bidi="hi-IN"/>
        </w:rPr>
        <w:t>(ajánlás)</w:t>
      </w:r>
    </w:p>
    <w:p w:rsidR="002E56DF" w:rsidRPr="009C3228" w:rsidRDefault="002E56DF" w:rsidP="008B6B16">
      <w:pPr>
        <w:numPr>
          <w:ilvl w:val="0"/>
          <w:numId w:val="6"/>
        </w:numPr>
        <w:spacing w:after="0" w:line="240" w:lineRule="auto"/>
        <w:ind w:left="1134" w:hanging="425"/>
        <w:jc w:val="both"/>
        <w:rPr>
          <w:rFonts w:ascii="Palatino Linotype" w:hAnsi="Palatino Linotype"/>
          <w:i/>
          <w:sz w:val="24"/>
          <w:szCs w:val="24"/>
        </w:rPr>
      </w:pPr>
      <w:r w:rsidRPr="009C3228">
        <w:rPr>
          <w:rFonts w:ascii="Palatino Linotype" w:hAnsi="Palatino Linotype"/>
          <w:i/>
          <w:sz w:val="24"/>
          <w:szCs w:val="24"/>
        </w:rPr>
        <w:t>Lovarda</w:t>
      </w:r>
    </w:p>
    <w:p w:rsidR="002E56DF" w:rsidRPr="009C3228" w:rsidRDefault="002E56DF" w:rsidP="008B6B16">
      <w:pPr>
        <w:numPr>
          <w:ilvl w:val="0"/>
          <w:numId w:val="6"/>
        </w:numPr>
        <w:spacing w:after="0" w:line="240" w:lineRule="auto"/>
        <w:ind w:left="1134" w:hanging="425"/>
        <w:jc w:val="both"/>
        <w:rPr>
          <w:rFonts w:ascii="Palatino Linotype" w:hAnsi="Palatino Linotype"/>
          <w:i/>
          <w:sz w:val="24"/>
          <w:szCs w:val="24"/>
        </w:rPr>
      </w:pPr>
      <w:r w:rsidRPr="009C3228">
        <w:rPr>
          <w:rFonts w:ascii="Palatino Linotype" w:hAnsi="Palatino Linotype"/>
          <w:i/>
          <w:sz w:val="24"/>
          <w:szCs w:val="24"/>
        </w:rPr>
        <w:t>Tangazdaság</w:t>
      </w:r>
    </w:p>
    <w:p w:rsidR="002E56DF" w:rsidRPr="009C3228" w:rsidRDefault="002E56DF" w:rsidP="008B6B16">
      <w:pPr>
        <w:numPr>
          <w:ilvl w:val="0"/>
          <w:numId w:val="6"/>
        </w:numPr>
        <w:spacing w:after="0" w:line="240" w:lineRule="auto"/>
        <w:ind w:left="1134" w:hanging="425"/>
        <w:jc w:val="both"/>
        <w:rPr>
          <w:rFonts w:ascii="Palatino Linotype" w:hAnsi="Palatino Linotype"/>
          <w:i/>
          <w:sz w:val="24"/>
          <w:szCs w:val="24"/>
        </w:rPr>
      </w:pPr>
      <w:r w:rsidRPr="009C3228">
        <w:rPr>
          <w:rFonts w:ascii="Palatino Linotype" w:hAnsi="Palatino Linotype"/>
          <w:i/>
          <w:sz w:val="24"/>
          <w:szCs w:val="24"/>
        </w:rPr>
        <w:t xml:space="preserve"> Lovassport szakági versenyek</w:t>
      </w:r>
    </w:p>
    <w:p w:rsidR="002E56DF" w:rsidRPr="009C3228" w:rsidRDefault="002E56DF" w:rsidP="004953D2">
      <w:pPr>
        <w:widowControl w:val="0"/>
        <w:suppressAutoHyphens/>
        <w:spacing w:after="0" w:line="240" w:lineRule="auto"/>
        <w:jc w:val="both"/>
        <w:rPr>
          <w:rFonts w:ascii="Palatino Linotype" w:hAnsi="Palatino Linotype" w:cs="Mangal"/>
          <w:b/>
          <w:bCs/>
          <w:kern w:val="1"/>
          <w:sz w:val="24"/>
          <w:szCs w:val="24"/>
          <w:lang w:eastAsia="hi-IN" w:bidi="hi-IN"/>
        </w:rPr>
      </w:pPr>
    </w:p>
    <w:p w:rsidR="002E56DF" w:rsidRPr="009C3228" w:rsidRDefault="002E56DF" w:rsidP="004953D2">
      <w:pPr>
        <w:pStyle w:val="ListParagraph"/>
        <w:spacing w:after="0" w:line="240" w:lineRule="auto"/>
        <w:rPr>
          <w:rFonts w:ascii="Palatino Linotype" w:hAnsi="Palatino Linotype"/>
          <w:b/>
          <w:sz w:val="24"/>
          <w:szCs w:val="24"/>
        </w:rPr>
      </w:pPr>
    </w:p>
    <w:p w:rsidR="002E56DF" w:rsidRDefault="002E56DF" w:rsidP="00DF07B3">
      <w:pPr>
        <w:numPr>
          <w:ilvl w:val="1"/>
          <w:numId w:val="25"/>
        </w:numPr>
        <w:spacing w:after="0" w:line="240" w:lineRule="auto"/>
        <w:ind w:left="993" w:hanging="284"/>
        <w:rPr>
          <w:rFonts w:ascii="Palatino Linotype" w:hAnsi="Palatino Linotype"/>
          <w:b/>
          <w:i/>
          <w:sz w:val="24"/>
          <w:szCs w:val="24"/>
        </w:rPr>
      </w:pPr>
      <w:r w:rsidRPr="009C3228">
        <w:rPr>
          <w:rFonts w:ascii="Palatino Linotype" w:hAnsi="Palatino Linotype"/>
          <w:b/>
          <w:i/>
          <w:sz w:val="24"/>
          <w:szCs w:val="24"/>
        </w:rPr>
        <w:t>A tantárgy elsajátítása során alkalmazható sajátos módszerek, tanulói tevékenységformák (ajánlás)</w:t>
      </w:r>
    </w:p>
    <w:p w:rsidR="002E56DF" w:rsidRPr="009C3228" w:rsidRDefault="002E56DF" w:rsidP="004953D2">
      <w:pPr>
        <w:spacing w:after="0" w:line="240" w:lineRule="auto"/>
        <w:rPr>
          <w:rFonts w:ascii="Palatino Linotype" w:hAnsi="Palatino Linotype"/>
          <w:b/>
          <w:i/>
          <w:sz w:val="24"/>
          <w:szCs w:val="24"/>
        </w:rPr>
      </w:pPr>
    </w:p>
    <w:p w:rsidR="002E56DF" w:rsidRDefault="002E56DF" w:rsidP="00DF07B3">
      <w:pPr>
        <w:pStyle w:val="ListParagraph"/>
        <w:numPr>
          <w:ilvl w:val="2"/>
          <w:numId w:val="25"/>
        </w:numPr>
        <w:spacing w:after="0" w:line="240" w:lineRule="auto"/>
        <w:ind w:left="1418" w:hanging="698"/>
        <w:rPr>
          <w:rFonts w:ascii="Palatino Linotype" w:hAnsi="Palatino Linotype"/>
          <w:b/>
          <w:i/>
          <w:sz w:val="24"/>
          <w:szCs w:val="24"/>
        </w:rPr>
      </w:pPr>
      <w:r w:rsidRPr="009C3228">
        <w:rPr>
          <w:rFonts w:ascii="Palatino Linotype" w:hAnsi="Palatino Linotype"/>
          <w:b/>
          <w:i/>
          <w:sz w:val="24"/>
          <w:szCs w:val="24"/>
        </w:rPr>
        <w:t>A tantárgy elsajátítása során alkalmazható sajátos módszerek (ajánlás)</w:t>
      </w:r>
    </w:p>
    <w:p w:rsidR="002E56DF" w:rsidRPr="009C3228" w:rsidRDefault="002E56DF" w:rsidP="007723B3">
      <w:pPr>
        <w:pStyle w:val="ListParagraph"/>
        <w:spacing w:after="0" w:line="240" w:lineRule="auto"/>
        <w:ind w:left="360"/>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2E56DF" w:rsidRPr="009C3228">
        <w:trPr>
          <w:jc w:val="center"/>
        </w:trPr>
        <w:tc>
          <w:tcPr>
            <w:tcW w:w="994" w:type="dxa"/>
            <w:vMerge w:val="restart"/>
            <w:vAlign w:val="center"/>
          </w:tcPr>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Sorszám</w:t>
            </w:r>
          </w:p>
        </w:tc>
        <w:tc>
          <w:tcPr>
            <w:tcW w:w="2800" w:type="dxa"/>
            <w:vMerge w:val="restart"/>
            <w:vAlign w:val="center"/>
          </w:tcPr>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 xml:space="preserve">Alkalmazott oktatási </w:t>
            </w:r>
          </w:p>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módszer neve</w:t>
            </w:r>
          </w:p>
        </w:tc>
        <w:tc>
          <w:tcPr>
            <w:tcW w:w="2835" w:type="dxa"/>
            <w:gridSpan w:val="3"/>
            <w:vAlign w:val="center"/>
          </w:tcPr>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A tanulói tevékenység szervezeti kerete</w:t>
            </w:r>
          </w:p>
        </w:tc>
        <w:tc>
          <w:tcPr>
            <w:tcW w:w="2659" w:type="dxa"/>
            <w:vMerge w:val="restart"/>
            <w:vAlign w:val="center"/>
          </w:tcPr>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Alkalmazandó eszközök és felszerelések (SZVK 6. pont lebontása, pontosítása)</w:t>
            </w:r>
          </w:p>
        </w:tc>
      </w:tr>
      <w:tr w:rsidR="002E56DF" w:rsidRPr="009C3228">
        <w:trPr>
          <w:jc w:val="center"/>
        </w:trPr>
        <w:tc>
          <w:tcPr>
            <w:tcW w:w="994" w:type="dxa"/>
            <w:vMerge/>
            <w:vAlign w:val="center"/>
          </w:tcPr>
          <w:p w:rsidR="002E56DF" w:rsidRPr="009C3228" w:rsidRDefault="002E56DF" w:rsidP="00F0484B">
            <w:pPr>
              <w:spacing w:after="0" w:line="240" w:lineRule="auto"/>
              <w:jc w:val="center"/>
              <w:rPr>
                <w:rFonts w:ascii="Palatino Linotype" w:hAnsi="Palatino Linotype"/>
                <w:b/>
                <w:sz w:val="20"/>
                <w:szCs w:val="20"/>
              </w:rPr>
            </w:pPr>
          </w:p>
        </w:tc>
        <w:tc>
          <w:tcPr>
            <w:tcW w:w="2800" w:type="dxa"/>
            <w:vMerge/>
            <w:vAlign w:val="center"/>
          </w:tcPr>
          <w:p w:rsidR="002E56DF" w:rsidRPr="009C3228" w:rsidRDefault="002E56DF" w:rsidP="00F0484B">
            <w:pPr>
              <w:spacing w:after="0" w:line="240" w:lineRule="auto"/>
              <w:rPr>
                <w:rFonts w:ascii="Palatino Linotype" w:hAnsi="Palatino Linotype"/>
                <w:b/>
                <w:sz w:val="20"/>
                <w:szCs w:val="20"/>
              </w:rPr>
            </w:pPr>
          </w:p>
        </w:tc>
        <w:tc>
          <w:tcPr>
            <w:tcW w:w="945" w:type="dxa"/>
            <w:vAlign w:val="center"/>
          </w:tcPr>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egyéni</w:t>
            </w:r>
          </w:p>
        </w:tc>
        <w:tc>
          <w:tcPr>
            <w:tcW w:w="945" w:type="dxa"/>
            <w:vAlign w:val="center"/>
          </w:tcPr>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csoport</w:t>
            </w:r>
          </w:p>
        </w:tc>
        <w:tc>
          <w:tcPr>
            <w:tcW w:w="945" w:type="dxa"/>
            <w:vAlign w:val="center"/>
          </w:tcPr>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Osztály</w:t>
            </w:r>
          </w:p>
        </w:tc>
        <w:tc>
          <w:tcPr>
            <w:tcW w:w="2659" w:type="dxa"/>
            <w:vMerge/>
            <w:vAlign w:val="center"/>
          </w:tcPr>
          <w:p w:rsidR="002E56DF" w:rsidRPr="009C3228" w:rsidRDefault="002E56DF" w:rsidP="00F0484B">
            <w:pPr>
              <w:spacing w:after="0" w:line="240" w:lineRule="auto"/>
              <w:jc w:val="center"/>
              <w:rPr>
                <w:rFonts w:ascii="Palatino Linotype" w:hAnsi="Palatino Linotype"/>
                <w:b/>
                <w:sz w:val="20"/>
                <w:szCs w:val="20"/>
              </w:rPr>
            </w:pPr>
          </w:p>
        </w:tc>
      </w:tr>
      <w:tr w:rsidR="002E56DF" w:rsidRPr="009C3228">
        <w:trPr>
          <w:trHeight w:val="490"/>
          <w:jc w:val="center"/>
        </w:trPr>
        <w:tc>
          <w:tcPr>
            <w:tcW w:w="994"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1.1.</w:t>
            </w:r>
          </w:p>
        </w:tc>
        <w:tc>
          <w:tcPr>
            <w:tcW w:w="2800" w:type="dxa"/>
            <w:vAlign w:val="center"/>
          </w:tcPr>
          <w:p w:rsidR="002E56DF" w:rsidRPr="009C3228" w:rsidRDefault="002E56DF" w:rsidP="00F0484B">
            <w:pPr>
              <w:spacing w:after="0" w:line="240" w:lineRule="auto"/>
              <w:rPr>
                <w:rFonts w:ascii="Palatino Linotype" w:hAnsi="Palatino Linotype"/>
                <w:sz w:val="20"/>
                <w:szCs w:val="20"/>
              </w:rPr>
            </w:pPr>
            <w:r w:rsidRPr="009C3228">
              <w:rPr>
                <w:rFonts w:ascii="Palatino Linotype" w:hAnsi="Palatino Linotype"/>
                <w:sz w:val="20"/>
                <w:szCs w:val="20"/>
              </w:rPr>
              <w:t>Szemléltetés</w:t>
            </w:r>
          </w:p>
        </w:tc>
        <w:tc>
          <w:tcPr>
            <w:tcW w:w="945"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945"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945"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2659" w:type="dxa"/>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trHeight w:val="412"/>
          <w:jc w:val="center"/>
        </w:trPr>
        <w:tc>
          <w:tcPr>
            <w:tcW w:w="994"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1.2.</w:t>
            </w:r>
          </w:p>
        </w:tc>
        <w:tc>
          <w:tcPr>
            <w:tcW w:w="2800" w:type="dxa"/>
            <w:vAlign w:val="center"/>
          </w:tcPr>
          <w:p w:rsidR="002E56DF" w:rsidRPr="009C3228" w:rsidRDefault="002E56DF" w:rsidP="00F0484B">
            <w:pPr>
              <w:spacing w:after="0" w:line="240" w:lineRule="auto"/>
              <w:rPr>
                <w:rFonts w:ascii="Palatino Linotype" w:hAnsi="Palatino Linotype"/>
                <w:sz w:val="20"/>
                <w:szCs w:val="20"/>
              </w:rPr>
            </w:pPr>
            <w:r w:rsidRPr="009C3228">
              <w:rPr>
                <w:rFonts w:ascii="Palatino Linotype" w:hAnsi="Palatino Linotype"/>
                <w:sz w:val="20"/>
                <w:szCs w:val="20"/>
              </w:rPr>
              <w:t>Szerepjáték</w:t>
            </w:r>
          </w:p>
        </w:tc>
        <w:tc>
          <w:tcPr>
            <w:tcW w:w="945"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945"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945"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2659" w:type="dxa"/>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trHeight w:val="417"/>
          <w:jc w:val="center"/>
        </w:trPr>
        <w:tc>
          <w:tcPr>
            <w:tcW w:w="994"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1.3.</w:t>
            </w:r>
          </w:p>
        </w:tc>
        <w:tc>
          <w:tcPr>
            <w:tcW w:w="2800" w:type="dxa"/>
            <w:vAlign w:val="center"/>
          </w:tcPr>
          <w:p w:rsidR="002E56DF" w:rsidRPr="009C3228" w:rsidRDefault="002E56DF" w:rsidP="00F0484B">
            <w:pPr>
              <w:spacing w:after="0" w:line="240" w:lineRule="auto"/>
              <w:rPr>
                <w:rFonts w:ascii="Palatino Linotype" w:hAnsi="Palatino Linotype"/>
                <w:sz w:val="20"/>
                <w:szCs w:val="20"/>
              </w:rPr>
            </w:pPr>
            <w:r w:rsidRPr="009C3228">
              <w:rPr>
                <w:rFonts w:ascii="Palatino Linotype" w:hAnsi="Palatino Linotype"/>
                <w:sz w:val="20"/>
                <w:szCs w:val="20"/>
              </w:rPr>
              <w:t>Kooperatív tanulás</w:t>
            </w:r>
          </w:p>
        </w:tc>
        <w:tc>
          <w:tcPr>
            <w:tcW w:w="945"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945"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945"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2659" w:type="dxa"/>
            <w:vAlign w:val="center"/>
          </w:tcPr>
          <w:p w:rsidR="002E56DF" w:rsidRPr="009C3228" w:rsidRDefault="002E56DF" w:rsidP="00F0484B">
            <w:pPr>
              <w:spacing w:after="0" w:line="240" w:lineRule="auto"/>
              <w:jc w:val="center"/>
              <w:rPr>
                <w:rFonts w:ascii="Palatino Linotype" w:hAnsi="Palatino Linotype"/>
                <w:sz w:val="20"/>
                <w:szCs w:val="20"/>
              </w:rPr>
            </w:pPr>
          </w:p>
        </w:tc>
      </w:tr>
    </w:tbl>
    <w:p w:rsidR="002E56DF" w:rsidRPr="009C3228" w:rsidRDefault="002E56DF" w:rsidP="004953D2">
      <w:pPr>
        <w:pStyle w:val="ListParagraph"/>
        <w:spacing w:after="0" w:line="240" w:lineRule="auto"/>
        <w:ind w:left="709" w:firstLine="83"/>
        <w:rPr>
          <w:rFonts w:ascii="Palatino Linotype" w:hAnsi="Palatino Linotype"/>
          <w:b/>
          <w:i/>
          <w:sz w:val="24"/>
          <w:szCs w:val="24"/>
        </w:rPr>
      </w:pPr>
    </w:p>
    <w:p w:rsidR="002E56DF" w:rsidRDefault="002E56DF" w:rsidP="00DF07B3">
      <w:pPr>
        <w:numPr>
          <w:ilvl w:val="2"/>
          <w:numId w:val="25"/>
        </w:numPr>
        <w:spacing w:after="0" w:line="240" w:lineRule="auto"/>
        <w:ind w:left="1418" w:right="-142" w:hanging="698"/>
        <w:rPr>
          <w:rFonts w:ascii="Palatino Linotype" w:hAnsi="Palatino Linotype"/>
          <w:b/>
          <w:sz w:val="24"/>
          <w:szCs w:val="24"/>
        </w:rPr>
      </w:pPr>
      <w:r w:rsidRPr="009C3228">
        <w:rPr>
          <w:rFonts w:ascii="Palatino Linotype" w:hAnsi="Palatino Linotype"/>
          <w:b/>
          <w:i/>
          <w:sz w:val="24"/>
          <w:szCs w:val="24"/>
        </w:rPr>
        <w:t>A tantárgy elsajátítása során alkalmazható tanulói tevékenységformák (ajánlás)</w:t>
      </w:r>
    </w:p>
    <w:p w:rsidR="002E56DF" w:rsidRPr="009C3228" w:rsidRDefault="002E56DF" w:rsidP="008B6B16">
      <w:pPr>
        <w:spacing w:after="0" w:line="240" w:lineRule="auto"/>
        <w:ind w:left="360"/>
        <w:rPr>
          <w:rFonts w:ascii="Palatino Linotype" w:hAnsi="Palatino Linotype"/>
          <w:b/>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2E56DF" w:rsidRPr="009C3228">
        <w:trPr>
          <w:cantSplit/>
          <w:trHeight w:val="921"/>
          <w:jc w:val="center"/>
        </w:trPr>
        <w:tc>
          <w:tcPr>
            <w:tcW w:w="828" w:type="dxa"/>
            <w:vMerge w:val="restart"/>
            <w:vAlign w:val="center"/>
          </w:tcPr>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Sor-szám</w:t>
            </w:r>
          </w:p>
        </w:tc>
        <w:tc>
          <w:tcPr>
            <w:tcW w:w="3621" w:type="dxa"/>
            <w:vMerge w:val="restart"/>
            <w:vAlign w:val="center"/>
          </w:tcPr>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Tanulói tevékenységforma</w:t>
            </w:r>
          </w:p>
        </w:tc>
        <w:tc>
          <w:tcPr>
            <w:tcW w:w="2370" w:type="dxa"/>
            <w:gridSpan w:val="3"/>
            <w:vAlign w:val="center"/>
          </w:tcPr>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Tanulói tevékenység szervezési kerete</w:t>
            </w:r>
          </w:p>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(differenciálási módok)</w:t>
            </w:r>
          </w:p>
        </w:tc>
        <w:tc>
          <w:tcPr>
            <w:tcW w:w="2190" w:type="dxa"/>
            <w:vMerge w:val="restart"/>
            <w:vAlign w:val="center"/>
          </w:tcPr>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Alkalmazandó eszközök és felszerelések (SZVK 6. pont lebontása, pontosítása)</w:t>
            </w:r>
          </w:p>
        </w:tc>
      </w:tr>
      <w:tr w:rsidR="002E56DF" w:rsidRPr="009C3228">
        <w:trPr>
          <w:cantSplit/>
          <w:trHeight w:val="1076"/>
          <w:jc w:val="center"/>
        </w:trPr>
        <w:tc>
          <w:tcPr>
            <w:tcW w:w="828" w:type="dxa"/>
            <w:vMerge/>
            <w:vAlign w:val="center"/>
          </w:tcPr>
          <w:p w:rsidR="002E56DF" w:rsidRPr="009C3228" w:rsidRDefault="002E56DF" w:rsidP="00F0484B">
            <w:pPr>
              <w:spacing w:after="0" w:line="240" w:lineRule="auto"/>
              <w:jc w:val="center"/>
              <w:rPr>
                <w:rFonts w:ascii="Palatino Linotype" w:hAnsi="Palatino Linotype"/>
                <w:b/>
                <w:sz w:val="20"/>
                <w:szCs w:val="20"/>
              </w:rPr>
            </w:pPr>
          </w:p>
        </w:tc>
        <w:tc>
          <w:tcPr>
            <w:tcW w:w="3621" w:type="dxa"/>
            <w:vMerge/>
            <w:vAlign w:val="center"/>
          </w:tcPr>
          <w:p w:rsidR="002E56DF" w:rsidRPr="009C3228" w:rsidRDefault="002E56DF" w:rsidP="00F0484B">
            <w:pPr>
              <w:spacing w:after="0" w:line="240" w:lineRule="auto"/>
              <w:rPr>
                <w:rFonts w:ascii="Palatino Linotype" w:hAnsi="Palatino Linotype"/>
                <w:b/>
                <w:sz w:val="20"/>
                <w:szCs w:val="20"/>
              </w:rPr>
            </w:pPr>
          </w:p>
        </w:tc>
        <w:tc>
          <w:tcPr>
            <w:tcW w:w="809" w:type="dxa"/>
            <w:textDirection w:val="btLr"/>
            <w:vAlign w:val="center"/>
          </w:tcPr>
          <w:p w:rsidR="002E56DF" w:rsidRPr="009C3228" w:rsidRDefault="002E56DF" w:rsidP="00F0484B">
            <w:pPr>
              <w:spacing w:after="0" w:line="240" w:lineRule="auto"/>
              <w:ind w:left="113" w:right="113"/>
              <w:jc w:val="center"/>
              <w:rPr>
                <w:rFonts w:ascii="Palatino Linotype" w:hAnsi="Palatino Linotype"/>
                <w:b/>
                <w:sz w:val="20"/>
                <w:szCs w:val="20"/>
              </w:rPr>
            </w:pPr>
            <w:r w:rsidRPr="009C3228">
              <w:rPr>
                <w:rFonts w:ascii="Palatino Linotype" w:hAnsi="Palatino Linotype"/>
                <w:b/>
                <w:sz w:val="20"/>
                <w:szCs w:val="20"/>
              </w:rPr>
              <w:t>Egyéni</w:t>
            </w:r>
          </w:p>
        </w:tc>
        <w:tc>
          <w:tcPr>
            <w:tcW w:w="798" w:type="dxa"/>
            <w:textDirection w:val="btLr"/>
            <w:vAlign w:val="center"/>
          </w:tcPr>
          <w:p w:rsidR="002E56DF" w:rsidRPr="009C3228" w:rsidRDefault="002E56DF" w:rsidP="00F0484B">
            <w:pPr>
              <w:spacing w:after="0" w:line="240" w:lineRule="auto"/>
              <w:ind w:left="113" w:right="113"/>
              <w:jc w:val="center"/>
              <w:rPr>
                <w:rFonts w:ascii="Palatino Linotype" w:hAnsi="Palatino Linotype"/>
                <w:b/>
                <w:sz w:val="20"/>
                <w:szCs w:val="20"/>
              </w:rPr>
            </w:pPr>
            <w:r w:rsidRPr="009C3228">
              <w:rPr>
                <w:rFonts w:ascii="Palatino Linotype" w:hAnsi="Palatino Linotype"/>
                <w:b/>
                <w:sz w:val="20"/>
                <w:szCs w:val="20"/>
              </w:rPr>
              <w:t>Csoport-</w:t>
            </w:r>
          </w:p>
          <w:p w:rsidR="002E56DF" w:rsidRPr="009C3228" w:rsidRDefault="002E56DF" w:rsidP="00F0484B">
            <w:pPr>
              <w:spacing w:after="0" w:line="240" w:lineRule="auto"/>
              <w:ind w:left="113" w:right="113"/>
              <w:jc w:val="center"/>
              <w:rPr>
                <w:rFonts w:ascii="Palatino Linotype" w:hAnsi="Palatino Linotype"/>
                <w:b/>
                <w:sz w:val="20"/>
                <w:szCs w:val="20"/>
              </w:rPr>
            </w:pPr>
            <w:r w:rsidRPr="009C3228">
              <w:rPr>
                <w:rFonts w:ascii="Palatino Linotype" w:hAnsi="Palatino Linotype"/>
                <w:b/>
                <w:sz w:val="20"/>
                <w:szCs w:val="20"/>
              </w:rPr>
              <w:t>Bontás</w:t>
            </w:r>
          </w:p>
        </w:tc>
        <w:tc>
          <w:tcPr>
            <w:tcW w:w="763" w:type="dxa"/>
            <w:textDirection w:val="btLr"/>
            <w:vAlign w:val="center"/>
          </w:tcPr>
          <w:p w:rsidR="002E56DF" w:rsidRPr="009C3228" w:rsidRDefault="002E56DF" w:rsidP="00F0484B">
            <w:pPr>
              <w:spacing w:after="0" w:line="240" w:lineRule="auto"/>
              <w:ind w:left="113" w:right="113"/>
              <w:jc w:val="center"/>
              <w:rPr>
                <w:rFonts w:ascii="Palatino Linotype" w:hAnsi="Palatino Linotype"/>
                <w:b/>
                <w:sz w:val="20"/>
                <w:szCs w:val="20"/>
              </w:rPr>
            </w:pPr>
            <w:r w:rsidRPr="009C3228">
              <w:rPr>
                <w:rFonts w:ascii="Palatino Linotype" w:hAnsi="Palatino Linotype"/>
                <w:b/>
                <w:sz w:val="20"/>
                <w:szCs w:val="20"/>
              </w:rPr>
              <w:t>Osztály-</w:t>
            </w:r>
          </w:p>
          <w:p w:rsidR="002E56DF" w:rsidRPr="009C3228" w:rsidRDefault="002E56DF" w:rsidP="00F0484B">
            <w:pPr>
              <w:spacing w:after="0" w:line="240" w:lineRule="auto"/>
              <w:ind w:left="113" w:right="113"/>
              <w:jc w:val="center"/>
              <w:rPr>
                <w:rFonts w:ascii="Palatino Linotype" w:hAnsi="Palatino Linotype"/>
                <w:b/>
                <w:sz w:val="20"/>
                <w:szCs w:val="20"/>
              </w:rPr>
            </w:pPr>
            <w:r w:rsidRPr="009C3228">
              <w:rPr>
                <w:rFonts w:ascii="Palatino Linotype" w:hAnsi="Palatino Linotype"/>
                <w:b/>
                <w:sz w:val="20"/>
                <w:szCs w:val="20"/>
              </w:rPr>
              <w:t>keret</w:t>
            </w:r>
          </w:p>
        </w:tc>
        <w:tc>
          <w:tcPr>
            <w:tcW w:w="2190" w:type="dxa"/>
            <w:vMerge/>
            <w:vAlign w:val="center"/>
          </w:tcPr>
          <w:p w:rsidR="002E56DF" w:rsidRPr="009C3228" w:rsidRDefault="002E56DF" w:rsidP="00F0484B">
            <w:pPr>
              <w:spacing w:after="0" w:line="240" w:lineRule="auto"/>
              <w:jc w:val="center"/>
              <w:rPr>
                <w:rFonts w:ascii="Palatino Linotype" w:hAnsi="Palatino Linotype"/>
                <w:b/>
                <w:sz w:val="20"/>
                <w:szCs w:val="20"/>
              </w:rPr>
            </w:pPr>
          </w:p>
        </w:tc>
      </w:tr>
      <w:tr w:rsidR="002E56DF" w:rsidRPr="009C3228">
        <w:trPr>
          <w:jc w:val="center"/>
        </w:trPr>
        <w:tc>
          <w:tcPr>
            <w:tcW w:w="828" w:type="dxa"/>
            <w:shd w:val="clear" w:color="auto" w:fill="D9D9D9"/>
            <w:vAlign w:val="center"/>
          </w:tcPr>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1.</w:t>
            </w:r>
          </w:p>
        </w:tc>
        <w:tc>
          <w:tcPr>
            <w:tcW w:w="3621" w:type="dxa"/>
            <w:shd w:val="clear" w:color="auto" w:fill="D9D9D9"/>
            <w:vAlign w:val="center"/>
          </w:tcPr>
          <w:p w:rsidR="002E56DF" w:rsidRPr="009C3228" w:rsidRDefault="002E56DF" w:rsidP="00F0484B">
            <w:pPr>
              <w:spacing w:after="0" w:line="240" w:lineRule="auto"/>
              <w:rPr>
                <w:rFonts w:ascii="Palatino Linotype" w:hAnsi="Palatino Linotype" w:cs="Arial"/>
                <w:b/>
                <w:sz w:val="20"/>
                <w:szCs w:val="20"/>
              </w:rPr>
            </w:pPr>
            <w:r w:rsidRPr="009C3228">
              <w:rPr>
                <w:rFonts w:ascii="Palatino Linotype" w:hAnsi="Palatino Linotype" w:cs="Arial"/>
                <w:b/>
                <w:sz w:val="20"/>
                <w:szCs w:val="20"/>
              </w:rPr>
              <w:t>Ismeretalkalmazási gyakorló tevékenységek, feladatok</w:t>
            </w:r>
          </w:p>
        </w:tc>
        <w:tc>
          <w:tcPr>
            <w:tcW w:w="809" w:type="dxa"/>
            <w:shd w:val="clear" w:color="auto" w:fill="D9D9D9"/>
            <w:vAlign w:val="center"/>
          </w:tcPr>
          <w:p w:rsidR="002E56DF" w:rsidRPr="009C3228" w:rsidRDefault="002E56DF" w:rsidP="00F0484B">
            <w:pPr>
              <w:spacing w:after="0" w:line="240" w:lineRule="auto"/>
              <w:jc w:val="center"/>
              <w:rPr>
                <w:rFonts w:ascii="Palatino Linotype" w:hAnsi="Palatino Linotype"/>
                <w:sz w:val="20"/>
                <w:szCs w:val="20"/>
              </w:rPr>
            </w:pPr>
          </w:p>
        </w:tc>
        <w:tc>
          <w:tcPr>
            <w:tcW w:w="798" w:type="dxa"/>
            <w:shd w:val="clear" w:color="auto" w:fill="D9D9D9"/>
            <w:vAlign w:val="center"/>
          </w:tcPr>
          <w:p w:rsidR="002E56DF" w:rsidRPr="009C3228" w:rsidRDefault="002E56DF" w:rsidP="00F0484B">
            <w:pPr>
              <w:spacing w:after="0" w:line="240" w:lineRule="auto"/>
              <w:jc w:val="center"/>
              <w:rPr>
                <w:rFonts w:ascii="Palatino Linotype" w:hAnsi="Palatino Linotype"/>
                <w:sz w:val="20"/>
                <w:szCs w:val="20"/>
              </w:rPr>
            </w:pPr>
          </w:p>
        </w:tc>
        <w:tc>
          <w:tcPr>
            <w:tcW w:w="763" w:type="dxa"/>
            <w:shd w:val="clear" w:color="auto" w:fill="D9D9D9"/>
            <w:vAlign w:val="center"/>
          </w:tcPr>
          <w:p w:rsidR="002E56DF" w:rsidRPr="009C3228" w:rsidRDefault="002E56DF" w:rsidP="00F0484B">
            <w:pPr>
              <w:spacing w:after="0" w:line="240" w:lineRule="auto"/>
              <w:jc w:val="center"/>
              <w:rPr>
                <w:rFonts w:ascii="Palatino Linotype" w:hAnsi="Palatino Linotype"/>
                <w:sz w:val="20"/>
                <w:szCs w:val="20"/>
              </w:rPr>
            </w:pPr>
          </w:p>
        </w:tc>
        <w:tc>
          <w:tcPr>
            <w:tcW w:w="2190" w:type="dxa"/>
            <w:shd w:val="clear" w:color="auto" w:fill="D9D9D9"/>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trHeight w:val="508"/>
          <w:jc w:val="center"/>
        </w:trPr>
        <w:tc>
          <w:tcPr>
            <w:tcW w:w="82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1.1.</w:t>
            </w:r>
          </w:p>
        </w:tc>
        <w:tc>
          <w:tcPr>
            <w:tcW w:w="3621" w:type="dxa"/>
            <w:vAlign w:val="center"/>
          </w:tcPr>
          <w:p w:rsidR="002E56DF" w:rsidRPr="009C3228" w:rsidRDefault="002E56DF" w:rsidP="00F0484B">
            <w:pPr>
              <w:spacing w:after="0" w:line="240" w:lineRule="auto"/>
              <w:rPr>
                <w:rFonts w:ascii="Palatino Linotype" w:hAnsi="Palatino Linotype" w:cs="Arial"/>
                <w:sz w:val="20"/>
                <w:szCs w:val="20"/>
              </w:rPr>
            </w:pPr>
            <w:r w:rsidRPr="009C3228">
              <w:rPr>
                <w:rFonts w:ascii="Palatino Linotype" w:hAnsi="Palatino Linotype" w:cs="Arial"/>
                <w:sz w:val="20"/>
                <w:szCs w:val="20"/>
              </w:rPr>
              <w:t>Leírás készítése</w:t>
            </w:r>
          </w:p>
        </w:tc>
        <w:tc>
          <w:tcPr>
            <w:tcW w:w="809"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798"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763"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2190" w:type="dxa"/>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jc w:val="center"/>
        </w:trPr>
        <w:tc>
          <w:tcPr>
            <w:tcW w:w="82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1.2.</w:t>
            </w:r>
          </w:p>
        </w:tc>
        <w:tc>
          <w:tcPr>
            <w:tcW w:w="3621" w:type="dxa"/>
            <w:vAlign w:val="center"/>
          </w:tcPr>
          <w:p w:rsidR="002E56DF" w:rsidRPr="009C3228" w:rsidRDefault="002E56DF" w:rsidP="00F0484B">
            <w:pPr>
              <w:spacing w:after="0" w:line="240" w:lineRule="auto"/>
              <w:rPr>
                <w:rFonts w:ascii="Palatino Linotype" w:hAnsi="Palatino Linotype" w:cs="Arial"/>
                <w:sz w:val="20"/>
                <w:szCs w:val="20"/>
              </w:rPr>
            </w:pPr>
            <w:r w:rsidRPr="009C3228">
              <w:rPr>
                <w:rFonts w:ascii="Palatino Linotype" w:hAnsi="Palatino Linotype" w:cs="Arial"/>
                <w:sz w:val="20"/>
                <w:szCs w:val="20"/>
              </w:rPr>
              <w:t>Tapasztalatok utólagos ismertetése szóban</w:t>
            </w:r>
          </w:p>
        </w:tc>
        <w:tc>
          <w:tcPr>
            <w:tcW w:w="809"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79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763"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2190" w:type="dxa"/>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jc w:val="center"/>
        </w:trPr>
        <w:tc>
          <w:tcPr>
            <w:tcW w:w="82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1.3.</w:t>
            </w:r>
          </w:p>
        </w:tc>
        <w:tc>
          <w:tcPr>
            <w:tcW w:w="3621" w:type="dxa"/>
            <w:vAlign w:val="center"/>
          </w:tcPr>
          <w:p w:rsidR="002E56DF" w:rsidRPr="009C3228" w:rsidRDefault="002E56DF" w:rsidP="00F0484B">
            <w:pPr>
              <w:spacing w:after="0" w:line="240" w:lineRule="auto"/>
              <w:rPr>
                <w:rFonts w:ascii="Palatino Linotype" w:hAnsi="Palatino Linotype" w:cs="Arial"/>
                <w:sz w:val="20"/>
                <w:szCs w:val="20"/>
              </w:rPr>
            </w:pPr>
            <w:r w:rsidRPr="009C3228">
              <w:rPr>
                <w:rFonts w:ascii="Palatino Linotype" w:hAnsi="Palatino Linotype" w:cs="Arial"/>
                <w:sz w:val="20"/>
                <w:szCs w:val="20"/>
              </w:rPr>
              <w:t>Tapasztalatok helyszíni ismertetése szóban</w:t>
            </w:r>
          </w:p>
        </w:tc>
        <w:tc>
          <w:tcPr>
            <w:tcW w:w="809"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798"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763"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2190" w:type="dxa"/>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trHeight w:val="446"/>
          <w:jc w:val="center"/>
        </w:trPr>
        <w:tc>
          <w:tcPr>
            <w:tcW w:w="828" w:type="dxa"/>
            <w:shd w:val="clear" w:color="auto" w:fill="D9D9D9"/>
            <w:vAlign w:val="center"/>
          </w:tcPr>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2.</w:t>
            </w:r>
          </w:p>
        </w:tc>
        <w:tc>
          <w:tcPr>
            <w:tcW w:w="3621" w:type="dxa"/>
            <w:shd w:val="clear" w:color="auto" w:fill="D9D9D9"/>
            <w:vAlign w:val="center"/>
          </w:tcPr>
          <w:p w:rsidR="002E56DF" w:rsidRPr="009C3228" w:rsidRDefault="002E56DF" w:rsidP="00F0484B">
            <w:pPr>
              <w:spacing w:after="0" w:line="240" w:lineRule="auto"/>
              <w:rPr>
                <w:rFonts w:ascii="Palatino Linotype" w:hAnsi="Palatino Linotype" w:cs="Arial"/>
                <w:b/>
                <w:sz w:val="20"/>
                <w:szCs w:val="20"/>
              </w:rPr>
            </w:pPr>
            <w:r w:rsidRPr="009C3228">
              <w:rPr>
                <w:rFonts w:ascii="Palatino Linotype" w:hAnsi="Palatino Linotype" w:cs="Arial"/>
                <w:b/>
                <w:sz w:val="20"/>
                <w:szCs w:val="20"/>
              </w:rPr>
              <w:t>Csoportos munkaformák körében</w:t>
            </w:r>
          </w:p>
        </w:tc>
        <w:tc>
          <w:tcPr>
            <w:tcW w:w="809" w:type="dxa"/>
            <w:shd w:val="clear" w:color="auto" w:fill="D9D9D9"/>
            <w:vAlign w:val="center"/>
          </w:tcPr>
          <w:p w:rsidR="002E56DF" w:rsidRPr="009C3228" w:rsidRDefault="002E56DF" w:rsidP="00F0484B">
            <w:pPr>
              <w:spacing w:after="0" w:line="240" w:lineRule="auto"/>
              <w:jc w:val="center"/>
              <w:rPr>
                <w:rFonts w:ascii="Palatino Linotype" w:hAnsi="Palatino Linotype"/>
                <w:sz w:val="20"/>
                <w:szCs w:val="20"/>
              </w:rPr>
            </w:pPr>
          </w:p>
        </w:tc>
        <w:tc>
          <w:tcPr>
            <w:tcW w:w="798" w:type="dxa"/>
            <w:shd w:val="clear" w:color="auto" w:fill="D9D9D9"/>
            <w:vAlign w:val="center"/>
          </w:tcPr>
          <w:p w:rsidR="002E56DF" w:rsidRPr="009C3228" w:rsidRDefault="002E56DF" w:rsidP="00F0484B">
            <w:pPr>
              <w:spacing w:after="0" w:line="240" w:lineRule="auto"/>
              <w:jc w:val="center"/>
              <w:rPr>
                <w:rFonts w:ascii="Palatino Linotype" w:hAnsi="Palatino Linotype"/>
                <w:sz w:val="20"/>
                <w:szCs w:val="20"/>
              </w:rPr>
            </w:pPr>
          </w:p>
        </w:tc>
        <w:tc>
          <w:tcPr>
            <w:tcW w:w="763" w:type="dxa"/>
            <w:shd w:val="clear" w:color="auto" w:fill="D9D9D9"/>
            <w:vAlign w:val="center"/>
          </w:tcPr>
          <w:p w:rsidR="002E56DF" w:rsidRPr="009C3228" w:rsidRDefault="002E56DF" w:rsidP="00F0484B">
            <w:pPr>
              <w:spacing w:after="0" w:line="240" w:lineRule="auto"/>
              <w:jc w:val="center"/>
              <w:rPr>
                <w:rFonts w:ascii="Palatino Linotype" w:hAnsi="Palatino Linotype"/>
                <w:sz w:val="20"/>
                <w:szCs w:val="20"/>
              </w:rPr>
            </w:pPr>
          </w:p>
        </w:tc>
        <w:tc>
          <w:tcPr>
            <w:tcW w:w="2190" w:type="dxa"/>
            <w:shd w:val="clear" w:color="auto" w:fill="D9D9D9"/>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trHeight w:val="425"/>
          <w:jc w:val="center"/>
        </w:trPr>
        <w:tc>
          <w:tcPr>
            <w:tcW w:w="82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2.1.</w:t>
            </w:r>
          </w:p>
        </w:tc>
        <w:tc>
          <w:tcPr>
            <w:tcW w:w="3621" w:type="dxa"/>
            <w:vAlign w:val="center"/>
          </w:tcPr>
          <w:p w:rsidR="002E56DF" w:rsidRPr="009C3228" w:rsidRDefault="002E56DF" w:rsidP="00F0484B">
            <w:pPr>
              <w:spacing w:after="0" w:line="240" w:lineRule="auto"/>
              <w:rPr>
                <w:rFonts w:ascii="Palatino Linotype" w:hAnsi="Palatino Linotype" w:cs="Arial"/>
                <w:sz w:val="20"/>
                <w:szCs w:val="20"/>
              </w:rPr>
            </w:pPr>
            <w:r w:rsidRPr="009C3228">
              <w:rPr>
                <w:rFonts w:ascii="Palatino Linotype" w:hAnsi="Palatino Linotype" w:cs="Arial"/>
                <w:sz w:val="20"/>
                <w:szCs w:val="20"/>
              </w:rPr>
              <w:t>Kiscsoportos szakmai munkavégzés irányítással</w:t>
            </w:r>
          </w:p>
        </w:tc>
        <w:tc>
          <w:tcPr>
            <w:tcW w:w="809"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79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763"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2190" w:type="dxa"/>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trHeight w:val="433"/>
          <w:jc w:val="center"/>
        </w:trPr>
        <w:tc>
          <w:tcPr>
            <w:tcW w:w="82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2.2.</w:t>
            </w:r>
          </w:p>
        </w:tc>
        <w:tc>
          <w:tcPr>
            <w:tcW w:w="3621" w:type="dxa"/>
            <w:vAlign w:val="center"/>
          </w:tcPr>
          <w:p w:rsidR="002E56DF" w:rsidRPr="009C3228" w:rsidRDefault="002E56DF" w:rsidP="00F0484B">
            <w:pPr>
              <w:spacing w:after="0" w:line="240" w:lineRule="auto"/>
              <w:rPr>
                <w:rFonts w:ascii="Palatino Linotype" w:hAnsi="Palatino Linotype" w:cs="Arial"/>
                <w:sz w:val="20"/>
                <w:szCs w:val="20"/>
              </w:rPr>
            </w:pPr>
            <w:r w:rsidRPr="009C3228">
              <w:rPr>
                <w:rFonts w:ascii="Palatino Linotype" w:hAnsi="Palatino Linotype" w:cs="Arial"/>
                <w:sz w:val="20"/>
                <w:szCs w:val="20"/>
              </w:rPr>
              <w:t>Csoportos helyzetgyakorlat</w:t>
            </w:r>
          </w:p>
        </w:tc>
        <w:tc>
          <w:tcPr>
            <w:tcW w:w="809"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79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763"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2190" w:type="dxa"/>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trHeight w:val="411"/>
          <w:jc w:val="center"/>
        </w:trPr>
        <w:tc>
          <w:tcPr>
            <w:tcW w:w="828" w:type="dxa"/>
            <w:shd w:val="clear" w:color="auto" w:fill="D9D9D9"/>
            <w:vAlign w:val="center"/>
          </w:tcPr>
          <w:p w:rsidR="002E56DF" w:rsidRPr="009C3228" w:rsidRDefault="002E56DF" w:rsidP="00F0484B">
            <w:pPr>
              <w:spacing w:after="0" w:line="240" w:lineRule="auto"/>
              <w:jc w:val="center"/>
              <w:rPr>
                <w:rFonts w:ascii="Palatino Linotype" w:hAnsi="Palatino Linotype"/>
                <w:b/>
                <w:sz w:val="20"/>
                <w:szCs w:val="20"/>
              </w:rPr>
            </w:pPr>
            <w:r w:rsidRPr="009C3228">
              <w:rPr>
                <w:rFonts w:ascii="Palatino Linotype" w:hAnsi="Palatino Linotype"/>
                <w:b/>
                <w:sz w:val="20"/>
                <w:szCs w:val="20"/>
              </w:rPr>
              <w:t>3.</w:t>
            </w:r>
          </w:p>
        </w:tc>
        <w:tc>
          <w:tcPr>
            <w:tcW w:w="3621" w:type="dxa"/>
            <w:shd w:val="clear" w:color="auto" w:fill="D9D9D9"/>
            <w:vAlign w:val="center"/>
          </w:tcPr>
          <w:p w:rsidR="002E56DF" w:rsidRPr="009C3228" w:rsidRDefault="002E56DF" w:rsidP="00F0484B">
            <w:pPr>
              <w:spacing w:after="0" w:line="240" w:lineRule="auto"/>
              <w:rPr>
                <w:rFonts w:ascii="Palatino Linotype" w:hAnsi="Palatino Linotype" w:cs="Arial"/>
                <w:b/>
                <w:sz w:val="20"/>
                <w:szCs w:val="20"/>
              </w:rPr>
            </w:pPr>
            <w:r w:rsidRPr="009C3228">
              <w:rPr>
                <w:rFonts w:ascii="Palatino Linotype" w:hAnsi="Palatino Linotype" w:cs="Arial"/>
                <w:b/>
                <w:sz w:val="20"/>
                <w:szCs w:val="20"/>
              </w:rPr>
              <w:t>Gyakorlati munkavégzés körében</w:t>
            </w:r>
          </w:p>
        </w:tc>
        <w:tc>
          <w:tcPr>
            <w:tcW w:w="809" w:type="dxa"/>
            <w:shd w:val="clear" w:color="auto" w:fill="D9D9D9"/>
            <w:vAlign w:val="center"/>
          </w:tcPr>
          <w:p w:rsidR="002E56DF" w:rsidRPr="009C3228" w:rsidRDefault="002E56DF" w:rsidP="00F0484B">
            <w:pPr>
              <w:spacing w:after="0" w:line="240" w:lineRule="auto"/>
              <w:jc w:val="center"/>
              <w:rPr>
                <w:rFonts w:ascii="Palatino Linotype" w:hAnsi="Palatino Linotype"/>
                <w:sz w:val="20"/>
                <w:szCs w:val="20"/>
              </w:rPr>
            </w:pPr>
          </w:p>
        </w:tc>
        <w:tc>
          <w:tcPr>
            <w:tcW w:w="798" w:type="dxa"/>
            <w:shd w:val="clear" w:color="auto" w:fill="D9D9D9"/>
            <w:vAlign w:val="center"/>
          </w:tcPr>
          <w:p w:rsidR="002E56DF" w:rsidRPr="009C3228" w:rsidRDefault="002E56DF" w:rsidP="00F0484B">
            <w:pPr>
              <w:spacing w:after="0" w:line="240" w:lineRule="auto"/>
              <w:jc w:val="center"/>
              <w:rPr>
                <w:rFonts w:ascii="Palatino Linotype" w:hAnsi="Palatino Linotype"/>
                <w:sz w:val="20"/>
                <w:szCs w:val="20"/>
              </w:rPr>
            </w:pPr>
          </w:p>
        </w:tc>
        <w:tc>
          <w:tcPr>
            <w:tcW w:w="763" w:type="dxa"/>
            <w:shd w:val="clear" w:color="auto" w:fill="D9D9D9"/>
            <w:vAlign w:val="center"/>
          </w:tcPr>
          <w:p w:rsidR="002E56DF" w:rsidRPr="009C3228" w:rsidRDefault="002E56DF" w:rsidP="00F0484B">
            <w:pPr>
              <w:spacing w:after="0" w:line="240" w:lineRule="auto"/>
              <w:jc w:val="center"/>
              <w:rPr>
                <w:rFonts w:ascii="Palatino Linotype" w:hAnsi="Palatino Linotype"/>
                <w:sz w:val="20"/>
                <w:szCs w:val="20"/>
              </w:rPr>
            </w:pPr>
          </w:p>
        </w:tc>
        <w:tc>
          <w:tcPr>
            <w:tcW w:w="2190" w:type="dxa"/>
            <w:shd w:val="clear" w:color="auto" w:fill="D9D9D9"/>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trHeight w:val="416"/>
          <w:jc w:val="center"/>
        </w:trPr>
        <w:tc>
          <w:tcPr>
            <w:tcW w:w="82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3.1.</w:t>
            </w:r>
          </w:p>
        </w:tc>
        <w:tc>
          <w:tcPr>
            <w:tcW w:w="3621" w:type="dxa"/>
            <w:vAlign w:val="center"/>
          </w:tcPr>
          <w:p w:rsidR="002E56DF" w:rsidRPr="009C3228" w:rsidRDefault="002E56DF" w:rsidP="00F0484B">
            <w:pPr>
              <w:spacing w:after="0" w:line="240" w:lineRule="auto"/>
              <w:rPr>
                <w:rFonts w:ascii="Palatino Linotype" w:hAnsi="Palatino Linotype" w:cs="Arial"/>
                <w:sz w:val="20"/>
                <w:szCs w:val="20"/>
              </w:rPr>
            </w:pPr>
            <w:r w:rsidRPr="009C3228">
              <w:rPr>
                <w:rFonts w:ascii="Palatino Linotype" w:hAnsi="Palatino Linotype" w:cs="Arial"/>
                <w:sz w:val="20"/>
                <w:szCs w:val="20"/>
              </w:rPr>
              <w:t>Műveletek gyakorlása</w:t>
            </w:r>
          </w:p>
        </w:tc>
        <w:tc>
          <w:tcPr>
            <w:tcW w:w="809"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79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763"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2190" w:type="dxa"/>
            <w:vAlign w:val="center"/>
          </w:tcPr>
          <w:p w:rsidR="002E56DF" w:rsidRPr="009C3228" w:rsidRDefault="002E56DF" w:rsidP="00F0484B">
            <w:pPr>
              <w:spacing w:after="0" w:line="240" w:lineRule="auto"/>
              <w:jc w:val="center"/>
              <w:rPr>
                <w:rFonts w:ascii="Palatino Linotype" w:hAnsi="Palatino Linotype"/>
                <w:sz w:val="20"/>
                <w:szCs w:val="20"/>
              </w:rPr>
            </w:pPr>
          </w:p>
        </w:tc>
      </w:tr>
      <w:tr w:rsidR="002E56DF" w:rsidRPr="009C3228">
        <w:trPr>
          <w:trHeight w:val="705"/>
          <w:jc w:val="center"/>
        </w:trPr>
        <w:tc>
          <w:tcPr>
            <w:tcW w:w="82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3.2.</w:t>
            </w:r>
          </w:p>
        </w:tc>
        <w:tc>
          <w:tcPr>
            <w:tcW w:w="3621" w:type="dxa"/>
            <w:vAlign w:val="center"/>
          </w:tcPr>
          <w:p w:rsidR="002E56DF" w:rsidRPr="009C3228" w:rsidRDefault="002E56DF" w:rsidP="00F0484B">
            <w:pPr>
              <w:spacing w:after="0" w:line="240" w:lineRule="auto"/>
              <w:rPr>
                <w:rFonts w:ascii="Palatino Linotype" w:hAnsi="Palatino Linotype" w:cs="Arial"/>
                <w:sz w:val="20"/>
                <w:szCs w:val="20"/>
              </w:rPr>
            </w:pPr>
            <w:r w:rsidRPr="009C3228">
              <w:rPr>
                <w:rFonts w:ascii="Palatino Linotype" w:hAnsi="Palatino Linotype" w:cs="Arial"/>
                <w:sz w:val="20"/>
                <w:szCs w:val="20"/>
              </w:rPr>
              <w:t>Munkamegfigyelés adott szempontok alapján</w:t>
            </w:r>
          </w:p>
        </w:tc>
        <w:tc>
          <w:tcPr>
            <w:tcW w:w="809"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798" w:type="dxa"/>
            <w:vAlign w:val="center"/>
          </w:tcPr>
          <w:p w:rsidR="002E56DF" w:rsidRPr="009C3228" w:rsidRDefault="002E56DF" w:rsidP="00F0484B">
            <w:pPr>
              <w:spacing w:after="0" w:line="240" w:lineRule="auto"/>
              <w:jc w:val="center"/>
              <w:rPr>
                <w:rFonts w:ascii="Palatino Linotype" w:hAnsi="Palatino Linotype"/>
                <w:sz w:val="20"/>
                <w:szCs w:val="20"/>
              </w:rPr>
            </w:pPr>
            <w:r w:rsidRPr="009C3228">
              <w:rPr>
                <w:rFonts w:ascii="Palatino Linotype" w:hAnsi="Palatino Linotype"/>
                <w:sz w:val="20"/>
                <w:szCs w:val="20"/>
              </w:rPr>
              <w:t>X</w:t>
            </w:r>
          </w:p>
        </w:tc>
        <w:tc>
          <w:tcPr>
            <w:tcW w:w="763" w:type="dxa"/>
            <w:vAlign w:val="center"/>
          </w:tcPr>
          <w:p w:rsidR="002E56DF" w:rsidRPr="009C3228" w:rsidRDefault="002E56DF" w:rsidP="00F0484B">
            <w:pPr>
              <w:spacing w:after="0" w:line="240" w:lineRule="auto"/>
              <w:jc w:val="center"/>
              <w:rPr>
                <w:rFonts w:ascii="Palatino Linotype" w:hAnsi="Palatino Linotype"/>
                <w:sz w:val="20"/>
                <w:szCs w:val="20"/>
              </w:rPr>
            </w:pPr>
          </w:p>
        </w:tc>
        <w:tc>
          <w:tcPr>
            <w:tcW w:w="2190" w:type="dxa"/>
            <w:vAlign w:val="center"/>
          </w:tcPr>
          <w:p w:rsidR="002E56DF" w:rsidRPr="009C3228" w:rsidRDefault="002E56DF" w:rsidP="00F0484B">
            <w:pPr>
              <w:spacing w:after="0" w:line="240" w:lineRule="auto"/>
              <w:jc w:val="center"/>
              <w:rPr>
                <w:rFonts w:ascii="Palatino Linotype" w:hAnsi="Palatino Linotype"/>
                <w:sz w:val="20"/>
                <w:szCs w:val="20"/>
              </w:rPr>
            </w:pPr>
          </w:p>
        </w:tc>
      </w:tr>
    </w:tbl>
    <w:p w:rsidR="002E56DF" w:rsidRPr="009C3228" w:rsidRDefault="002E56DF" w:rsidP="004953D2">
      <w:pPr>
        <w:widowControl w:val="0"/>
        <w:suppressAutoHyphens/>
        <w:spacing w:after="0" w:line="240" w:lineRule="auto"/>
        <w:jc w:val="both"/>
        <w:rPr>
          <w:rFonts w:ascii="Palatino Linotype" w:hAnsi="Palatino Linotype" w:cs="Mangal"/>
          <w:iCs/>
          <w:kern w:val="1"/>
          <w:sz w:val="24"/>
          <w:szCs w:val="24"/>
          <w:lang w:eastAsia="hi-IN" w:bidi="hi-IN"/>
        </w:rPr>
      </w:pPr>
    </w:p>
    <w:p w:rsidR="002E56DF" w:rsidRDefault="002E56DF" w:rsidP="00DF07B3">
      <w:pPr>
        <w:numPr>
          <w:ilvl w:val="1"/>
          <w:numId w:val="25"/>
        </w:numPr>
        <w:autoSpaceDE w:val="0"/>
        <w:autoSpaceDN w:val="0"/>
        <w:adjustRightInd w:val="0"/>
        <w:spacing w:after="0" w:line="240" w:lineRule="auto"/>
        <w:ind w:left="708" w:hanging="424"/>
        <w:rPr>
          <w:rFonts w:ascii="Palatino Linotype" w:hAnsi="Palatino Linotype" w:cs="TimesNewRomanPSMT"/>
          <w:sz w:val="24"/>
          <w:szCs w:val="24"/>
          <w:lang w:bidi="hi-IN"/>
        </w:rPr>
      </w:pPr>
      <w:r w:rsidRPr="009C3228">
        <w:rPr>
          <w:rFonts w:ascii="Palatino Linotype" w:hAnsi="Palatino Linotype"/>
          <w:b/>
          <w:sz w:val="24"/>
          <w:szCs w:val="24"/>
        </w:rPr>
        <w:t>A tantárgy értékelésének módja</w:t>
      </w:r>
    </w:p>
    <w:p w:rsidR="002E56DF" w:rsidRPr="009C3228" w:rsidRDefault="002E56DF" w:rsidP="008B6B16">
      <w:pPr>
        <w:autoSpaceDE w:val="0"/>
        <w:autoSpaceDN w:val="0"/>
        <w:adjustRightInd w:val="0"/>
        <w:spacing w:after="0" w:line="240" w:lineRule="auto"/>
        <w:ind w:left="284"/>
        <w:jc w:val="both"/>
        <w:rPr>
          <w:rFonts w:ascii="Palatino Linotype" w:hAnsi="Palatino Linotype"/>
          <w:i/>
          <w:iCs/>
          <w:sz w:val="24"/>
          <w:szCs w:val="24"/>
        </w:rPr>
      </w:pPr>
      <w:r w:rsidRPr="009C3228">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9C3228">
        <w:rPr>
          <w:rFonts w:ascii="Palatino Linotype" w:hAnsi="Palatino Linotype"/>
          <w:bCs/>
          <w:sz w:val="24"/>
          <w:szCs w:val="24"/>
        </w:rPr>
        <w:t>. § (2) a) pontja szerinti értékeléssel</w:t>
      </w:r>
    </w:p>
    <w:p w:rsidR="002E56DF" w:rsidRPr="009C3228" w:rsidRDefault="002E56DF" w:rsidP="004953D2">
      <w:pPr>
        <w:spacing w:after="0" w:line="240" w:lineRule="auto"/>
        <w:jc w:val="center"/>
        <w:rPr>
          <w:rFonts w:ascii="Palatino Linotype" w:hAnsi="Palatino Linotype" w:cs="TimesNewRomanPSMT"/>
          <w:sz w:val="24"/>
          <w:szCs w:val="24"/>
          <w:lang w:bidi="hi-IN"/>
        </w:rPr>
      </w:pPr>
      <w:r w:rsidRPr="009C3228">
        <w:rPr>
          <w:rFonts w:ascii="Palatino Linotype" w:hAnsi="Palatino Linotype" w:cs="TimesNewRomanPSMT"/>
          <w:sz w:val="24"/>
          <w:szCs w:val="24"/>
          <w:lang w:bidi="hi-IN"/>
        </w:rPr>
        <w:br w:type="page"/>
      </w:r>
    </w:p>
    <w:p w:rsidR="002E56DF" w:rsidRPr="009C3228" w:rsidRDefault="002E56DF" w:rsidP="004953D2">
      <w:pPr>
        <w:spacing w:after="0" w:line="240" w:lineRule="auto"/>
        <w:jc w:val="center"/>
        <w:rPr>
          <w:rFonts w:ascii="Palatino Linotype" w:hAnsi="Palatino Linotype" w:cs="TimesNewRomanPSMT"/>
          <w:sz w:val="24"/>
          <w:szCs w:val="24"/>
          <w:lang w:bidi="hi-IN"/>
        </w:rPr>
      </w:pPr>
    </w:p>
    <w:p w:rsidR="002E56DF" w:rsidRPr="009C3228" w:rsidRDefault="002E56DF" w:rsidP="004953D2">
      <w:pPr>
        <w:spacing w:after="0" w:line="240" w:lineRule="auto"/>
        <w:jc w:val="center"/>
        <w:rPr>
          <w:rFonts w:ascii="Palatino Linotype" w:hAnsi="Palatino Linotype" w:cs="TimesNewRomanPSMT"/>
          <w:sz w:val="24"/>
          <w:szCs w:val="24"/>
          <w:lang w:bidi="hi-IN"/>
        </w:rPr>
      </w:pPr>
    </w:p>
    <w:p w:rsidR="002E56DF" w:rsidRPr="009C3228" w:rsidRDefault="002E56DF" w:rsidP="004953D2">
      <w:pPr>
        <w:spacing w:after="0" w:line="240" w:lineRule="auto"/>
        <w:jc w:val="center"/>
        <w:rPr>
          <w:rFonts w:ascii="Palatino Linotype" w:hAnsi="Palatino Linotype" w:cs="TimesNewRomanPSMT"/>
          <w:sz w:val="24"/>
          <w:szCs w:val="24"/>
          <w:lang w:bidi="hi-IN"/>
        </w:rPr>
      </w:pPr>
    </w:p>
    <w:p w:rsidR="002E56DF" w:rsidRPr="009C3228" w:rsidRDefault="002E56DF" w:rsidP="004953D2">
      <w:pPr>
        <w:spacing w:after="0" w:line="240" w:lineRule="auto"/>
        <w:jc w:val="center"/>
        <w:rPr>
          <w:rFonts w:ascii="Palatino Linotype" w:hAnsi="Palatino Linotype" w:cs="TimesNewRomanPSMT"/>
          <w:sz w:val="24"/>
          <w:szCs w:val="24"/>
          <w:lang w:bidi="hi-IN"/>
        </w:rPr>
      </w:pPr>
    </w:p>
    <w:p w:rsidR="002E56DF" w:rsidRPr="009C3228" w:rsidRDefault="002E56DF" w:rsidP="004953D2">
      <w:pPr>
        <w:spacing w:after="0" w:line="240" w:lineRule="auto"/>
        <w:jc w:val="center"/>
        <w:rPr>
          <w:rFonts w:ascii="Palatino Linotype" w:hAnsi="Palatino Linotype" w:cs="TimesNewRomanPSMT"/>
          <w:sz w:val="24"/>
          <w:szCs w:val="24"/>
          <w:lang w:bidi="hi-IN"/>
        </w:rPr>
      </w:pPr>
    </w:p>
    <w:p w:rsidR="002E56DF" w:rsidRPr="009C3228" w:rsidRDefault="002E56DF" w:rsidP="004953D2">
      <w:pPr>
        <w:spacing w:after="0" w:line="240" w:lineRule="auto"/>
        <w:jc w:val="center"/>
        <w:rPr>
          <w:rFonts w:ascii="Palatino Linotype" w:hAnsi="Palatino Linotype" w:cs="TimesNewRomanPSMT"/>
          <w:sz w:val="24"/>
          <w:szCs w:val="24"/>
          <w:lang w:bidi="hi-IN"/>
        </w:rPr>
      </w:pPr>
    </w:p>
    <w:p w:rsidR="002E56DF" w:rsidRPr="009C3228" w:rsidRDefault="002E56DF" w:rsidP="004953D2">
      <w:pPr>
        <w:spacing w:after="0" w:line="240" w:lineRule="auto"/>
        <w:jc w:val="center"/>
        <w:rPr>
          <w:rFonts w:ascii="Palatino Linotype" w:hAnsi="Palatino Linotype" w:cs="TimesNewRomanPSMT"/>
          <w:sz w:val="24"/>
          <w:szCs w:val="24"/>
          <w:lang w:bidi="hi-IN"/>
        </w:rPr>
      </w:pPr>
    </w:p>
    <w:p w:rsidR="002E56DF" w:rsidRPr="009C3228" w:rsidRDefault="002E56DF" w:rsidP="004953D2">
      <w:pPr>
        <w:spacing w:after="0" w:line="240" w:lineRule="auto"/>
        <w:jc w:val="center"/>
        <w:rPr>
          <w:rFonts w:ascii="Palatino Linotype" w:hAnsi="Palatino Linotype" w:cs="TimesNewRomanPSMT"/>
          <w:sz w:val="24"/>
          <w:szCs w:val="24"/>
          <w:lang w:bidi="hi-IN"/>
        </w:rPr>
      </w:pPr>
    </w:p>
    <w:p w:rsidR="002E56DF" w:rsidRPr="009C3228" w:rsidRDefault="002E56DF" w:rsidP="004953D2">
      <w:pPr>
        <w:spacing w:after="0" w:line="240" w:lineRule="auto"/>
        <w:jc w:val="center"/>
        <w:rPr>
          <w:rFonts w:ascii="Palatino Linotype" w:hAnsi="Palatino Linotype" w:cs="TimesNewRomanPSMT"/>
          <w:sz w:val="24"/>
          <w:szCs w:val="24"/>
          <w:lang w:bidi="hi-IN"/>
        </w:rPr>
      </w:pPr>
    </w:p>
    <w:p w:rsidR="002E56DF" w:rsidRPr="009C3228" w:rsidRDefault="002E56DF" w:rsidP="004953D2">
      <w:pPr>
        <w:spacing w:after="0" w:line="240" w:lineRule="auto"/>
        <w:jc w:val="center"/>
        <w:rPr>
          <w:rFonts w:ascii="Palatino Linotype" w:hAnsi="Palatino Linotype"/>
          <w:b/>
          <w:sz w:val="44"/>
          <w:szCs w:val="44"/>
          <w:lang w:eastAsia="hu-HU"/>
        </w:rPr>
      </w:pPr>
      <w:r w:rsidRPr="009C3228">
        <w:rPr>
          <w:rFonts w:ascii="Palatino Linotype" w:hAnsi="Palatino Linotype"/>
          <w:b/>
          <w:sz w:val="44"/>
          <w:szCs w:val="44"/>
          <w:lang w:eastAsia="hu-HU"/>
        </w:rPr>
        <w:t>A</w:t>
      </w:r>
    </w:p>
    <w:p w:rsidR="002E56DF" w:rsidRPr="009C3228" w:rsidRDefault="002E56DF" w:rsidP="004953D2">
      <w:pPr>
        <w:spacing w:after="0" w:line="240" w:lineRule="auto"/>
        <w:jc w:val="center"/>
        <w:rPr>
          <w:rFonts w:ascii="Palatino Linotype" w:hAnsi="Palatino Linotype"/>
          <w:b/>
          <w:sz w:val="44"/>
          <w:szCs w:val="44"/>
          <w:lang w:eastAsia="hu-HU"/>
        </w:rPr>
      </w:pPr>
      <w:r w:rsidRPr="009C3228">
        <w:rPr>
          <w:rFonts w:ascii="Palatino Linotype" w:hAnsi="Palatino Linotype"/>
          <w:b/>
          <w:sz w:val="44"/>
          <w:szCs w:val="44"/>
          <w:lang w:eastAsia="hu-HU"/>
        </w:rPr>
        <w:t>10953-12 azonosító számú</w:t>
      </w:r>
    </w:p>
    <w:p w:rsidR="002E56DF" w:rsidRPr="009C3228" w:rsidRDefault="002E56DF" w:rsidP="004953D2">
      <w:pPr>
        <w:spacing w:after="0" w:line="240" w:lineRule="auto"/>
        <w:jc w:val="center"/>
        <w:rPr>
          <w:rFonts w:ascii="Palatino Linotype" w:hAnsi="Palatino Linotype"/>
          <w:sz w:val="44"/>
          <w:szCs w:val="44"/>
          <w:lang w:eastAsia="hu-HU"/>
        </w:rPr>
      </w:pPr>
    </w:p>
    <w:p w:rsidR="002E56DF" w:rsidRPr="009C3228" w:rsidRDefault="002E56DF" w:rsidP="004953D2">
      <w:pPr>
        <w:spacing w:after="0" w:line="240" w:lineRule="auto"/>
        <w:jc w:val="center"/>
        <w:rPr>
          <w:rFonts w:ascii="Palatino Linotype" w:hAnsi="Palatino Linotype"/>
          <w:b/>
          <w:sz w:val="44"/>
          <w:szCs w:val="44"/>
          <w:lang w:eastAsia="hu-HU"/>
        </w:rPr>
      </w:pPr>
      <w:r w:rsidRPr="009C3228">
        <w:rPr>
          <w:rFonts w:ascii="Palatino Linotype" w:hAnsi="Palatino Linotype"/>
          <w:b/>
          <w:sz w:val="44"/>
          <w:szCs w:val="44"/>
          <w:lang w:eastAsia="hu-HU"/>
        </w:rPr>
        <w:t>Fogathajtási feladatok</w:t>
      </w:r>
    </w:p>
    <w:p w:rsidR="002E56DF" w:rsidRPr="009C3228" w:rsidRDefault="002E56DF" w:rsidP="004953D2">
      <w:pPr>
        <w:spacing w:after="0" w:line="240" w:lineRule="auto"/>
        <w:jc w:val="center"/>
        <w:rPr>
          <w:rFonts w:ascii="Palatino Linotype" w:hAnsi="Palatino Linotype"/>
          <w:b/>
          <w:sz w:val="44"/>
          <w:szCs w:val="44"/>
          <w:lang w:eastAsia="hu-HU"/>
        </w:rPr>
      </w:pPr>
      <w:r w:rsidRPr="009C3228">
        <w:rPr>
          <w:rFonts w:ascii="Palatino Linotype" w:hAnsi="Palatino Linotype"/>
          <w:b/>
          <w:sz w:val="44"/>
          <w:szCs w:val="44"/>
          <w:lang w:eastAsia="hu-HU"/>
        </w:rPr>
        <w:t>megnevezésű</w:t>
      </w:r>
    </w:p>
    <w:p w:rsidR="002E56DF" w:rsidRPr="009C3228" w:rsidRDefault="002E56DF" w:rsidP="004953D2">
      <w:pPr>
        <w:spacing w:after="0" w:line="240" w:lineRule="auto"/>
        <w:jc w:val="center"/>
        <w:rPr>
          <w:rFonts w:ascii="Palatino Linotype" w:hAnsi="Palatino Linotype"/>
          <w:b/>
          <w:sz w:val="44"/>
          <w:szCs w:val="44"/>
          <w:lang w:eastAsia="hu-HU"/>
        </w:rPr>
      </w:pPr>
    </w:p>
    <w:p w:rsidR="002E56DF" w:rsidRPr="009C3228" w:rsidRDefault="002E56DF" w:rsidP="004953D2">
      <w:pPr>
        <w:spacing w:after="0" w:line="240" w:lineRule="auto"/>
        <w:ind w:left="-15"/>
        <w:jc w:val="center"/>
        <w:rPr>
          <w:rFonts w:ascii="Palatino Linotype" w:hAnsi="Palatino Linotype"/>
          <w:b/>
          <w:sz w:val="44"/>
          <w:szCs w:val="44"/>
        </w:rPr>
      </w:pPr>
      <w:r w:rsidRPr="009C3228">
        <w:rPr>
          <w:rFonts w:ascii="Palatino Linotype" w:hAnsi="Palatino Linotype"/>
          <w:b/>
          <w:sz w:val="44"/>
          <w:szCs w:val="44"/>
        </w:rPr>
        <w:t>szakmai követelménymodul</w:t>
      </w:r>
    </w:p>
    <w:p w:rsidR="002E56DF" w:rsidRPr="009C3228" w:rsidRDefault="002E56DF" w:rsidP="004953D2">
      <w:pPr>
        <w:spacing w:after="0" w:line="240" w:lineRule="auto"/>
        <w:ind w:left="-15"/>
        <w:jc w:val="center"/>
        <w:rPr>
          <w:rFonts w:ascii="Palatino Linotype" w:hAnsi="Palatino Linotype"/>
          <w:b/>
          <w:sz w:val="44"/>
          <w:szCs w:val="44"/>
        </w:rPr>
      </w:pPr>
    </w:p>
    <w:p w:rsidR="002E56DF" w:rsidRPr="009C3228" w:rsidRDefault="002E56DF" w:rsidP="004953D2">
      <w:pPr>
        <w:spacing w:after="0" w:line="240" w:lineRule="auto"/>
        <w:ind w:left="-15"/>
        <w:jc w:val="center"/>
        <w:rPr>
          <w:rFonts w:ascii="Palatino Linotype" w:hAnsi="Palatino Linotype"/>
          <w:b/>
          <w:sz w:val="44"/>
          <w:szCs w:val="44"/>
        </w:rPr>
      </w:pPr>
      <w:r w:rsidRPr="009C3228">
        <w:rPr>
          <w:rFonts w:ascii="Palatino Linotype" w:hAnsi="Palatino Linotype"/>
          <w:b/>
          <w:sz w:val="44"/>
          <w:szCs w:val="44"/>
        </w:rPr>
        <w:t>tantárgyai, témakörei</w:t>
      </w:r>
    </w:p>
    <w:p w:rsidR="002E56DF" w:rsidRPr="009C3228" w:rsidRDefault="002E56DF" w:rsidP="004953D2">
      <w:pPr>
        <w:spacing w:after="0" w:line="240" w:lineRule="auto"/>
        <w:jc w:val="center"/>
        <w:rPr>
          <w:rFonts w:ascii="Palatino Linotype" w:hAnsi="Palatino Linotype"/>
          <w:b/>
          <w:sz w:val="44"/>
          <w:szCs w:val="44"/>
          <w:lang w:eastAsia="hu-HU"/>
        </w:rPr>
        <w:sectPr w:rsidR="002E56DF" w:rsidRPr="009C3228">
          <w:pgSz w:w="11906" w:h="16838"/>
          <w:pgMar w:top="1417" w:right="1417" w:bottom="1417" w:left="1417" w:header="708" w:footer="708" w:gutter="0"/>
          <w:cols w:space="708"/>
          <w:docGrid w:linePitch="360"/>
        </w:sectPr>
      </w:pPr>
    </w:p>
    <w:p w:rsidR="002E56DF" w:rsidRPr="009C3228" w:rsidRDefault="002E56DF" w:rsidP="004953D2">
      <w:pPr>
        <w:spacing w:after="0" w:line="240" w:lineRule="auto"/>
        <w:ind w:left="-15"/>
        <w:jc w:val="both"/>
        <w:rPr>
          <w:rFonts w:ascii="Palatino Linotype" w:hAnsi="Palatino Linotype"/>
          <w:b/>
          <w:sz w:val="24"/>
          <w:szCs w:val="24"/>
        </w:rPr>
      </w:pPr>
      <w:r w:rsidRPr="009C3228">
        <w:rPr>
          <w:rFonts w:ascii="Palatino Linotype" w:hAnsi="Palatino Linotype"/>
          <w:b/>
          <w:sz w:val="24"/>
          <w:szCs w:val="24"/>
        </w:rPr>
        <w:t>A 10953-12 azonosító számú</w:t>
      </w:r>
      <w:r>
        <w:rPr>
          <w:rFonts w:ascii="Palatino Linotype" w:hAnsi="Palatino Linotype"/>
          <w:b/>
          <w:sz w:val="24"/>
          <w:szCs w:val="24"/>
        </w:rPr>
        <w:t>,</w:t>
      </w:r>
      <w:r w:rsidRPr="009C3228">
        <w:rPr>
          <w:rFonts w:ascii="Palatino Linotype" w:hAnsi="Palatino Linotype"/>
          <w:b/>
          <w:sz w:val="24"/>
          <w:szCs w:val="24"/>
        </w:rPr>
        <w:t xml:space="preserve"> Fogathajtási feladatok megnevezésű szakmai követelménymodulhoz tartozó tantárgyak és témakörök oktatása során fejlesztendő kompetenciák</w:t>
      </w:r>
    </w:p>
    <w:p w:rsidR="002E56DF" w:rsidRPr="009C3228" w:rsidRDefault="002E56DF" w:rsidP="004953D2">
      <w:pPr>
        <w:spacing w:after="0" w:line="240" w:lineRule="auto"/>
        <w:ind w:left="-15"/>
        <w:jc w:val="both"/>
        <w:rPr>
          <w:rFonts w:ascii="Palatino Linotype" w:hAnsi="Palatino Linotype"/>
          <w:b/>
          <w:sz w:val="24"/>
          <w:szCs w:val="24"/>
        </w:rPr>
      </w:pPr>
    </w:p>
    <w:tbl>
      <w:tblPr>
        <w:tblW w:w="9053" w:type="dxa"/>
        <w:jc w:val="center"/>
        <w:tblCellMar>
          <w:left w:w="70" w:type="dxa"/>
          <w:right w:w="70" w:type="dxa"/>
        </w:tblCellMar>
        <w:tblLook w:val="0000"/>
      </w:tblPr>
      <w:tblGrid>
        <w:gridCol w:w="5033"/>
        <w:gridCol w:w="852"/>
        <w:gridCol w:w="590"/>
        <w:gridCol w:w="597"/>
        <w:gridCol w:w="646"/>
        <w:gridCol w:w="707"/>
        <w:gridCol w:w="628"/>
      </w:tblGrid>
      <w:tr w:rsidR="002E56DF" w:rsidRPr="009C3228">
        <w:trPr>
          <w:trHeight w:val="570"/>
          <w:jc w:val="center"/>
        </w:trPr>
        <w:tc>
          <w:tcPr>
            <w:tcW w:w="5033" w:type="dxa"/>
            <w:vMerge w:val="restart"/>
            <w:tcBorders>
              <w:top w:val="single" w:sz="4" w:space="0" w:color="auto"/>
              <w:left w:val="single" w:sz="4" w:space="0" w:color="auto"/>
              <w:bottom w:val="single" w:sz="4" w:space="0" w:color="auto"/>
              <w:right w:val="single" w:sz="4" w:space="0" w:color="auto"/>
            </w:tcBorders>
            <w:noWrap/>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10953-12 Fogathajtási feladatok</w:t>
            </w:r>
          </w:p>
        </w:tc>
        <w:tc>
          <w:tcPr>
            <w:tcW w:w="2039" w:type="dxa"/>
            <w:gridSpan w:val="3"/>
            <w:tcBorders>
              <w:top w:val="single" w:sz="4" w:space="0" w:color="auto"/>
              <w:left w:val="nil"/>
              <w:bottom w:val="single" w:sz="4" w:space="0" w:color="auto"/>
              <w:right w:val="single" w:sz="4" w:space="0" w:color="auto"/>
            </w:tcBorders>
            <w:vAlign w:val="center"/>
          </w:tcPr>
          <w:p w:rsidR="002E56DF" w:rsidRPr="009C3228" w:rsidRDefault="002E56DF" w:rsidP="00677379">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Fogathajtás</w:t>
            </w:r>
          </w:p>
        </w:tc>
        <w:tc>
          <w:tcPr>
            <w:tcW w:w="1981" w:type="dxa"/>
            <w:gridSpan w:val="3"/>
            <w:tcBorders>
              <w:top w:val="single" w:sz="4" w:space="0" w:color="auto"/>
              <w:left w:val="nil"/>
              <w:bottom w:val="single" w:sz="4" w:space="0" w:color="auto"/>
              <w:right w:val="single" w:sz="4" w:space="0" w:color="auto"/>
            </w:tcBorders>
            <w:vAlign w:val="center"/>
          </w:tcPr>
          <w:p w:rsidR="002E56DF" w:rsidRPr="009C3228" w:rsidRDefault="002E56DF" w:rsidP="00677379">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Fogathajtás gyakorlata</w:t>
            </w:r>
          </w:p>
        </w:tc>
      </w:tr>
      <w:tr w:rsidR="002E56DF" w:rsidRPr="009C3228">
        <w:trPr>
          <w:trHeight w:val="2438"/>
          <w:jc w:val="center"/>
        </w:trPr>
        <w:tc>
          <w:tcPr>
            <w:tcW w:w="5033" w:type="dxa"/>
            <w:vMerge/>
            <w:tcBorders>
              <w:top w:val="single" w:sz="4" w:space="0" w:color="auto"/>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rPr>
                <w:rFonts w:ascii="Palatino Linotype" w:hAnsi="Palatino Linotype"/>
                <w:sz w:val="20"/>
                <w:szCs w:val="20"/>
                <w:lang w:eastAsia="hu-HU"/>
              </w:rPr>
            </w:pPr>
          </w:p>
        </w:tc>
        <w:tc>
          <w:tcPr>
            <w:tcW w:w="852" w:type="dxa"/>
            <w:tcBorders>
              <w:top w:val="nil"/>
              <w:left w:val="nil"/>
              <w:bottom w:val="single" w:sz="4" w:space="0" w:color="auto"/>
              <w:right w:val="single" w:sz="4" w:space="0" w:color="auto"/>
            </w:tcBorders>
            <w:textDirection w:val="btLr"/>
          </w:tcPr>
          <w:p w:rsidR="002E56DF" w:rsidRPr="009C3228" w:rsidRDefault="002E56DF" w:rsidP="00F0484B">
            <w:pPr>
              <w:spacing w:after="0" w:line="240" w:lineRule="auto"/>
              <w:ind w:left="57"/>
              <w:rPr>
                <w:rFonts w:ascii="Palatino Linotype" w:hAnsi="Palatino Linotype"/>
                <w:sz w:val="20"/>
                <w:szCs w:val="20"/>
                <w:lang w:eastAsia="hu-HU"/>
              </w:rPr>
            </w:pPr>
            <w:r w:rsidRPr="009C3228">
              <w:rPr>
                <w:rFonts w:ascii="Palatino Linotype" w:hAnsi="Palatino Linotype"/>
                <w:sz w:val="20"/>
                <w:szCs w:val="20"/>
                <w:lang w:eastAsia="hu-HU"/>
              </w:rPr>
              <w:t>A fogathajtás szerszámai, eszközei, előkészületei</w:t>
            </w:r>
          </w:p>
        </w:tc>
        <w:tc>
          <w:tcPr>
            <w:tcW w:w="590" w:type="dxa"/>
            <w:tcBorders>
              <w:top w:val="single" w:sz="4" w:space="0" w:color="auto"/>
              <w:left w:val="single" w:sz="4" w:space="0" w:color="auto"/>
              <w:bottom w:val="single" w:sz="4" w:space="0" w:color="auto"/>
              <w:right w:val="single" w:sz="4" w:space="0" w:color="auto"/>
            </w:tcBorders>
            <w:textDirection w:val="btLr"/>
            <w:vAlign w:val="center"/>
          </w:tcPr>
          <w:p w:rsidR="002E56DF" w:rsidRPr="009C3228" w:rsidRDefault="002E56DF" w:rsidP="00F0484B">
            <w:pPr>
              <w:spacing w:after="0" w:line="240" w:lineRule="auto"/>
              <w:ind w:left="57"/>
              <w:rPr>
                <w:rFonts w:ascii="Palatino Linotype" w:hAnsi="Palatino Linotype"/>
                <w:sz w:val="20"/>
                <w:szCs w:val="20"/>
                <w:lang w:eastAsia="hu-HU"/>
              </w:rPr>
            </w:pPr>
            <w:r w:rsidRPr="009C3228">
              <w:rPr>
                <w:rFonts w:ascii="Palatino Linotype" w:hAnsi="Palatino Linotype"/>
                <w:sz w:val="20"/>
                <w:szCs w:val="20"/>
                <w:lang w:eastAsia="hu-HU"/>
              </w:rPr>
              <w:t>A fogathajtás alapjai</w:t>
            </w:r>
          </w:p>
        </w:tc>
        <w:tc>
          <w:tcPr>
            <w:tcW w:w="597" w:type="dxa"/>
            <w:tcBorders>
              <w:top w:val="nil"/>
              <w:left w:val="nil"/>
              <w:bottom w:val="single" w:sz="4" w:space="0" w:color="auto"/>
              <w:right w:val="single" w:sz="4" w:space="0" w:color="auto"/>
            </w:tcBorders>
            <w:textDirection w:val="btLr"/>
            <w:vAlign w:val="center"/>
          </w:tcPr>
          <w:p w:rsidR="002E56DF" w:rsidRPr="009C3228" w:rsidRDefault="002E56DF" w:rsidP="00F0484B">
            <w:pPr>
              <w:spacing w:after="0" w:line="240" w:lineRule="auto"/>
              <w:ind w:left="57"/>
              <w:rPr>
                <w:rFonts w:ascii="Palatino Linotype" w:hAnsi="Palatino Linotype"/>
                <w:sz w:val="20"/>
                <w:szCs w:val="20"/>
                <w:lang w:eastAsia="hu-HU"/>
              </w:rPr>
            </w:pPr>
            <w:r w:rsidRPr="009C3228">
              <w:rPr>
                <w:rFonts w:ascii="Palatino Linotype" w:hAnsi="Palatino Linotype"/>
                <w:sz w:val="20"/>
                <w:szCs w:val="20"/>
                <w:lang w:eastAsia="hu-HU"/>
              </w:rPr>
              <w:t>A ló használata fogatban</w:t>
            </w:r>
          </w:p>
        </w:tc>
        <w:tc>
          <w:tcPr>
            <w:tcW w:w="646" w:type="dxa"/>
            <w:tcBorders>
              <w:top w:val="nil"/>
              <w:left w:val="nil"/>
              <w:bottom w:val="single" w:sz="4" w:space="0" w:color="auto"/>
              <w:right w:val="single" w:sz="4" w:space="0" w:color="auto"/>
            </w:tcBorders>
            <w:textDirection w:val="btLr"/>
            <w:vAlign w:val="center"/>
          </w:tcPr>
          <w:p w:rsidR="002E56DF" w:rsidRPr="009C3228" w:rsidRDefault="002E56DF" w:rsidP="00F0484B">
            <w:pPr>
              <w:spacing w:after="0" w:line="240" w:lineRule="auto"/>
              <w:ind w:left="57"/>
              <w:rPr>
                <w:rFonts w:ascii="Palatino Linotype" w:hAnsi="Palatino Linotype"/>
                <w:sz w:val="20"/>
                <w:szCs w:val="20"/>
                <w:lang w:eastAsia="hu-HU"/>
              </w:rPr>
            </w:pPr>
            <w:r w:rsidRPr="009C3228">
              <w:rPr>
                <w:rFonts w:ascii="Palatino Linotype" w:hAnsi="Palatino Linotype"/>
                <w:sz w:val="20"/>
                <w:szCs w:val="20"/>
                <w:lang w:eastAsia="hu-HU"/>
              </w:rPr>
              <w:t>Kocsik, hintók felépítése, karbantartás</w:t>
            </w:r>
          </w:p>
        </w:tc>
        <w:tc>
          <w:tcPr>
            <w:tcW w:w="707" w:type="dxa"/>
            <w:tcBorders>
              <w:top w:val="nil"/>
              <w:left w:val="nil"/>
              <w:bottom w:val="single" w:sz="4" w:space="0" w:color="auto"/>
              <w:right w:val="single" w:sz="4" w:space="0" w:color="auto"/>
            </w:tcBorders>
            <w:textDirection w:val="btLr"/>
            <w:vAlign w:val="center"/>
          </w:tcPr>
          <w:p w:rsidR="002E56DF" w:rsidRPr="009C3228" w:rsidRDefault="002E56DF" w:rsidP="00F0484B">
            <w:pPr>
              <w:spacing w:after="0" w:line="240" w:lineRule="auto"/>
              <w:ind w:left="57"/>
              <w:rPr>
                <w:rFonts w:ascii="Palatino Linotype" w:hAnsi="Palatino Linotype"/>
                <w:sz w:val="20"/>
                <w:szCs w:val="20"/>
                <w:lang w:eastAsia="hu-HU"/>
              </w:rPr>
            </w:pPr>
            <w:r w:rsidRPr="009C3228">
              <w:rPr>
                <w:rFonts w:ascii="Palatino Linotype" w:hAnsi="Palatino Linotype"/>
                <w:sz w:val="20"/>
                <w:szCs w:val="20"/>
                <w:lang w:eastAsia="hu-HU"/>
              </w:rPr>
              <w:t>Fel-, leszerszámozás, be- és kifogás</w:t>
            </w:r>
          </w:p>
        </w:tc>
        <w:tc>
          <w:tcPr>
            <w:tcW w:w="628" w:type="dxa"/>
            <w:tcBorders>
              <w:top w:val="nil"/>
              <w:left w:val="nil"/>
              <w:bottom w:val="single" w:sz="4" w:space="0" w:color="auto"/>
              <w:right w:val="single" w:sz="4" w:space="0" w:color="auto"/>
            </w:tcBorders>
            <w:textDirection w:val="btLr"/>
            <w:vAlign w:val="center"/>
          </w:tcPr>
          <w:p w:rsidR="002E56DF" w:rsidRPr="009C3228" w:rsidRDefault="002E56DF" w:rsidP="00F0484B">
            <w:pPr>
              <w:spacing w:after="0" w:line="240" w:lineRule="auto"/>
              <w:ind w:left="57"/>
              <w:rPr>
                <w:rFonts w:ascii="Palatino Linotype" w:hAnsi="Palatino Linotype"/>
                <w:sz w:val="20"/>
                <w:szCs w:val="20"/>
                <w:lang w:eastAsia="hu-HU"/>
              </w:rPr>
            </w:pPr>
            <w:r w:rsidRPr="009C3228">
              <w:rPr>
                <w:rFonts w:ascii="Palatino Linotype" w:hAnsi="Palatino Linotype"/>
                <w:sz w:val="20"/>
                <w:szCs w:val="20"/>
                <w:lang w:eastAsia="hu-HU"/>
              </w:rPr>
              <w:t>Fogathajtási feladatok</w:t>
            </w:r>
          </w:p>
        </w:tc>
      </w:tr>
      <w:tr w:rsidR="002E56DF" w:rsidRPr="009C3228">
        <w:trPr>
          <w:trHeight w:val="338"/>
          <w:jc w:val="center"/>
        </w:trPr>
        <w:tc>
          <w:tcPr>
            <w:tcW w:w="9053" w:type="dxa"/>
            <w:gridSpan w:val="7"/>
            <w:tcBorders>
              <w:top w:val="single" w:sz="4" w:space="0" w:color="auto"/>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ind w:left="57"/>
              <w:jc w:val="center"/>
              <w:rPr>
                <w:rFonts w:ascii="Palatino Linotype" w:hAnsi="Palatino Linotype"/>
                <w:sz w:val="20"/>
                <w:szCs w:val="20"/>
                <w:lang w:eastAsia="hu-HU"/>
              </w:rPr>
            </w:pPr>
            <w:r w:rsidRPr="009C3228">
              <w:rPr>
                <w:rFonts w:ascii="Palatino Linotype" w:hAnsi="Palatino Linotype"/>
                <w:sz w:val="20"/>
                <w:szCs w:val="20"/>
                <w:lang w:eastAsia="hu-HU"/>
              </w:rPr>
              <w:t>FELADATOK</w:t>
            </w:r>
          </w:p>
        </w:tc>
      </w:tr>
      <w:tr w:rsidR="002E56DF" w:rsidRPr="009C3228">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Ellenőrzi, karbantartja a lovak fogatban történő használatának szerszámait és eszközeit</w:t>
            </w:r>
          </w:p>
        </w:tc>
        <w:tc>
          <w:tcPr>
            <w:tcW w:w="852"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646"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628"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442"/>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Előkészíti és ellenőrzi a kocsit a fogathajtáshoz</w:t>
            </w:r>
          </w:p>
        </w:tc>
        <w:tc>
          <w:tcPr>
            <w:tcW w:w="852" w:type="dxa"/>
            <w:tcBorders>
              <w:top w:val="single" w:sz="4" w:space="0" w:color="auto"/>
              <w:left w:val="nil"/>
              <w:bottom w:val="single" w:sz="4" w:space="0" w:color="auto"/>
              <w:right w:val="single" w:sz="4" w:space="0" w:color="auto"/>
            </w:tcBorders>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0" w:type="dxa"/>
            <w:tcBorders>
              <w:top w:val="nil"/>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646"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r>
      <w:tr w:rsidR="002E56DF" w:rsidRPr="009C3228">
        <w:trPr>
          <w:trHeight w:val="420"/>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Gondoskodik a kocsi részeinek megfelelő tárolásáról</w:t>
            </w:r>
          </w:p>
        </w:tc>
        <w:tc>
          <w:tcPr>
            <w:tcW w:w="852" w:type="dxa"/>
            <w:tcBorders>
              <w:top w:val="single" w:sz="4" w:space="0" w:color="auto"/>
              <w:left w:val="nil"/>
              <w:bottom w:val="single" w:sz="4" w:space="0" w:color="auto"/>
              <w:right w:val="single" w:sz="4" w:space="0" w:color="auto"/>
            </w:tcBorders>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646"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628"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r>
      <w:tr w:rsidR="002E56DF" w:rsidRPr="009C3228">
        <w:trPr>
          <w:trHeight w:val="398"/>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Be- és kifogja a lovakat</w:t>
            </w:r>
          </w:p>
        </w:tc>
        <w:tc>
          <w:tcPr>
            <w:tcW w:w="852" w:type="dxa"/>
            <w:tcBorders>
              <w:top w:val="single" w:sz="4" w:space="0" w:color="auto"/>
              <w:left w:val="nil"/>
              <w:bottom w:val="single" w:sz="4" w:space="0" w:color="auto"/>
              <w:right w:val="single" w:sz="4" w:space="0" w:color="auto"/>
            </w:tcBorders>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r>
      <w:tr w:rsidR="002E56DF" w:rsidRPr="009C3228">
        <w:trPr>
          <w:trHeight w:val="431"/>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Kettes fogatot hajt</w:t>
            </w:r>
          </w:p>
        </w:tc>
        <w:tc>
          <w:tcPr>
            <w:tcW w:w="852" w:type="dxa"/>
            <w:tcBorders>
              <w:top w:val="single" w:sz="4" w:space="0" w:color="auto"/>
              <w:left w:val="nil"/>
              <w:bottom w:val="single" w:sz="4" w:space="0" w:color="auto"/>
              <w:right w:val="single" w:sz="4" w:space="0" w:color="auto"/>
            </w:tcBorders>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0" w:type="dxa"/>
            <w:tcBorders>
              <w:top w:val="nil"/>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628"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482"/>
          <w:jc w:val="center"/>
        </w:trPr>
        <w:tc>
          <w:tcPr>
            <w:tcW w:w="9053" w:type="dxa"/>
            <w:gridSpan w:val="7"/>
            <w:tcBorders>
              <w:top w:val="nil"/>
              <w:left w:val="single" w:sz="4" w:space="0" w:color="auto"/>
              <w:bottom w:val="single" w:sz="4" w:space="0" w:color="auto"/>
              <w:right w:val="single" w:sz="4" w:space="0" w:color="auto"/>
            </w:tcBorders>
            <w:noWrap/>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SZAKMAI ISMERETEK</w:t>
            </w:r>
          </w:p>
        </w:tc>
      </w:tr>
      <w:tr w:rsidR="002E56DF" w:rsidRPr="009C3228">
        <w:trPr>
          <w:trHeight w:val="346"/>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ló használata fogatban</w:t>
            </w:r>
          </w:p>
        </w:tc>
        <w:tc>
          <w:tcPr>
            <w:tcW w:w="852" w:type="dxa"/>
            <w:tcBorders>
              <w:top w:val="nil"/>
              <w:left w:val="nil"/>
              <w:bottom w:val="single" w:sz="4" w:space="0" w:color="auto"/>
              <w:right w:val="single" w:sz="4" w:space="0" w:color="auto"/>
            </w:tcBorders>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0" w:type="dxa"/>
            <w:tcBorders>
              <w:top w:val="nil"/>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kiképzés előfeltételei (oktató, tanuló személye, helyszín, iskola ló, felszerelések)</w:t>
            </w:r>
          </w:p>
        </w:tc>
        <w:tc>
          <w:tcPr>
            <w:tcW w:w="852" w:type="dxa"/>
            <w:tcBorders>
              <w:top w:val="single" w:sz="4" w:space="0" w:color="auto"/>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r>
      <w:tr w:rsidR="002E56DF" w:rsidRPr="009C3228">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lovarda méretei, berendezései, a fogathajtó pálya kialakítása</w:t>
            </w:r>
          </w:p>
        </w:tc>
        <w:tc>
          <w:tcPr>
            <w:tcW w:w="852" w:type="dxa"/>
            <w:tcBorders>
              <w:top w:val="single" w:sz="4" w:space="0" w:color="auto"/>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646"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628"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452"/>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hajtó befolyása a lovakra és végrehajtásuk módja</w:t>
            </w:r>
          </w:p>
        </w:tc>
        <w:tc>
          <w:tcPr>
            <w:tcW w:w="852" w:type="dxa"/>
            <w:tcBorders>
              <w:top w:val="single" w:sz="4" w:space="0" w:color="auto"/>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0" w:type="dxa"/>
            <w:tcBorders>
              <w:top w:val="nil"/>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628"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fogatló használatának szerszámai és védőfelszerelései</w:t>
            </w:r>
          </w:p>
        </w:tc>
        <w:tc>
          <w:tcPr>
            <w:tcW w:w="852" w:type="dxa"/>
            <w:tcBorders>
              <w:top w:val="single" w:sz="4" w:space="0" w:color="auto"/>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646"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r>
      <w:tr w:rsidR="002E56DF" w:rsidRPr="009C3228">
        <w:trPr>
          <w:trHeight w:val="437"/>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fogathajtás eszközei (kocsik, szekerek)</w:t>
            </w:r>
          </w:p>
        </w:tc>
        <w:tc>
          <w:tcPr>
            <w:tcW w:w="852" w:type="dxa"/>
            <w:tcBorders>
              <w:top w:val="single" w:sz="4" w:space="0" w:color="auto"/>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646"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628"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r>
      <w:tr w:rsidR="002E56DF" w:rsidRPr="009C3228">
        <w:trPr>
          <w:trHeight w:val="402"/>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fogat összeállítása, a lovak pozíciója</w:t>
            </w:r>
          </w:p>
        </w:tc>
        <w:tc>
          <w:tcPr>
            <w:tcW w:w="852" w:type="dxa"/>
            <w:tcBorders>
              <w:top w:val="single" w:sz="4" w:space="0" w:color="auto"/>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r>
      <w:tr w:rsidR="002E56DF" w:rsidRPr="009C3228">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kocsi előkészítése, szerszámozás, a szerszámok helyes illesztése</w:t>
            </w:r>
          </w:p>
        </w:tc>
        <w:tc>
          <w:tcPr>
            <w:tcW w:w="852" w:type="dxa"/>
            <w:tcBorders>
              <w:top w:val="single" w:sz="4" w:space="0" w:color="auto"/>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646"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r>
      <w:tr w:rsidR="002E56DF" w:rsidRPr="009C3228">
        <w:trPr>
          <w:trHeight w:val="430"/>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be- és kifogás lépései</w:t>
            </w:r>
          </w:p>
        </w:tc>
        <w:tc>
          <w:tcPr>
            <w:tcW w:w="852" w:type="dxa"/>
            <w:tcBorders>
              <w:top w:val="single" w:sz="4" w:space="0" w:color="auto"/>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646"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r>
      <w:tr w:rsidR="002E56DF" w:rsidRPr="009C3228">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tabs>
                <w:tab w:val="left" w:pos="3746"/>
              </w:tabs>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lovardai alakzatok és hajtásuk (végrehajtásuk) módja</w:t>
            </w:r>
          </w:p>
        </w:tc>
        <w:tc>
          <w:tcPr>
            <w:tcW w:w="852" w:type="dxa"/>
            <w:tcBorders>
              <w:top w:val="single" w:sz="4" w:space="0" w:color="auto"/>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0" w:type="dxa"/>
            <w:tcBorders>
              <w:top w:val="nil"/>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646"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628"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lovardai gyakorlatok (indítás, megállás, hátraléptetés) és végrehajtásuk módja</w:t>
            </w:r>
          </w:p>
        </w:tc>
        <w:tc>
          <w:tcPr>
            <w:tcW w:w="852" w:type="dxa"/>
            <w:tcBorders>
              <w:top w:val="single" w:sz="4" w:space="0" w:color="auto"/>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0" w:type="dxa"/>
            <w:tcBorders>
              <w:top w:val="nil"/>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646"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628"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452"/>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ló mozgatása fogatban</w:t>
            </w:r>
          </w:p>
        </w:tc>
        <w:tc>
          <w:tcPr>
            <w:tcW w:w="852" w:type="dxa"/>
            <w:tcBorders>
              <w:top w:val="single" w:sz="4" w:space="0" w:color="auto"/>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0" w:type="dxa"/>
            <w:tcBorders>
              <w:top w:val="nil"/>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628"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429"/>
          <w:jc w:val="center"/>
        </w:trPr>
        <w:tc>
          <w:tcPr>
            <w:tcW w:w="5033" w:type="dxa"/>
            <w:tcBorders>
              <w:top w:val="single" w:sz="4" w:space="0" w:color="auto"/>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A lósport és lovassport szakágai, szervezetei</w:t>
            </w:r>
          </w:p>
        </w:tc>
        <w:tc>
          <w:tcPr>
            <w:tcW w:w="852" w:type="dxa"/>
            <w:tcBorders>
              <w:top w:val="single" w:sz="4" w:space="0" w:color="auto"/>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0" w:type="dxa"/>
            <w:tcBorders>
              <w:top w:val="single" w:sz="4" w:space="0" w:color="auto"/>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7" w:type="dxa"/>
            <w:tcBorders>
              <w:top w:val="single" w:sz="4" w:space="0" w:color="auto"/>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46" w:type="dxa"/>
            <w:tcBorders>
              <w:top w:val="single" w:sz="4" w:space="0" w:color="auto"/>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7" w:type="dxa"/>
            <w:tcBorders>
              <w:top w:val="single" w:sz="4" w:space="0" w:color="auto"/>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628" w:type="dxa"/>
            <w:tcBorders>
              <w:top w:val="single" w:sz="4" w:space="0" w:color="auto"/>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r>
      <w:tr w:rsidR="002E56DF" w:rsidRPr="009C3228">
        <w:trPr>
          <w:trHeight w:val="255"/>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Általános viselkedési alapelvek, társadalmi érintkezés szabályai</w:t>
            </w:r>
          </w:p>
        </w:tc>
        <w:tc>
          <w:tcPr>
            <w:tcW w:w="852" w:type="dxa"/>
            <w:tcBorders>
              <w:top w:val="single" w:sz="4" w:space="0" w:color="auto"/>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0" w:type="dxa"/>
            <w:tcBorders>
              <w:top w:val="nil"/>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628"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467"/>
          <w:jc w:val="center"/>
        </w:trPr>
        <w:tc>
          <w:tcPr>
            <w:tcW w:w="9053" w:type="dxa"/>
            <w:gridSpan w:val="7"/>
            <w:tcBorders>
              <w:top w:val="nil"/>
              <w:left w:val="single" w:sz="4" w:space="0" w:color="auto"/>
              <w:bottom w:val="single" w:sz="4" w:space="0" w:color="auto"/>
              <w:right w:val="single" w:sz="4" w:space="0" w:color="auto"/>
            </w:tcBorders>
            <w:noWrap/>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caps/>
                <w:sz w:val="20"/>
                <w:szCs w:val="20"/>
                <w:lang w:eastAsia="hu-HU"/>
              </w:rPr>
              <w:t>Szakmai készségek</w:t>
            </w:r>
          </w:p>
        </w:tc>
      </w:tr>
      <w:tr w:rsidR="002E56DF" w:rsidRPr="009C3228">
        <w:trPr>
          <w:trHeight w:val="374"/>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Szakmai nyelvű hallott szöveg megértése</w:t>
            </w:r>
          </w:p>
        </w:tc>
        <w:tc>
          <w:tcPr>
            <w:tcW w:w="852" w:type="dxa"/>
            <w:tcBorders>
              <w:top w:val="nil"/>
              <w:left w:val="nil"/>
              <w:bottom w:val="single" w:sz="4" w:space="0" w:color="auto"/>
              <w:right w:val="single" w:sz="4" w:space="0" w:color="auto"/>
            </w:tcBorders>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408"/>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Szakmai nyelvű beszédkészség</w:t>
            </w:r>
          </w:p>
        </w:tc>
        <w:tc>
          <w:tcPr>
            <w:tcW w:w="852" w:type="dxa"/>
            <w:tcBorders>
              <w:top w:val="single" w:sz="4" w:space="0" w:color="auto"/>
              <w:left w:val="nil"/>
              <w:bottom w:val="single" w:sz="4" w:space="0" w:color="auto"/>
              <w:right w:val="single" w:sz="4" w:space="0" w:color="auto"/>
            </w:tcBorders>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414"/>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 xml:space="preserve">Térérzékelés </w:t>
            </w:r>
          </w:p>
        </w:tc>
        <w:tc>
          <w:tcPr>
            <w:tcW w:w="852" w:type="dxa"/>
            <w:tcBorders>
              <w:top w:val="single" w:sz="4" w:space="0" w:color="auto"/>
              <w:left w:val="nil"/>
              <w:bottom w:val="single" w:sz="4" w:space="0" w:color="auto"/>
              <w:right w:val="single" w:sz="4" w:space="0" w:color="auto"/>
            </w:tcBorders>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0" w:type="dxa"/>
            <w:tcBorders>
              <w:top w:val="nil"/>
              <w:left w:val="single" w:sz="4" w:space="0" w:color="auto"/>
              <w:bottom w:val="single" w:sz="4" w:space="0" w:color="auto"/>
              <w:right w:val="single" w:sz="4" w:space="0" w:color="auto"/>
            </w:tcBorders>
            <w:noWrap/>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noWrap/>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noWrap/>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noWrap/>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406"/>
          <w:jc w:val="center"/>
        </w:trPr>
        <w:tc>
          <w:tcPr>
            <w:tcW w:w="5033" w:type="dxa"/>
            <w:tcBorders>
              <w:top w:val="single" w:sz="4" w:space="0" w:color="auto"/>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Mozgáskoordináció (testi ügyesség)</w:t>
            </w:r>
          </w:p>
        </w:tc>
        <w:tc>
          <w:tcPr>
            <w:tcW w:w="852" w:type="dxa"/>
            <w:tcBorders>
              <w:top w:val="single" w:sz="4" w:space="0" w:color="auto"/>
              <w:left w:val="nil"/>
              <w:bottom w:val="single" w:sz="4" w:space="0" w:color="auto"/>
              <w:right w:val="single" w:sz="4" w:space="0" w:color="auto"/>
            </w:tcBorders>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0" w:type="dxa"/>
            <w:tcBorders>
              <w:top w:val="single" w:sz="4" w:space="0" w:color="auto"/>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7" w:type="dxa"/>
            <w:tcBorders>
              <w:top w:val="single" w:sz="4" w:space="0" w:color="auto"/>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646" w:type="dxa"/>
            <w:tcBorders>
              <w:top w:val="single" w:sz="4" w:space="0" w:color="auto"/>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7" w:type="dxa"/>
            <w:tcBorders>
              <w:top w:val="single" w:sz="4" w:space="0" w:color="auto"/>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28" w:type="dxa"/>
            <w:tcBorders>
              <w:top w:val="single" w:sz="4" w:space="0" w:color="auto"/>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425"/>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Kézügyesség</w:t>
            </w:r>
          </w:p>
        </w:tc>
        <w:tc>
          <w:tcPr>
            <w:tcW w:w="852" w:type="dxa"/>
            <w:tcBorders>
              <w:top w:val="single" w:sz="4" w:space="0" w:color="auto"/>
              <w:left w:val="nil"/>
              <w:bottom w:val="single" w:sz="4" w:space="0" w:color="auto"/>
              <w:right w:val="single" w:sz="4" w:space="0" w:color="auto"/>
            </w:tcBorders>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0" w:type="dxa"/>
            <w:tcBorders>
              <w:top w:val="nil"/>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646"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325"/>
          <w:jc w:val="center"/>
        </w:trPr>
        <w:tc>
          <w:tcPr>
            <w:tcW w:w="9053" w:type="dxa"/>
            <w:gridSpan w:val="7"/>
            <w:tcBorders>
              <w:top w:val="nil"/>
              <w:left w:val="single" w:sz="4" w:space="0" w:color="auto"/>
              <w:bottom w:val="single" w:sz="4" w:space="0" w:color="auto"/>
              <w:right w:val="single" w:sz="4" w:space="0" w:color="auto"/>
            </w:tcBorders>
            <w:noWrap/>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SZEMÉLYES KOMPETENCIÁK</w:t>
            </w:r>
          </w:p>
        </w:tc>
      </w:tr>
      <w:tr w:rsidR="002E56DF" w:rsidRPr="009C3228">
        <w:trPr>
          <w:trHeight w:val="366"/>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Felelősségtudat</w:t>
            </w:r>
          </w:p>
        </w:tc>
        <w:tc>
          <w:tcPr>
            <w:tcW w:w="852" w:type="dxa"/>
            <w:tcBorders>
              <w:top w:val="nil"/>
              <w:left w:val="nil"/>
              <w:bottom w:val="single" w:sz="4" w:space="0" w:color="auto"/>
              <w:right w:val="single" w:sz="4" w:space="0" w:color="auto"/>
            </w:tcBorders>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noWrap/>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7" w:type="dxa"/>
            <w:tcBorders>
              <w:top w:val="nil"/>
              <w:left w:val="nil"/>
              <w:bottom w:val="single" w:sz="4" w:space="0" w:color="auto"/>
              <w:right w:val="single" w:sz="4" w:space="0" w:color="auto"/>
            </w:tcBorders>
            <w:noWrap/>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noWrap/>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noWrap/>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413"/>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Állóképesség</w:t>
            </w:r>
          </w:p>
        </w:tc>
        <w:tc>
          <w:tcPr>
            <w:tcW w:w="852" w:type="dxa"/>
            <w:tcBorders>
              <w:top w:val="single" w:sz="4" w:space="0" w:color="auto"/>
              <w:left w:val="nil"/>
              <w:bottom w:val="single" w:sz="4" w:space="0" w:color="auto"/>
              <w:right w:val="single" w:sz="4" w:space="0" w:color="auto"/>
            </w:tcBorders>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0" w:type="dxa"/>
            <w:tcBorders>
              <w:top w:val="nil"/>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646"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420"/>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Szorgalom, igyekezet</w:t>
            </w:r>
          </w:p>
        </w:tc>
        <w:tc>
          <w:tcPr>
            <w:tcW w:w="852" w:type="dxa"/>
            <w:tcBorders>
              <w:top w:val="single" w:sz="4" w:space="0" w:color="auto"/>
              <w:left w:val="nil"/>
              <w:bottom w:val="single" w:sz="4" w:space="0" w:color="auto"/>
              <w:right w:val="single" w:sz="4" w:space="0" w:color="auto"/>
            </w:tcBorders>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408"/>
          <w:jc w:val="center"/>
        </w:trPr>
        <w:tc>
          <w:tcPr>
            <w:tcW w:w="9053" w:type="dxa"/>
            <w:gridSpan w:val="7"/>
            <w:tcBorders>
              <w:top w:val="nil"/>
              <w:left w:val="single" w:sz="4" w:space="0" w:color="auto"/>
              <w:bottom w:val="single" w:sz="4" w:space="0" w:color="auto"/>
              <w:right w:val="single" w:sz="4" w:space="0" w:color="auto"/>
            </w:tcBorders>
            <w:noWrap/>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TÁRSAS KOMPETENCIÁK</w:t>
            </w:r>
          </w:p>
        </w:tc>
      </w:tr>
      <w:tr w:rsidR="002E56DF" w:rsidRPr="009C3228">
        <w:trPr>
          <w:trHeight w:val="418"/>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Motiválhatóság</w:t>
            </w:r>
          </w:p>
        </w:tc>
        <w:tc>
          <w:tcPr>
            <w:tcW w:w="852" w:type="dxa"/>
            <w:tcBorders>
              <w:top w:val="nil"/>
              <w:left w:val="nil"/>
              <w:bottom w:val="single" w:sz="4" w:space="0" w:color="auto"/>
              <w:right w:val="single" w:sz="4" w:space="0" w:color="auto"/>
            </w:tcBorders>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410"/>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Tolerancia</w:t>
            </w:r>
          </w:p>
        </w:tc>
        <w:tc>
          <w:tcPr>
            <w:tcW w:w="852" w:type="dxa"/>
            <w:tcBorders>
              <w:top w:val="single" w:sz="4" w:space="0" w:color="auto"/>
              <w:left w:val="nil"/>
              <w:bottom w:val="single" w:sz="4" w:space="0" w:color="auto"/>
              <w:right w:val="single" w:sz="4" w:space="0" w:color="auto"/>
            </w:tcBorders>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0" w:type="dxa"/>
            <w:tcBorders>
              <w:top w:val="nil"/>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646"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430"/>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Kompromisszum-készség</w:t>
            </w:r>
          </w:p>
        </w:tc>
        <w:tc>
          <w:tcPr>
            <w:tcW w:w="852" w:type="dxa"/>
            <w:tcBorders>
              <w:top w:val="single" w:sz="4" w:space="0" w:color="auto"/>
              <w:left w:val="nil"/>
              <w:bottom w:val="single" w:sz="4" w:space="0" w:color="auto"/>
              <w:right w:val="single" w:sz="4" w:space="0" w:color="auto"/>
            </w:tcBorders>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408"/>
          <w:jc w:val="center"/>
        </w:trPr>
        <w:tc>
          <w:tcPr>
            <w:tcW w:w="9053" w:type="dxa"/>
            <w:gridSpan w:val="7"/>
            <w:tcBorders>
              <w:top w:val="nil"/>
              <w:left w:val="single" w:sz="4" w:space="0" w:color="auto"/>
              <w:bottom w:val="single" w:sz="4" w:space="0" w:color="auto"/>
              <w:right w:val="single" w:sz="4" w:space="0" w:color="auto"/>
            </w:tcBorders>
            <w:noWrap/>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MÓDSZERKOMPETENCIÁK</w:t>
            </w:r>
          </w:p>
        </w:tc>
      </w:tr>
      <w:tr w:rsidR="002E56DF" w:rsidRPr="009C3228">
        <w:trPr>
          <w:trHeight w:val="414"/>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Helyzetfelismerés</w:t>
            </w:r>
          </w:p>
        </w:tc>
        <w:tc>
          <w:tcPr>
            <w:tcW w:w="852" w:type="dxa"/>
            <w:tcBorders>
              <w:top w:val="nil"/>
              <w:left w:val="nil"/>
              <w:bottom w:val="single" w:sz="4" w:space="0" w:color="auto"/>
              <w:right w:val="single" w:sz="4" w:space="0" w:color="auto"/>
            </w:tcBorders>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noWrap/>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7" w:type="dxa"/>
            <w:tcBorders>
              <w:top w:val="nil"/>
              <w:left w:val="nil"/>
              <w:bottom w:val="single" w:sz="4" w:space="0" w:color="auto"/>
              <w:right w:val="single" w:sz="4" w:space="0" w:color="auto"/>
            </w:tcBorders>
            <w:noWrap/>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noWrap/>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noWrap/>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noWrap/>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419"/>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Körültekintés, elővigyázatosság</w:t>
            </w:r>
          </w:p>
        </w:tc>
        <w:tc>
          <w:tcPr>
            <w:tcW w:w="852" w:type="dxa"/>
            <w:tcBorders>
              <w:top w:val="single" w:sz="4" w:space="0" w:color="auto"/>
              <w:left w:val="nil"/>
              <w:bottom w:val="single" w:sz="4" w:space="0" w:color="auto"/>
              <w:right w:val="single" w:sz="4" w:space="0" w:color="auto"/>
            </w:tcBorders>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0" w:type="dxa"/>
            <w:tcBorders>
              <w:top w:val="nil"/>
              <w:left w:val="single" w:sz="4" w:space="0" w:color="auto"/>
              <w:bottom w:val="single" w:sz="4" w:space="0" w:color="auto"/>
              <w:right w:val="single" w:sz="4" w:space="0" w:color="auto"/>
            </w:tcBorders>
            <w:noWrap/>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597" w:type="dxa"/>
            <w:tcBorders>
              <w:top w:val="nil"/>
              <w:left w:val="nil"/>
              <w:bottom w:val="single" w:sz="4" w:space="0" w:color="auto"/>
              <w:right w:val="single" w:sz="4" w:space="0" w:color="auto"/>
            </w:tcBorders>
            <w:noWrap/>
            <w:vAlign w:val="center"/>
          </w:tcPr>
          <w:p w:rsidR="002E56DF" w:rsidRPr="009C3228" w:rsidRDefault="002E56DF" w:rsidP="00F0484B">
            <w:pPr>
              <w:spacing w:after="0" w:line="240" w:lineRule="auto"/>
              <w:jc w:val="center"/>
              <w:rPr>
                <w:rFonts w:ascii="Palatino Linotype" w:hAnsi="Palatino Linotype"/>
                <w:sz w:val="20"/>
                <w:szCs w:val="20"/>
                <w:lang w:eastAsia="hu-HU"/>
              </w:rPr>
            </w:pPr>
          </w:p>
        </w:tc>
        <w:tc>
          <w:tcPr>
            <w:tcW w:w="646" w:type="dxa"/>
            <w:tcBorders>
              <w:top w:val="nil"/>
              <w:left w:val="nil"/>
              <w:bottom w:val="single" w:sz="4" w:space="0" w:color="auto"/>
              <w:right w:val="single" w:sz="4" w:space="0" w:color="auto"/>
            </w:tcBorders>
            <w:noWrap/>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noWrap/>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noWrap/>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r w:rsidR="002E56DF" w:rsidRPr="009C3228">
        <w:trPr>
          <w:trHeight w:val="412"/>
          <w:jc w:val="center"/>
        </w:trPr>
        <w:tc>
          <w:tcPr>
            <w:tcW w:w="5033" w:type="dxa"/>
            <w:tcBorders>
              <w:top w:val="nil"/>
              <w:left w:val="single" w:sz="4" w:space="0" w:color="auto"/>
              <w:bottom w:val="single" w:sz="4" w:space="0" w:color="auto"/>
              <w:right w:val="single" w:sz="4" w:space="0" w:color="auto"/>
            </w:tcBorders>
            <w:noWrap/>
            <w:vAlign w:val="center"/>
          </w:tcPr>
          <w:p w:rsidR="002E56DF" w:rsidRPr="009C3228" w:rsidRDefault="002E56DF" w:rsidP="00677379">
            <w:pPr>
              <w:spacing w:after="0" w:line="240" w:lineRule="auto"/>
              <w:rPr>
                <w:rFonts w:ascii="Palatino Linotype" w:hAnsi="Palatino Linotype"/>
                <w:sz w:val="20"/>
                <w:szCs w:val="20"/>
                <w:lang w:eastAsia="hu-HU"/>
              </w:rPr>
            </w:pPr>
            <w:r w:rsidRPr="009C3228">
              <w:rPr>
                <w:rFonts w:ascii="Palatino Linotype" w:hAnsi="Palatino Linotype"/>
                <w:sz w:val="20"/>
                <w:szCs w:val="20"/>
                <w:lang w:eastAsia="hu-HU"/>
              </w:rPr>
              <w:t>Figyelem összpontosítása</w:t>
            </w:r>
          </w:p>
        </w:tc>
        <w:tc>
          <w:tcPr>
            <w:tcW w:w="852" w:type="dxa"/>
            <w:tcBorders>
              <w:top w:val="single" w:sz="4" w:space="0" w:color="auto"/>
              <w:left w:val="nil"/>
              <w:bottom w:val="single" w:sz="4" w:space="0" w:color="auto"/>
              <w:right w:val="single" w:sz="4" w:space="0" w:color="auto"/>
            </w:tcBorders>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0" w:type="dxa"/>
            <w:tcBorders>
              <w:top w:val="nil"/>
              <w:left w:val="single" w:sz="4" w:space="0" w:color="auto"/>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59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46"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c>
          <w:tcPr>
            <w:tcW w:w="628" w:type="dxa"/>
            <w:tcBorders>
              <w:top w:val="nil"/>
              <w:left w:val="nil"/>
              <w:bottom w:val="single" w:sz="4" w:space="0" w:color="auto"/>
              <w:right w:val="single" w:sz="4" w:space="0" w:color="auto"/>
            </w:tcBorders>
            <w:vAlign w:val="center"/>
          </w:tcPr>
          <w:p w:rsidR="002E56DF" w:rsidRPr="009C3228" w:rsidRDefault="002E56DF" w:rsidP="00F0484B">
            <w:pPr>
              <w:spacing w:after="0" w:line="240" w:lineRule="auto"/>
              <w:jc w:val="center"/>
              <w:rPr>
                <w:rFonts w:ascii="Palatino Linotype" w:hAnsi="Palatino Linotype"/>
                <w:sz w:val="20"/>
                <w:szCs w:val="20"/>
                <w:lang w:eastAsia="hu-HU"/>
              </w:rPr>
            </w:pPr>
            <w:r w:rsidRPr="009C3228">
              <w:rPr>
                <w:rFonts w:ascii="Palatino Linotype" w:hAnsi="Palatino Linotype"/>
                <w:sz w:val="20"/>
                <w:szCs w:val="20"/>
                <w:lang w:eastAsia="hu-HU"/>
              </w:rPr>
              <w:t>X</w:t>
            </w:r>
          </w:p>
        </w:tc>
      </w:tr>
    </w:tbl>
    <w:p w:rsidR="002E56DF" w:rsidRPr="009C3228" w:rsidRDefault="002E56DF" w:rsidP="004953D2">
      <w:pPr>
        <w:widowControl w:val="0"/>
        <w:suppressAutoHyphens/>
        <w:spacing w:after="0" w:line="240" w:lineRule="auto"/>
        <w:rPr>
          <w:rFonts w:ascii="Palatino Linotype" w:hAnsi="Palatino Linotype"/>
          <w:b/>
          <w:sz w:val="24"/>
          <w:szCs w:val="24"/>
        </w:rPr>
      </w:pPr>
    </w:p>
    <w:p w:rsidR="002E56DF" w:rsidRDefault="002E56DF" w:rsidP="00DF07B3">
      <w:pPr>
        <w:numPr>
          <w:ilvl w:val="0"/>
          <w:numId w:val="25"/>
        </w:numPr>
        <w:spacing w:after="0" w:line="240" w:lineRule="auto"/>
        <w:ind w:left="357" w:hanging="357"/>
        <w:rPr>
          <w:rFonts w:ascii="Palatino Linotype" w:hAnsi="Palatino Linotype"/>
          <w:b/>
          <w:sz w:val="24"/>
          <w:szCs w:val="24"/>
          <w:lang w:eastAsia="hu-HU"/>
        </w:rPr>
      </w:pPr>
      <w:r w:rsidRPr="009C3228">
        <w:rPr>
          <w:rFonts w:ascii="Palatino Linotype" w:hAnsi="Palatino Linotype"/>
          <w:b/>
          <w:sz w:val="24"/>
          <w:szCs w:val="24"/>
        </w:rPr>
        <w:br w:type="page"/>
        <w:t xml:space="preserve">Fogathajtás </w:t>
      </w:r>
      <w:r w:rsidRPr="009C3228">
        <w:rPr>
          <w:rFonts w:ascii="Palatino Linotype" w:hAnsi="Palatino Linotype"/>
          <w:b/>
          <w:sz w:val="24"/>
          <w:szCs w:val="24"/>
          <w:lang w:eastAsia="hu-HU"/>
        </w:rPr>
        <w:t>tantárgy</w:t>
      </w:r>
      <w:r w:rsidRPr="009C3228">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3228">
        <w:rPr>
          <w:rFonts w:ascii="Palatino Linotype" w:hAnsi="Palatino Linotype"/>
          <w:b/>
          <w:sz w:val="24"/>
          <w:szCs w:val="24"/>
          <w:lang w:eastAsia="hu-HU"/>
        </w:rPr>
        <w:t>104 óra/ 104 óra*</w:t>
      </w:r>
    </w:p>
    <w:p w:rsidR="002E56DF" w:rsidRPr="009C3228" w:rsidRDefault="002E56DF" w:rsidP="00677379">
      <w:pPr>
        <w:spacing w:after="0" w:line="240" w:lineRule="auto"/>
        <w:jc w:val="right"/>
        <w:rPr>
          <w:rFonts w:ascii="Palatino Linotype" w:hAnsi="Palatino Linotype"/>
          <w:sz w:val="20"/>
          <w:szCs w:val="20"/>
        </w:rPr>
      </w:pPr>
      <w:r w:rsidRPr="009C3228">
        <w:rPr>
          <w:rFonts w:ascii="Palatino Linotype" w:hAnsi="Palatino Linotype"/>
          <w:sz w:val="20"/>
          <w:szCs w:val="20"/>
        </w:rPr>
        <w:t>*Három-évfolyamos képzés közismereti oktatással/két-évfolyamos képzés közismereti oktatás nélkül</w:t>
      </w:r>
    </w:p>
    <w:p w:rsidR="002E56DF" w:rsidRPr="009C3228" w:rsidRDefault="002E56DF" w:rsidP="00677379">
      <w:pPr>
        <w:widowControl w:val="0"/>
        <w:suppressAutoHyphens/>
        <w:spacing w:after="0" w:line="240" w:lineRule="auto"/>
        <w:rPr>
          <w:rFonts w:ascii="Palatino Linotype" w:hAnsi="Palatino Linotype" w:cs="Mangal"/>
          <w:b/>
          <w:kern w:val="1"/>
          <w:sz w:val="24"/>
          <w:szCs w:val="24"/>
          <w:lang w:eastAsia="hi-IN" w:bidi="hi-IN"/>
        </w:rPr>
      </w:pPr>
    </w:p>
    <w:p w:rsidR="002E56DF" w:rsidRDefault="002E56DF" w:rsidP="00DF07B3">
      <w:pPr>
        <w:numPr>
          <w:ilvl w:val="1"/>
          <w:numId w:val="25"/>
        </w:numPr>
        <w:spacing w:after="0" w:line="240" w:lineRule="auto"/>
        <w:ind w:hanging="1185"/>
        <w:rPr>
          <w:rFonts w:ascii="Palatino Linotype" w:hAnsi="Palatino Linotype"/>
          <w:b/>
          <w:sz w:val="24"/>
          <w:szCs w:val="24"/>
        </w:rPr>
      </w:pPr>
      <w:r w:rsidRPr="009C3228">
        <w:rPr>
          <w:rFonts w:ascii="Palatino Linotype" w:hAnsi="Palatino Linotype"/>
          <w:b/>
          <w:sz w:val="24"/>
          <w:szCs w:val="24"/>
        </w:rPr>
        <w:t>A tantárgy tanításának célja</w:t>
      </w:r>
    </w:p>
    <w:p w:rsidR="002E56DF" w:rsidRPr="009C3228" w:rsidRDefault="002E56DF" w:rsidP="00677379">
      <w:pPr>
        <w:widowControl w:val="0"/>
        <w:suppressAutoHyphens/>
        <w:spacing w:after="0" w:line="240" w:lineRule="auto"/>
        <w:jc w:val="both"/>
        <w:rPr>
          <w:rFonts w:ascii="Palatino Linotype" w:hAnsi="Palatino Linotype"/>
          <w:sz w:val="24"/>
          <w:szCs w:val="24"/>
        </w:rPr>
      </w:pPr>
      <w:r w:rsidRPr="009C3228">
        <w:rPr>
          <w:rFonts w:ascii="Palatino Linotype" w:hAnsi="Palatino Linotype"/>
          <w:sz w:val="24"/>
          <w:szCs w:val="24"/>
        </w:rPr>
        <w:t>A fogathajtás tantárgy oktatásának alapvető célja, hogy a tanulók megismerjék a fogathajtáshoz szükséges szerszámokat, eszközöket a hajtásnál használatos szekér és kocsi típusokat, felépítésüket, valamint ezek karbantartásának feladatait. Sajátítsák el a fogathajtáshoz szükséges alapismereteket, különféle befogási és fogatolási módokat, a fogathajtó pálya kialakításának alapelveit. Ismerjék a fogatló legfontosabb értékmérő tulajdonságait, küllemi sajátosságait és kiképzésének lépéseit. Sajátítsák el a biztonságos fogathajtás szabályait, feltételeit, a terephajtás előírásait.</w:t>
      </w:r>
    </w:p>
    <w:p w:rsidR="002E56DF" w:rsidRPr="009C3228" w:rsidRDefault="002E56DF" w:rsidP="00677379">
      <w:pPr>
        <w:spacing w:after="0" w:line="240" w:lineRule="auto"/>
        <w:ind w:left="792"/>
        <w:rPr>
          <w:rFonts w:ascii="Palatino Linotype" w:hAnsi="Palatino Linotype"/>
          <w:b/>
          <w:sz w:val="24"/>
          <w:szCs w:val="24"/>
        </w:rPr>
      </w:pPr>
    </w:p>
    <w:p w:rsidR="002E56DF" w:rsidRDefault="002E56DF" w:rsidP="00DF07B3">
      <w:pPr>
        <w:numPr>
          <w:ilvl w:val="1"/>
          <w:numId w:val="25"/>
        </w:numPr>
        <w:spacing w:after="0" w:line="240" w:lineRule="auto"/>
        <w:ind w:hanging="1185"/>
        <w:rPr>
          <w:rFonts w:ascii="Palatino Linotype" w:hAnsi="Palatino Linotype"/>
          <w:b/>
          <w:sz w:val="24"/>
          <w:szCs w:val="24"/>
        </w:rPr>
      </w:pPr>
      <w:r w:rsidRPr="009C3228">
        <w:rPr>
          <w:rFonts w:ascii="Palatino Linotype" w:hAnsi="Palatino Linotype"/>
          <w:b/>
          <w:sz w:val="24"/>
          <w:szCs w:val="24"/>
        </w:rPr>
        <w:t>Kapcsolódó közismereti, szakmai tartalmak</w:t>
      </w:r>
    </w:p>
    <w:p w:rsidR="002E56DF" w:rsidRPr="009C3228" w:rsidRDefault="002E56DF" w:rsidP="00173F0C">
      <w:pPr>
        <w:spacing w:after="0" w:line="240" w:lineRule="auto"/>
        <w:jc w:val="both"/>
        <w:rPr>
          <w:rFonts w:ascii="Palatino Linotype" w:hAnsi="Palatino Linotype"/>
          <w:sz w:val="24"/>
          <w:szCs w:val="24"/>
        </w:rPr>
      </w:pPr>
      <w:r w:rsidRPr="009C3228">
        <w:rPr>
          <w:rFonts w:ascii="Palatino Linotype" w:hAnsi="Palatino Linotype"/>
          <w:sz w:val="24"/>
          <w:szCs w:val="24"/>
        </w:rPr>
        <w:t>A fogathajtás tantárgy tanítása során lehetőség adódik a szakképző évfolyam tartás és takarmányozás elmélete és gyakorlata, valamint az anatómia és egészségtan elmélete és gyakorlata tantárgyak témaköreire építeni az oktatást.</w:t>
      </w:r>
    </w:p>
    <w:p w:rsidR="002E56DF" w:rsidRPr="009C3228" w:rsidRDefault="002E56DF" w:rsidP="00677379">
      <w:pPr>
        <w:spacing w:after="0" w:line="240" w:lineRule="auto"/>
        <w:ind w:left="792"/>
        <w:rPr>
          <w:rFonts w:ascii="Palatino Linotype" w:hAnsi="Palatino Linotype"/>
          <w:b/>
          <w:sz w:val="24"/>
          <w:szCs w:val="24"/>
        </w:rPr>
      </w:pPr>
    </w:p>
    <w:p w:rsidR="002E56DF" w:rsidRDefault="002E56DF" w:rsidP="00DF07B3">
      <w:pPr>
        <w:numPr>
          <w:ilvl w:val="1"/>
          <w:numId w:val="25"/>
        </w:numPr>
        <w:spacing w:after="0" w:line="240" w:lineRule="auto"/>
        <w:rPr>
          <w:rFonts w:ascii="Palatino Linotype" w:hAnsi="Palatino Linotype"/>
          <w:b/>
          <w:sz w:val="24"/>
          <w:szCs w:val="24"/>
        </w:rPr>
      </w:pPr>
      <w:r w:rsidRPr="009C3228">
        <w:rPr>
          <w:rFonts w:ascii="Palatino Linotype" w:hAnsi="Palatino Linotype"/>
          <w:b/>
          <w:sz w:val="24"/>
          <w:szCs w:val="24"/>
        </w:rPr>
        <w:t xml:space="preserve">Témakörök </w:t>
      </w:r>
    </w:p>
    <w:p w:rsidR="002E56DF" w:rsidRPr="009C3228" w:rsidRDefault="002E56DF" w:rsidP="00173F0C">
      <w:pPr>
        <w:spacing w:after="0" w:line="240" w:lineRule="auto"/>
        <w:rPr>
          <w:rFonts w:ascii="Palatino Linotype" w:hAnsi="Palatino Linotype"/>
          <w:b/>
          <w:sz w:val="24"/>
          <w:szCs w:val="24"/>
        </w:rPr>
      </w:pPr>
    </w:p>
    <w:p w:rsidR="002E56DF" w:rsidRDefault="002E56DF" w:rsidP="00DF07B3">
      <w:pPr>
        <w:numPr>
          <w:ilvl w:val="2"/>
          <w:numId w:val="25"/>
        </w:numPr>
        <w:tabs>
          <w:tab w:val="right" w:pos="1134"/>
        </w:tabs>
        <w:spacing w:after="0" w:line="240" w:lineRule="auto"/>
        <w:ind w:left="1225" w:hanging="505"/>
        <w:rPr>
          <w:rFonts w:ascii="Palatino Linotype" w:hAnsi="Palatino Linotype"/>
          <w:b/>
          <w:sz w:val="24"/>
          <w:szCs w:val="24"/>
        </w:rPr>
      </w:pPr>
      <w:r w:rsidRPr="009C3228">
        <w:rPr>
          <w:rFonts w:ascii="Palatino Linotype" w:hAnsi="Palatino Linotype"/>
          <w:b/>
          <w:sz w:val="24"/>
          <w:szCs w:val="24"/>
        </w:rPr>
        <w:t>A fogathajtás szerszámai, eszközei, előkészületei</w:t>
      </w:r>
      <w:r w:rsidRPr="009C3228">
        <w:rPr>
          <w:rFonts w:ascii="Palatino Linotype" w:hAnsi="Palatino Linotype"/>
          <w:b/>
          <w:sz w:val="24"/>
          <w:szCs w:val="24"/>
        </w:rPr>
        <w:tab/>
      </w:r>
      <w:r w:rsidRPr="009C3228">
        <w:rPr>
          <w:rFonts w:ascii="Palatino Linotype" w:hAnsi="Palatino Linotype"/>
          <w:b/>
          <w:i/>
          <w:sz w:val="24"/>
          <w:szCs w:val="24"/>
          <w:lang w:eastAsia="hu-HU"/>
        </w:rPr>
        <w:t>36 óra/ 36 óra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fogatló szerszámai, védőfelszerelései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kocsi részei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Magyar kocsi típusok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Külföldi kocsi típusok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Egyéb, lóval vontatott járművek</w:t>
      </w:r>
      <w:r>
        <w:rPr>
          <w:rFonts w:ascii="Palatino Linotype" w:hAnsi="Palatino Linotype"/>
          <w:sz w:val="24"/>
          <w:szCs w:val="24"/>
        </w:rPr>
        <w:t>,</w:t>
      </w:r>
      <w:r w:rsidRPr="009C3228">
        <w:rPr>
          <w:rFonts w:ascii="Palatino Linotype" w:hAnsi="Palatino Linotype"/>
          <w:sz w:val="24"/>
          <w:szCs w:val="24"/>
        </w:rPr>
        <w:t xml:space="preserve"> pl. szekér, szán</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Verseny és hagyományos lószerszámok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lószerszámok beállításának lehetőségei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szerszám napi és időszakos ellenőrzése, karbantartása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kocsi napi és időszakos ellenőrzése, karbantartása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kocsi és a szerszámok tárolása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kocsi előkészítése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fogat összeállításának szabályai, a lovak pozíciója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lovak felszerszámozása, befogás és kifogás lépései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szerszámok helyes illesztése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fogathajtó pálya méretei, kialakítása, berendezései</w:t>
      </w:r>
    </w:p>
    <w:p w:rsidR="002E56DF" w:rsidRPr="009C3228" w:rsidRDefault="002E56DF" w:rsidP="00173F0C">
      <w:pPr>
        <w:widowControl w:val="0"/>
        <w:suppressAutoHyphens/>
        <w:spacing w:after="0" w:line="240" w:lineRule="auto"/>
        <w:rPr>
          <w:rFonts w:ascii="Palatino Linotype" w:hAnsi="Palatino Linotype" w:cs="Mangal"/>
          <w:kern w:val="1"/>
          <w:sz w:val="24"/>
          <w:szCs w:val="24"/>
          <w:lang w:eastAsia="hi-IN" w:bidi="hi-IN"/>
        </w:rPr>
      </w:pPr>
    </w:p>
    <w:p w:rsidR="002E56DF" w:rsidRDefault="002E56DF" w:rsidP="00DF07B3">
      <w:pPr>
        <w:numPr>
          <w:ilvl w:val="2"/>
          <w:numId w:val="25"/>
        </w:numPr>
        <w:tabs>
          <w:tab w:val="right" w:pos="1276"/>
        </w:tabs>
        <w:spacing w:after="0" w:line="240" w:lineRule="auto"/>
        <w:ind w:left="1225" w:hanging="505"/>
        <w:rPr>
          <w:rFonts w:ascii="Palatino Linotype" w:hAnsi="Palatino Linotype"/>
          <w:b/>
          <w:sz w:val="24"/>
          <w:szCs w:val="24"/>
        </w:rPr>
      </w:pPr>
      <w:r w:rsidRPr="009C3228">
        <w:rPr>
          <w:rFonts w:ascii="Palatino Linotype" w:hAnsi="Palatino Linotype"/>
          <w:b/>
          <w:sz w:val="24"/>
          <w:szCs w:val="24"/>
        </w:rPr>
        <w:t>A fogathajtás alapjai</w:t>
      </w:r>
      <w:r w:rsidRPr="009C322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C3228">
        <w:rPr>
          <w:rFonts w:ascii="Palatino Linotype" w:hAnsi="Palatino Linotype"/>
          <w:b/>
          <w:i/>
          <w:sz w:val="24"/>
          <w:szCs w:val="24"/>
          <w:lang w:eastAsia="hu-HU"/>
        </w:rPr>
        <w:t>34 óra/ 34 óra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Szártartás és a hajtóstílusok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hajtó befolyása a lovakra, a segítségek csoportosítása, típusai, jellemzése és alkalmazása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Szárkezelés, szárak engedése, rövidítése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Indítás, megállítás, hátraléptetés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Fordulatok és az elhajlás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Lovardai alakzatok és hajtásuk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fogathajtáshoz kapcsolódó alapvető etikai szabályok</w:t>
      </w:r>
    </w:p>
    <w:p w:rsidR="002E56DF" w:rsidRPr="009C3228" w:rsidRDefault="002E56DF" w:rsidP="00AF4D65">
      <w:pPr>
        <w:spacing w:after="0" w:line="240" w:lineRule="auto"/>
        <w:rPr>
          <w:rFonts w:ascii="Palatino Linotype" w:hAnsi="Palatino Linotype"/>
          <w:sz w:val="24"/>
          <w:szCs w:val="24"/>
        </w:rPr>
      </w:pPr>
    </w:p>
    <w:p w:rsidR="002E56DF" w:rsidRDefault="002E56DF" w:rsidP="00DF07B3">
      <w:pPr>
        <w:numPr>
          <w:ilvl w:val="2"/>
          <w:numId w:val="25"/>
        </w:numPr>
        <w:tabs>
          <w:tab w:val="right" w:pos="1276"/>
        </w:tabs>
        <w:spacing w:after="0" w:line="240" w:lineRule="auto"/>
        <w:ind w:left="1225" w:hanging="505"/>
        <w:rPr>
          <w:rFonts w:ascii="Palatino Linotype" w:hAnsi="Palatino Linotype"/>
          <w:b/>
          <w:sz w:val="24"/>
          <w:szCs w:val="24"/>
        </w:rPr>
      </w:pPr>
      <w:r w:rsidRPr="009C3228">
        <w:rPr>
          <w:rFonts w:ascii="Palatino Linotype" w:hAnsi="Palatino Linotype"/>
          <w:b/>
          <w:sz w:val="24"/>
          <w:szCs w:val="24"/>
        </w:rPr>
        <w:t>A ló használata fogatban</w:t>
      </w:r>
      <w:r w:rsidRPr="009C322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C3228">
        <w:rPr>
          <w:rFonts w:ascii="Palatino Linotype" w:hAnsi="Palatino Linotype"/>
          <w:b/>
          <w:i/>
          <w:sz w:val="24"/>
          <w:szCs w:val="24"/>
          <w:lang w:eastAsia="hu-HU"/>
        </w:rPr>
        <w:t>34 óra/ 34 óra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lóhasználat történelmi áttekintése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fogathajtás kialakulása, fejlődése napjainkig</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fogatlóval szemben támasztott követelmények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használatának lehetőségei fogatban</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Hazai fogatolási módok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Külföldi fogatolási módok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Közlekedés a fogattal, a közlekedés szabályai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lósport (ügető) kialakulása, szervezetei, főbb szabályok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lovassportok (fogathajtás, távhajtás) ágai, szervezeti, főbb szabályok</w:t>
      </w:r>
    </w:p>
    <w:p w:rsidR="002E56DF" w:rsidRPr="009C3228" w:rsidRDefault="002E56DF" w:rsidP="009C322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fogathajtáshoz kapcsolódó alapvető viselkedési, etikai szabályok, a társadalmi érintkezés normái</w:t>
      </w:r>
    </w:p>
    <w:p w:rsidR="002E56DF" w:rsidRPr="009C3228" w:rsidRDefault="002E56DF" w:rsidP="00AF4D65">
      <w:pPr>
        <w:widowControl w:val="0"/>
        <w:suppressAutoHyphens/>
        <w:spacing w:after="0" w:line="240" w:lineRule="auto"/>
        <w:rPr>
          <w:rFonts w:ascii="Palatino Linotype" w:hAnsi="Palatino Linotype"/>
          <w:sz w:val="24"/>
          <w:szCs w:val="24"/>
        </w:rPr>
      </w:pPr>
    </w:p>
    <w:p w:rsidR="002E56DF" w:rsidRDefault="002E56DF" w:rsidP="00DF07B3">
      <w:pPr>
        <w:numPr>
          <w:ilvl w:val="1"/>
          <w:numId w:val="25"/>
        </w:numPr>
        <w:spacing w:after="0" w:line="240" w:lineRule="auto"/>
        <w:rPr>
          <w:rFonts w:ascii="Palatino Linotype" w:hAnsi="Palatino Linotype"/>
          <w:b/>
          <w:i/>
          <w:sz w:val="24"/>
          <w:szCs w:val="24"/>
        </w:rPr>
      </w:pPr>
      <w:r w:rsidRPr="009C3228">
        <w:rPr>
          <w:rFonts w:ascii="Palatino Linotype" w:hAnsi="Palatino Linotype"/>
          <w:b/>
          <w:i/>
          <w:sz w:val="24"/>
          <w:szCs w:val="24"/>
        </w:rPr>
        <w:t xml:space="preserve">A képzés javasolt helyszíne </w:t>
      </w:r>
      <w:r w:rsidRPr="009C3228">
        <w:rPr>
          <w:rFonts w:ascii="Palatino Linotype" w:hAnsi="Palatino Linotype"/>
          <w:b/>
          <w:i/>
          <w:kern w:val="1"/>
          <w:sz w:val="24"/>
          <w:szCs w:val="24"/>
          <w:lang w:eastAsia="hi-IN" w:bidi="hi-IN"/>
        </w:rPr>
        <w:t>(ajánlás)</w:t>
      </w:r>
    </w:p>
    <w:p w:rsidR="002E56DF" w:rsidRPr="009C3228" w:rsidRDefault="002E56DF" w:rsidP="002341D1">
      <w:pPr>
        <w:numPr>
          <w:ilvl w:val="0"/>
          <w:numId w:val="6"/>
        </w:numPr>
        <w:spacing w:after="0" w:line="240" w:lineRule="auto"/>
        <w:ind w:left="1134" w:hanging="425"/>
        <w:rPr>
          <w:rFonts w:ascii="Palatino Linotype" w:hAnsi="Palatino Linotype"/>
          <w:i/>
          <w:sz w:val="24"/>
          <w:szCs w:val="24"/>
        </w:rPr>
      </w:pPr>
      <w:r w:rsidRPr="009C3228">
        <w:rPr>
          <w:rFonts w:ascii="Palatino Linotype" w:hAnsi="Palatino Linotype"/>
          <w:i/>
          <w:sz w:val="24"/>
          <w:szCs w:val="24"/>
        </w:rPr>
        <w:t>Tanterem</w:t>
      </w:r>
    </w:p>
    <w:p w:rsidR="002E56DF" w:rsidRPr="009C3228" w:rsidRDefault="002E56DF" w:rsidP="003D197E">
      <w:pPr>
        <w:widowControl w:val="0"/>
        <w:suppressAutoHyphens/>
        <w:spacing w:after="0" w:line="240" w:lineRule="auto"/>
        <w:rPr>
          <w:rFonts w:ascii="Palatino Linotype" w:hAnsi="Palatino Linotype" w:cs="Mangal"/>
          <w:b/>
          <w:kern w:val="1"/>
          <w:sz w:val="24"/>
          <w:szCs w:val="24"/>
          <w:lang w:eastAsia="hi-IN" w:bidi="hi-IN"/>
        </w:rPr>
      </w:pPr>
    </w:p>
    <w:p w:rsidR="002E56DF" w:rsidRDefault="002E56DF" w:rsidP="00DF07B3">
      <w:pPr>
        <w:numPr>
          <w:ilvl w:val="1"/>
          <w:numId w:val="25"/>
        </w:numPr>
        <w:spacing w:after="0" w:line="240" w:lineRule="auto"/>
        <w:ind w:left="993" w:hanging="284"/>
        <w:rPr>
          <w:rFonts w:ascii="Palatino Linotype" w:hAnsi="Palatino Linotype"/>
          <w:b/>
          <w:sz w:val="24"/>
          <w:szCs w:val="24"/>
        </w:rPr>
      </w:pPr>
      <w:r w:rsidRPr="009C3228">
        <w:rPr>
          <w:rFonts w:ascii="Palatino Linotype" w:hAnsi="Palatino Linotype"/>
          <w:b/>
          <w:i/>
          <w:sz w:val="24"/>
          <w:szCs w:val="24"/>
        </w:rPr>
        <w:t>A tantárgy elsajátítása során alkalmazható sajátos módszerek, tanulói tevékenységformák (ajánlás)</w:t>
      </w:r>
    </w:p>
    <w:p w:rsidR="002E56DF" w:rsidRPr="009C3228" w:rsidRDefault="002E56DF" w:rsidP="003D197E">
      <w:pPr>
        <w:spacing w:after="0" w:line="240" w:lineRule="auto"/>
        <w:rPr>
          <w:rFonts w:ascii="Palatino Linotype" w:hAnsi="Palatino Linotype"/>
          <w:b/>
          <w:sz w:val="24"/>
          <w:szCs w:val="24"/>
        </w:rPr>
      </w:pPr>
    </w:p>
    <w:p w:rsidR="002E56DF" w:rsidRDefault="002E56DF" w:rsidP="00DF07B3">
      <w:pPr>
        <w:pStyle w:val="ListParagraph"/>
        <w:numPr>
          <w:ilvl w:val="2"/>
          <w:numId w:val="25"/>
        </w:numPr>
        <w:spacing w:after="0" w:line="240" w:lineRule="auto"/>
        <w:ind w:left="1418" w:hanging="698"/>
        <w:rPr>
          <w:rFonts w:ascii="Palatino Linotype" w:hAnsi="Palatino Linotype"/>
          <w:b/>
          <w:i/>
          <w:sz w:val="24"/>
          <w:szCs w:val="24"/>
        </w:rPr>
      </w:pPr>
      <w:r w:rsidRPr="009C3228">
        <w:rPr>
          <w:rFonts w:ascii="Palatino Linotype" w:hAnsi="Palatino Linotype"/>
          <w:b/>
          <w:i/>
          <w:sz w:val="24"/>
          <w:szCs w:val="24"/>
        </w:rPr>
        <w:t>A tantárgy elsajátítása során alkalmazható sajátos módszerek (ajánlás)</w:t>
      </w:r>
    </w:p>
    <w:p w:rsidR="002E56DF" w:rsidRPr="009C3228" w:rsidRDefault="002E56DF" w:rsidP="003D197E">
      <w:pPr>
        <w:pStyle w:val="ListParagraph"/>
        <w:spacing w:after="0" w:line="240" w:lineRule="auto"/>
        <w:ind w:left="360"/>
        <w:rPr>
          <w:rFonts w:ascii="Palatino Linotype" w:hAnsi="Palatino Linotype"/>
          <w:b/>
          <w:i/>
          <w:sz w:val="24"/>
          <w:szCs w:val="24"/>
        </w:rPr>
      </w:pPr>
    </w:p>
    <w:tbl>
      <w:tblPr>
        <w:tblW w:w="8451" w:type="dxa"/>
        <w:jc w:val="center"/>
        <w:tblInd w:w="8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34"/>
        <w:gridCol w:w="1887"/>
        <w:gridCol w:w="881"/>
        <w:gridCol w:w="945"/>
        <w:gridCol w:w="945"/>
        <w:gridCol w:w="2659"/>
      </w:tblGrid>
      <w:tr w:rsidR="002E56DF" w:rsidRPr="009C3228">
        <w:trPr>
          <w:tblHeader/>
          <w:jc w:val="center"/>
        </w:trPr>
        <w:tc>
          <w:tcPr>
            <w:tcW w:w="1134" w:type="dxa"/>
            <w:vMerge w:val="restart"/>
            <w:vAlign w:val="center"/>
          </w:tcPr>
          <w:p w:rsidR="002E56DF" w:rsidRPr="009C3228" w:rsidRDefault="002E56DF" w:rsidP="00F0484B">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Sorszám</w:t>
            </w:r>
          </w:p>
        </w:tc>
        <w:tc>
          <w:tcPr>
            <w:tcW w:w="1887" w:type="dxa"/>
            <w:vMerge w:val="restart"/>
            <w:vAlign w:val="center"/>
          </w:tcPr>
          <w:p w:rsidR="002E56DF" w:rsidRPr="009C3228" w:rsidRDefault="002E56DF" w:rsidP="00F0484B">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 xml:space="preserve">Alkalmazott oktatási </w:t>
            </w:r>
          </w:p>
          <w:p w:rsidR="002E56DF" w:rsidRPr="009C3228" w:rsidRDefault="002E56DF" w:rsidP="00F0484B">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módszer neve</w:t>
            </w:r>
          </w:p>
        </w:tc>
        <w:tc>
          <w:tcPr>
            <w:tcW w:w="2771" w:type="dxa"/>
            <w:gridSpan w:val="3"/>
            <w:vAlign w:val="center"/>
          </w:tcPr>
          <w:p w:rsidR="002E56DF" w:rsidRPr="009C3228" w:rsidRDefault="002E56DF" w:rsidP="00F0484B">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A tanulói tevékenység szervezeti kerete</w:t>
            </w:r>
          </w:p>
        </w:tc>
        <w:tc>
          <w:tcPr>
            <w:tcW w:w="2659" w:type="dxa"/>
            <w:vMerge w:val="restart"/>
            <w:vAlign w:val="center"/>
          </w:tcPr>
          <w:p w:rsidR="002E56DF" w:rsidRPr="009C3228" w:rsidRDefault="002E56DF" w:rsidP="00F0484B">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Alkalmazandó eszközök és felszerelések (SZVK 6. pont lebontása, pontosítása)</w:t>
            </w:r>
          </w:p>
        </w:tc>
      </w:tr>
      <w:tr w:rsidR="002E56DF" w:rsidRPr="009C3228">
        <w:trPr>
          <w:tblHeader/>
          <w:jc w:val="center"/>
        </w:trPr>
        <w:tc>
          <w:tcPr>
            <w:tcW w:w="1134" w:type="dxa"/>
            <w:vMerge/>
            <w:vAlign w:val="center"/>
          </w:tcPr>
          <w:p w:rsidR="002E56DF" w:rsidRPr="009C3228" w:rsidRDefault="002E56DF" w:rsidP="00F0484B">
            <w:pPr>
              <w:spacing w:after="0" w:line="240" w:lineRule="auto"/>
              <w:jc w:val="center"/>
              <w:rPr>
                <w:rFonts w:ascii="Palatino Linotype" w:hAnsi="Palatino Linotype" w:cs="Palatino Linotype"/>
                <w:b/>
                <w:bCs/>
                <w:sz w:val="20"/>
                <w:szCs w:val="20"/>
              </w:rPr>
            </w:pPr>
          </w:p>
        </w:tc>
        <w:tc>
          <w:tcPr>
            <w:tcW w:w="1887" w:type="dxa"/>
            <w:vMerge/>
            <w:vAlign w:val="center"/>
          </w:tcPr>
          <w:p w:rsidR="002E56DF" w:rsidRPr="009C3228" w:rsidRDefault="002E56DF" w:rsidP="00F0484B">
            <w:pPr>
              <w:spacing w:after="0" w:line="240" w:lineRule="auto"/>
              <w:rPr>
                <w:rFonts w:ascii="Palatino Linotype" w:hAnsi="Palatino Linotype" w:cs="Palatino Linotype"/>
                <w:b/>
                <w:bCs/>
                <w:sz w:val="20"/>
                <w:szCs w:val="20"/>
              </w:rPr>
            </w:pPr>
          </w:p>
        </w:tc>
        <w:tc>
          <w:tcPr>
            <w:tcW w:w="881" w:type="dxa"/>
            <w:vAlign w:val="center"/>
          </w:tcPr>
          <w:p w:rsidR="002E56DF" w:rsidRPr="009C3228" w:rsidRDefault="002E56DF" w:rsidP="00F0484B">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egyéni</w:t>
            </w:r>
          </w:p>
        </w:tc>
        <w:tc>
          <w:tcPr>
            <w:tcW w:w="945" w:type="dxa"/>
            <w:vAlign w:val="center"/>
          </w:tcPr>
          <w:p w:rsidR="002E56DF" w:rsidRPr="009C3228" w:rsidRDefault="002E56DF" w:rsidP="00F0484B">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csoport</w:t>
            </w:r>
          </w:p>
        </w:tc>
        <w:tc>
          <w:tcPr>
            <w:tcW w:w="945" w:type="dxa"/>
            <w:vAlign w:val="center"/>
          </w:tcPr>
          <w:p w:rsidR="002E56DF" w:rsidRPr="009C3228" w:rsidRDefault="002E56DF" w:rsidP="00F0484B">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osztály</w:t>
            </w:r>
          </w:p>
        </w:tc>
        <w:tc>
          <w:tcPr>
            <w:tcW w:w="2659" w:type="dxa"/>
            <w:vMerge/>
            <w:vAlign w:val="center"/>
          </w:tcPr>
          <w:p w:rsidR="002E56DF" w:rsidRPr="009C3228" w:rsidRDefault="002E56DF" w:rsidP="00F0484B">
            <w:pPr>
              <w:spacing w:after="0" w:line="240" w:lineRule="auto"/>
              <w:jc w:val="center"/>
              <w:rPr>
                <w:rFonts w:ascii="Palatino Linotype" w:hAnsi="Palatino Linotype" w:cs="Palatino Linotype"/>
                <w:b/>
                <w:bCs/>
                <w:sz w:val="20"/>
                <w:szCs w:val="20"/>
              </w:rPr>
            </w:pPr>
          </w:p>
        </w:tc>
      </w:tr>
      <w:tr w:rsidR="002E56DF" w:rsidRPr="009C3228">
        <w:trPr>
          <w:trHeight w:val="470"/>
          <w:jc w:val="center"/>
        </w:trPr>
        <w:tc>
          <w:tcPr>
            <w:tcW w:w="1134"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1.1.</w:t>
            </w:r>
          </w:p>
        </w:tc>
        <w:tc>
          <w:tcPr>
            <w:tcW w:w="1887" w:type="dxa"/>
            <w:vAlign w:val="center"/>
          </w:tcPr>
          <w:p w:rsidR="002E56DF" w:rsidRPr="009C3228" w:rsidRDefault="002E56DF" w:rsidP="00F0484B">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magyarázat</w:t>
            </w:r>
          </w:p>
        </w:tc>
        <w:tc>
          <w:tcPr>
            <w:tcW w:w="881"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659"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r>
      <w:tr w:rsidR="002E56DF" w:rsidRPr="009C3228">
        <w:trPr>
          <w:trHeight w:val="433"/>
          <w:jc w:val="center"/>
        </w:trPr>
        <w:tc>
          <w:tcPr>
            <w:tcW w:w="1134"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1.2.</w:t>
            </w:r>
          </w:p>
        </w:tc>
        <w:tc>
          <w:tcPr>
            <w:tcW w:w="1887" w:type="dxa"/>
            <w:vAlign w:val="center"/>
          </w:tcPr>
          <w:p w:rsidR="002E56DF" w:rsidRPr="009C3228" w:rsidRDefault="002E56DF" w:rsidP="00F0484B">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elbeszélés</w:t>
            </w:r>
          </w:p>
        </w:tc>
        <w:tc>
          <w:tcPr>
            <w:tcW w:w="881"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659"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r>
      <w:tr w:rsidR="002E56DF" w:rsidRPr="009C3228">
        <w:trPr>
          <w:trHeight w:val="397"/>
          <w:jc w:val="center"/>
        </w:trPr>
        <w:tc>
          <w:tcPr>
            <w:tcW w:w="1134"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1.3.</w:t>
            </w:r>
          </w:p>
        </w:tc>
        <w:tc>
          <w:tcPr>
            <w:tcW w:w="1887" w:type="dxa"/>
            <w:vAlign w:val="center"/>
          </w:tcPr>
          <w:p w:rsidR="002E56DF" w:rsidRPr="009C3228" w:rsidRDefault="002E56DF" w:rsidP="00F0484B">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kiselőadás</w:t>
            </w:r>
          </w:p>
        </w:tc>
        <w:tc>
          <w:tcPr>
            <w:tcW w:w="881"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659"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r>
      <w:tr w:rsidR="002E56DF" w:rsidRPr="009C3228">
        <w:trPr>
          <w:trHeight w:val="432"/>
          <w:jc w:val="center"/>
        </w:trPr>
        <w:tc>
          <w:tcPr>
            <w:tcW w:w="1134"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1.4.</w:t>
            </w:r>
          </w:p>
        </w:tc>
        <w:tc>
          <w:tcPr>
            <w:tcW w:w="1887" w:type="dxa"/>
            <w:vAlign w:val="center"/>
          </w:tcPr>
          <w:p w:rsidR="002E56DF" w:rsidRPr="009C3228" w:rsidRDefault="002E56DF" w:rsidP="00F0484B">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megbeszélés</w:t>
            </w:r>
          </w:p>
        </w:tc>
        <w:tc>
          <w:tcPr>
            <w:tcW w:w="881"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659"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r>
      <w:tr w:rsidR="002E56DF" w:rsidRPr="009C3228">
        <w:trPr>
          <w:trHeight w:val="410"/>
          <w:jc w:val="center"/>
        </w:trPr>
        <w:tc>
          <w:tcPr>
            <w:tcW w:w="1134"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1.5.</w:t>
            </w:r>
          </w:p>
        </w:tc>
        <w:tc>
          <w:tcPr>
            <w:tcW w:w="1887" w:type="dxa"/>
            <w:vAlign w:val="center"/>
          </w:tcPr>
          <w:p w:rsidR="002E56DF" w:rsidRPr="009C3228" w:rsidRDefault="002E56DF" w:rsidP="00F0484B">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szemléltetés</w:t>
            </w:r>
          </w:p>
        </w:tc>
        <w:tc>
          <w:tcPr>
            <w:tcW w:w="881"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659"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r>
      <w:tr w:rsidR="002E56DF" w:rsidRPr="009C3228">
        <w:trPr>
          <w:trHeight w:val="415"/>
          <w:jc w:val="center"/>
        </w:trPr>
        <w:tc>
          <w:tcPr>
            <w:tcW w:w="1134"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1.6.</w:t>
            </w:r>
          </w:p>
        </w:tc>
        <w:tc>
          <w:tcPr>
            <w:tcW w:w="1887" w:type="dxa"/>
            <w:vAlign w:val="center"/>
          </w:tcPr>
          <w:p w:rsidR="002E56DF" w:rsidRPr="009C3228" w:rsidRDefault="002E56DF" w:rsidP="00F0484B">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projekt</w:t>
            </w:r>
          </w:p>
        </w:tc>
        <w:tc>
          <w:tcPr>
            <w:tcW w:w="881"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659"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r>
      <w:tr w:rsidR="002E56DF" w:rsidRPr="009C3228">
        <w:trPr>
          <w:trHeight w:val="318"/>
          <w:jc w:val="center"/>
        </w:trPr>
        <w:tc>
          <w:tcPr>
            <w:tcW w:w="1134"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1.7.</w:t>
            </w:r>
          </w:p>
        </w:tc>
        <w:tc>
          <w:tcPr>
            <w:tcW w:w="1887" w:type="dxa"/>
            <w:vAlign w:val="center"/>
          </w:tcPr>
          <w:p w:rsidR="002E56DF" w:rsidRPr="009C3228" w:rsidRDefault="002E56DF" w:rsidP="00F0484B">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kooperatív tanulás</w:t>
            </w:r>
          </w:p>
        </w:tc>
        <w:tc>
          <w:tcPr>
            <w:tcW w:w="881"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945"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2659"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r>
      <w:tr w:rsidR="002E56DF" w:rsidRPr="009C3228">
        <w:trPr>
          <w:trHeight w:val="408"/>
          <w:jc w:val="center"/>
        </w:trPr>
        <w:tc>
          <w:tcPr>
            <w:tcW w:w="1134"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1.8.</w:t>
            </w:r>
          </w:p>
        </w:tc>
        <w:tc>
          <w:tcPr>
            <w:tcW w:w="1887" w:type="dxa"/>
            <w:vAlign w:val="center"/>
          </w:tcPr>
          <w:p w:rsidR="002E56DF" w:rsidRPr="009C3228" w:rsidRDefault="002E56DF" w:rsidP="00F0484B">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házi feladat</w:t>
            </w:r>
          </w:p>
        </w:tc>
        <w:tc>
          <w:tcPr>
            <w:tcW w:w="881"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2659"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r>
    </w:tbl>
    <w:p w:rsidR="002E56DF" w:rsidRPr="009C3228" w:rsidRDefault="002E56DF" w:rsidP="003D197E">
      <w:pPr>
        <w:pStyle w:val="ListParagraph"/>
        <w:spacing w:after="0" w:line="240" w:lineRule="auto"/>
        <w:ind w:left="791" w:firstLine="1"/>
        <w:rPr>
          <w:rFonts w:ascii="Palatino Linotype" w:hAnsi="Palatino Linotype"/>
          <w:b/>
          <w:i/>
          <w:sz w:val="24"/>
          <w:szCs w:val="24"/>
        </w:rPr>
      </w:pPr>
    </w:p>
    <w:p w:rsidR="002E56DF" w:rsidRDefault="002E56DF" w:rsidP="00DF07B3">
      <w:pPr>
        <w:numPr>
          <w:ilvl w:val="2"/>
          <w:numId w:val="25"/>
        </w:numPr>
        <w:spacing w:after="0" w:line="240" w:lineRule="auto"/>
        <w:ind w:left="1418" w:hanging="709"/>
        <w:rPr>
          <w:rFonts w:ascii="Palatino Linotype" w:hAnsi="Palatino Linotype"/>
          <w:b/>
          <w:i/>
          <w:sz w:val="24"/>
          <w:szCs w:val="24"/>
        </w:rPr>
      </w:pPr>
      <w:r w:rsidRPr="009C3228">
        <w:rPr>
          <w:rFonts w:ascii="Palatino Linotype" w:hAnsi="Palatino Linotype"/>
          <w:b/>
          <w:i/>
          <w:sz w:val="24"/>
          <w:szCs w:val="24"/>
        </w:rPr>
        <w:t>A tantárgy elsajátítása során alkalmazható tanulói tevékenységformák (ajánlás)</w:t>
      </w:r>
    </w:p>
    <w:p w:rsidR="002E56DF" w:rsidRPr="009C3228" w:rsidRDefault="002E56DF" w:rsidP="00AF4D65">
      <w:pPr>
        <w:widowControl w:val="0"/>
        <w:suppressAutoHyphens/>
        <w:spacing w:after="0" w:line="240" w:lineRule="auto"/>
        <w:rPr>
          <w:rFonts w:ascii="Palatino Linotype" w:hAnsi="Palatino Linotype" w:cs="Mangal"/>
          <w:kern w:val="1"/>
          <w:sz w:val="24"/>
          <w:szCs w:val="24"/>
          <w:lang w:eastAsia="hi-IN" w:bidi="hi-IN"/>
        </w:rPr>
      </w:pPr>
    </w:p>
    <w:tbl>
      <w:tblPr>
        <w:tblW w:w="8685" w:type="dxa"/>
        <w:jc w:val="center"/>
        <w:tblInd w:w="3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34"/>
        <w:gridCol w:w="2991"/>
        <w:gridCol w:w="809"/>
        <w:gridCol w:w="798"/>
        <w:gridCol w:w="763"/>
        <w:gridCol w:w="2190"/>
      </w:tblGrid>
      <w:tr w:rsidR="002E56DF" w:rsidRPr="009C3228">
        <w:trPr>
          <w:cantSplit/>
          <w:trHeight w:val="921"/>
          <w:tblHeader/>
          <w:jc w:val="center"/>
        </w:trPr>
        <w:tc>
          <w:tcPr>
            <w:tcW w:w="1134" w:type="dxa"/>
            <w:vMerge w:val="restart"/>
            <w:vAlign w:val="center"/>
          </w:tcPr>
          <w:p w:rsidR="002E56DF" w:rsidRPr="009C3228" w:rsidRDefault="002E56DF" w:rsidP="00F0484B">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Sor-szám</w:t>
            </w:r>
          </w:p>
        </w:tc>
        <w:tc>
          <w:tcPr>
            <w:tcW w:w="2991" w:type="dxa"/>
            <w:vMerge w:val="restart"/>
            <w:vAlign w:val="center"/>
          </w:tcPr>
          <w:p w:rsidR="002E56DF" w:rsidRPr="009C3228" w:rsidRDefault="002E56DF" w:rsidP="00F0484B">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Tanulói tevékenységforma</w:t>
            </w:r>
          </w:p>
        </w:tc>
        <w:tc>
          <w:tcPr>
            <w:tcW w:w="2370" w:type="dxa"/>
            <w:gridSpan w:val="3"/>
            <w:vAlign w:val="center"/>
          </w:tcPr>
          <w:p w:rsidR="002E56DF" w:rsidRPr="009C3228" w:rsidRDefault="002E56DF" w:rsidP="00F0484B">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Tanulói tevékenység szervezési kerete</w:t>
            </w:r>
          </w:p>
          <w:p w:rsidR="002E56DF" w:rsidRPr="009C3228" w:rsidRDefault="002E56DF" w:rsidP="00F0484B">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(differenciálási módok)</w:t>
            </w:r>
          </w:p>
        </w:tc>
        <w:tc>
          <w:tcPr>
            <w:tcW w:w="2190" w:type="dxa"/>
            <w:vMerge w:val="restart"/>
            <w:vAlign w:val="center"/>
          </w:tcPr>
          <w:p w:rsidR="002E56DF" w:rsidRPr="009C3228" w:rsidRDefault="002E56DF" w:rsidP="00F0484B">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Alkalmazandó eszközök és felszerelések (SZVK 6. pont lebontása, pontosítása)</w:t>
            </w:r>
          </w:p>
        </w:tc>
      </w:tr>
      <w:tr w:rsidR="002E56DF" w:rsidRPr="009C3228">
        <w:trPr>
          <w:cantSplit/>
          <w:trHeight w:val="1076"/>
          <w:tblHeader/>
          <w:jc w:val="center"/>
        </w:trPr>
        <w:tc>
          <w:tcPr>
            <w:tcW w:w="1134" w:type="dxa"/>
            <w:vMerge/>
            <w:vAlign w:val="center"/>
          </w:tcPr>
          <w:p w:rsidR="002E56DF" w:rsidRPr="009C3228" w:rsidRDefault="002E56DF" w:rsidP="00F0484B">
            <w:pPr>
              <w:spacing w:after="0" w:line="240" w:lineRule="auto"/>
              <w:jc w:val="center"/>
              <w:rPr>
                <w:rFonts w:ascii="Palatino Linotype" w:hAnsi="Palatino Linotype" w:cs="Palatino Linotype"/>
                <w:b/>
                <w:bCs/>
                <w:sz w:val="20"/>
                <w:szCs w:val="20"/>
              </w:rPr>
            </w:pPr>
          </w:p>
        </w:tc>
        <w:tc>
          <w:tcPr>
            <w:tcW w:w="2991" w:type="dxa"/>
            <w:vMerge/>
            <w:vAlign w:val="center"/>
          </w:tcPr>
          <w:p w:rsidR="002E56DF" w:rsidRPr="009C3228" w:rsidRDefault="002E56DF" w:rsidP="00F0484B">
            <w:pPr>
              <w:spacing w:after="0" w:line="240" w:lineRule="auto"/>
              <w:rPr>
                <w:rFonts w:ascii="Palatino Linotype" w:hAnsi="Palatino Linotype" w:cs="Palatino Linotype"/>
                <w:b/>
                <w:bCs/>
                <w:sz w:val="20"/>
                <w:szCs w:val="20"/>
              </w:rPr>
            </w:pPr>
          </w:p>
        </w:tc>
        <w:tc>
          <w:tcPr>
            <w:tcW w:w="809" w:type="dxa"/>
            <w:textDirection w:val="btLr"/>
            <w:vAlign w:val="center"/>
          </w:tcPr>
          <w:p w:rsidR="002E56DF" w:rsidRPr="009C3228" w:rsidRDefault="002E56DF" w:rsidP="00F0484B">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Egyéni</w:t>
            </w:r>
          </w:p>
        </w:tc>
        <w:tc>
          <w:tcPr>
            <w:tcW w:w="798" w:type="dxa"/>
            <w:textDirection w:val="btLr"/>
            <w:vAlign w:val="center"/>
          </w:tcPr>
          <w:p w:rsidR="002E56DF" w:rsidRPr="009C3228" w:rsidRDefault="002E56DF" w:rsidP="00F0484B">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Csoport-</w:t>
            </w:r>
          </w:p>
          <w:p w:rsidR="002E56DF" w:rsidRPr="009C3228" w:rsidRDefault="002E56DF" w:rsidP="00F0484B">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bontás</w:t>
            </w:r>
          </w:p>
        </w:tc>
        <w:tc>
          <w:tcPr>
            <w:tcW w:w="763" w:type="dxa"/>
            <w:textDirection w:val="btLr"/>
            <w:vAlign w:val="center"/>
          </w:tcPr>
          <w:p w:rsidR="002E56DF" w:rsidRPr="009C3228" w:rsidRDefault="002E56DF" w:rsidP="00F0484B">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Osztály-</w:t>
            </w:r>
          </w:p>
          <w:p w:rsidR="002E56DF" w:rsidRPr="009C3228" w:rsidRDefault="002E56DF" w:rsidP="00F0484B">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keret</w:t>
            </w:r>
          </w:p>
        </w:tc>
        <w:tc>
          <w:tcPr>
            <w:tcW w:w="2190" w:type="dxa"/>
            <w:vMerge/>
            <w:vAlign w:val="center"/>
          </w:tcPr>
          <w:p w:rsidR="002E56DF" w:rsidRPr="009C3228" w:rsidRDefault="002E56DF" w:rsidP="00F0484B">
            <w:pPr>
              <w:spacing w:after="0" w:line="240" w:lineRule="auto"/>
              <w:jc w:val="center"/>
              <w:rPr>
                <w:rFonts w:ascii="Palatino Linotype" w:hAnsi="Palatino Linotype" w:cs="Palatino Linotype"/>
                <w:b/>
                <w:bCs/>
                <w:sz w:val="20"/>
                <w:szCs w:val="20"/>
              </w:rPr>
            </w:pPr>
          </w:p>
        </w:tc>
      </w:tr>
      <w:tr w:rsidR="002E56DF" w:rsidRPr="009C3228">
        <w:trPr>
          <w:jc w:val="center"/>
        </w:trPr>
        <w:tc>
          <w:tcPr>
            <w:tcW w:w="1134" w:type="dxa"/>
            <w:shd w:val="clear" w:color="auto" w:fill="D9D9D9"/>
            <w:vAlign w:val="center"/>
          </w:tcPr>
          <w:p w:rsidR="002E56DF" w:rsidRPr="009C3228" w:rsidRDefault="002E56DF" w:rsidP="00F0484B">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1.</w:t>
            </w:r>
          </w:p>
        </w:tc>
        <w:tc>
          <w:tcPr>
            <w:tcW w:w="2991" w:type="dxa"/>
            <w:shd w:val="clear" w:color="auto" w:fill="D9D9D9"/>
            <w:vAlign w:val="center"/>
          </w:tcPr>
          <w:p w:rsidR="002E56DF" w:rsidRPr="009C3228" w:rsidRDefault="002E56DF" w:rsidP="00F0484B">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r>
      <w:tr w:rsidR="002E56DF" w:rsidRPr="009C3228">
        <w:trPr>
          <w:jc w:val="center"/>
        </w:trPr>
        <w:tc>
          <w:tcPr>
            <w:tcW w:w="1134"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1.1.</w:t>
            </w:r>
          </w:p>
        </w:tc>
        <w:tc>
          <w:tcPr>
            <w:tcW w:w="2991" w:type="dxa"/>
            <w:vAlign w:val="center"/>
          </w:tcPr>
          <w:p w:rsidR="002E56DF" w:rsidRPr="009C3228" w:rsidRDefault="002E56DF" w:rsidP="00F0484B">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Olvasott szöveg önálló feldolgozása</w:t>
            </w:r>
          </w:p>
        </w:tc>
        <w:tc>
          <w:tcPr>
            <w:tcW w:w="809"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798"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190"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r>
      <w:tr w:rsidR="002E56DF" w:rsidRPr="009C3228">
        <w:trPr>
          <w:jc w:val="center"/>
        </w:trPr>
        <w:tc>
          <w:tcPr>
            <w:tcW w:w="1134"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1.2.</w:t>
            </w:r>
          </w:p>
        </w:tc>
        <w:tc>
          <w:tcPr>
            <w:tcW w:w="2991" w:type="dxa"/>
            <w:vAlign w:val="center"/>
          </w:tcPr>
          <w:p w:rsidR="002E56DF" w:rsidRPr="009C3228" w:rsidRDefault="002E56DF" w:rsidP="00F0484B">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Olvasott szöveg feladattal vezetett feldolgozása</w:t>
            </w:r>
          </w:p>
        </w:tc>
        <w:tc>
          <w:tcPr>
            <w:tcW w:w="809"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r>
      <w:tr w:rsidR="002E56DF" w:rsidRPr="009C3228">
        <w:trPr>
          <w:jc w:val="center"/>
        </w:trPr>
        <w:tc>
          <w:tcPr>
            <w:tcW w:w="1134"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1.3.</w:t>
            </w:r>
          </w:p>
        </w:tc>
        <w:tc>
          <w:tcPr>
            <w:tcW w:w="2991" w:type="dxa"/>
            <w:vAlign w:val="center"/>
          </w:tcPr>
          <w:p w:rsidR="002E56DF" w:rsidRPr="009C3228" w:rsidRDefault="002E56DF" w:rsidP="00F0484B">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Olvasott szöveg feldolgozása jegyzeteléssel</w:t>
            </w:r>
          </w:p>
        </w:tc>
        <w:tc>
          <w:tcPr>
            <w:tcW w:w="809"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r>
      <w:tr w:rsidR="002E56DF" w:rsidRPr="009C3228">
        <w:trPr>
          <w:jc w:val="center"/>
        </w:trPr>
        <w:tc>
          <w:tcPr>
            <w:tcW w:w="1134"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1.4.</w:t>
            </w:r>
          </w:p>
        </w:tc>
        <w:tc>
          <w:tcPr>
            <w:tcW w:w="2991" w:type="dxa"/>
            <w:vAlign w:val="center"/>
          </w:tcPr>
          <w:p w:rsidR="002E56DF" w:rsidRPr="009C3228" w:rsidRDefault="002E56DF" w:rsidP="00F0484B">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Hallott szöveg feldolgozása jegyzeteléssel</w:t>
            </w:r>
          </w:p>
        </w:tc>
        <w:tc>
          <w:tcPr>
            <w:tcW w:w="809"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r>
      <w:tr w:rsidR="002E56DF" w:rsidRPr="009C3228">
        <w:trPr>
          <w:jc w:val="center"/>
        </w:trPr>
        <w:tc>
          <w:tcPr>
            <w:tcW w:w="1134"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1.5.</w:t>
            </w:r>
          </w:p>
        </w:tc>
        <w:tc>
          <w:tcPr>
            <w:tcW w:w="2991" w:type="dxa"/>
            <w:vAlign w:val="center"/>
          </w:tcPr>
          <w:p w:rsidR="002E56DF" w:rsidRPr="009C3228" w:rsidRDefault="002E56DF" w:rsidP="00F0484B">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Hallott szöveg feladattal vezetett feldolgozása</w:t>
            </w:r>
          </w:p>
        </w:tc>
        <w:tc>
          <w:tcPr>
            <w:tcW w:w="809"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r>
      <w:tr w:rsidR="002E56DF" w:rsidRPr="009C3228">
        <w:trPr>
          <w:jc w:val="center"/>
        </w:trPr>
        <w:tc>
          <w:tcPr>
            <w:tcW w:w="1134"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1.6.</w:t>
            </w:r>
          </w:p>
        </w:tc>
        <w:tc>
          <w:tcPr>
            <w:tcW w:w="2991" w:type="dxa"/>
            <w:vAlign w:val="center"/>
          </w:tcPr>
          <w:p w:rsidR="002E56DF" w:rsidRPr="009C3228" w:rsidRDefault="002E56DF" w:rsidP="00F0484B">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Információk önálló rendszerezése</w:t>
            </w:r>
          </w:p>
        </w:tc>
        <w:tc>
          <w:tcPr>
            <w:tcW w:w="809"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r>
      <w:tr w:rsidR="002E56DF" w:rsidRPr="009C3228">
        <w:trPr>
          <w:jc w:val="center"/>
        </w:trPr>
        <w:tc>
          <w:tcPr>
            <w:tcW w:w="1134"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1.7.</w:t>
            </w:r>
          </w:p>
        </w:tc>
        <w:tc>
          <w:tcPr>
            <w:tcW w:w="2991" w:type="dxa"/>
            <w:vAlign w:val="center"/>
          </w:tcPr>
          <w:p w:rsidR="002E56DF" w:rsidRPr="009C3228" w:rsidRDefault="002E56DF" w:rsidP="00F0484B">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Információk feladattal vezetett rendszerezése</w:t>
            </w:r>
          </w:p>
        </w:tc>
        <w:tc>
          <w:tcPr>
            <w:tcW w:w="809"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190"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r>
      <w:tr w:rsidR="002E56DF" w:rsidRPr="009C3228">
        <w:trPr>
          <w:jc w:val="center"/>
        </w:trPr>
        <w:tc>
          <w:tcPr>
            <w:tcW w:w="1134" w:type="dxa"/>
            <w:shd w:val="clear" w:color="auto" w:fill="D9D9D9"/>
            <w:vAlign w:val="center"/>
          </w:tcPr>
          <w:p w:rsidR="002E56DF" w:rsidRPr="009C3228" w:rsidRDefault="002E56DF" w:rsidP="00F0484B">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2.</w:t>
            </w:r>
          </w:p>
        </w:tc>
        <w:tc>
          <w:tcPr>
            <w:tcW w:w="2991" w:type="dxa"/>
            <w:shd w:val="clear" w:color="auto" w:fill="D9D9D9"/>
            <w:vAlign w:val="center"/>
          </w:tcPr>
          <w:p w:rsidR="002E56DF" w:rsidRPr="009C3228" w:rsidRDefault="002E56DF" w:rsidP="00F0484B">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r>
      <w:tr w:rsidR="002E56DF" w:rsidRPr="009C3228">
        <w:trPr>
          <w:jc w:val="center"/>
        </w:trPr>
        <w:tc>
          <w:tcPr>
            <w:tcW w:w="1134"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2.1.</w:t>
            </w:r>
          </w:p>
        </w:tc>
        <w:tc>
          <w:tcPr>
            <w:tcW w:w="2991" w:type="dxa"/>
            <w:vAlign w:val="center"/>
          </w:tcPr>
          <w:p w:rsidR="002E56DF" w:rsidRPr="009C3228" w:rsidRDefault="002E56DF" w:rsidP="00F0484B">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Válaszolás írásban mondatszintű kérdésekre</w:t>
            </w:r>
          </w:p>
        </w:tc>
        <w:tc>
          <w:tcPr>
            <w:tcW w:w="809"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r>
      <w:tr w:rsidR="002E56DF" w:rsidRPr="009C3228">
        <w:trPr>
          <w:trHeight w:val="446"/>
          <w:jc w:val="center"/>
        </w:trPr>
        <w:tc>
          <w:tcPr>
            <w:tcW w:w="1134"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2.2.</w:t>
            </w:r>
          </w:p>
        </w:tc>
        <w:tc>
          <w:tcPr>
            <w:tcW w:w="2991" w:type="dxa"/>
            <w:vAlign w:val="center"/>
          </w:tcPr>
          <w:p w:rsidR="002E56DF" w:rsidRPr="009C3228" w:rsidRDefault="002E56DF" w:rsidP="00F0484B">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Tesztfeladat megoldása</w:t>
            </w:r>
          </w:p>
        </w:tc>
        <w:tc>
          <w:tcPr>
            <w:tcW w:w="809"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r>
      <w:tr w:rsidR="002E56DF" w:rsidRPr="009C3228">
        <w:trPr>
          <w:jc w:val="center"/>
        </w:trPr>
        <w:tc>
          <w:tcPr>
            <w:tcW w:w="1134"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2.3.</w:t>
            </w:r>
          </w:p>
        </w:tc>
        <w:tc>
          <w:tcPr>
            <w:tcW w:w="2991" w:type="dxa"/>
            <w:vAlign w:val="center"/>
          </w:tcPr>
          <w:p w:rsidR="002E56DF" w:rsidRPr="009C3228" w:rsidRDefault="002E56DF" w:rsidP="00F0484B">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Szöveges előadás egyéni felkészüléssel</w:t>
            </w:r>
          </w:p>
        </w:tc>
        <w:tc>
          <w:tcPr>
            <w:tcW w:w="809"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r>
      <w:tr w:rsidR="002E56DF" w:rsidRPr="009C3228">
        <w:trPr>
          <w:jc w:val="center"/>
        </w:trPr>
        <w:tc>
          <w:tcPr>
            <w:tcW w:w="1134" w:type="dxa"/>
            <w:shd w:val="clear" w:color="auto" w:fill="D9D9D9"/>
            <w:vAlign w:val="center"/>
          </w:tcPr>
          <w:p w:rsidR="002E56DF" w:rsidRPr="009C3228" w:rsidRDefault="002E56DF" w:rsidP="00F0484B">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3.</w:t>
            </w:r>
          </w:p>
        </w:tc>
        <w:tc>
          <w:tcPr>
            <w:tcW w:w="2991" w:type="dxa"/>
            <w:shd w:val="clear" w:color="auto" w:fill="D9D9D9"/>
            <w:vAlign w:val="center"/>
          </w:tcPr>
          <w:p w:rsidR="002E56DF" w:rsidRPr="009C3228" w:rsidRDefault="002E56DF" w:rsidP="00F0484B">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Csoportos munkaformák körében</w:t>
            </w:r>
          </w:p>
        </w:tc>
        <w:tc>
          <w:tcPr>
            <w:tcW w:w="809" w:type="dxa"/>
            <w:shd w:val="clear" w:color="auto" w:fill="D9D9D9"/>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r>
      <w:tr w:rsidR="002E56DF" w:rsidRPr="009C3228">
        <w:trPr>
          <w:jc w:val="center"/>
        </w:trPr>
        <w:tc>
          <w:tcPr>
            <w:tcW w:w="1134"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3.1.</w:t>
            </w:r>
          </w:p>
        </w:tc>
        <w:tc>
          <w:tcPr>
            <w:tcW w:w="2991" w:type="dxa"/>
            <w:vAlign w:val="center"/>
          </w:tcPr>
          <w:p w:rsidR="002E56DF" w:rsidRPr="009C3228" w:rsidRDefault="002E56DF" w:rsidP="00F0484B">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Feladattal vezetett kiscsoportos szövegfeldolgozás</w:t>
            </w:r>
          </w:p>
        </w:tc>
        <w:tc>
          <w:tcPr>
            <w:tcW w:w="809"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798"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2190"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r>
      <w:tr w:rsidR="002E56DF" w:rsidRPr="009C3228">
        <w:trPr>
          <w:trHeight w:val="338"/>
          <w:jc w:val="center"/>
        </w:trPr>
        <w:tc>
          <w:tcPr>
            <w:tcW w:w="1134" w:type="dxa"/>
            <w:shd w:val="clear" w:color="auto" w:fill="D9D9D9"/>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4.</w:t>
            </w:r>
          </w:p>
        </w:tc>
        <w:tc>
          <w:tcPr>
            <w:tcW w:w="2991" w:type="dxa"/>
            <w:shd w:val="clear" w:color="auto" w:fill="D9D9D9"/>
            <w:vAlign w:val="center"/>
          </w:tcPr>
          <w:p w:rsidR="002E56DF" w:rsidRPr="009C3228" w:rsidRDefault="002E56DF" w:rsidP="00F0484B">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Képi információk körében</w:t>
            </w:r>
          </w:p>
        </w:tc>
        <w:tc>
          <w:tcPr>
            <w:tcW w:w="809" w:type="dxa"/>
            <w:shd w:val="clear" w:color="auto" w:fill="D9D9D9"/>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r>
      <w:tr w:rsidR="002E56DF" w:rsidRPr="009C3228">
        <w:trPr>
          <w:trHeight w:val="414"/>
          <w:jc w:val="center"/>
        </w:trPr>
        <w:tc>
          <w:tcPr>
            <w:tcW w:w="1134"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4.1.</w:t>
            </w:r>
          </w:p>
        </w:tc>
        <w:tc>
          <w:tcPr>
            <w:tcW w:w="2991" w:type="dxa"/>
            <w:vAlign w:val="center"/>
          </w:tcPr>
          <w:p w:rsidR="002E56DF" w:rsidRPr="009C3228" w:rsidRDefault="002E56DF" w:rsidP="00F0484B">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Pályarajz értelmezése</w:t>
            </w:r>
          </w:p>
        </w:tc>
        <w:tc>
          <w:tcPr>
            <w:tcW w:w="809"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r>
      <w:tr w:rsidR="002E56DF" w:rsidRPr="009C3228">
        <w:trPr>
          <w:trHeight w:val="406"/>
          <w:jc w:val="center"/>
        </w:trPr>
        <w:tc>
          <w:tcPr>
            <w:tcW w:w="1134"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4.2.</w:t>
            </w:r>
          </w:p>
        </w:tc>
        <w:tc>
          <w:tcPr>
            <w:tcW w:w="2991" w:type="dxa"/>
            <w:vAlign w:val="center"/>
          </w:tcPr>
          <w:p w:rsidR="002E56DF" w:rsidRPr="009C3228" w:rsidRDefault="002E56DF" w:rsidP="00F0484B">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Pályarajz készítése leírásból</w:t>
            </w:r>
          </w:p>
        </w:tc>
        <w:tc>
          <w:tcPr>
            <w:tcW w:w="809"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c>
          <w:tcPr>
            <w:tcW w:w="2190" w:type="dxa"/>
            <w:vAlign w:val="center"/>
          </w:tcPr>
          <w:p w:rsidR="002E56DF" w:rsidRPr="009C3228" w:rsidRDefault="002E56DF" w:rsidP="00F0484B">
            <w:pPr>
              <w:spacing w:after="0" w:line="240" w:lineRule="auto"/>
              <w:jc w:val="center"/>
              <w:rPr>
                <w:rFonts w:ascii="Palatino Linotype" w:hAnsi="Palatino Linotype" w:cs="Palatino Linotype"/>
                <w:sz w:val="20"/>
                <w:szCs w:val="20"/>
              </w:rPr>
            </w:pPr>
          </w:p>
        </w:tc>
      </w:tr>
    </w:tbl>
    <w:p w:rsidR="002E56DF" w:rsidRPr="009C3228" w:rsidRDefault="002E56DF" w:rsidP="00AF4D65">
      <w:pPr>
        <w:widowControl w:val="0"/>
        <w:suppressAutoHyphens/>
        <w:spacing w:after="0" w:line="240" w:lineRule="auto"/>
        <w:rPr>
          <w:rFonts w:ascii="Palatino Linotype" w:hAnsi="Palatino Linotype" w:cs="Mangal"/>
          <w:kern w:val="1"/>
          <w:sz w:val="24"/>
          <w:szCs w:val="24"/>
          <w:lang w:eastAsia="hi-IN" w:bidi="hi-IN"/>
        </w:rPr>
      </w:pPr>
    </w:p>
    <w:p w:rsidR="002E56DF" w:rsidRDefault="002E56DF" w:rsidP="00DF07B3">
      <w:pPr>
        <w:numPr>
          <w:ilvl w:val="1"/>
          <w:numId w:val="25"/>
        </w:numPr>
        <w:autoSpaceDE w:val="0"/>
        <w:autoSpaceDN w:val="0"/>
        <w:adjustRightInd w:val="0"/>
        <w:spacing w:after="0" w:line="240" w:lineRule="auto"/>
        <w:ind w:hanging="901"/>
        <w:rPr>
          <w:rFonts w:ascii="Palatino Linotype" w:hAnsi="Palatino Linotype" w:cs="TimesNewRomanPSMT"/>
          <w:sz w:val="24"/>
          <w:szCs w:val="24"/>
          <w:lang w:bidi="hi-IN"/>
        </w:rPr>
      </w:pPr>
      <w:r w:rsidRPr="009C3228">
        <w:rPr>
          <w:rFonts w:ascii="Palatino Linotype" w:hAnsi="Palatino Linotype"/>
          <w:b/>
          <w:sz w:val="24"/>
          <w:szCs w:val="24"/>
        </w:rPr>
        <w:t>A tantárgy értékelésének módja</w:t>
      </w:r>
    </w:p>
    <w:p w:rsidR="002E56DF" w:rsidRPr="009C3228" w:rsidRDefault="002E56DF" w:rsidP="00F0484B">
      <w:pPr>
        <w:widowControl w:val="0"/>
        <w:suppressAutoHyphens/>
        <w:spacing w:after="0" w:line="240" w:lineRule="auto"/>
        <w:ind w:left="284"/>
        <w:jc w:val="both"/>
        <w:rPr>
          <w:rFonts w:ascii="Palatino Linotype" w:hAnsi="Palatino Linotype" w:cs="Palatino Linotype"/>
          <w:sz w:val="24"/>
          <w:szCs w:val="24"/>
        </w:rPr>
      </w:pPr>
      <w:r w:rsidRPr="009C3228">
        <w:rPr>
          <w:rFonts w:ascii="Palatino Linotype" w:hAnsi="Palatino Linotype" w:cs="Palatino Linotype"/>
          <w:sz w:val="24"/>
          <w:szCs w:val="24"/>
        </w:rPr>
        <w:t xml:space="preserve">A nemzeti köznevelésről szóló 2011. évi CXC. </w:t>
      </w:r>
      <w:r>
        <w:rPr>
          <w:rFonts w:ascii="Palatino Linotype" w:hAnsi="Palatino Linotype" w:cs="Palatino Linotype"/>
          <w:sz w:val="24"/>
          <w:szCs w:val="24"/>
        </w:rPr>
        <w:t>törvény 54</w:t>
      </w:r>
      <w:r w:rsidRPr="009C3228">
        <w:rPr>
          <w:rFonts w:ascii="Palatino Linotype" w:hAnsi="Palatino Linotype" w:cs="Palatino Linotype"/>
          <w:sz w:val="24"/>
          <w:szCs w:val="24"/>
        </w:rPr>
        <w:t>. § (2) a</w:t>
      </w:r>
      <w:r>
        <w:rPr>
          <w:rFonts w:ascii="Palatino Linotype" w:hAnsi="Palatino Linotype" w:cs="Palatino Linotype"/>
          <w:sz w:val="24"/>
          <w:szCs w:val="24"/>
        </w:rPr>
        <w:t>) pontja szerinti értékeléssel</w:t>
      </w:r>
    </w:p>
    <w:p w:rsidR="002E56DF" w:rsidRDefault="002E56DF" w:rsidP="00DF07B3">
      <w:pPr>
        <w:numPr>
          <w:ilvl w:val="0"/>
          <w:numId w:val="25"/>
        </w:numPr>
        <w:tabs>
          <w:tab w:val="right" w:pos="426"/>
        </w:tabs>
        <w:spacing w:after="0" w:line="240" w:lineRule="auto"/>
        <w:ind w:left="357" w:hanging="357"/>
        <w:rPr>
          <w:rFonts w:ascii="Palatino Linotype" w:hAnsi="Palatino Linotype"/>
          <w:b/>
          <w:sz w:val="24"/>
          <w:szCs w:val="24"/>
          <w:lang w:eastAsia="hu-HU"/>
        </w:rPr>
      </w:pPr>
      <w:r w:rsidRPr="009C3228">
        <w:rPr>
          <w:rFonts w:ascii="Palatino Linotype" w:hAnsi="Palatino Linotype" w:cs="Palatino Linotype"/>
        </w:rPr>
        <w:br w:type="page"/>
      </w:r>
      <w:r w:rsidRPr="009C3228">
        <w:rPr>
          <w:rFonts w:ascii="Palatino Linotype" w:hAnsi="Palatino Linotype"/>
          <w:b/>
          <w:bCs/>
          <w:iCs/>
          <w:sz w:val="24"/>
          <w:szCs w:val="24"/>
        </w:rPr>
        <w:t>Fogathajtás gyakorlata</w:t>
      </w:r>
      <w:r>
        <w:rPr>
          <w:rFonts w:ascii="Palatino Linotype" w:hAnsi="Palatino Linotype"/>
          <w:b/>
          <w:bCs/>
          <w:iCs/>
          <w:sz w:val="24"/>
          <w:szCs w:val="24"/>
        </w:rPr>
        <w:tab/>
      </w:r>
      <w:r>
        <w:rPr>
          <w:rFonts w:ascii="Palatino Linotype" w:hAnsi="Palatino Linotype"/>
          <w:b/>
          <w:bCs/>
          <w:iCs/>
          <w:sz w:val="24"/>
          <w:szCs w:val="24"/>
        </w:rPr>
        <w:tab/>
      </w:r>
      <w:r>
        <w:rPr>
          <w:rFonts w:ascii="Palatino Linotype" w:hAnsi="Palatino Linotype"/>
          <w:b/>
          <w:bCs/>
          <w:iCs/>
          <w:sz w:val="24"/>
          <w:szCs w:val="24"/>
        </w:rPr>
        <w:tab/>
      </w:r>
      <w:r>
        <w:rPr>
          <w:rFonts w:ascii="Palatino Linotype" w:hAnsi="Palatino Linotype"/>
          <w:b/>
          <w:bCs/>
          <w:iCs/>
          <w:sz w:val="24"/>
          <w:szCs w:val="24"/>
        </w:rPr>
        <w:tab/>
      </w:r>
      <w:r w:rsidRPr="009C3228">
        <w:rPr>
          <w:rFonts w:ascii="Palatino Linotype" w:hAnsi="Palatino Linotype"/>
          <w:b/>
          <w:sz w:val="24"/>
          <w:szCs w:val="24"/>
          <w:lang w:eastAsia="hu-HU"/>
        </w:rPr>
        <w:tab/>
        <w:t>260 óra/ 288 óra*</w:t>
      </w:r>
    </w:p>
    <w:p w:rsidR="002E56DF" w:rsidRPr="009C3228" w:rsidRDefault="002E56DF" w:rsidP="00643989">
      <w:pPr>
        <w:spacing w:after="0" w:line="240" w:lineRule="auto"/>
        <w:jc w:val="right"/>
        <w:rPr>
          <w:rFonts w:ascii="Palatino Linotype" w:hAnsi="Palatino Linotype"/>
          <w:sz w:val="20"/>
          <w:szCs w:val="20"/>
        </w:rPr>
      </w:pPr>
      <w:r w:rsidRPr="009C3228">
        <w:rPr>
          <w:rFonts w:ascii="Palatino Linotype" w:hAnsi="Palatino Linotype"/>
          <w:sz w:val="20"/>
          <w:szCs w:val="20"/>
        </w:rPr>
        <w:t>*Három-évfolyamos képzés közismereti oktatással/két-évfolyamos képzés közismereti oktatás nélkül</w:t>
      </w:r>
    </w:p>
    <w:p w:rsidR="002E56DF" w:rsidRPr="009C3228" w:rsidRDefault="002E56DF" w:rsidP="00643989">
      <w:pPr>
        <w:widowControl w:val="0"/>
        <w:suppressAutoHyphens/>
        <w:spacing w:after="0" w:line="240" w:lineRule="auto"/>
        <w:rPr>
          <w:rFonts w:ascii="Palatino Linotype" w:hAnsi="Palatino Linotype" w:cs="Mangal"/>
          <w:b/>
          <w:kern w:val="1"/>
          <w:sz w:val="24"/>
          <w:szCs w:val="24"/>
          <w:lang w:eastAsia="hi-IN" w:bidi="hi-IN"/>
        </w:rPr>
      </w:pPr>
    </w:p>
    <w:p w:rsidR="002E56DF" w:rsidRDefault="002E56DF" w:rsidP="00DF07B3">
      <w:pPr>
        <w:numPr>
          <w:ilvl w:val="1"/>
          <w:numId w:val="25"/>
        </w:numPr>
        <w:spacing w:after="0" w:line="240" w:lineRule="auto"/>
        <w:ind w:hanging="1185"/>
        <w:rPr>
          <w:rFonts w:ascii="Palatino Linotype" w:hAnsi="Palatino Linotype"/>
          <w:b/>
          <w:sz w:val="24"/>
          <w:szCs w:val="24"/>
        </w:rPr>
      </w:pPr>
      <w:r w:rsidRPr="009C3228">
        <w:rPr>
          <w:rFonts w:ascii="Palatino Linotype" w:hAnsi="Palatino Linotype"/>
          <w:b/>
          <w:sz w:val="24"/>
          <w:szCs w:val="24"/>
        </w:rPr>
        <w:t>A tantárgy tanításának célja</w:t>
      </w:r>
    </w:p>
    <w:p w:rsidR="002E56DF" w:rsidRPr="009C3228" w:rsidRDefault="002E56DF" w:rsidP="00643989">
      <w:pPr>
        <w:spacing w:after="0" w:line="240" w:lineRule="auto"/>
        <w:jc w:val="both"/>
        <w:rPr>
          <w:rFonts w:ascii="Palatino Linotype" w:hAnsi="Palatino Linotype"/>
          <w:sz w:val="24"/>
          <w:szCs w:val="24"/>
        </w:rPr>
      </w:pPr>
      <w:r w:rsidRPr="009C3228">
        <w:rPr>
          <w:rFonts w:ascii="Palatino Linotype" w:hAnsi="Palatino Linotype"/>
          <w:sz w:val="24"/>
          <w:szCs w:val="24"/>
        </w:rPr>
        <w:t>A fogathajtás gyakorlata oktatásának alapvető célja, hogy a tanulók elsajátítsák a fogathajtás alapjait. Ismerjék fel a különböző kocsi típusokat, tudják azok felépítését és hajtsák végre a szükséges napi és időszakos karbantartási munkálatokat. Képesek legyenek a szerszámokat szabályosan felhelyezni, szakszerűen beállítani. A be- és kifogást szakszerűen végrehajtani, valamint a szerszámok napi és időszakos ellenőrzését, karbantartását elvégezni. Biztonsággal, az előírások betartásával, szakmai igényességgel hajtsák a fogatot gyakorló pályán, díjhajtó négyszögben, közúton és terepen egyaránt.</w:t>
      </w:r>
    </w:p>
    <w:p w:rsidR="002E56DF" w:rsidRPr="009C3228" w:rsidRDefault="002E56DF" w:rsidP="00643989">
      <w:pPr>
        <w:spacing w:after="0" w:line="240" w:lineRule="auto"/>
        <w:ind w:left="792"/>
        <w:rPr>
          <w:rFonts w:ascii="Palatino Linotype" w:hAnsi="Palatino Linotype"/>
          <w:b/>
          <w:sz w:val="24"/>
          <w:szCs w:val="24"/>
        </w:rPr>
      </w:pPr>
    </w:p>
    <w:p w:rsidR="002E56DF" w:rsidRDefault="002E56DF" w:rsidP="00DF07B3">
      <w:pPr>
        <w:numPr>
          <w:ilvl w:val="1"/>
          <w:numId w:val="25"/>
        </w:numPr>
        <w:spacing w:after="0" w:line="240" w:lineRule="auto"/>
        <w:ind w:hanging="1185"/>
        <w:rPr>
          <w:rFonts w:ascii="Palatino Linotype" w:hAnsi="Palatino Linotype"/>
          <w:b/>
          <w:sz w:val="24"/>
          <w:szCs w:val="24"/>
        </w:rPr>
      </w:pPr>
      <w:r w:rsidRPr="009C3228">
        <w:rPr>
          <w:rFonts w:ascii="Palatino Linotype" w:hAnsi="Palatino Linotype"/>
          <w:b/>
          <w:sz w:val="24"/>
          <w:szCs w:val="24"/>
        </w:rPr>
        <w:t>Kapcsolódó közismereti, szakmai tartalmak</w:t>
      </w:r>
    </w:p>
    <w:p w:rsidR="002E56DF" w:rsidRPr="009C3228" w:rsidRDefault="002E56DF" w:rsidP="009D04B0">
      <w:pPr>
        <w:spacing w:after="0" w:line="240" w:lineRule="auto"/>
        <w:jc w:val="both"/>
        <w:rPr>
          <w:rFonts w:ascii="Palatino Linotype" w:hAnsi="Palatino Linotype"/>
          <w:sz w:val="24"/>
          <w:szCs w:val="24"/>
        </w:rPr>
      </w:pPr>
      <w:r w:rsidRPr="009C3228">
        <w:rPr>
          <w:rFonts w:ascii="Palatino Linotype" w:hAnsi="Palatino Linotype"/>
          <w:sz w:val="24"/>
          <w:szCs w:val="24"/>
        </w:rPr>
        <w:t>A fogathajtás gyakorlata tantárgy tanítása során lehetőség adódik a szakképző évfolyam tartás és takarmányozás elmélete és gyakorlata, az anatómia és egészségtan elmélete és gyakorlata, valamint a fogathajtás tantárgyak témaköreire építeni a gyakorlati oktatást.</w:t>
      </w:r>
    </w:p>
    <w:p w:rsidR="002E56DF" w:rsidRPr="009C3228" w:rsidRDefault="002E56DF" w:rsidP="00643989">
      <w:pPr>
        <w:spacing w:after="0" w:line="240" w:lineRule="auto"/>
        <w:ind w:left="792"/>
        <w:rPr>
          <w:rFonts w:ascii="Palatino Linotype" w:hAnsi="Palatino Linotype"/>
          <w:b/>
          <w:sz w:val="24"/>
          <w:szCs w:val="24"/>
        </w:rPr>
      </w:pPr>
    </w:p>
    <w:p w:rsidR="002E56DF" w:rsidRDefault="002E56DF" w:rsidP="00DF07B3">
      <w:pPr>
        <w:numPr>
          <w:ilvl w:val="1"/>
          <w:numId w:val="25"/>
        </w:numPr>
        <w:spacing w:after="0" w:line="240" w:lineRule="auto"/>
        <w:rPr>
          <w:rFonts w:ascii="Palatino Linotype" w:hAnsi="Palatino Linotype"/>
          <w:b/>
          <w:sz w:val="24"/>
          <w:szCs w:val="24"/>
        </w:rPr>
      </w:pPr>
      <w:r w:rsidRPr="009C3228">
        <w:rPr>
          <w:rFonts w:ascii="Palatino Linotype" w:hAnsi="Palatino Linotype"/>
          <w:b/>
          <w:sz w:val="24"/>
          <w:szCs w:val="24"/>
        </w:rPr>
        <w:t xml:space="preserve">Témakörök </w:t>
      </w:r>
    </w:p>
    <w:p w:rsidR="002E56DF" w:rsidRPr="009C3228" w:rsidRDefault="002E56DF" w:rsidP="00643989">
      <w:pPr>
        <w:spacing w:after="0" w:line="240" w:lineRule="auto"/>
        <w:rPr>
          <w:rFonts w:ascii="Palatino Linotype" w:hAnsi="Palatino Linotype"/>
          <w:b/>
          <w:sz w:val="24"/>
          <w:szCs w:val="24"/>
        </w:rPr>
      </w:pPr>
    </w:p>
    <w:p w:rsidR="002E56DF" w:rsidRDefault="002E56DF" w:rsidP="00DF07B3">
      <w:pPr>
        <w:numPr>
          <w:ilvl w:val="2"/>
          <w:numId w:val="25"/>
        </w:numPr>
        <w:tabs>
          <w:tab w:val="right" w:pos="1276"/>
        </w:tabs>
        <w:spacing w:after="0" w:line="240" w:lineRule="auto"/>
        <w:ind w:left="1225" w:hanging="505"/>
        <w:rPr>
          <w:rFonts w:ascii="Palatino Linotype" w:hAnsi="Palatino Linotype"/>
          <w:b/>
          <w:sz w:val="24"/>
          <w:szCs w:val="24"/>
        </w:rPr>
      </w:pPr>
      <w:r w:rsidRPr="009C3228">
        <w:rPr>
          <w:rFonts w:ascii="Palatino Linotype" w:hAnsi="Palatino Linotype"/>
          <w:b/>
          <w:sz w:val="24"/>
          <w:szCs w:val="24"/>
        </w:rPr>
        <w:t xml:space="preserve">Kocsik, hintók felépítése, karbantartása </w:t>
      </w:r>
      <w:r w:rsidRPr="009C3228">
        <w:rPr>
          <w:rFonts w:ascii="Palatino Linotype" w:hAnsi="Palatino Linotype"/>
          <w:b/>
          <w:sz w:val="24"/>
          <w:szCs w:val="24"/>
        </w:rPr>
        <w:tab/>
      </w:r>
      <w:r>
        <w:rPr>
          <w:rFonts w:ascii="Palatino Linotype" w:hAnsi="Palatino Linotype"/>
          <w:b/>
          <w:sz w:val="24"/>
          <w:szCs w:val="24"/>
        </w:rPr>
        <w:tab/>
      </w:r>
      <w:r w:rsidRPr="009C3228">
        <w:rPr>
          <w:rFonts w:ascii="Palatino Linotype" w:hAnsi="Palatino Linotype"/>
          <w:b/>
          <w:i/>
          <w:sz w:val="24"/>
          <w:szCs w:val="24"/>
          <w:lang w:eastAsia="hu-HU"/>
        </w:rPr>
        <w:t>70 óra/ 54 óra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kocsi felépítése, részei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hintó felépítése, részei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szekér felépítése, részei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kétkerekű járművek és a szánkó felépítése, részei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Mozgó, forgó alkatrészek ellenőrzése, karbantartása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fékek ellenőrzése és karbantartása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kocsi előkészítése, ellenőrzése befogás előtt</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kocsi felkészítése túrára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kocsi használat utáni tisztítása, karbantartása, ellenőrzése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kocsik és szánok helyes tárolása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kocsi karbantartásához használt anyagok, eszközök</w:t>
      </w:r>
    </w:p>
    <w:p w:rsidR="002E56DF" w:rsidRPr="009C3228" w:rsidRDefault="002E56DF" w:rsidP="00643989">
      <w:pPr>
        <w:widowControl w:val="0"/>
        <w:suppressAutoHyphens/>
        <w:spacing w:after="0" w:line="240" w:lineRule="auto"/>
        <w:rPr>
          <w:rFonts w:ascii="Palatino Linotype" w:hAnsi="Palatino Linotype" w:cs="Mangal"/>
          <w:kern w:val="1"/>
          <w:sz w:val="24"/>
          <w:szCs w:val="24"/>
          <w:lang w:eastAsia="hi-IN" w:bidi="hi-IN"/>
        </w:rPr>
      </w:pPr>
    </w:p>
    <w:p w:rsidR="002E56DF" w:rsidRDefault="002E56DF" w:rsidP="00DF07B3">
      <w:pPr>
        <w:numPr>
          <w:ilvl w:val="2"/>
          <w:numId w:val="25"/>
        </w:numPr>
        <w:spacing w:after="0" w:line="240" w:lineRule="auto"/>
        <w:ind w:left="1225" w:hanging="505"/>
        <w:rPr>
          <w:rFonts w:ascii="Palatino Linotype" w:hAnsi="Palatino Linotype"/>
          <w:b/>
          <w:sz w:val="24"/>
          <w:szCs w:val="24"/>
        </w:rPr>
      </w:pPr>
      <w:r w:rsidRPr="009C3228">
        <w:rPr>
          <w:rFonts w:ascii="Palatino Linotype" w:hAnsi="Palatino Linotype"/>
          <w:b/>
          <w:sz w:val="24"/>
          <w:szCs w:val="24"/>
        </w:rPr>
        <w:t>Fel-, leszerszámozás, be- és kifogás</w:t>
      </w:r>
      <w:r w:rsidRPr="009C322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C3228">
        <w:rPr>
          <w:rFonts w:ascii="Palatino Linotype" w:hAnsi="Palatino Linotype"/>
          <w:b/>
          <w:i/>
          <w:sz w:val="24"/>
          <w:szCs w:val="24"/>
          <w:lang w:eastAsia="hu-HU"/>
        </w:rPr>
        <w:t>86 óra/ 86 óra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hám részei, szétszedése, összerakása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kantár részei, szétszedése, összerakása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Szerszámok ellenőrzése, karbantartása, kisebb javítások végrehajtása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Lovak szakszerű megkötése, rögzítése, munka előtti ápolása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Lovak felszerszámozásának, a szerszám méretre állításának végrehajtása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Be- és kifogás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lovak leszerszámozása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lovak munka utáni ápolása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szerszámok munka utáni tisztítása, ápolása, ellenőrzése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szerszámok helyes tárolása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szerszámok karbantartásához használt anyagok, eszközök</w:t>
      </w:r>
    </w:p>
    <w:p w:rsidR="002E56DF" w:rsidRPr="009C3228" w:rsidRDefault="002E56DF" w:rsidP="00643989">
      <w:pPr>
        <w:spacing w:after="0" w:line="240" w:lineRule="auto"/>
        <w:rPr>
          <w:rFonts w:ascii="Palatino Linotype" w:hAnsi="Palatino Linotype"/>
          <w:sz w:val="24"/>
          <w:szCs w:val="24"/>
        </w:rPr>
      </w:pPr>
    </w:p>
    <w:p w:rsidR="002E56DF" w:rsidRDefault="002E56DF" w:rsidP="00DF07B3">
      <w:pPr>
        <w:numPr>
          <w:ilvl w:val="2"/>
          <w:numId w:val="25"/>
        </w:numPr>
        <w:tabs>
          <w:tab w:val="right" w:pos="1276"/>
        </w:tabs>
        <w:spacing w:after="0" w:line="240" w:lineRule="auto"/>
        <w:ind w:left="1225" w:hanging="505"/>
        <w:rPr>
          <w:rFonts w:ascii="Palatino Linotype" w:hAnsi="Palatino Linotype"/>
          <w:b/>
          <w:sz w:val="24"/>
          <w:szCs w:val="24"/>
        </w:rPr>
      </w:pPr>
      <w:r w:rsidRPr="009C3228">
        <w:rPr>
          <w:rFonts w:ascii="Palatino Linotype" w:hAnsi="Palatino Linotype"/>
          <w:b/>
          <w:sz w:val="24"/>
          <w:szCs w:val="24"/>
        </w:rPr>
        <w:t>Fogathajtási feladatok</w:t>
      </w:r>
      <w:r w:rsidRPr="009C322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C3228">
        <w:rPr>
          <w:rFonts w:ascii="Palatino Linotype" w:hAnsi="Palatino Linotype"/>
          <w:b/>
          <w:i/>
          <w:sz w:val="24"/>
          <w:szCs w:val="24"/>
          <w:lang w:eastAsia="hu-HU"/>
        </w:rPr>
        <w:t>104 óra/ 148 óra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kívánatos kéz- és szártartás a hajtási feladatokban</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Munka előtti bemelegítés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hajtó befolyása a lovakra, a segítségek korrekt alkalmazása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fogat indítása, megállítása, hátraléptetés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Szárkezelés, szárak engedése, rövidítése, ostor használat</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Fordulatok és az elhajlás végrehajtása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Jármódok és az átmenetek gyakorlása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Lovardai alakzatok és hajtásuk módja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 xml:space="preserve">Fogathajtás különböző jármódokban a gyakorlópályán </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 xml:space="preserve">Fogathajtás különböző jármódokban a díjhajtó négyszögben </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 xml:space="preserve">Fogathajtás különböző jármódokban az akadálypályán </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 xml:space="preserve">Fogathajtás különböző jármódokban terepen </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Fogathajtás különböző jármódokban közúton</w:t>
      </w:r>
    </w:p>
    <w:p w:rsidR="002E56DF" w:rsidRPr="009C3228" w:rsidRDefault="002E56DF" w:rsidP="009C322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Munka utáni leléptetés</w:t>
      </w:r>
    </w:p>
    <w:p w:rsidR="002E56DF" w:rsidRPr="009C3228" w:rsidRDefault="002E56DF" w:rsidP="00643989">
      <w:pPr>
        <w:widowControl w:val="0"/>
        <w:suppressAutoHyphens/>
        <w:spacing w:after="0" w:line="240" w:lineRule="auto"/>
        <w:rPr>
          <w:rFonts w:ascii="Palatino Linotype" w:hAnsi="Palatino Linotype"/>
          <w:sz w:val="24"/>
          <w:szCs w:val="24"/>
        </w:rPr>
      </w:pPr>
    </w:p>
    <w:p w:rsidR="002E56DF" w:rsidRDefault="002E56DF" w:rsidP="00DF07B3">
      <w:pPr>
        <w:numPr>
          <w:ilvl w:val="1"/>
          <w:numId w:val="25"/>
        </w:numPr>
        <w:spacing w:after="0" w:line="240" w:lineRule="auto"/>
        <w:rPr>
          <w:rFonts w:ascii="Palatino Linotype" w:hAnsi="Palatino Linotype"/>
          <w:b/>
          <w:i/>
          <w:sz w:val="24"/>
          <w:szCs w:val="24"/>
        </w:rPr>
      </w:pPr>
      <w:r w:rsidRPr="009C3228">
        <w:rPr>
          <w:rFonts w:ascii="Palatino Linotype" w:hAnsi="Palatino Linotype"/>
          <w:b/>
          <w:i/>
          <w:sz w:val="24"/>
          <w:szCs w:val="24"/>
        </w:rPr>
        <w:t xml:space="preserve">A képzés javasolt helyszíne </w:t>
      </w:r>
      <w:r w:rsidRPr="009C3228">
        <w:rPr>
          <w:rFonts w:ascii="Palatino Linotype" w:hAnsi="Palatino Linotype"/>
          <w:b/>
          <w:i/>
          <w:kern w:val="1"/>
          <w:sz w:val="24"/>
          <w:szCs w:val="24"/>
          <w:lang w:eastAsia="hi-IN" w:bidi="hi-IN"/>
        </w:rPr>
        <w:t>(ajánlás)</w:t>
      </w:r>
    </w:p>
    <w:p w:rsidR="002E56DF" w:rsidRPr="009C3228" w:rsidRDefault="002E56DF" w:rsidP="009C3228">
      <w:pPr>
        <w:numPr>
          <w:ilvl w:val="0"/>
          <w:numId w:val="6"/>
        </w:numPr>
        <w:spacing w:after="0" w:line="240" w:lineRule="auto"/>
        <w:ind w:left="1134" w:hanging="425"/>
        <w:rPr>
          <w:rFonts w:ascii="Palatino Linotype" w:hAnsi="Palatino Linotype"/>
          <w:i/>
          <w:sz w:val="24"/>
          <w:szCs w:val="24"/>
        </w:rPr>
      </w:pPr>
      <w:r w:rsidRPr="009C3228">
        <w:rPr>
          <w:rFonts w:ascii="Palatino Linotype" w:hAnsi="Palatino Linotype"/>
          <w:i/>
          <w:sz w:val="24"/>
          <w:szCs w:val="24"/>
        </w:rPr>
        <w:t>Tangazdaság vagy lovarda fogathajtó pályával</w:t>
      </w:r>
    </w:p>
    <w:p w:rsidR="002E56DF" w:rsidRPr="009C3228" w:rsidRDefault="002E56DF" w:rsidP="00643989">
      <w:pPr>
        <w:widowControl w:val="0"/>
        <w:suppressAutoHyphens/>
        <w:spacing w:after="0" w:line="240" w:lineRule="auto"/>
        <w:rPr>
          <w:rFonts w:ascii="Palatino Linotype" w:hAnsi="Palatino Linotype" w:cs="Mangal"/>
          <w:b/>
          <w:kern w:val="1"/>
          <w:sz w:val="24"/>
          <w:szCs w:val="24"/>
          <w:lang w:eastAsia="hi-IN" w:bidi="hi-IN"/>
        </w:rPr>
      </w:pPr>
    </w:p>
    <w:p w:rsidR="002E56DF" w:rsidRDefault="002E56DF" w:rsidP="00DF07B3">
      <w:pPr>
        <w:numPr>
          <w:ilvl w:val="1"/>
          <w:numId w:val="25"/>
        </w:numPr>
        <w:spacing w:after="0" w:line="240" w:lineRule="auto"/>
        <w:ind w:left="993" w:hanging="284"/>
        <w:rPr>
          <w:rFonts w:ascii="Palatino Linotype" w:hAnsi="Palatino Linotype"/>
          <w:b/>
          <w:sz w:val="24"/>
          <w:szCs w:val="24"/>
        </w:rPr>
      </w:pPr>
      <w:r w:rsidRPr="009C3228">
        <w:rPr>
          <w:rFonts w:ascii="Palatino Linotype" w:hAnsi="Palatino Linotype"/>
          <w:b/>
          <w:i/>
          <w:sz w:val="24"/>
          <w:szCs w:val="24"/>
        </w:rPr>
        <w:t>A tantárgy elsajátítása során alkalmazható sajátos módszerek, tanulói tevékenységformák (ajánlás)</w:t>
      </w:r>
    </w:p>
    <w:p w:rsidR="002E56DF" w:rsidRPr="009C3228" w:rsidRDefault="002E56DF" w:rsidP="00643989">
      <w:pPr>
        <w:spacing w:after="0" w:line="240" w:lineRule="auto"/>
        <w:rPr>
          <w:rFonts w:ascii="Palatino Linotype" w:hAnsi="Palatino Linotype"/>
          <w:b/>
          <w:sz w:val="24"/>
          <w:szCs w:val="24"/>
        </w:rPr>
      </w:pPr>
    </w:p>
    <w:p w:rsidR="002E56DF" w:rsidRDefault="002E56DF" w:rsidP="00DF07B3">
      <w:pPr>
        <w:pStyle w:val="ListParagraph"/>
        <w:numPr>
          <w:ilvl w:val="2"/>
          <w:numId w:val="25"/>
        </w:numPr>
        <w:spacing w:after="0" w:line="240" w:lineRule="auto"/>
        <w:ind w:left="1418" w:hanging="698"/>
        <w:rPr>
          <w:rFonts w:ascii="Palatino Linotype" w:hAnsi="Palatino Linotype"/>
          <w:b/>
          <w:i/>
          <w:sz w:val="24"/>
          <w:szCs w:val="24"/>
        </w:rPr>
      </w:pPr>
      <w:r w:rsidRPr="009C3228">
        <w:rPr>
          <w:rFonts w:ascii="Palatino Linotype" w:hAnsi="Palatino Linotype"/>
          <w:b/>
          <w:i/>
          <w:sz w:val="24"/>
          <w:szCs w:val="24"/>
        </w:rPr>
        <w:t>A tantárgy elsajátítása során alkalmazható sajátos módszerek (ajánlás)</w:t>
      </w:r>
    </w:p>
    <w:p w:rsidR="002E56DF" w:rsidRPr="009C3228" w:rsidRDefault="002E56DF" w:rsidP="00643989">
      <w:pPr>
        <w:pStyle w:val="ListParagraph"/>
        <w:spacing w:after="0" w:line="240" w:lineRule="auto"/>
        <w:ind w:left="360"/>
        <w:rPr>
          <w:rFonts w:ascii="Palatino Linotype" w:hAnsi="Palatino Linotype"/>
          <w:b/>
          <w:i/>
          <w:sz w:val="24"/>
          <w:szCs w:val="24"/>
        </w:rPr>
      </w:pPr>
    </w:p>
    <w:tbl>
      <w:tblPr>
        <w:tblW w:w="8966" w:type="dxa"/>
        <w:jc w:val="center"/>
        <w:tblInd w:w="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11"/>
        <w:gridCol w:w="2461"/>
        <w:gridCol w:w="945"/>
        <w:gridCol w:w="945"/>
        <w:gridCol w:w="945"/>
        <w:gridCol w:w="2659"/>
      </w:tblGrid>
      <w:tr w:rsidR="002E56DF" w:rsidRPr="009C3228">
        <w:trPr>
          <w:jc w:val="center"/>
        </w:trPr>
        <w:tc>
          <w:tcPr>
            <w:tcW w:w="1011" w:type="dxa"/>
            <w:vMerge w:val="restart"/>
            <w:vAlign w:val="center"/>
          </w:tcPr>
          <w:p w:rsidR="002E56DF" w:rsidRPr="009C3228" w:rsidRDefault="002E56DF" w:rsidP="002341D1">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Sorszám</w:t>
            </w:r>
          </w:p>
        </w:tc>
        <w:tc>
          <w:tcPr>
            <w:tcW w:w="2461" w:type="dxa"/>
            <w:vMerge w:val="restart"/>
            <w:vAlign w:val="center"/>
          </w:tcPr>
          <w:p w:rsidR="002E56DF" w:rsidRPr="009C3228" w:rsidRDefault="002E56DF" w:rsidP="002341D1">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 xml:space="preserve">Alkalmazott oktatási </w:t>
            </w:r>
          </w:p>
          <w:p w:rsidR="002E56DF" w:rsidRPr="009C3228" w:rsidRDefault="002E56DF" w:rsidP="002341D1">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módszer neve</w:t>
            </w:r>
          </w:p>
        </w:tc>
        <w:tc>
          <w:tcPr>
            <w:tcW w:w="2835" w:type="dxa"/>
            <w:gridSpan w:val="3"/>
            <w:vAlign w:val="center"/>
          </w:tcPr>
          <w:p w:rsidR="002E56DF" w:rsidRPr="009C3228" w:rsidRDefault="002E56DF" w:rsidP="002341D1">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A tanulói tevékenység szervezeti kerete</w:t>
            </w:r>
          </w:p>
        </w:tc>
        <w:tc>
          <w:tcPr>
            <w:tcW w:w="2659" w:type="dxa"/>
            <w:vMerge w:val="restart"/>
            <w:vAlign w:val="center"/>
          </w:tcPr>
          <w:p w:rsidR="002E56DF" w:rsidRPr="009C3228" w:rsidRDefault="002E56DF" w:rsidP="002341D1">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Alkalmazandó eszközök és felszerelések (SZVK 6. pont lebontása, pontosítása)</w:t>
            </w:r>
          </w:p>
        </w:tc>
      </w:tr>
      <w:tr w:rsidR="002E56DF" w:rsidRPr="009C3228">
        <w:trPr>
          <w:jc w:val="center"/>
        </w:trPr>
        <w:tc>
          <w:tcPr>
            <w:tcW w:w="1011" w:type="dxa"/>
            <w:vMerge/>
            <w:vAlign w:val="center"/>
          </w:tcPr>
          <w:p w:rsidR="002E56DF" w:rsidRPr="009C3228" w:rsidRDefault="002E56DF" w:rsidP="002341D1">
            <w:pPr>
              <w:spacing w:after="0" w:line="240" w:lineRule="auto"/>
              <w:jc w:val="center"/>
              <w:rPr>
                <w:rFonts w:ascii="Palatino Linotype" w:hAnsi="Palatino Linotype" w:cs="Palatino Linotype"/>
                <w:b/>
                <w:bCs/>
                <w:sz w:val="20"/>
                <w:szCs w:val="20"/>
              </w:rPr>
            </w:pPr>
          </w:p>
        </w:tc>
        <w:tc>
          <w:tcPr>
            <w:tcW w:w="2461" w:type="dxa"/>
            <w:vMerge/>
            <w:vAlign w:val="center"/>
          </w:tcPr>
          <w:p w:rsidR="002E56DF" w:rsidRPr="009C3228" w:rsidRDefault="002E56DF" w:rsidP="002341D1">
            <w:pPr>
              <w:spacing w:after="0" w:line="240" w:lineRule="auto"/>
              <w:rPr>
                <w:rFonts w:ascii="Palatino Linotype" w:hAnsi="Palatino Linotype" w:cs="Palatino Linotype"/>
                <w:b/>
                <w:bCs/>
                <w:sz w:val="20"/>
                <w:szCs w:val="20"/>
              </w:rPr>
            </w:pPr>
          </w:p>
        </w:tc>
        <w:tc>
          <w:tcPr>
            <w:tcW w:w="945" w:type="dxa"/>
            <w:vAlign w:val="center"/>
          </w:tcPr>
          <w:p w:rsidR="002E56DF" w:rsidRPr="009C3228" w:rsidRDefault="002E56DF" w:rsidP="002341D1">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egyéni</w:t>
            </w:r>
          </w:p>
        </w:tc>
        <w:tc>
          <w:tcPr>
            <w:tcW w:w="945" w:type="dxa"/>
            <w:vAlign w:val="center"/>
          </w:tcPr>
          <w:p w:rsidR="002E56DF" w:rsidRPr="009C3228" w:rsidRDefault="002E56DF" w:rsidP="002341D1">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csoport</w:t>
            </w:r>
          </w:p>
        </w:tc>
        <w:tc>
          <w:tcPr>
            <w:tcW w:w="945" w:type="dxa"/>
            <w:vAlign w:val="center"/>
          </w:tcPr>
          <w:p w:rsidR="002E56DF" w:rsidRPr="009C3228" w:rsidRDefault="002E56DF" w:rsidP="002341D1">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osztály</w:t>
            </w:r>
          </w:p>
        </w:tc>
        <w:tc>
          <w:tcPr>
            <w:tcW w:w="2659" w:type="dxa"/>
            <w:vMerge/>
            <w:vAlign w:val="center"/>
          </w:tcPr>
          <w:p w:rsidR="002E56DF" w:rsidRPr="009C3228" w:rsidRDefault="002E56DF" w:rsidP="002341D1">
            <w:pPr>
              <w:spacing w:after="0" w:line="240" w:lineRule="auto"/>
              <w:jc w:val="center"/>
              <w:rPr>
                <w:rFonts w:ascii="Palatino Linotype" w:hAnsi="Palatino Linotype" w:cs="Palatino Linotype"/>
                <w:b/>
                <w:bCs/>
                <w:sz w:val="20"/>
                <w:szCs w:val="20"/>
              </w:rPr>
            </w:pPr>
          </w:p>
        </w:tc>
      </w:tr>
      <w:tr w:rsidR="002E56DF" w:rsidRPr="009C3228">
        <w:trPr>
          <w:trHeight w:val="661"/>
          <w:jc w:val="center"/>
        </w:trPr>
        <w:tc>
          <w:tcPr>
            <w:tcW w:w="1011"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1.1</w:t>
            </w:r>
          </w:p>
        </w:tc>
        <w:tc>
          <w:tcPr>
            <w:tcW w:w="2461" w:type="dxa"/>
            <w:vAlign w:val="center"/>
          </w:tcPr>
          <w:p w:rsidR="002E56DF" w:rsidRPr="009C3228" w:rsidRDefault="002E56DF" w:rsidP="002341D1">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magyarázat</w:t>
            </w:r>
          </w:p>
        </w:tc>
        <w:tc>
          <w:tcPr>
            <w:tcW w:w="945"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2659" w:type="dxa"/>
            <w:vMerge w:val="restart"/>
            <w:vAlign w:val="center"/>
          </w:tcPr>
          <w:p w:rsidR="002E56DF" w:rsidRPr="009C3228" w:rsidRDefault="002E56DF" w:rsidP="006C725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Lóápoló felszerelés, istállómunka eszközei, lószerszám (hám), kantár, futószár, ostor, lábvédők, kötőfék, vezetőszár, egyéni védőfelszerelés, hajtókocsik, szekerek, gumis kocsik, akadályok, karbantartó eszközök, munkabiztonsági berendezések</w:t>
            </w:r>
          </w:p>
        </w:tc>
      </w:tr>
      <w:tr w:rsidR="002E56DF" w:rsidRPr="009C3228">
        <w:trPr>
          <w:trHeight w:val="685"/>
          <w:jc w:val="center"/>
        </w:trPr>
        <w:tc>
          <w:tcPr>
            <w:tcW w:w="1011"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1.2.</w:t>
            </w:r>
          </w:p>
        </w:tc>
        <w:tc>
          <w:tcPr>
            <w:tcW w:w="2461" w:type="dxa"/>
            <w:vAlign w:val="center"/>
          </w:tcPr>
          <w:p w:rsidR="002E56DF" w:rsidRPr="009C3228" w:rsidRDefault="002E56DF" w:rsidP="002341D1">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megbeszélés</w:t>
            </w:r>
          </w:p>
        </w:tc>
        <w:tc>
          <w:tcPr>
            <w:tcW w:w="945"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2659" w:type="dxa"/>
            <w:vMerge/>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r>
      <w:tr w:rsidR="002E56DF" w:rsidRPr="009C3228">
        <w:trPr>
          <w:trHeight w:val="709"/>
          <w:jc w:val="center"/>
        </w:trPr>
        <w:tc>
          <w:tcPr>
            <w:tcW w:w="1011"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1.3.</w:t>
            </w:r>
          </w:p>
        </w:tc>
        <w:tc>
          <w:tcPr>
            <w:tcW w:w="2461" w:type="dxa"/>
            <w:vAlign w:val="center"/>
          </w:tcPr>
          <w:p w:rsidR="002E56DF" w:rsidRPr="009C3228" w:rsidRDefault="002E56DF" w:rsidP="002341D1">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szemléltetés</w:t>
            </w:r>
          </w:p>
        </w:tc>
        <w:tc>
          <w:tcPr>
            <w:tcW w:w="945"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2659" w:type="dxa"/>
            <w:vMerge/>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r>
      <w:tr w:rsidR="002E56DF" w:rsidRPr="009C3228">
        <w:trPr>
          <w:trHeight w:val="692"/>
          <w:jc w:val="center"/>
        </w:trPr>
        <w:tc>
          <w:tcPr>
            <w:tcW w:w="1011"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1.4.</w:t>
            </w:r>
          </w:p>
        </w:tc>
        <w:tc>
          <w:tcPr>
            <w:tcW w:w="2461" w:type="dxa"/>
            <w:vAlign w:val="center"/>
          </w:tcPr>
          <w:p w:rsidR="002E56DF" w:rsidRPr="009C3228" w:rsidRDefault="002E56DF" w:rsidP="002341D1">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bemutatás</w:t>
            </w:r>
          </w:p>
        </w:tc>
        <w:tc>
          <w:tcPr>
            <w:tcW w:w="945"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2659" w:type="dxa"/>
            <w:vMerge/>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r>
      <w:tr w:rsidR="002E56DF" w:rsidRPr="009C3228">
        <w:trPr>
          <w:trHeight w:val="701"/>
          <w:jc w:val="center"/>
        </w:trPr>
        <w:tc>
          <w:tcPr>
            <w:tcW w:w="1011"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1.5.</w:t>
            </w:r>
          </w:p>
        </w:tc>
        <w:tc>
          <w:tcPr>
            <w:tcW w:w="2461" w:type="dxa"/>
            <w:vAlign w:val="center"/>
          </w:tcPr>
          <w:p w:rsidR="002E56DF" w:rsidRPr="009C3228" w:rsidRDefault="002E56DF" w:rsidP="002341D1">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gyakorlás</w:t>
            </w:r>
          </w:p>
        </w:tc>
        <w:tc>
          <w:tcPr>
            <w:tcW w:w="945"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945"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2659" w:type="dxa"/>
            <w:vMerge/>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r>
    </w:tbl>
    <w:p w:rsidR="002E56DF" w:rsidRPr="009C3228" w:rsidRDefault="002E56DF" w:rsidP="00643989">
      <w:pPr>
        <w:pStyle w:val="ListParagraph"/>
        <w:spacing w:after="0" w:line="240" w:lineRule="auto"/>
        <w:ind w:left="791" w:firstLine="1"/>
        <w:rPr>
          <w:rFonts w:ascii="Palatino Linotype" w:hAnsi="Palatino Linotype"/>
          <w:b/>
          <w:i/>
          <w:sz w:val="24"/>
          <w:szCs w:val="24"/>
        </w:rPr>
      </w:pPr>
    </w:p>
    <w:p w:rsidR="002E56DF" w:rsidRDefault="002E56DF" w:rsidP="00DF07B3">
      <w:pPr>
        <w:numPr>
          <w:ilvl w:val="2"/>
          <w:numId w:val="25"/>
        </w:numPr>
        <w:spacing w:after="0" w:line="240" w:lineRule="auto"/>
        <w:ind w:left="1418" w:hanging="709"/>
        <w:rPr>
          <w:rFonts w:ascii="Palatino Linotype" w:hAnsi="Palatino Linotype"/>
          <w:b/>
          <w:i/>
          <w:sz w:val="24"/>
          <w:szCs w:val="24"/>
        </w:rPr>
      </w:pPr>
      <w:r w:rsidRPr="009C3228">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32"/>
        <w:gridCol w:w="3417"/>
        <w:gridCol w:w="809"/>
        <w:gridCol w:w="798"/>
        <w:gridCol w:w="763"/>
        <w:gridCol w:w="2190"/>
      </w:tblGrid>
      <w:tr w:rsidR="002E56DF" w:rsidRPr="009C3228">
        <w:trPr>
          <w:cantSplit/>
          <w:trHeight w:val="921"/>
          <w:jc w:val="center"/>
        </w:trPr>
        <w:tc>
          <w:tcPr>
            <w:tcW w:w="1032" w:type="dxa"/>
            <w:vMerge w:val="restart"/>
            <w:vAlign w:val="center"/>
          </w:tcPr>
          <w:p w:rsidR="002E56DF" w:rsidRPr="009C3228" w:rsidRDefault="002E56DF" w:rsidP="002341D1">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Sor-szám</w:t>
            </w:r>
          </w:p>
        </w:tc>
        <w:tc>
          <w:tcPr>
            <w:tcW w:w="3417" w:type="dxa"/>
            <w:vMerge w:val="restart"/>
            <w:vAlign w:val="center"/>
          </w:tcPr>
          <w:p w:rsidR="002E56DF" w:rsidRPr="009C3228" w:rsidRDefault="002E56DF" w:rsidP="002341D1">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Tanulói tevékenységforma</w:t>
            </w:r>
          </w:p>
        </w:tc>
        <w:tc>
          <w:tcPr>
            <w:tcW w:w="2370" w:type="dxa"/>
            <w:gridSpan w:val="3"/>
            <w:vAlign w:val="center"/>
          </w:tcPr>
          <w:p w:rsidR="002E56DF" w:rsidRPr="009C3228" w:rsidRDefault="002E56DF" w:rsidP="002341D1">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Tanulói tevékenység szervezési kerete</w:t>
            </w:r>
          </w:p>
          <w:p w:rsidR="002E56DF" w:rsidRPr="009C3228" w:rsidRDefault="002E56DF" w:rsidP="002341D1">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(differenciálási módok)</w:t>
            </w:r>
          </w:p>
        </w:tc>
        <w:tc>
          <w:tcPr>
            <w:tcW w:w="2190" w:type="dxa"/>
            <w:vMerge w:val="restart"/>
            <w:vAlign w:val="center"/>
          </w:tcPr>
          <w:p w:rsidR="002E56DF" w:rsidRPr="009C3228" w:rsidRDefault="002E56DF" w:rsidP="002341D1">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Alkalmazandó eszközök és felszerelések (SZVK 6. pont lebontása, pontosítása)</w:t>
            </w:r>
          </w:p>
        </w:tc>
      </w:tr>
      <w:tr w:rsidR="002E56DF" w:rsidRPr="009C3228">
        <w:trPr>
          <w:cantSplit/>
          <w:trHeight w:val="1076"/>
          <w:jc w:val="center"/>
        </w:trPr>
        <w:tc>
          <w:tcPr>
            <w:tcW w:w="1032" w:type="dxa"/>
            <w:vMerge/>
            <w:vAlign w:val="center"/>
          </w:tcPr>
          <w:p w:rsidR="002E56DF" w:rsidRPr="009C3228" w:rsidRDefault="002E56DF" w:rsidP="002341D1">
            <w:pPr>
              <w:spacing w:after="0" w:line="240" w:lineRule="auto"/>
              <w:jc w:val="center"/>
              <w:rPr>
                <w:rFonts w:ascii="Palatino Linotype" w:hAnsi="Palatino Linotype" w:cs="Palatino Linotype"/>
                <w:b/>
                <w:bCs/>
                <w:sz w:val="20"/>
                <w:szCs w:val="20"/>
              </w:rPr>
            </w:pPr>
          </w:p>
        </w:tc>
        <w:tc>
          <w:tcPr>
            <w:tcW w:w="3417" w:type="dxa"/>
            <w:vMerge/>
            <w:vAlign w:val="center"/>
          </w:tcPr>
          <w:p w:rsidR="002E56DF" w:rsidRPr="009C3228" w:rsidRDefault="002E56DF" w:rsidP="002341D1">
            <w:pPr>
              <w:spacing w:after="0" w:line="240" w:lineRule="auto"/>
              <w:rPr>
                <w:rFonts w:ascii="Palatino Linotype" w:hAnsi="Palatino Linotype" w:cs="Palatino Linotype"/>
                <w:b/>
                <w:bCs/>
                <w:sz w:val="20"/>
                <w:szCs w:val="20"/>
              </w:rPr>
            </w:pPr>
          </w:p>
        </w:tc>
        <w:tc>
          <w:tcPr>
            <w:tcW w:w="809" w:type="dxa"/>
            <w:textDirection w:val="btLr"/>
            <w:vAlign w:val="center"/>
          </w:tcPr>
          <w:p w:rsidR="002E56DF" w:rsidRPr="009C3228" w:rsidRDefault="002E56DF" w:rsidP="002341D1">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Egyéni</w:t>
            </w:r>
          </w:p>
        </w:tc>
        <w:tc>
          <w:tcPr>
            <w:tcW w:w="798" w:type="dxa"/>
            <w:textDirection w:val="btLr"/>
            <w:vAlign w:val="center"/>
          </w:tcPr>
          <w:p w:rsidR="002E56DF" w:rsidRPr="009C3228" w:rsidRDefault="002E56DF" w:rsidP="002341D1">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Csoport-</w:t>
            </w:r>
          </w:p>
          <w:p w:rsidR="002E56DF" w:rsidRPr="009C3228" w:rsidRDefault="002E56DF" w:rsidP="002341D1">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bontás</w:t>
            </w:r>
          </w:p>
        </w:tc>
        <w:tc>
          <w:tcPr>
            <w:tcW w:w="763" w:type="dxa"/>
            <w:textDirection w:val="btLr"/>
            <w:vAlign w:val="center"/>
          </w:tcPr>
          <w:p w:rsidR="002E56DF" w:rsidRPr="009C3228" w:rsidRDefault="002E56DF" w:rsidP="002341D1">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Osztály-</w:t>
            </w:r>
          </w:p>
          <w:p w:rsidR="002E56DF" w:rsidRPr="009C3228" w:rsidRDefault="002E56DF" w:rsidP="002341D1">
            <w:pPr>
              <w:spacing w:after="0" w:line="240" w:lineRule="auto"/>
              <w:ind w:left="113" w:right="113"/>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keret</w:t>
            </w:r>
          </w:p>
        </w:tc>
        <w:tc>
          <w:tcPr>
            <w:tcW w:w="2190" w:type="dxa"/>
            <w:vMerge/>
            <w:vAlign w:val="center"/>
          </w:tcPr>
          <w:p w:rsidR="002E56DF" w:rsidRPr="009C3228" w:rsidRDefault="002E56DF" w:rsidP="002341D1">
            <w:pPr>
              <w:spacing w:after="0" w:line="240" w:lineRule="auto"/>
              <w:jc w:val="center"/>
              <w:rPr>
                <w:rFonts w:ascii="Palatino Linotype" w:hAnsi="Palatino Linotype" w:cs="Palatino Linotype"/>
                <w:b/>
                <w:bCs/>
                <w:sz w:val="20"/>
                <w:szCs w:val="20"/>
              </w:rPr>
            </w:pPr>
          </w:p>
        </w:tc>
      </w:tr>
      <w:tr w:rsidR="002E56DF" w:rsidRPr="009C3228">
        <w:trPr>
          <w:jc w:val="center"/>
        </w:trPr>
        <w:tc>
          <w:tcPr>
            <w:tcW w:w="1032" w:type="dxa"/>
            <w:shd w:val="clear" w:color="auto" w:fill="D9D9D9"/>
            <w:vAlign w:val="center"/>
          </w:tcPr>
          <w:p w:rsidR="002E56DF" w:rsidRPr="009C3228" w:rsidRDefault="002E56DF" w:rsidP="002341D1">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1.</w:t>
            </w:r>
          </w:p>
        </w:tc>
        <w:tc>
          <w:tcPr>
            <w:tcW w:w="3417" w:type="dxa"/>
            <w:shd w:val="clear" w:color="auto" w:fill="D9D9D9"/>
            <w:vAlign w:val="center"/>
          </w:tcPr>
          <w:p w:rsidR="002E56DF" w:rsidRPr="009C3228" w:rsidRDefault="002E56DF" w:rsidP="002341D1">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Információ feldolgozó tevékenységek</w:t>
            </w:r>
          </w:p>
        </w:tc>
        <w:tc>
          <w:tcPr>
            <w:tcW w:w="809" w:type="dxa"/>
            <w:shd w:val="clear" w:color="auto" w:fill="D9D9D9"/>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2190" w:type="dxa"/>
            <w:vMerge w:val="restart"/>
            <w:vAlign w:val="center"/>
          </w:tcPr>
          <w:p w:rsidR="002E56DF" w:rsidRPr="009C3228" w:rsidRDefault="002E56DF" w:rsidP="006C7258">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Lóápoló felszerelés, istállómunka eszközei, lószerszám (hám), kantár, futószár, ostor, lábvédők, kötőfék, vezetőszár, egyéni védőfelszerelés, hajtókocsik, szekerek, gumis kocsik, akadályok, karbantartó eszközök, munkabiztonsági berendezések</w:t>
            </w:r>
          </w:p>
        </w:tc>
      </w:tr>
      <w:tr w:rsidR="002E56DF" w:rsidRPr="009C3228">
        <w:trPr>
          <w:jc w:val="center"/>
        </w:trPr>
        <w:tc>
          <w:tcPr>
            <w:tcW w:w="1032"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1.1.</w:t>
            </w:r>
          </w:p>
        </w:tc>
        <w:tc>
          <w:tcPr>
            <w:tcW w:w="3417" w:type="dxa"/>
            <w:vAlign w:val="center"/>
          </w:tcPr>
          <w:p w:rsidR="002E56DF" w:rsidRPr="009C3228" w:rsidRDefault="002E56DF" w:rsidP="002341D1">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Hallott szöveg feldolgozása jegyzeteléssel</w:t>
            </w:r>
          </w:p>
        </w:tc>
        <w:tc>
          <w:tcPr>
            <w:tcW w:w="809"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6C7258">
            <w:pPr>
              <w:spacing w:after="0" w:line="240" w:lineRule="auto"/>
              <w:jc w:val="center"/>
              <w:rPr>
                <w:rFonts w:ascii="Palatino Linotype" w:hAnsi="Palatino Linotype" w:cs="Palatino Linotype"/>
                <w:sz w:val="20"/>
                <w:szCs w:val="20"/>
              </w:rPr>
            </w:pPr>
          </w:p>
        </w:tc>
      </w:tr>
      <w:tr w:rsidR="002E56DF" w:rsidRPr="009C3228">
        <w:trPr>
          <w:jc w:val="center"/>
        </w:trPr>
        <w:tc>
          <w:tcPr>
            <w:tcW w:w="1032"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1.2.</w:t>
            </w:r>
          </w:p>
        </w:tc>
        <w:tc>
          <w:tcPr>
            <w:tcW w:w="3417" w:type="dxa"/>
            <w:vAlign w:val="center"/>
          </w:tcPr>
          <w:p w:rsidR="002E56DF" w:rsidRPr="009C3228" w:rsidRDefault="002E56DF" w:rsidP="002341D1">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Hallott szöveg feladattal vezetett feldolgozása</w:t>
            </w:r>
          </w:p>
        </w:tc>
        <w:tc>
          <w:tcPr>
            <w:tcW w:w="809"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r>
      <w:tr w:rsidR="002E56DF" w:rsidRPr="009C3228">
        <w:trPr>
          <w:jc w:val="center"/>
        </w:trPr>
        <w:tc>
          <w:tcPr>
            <w:tcW w:w="1032"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1.3.</w:t>
            </w:r>
          </w:p>
        </w:tc>
        <w:tc>
          <w:tcPr>
            <w:tcW w:w="3417" w:type="dxa"/>
            <w:vAlign w:val="center"/>
          </w:tcPr>
          <w:p w:rsidR="002E56DF" w:rsidRPr="009C3228" w:rsidRDefault="002E56DF" w:rsidP="002341D1">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Információk feladattal vezetett rendszerezése</w:t>
            </w:r>
          </w:p>
        </w:tc>
        <w:tc>
          <w:tcPr>
            <w:tcW w:w="809"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r>
      <w:tr w:rsidR="002E56DF" w:rsidRPr="009C3228">
        <w:trPr>
          <w:trHeight w:val="430"/>
          <w:jc w:val="center"/>
        </w:trPr>
        <w:tc>
          <w:tcPr>
            <w:tcW w:w="1032" w:type="dxa"/>
            <w:shd w:val="clear" w:color="auto" w:fill="D9D9D9"/>
            <w:vAlign w:val="center"/>
          </w:tcPr>
          <w:p w:rsidR="002E56DF" w:rsidRPr="009C3228" w:rsidRDefault="002E56DF" w:rsidP="002341D1">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2.</w:t>
            </w:r>
          </w:p>
        </w:tc>
        <w:tc>
          <w:tcPr>
            <w:tcW w:w="3417" w:type="dxa"/>
            <w:shd w:val="clear" w:color="auto" w:fill="D9D9D9"/>
            <w:vAlign w:val="center"/>
          </w:tcPr>
          <w:p w:rsidR="002E56DF" w:rsidRPr="009C3228" w:rsidRDefault="002E56DF" w:rsidP="002341D1">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Csoportos munkaformák körében</w:t>
            </w:r>
          </w:p>
        </w:tc>
        <w:tc>
          <w:tcPr>
            <w:tcW w:w="809" w:type="dxa"/>
            <w:shd w:val="clear" w:color="auto" w:fill="D9D9D9"/>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r>
      <w:tr w:rsidR="002E56DF" w:rsidRPr="009C3228">
        <w:trPr>
          <w:jc w:val="center"/>
        </w:trPr>
        <w:tc>
          <w:tcPr>
            <w:tcW w:w="1032"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2.1.</w:t>
            </w:r>
          </w:p>
        </w:tc>
        <w:tc>
          <w:tcPr>
            <w:tcW w:w="3417" w:type="dxa"/>
            <w:vAlign w:val="center"/>
          </w:tcPr>
          <w:p w:rsidR="002E56DF" w:rsidRPr="009C3228" w:rsidRDefault="002E56DF" w:rsidP="002341D1">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Kiscsoportos szakmai munkavégzés irányítással</w:t>
            </w:r>
          </w:p>
        </w:tc>
        <w:tc>
          <w:tcPr>
            <w:tcW w:w="809"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798"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r>
      <w:tr w:rsidR="002E56DF" w:rsidRPr="009C3228">
        <w:trPr>
          <w:trHeight w:val="429"/>
          <w:jc w:val="center"/>
        </w:trPr>
        <w:tc>
          <w:tcPr>
            <w:tcW w:w="1032" w:type="dxa"/>
            <w:shd w:val="clear" w:color="auto" w:fill="D9D9D9"/>
            <w:vAlign w:val="center"/>
          </w:tcPr>
          <w:p w:rsidR="002E56DF" w:rsidRPr="009C3228" w:rsidRDefault="002E56DF" w:rsidP="002341D1">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3.</w:t>
            </w:r>
          </w:p>
        </w:tc>
        <w:tc>
          <w:tcPr>
            <w:tcW w:w="3417" w:type="dxa"/>
            <w:shd w:val="clear" w:color="auto" w:fill="D9D9D9"/>
            <w:vAlign w:val="center"/>
          </w:tcPr>
          <w:p w:rsidR="002E56DF" w:rsidRPr="009C3228" w:rsidRDefault="002E56DF" w:rsidP="002341D1">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Gyakorlati munkavégzés körében</w:t>
            </w:r>
          </w:p>
        </w:tc>
        <w:tc>
          <w:tcPr>
            <w:tcW w:w="809" w:type="dxa"/>
            <w:shd w:val="clear" w:color="auto" w:fill="D9D9D9"/>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r>
      <w:tr w:rsidR="002E56DF" w:rsidRPr="009C3228">
        <w:trPr>
          <w:trHeight w:val="408"/>
          <w:jc w:val="center"/>
        </w:trPr>
        <w:tc>
          <w:tcPr>
            <w:tcW w:w="1032"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3.1.</w:t>
            </w:r>
          </w:p>
        </w:tc>
        <w:tc>
          <w:tcPr>
            <w:tcW w:w="3417" w:type="dxa"/>
            <w:vAlign w:val="center"/>
          </w:tcPr>
          <w:p w:rsidR="002E56DF" w:rsidRPr="009C3228" w:rsidRDefault="002E56DF" w:rsidP="002341D1">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Műveletek gyakorlása</w:t>
            </w:r>
          </w:p>
        </w:tc>
        <w:tc>
          <w:tcPr>
            <w:tcW w:w="809"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r>
      <w:tr w:rsidR="002E56DF" w:rsidRPr="009C3228">
        <w:trPr>
          <w:jc w:val="center"/>
        </w:trPr>
        <w:tc>
          <w:tcPr>
            <w:tcW w:w="1032"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3.2.</w:t>
            </w:r>
          </w:p>
        </w:tc>
        <w:tc>
          <w:tcPr>
            <w:tcW w:w="3417" w:type="dxa"/>
            <w:vAlign w:val="center"/>
          </w:tcPr>
          <w:p w:rsidR="002E56DF" w:rsidRPr="009C3228" w:rsidRDefault="002E56DF" w:rsidP="002341D1">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Munkamegfigyelés adott szempontok alapján</w:t>
            </w:r>
          </w:p>
        </w:tc>
        <w:tc>
          <w:tcPr>
            <w:tcW w:w="809"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r>
      <w:tr w:rsidR="002E56DF" w:rsidRPr="009C3228">
        <w:trPr>
          <w:jc w:val="center"/>
        </w:trPr>
        <w:tc>
          <w:tcPr>
            <w:tcW w:w="1032" w:type="dxa"/>
            <w:shd w:val="clear" w:color="auto" w:fill="D9D9D9"/>
            <w:vAlign w:val="center"/>
          </w:tcPr>
          <w:p w:rsidR="002E56DF" w:rsidRPr="009C3228" w:rsidRDefault="002E56DF" w:rsidP="002341D1">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4.</w:t>
            </w:r>
          </w:p>
        </w:tc>
        <w:tc>
          <w:tcPr>
            <w:tcW w:w="3417" w:type="dxa"/>
            <w:shd w:val="clear" w:color="auto" w:fill="D9D9D9"/>
            <w:vAlign w:val="center"/>
          </w:tcPr>
          <w:p w:rsidR="002E56DF" w:rsidRPr="009C3228" w:rsidRDefault="002E56DF" w:rsidP="002341D1">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Üzemeltetési tevékenységek körében</w:t>
            </w:r>
          </w:p>
        </w:tc>
        <w:tc>
          <w:tcPr>
            <w:tcW w:w="809" w:type="dxa"/>
            <w:shd w:val="clear" w:color="auto" w:fill="D9D9D9"/>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r>
      <w:tr w:rsidR="002E56DF" w:rsidRPr="009C3228">
        <w:trPr>
          <w:jc w:val="center"/>
        </w:trPr>
        <w:tc>
          <w:tcPr>
            <w:tcW w:w="1032"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4.1.</w:t>
            </w:r>
          </w:p>
        </w:tc>
        <w:tc>
          <w:tcPr>
            <w:tcW w:w="3417" w:type="dxa"/>
            <w:vAlign w:val="center"/>
          </w:tcPr>
          <w:p w:rsidR="002E56DF" w:rsidRPr="009C3228" w:rsidRDefault="002E56DF" w:rsidP="002341D1">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Géprendszer megfigyelése adott szempontok alapján</w:t>
            </w:r>
          </w:p>
        </w:tc>
        <w:tc>
          <w:tcPr>
            <w:tcW w:w="809"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r>
      <w:tr w:rsidR="002E56DF" w:rsidRPr="009C3228">
        <w:trPr>
          <w:jc w:val="center"/>
        </w:trPr>
        <w:tc>
          <w:tcPr>
            <w:tcW w:w="1032"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4.2.</w:t>
            </w:r>
          </w:p>
        </w:tc>
        <w:tc>
          <w:tcPr>
            <w:tcW w:w="3417" w:type="dxa"/>
            <w:vAlign w:val="center"/>
          </w:tcPr>
          <w:p w:rsidR="002E56DF" w:rsidRPr="009C3228" w:rsidRDefault="002E56DF" w:rsidP="002341D1">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Üzemelési hibák szimulálása és megfigyelése</w:t>
            </w:r>
          </w:p>
        </w:tc>
        <w:tc>
          <w:tcPr>
            <w:tcW w:w="809"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798"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r>
      <w:tr w:rsidR="002E56DF" w:rsidRPr="009C3228">
        <w:trPr>
          <w:trHeight w:val="360"/>
          <w:jc w:val="center"/>
        </w:trPr>
        <w:tc>
          <w:tcPr>
            <w:tcW w:w="1032" w:type="dxa"/>
            <w:shd w:val="clear" w:color="auto" w:fill="D9D9D9"/>
            <w:vAlign w:val="center"/>
          </w:tcPr>
          <w:p w:rsidR="002E56DF" w:rsidRPr="009C3228" w:rsidRDefault="002E56DF" w:rsidP="002341D1">
            <w:pPr>
              <w:spacing w:after="0" w:line="240" w:lineRule="auto"/>
              <w:jc w:val="center"/>
              <w:rPr>
                <w:rFonts w:ascii="Palatino Linotype" w:hAnsi="Palatino Linotype" w:cs="Palatino Linotype"/>
                <w:b/>
                <w:bCs/>
                <w:sz w:val="20"/>
                <w:szCs w:val="20"/>
              </w:rPr>
            </w:pPr>
            <w:r w:rsidRPr="009C3228">
              <w:rPr>
                <w:rFonts w:ascii="Palatino Linotype" w:hAnsi="Palatino Linotype" w:cs="Palatino Linotype"/>
                <w:b/>
                <w:bCs/>
                <w:sz w:val="20"/>
                <w:szCs w:val="20"/>
              </w:rPr>
              <w:t>5.</w:t>
            </w:r>
          </w:p>
        </w:tc>
        <w:tc>
          <w:tcPr>
            <w:tcW w:w="3417" w:type="dxa"/>
            <w:shd w:val="clear" w:color="auto" w:fill="D9D9D9"/>
            <w:vAlign w:val="center"/>
          </w:tcPr>
          <w:p w:rsidR="002E56DF" w:rsidRPr="009C3228" w:rsidRDefault="002E56DF" w:rsidP="002341D1">
            <w:pPr>
              <w:spacing w:after="0" w:line="240" w:lineRule="auto"/>
              <w:rPr>
                <w:rFonts w:ascii="Palatino Linotype" w:hAnsi="Palatino Linotype" w:cs="Palatino Linotype"/>
                <w:b/>
                <w:bCs/>
                <w:sz w:val="20"/>
                <w:szCs w:val="20"/>
              </w:rPr>
            </w:pPr>
            <w:r w:rsidRPr="009C3228">
              <w:rPr>
                <w:rFonts w:ascii="Palatino Linotype" w:hAnsi="Palatino Linotype" w:cs="Palatino Linotype"/>
                <w:b/>
                <w:bCs/>
                <w:sz w:val="20"/>
                <w:szCs w:val="20"/>
              </w:rPr>
              <w:t>Vizsgálati tevékenységek körében</w:t>
            </w:r>
          </w:p>
        </w:tc>
        <w:tc>
          <w:tcPr>
            <w:tcW w:w="809" w:type="dxa"/>
            <w:shd w:val="clear" w:color="auto" w:fill="D9D9D9"/>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r>
      <w:tr w:rsidR="002E56DF" w:rsidRPr="009C3228">
        <w:trPr>
          <w:trHeight w:val="408"/>
          <w:jc w:val="center"/>
        </w:trPr>
        <w:tc>
          <w:tcPr>
            <w:tcW w:w="1032"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5.1.</w:t>
            </w:r>
          </w:p>
        </w:tc>
        <w:tc>
          <w:tcPr>
            <w:tcW w:w="3417" w:type="dxa"/>
            <w:vAlign w:val="center"/>
          </w:tcPr>
          <w:p w:rsidR="002E56DF" w:rsidRPr="009C3228" w:rsidRDefault="002E56DF" w:rsidP="002341D1">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Anyagminták azonosítása</w:t>
            </w:r>
          </w:p>
        </w:tc>
        <w:tc>
          <w:tcPr>
            <w:tcW w:w="809"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r>
      <w:tr w:rsidR="002E56DF" w:rsidRPr="009C3228">
        <w:trPr>
          <w:trHeight w:val="413"/>
          <w:jc w:val="center"/>
        </w:trPr>
        <w:tc>
          <w:tcPr>
            <w:tcW w:w="1032"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5.2.</w:t>
            </w:r>
          </w:p>
        </w:tc>
        <w:tc>
          <w:tcPr>
            <w:tcW w:w="3417" w:type="dxa"/>
            <w:vAlign w:val="center"/>
          </w:tcPr>
          <w:p w:rsidR="002E56DF" w:rsidRPr="009C3228" w:rsidRDefault="002E56DF" w:rsidP="002341D1">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Tárgyminták azonosítása</w:t>
            </w:r>
          </w:p>
        </w:tc>
        <w:tc>
          <w:tcPr>
            <w:tcW w:w="809"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763"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r>
      <w:tr w:rsidR="002E56DF" w:rsidRPr="009C3228">
        <w:trPr>
          <w:trHeight w:val="411"/>
          <w:jc w:val="center"/>
        </w:trPr>
        <w:tc>
          <w:tcPr>
            <w:tcW w:w="1032" w:type="dxa"/>
            <w:shd w:val="clear" w:color="auto" w:fill="D9D9D9"/>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6.</w:t>
            </w:r>
          </w:p>
        </w:tc>
        <w:tc>
          <w:tcPr>
            <w:tcW w:w="3417" w:type="dxa"/>
            <w:shd w:val="clear" w:color="auto" w:fill="D9D9D9"/>
            <w:vAlign w:val="center"/>
          </w:tcPr>
          <w:p w:rsidR="002E56DF" w:rsidRPr="009C3228" w:rsidRDefault="002E56DF" w:rsidP="002341D1">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Képi információk körében</w:t>
            </w:r>
          </w:p>
        </w:tc>
        <w:tc>
          <w:tcPr>
            <w:tcW w:w="809" w:type="dxa"/>
            <w:shd w:val="clear" w:color="auto" w:fill="D9D9D9"/>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2341D1">
            <w:pPr>
              <w:spacing w:after="0" w:line="240" w:lineRule="auto"/>
              <w:jc w:val="center"/>
              <w:rPr>
                <w:rFonts w:ascii="Palatino Linotype" w:hAnsi="Palatino Linotype"/>
                <w:sz w:val="20"/>
                <w:szCs w:val="20"/>
              </w:rPr>
            </w:pPr>
          </w:p>
        </w:tc>
      </w:tr>
      <w:tr w:rsidR="002E56DF" w:rsidRPr="009C3228">
        <w:trPr>
          <w:trHeight w:val="431"/>
          <w:jc w:val="center"/>
        </w:trPr>
        <w:tc>
          <w:tcPr>
            <w:tcW w:w="1032"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6.1.</w:t>
            </w:r>
          </w:p>
        </w:tc>
        <w:tc>
          <w:tcPr>
            <w:tcW w:w="3417" w:type="dxa"/>
            <w:vAlign w:val="center"/>
          </w:tcPr>
          <w:p w:rsidR="002E56DF" w:rsidRPr="009C3228" w:rsidRDefault="002E56DF" w:rsidP="002341D1">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Pályarajz értelmezése</w:t>
            </w:r>
          </w:p>
        </w:tc>
        <w:tc>
          <w:tcPr>
            <w:tcW w:w="809"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2341D1">
            <w:pPr>
              <w:spacing w:after="0" w:line="240" w:lineRule="auto"/>
              <w:jc w:val="center"/>
              <w:rPr>
                <w:rFonts w:ascii="Palatino Linotype" w:hAnsi="Palatino Linotype"/>
                <w:sz w:val="20"/>
                <w:szCs w:val="20"/>
              </w:rPr>
            </w:pPr>
          </w:p>
        </w:tc>
      </w:tr>
      <w:tr w:rsidR="002E56DF" w:rsidRPr="009C3228">
        <w:trPr>
          <w:trHeight w:val="395"/>
          <w:jc w:val="center"/>
        </w:trPr>
        <w:tc>
          <w:tcPr>
            <w:tcW w:w="1032"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6.2.</w:t>
            </w:r>
          </w:p>
        </w:tc>
        <w:tc>
          <w:tcPr>
            <w:tcW w:w="3417" w:type="dxa"/>
            <w:vAlign w:val="center"/>
          </w:tcPr>
          <w:p w:rsidR="002E56DF" w:rsidRPr="009C3228" w:rsidRDefault="002E56DF" w:rsidP="002341D1">
            <w:pPr>
              <w:spacing w:after="0" w:line="240" w:lineRule="auto"/>
              <w:rPr>
                <w:rFonts w:ascii="Palatino Linotype" w:hAnsi="Palatino Linotype" w:cs="Palatino Linotype"/>
                <w:sz w:val="20"/>
                <w:szCs w:val="20"/>
              </w:rPr>
            </w:pPr>
            <w:r w:rsidRPr="009C3228">
              <w:rPr>
                <w:rFonts w:ascii="Palatino Linotype" w:hAnsi="Palatino Linotype" w:cs="Palatino Linotype"/>
                <w:sz w:val="20"/>
                <w:szCs w:val="20"/>
              </w:rPr>
              <w:t>Pályarajz készítése leírásból</w:t>
            </w:r>
          </w:p>
        </w:tc>
        <w:tc>
          <w:tcPr>
            <w:tcW w:w="809"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98"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r w:rsidRPr="009C3228">
              <w:rPr>
                <w:rFonts w:ascii="Palatino Linotype" w:hAnsi="Palatino Linotype" w:cs="Palatino Linotype"/>
                <w:sz w:val="20"/>
                <w:szCs w:val="20"/>
              </w:rPr>
              <w:t>X</w:t>
            </w:r>
          </w:p>
        </w:tc>
        <w:tc>
          <w:tcPr>
            <w:tcW w:w="763" w:type="dxa"/>
            <w:vAlign w:val="center"/>
          </w:tcPr>
          <w:p w:rsidR="002E56DF" w:rsidRPr="009C3228" w:rsidRDefault="002E56DF" w:rsidP="002341D1">
            <w:pPr>
              <w:spacing w:after="0" w:line="240" w:lineRule="auto"/>
              <w:jc w:val="center"/>
              <w:rPr>
                <w:rFonts w:ascii="Palatino Linotype" w:hAnsi="Palatino Linotype" w:cs="Palatino Linotype"/>
                <w:sz w:val="20"/>
                <w:szCs w:val="20"/>
              </w:rPr>
            </w:pPr>
          </w:p>
        </w:tc>
        <w:tc>
          <w:tcPr>
            <w:tcW w:w="2190" w:type="dxa"/>
            <w:vMerge/>
            <w:vAlign w:val="center"/>
          </w:tcPr>
          <w:p w:rsidR="002E56DF" w:rsidRPr="009C3228" w:rsidRDefault="002E56DF" w:rsidP="002341D1">
            <w:pPr>
              <w:spacing w:after="0" w:line="240" w:lineRule="auto"/>
              <w:jc w:val="center"/>
              <w:rPr>
                <w:rFonts w:ascii="Palatino Linotype" w:hAnsi="Palatino Linotype"/>
                <w:sz w:val="20"/>
                <w:szCs w:val="20"/>
              </w:rPr>
            </w:pPr>
          </w:p>
        </w:tc>
      </w:tr>
    </w:tbl>
    <w:p w:rsidR="002E56DF" w:rsidRDefault="002E56DF" w:rsidP="00DF07B3">
      <w:pPr>
        <w:numPr>
          <w:ilvl w:val="1"/>
          <w:numId w:val="25"/>
        </w:numPr>
        <w:autoSpaceDE w:val="0"/>
        <w:autoSpaceDN w:val="0"/>
        <w:adjustRightInd w:val="0"/>
        <w:spacing w:after="0" w:line="240" w:lineRule="auto"/>
        <w:ind w:hanging="901"/>
        <w:rPr>
          <w:rFonts w:ascii="Palatino Linotype" w:hAnsi="Palatino Linotype" w:cs="TimesNewRomanPSMT"/>
          <w:sz w:val="24"/>
          <w:szCs w:val="24"/>
          <w:lang w:bidi="hi-IN"/>
        </w:rPr>
      </w:pPr>
      <w:r w:rsidRPr="009C3228">
        <w:rPr>
          <w:rFonts w:ascii="Palatino Linotype" w:hAnsi="Palatino Linotype"/>
          <w:b/>
          <w:sz w:val="24"/>
          <w:szCs w:val="24"/>
        </w:rPr>
        <w:t>A tantárgy értékelésének módja</w:t>
      </w:r>
    </w:p>
    <w:p w:rsidR="002E56DF" w:rsidRPr="009C3228" w:rsidRDefault="002E56DF" w:rsidP="00643989">
      <w:pPr>
        <w:widowControl w:val="0"/>
        <w:suppressAutoHyphens/>
        <w:spacing w:after="0" w:line="240" w:lineRule="auto"/>
        <w:ind w:left="284"/>
        <w:jc w:val="both"/>
        <w:rPr>
          <w:rFonts w:ascii="Palatino Linotype" w:hAnsi="Palatino Linotype" w:cs="Palatino Linotype"/>
          <w:sz w:val="24"/>
          <w:szCs w:val="24"/>
        </w:rPr>
      </w:pPr>
      <w:r w:rsidRPr="009C3228">
        <w:rPr>
          <w:rFonts w:ascii="Palatino Linotype" w:hAnsi="Palatino Linotype" w:cs="Palatino Linotype"/>
          <w:sz w:val="24"/>
          <w:szCs w:val="24"/>
        </w:rPr>
        <w:t xml:space="preserve">A nemzeti köznevelésről szóló 2011. évi CXC. </w:t>
      </w:r>
      <w:r>
        <w:rPr>
          <w:rFonts w:ascii="Palatino Linotype" w:hAnsi="Palatino Linotype" w:cs="Palatino Linotype"/>
          <w:sz w:val="24"/>
          <w:szCs w:val="24"/>
        </w:rPr>
        <w:t>törvény 54</w:t>
      </w:r>
      <w:r w:rsidRPr="009C3228">
        <w:rPr>
          <w:rFonts w:ascii="Palatino Linotype" w:hAnsi="Palatino Linotype" w:cs="Palatino Linotype"/>
          <w:sz w:val="24"/>
          <w:szCs w:val="24"/>
        </w:rPr>
        <w:t>. § (2) a</w:t>
      </w:r>
      <w:r>
        <w:rPr>
          <w:rFonts w:ascii="Palatino Linotype" w:hAnsi="Palatino Linotype" w:cs="Palatino Linotype"/>
          <w:sz w:val="24"/>
          <w:szCs w:val="24"/>
        </w:rPr>
        <w:t>) pontja szerinti értékeléssel</w:t>
      </w:r>
    </w:p>
    <w:p w:rsidR="002E56DF" w:rsidRPr="009C3228" w:rsidRDefault="002E56DF" w:rsidP="00674638">
      <w:pPr>
        <w:widowControl w:val="0"/>
        <w:suppressAutoHyphens/>
        <w:spacing w:after="0" w:line="240" w:lineRule="auto"/>
        <w:jc w:val="both"/>
        <w:rPr>
          <w:rFonts w:ascii="Palatino Linotype" w:hAnsi="Palatino Linotype" w:cs="Mangal"/>
          <w:kern w:val="1"/>
          <w:sz w:val="24"/>
          <w:szCs w:val="24"/>
          <w:lang w:eastAsia="hi-IN" w:bidi="hi-IN"/>
        </w:rPr>
      </w:pPr>
    </w:p>
    <w:p w:rsidR="002E56DF" w:rsidRPr="009C3228" w:rsidRDefault="002E56DF" w:rsidP="00674638">
      <w:pPr>
        <w:widowControl w:val="0"/>
        <w:numPr>
          <w:ilvl w:val="0"/>
          <w:numId w:val="8"/>
        </w:numPr>
        <w:suppressAutoHyphens/>
        <w:spacing w:after="0" w:line="240" w:lineRule="auto"/>
        <w:jc w:val="center"/>
        <w:rPr>
          <w:rFonts w:ascii="Palatino Linotype" w:hAnsi="Palatino Linotype" w:cs="TimesNewRomanPSMT"/>
          <w:sz w:val="44"/>
          <w:szCs w:val="44"/>
          <w:lang w:bidi="hi-IN"/>
        </w:rPr>
      </w:pPr>
      <w:r w:rsidRPr="009C3228">
        <w:rPr>
          <w:rFonts w:ascii="Palatino Linotype" w:hAnsi="Palatino Linotype" w:cs="TimesNewRomanPSMT"/>
          <w:sz w:val="44"/>
          <w:szCs w:val="44"/>
          <w:lang w:bidi="hi-IN"/>
        </w:rPr>
        <w:t>Összefüggő szakmai gyakorlat</w:t>
      </w:r>
    </w:p>
    <w:p w:rsidR="002E56DF" w:rsidRPr="009C3228" w:rsidRDefault="002E56DF" w:rsidP="00280858">
      <w:pPr>
        <w:autoSpaceDE w:val="0"/>
        <w:autoSpaceDN w:val="0"/>
        <w:adjustRightInd w:val="0"/>
        <w:spacing w:after="0" w:line="240" w:lineRule="auto"/>
        <w:ind w:left="708"/>
        <w:jc w:val="center"/>
        <w:rPr>
          <w:rFonts w:ascii="Palatino Linotype" w:hAnsi="Palatino Linotype" w:cs="TimesNewRomanPSMT"/>
          <w:sz w:val="32"/>
          <w:szCs w:val="32"/>
          <w:lang w:bidi="hi-IN"/>
        </w:rPr>
      </w:pPr>
    </w:p>
    <w:p w:rsidR="002E56DF" w:rsidRPr="009C3228" w:rsidRDefault="002E56DF"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9C3228">
        <w:rPr>
          <w:rFonts w:ascii="Palatino Linotype" w:hAnsi="Palatino Linotype" w:cs="TimesNewRomanPSMT"/>
          <w:b/>
          <w:sz w:val="28"/>
          <w:szCs w:val="28"/>
          <w:lang w:bidi="hi-IN"/>
        </w:rPr>
        <w:t>I. Három</w:t>
      </w:r>
      <w:r>
        <w:rPr>
          <w:rFonts w:ascii="Palatino Linotype" w:hAnsi="Palatino Linotype" w:cs="TimesNewRomanPSMT"/>
          <w:b/>
          <w:sz w:val="28"/>
          <w:szCs w:val="28"/>
          <w:lang w:bidi="hi-IN"/>
        </w:rPr>
        <w:t xml:space="preserve"> </w:t>
      </w:r>
      <w:r w:rsidRPr="009C3228">
        <w:rPr>
          <w:rFonts w:ascii="Palatino Linotype" w:hAnsi="Palatino Linotype" w:cs="TimesNewRomanPSMT"/>
          <w:b/>
          <w:sz w:val="28"/>
          <w:szCs w:val="28"/>
          <w:lang w:bidi="hi-IN"/>
        </w:rPr>
        <w:t>évfolyamos oktatás közismereti képzéssel</w:t>
      </w:r>
    </w:p>
    <w:p w:rsidR="002E56DF" w:rsidRPr="009C3228" w:rsidRDefault="002E56DF"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9C3228">
        <w:rPr>
          <w:rFonts w:ascii="Palatino Linotype" w:hAnsi="Palatino Linotype" w:cs="TimesNewRomanPSMT"/>
          <w:sz w:val="24"/>
          <w:szCs w:val="24"/>
          <w:lang w:bidi="hi-IN"/>
        </w:rPr>
        <w:t>1/9. évfolyamot követően 140 óra</w:t>
      </w:r>
    </w:p>
    <w:p w:rsidR="002E56DF" w:rsidRPr="009C3228" w:rsidRDefault="002E56DF" w:rsidP="0079767E">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9C3228">
        <w:rPr>
          <w:rFonts w:ascii="Palatino Linotype" w:hAnsi="Palatino Linotype" w:cs="TimesNewRomanPSMT"/>
          <w:sz w:val="24"/>
          <w:szCs w:val="24"/>
          <w:lang w:bidi="hi-IN"/>
        </w:rPr>
        <w:t>2/10. évfolyamot követően 140 óra</w:t>
      </w:r>
    </w:p>
    <w:p w:rsidR="002E56DF" w:rsidRPr="009C3228" w:rsidRDefault="002E56DF"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2E56DF" w:rsidRPr="009C3228" w:rsidRDefault="002E56DF"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2E56DF" w:rsidRPr="009C3228" w:rsidRDefault="002E56DF" w:rsidP="006E6764">
      <w:pPr>
        <w:widowControl w:val="0"/>
        <w:suppressAutoHyphens/>
        <w:spacing w:after="0" w:line="240" w:lineRule="auto"/>
        <w:jc w:val="both"/>
        <w:rPr>
          <w:rFonts w:ascii="Palatino Linotype" w:hAnsi="Palatino Linotype" w:cs="Tahoma"/>
          <w:sz w:val="24"/>
          <w:szCs w:val="24"/>
          <w:shd w:val="clear" w:color="auto" w:fill="FFFFFF"/>
        </w:rPr>
      </w:pPr>
      <w:r w:rsidRPr="009C3228">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2E56DF" w:rsidRPr="009C3228" w:rsidRDefault="002E56DF"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76"/>
        <w:gridCol w:w="4677"/>
      </w:tblGrid>
      <w:tr w:rsidR="002E56DF" w:rsidRPr="009C3228">
        <w:trPr>
          <w:trHeight w:val="511"/>
        </w:trPr>
        <w:tc>
          <w:tcPr>
            <w:tcW w:w="4676" w:type="dxa"/>
            <w:vAlign w:val="center"/>
          </w:tcPr>
          <w:p w:rsidR="002E56DF" w:rsidRPr="009C3228" w:rsidRDefault="002E56DF" w:rsidP="002C402B">
            <w:pPr>
              <w:widowControl w:val="0"/>
              <w:suppressAutoHyphens/>
              <w:spacing w:after="0" w:line="240" w:lineRule="auto"/>
              <w:rPr>
                <w:rFonts w:ascii="Palatino Linotype" w:hAnsi="Palatino Linotype" w:cs="Mangal"/>
                <w:b/>
                <w:iCs/>
                <w:kern w:val="1"/>
                <w:sz w:val="24"/>
                <w:szCs w:val="24"/>
                <w:lang w:eastAsia="hi-IN" w:bidi="hi-IN"/>
              </w:rPr>
            </w:pPr>
            <w:r w:rsidRPr="009C3228">
              <w:rPr>
                <w:rFonts w:ascii="Palatino Linotype" w:hAnsi="Palatino Linotype" w:cs="Mangal"/>
                <w:b/>
                <w:iCs/>
                <w:kern w:val="1"/>
                <w:sz w:val="24"/>
                <w:szCs w:val="24"/>
                <w:lang w:eastAsia="hi-IN" w:bidi="hi-IN"/>
              </w:rPr>
              <w:t>Szakmai követelménymodulok</w:t>
            </w:r>
          </w:p>
        </w:tc>
        <w:tc>
          <w:tcPr>
            <w:tcW w:w="4677" w:type="dxa"/>
            <w:vAlign w:val="center"/>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r w:rsidRPr="009C3228">
              <w:rPr>
                <w:rFonts w:ascii="Palatino Linotype" w:hAnsi="Palatino Linotype" w:cs="Mangal"/>
                <w:b/>
                <w:iCs/>
                <w:kern w:val="1"/>
                <w:sz w:val="24"/>
                <w:szCs w:val="24"/>
                <w:lang w:eastAsia="hi-IN" w:bidi="hi-IN"/>
              </w:rPr>
              <w:t>Tantárgyak</w:t>
            </w:r>
            <w:r w:rsidRPr="009C3228">
              <w:rPr>
                <w:rFonts w:ascii="Palatino Linotype" w:hAnsi="Palatino Linotype" w:cs="Mangal"/>
                <w:iCs/>
                <w:kern w:val="1"/>
                <w:sz w:val="24"/>
                <w:szCs w:val="24"/>
                <w:lang w:eastAsia="hi-IN" w:bidi="hi-IN"/>
              </w:rPr>
              <w:t>/Témakörök</w:t>
            </w:r>
          </w:p>
        </w:tc>
      </w:tr>
      <w:tr w:rsidR="002E56DF" w:rsidRPr="009C3228">
        <w:trPr>
          <w:trHeight w:val="561"/>
        </w:trPr>
        <w:tc>
          <w:tcPr>
            <w:tcW w:w="4676" w:type="dxa"/>
            <w:vMerge w:val="restart"/>
            <w:vAlign w:val="center"/>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r w:rsidRPr="009C3228">
              <w:rPr>
                <w:rFonts w:ascii="Palatino Linotype" w:hAnsi="Palatino Linotype" w:cs="Arial"/>
                <w:b/>
                <w:sz w:val="24"/>
                <w:szCs w:val="24"/>
                <w:lang w:eastAsia="hu-HU"/>
              </w:rPr>
              <w:t xml:space="preserve">10951-12 Lógondozási feladatok </w:t>
            </w:r>
          </w:p>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9C3228" w:rsidRDefault="002E56DF" w:rsidP="002C402B">
            <w:pPr>
              <w:spacing w:after="0" w:line="240" w:lineRule="auto"/>
              <w:rPr>
                <w:rFonts w:ascii="Palatino Linotype" w:hAnsi="Palatino Linotype" w:cs="Arial"/>
                <w:b/>
                <w:lang w:eastAsia="hu-HU"/>
              </w:rPr>
            </w:pPr>
            <w:r w:rsidRPr="009C3228">
              <w:rPr>
                <w:rFonts w:ascii="Palatino Linotype" w:hAnsi="Palatino Linotype" w:cs="Arial"/>
                <w:b/>
                <w:lang w:eastAsia="hu-HU"/>
              </w:rPr>
              <w:t>Tartás és takarmányozás gyakorlata</w:t>
            </w:r>
          </w:p>
        </w:tc>
      </w:tr>
      <w:tr w:rsidR="002E56DF" w:rsidRPr="009C3228">
        <w:trPr>
          <w:trHeight w:val="413"/>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bCs/>
                <w:i/>
                <w:lang w:eastAsia="hu-HU"/>
              </w:rPr>
            </w:pPr>
            <w:r w:rsidRPr="00621304">
              <w:rPr>
                <w:rFonts w:ascii="Palatino Linotype" w:hAnsi="Palatino Linotype" w:cs="Arial"/>
                <w:bCs/>
                <w:i/>
                <w:lang w:eastAsia="hu-HU"/>
              </w:rPr>
              <w:t>A ló elhelyezése, istállórend</w:t>
            </w:r>
          </w:p>
        </w:tc>
      </w:tr>
      <w:tr w:rsidR="002E56DF" w:rsidRPr="009C3228">
        <w:trPr>
          <w:trHeight w:val="407"/>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bCs/>
                <w:i/>
                <w:lang w:eastAsia="hu-HU"/>
              </w:rPr>
            </w:pPr>
            <w:r w:rsidRPr="00621304">
              <w:rPr>
                <w:rFonts w:ascii="Palatino Linotype" w:hAnsi="Palatino Linotype" w:cs="Arial"/>
                <w:bCs/>
                <w:i/>
                <w:lang w:eastAsia="hu-HU"/>
              </w:rPr>
              <w:t>A ló ápolása és mozgatása</w:t>
            </w:r>
          </w:p>
        </w:tc>
      </w:tr>
      <w:tr w:rsidR="002E56DF" w:rsidRPr="009C3228">
        <w:trPr>
          <w:trHeight w:val="423"/>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bCs/>
                <w:i/>
                <w:lang w:eastAsia="hu-HU"/>
              </w:rPr>
            </w:pPr>
            <w:r w:rsidRPr="00621304">
              <w:rPr>
                <w:rFonts w:ascii="Palatino Linotype" w:hAnsi="Palatino Linotype" w:cs="Arial"/>
                <w:bCs/>
                <w:i/>
                <w:lang w:eastAsia="hu-HU"/>
              </w:rPr>
              <w:t>Lószerszámok ismerete és karbantartása</w:t>
            </w:r>
          </w:p>
        </w:tc>
      </w:tr>
      <w:tr w:rsidR="002E56DF" w:rsidRPr="009C3228">
        <w:trPr>
          <w:trHeight w:val="415"/>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bCs/>
                <w:i/>
                <w:lang w:eastAsia="hu-HU"/>
              </w:rPr>
            </w:pPr>
            <w:r w:rsidRPr="00621304">
              <w:rPr>
                <w:rFonts w:ascii="Palatino Linotype" w:hAnsi="Palatino Linotype" w:cs="Arial"/>
                <w:bCs/>
                <w:i/>
                <w:lang w:eastAsia="hu-HU"/>
              </w:rPr>
              <w:t>Takarmányismeret, a ló takarmányozása</w:t>
            </w:r>
          </w:p>
        </w:tc>
      </w:tr>
      <w:tr w:rsidR="002E56DF" w:rsidRPr="009C3228">
        <w:trPr>
          <w:trHeight w:val="408"/>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9C3228" w:rsidRDefault="002E56DF" w:rsidP="002C402B">
            <w:pPr>
              <w:spacing w:after="0" w:line="240" w:lineRule="auto"/>
              <w:rPr>
                <w:rFonts w:ascii="Palatino Linotype" w:hAnsi="Palatino Linotype" w:cs="Arial"/>
                <w:b/>
                <w:lang w:eastAsia="hu-HU"/>
              </w:rPr>
            </w:pPr>
            <w:r w:rsidRPr="009C3228">
              <w:rPr>
                <w:rFonts w:ascii="Palatino Linotype" w:hAnsi="Palatino Linotype" w:cs="Arial"/>
                <w:b/>
                <w:lang w:eastAsia="hu-HU"/>
              </w:rPr>
              <w:t>Anatómia és egészségtan gyakorlata</w:t>
            </w:r>
          </w:p>
        </w:tc>
      </w:tr>
      <w:tr w:rsidR="002E56DF" w:rsidRPr="009C3228">
        <w:trPr>
          <w:trHeight w:val="711"/>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i/>
                <w:lang w:eastAsia="hu-HU"/>
              </w:rPr>
            </w:pPr>
            <w:r w:rsidRPr="00621304">
              <w:rPr>
                <w:rFonts w:ascii="Palatino Linotype" w:hAnsi="Palatino Linotype" w:cs="Arial"/>
                <w:i/>
                <w:lang w:eastAsia="hu-HU"/>
              </w:rPr>
              <w:t>A ló testalakulásának megítélése, a használhatóság</w:t>
            </w:r>
          </w:p>
        </w:tc>
      </w:tr>
      <w:tr w:rsidR="002E56DF" w:rsidRPr="009C3228">
        <w:trPr>
          <w:trHeight w:val="679"/>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i/>
                <w:lang w:eastAsia="hu-HU"/>
              </w:rPr>
            </w:pPr>
            <w:r w:rsidRPr="00621304">
              <w:rPr>
                <w:rFonts w:ascii="Palatino Linotype" w:hAnsi="Palatino Linotype" w:cs="Arial"/>
                <w:i/>
                <w:lang w:eastAsia="hu-HU"/>
              </w:rPr>
              <w:t>Egészségi állapot megítélése, betegségek tünetei</w:t>
            </w:r>
          </w:p>
        </w:tc>
      </w:tr>
      <w:tr w:rsidR="002E56DF" w:rsidRPr="009C3228">
        <w:trPr>
          <w:trHeight w:val="703"/>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i/>
                <w:lang w:eastAsia="hu-HU"/>
              </w:rPr>
            </w:pPr>
            <w:r w:rsidRPr="00621304">
              <w:rPr>
                <w:rFonts w:ascii="Palatino Linotype" w:hAnsi="Palatino Linotype" w:cs="Arial"/>
                <w:i/>
                <w:lang w:eastAsia="hu-HU"/>
              </w:rPr>
              <w:t>Sérült, illetve beteg ló kezelése, időszaki kezelések</w:t>
            </w:r>
          </w:p>
        </w:tc>
      </w:tr>
      <w:tr w:rsidR="002E56DF" w:rsidRPr="009C3228">
        <w:trPr>
          <w:trHeight w:val="416"/>
        </w:trPr>
        <w:tc>
          <w:tcPr>
            <w:tcW w:w="4676" w:type="dxa"/>
            <w:vMerge w:val="restart"/>
            <w:vAlign w:val="center"/>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r w:rsidRPr="009C3228">
              <w:rPr>
                <w:rFonts w:ascii="Palatino Linotype" w:hAnsi="Palatino Linotype" w:cs="Arial"/>
                <w:b/>
                <w:sz w:val="24"/>
                <w:szCs w:val="24"/>
                <w:lang w:eastAsia="hu-HU"/>
              </w:rPr>
              <w:t xml:space="preserve">11016-12 Lótenyésztési feladatok </w:t>
            </w:r>
          </w:p>
        </w:tc>
        <w:tc>
          <w:tcPr>
            <w:tcW w:w="4677" w:type="dxa"/>
            <w:vAlign w:val="center"/>
          </w:tcPr>
          <w:p w:rsidR="002E56DF" w:rsidRPr="009C3228" w:rsidRDefault="002E56DF" w:rsidP="002C402B">
            <w:pPr>
              <w:spacing w:after="0" w:line="240" w:lineRule="auto"/>
              <w:rPr>
                <w:rFonts w:ascii="Palatino Linotype" w:hAnsi="Palatino Linotype" w:cs="Arial"/>
                <w:b/>
                <w:lang w:eastAsia="hu-HU"/>
              </w:rPr>
            </w:pPr>
            <w:r w:rsidRPr="009C3228">
              <w:rPr>
                <w:rFonts w:ascii="Palatino Linotype" w:hAnsi="Palatino Linotype" w:cs="Arial"/>
                <w:b/>
                <w:bCs/>
                <w:lang w:eastAsia="hu-HU"/>
              </w:rPr>
              <w:t>Lótenyésztés gyakorlata</w:t>
            </w:r>
          </w:p>
        </w:tc>
      </w:tr>
      <w:tr w:rsidR="002E56DF" w:rsidRPr="009C3228">
        <w:trPr>
          <w:trHeight w:val="691"/>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bCs/>
                <w:i/>
                <w:lang w:eastAsia="hu-HU"/>
              </w:rPr>
            </w:pPr>
            <w:r w:rsidRPr="00621304">
              <w:rPr>
                <w:rFonts w:ascii="Palatino Linotype" w:hAnsi="Palatino Linotype" w:cs="Arial"/>
                <w:i/>
                <w:lang w:eastAsia="hu-HU"/>
              </w:rPr>
              <w:t>A ló küllemi bírálata, külső és belső értékmérők</w:t>
            </w:r>
          </w:p>
        </w:tc>
      </w:tr>
      <w:tr w:rsidR="002E56DF" w:rsidRPr="009C3228">
        <w:trPr>
          <w:trHeight w:val="431"/>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i/>
                <w:lang w:eastAsia="hu-HU"/>
              </w:rPr>
            </w:pPr>
            <w:r w:rsidRPr="00621304">
              <w:rPr>
                <w:rFonts w:ascii="Palatino Linotype" w:hAnsi="Palatino Linotype" w:cs="Arial"/>
                <w:i/>
                <w:lang w:eastAsia="hu-HU"/>
              </w:rPr>
              <w:t>A lovak tenyésztése</w:t>
            </w:r>
          </w:p>
        </w:tc>
      </w:tr>
      <w:tr w:rsidR="002E56DF" w:rsidRPr="009C3228">
        <w:trPr>
          <w:trHeight w:val="693"/>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i/>
                <w:lang w:eastAsia="hu-HU"/>
              </w:rPr>
            </w:pPr>
            <w:r w:rsidRPr="00621304">
              <w:rPr>
                <w:rFonts w:ascii="Palatino Linotype" w:hAnsi="Palatino Linotype" w:cs="Arial"/>
                <w:i/>
                <w:lang w:eastAsia="hu-HU"/>
              </w:rPr>
              <w:t>A ló tartásának és tenyésztésének biztonságtechnikája</w:t>
            </w:r>
          </w:p>
        </w:tc>
      </w:tr>
      <w:tr w:rsidR="002E56DF" w:rsidRPr="009C3228">
        <w:trPr>
          <w:trHeight w:val="411"/>
        </w:trPr>
        <w:tc>
          <w:tcPr>
            <w:tcW w:w="4676" w:type="dxa"/>
            <w:vMerge w:val="restart"/>
            <w:vAlign w:val="center"/>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r w:rsidRPr="009C3228">
              <w:rPr>
                <w:rFonts w:ascii="Palatino Linotype" w:hAnsi="Palatino Linotype" w:cs="Arial"/>
                <w:b/>
                <w:sz w:val="24"/>
                <w:szCs w:val="24"/>
                <w:lang w:eastAsia="hu-HU"/>
              </w:rPr>
              <w:t>11017-12 Lovaglási feladatok I.</w:t>
            </w:r>
          </w:p>
        </w:tc>
        <w:tc>
          <w:tcPr>
            <w:tcW w:w="4677" w:type="dxa"/>
            <w:vAlign w:val="center"/>
          </w:tcPr>
          <w:p w:rsidR="002E56DF" w:rsidRPr="009C3228" w:rsidRDefault="002E56DF" w:rsidP="002C402B">
            <w:pPr>
              <w:spacing w:after="0" w:line="240" w:lineRule="auto"/>
              <w:rPr>
                <w:rFonts w:ascii="Palatino Linotype" w:hAnsi="Palatino Linotype" w:cs="Arial"/>
                <w:b/>
                <w:bCs/>
                <w:lang w:eastAsia="hu-HU"/>
              </w:rPr>
            </w:pPr>
            <w:r w:rsidRPr="009C3228">
              <w:rPr>
                <w:rFonts w:ascii="Palatino Linotype" w:hAnsi="Palatino Linotype" w:cs="Arial"/>
                <w:b/>
                <w:bCs/>
                <w:lang w:eastAsia="hu-HU"/>
              </w:rPr>
              <w:t>Lovaglás gyakorlata</w:t>
            </w:r>
          </w:p>
        </w:tc>
      </w:tr>
      <w:tr w:rsidR="002E56DF" w:rsidRPr="009C3228">
        <w:trPr>
          <w:trHeight w:val="415"/>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i/>
                <w:lang w:eastAsia="hu-HU"/>
              </w:rPr>
            </w:pPr>
            <w:r w:rsidRPr="00621304">
              <w:rPr>
                <w:rFonts w:ascii="Palatino Linotype" w:hAnsi="Palatino Linotype" w:cs="Arial"/>
                <w:i/>
                <w:lang w:eastAsia="hu-HU"/>
              </w:rPr>
              <w:t>Szerszámozás</w:t>
            </w:r>
          </w:p>
        </w:tc>
      </w:tr>
      <w:tr w:rsidR="002E56DF" w:rsidRPr="009C3228">
        <w:trPr>
          <w:trHeight w:val="408"/>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i/>
                <w:lang w:eastAsia="hu-HU"/>
              </w:rPr>
            </w:pPr>
            <w:r w:rsidRPr="00621304">
              <w:rPr>
                <w:rFonts w:ascii="Palatino Linotype" w:hAnsi="Palatino Linotype" w:cs="Arial"/>
                <w:i/>
                <w:lang w:eastAsia="hu-HU"/>
              </w:rPr>
              <w:t>Lovaglási feladatok</w:t>
            </w:r>
          </w:p>
        </w:tc>
      </w:tr>
      <w:tr w:rsidR="002E56DF" w:rsidRPr="009C3228">
        <w:trPr>
          <w:trHeight w:val="428"/>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i/>
                <w:lang w:eastAsia="hu-HU"/>
              </w:rPr>
            </w:pPr>
            <w:r w:rsidRPr="00621304">
              <w:rPr>
                <w:rFonts w:ascii="Palatino Linotype" w:hAnsi="Palatino Linotype" w:cs="Arial"/>
                <w:i/>
                <w:lang w:eastAsia="hu-HU"/>
              </w:rPr>
              <w:t>Pályaépítés</w:t>
            </w:r>
          </w:p>
        </w:tc>
      </w:tr>
      <w:tr w:rsidR="002E56DF" w:rsidRPr="009C3228">
        <w:trPr>
          <w:trHeight w:val="419"/>
        </w:trPr>
        <w:tc>
          <w:tcPr>
            <w:tcW w:w="4676" w:type="dxa"/>
            <w:vMerge w:val="restart"/>
            <w:vAlign w:val="center"/>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r w:rsidRPr="009C3228">
              <w:rPr>
                <w:rFonts w:ascii="Palatino Linotype" w:hAnsi="Palatino Linotype" w:cs="Arial"/>
                <w:b/>
                <w:sz w:val="24"/>
                <w:szCs w:val="24"/>
                <w:lang w:eastAsia="hu-HU"/>
              </w:rPr>
              <w:t>10953-12 Fogathajtási feladatok</w:t>
            </w:r>
          </w:p>
        </w:tc>
        <w:tc>
          <w:tcPr>
            <w:tcW w:w="4677" w:type="dxa"/>
            <w:vAlign w:val="center"/>
          </w:tcPr>
          <w:p w:rsidR="002E56DF" w:rsidRPr="009C3228" w:rsidRDefault="002E56DF" w:rsidP="002C402B">
            <w:pPr>
              <w:widowControl w:val="0"/>
              <w:suppressAutoHyphens/>
              <w:spacing w:after="0" w:line="240" w:lineRule="auto"/>
              <w:rPr>
                <w:rFonts w:ascii="Palatino Linotype" w:hAnsi="Palatino Linotype" w:cs="Mangal"/>
                <w:b/>
                <w:iCs/>
                <w:kern w:val="1"/>
                <w:sz w:val="24"/>
                <w:szCs w:val="24"/>
                <w:lang w:eastAsia="hi-IN" w:bidi="hi-IN"/>
              </w:rPr>
            </w:pPr>
            <w:r w:rsidRPr="009C3228">
              <w:rPr>
                <w:rFonts w:ascii="Palatino Linotype" w:hAnsi="Palatino Linotype" w:cs="Mangal"/>
                <w:b/>
                <w:iCs/>
                <w:kern w:val="1"/>
                <w:sz w:val="24"/>
                <w:szCs w:val="24"/>
                <w:lang w:eastAsia="hi-IN" w:bidi="hi-IN"/>
              </w:rPr>
              <w:t>Fogathajtás gyakorlat</w:t>
            </w:r>
          </w:p>
        </w:tc>
      </w:tr>
      <w:tr w:rsidR="002E56DF" w:rsidRPr="009C3228">
        <w:trPr>
          <w:trHeight w:val="411"/>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i/>
                <w:lang w:eastAsia="hu-HU"/>
              </w:rPr>
            </w:pPr>
            <w:r w:rsidRPr="00621304">
              <w:rPr>
                <w:rFonts w:ascii="Palatino Linotype" w:hAnsi="Palatino Linotype" w:cs="Arial"/>
                <w:i/>
                <w:lang w:eastAsia="hu-HU"/>
              </w:rPr>
              <w:t>Kocsik, hintók felépítése, karbantartás</w:t>
            </w:r>
          </w:p>
        </w:tc>
      </w:tr>
      <w:tr w:rsidR="002E56DF" w:rsidRPr="009C3228">
        <w:trPr>
          <w:trHeight w:val="420"/>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i/>
                <w:lang w:eastAsia="hu-HU"/>
              </w:rPr>
            </w:pPr>
            <w:r w:rsidRPr="00621304">
              <w:rPr>
                <w:rFonts w:ascii="Palatino Linotype" w:hAnsi="Palatino Linotype" w:cs="Arial"/>
                <w:i/>
                <w:lang w:eastAsia="hu-HU"/>
              </w:rPr>
              <w:t>Fel-, leszerszámozás, be- és kifogás</w:t>
            </w:r>
          </w:p>
        </w:tc>
      </w:tr>
      <w:tr w:rsidR="002E56DF" w:rsidRPr="009C3228">
        <w:trPr>
          <w:trHeight w:val="470"/>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i/>
                <w:lang w:eastAsia="hu-HU"/>
              </w:rPr>
            </w:pPr>
            <w:r w:rsidRPr="00621304">
              <w:rPr>
                <w:rFonts w:ascii="Palatino Linotype" w:hAnsi="Palatino Linotype" w:cs="Arial"/>
                <w:i/>
                <w:lang w:eastAsia="hu-HU"/>
              </w:rPr>
              <w:t>Fogathajtási feladatok</w:t>
            </w:r>
          </w:p>
        </w:tc>
      </w:tr>
    </w:tbl>
    <w:p w:rsidR="002E56DF" w:rsidRPr="009C3228" w:rsidRDefault="002E56DF" w:rsidP="00B87D30">
      <w:pPr>
        <w:spacing w:after="0" w:line="240" w:lineRule="auto"/>
        <w:rPr>
          <w:rFonts w:ascii="Palatino Linotype" w:hAnsi="Palatino Linotype"/>
          <w:sz w:val="24"/>
          <w:szCs w:val="24"/>
        </w:rPr>
      </w:pPr>
      <w:r w:rsidRPr="009C3228">
        <w:rPr>
          <w:rFonts w:ascii="Palatino Linotype" w:hAnsi="Palatino Linotype"/>
          <w:sz w:val="24"/>
          <w:szCs w:val="24"/>
        </w:rPr>
        <w:t>A táblázat sorai bővíthetőek.</w:t>
      </w:r>
    </w:p>
    <w:p w:rsidR="002E56DF" w:rsidRPr="009C3228" w:rsidRDefault="002E56DF" w:rsidP="00B622EA">
      <w:pPr>
        <w:spacing w:after="0" w:line="240" w:lineRule="auto"/>
        <w:rPr>
          <w:rFonts w:ascii="Palatino Linotype" w:hAnsi="Palatino Linotype" w:cs="Arial"/>
          <w:b/>
          <w:sz w:val="24"/>
          <w:szCs w:val="24"/>
          <w:vertAlign w:val="superscript"/>
          <w:lang w:eastAsia="hu-HU"/>
        </w:rPr>
      </w:pPr>
      <w:r w:rsidRPr="009C3228">
        <w:rPr>
          <w:rFonts w:ascii="Palatino Linotype" w:hAnsi="Palatino Linotype"/>
          <w:sz w:val="24"/>
          <w:szCs w:val="24"/>
        </w:rPr>
        <w:br w:type="page"/>
      </w:r>
      <w:r w:rsidRPr="009C3228">
        <w:rPr>
          <w:rFonts w:ascii="Palatino Linotype" w:hAnsi="Palatino Linotype" w:cs="Arial"/>
          <w:b/>
          <w:sz w:val="24"/>
          <w:szCs w:val="24"/>
          <w:lang w:eastAsia="hu-HU"/>
        </w:rPr>
        <w:t>10951-12 Lógondozási feladatok</w:t>
      </w:r>
      <w:r w:rsidRPr="009C3228">
        <w:rPr>
          <w:rFonts w:ascii="Palatino Linotype" w:hAnsi="Palatino Linotype"/>
          <w:b/>
          <w:sz w:val="24"/>
          <w:szCs w:val="24"/>
          <w:lang w:eastAsia="hu-HU"/>
        </w:rPr>
        <w:t>*</w:t>
      </w:r>
    </w:p>
    <w:p w:rsidR="002E56DF" w:rsidRPr="009C3228" w:rsidRDefault="002E56DF" w:rsidP="006039B3">
      <w:pPr>
        <w:widowControl w:val="0"/>
        <w:suppressAutoHyphens/>
        <w:spacing w:after="0" w:line="240" w:lineRule="auto"/>
        <w:jc w:val="right"/>
        <w:rPr>
          <w:rFonts w:ascii="Palatino Linotype" w:hAnsi="Palatino Linotype" w:cs="Arial"/>
          <w:sz w:val="20"/>
          <w:szCs w:val="20"/>
          <w:lang w:eastAsia="hu-HU"/>
        </w:rPr>
      </w:pPr>
      <w:r w:rsidRPr="009C3228">
        <w:rPr>
          <w:rFonts w:ascii="Palatino Linotype" w:hAnsi="Palatino Linotype"/>
          <w:b/>
          <w:sz w:val="24"/>
          <w:szCs w:val="24"/>
          <w:lang w:eastAsia="hu-HU"/>
        </w:rPr>
        <w:t>*</w:t>
      </w:r>
      <w:r w:rsidRPr="009C3228">
        <w:rPr>
          <w:rFonts w:ascii="Palatino Linotype" w:hAnsi="Palatino Linotype" w:cs="Arial"/>
          <w:sz w:val="20"/>
          <w:szCs w:val="20"/>
          <w:lang w:eastAsia="hu-HU"/>
        </w:rPr>
        <w:t>Háromévfolyamos oktatás esetén a 9. és 10. évfolyamot követően</w:t>
      </w:r>
    </w:p>
    <w:p w:rsidR="002E56DF" w:rsidRPr="009C3228" w:rsidRDefault="002E56DF" w:rsidP="006039B3">
      <w:pPr>
        <w:widowControl w:val="0"/>
        <w:suppressAutoHyphens/>
        <w:spacing w:after="0" w:line="240" w:lineRule="auto"/>
        <w:rPr>
          <w:rFonts w:ascii="Palatino Linotype" w:hAnsi="Palatino Linotype" w:cs="Mangal"/>
          <w:b/>
          <w:iCs/>
          <w:kern w:val="1"/>
          <w:sz w:val="24"/>
          <w:szCs w:val="24"/>
          <w:lang w:eastAsia="hi-IN" w:bidi="hi-IN"/>
        </w:rPr>
      </w:pPr>
    </w:p>
    <w:p w:rsidR="002E56DF" w:rsidRPr="009C3228" w:rsidRDefault="002E56DF" w:rsidP="00984355">
      <w:pPr>
        <w:spacing w:after="0" w:line="240" w:lineRule="auto"/>
        <w:ind w:firstLine="709"/>
        <w:rPr>
          <w:rFonts w:ascii="Palatino Linotype" w:hAnsi="Palatino Linotype"/>
          <w:b/>
          <w:sz w:val="24"/>
          <w:szCs w:val="24"/>
          <w:lang w:eastAsia="hu-HU"/>
        </w:rPr>
      </w:pPr>
      <w:r w:rsidRPr="009C3228">
        <w:rPr>
          <w:rFonts w:ascii="Palatino Linotype" w:hAnsi="Palatino Linotype"/>
          <w:b/>
          <w:sz w:val="24"/>
          <w:szCs w:val="24"/>
          <w:lang w:eastAsia="hu-HU"/>
        </w:rPr>
        <w:t>Tartás és takarmányozás gyakorlata</w:t>
      </w:r>
      <w:r w:rsidRPr="009C3228">
        <w:rPr>
          <w:rFonts w:ascii="Palatino Linotype" w:hAnsi="Palatino Linotype" w:cs="Arial"/>
          <w:b/>
          <w:lang w:eastAsia="hu-HU"/>
        </w:rPr>
        <w:t xml:space="preserve"> </w:t>
      </w:r>
      <w:r w:rsidRPr="009C3228">
        <w:rPr>
          <w:rFonts w:ascii="Palatino Linotype" w:hAnsi="Palatino Linotype"/>
          <w:b/>
          <w:sz w:val="24"/>
          <w:szCs w:val="24"/>
          <w:lang w:eastAsia="hu-HU"/>
        </w:rPr>
        <w:t>tantárgy</w:t>
      </w:r>
    </w:p>
    <w:p w:rsidR="002E56DF" w:rsidRPr="009C3228" w:rsidRDefault="002E56DF" w:rsidP="00984355">
      <w:pPr>
        <w:spacing w:after="0" w:line="240" w:lineRule="auto"/>
        <w:ind w:firstLine="709"/>
        <w:rPr>
          <w:rFonts w:ascii="Palatino Linotype" w:hAnsi="Palatino Linotype"/>
          <w:b/>
          <w:sz w:val="24"/>
          <w:szCs w:val="24"/>
          <w:lang w:eastAsia="hu-HU"/>
        </w:rPr>
      </w:pPr>
    </w:p>
    <w:p w:rsidR="002E56DF" w:rsidRPr="009C3228" w:rsidRDefault="002E56DF" w:rsidP="00984355">
      <w:pPr>
        <w:spacing w:after="0" w:line="240" w:lineRule="auto"/>
        <w:rPr>
          <w:rFonts w:ascii="Palatino Linotype" w:hAnsi="Palatino Linotype"/>
          <w:b/>
          <w:sz w:val="24"/>
          <w:szCs w:val="24"/>
        </w:rPr>
      </w:pPr>
      <w:r w:rsidRPr="009C3228">
        <w:rPr>
          <w:rFonts w:ascii="Palatino Linotype" w:hAnsi="Palatino Linotype"/>
          <w:b/>
          <w:sz w:val="24"/>
          <w:szCs w:val="24"/>
        </w:rPr>
        <w:t xml:space="preserve">Témakörök </w:t>
      </w:r>
    </w:p>
    <w:p w:rsidR="002E56DF" w:rsidRPr="009C3228" w:rsidRDefault="002E56DF" w:rsidP="00984355">
      <w:pPr>
        <w:spacing w:after="0" w:line="240" w:lineRule="auto"/>
        <w:rPr>
          <w:rFonts w:ascii="Palatino Linotype" w:hAnsi="Palatino Linotype"/>
          <w:b/>
          <w:sz w:val="24"/>
          <w:szCs w:val="24"/>
        </w:rPr>
      </w:pPr>
    </w:p>
    <w:p w:rsidR="002E56DF" w:rsidRPr="009C3228" w:rsidRDefault="002E56DF" w:rsidP="008E4623">
      <w:pPr>
        <w:spacing w:after="0" w:line="240" w:lineRule="auto"/>
        <w:ind w:left="360"/>
        <w:rPr>
          <w:rFonts w:ascii="Palatino Linotype" w:hAnsi="Palatino Linotype"/>
          <w:b/>
          <w:sz w:val="24"/>
          <w:szCs w:val="24"/>
        </w:rPr>
      </w:pPr>
      <w:r w:rsidRPr="009C3228">
        <w:rPr>
          <w:rFonts w:ascii="Palatino Linotype" w:hAnsi="Palatino Linotype"/>
          <w:b/>
          <w:sz w:val="24"/>
          <w:szCs w:val="24"/>
        </w:rPr>
        <w:t>A ló elhelyezése, istállórend</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Munka- és balesetvédelmi előírások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bo</w:t>
      </w:r>
      <w:r>
        <w:rPr>
          <w:rFonts w:ascii="Palatino Linotype" w:hAnsi="Palatino Linotype"/>
          <w:sz w:val="24"/>
          <w:szCs w:val="24"/>
        </w:rPr>
        <w:t>x</w:t>
      </w:r>
      <w:r w:rsidRPr="009C3228">
        <w:rPr>
          <w:rFonts w:ascii="Palatino Linotype" w:hAnsi="Palatino Linotype"/>
          <w:sz w:val="24"/>
          <w:szCs w:val="24"/>
        </w:rPr>
        <w:t xml:space="preserve"> szakszerű kitrágyázása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megfelelő alomanyag kiválasztása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Szakszerű almozás végrehajtása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trágyázás/almozás eszközeinek használata, karbantartása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istállórend fenntartása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szakszerű trágyatárolás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istálló fertőtlenítése kézi eszközökkel és gépi berendezésekkel</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Napi és időszakos karbantartási feladatok az istállóban</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Karámok, lovardák talajának és berendezéseinek karbantartása</w:t>
      </w:r>
    </w:p>
    <w:p w:rsidR="002E56DF" w:rsidRPr="009C3228" w:rsidRDefault="002E56DF" w:rsidP="008E4623">
      <w:pPr>
        <w:spacing w:after="0" w:line="240" w:lineRule="auto"/>
        <w:rPr>
          <w:rFonts w:ascii="Palatino Linotype" w:hAnsi="Palatino Linotype"/>
          <w:sz w:val="24"/>
          <w:szCs w:val="24"/>
        </w:rPr>
      </w:pPr>
    </w:p>
    <w:p w:rsidR="002E56DF" w:rsidRPr="009C3228" w:rsidRDefault="002E56DF" w:rsidP="008E4623">
      <w:pPr>
        <w:spacing w:after="0" w:line="240" w:lineRule="auto"/>
        <w:ind w:left="360"/>
        <w:rPr>
          <w:rFonts w:ascii="Palatino Linotype" w:hAnsi="Palatino Linotype"/>
          <w:b/>
          <w:sz w:val="24"/>
          <w:szCs w:val="24"/>
        </w:rPr>
      </w:pPr>
      <w:r w:rsidRPr="009C3228">
        <w:rPr>
          <w:rFonts w:ascii="Palatino Linotype" w:hAnsi="Palatino Linotype"/>
          <w:b/>
          <w:sz w:val="24"/>
          <w:szCs w:val="24"/>
        </w:rPr>
        <w:t>A ló ápolása és mozgatása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Munka- és balesetvédelmi előírások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lóápolás eszközei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Lovak szakszerű megkötése, rögzítése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lóápolás szakszerű végrehajtása (rövid- és hosszúszőrök)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pataápolás végrehajtása, segítség nyújtás patkolókovács munkájához</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lóápolás gépeinek használata (lóporszívó, lónyírógép)</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mozgatásához szükséges eszközök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mozgatásának végrehajtása (kor, hasznosítás szerint)</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futószárazás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Jártatógép</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Karámozás módja szükségessége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szállítása, a ló felkészítése szállításra</w:t>
      </w:r>
    </w:p>
    <w:p w:rsidR="002E56DF" w:rsidRPr="009C3228" w:rsidRDefault="002E56DF" w:rsidP="008E4623">
      <w:pPr>
        <w:spacing w:after="0" w:line="240" w:lineRule="auto"/>
        <w:ind w:left="709"/>
        <w:rPr>
          <w:rFonts w:ascii="Palatino Linotype" w:hAnsi="Palatino Linotype"/>
          <w:sz w:val="24"/>
          <w:szCs w:val="24"/>
        </w:rPr>
      </w:pPr>
    </w:p>
    <w:p w:rsidR="002E56DF" w:rsidRPr="009C3228" w:rsidRDefault="002E56DF" w:rsidP="008E4623">
      <w:pPr>
        <w:spacing w:after="0" w:line="240" w:lineRule="auto"/>
        <w:ind w:left="360"/>
        <w:rPr>
          <w:rFonts w:ascii="Palatino Linotype" w:hAnsi="Palatino Linotype"/>
          <w:b/>
          <w:sz w:val="24"/>
          <w:szCs w:val="24"/>
        </w:rPr>
      </w:pPr>
      <w:r w:rsidRPr="009C3228">
        <w:rPr>
          <w:rFonts w:ascii="Palatino Linotype" w:hAnsi="Palatino Linotype"/>
          <w:b/>
          <w:sz w:val="24"/>
          <w:szCs w:val="24"/>
        </w:rPr>
        <w:t>Lószerszámok ismerete és karbantartása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Kötőfék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Vezetőszár</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Kantárok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Zablák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Segédszárak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Nyeregtípusok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Lábvédők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Nyeregalátét</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Futószár</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Ostorok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Szügyhám</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Egyéb kiegészítők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szerszámok karbantartásának eszközei, anyagai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szerszámok napi és időszakos karbantartása</w:t>
      </w:r>
    </w:p>
    <w:p w:rsidR="002E56DF" w:rsidRPr="009C3228" w:rsidRDefault="002E56DF" w:rsidP="008E4623">
      <w:pPr>
        <w:spacing w:after="0" w:line="240" w:lineRule="auto"/>
        <w:rPr>
          <w:rFonts w:ascii="Palatino Linotype" w:hAnsi="Palatino Linotype"/>
          <w:sz w:val="24"/>
          <w:szCs w:val="24"/>
        </w:rPr>
      </w:pPr>
    </w:p>
    <w:p w:rsidR="002E56DF" w:rsidRPr="009C3228" w:rsidRDefault="002E56DF" w:rsidP="008E4623">
      <w:pPr>
        <w:spacing w:after="0" w:line="240" w:lineRule="auto"/>
        <w:ind w:left="360"/>
        <w:rPr>
          <w:rFonts w:ascii="Palatino Linotype" w:hAnsi="Palatino Linotype" w:cs="Mangal"/>
          <w:kern w:val="1"/>
          <w:sz w:val="24"/>
          <w:szCs w:val="24"/>
          <w:lang w:eastAsia="hi-IN" w:bidi="hi-IN"/>
        </w:rPr>
      </w:pPr>
      <w:r w:rsidRPr="009C3228">
        <w:rPr>
          <w:rFonts w:ascii="Palatino Linotype" w:hAnsi="Palatino Linotype"/>
          <w:b/>
          <w:sz w:val="24"/>
          <w:szCs w:val="24"/>
        </w:rPr>
        <w:t>Takarmányismeret, a ló takarmányozása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Etetési rend</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Takarmányok felismerése, jellemzése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Érzékszervi vizsgálat, minősítés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Takarmányszükséglet kiszámítása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Abraktakarmányok előkészítése etetésre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Tömegtakarmányok előkészítése etetésre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Takarmányelőkészítő-gép (daráló, roppantó) működtetése, karbantartása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Takarmányadagok kimérése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Takarmányok kiosztása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Takarmányok tárolása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Takarmánytároló helyiség tisztítása, fertőtlenítése</w:t>
      </w:r>
    </w:p>
    <w:p w:rsidR="002E56DF" w:rsidRPr="009C3228" w:rsidRDefault="002E56DF" w:rsidP="008E4623">
      <w:pPr>
        <w:spacing w:after="0" w:line="240" w:lineRule="auto"/>
        <w:rPr>
          <w:rFonts w:ascii="Palatino Linotype" w:hAnsi="Palatino Linotype"/>
          <w:b/>
          <w:sz w:val="24"/>
          <w:szCs w:val="24"/>
          <w:lang w:eastAsia="hu-HU"/>
        </w:rPr>
      </w:pPr>
    </w:p>
    <w:p w:rsidR="002E56DF" w:rsidRPr="009C3228" w:rsidRDefault="002E56DF" w:rsidP="00984355">
      <w:pPr>
        <w:spacing w:after="0" w:line="240" w:lineRule="auto"/>
        <w:rPr>
          <w:rFonts w:ascii="Palatino Linotype" w:hAnsi="Palatino Linotype"/>
          <w:b/>
          <w:sz w:val="24"/>
          <w:szCs w:val="24"/>
          <w:lang w:eastAsia="hu-HU"/>
        </w:rPr>
      </w:pPr>
    </w:p>
    <w:p w:rsidR="002E56DF" w:rsidRPr="009C3228" w:rsidRDefault="002E56DF" w:rsidP="00984355">
      <w:pPr>
        <w:spacing w:after="0" w:line="240" w:lineRule="auto"/>
        <w:ind w:firstLine="709"/>
        <w:rPr>
          <w:rFonts w:ascii="Palatino Linotype" w:hAnsi="Palatino Linotype"/>
          <w:b/>
          <w:sz w:val="24"/>
          <w:szCs w:val="24"/>
          <w:lang w:eastAsia="hu-HU"/>
        </w:rPr>
      </w:pPr>
      <w:r w:rsidRPr="009C3228">
        <w:rPr>
          <w:rFonts w:ascii="Palatino Linotype" w:hAnsi="Palatino Linotype"/>
          <w:b/>
          <w:bCs/>
          <w:iCs/>
          <w:sz w:val="24"/>
          <w:szCs w:val="24"/>
        </w:rPr>
        <w:t>Anatómia és egészségtan</w:t>
      </w:r>
      <w:r w:rsidRPr="009C3228">
        <w:rPr>
          <w:rFonts w:ascii="Palatino Linotype" w:hAnsi="Palatino Linotype"/>
          <w:b/>
          <w:sz w:val="24"/>
          <w:szCs w:val="24"/>
          <w:lang w:eastAsia="hu-HU"/>
        </w:rPr>
        <w:t xml:space="preserve"> gyakorlata</w:t>
      </w:r>
      <w:r w:rsidRPr="009C3228">
        <w:rPr>
          <w:rFonts w:ascii="Palatino Linotype" w:hAnsi="Palatino Linotype" w:cs="Arial"/>
          <w:b/>
          <w:lang w:eastAsia="hu-HU"/>
        </w:rPr>
        <w:t xml:space="preserve"> </w:t>
      </w:r>
      <w:r w:rsidRPr="009C3228">
        <w:rPr>
          <w:rFonts w:ascii="Palatino Linotype" w:hAnsi="Palatino Linotype"/>
          <w:b/>
          <w:sz w:val="24"/>
          <w:szCs w:val="24"/>
          <w:lang w:eastAsia="hu-HU"/>
        </w:rPr>
        <w:t>tantárgy</w:t>
      </w:r>
    </w:p>
    <w:p w:rsidR="002E56DF" w:rsidRPr="009C3228" w:rsidRDefault="002E56DF" w:rsidP="00984355">
      <w:pPr>
        <w:spacing w:after="0" w:line="240" w:lineRule="auto"/>
        <w:ind w:firstLine="709"/>
        <w:rPr>
          <w:rFonts w:ascii="Palatino Linotype" w:hAnsi="Palatino Linotype"/>
          <w:b/>
          <w:sz w:val="24"/>
          <w:szCs w:val="24"/>
          <w:lang w:eastAsia="hu-HU"/>
        </w:rPr>
      </w:pPr>
    </w:p>
    <w:p w:rsidR="002E56DF" w:rsidRPr="009C3228" w:rsidRDefault="002E56DF" w:rsidP="00984355">
      <w:pPr>
        <w:spacing w:after="0" w:line="240" w:lineRule="auto"/>
        <w:rPr>
          <w:rFonts w:ascii="Palatino Linotype" w:hAnsi="Palatino Linotype"/>
          <w:b/>
          <w:sz w:val="24"/>
          <w:szCs w:val="24"/>
        </w:rPr>
      </w:pPr>
      <w:r w:rsidRPr="009C3228">
        <w:rPr>
          <w:rFonts w:ascii="Palatino Linotype" w:hAnsi="Palatino Linotype"/>
          <w:b/>
          <w:sz w:val="24"/>
          <w:szCs w:val="24"/>
        </w:rPr>
        <w:t xml:space="preserve">Témakörök </w:t>
      </w:r>
    </w:p>
    <w:p w:rsidR="002E56DF" w:rsidRPr="009C3228" w:rsidRDefault="002E56DF" w:rsidP="00984355">
      <w:pPr>
        <w:spacing w:after="0" w:line="240" w:lineRule="auto"/>
        <w:rPr>
          <w:rFonts w:ascii="Palatino Linotype" w:hAnsi="Palatino Linotype"/>
          <w:b/>
          <w:sz w:val="24"/>
          <w:szCs w:val="24"/>
          <w:lang w:eastAsia="hu-HU"/>
        </w:rPr>
      </w:pPr>
    </w:p>
    <w:p w:rsidR="002E56DF" w:rsidRPr="009C3228" w:rsidRDefault="002E56DF" w:rsidP="008E4623">
      <w:pPr>
        <w:spacing w:after="0" w:line="240" w:lineRule="auto"/>
        <w:ind w:left="360"/>
        <w:rPr>
          <w:rFonts w:ascii="Palatino Linotype" w:hAnsi="Palatino Linotype"/>
          <w:sz w:val="24"/>
          <w:szCs w:val="24"/>
        </w:rPr>
      </w:pPr>
      <w:r w:rsidRPr="009C3228">
        <w:rPr>
          <w:rFonts w:ascii="Palatino Linotype" w:hAnsi="Palatino Linotype"/>
          <w:b/>
          <w:sz w:val="24"/>
          <w:szCs w:val="24"/>
        </w:rPr>
        <w:t>A ló testalakulásának megítélése, a használhatóság</w:t>
      </w:r>
      <w:r w:rsidRPr="009C3228">
        <w:rPr>
          <w:rFonts w:ascii="Palatino Linotype" w:hAnsi="Palatino Linotype"/>
          <w:sz w:val="24"/>
          <w:szCs w:val="24"/>
        </w:rPr>
        <w:t xml:space="preserve"> </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testtájai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Testalakulások (fej, nyak, törzs) megítélése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Végtagok, lábállások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Izmok, inak, ízületek anatómiája, funkciója, működése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Fogak, fogképletek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életkorának meghatározása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mozgásának megítélése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Vérmérsékleti típusok</w:t>
      </w:r>
    </w:p>
    <w:p w:rsidR="002E56DF" w:rsidRPr="009C3228" w:rsidRDefault="002E56DF" w:rsidP="008E4623">
      <w:pPr>
        <w:spacing w:after="0" w:line="240" w:lineRule="auto"/>
        <w:rPr>
          <w:rFonts w:ascii="Palatino Linotype" w:hAnsi="Palatino Linotype"/>
          <w:sz w:val="24"/>
          <w:szCs w:val="24"/>
        </w:rPr>
      </w:pPr>
    </w:p>
    <w:p w:rsidR="002E56DF" w:rsidRPr="009C3228" w:rsidRDefault="002E56DF" w:rsidP="008E4623">
      <w:pPr>
        <w:spacing w:after="0" w:line="240" w:lineRule="auto"/>
        <w:ind w:left="360"/>
        <w:rPr>
          <w:rFonts w:ascii="Palatino Linotype" w:hAnsi="Palatino Linotype"/>
          <w:b/>
          <w:sz w:val="24"/>
          <w:szCs w:val="24"/>
        </w:rPr>
      </w:pPr>
      <w:r w:rsidRPr="009C3228">
        <w:rPr>
          <w:rFonts w:ascii="Palatino Linotype" w:hAnsi="Palatino Linotype"/>
          <w:b/>
          <w:sz w:val="24"/>
          <w:szCs w:val="24"/>
        </w:rPr>
        <w:t>Egészségi állapot megítélése, betegségek tünetei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Külső és belső kórokok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beteg állat felismerése, habitusa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Klinikai alapértékek felvétele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vérkeringés ellenőrzése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nyálkahártyák vizsgálata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betegségre utaló egyéb jelek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Mérgezések felismerése**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emésztőrendszer betegségei, működési zavarai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Mozgásszervi betegségek, sántaság**</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Anyagforgalmi betegségek**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Bőrbetegségek**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Sebészeti betegségek**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pata rendellenességei**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szem betegségei**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 xml:space="preserve">Az állatorvos tájékoztatása a ló állapotáról (tünetek rendszerezése) </w:t>
      </w:r>
    </w:p>
    <w:p w:rsidR="002E56DF" w:rsidRPr="009C3228" w:rsidRDefault="002E56DF" w:rsidP="0079767E">
      <w:pPr>
        <w:widowControl w:val="0"/>
        <w:suppressAutoHyphens/>
        <w:spacing w:after="0" w:line="240" w:lineRule="auto"/>
        <w:ind w:left="-65"/>
        <w:jc w:val="right"/>
        <w:rPr>
          <w:rFonts w:ascii="Palatino Linotype" w:hAnsi="Palatino Linotype" w:cs="Arial"/>
          <w:sz w:val="20"/>
          <w:szCs w:val="20"/>
          <w:lang w:eastAsia="hu-HU"/>
        </w:rPr>
      </w:pPr>
      <w:r w:rsidRPr="009C3228">
        <w:rPr>
          <w:rFonts w:ascii="Palatino Linotype" w:hAnsi="Palatino Linotype"/>
          <w:sz w:val="24"/>
          <w:szCs w:val="24"/>
        </w:rPr>
        <w:t>**</w:t>
      </w:r>
      <w:r w:rsidRPr="009C3228">
        <w:rPr>
          <w:rFonts w:ascii="Palatino Linotype" w:hAnsi="Palatino Linotype" w:cs="Arial"/>
          <w:sz w:val="20"/>
          <w:szCs w:val="20"/>
          <w:lang w:eastAsia="hu-HU"/>
        </w:rPr>
        <w:t>Háromévfolyamos oktatás esetén a 10. évfolyamot követően</w:t>
      </w:r>
    </w:p>
    <w:p w:rsidR="002E56DF" w:rsidRPr="009C3228" w:rsidRDefault="002E56DF" w:rsidP="0079767E">
      <w:pPr>
        <w:spacing w:after="0" w:line="240" w:lineRule="auto"/>
        <w:ind w:left="709"/>
        <w:rPr>
          <w:rFonts w:ascii="Palatino Linotype" w:hAnsi="Palatino Linotype"/>
          <w:sz w:val="24"/>
          <w:szCs w:val="24"/>
        </w:rPr>
      </w:pPr>
    </w:p>
    <w:p w:rsidR="002E56DF" w:rsidRPr="009C3228" w:rsidRDefault="002E56DF" w:rsidP="008E4623">
      <w:pPr>
        <w:spacing w:after="0" w:line="240" w:lineRule="auto"/>
        <w:ind w:left="360"/>
        <w:rPr>
          <w:rFonts w:ascii="Palatino Linotype" w:hAnsi="Palatino Linotype"/>
          <w:b/>
          <w:sz w:val="24"/>
          <w:szCs w:val="24"/>
        </w:rPr>
      </w:pPr>
      <w:r w:rsidRPr="009C3228">
        <w:rPr>
          <w:rFonts w:ascii="Palatino Linotype" w:hAnsi="Palatino Linotype"/>
          <w:b/>
          <w:sz w:val="24"/>
          <w:szCs w:val="24"/>
        </w:rPr>
        <w:t>Sérült, illetve beteg ló kezelése, időszaki kezelések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Lovak megkötése, rögzítése, döntése, fékezése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Elsősegélynyújtás betegség esetén</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Elsősegély-felszerelés, istállópatika tartalma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Gyógyszerformák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Gyógyszerek alkalmazásának módjai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Vérzéscsillapítás, a sebek ellátása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Zúzódások ellátása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Teendő csonttörés gyanúja esetén**</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Beteg pata ápolása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Égési sérülések ellátása **</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Vegyi anyagok okozta sérülések ellátása **</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 xml:space="preserve">Elsősegélynyújtás kólika esetén </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Beöntés alkalmazása **</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Elsősegélynyújtás mérgezés esetén **</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Diétáztatás, koplaltatás, hashajtás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sérült, beteg ló szállítása</w:t>
      </w:r>
    </w:p>
    <w:p w:rsidR="002E56DF" w:rsidRPr="009C3228" w:rsidRDefault="002E56DF" w:rsidP="0079767E">
      <w:pPr>
        <w:widowControl w:val="0"/>
        <w:suppressAutoHyphens/>
        <w:spacing w:after="0" w:line="240" w:lineRule="auto"/>
        <w:jc w:val="right"/>
        <w:rPr>
          <w:rFonts w:ascii="Palatino Linotype" w:hAnsi="Palatino Linotype" w:cs="Mangal"/>
          <w:b/>
          <w:kern w:val="1"/>
          <w:sz w:val="24"/>
          <w:szCs w:val="24"/>
          <w:lang w:eastAsia="hi-IN" w:bidi="hi-IN"/>
        </w:rPr>
      </w:pPr>
      <w:r w:rsidRPr="009C3228">
        <w:rPr>
          <w:rFonts w:ascii="Palatino Linotype" w:hAnsi="Palatino Linotype"/>
          <w:sz w:val="24"/>
          <w:szCs w:val="24"/>
        </w:rPr>
        <w:t>**</w:t>
      </w:r>
      <w:r w:rsidRPr="009C3228">
        <w:rPr>
          <w:rFonts w:ascii="Palatino Linotype" w:hAnsi="Palatino Linotype" w:cs="Arial"/>
          <w:sz w:val="20"/>
          <w:szCs w:val="20"/>
          <w:lang w:eastAsia="hu-HU"/>
        </w:rPr>
        <w:t>Háromévfolyamos oktatás esetén a 10. évfolyamot követően</w:t>
      </w:r>
    </w:p>
    <w:p w:rsidR="002E56DF" w:rsidRPr="009C3228" w:rsidRDefault="002E56DF" w:rsidP="00984355">
      <w:pPr>
        <w:widowControl w:val="0"/>
        <w:suppressAutoHyphens/>
        <w:spacing w:after="0" w:line="240" w:lineRule="auto"/>
        <w:rPr>
          <w:rFonts w:ascii="Palatino Linotype" w:hAnsi="Palatino Linotype" w:cs="Mangal"/>
          <w:b/>
          <w:kern w:val="1"/>
          <w:sz w:val="24"/>
          <w:szCs w:val="24"/>
          <w:lang w:eastAsia="hi-IN" w:bidi="hi-IN"/>
        </w:rPr>
      </w:pPr>
    </w:p>
    <w:p w:rsidR="002E56DF" w:rsidRPr="009C3228" w:rsidRDefault="002E56DF" w:rsidP="00984355">
      <w:pPr>
        <w:widowControl w:val="0"/>
        <w:suppressAutoHyphens/>
        <w:spacing w:after="0" w:line="240" w:lineRule="auto"/>
        <w:rPr>
          <w:rFonts w:ascii="Palatino Linotype" w:hAnsi="Palatino Linotype" w:cs="Mangal"/>
          <w:b/>
          <w:kern w:val="1"/>
          <w:sz w:val="24"/>
          <w:szCs w:val="24"/>
          <w:lang w:eastAsia="hi-IN" w:bidi="hi-IN"/>
        </w:rPr>
      </w:pPr>
    </w:p>
    <w:p w:rsidR="002E56DF" w:rsidRPr="009C3228" w:rsidRDefault="002E56DF" w:rsidP="00984355">
      <w:pPr>
        <w:widowControl w:val="0"/>
        <w:suppressAutoHyphens/>
        <w:spacing w:after="0" w:line="240" w:lineRule="auto"/>
        <w:rPr>
          <w:rFonts w:ascii="Palatino Linotype" w:hAnsi="Palatino Linotype"/>
          <w:b/>
          <w:sz w:val="24"/>
          <w:szCs w:val="24"/>
          <w:lang w:eastAsia="hu-HU"/>
        </w:rPr>
      </w:pPr>
      <w:r w:rsidRPr="009C3228">
        <w:rPr>
          <w:rFonts w:ascii="Palatino Linotype" w:hAnsi="Palatino Linotype" w:cs="Mangal"/>
          <w:b/>
          <w:kern w:val="1"/>
          <w:sz w:val="24"/>
          <w:szCs w:val="24"/>
          <w:lang w:eastAsia="hi-IN" w:bidi="hi-IN"/>
        </w:rPr>
        <w:t xml:space="preserve">11016-12 </w:t>
      </w:r>
      <w:r w:rsidRPr="009C3228">
        <w:rPr>
          <w:rFonts w:ascii="Palatino Linotype" w:hAnsi="Palatino Linotype"/>
          <w:b/>
          <w:sz w:val="24"/>
          <w:szCs w:val="24"/>
          <w:lang w:eastAsia="hu-HU"/>
        </w:rPr>
        <w:t>Lótenyésztési feladatok*</w:t>
      </w:r>
    </w:p>
    <w:p w:rsidR="002E56DF" w:rsidRPr="009C3228" w:rsidRDefault="002E56DF" w:rsidP="00175D5D">
      <w:pPr>
        <w:widowControl w:val="0"/>
        <w:suppressAutoHyphens/>
        <w:spacing w:after="0" w:line="240" w:lineRule="auto"/>
        <w:jc w:val="right"/>
        <w:rPr>
          <w:rFonts w:ascii="Palatino Linotype" w:hAnsi="Palatino Linotype" w:cs="Arial"/>
          <w:sz w:val="20"/>
          <w:szCs w:val="20"/>
          <w:lang w:eastAsia="hu-HU"/>
        </w:rPr>
      </w:pPr>
      <w:r w:rsidRPr="009C3228">
        <w:rPr>
          <w:rFonts w:ascii="Palatino Linotype" w:hAnsi="Palatino Linotype"/>
          <w:b/>
          <w:sz w:val="24"/>
          <w:szCs w:val="24"/>
          <w:lang w:eastAsia="hu-HU"/>
        </w:rPr>
        <w:t>*</w:t>
      </w:r>
      <w:r w:rsidRPr="009C3228">
        <w:rPr>
          <w:rFonts w:ascii="Palatino Linotype" w:hAnsi="Palatino Linotype" w:cs="Arial"/>
          <w:sz w:val="20"/>
          <w:szCs w:val="20"/>
          <w:lang w:eastAsia="hu-HU"/>
        </w:rPr>
        <w:t>Háromévfolyamos oktatás esetén a 9. és 10. évfolyamot követően</w:t>
      </w:r>
    </w:p>
    <w:p w:rsidR="002E56DF" w:rsidRPr="009C3228" w:rsidRDefault="002E56DF" w:rsidP="00984355">
      <w:pPr>
        <w:widowControl w:val="0"/>
        <w:suppressAutoHyphens/>
        <w:spacing w:after="0" w:line="240" w:lineRule="auto"/>
        <w:rPr>
          <w:rFonts w:ascii="Palatino Linotype" w:hAnsi="Palatino Linotype" w:cs="Mangal"/>
          <w:b/>
          <w:iCs/>
          <w:kern w:val="1"/>
          <w:sz w:val="24"/>
          <w:szCs w:val="24"/>
          <w:lang w:eastAsia="hi-IN" w:bidi="hi-IN"/>
        </w:rPr>
      </w:pPr>
    </w:p>
    <w:p w:rsidR="002E56DF" w:rsidRPr="009C3228" w:rsidRDefault="002E56DF" w:rsidP="00984355">
      <w:pPr>
        <w:spacing w:after="0" w:line="240" w:lineRule="auto"/>
        <w:ind w:firstLine="709"/>
        <w:rPr>
          <w:rFonts w:ascii="Palatino Linotype" w:hAnsi="Palatino Linotype"/>
          <w:b/>
          <w:sz w:val="24"/>
          <w:szCs w:val="24"/>
          <w:lang w:eastAsia="hu-HU"/>
        </w:rPr>
      </w:pPr>
      <w:r w:rsidRPr="009C3228">
        <w:rPr>
          <w:rFonts w:ascii="Palatino Linotype" w:hAnsi="Palatino Linotype"/>
          <w:b/>
          <w:sz w:val="24"/>
          <w:szCs w:val="24"/>
          <w:lang w:eastAsia="hu-HU"/>
        </w:rPr>
        <w:t>Lótenyésztés gyakorlata tantárgy</w:t>
      </w:r>
    </w:p>
    <w:p w:rsidR="002E56DF" w:rsidRPr="009C3228" w:rsidRDefault="002E56DF" w:rsidP="00984355">
      <w:pPr>
        <w:spacing w:after="0" w:line="240" w:lineRule="auto"/>
        <w:ind w:firstLine="709"/>
        <w:rPr>
          <w:rFonts w:ascii="Palatino Linotype" w:hAnsi="Palatino Linotype"/>
          <w:b/>
          <w:sz w:val="24"/>
          <w:szCs w:val="24"/>
          <w:lang w:eastAsia="hu-HU"/>
        </w:rPr>
      </w:pPr>
    </w:p>
    <w:p w:rsidR="002E56DF" w:rsidRPr="009C3228" w:rsidRDefault="002E56DF" w:rsidP="00984355">
      <w:pPr>
        <w:spacing w:after="0" w:line="240" w:lineRule="auto"/>
        <w:ind w:left="1224"/>
        <w:rPr>
          <w:rFonts w:ascii="Palatino Linotype" w:hAnsi="Palatino Linotype"/>
          <w:b/>
          <w:sz w:val="24"/>
          <w:szCs w:val="24"/>
          <w:lang w:eastAsia="hu-HU"/>
        </w:rPr>
      </w:pPr>
      <w:r w:rsidRPr="009C3228">
        <w:rPr>
          <w:rFonts w:ascii="Palatino Linotype" w:hAnsi="Palatino Linotype"/>
          <w:b/>
          <w:sz w:val="24"/>
          <w:szCs w:val="24"/>
          <w:lang w:eastAsia="hu-HU"/>
        </w:rPr>
        <w:t>Témakörök</w:t>
      </w:r>
    </w:p>
    <w:p w:rsidR="002E56DF" w:rsidRPr="009C3228" w:rsidRDefault="002E56DF" w:rsidP="00984355">
      <w:pPr>
        <w:spacing w:after="0" w:line="240" w:lineRule="auto"/>
        <w:ind w:left="1224"/>
        <w:rPr>
          <w:rFonts w:ascii="Palatino Linotype" w:hAnsi="Palatino Linotype"/>
          <w:b/>
          <w:sz w:val="24"/>
          <w:szCs w:val="24"/>
          <w:lang w:eastAsia="hu-HU"/>
        </w:rPr>
      </w:pPr>
    </w:p>
    <w:p w:rsidR="002E56DF" w:rsidRPr="009C3228" w:rsidRDefault="002E56DF" w:rsidP="008E4623">
      <w:pPr>
        <w:spacing w:after="0" w:line="240" w:lineRule="auto"/>
        <w:ind w:left="360"/>
        <w:rPr>
          <w:rFonts w:ascii="Palatino Linotype" w:hAnsi="Palatino Linotype"/>
          <w:b/>
          <w:sz w:val="24"/>
          <w:szCs w:val="24"/>
        </w:rPr>
      </w:pPr>
      <w:r w:rsidRPr="009C3228">
        <w:rPr>
          <w:rFonts w:ascii="Palatino Linotype" w:hAnsi="Palatino Linotype"/>
          <w:b/>
          <w:sz w:val="24"/>
          <w:szCs w:val="24"/>
        </w:rPr>
        <w:t>A ló küllemi bírálata, külső és belső értékmérők</w:t>
      </w:r>
      <w:r w:rsidRPr="009C3228">
        <w:rPr>
          <w:rFonts w:ascii="Palatino Linotype" w:hAnsi="Palatino Linotype"/>
          <w:b/>
          <w:sz w:val="24"/>
          <w:szCs w:val="24"/>
        </w:rPr>
        <w:tab/>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lófajták felismerése és összehasonlítása a küllem alapján</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színeinek és jegyeinek felismerése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Méretfelvétel</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lovak különböző fej-, nyak-, hát-, ágyék-, far-, mellkas-, és has alakulása és bírálatuk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testalakulás hibái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elülső lábának kívánatos alakulása és hibáinak felismerése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hátulsó lábának kívánatos alakulása és hibáinak felismerése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mozgásának elbírálása különböző jármódokban</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Habitus, vérmérséklet</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küllemi bírálat helyszínének előkészítése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előkészítése a bírálathoz</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külső testalakulás és a használhatóság közötti összefüggések</w:t>
      </w:r>
    </w:p>
    <w:p w:rsidR="002E56DF" w:rsidRPr="009C3228" w:rsidRDefault="002E56DF" w:rsidP="008E4623">
      <w:pPr>
        <w:widowControl w:val="0"/>
        <w:suppressAutoHyphens/>
        <w:spacing w:after="0" w:line="240" w:lineRule="auto"/>
        <w:rPr>
          <w:rFonts w:ascii="Palatino Linotype" w:hAnsi="Palatino Linotype" w:cs="Mangal"/>
          <w:kern w:val="1"/>
          <w:sz w:val="24"/>
          <w:szCs w:val="24"/>
          <w:lang w:eastAsia="hi-IN" w:bidi="hi-IN"/>
        </w:rPr>
      </w:pPr>
    </w:p>
    <w:p w:rsidR="002E56DF" w:rsidRPr="009C3228" w:rsidRDefault="002E56DF" w:rsidP="008E4623">
      <w:pPr>
        <w:spacing w:after="0" w:line="240" w:lineRule="auto"/>
        <w:ind w:left="360"/>
        <w:rPr>
          <w:rFonts w:ascii="Palatino Linotype" w:hAnsi="Palatino Linotype"/>
          <w:b/>
          <w:sz w:val="24"/>
          <w:szCs w:val="24"/>
        </w:rPr>
      </w:pPr>
      <w:r w:rsidRPr="009C3228">
        <w:rPr>
          <w:rFonts w:ascii="Palatino Linotype" w:hAnsi="Palatino Linotype"/>
          <w:b/>
          <w:sz w:val="24"/>
          <w:szCs w:val="24"/>
        </w:rPr>
        <w:t>A lovak tenyésztése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 xml:space="preserve">Az ivarérettség, a tenyészérettség és az ivari jelleg </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sárlás jelei**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párosítás, próbáltatás és a fedeztetés**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kanca és a mén előkészítése fedeztetésre**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kanca felkészítése az ellést megelőző időszakban**</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elletőbo</w:t>
      </w:r>
      <w:r>
        <w:rPr>
          <w:rFonts w:ascii="Palatino Linotype" w:hAnsi="Palatino Linotype"/>
          <w:sz w:val="24"/>
          <w:szCs w:val="24"/>
        </w:rPr>
        <w:t>x</w:t>
      </w:r>
      <w:r w:rsidRPr="009C3228">
        <w:rPr>
          <w:rFonts w:ascii="Palatino Linotype" w:hAnsi="Palatino Linotype"/>
          <w:sz w:val="24"/>
          <w:szCs w:val="24"/>
        </w:rPr>
        <w:t xml:space="preserve"> kialakítása, az elletőláda összeállítása**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közeledő ellés jelei**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Teendők elléskor**</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ellés utáni teendők (az újszülött csikó és a kanca ellés utáni ellátása és felügyelete) **</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újszülött csikó gondozása**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elválasztás**</w:t>
      </w:r>
    </w:p>
    <w:p w:rsidR="002E56DF" w:rsidRPr="009C3228" w:rsidRDefault="002E56DF" w:rsidP="004867BD">
      <w:pPr>
        <w:widowControl w:val="0"/>
        <w:suppressAutoHyphens/>
        <w:spacing w:after="0" w:line="240" w:lineRule="auto"/>
        <w:ind w:left="360"/>
        <w:jc w:val="right"/>
        <w:rPr>
          <w:rFonts w:ascii="Palatino Linotype" w:hAnsi="Palatino Linotype" w:cs="Mangal"/>
          <w:b/>
          <w:kern w:val="1"/>
          <w:sz w:val="24"/>
          <w:szCs w:val="24"/>
          <w:lang w:eastAsia="hi-IN" w:bidi="hi-IN"/>
        </w:rPr>
      </w:pPr>
      <w:r w:rsidRPr="009C3228">
        <w:rPr>
          <w:rFonts w:ascii="Palatino Linotype" w:hAnsi="Palatino Linotype"/>
          <w:sz w:val="24"/>
          <w:szCs w:val="24"/>
        </w:rPr>
        <w:t>**</w:t>
      </w:r>
      <w:r w:rsidRPr="009C3228">
        <w:rPr>
          <w:rFonts w:ascii="Palatino Linotype" w:hAnsi="Palatino Linotype" w:cs="Arial"/>
          <w:sz w:val="20"/>
          <w:szCs w:val="20"/>
          <w:lang w:eastAsia="hu-HU"/>
        </w:rPr>
        <w:t>Háromévfolyamos oktatás esetén a 10. évfolyamot követően</w:t>
      </w:r>
    </w:p>
    <w:p w:rsidR="002E56DF" w:rsidRPr="009C3228" w:rsidRDefault="002E56DF" w:rsidP="008E4623">
      <w:pPr>
        <w:widowControl w:val="0"/>
        <w:suppressAutoHyphens/>
        <w:spacing w:after="0" w:line="240" w:lineRule="auto"/>
        <w:ind w:left="1225"/>
        <w:rPr>
          <w:rFonts w:ascii="Palatino Linotype" w:hAnsi="Palatino Linotype" w:cs="Mangal"/>
          <w:kern w:val="1"/>
          <w:sz w:val="24"/>
          <w:szCs w:val="24"/>
          <w:lang w:eastAsia="hi-IN" w:bidi="hi-IN"/>
        </w:rPr>
      </w:pPr>
    </w:p>
    <w:p w:rsidR="002E56DF" w:rsidRPr="009C3228" w:rsidRDefault="002E56DF" w:rsidP="008E4623">
      <w:pPr>
        <w:spacing w:after="0" w:line="240" w:lineRule="auto"/>
        <w:ind w:left="360"/>
        <w:rPr>
          <w:rFonts w:ascii="Palatino Linotype" w:hAnsi="Palatino Linotype"/>
          <w:b/>
          <w:sz w:val="24"/>
          <w:szCs w:val="24"/>
        </w:rPr>
      </w:pPr>
      <w:r w:rsidRPr="009C3228">
        <w:rPr>
          <w:rFonts w:ascii="Palatino Linotype" w:hAnsi="Palatino Linotype"/>
          <w:b/>
          <w:sz w:val="24"/>
          <w:szCs w:val="24"/>
        </w:rPr>
        <w:t>A ló tartásának és tenyésztésének biztonságtechnikája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Biztonságos munkavégzés fedeztetéskor és mesterséges termékenyítéskor</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lóval való bánásmód patkoláskor, a ló rögzítése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Nehezen patkolható lovakkal való bánásmód</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lábának felemelése patkoláshoz</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lószállító jármű előkészítése, műszaki ellenőrzése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lovak előkészítése, felszerelése szállítás előtt</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biztonságos felvezetése a lószállító járműre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Biztonságos bánásmód a beteg állattal</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Védekezés a zoonózisok ellen</w:t>
      </w:r>
    </w:p>
    <w:p w:rsidR="002E56DF" w:rsidRPr="009C3228" w:rsidRDefault="002E56DF" w:rsidP="002341D1">
      <w:pPr>
        <w:numPr>
          <w:ilvl w:val="0"/>
          <w:numId w:val="6"/>
        </w:numPr>
        <w:spacing w:after="0" w:line="240" w:lineRule="auto"/>
        <w:ind w:left="1134" w:hanging="425"/>
        <w:rPr>
          <w:rFonts w:ascii="Palatino Linotype" w:hAnsi="Palatino Linotype" w:cs="Mangal"/>
          <w:kern w:val="1"/>
          <w:sz w:val="24"/>
          <w:szCs w:val="24"/>
          <w:lang w:eastAsia="hi-IN" w:bidi="hi-IN"/>
        </w:rPr>
      </w:pPr>
      <w:r w:rsidRPr="009C3228">
        <w:rPr>
          <w:rFonts w:ascii="Palatino Linotype" w:hAnsi="Palatino Linotype" w:cs="Mangal"/>
          <w:kern w:val="1"/>
          <w:sz w:val="24"/>
          <w:szCs w:val="24"/>
          <w:lang w:eastAsia="hi-IN" w:bidi="hi-IN"/>
        </w:rPr>
        <w:t>Az üzemeltető, a tulajdonos, a fenntartó tűzvédelmi kötelezettségei</w:t>
      </w:r>
    </w:p>
    <w:p w:rsidR="002E56DF" w:rsidRPr="009C3228" w:rsidRDefault="002E56DF" w:rsidP="002341D1">
      <w:pPr>
        <w:numPr>
          <w:ilvl w:val="0"/>
          <w:numId w:val="6"/>
        </w:numPr>
        <w:spacing w:after="0" w:line="240" w:lineRule="auto"/>
        <w:ind w:left="1134" w:hanging="425"/>
        <w:rPr>
          <w:rFonts w:ascii="Palatino Linotype" w:hAnsi="Palatino Linotype" w:cs="Mangal"/>
          <w:kern w:val="1"/>
          <w:sz w:val="24"/>
          <w:szCs w:val="24"/>
          <w:lang w:eastAsia="hi-IN" w:bidi="hi-IN"/>
        </w:rPr>
      </w:pPr>
      <w:r w:rsidRPr="009C3228">
        <w:rPr>
          <w:rFonts w:ascii="Palatino Linotype" w:hAnsi="Palatino Linotype" w:cs="Mangal"/>
          <w:kern w:val="1"/>
          <w:sz w:val="24"/>
          <w:szCs w:val="24"/>
          <w:lang w:eastAsia="hi-IN" w:bidi="hi-IN"/>
        </w:rPr>
        <w:t>Tűzveszélyes helyek jelzése, jelzőtáblák</w:t>
      </w:r>
    </w:p>
    <w:p w:rsidR="002E56DF" w:rsidRPr="009C3228" w:rsidRDefault="002E56DF" w:rsidP="002341D1">
      <w:pPr>
        <w:numPr>
          <w:ilvl w:val="0"/>
          <w:numId w:val="6"/>
        </w:numPr>
        <w:spacing w:after="0" w:line="240" w:lineRule="auto"/>
        <w:ind w:left="1134" w:hanging="425"/>
        <w:rPr>
          <w:rFonts w:ascii="Palatino Linotype" w:hAnsi="Palatino Linotype" w:cs="Mangal"/>
          <w:kern w:val="1"/>
          <w:sz w:val="24"/>
          <w:szCs w:val="24"/>
          <w:lang w:eastAsia="hi-IN" w:bidi="hi-IN"/>
        </w:rPr>
      </w:pPr>
      <w:r w:rsidRPr="009C3228">
        <w:rPr>
          <w:rFonts w:ascii="Palatino Linotype" w:hAnsi="Palatino Linotype" w:cs="Mangal"/>
          <w:kern w:val="1"/>
          <w:sz w:val="24"/>
          <w:szCs w:val="24"/>
          <w:lang w:eastAsia="hi-IN" w:bidi="hi-IN"/>
        </w:rPr>
        <w:t>Tűzvédelmi oktatás</w:t>
      </w:r>
    </w:p>
    <w:p w:rsidR="002E56DF" w:rsidRPr="009C3228" w:rsidRDefault="002E56DF" w:rsidP="002341D1">
      <w:pPr>
        <w:numPr>
          <w:ilvl w:val="0"/>
          <w:numId w:val="6"/>
        </w:numPr>
        <w:spacing w:after="0" w:line="240" w:lineRule="auto"/>
        <w:ind w:left="1134" w:hanging="425"/>
        <w:rPr>
          <w:rFonts w:ascii="Palatino Linotype" w:hAnsi="Palatino Linotype" w:cs="Mangal"/>
          <w:kern w:val="1"/>
          <w:sz w:val="24"/>
          <w:szCs w:val="24"/>
          <w:lang w:eastAsia="hi-IN" w:bidi="hi-IN"/>
        </w:rPr>
      </w:pPr>
      <w:r w:rsidRPr="009C3228">
        <w:rPr>
          <w:rFonts w:ascii="Palatino Linotype" w:hAnsi="Palatino Linotype" w:cs="Mangal"/>
          <w:kern w:val="1"/>
          <w:sz w:val="24"/>
          <w:szCs w:val="24"/>
          <w:lang w:eastAsia="hi-IN" w:bidi="hi-IN"/>
        </w:rPr>
        <w:t>Tűzoltóanyagok és használatuk</w:t>
      </w:r>
    </w:p>
    <w:p w:rsidR="002E56DF" w:rsidRPr="009C3228" w:rsidRDefault="002E56DF" w:rsidP="002341D1">
      <w:pPr>
        <w:numPr>
          <w:ilvl w:val="0"/>
          <w:numId w:val="6"/>
        </w:numPr>
        <w:spacing w:after="0" w:line="240" w:lineRule="auto"/>
        <w:ind w:left="1134" w:hanging="425"/>
        <w:rPr>
          <w:rFonts w:ascii="Palatino Linotype" w:hAnsi="Palatino Linotype" w:cs="Mangal"/>
          <w:kern w:val="1"/>
          <w:sz w:val="24"/>
          <w:szCs w:val="24"/>
          <w:lang w:eastAsia="hi-IN" w:bidi="hi-IN"/>
        </w:rPr>
      </w:pPr>
      <w:r w:rsidRPr="009C3228">
        <w:rPr>
          <w:rFonts w:ascii="Palatino Linotype" w:hAnsi="Palatino Linotype" w:cs="Mangal"/>
          <w:kern w:val="1"/>
          <w:sz w:val="24"/>
          <w:szCs w:val="24"/>
          <w:lang w:eastAsia="hi-IN" w:bidi="hi-IN"/>
        </w:rPr>
        <w:t>Tűzoltó-készülékek és tűzoltóeszközök használata</w:t>
      </w:r>
    </w:p>
    <w:p w:rsidR="002E56DF" w:rsidRPr="009C3228" w:rsidRDefault="002E56DF" w:rsidP="002341D1">
      <w:pPr>
        <w:numPr>
          <w:ilvl w:val="0"/>
          <w:numId w:val="6"/>
        </w:numPr>
        <w:spacing w:after="0" w:line="240" w:lineRule="auto"/>
        <w:ind w:left="1134" w:hanging="425"/>
        <w:rPr>
          <w:rFonts w:ascii="Palatino Linotype" w:hAnsi="Palatino Linotype" w:cs="Mangal"/>
          <w:kern w:val="1"/>
          <w:sz w:val="24"/>
          <w:szCs w:val="24"/>
          <w:lang w:eastAsia="hi-IN" w:bidi="hi-IN"/>
        </w:rPr>
      </w:pPr>
      <w:r w:rsidRPr="009C3228">
        <w:rPr>
          <w:rFonts w:ascii="Palatino Linotype" w:hAnsi="Palatino Linotype" w:cs="Mangal"/>
          <w:kern w:val="1"/>
          <w:sz w:val="24"/>
          <w:szCs w:val="24"/>
          <w:lang w:eastAsia="hi-IN" w:bidi="hi-IN"/>
        </w:rPr>
        <w:t>A munkahelyi tűzvédelem feladatai</w:t>
      </w:r>
    </w:p>
    <w:p w:rsidR="002E56DF" w:rsidRPr="009C3228" w:rsidRDefault="002E56DF" w:rsidP="002341D1">
      <w:pPr>
        <w:numPr>
          <w:ilvl w:val="0"/>
          <w:numId w:val="6"/>
        </w:numPr>
        <w:spacing w:after="0" w:line="240" w:lineRule="auto"/>
        <w:ind w:left="1134" w:hanging="425"/>
        <w:rPr>
          <w:rFonts w:ascii="Palatino Linotype" w:hAnsi="Palatino Linotype" w:cs="Mangal"/>
          <w:kern w:val="1"/>
          <w:sz w:val="24"/>
          <w:szCs w:val="24"/>
          <w:lang w:eastAsia="hi-IN" w:bidi="hi-IN"/>
        </w:rPr>
      </w:pPr>
      <w:r w:rsidRPr="009C3228">
        <w:rPr>
          <w:rFonts w:ascii="Palatino Linotype" w:hAnsi="Palatino Linotype"/>
          <w:sz w:val="24"/>
          <w:szCs w:val="24"/>
        </w:rPr>
        <w:t>Környezetvédelemi feladatok</w:t>
      </w:r>
    </w:p>
    <w:p w:rsidR="002E56DF" w:rsidRPr="009C3228" w:rsidRDefault="002E56DF" w:rsidP="00FF7AB4">
      <w:pPr>
        <w:spacing w:after="0" w:line="240" w:lineRule="auto"/>
        <w:ind w:firstLine="709"/>
        <w:rPr>
          <w:rFonts w:ascii="Palatino Linotype" w:hAnsi="Palatino Linotype"/>
          <w:b/>
          <w:sz w:val="24"/>
          <w:szCs w:val="24"/>
          <w:lang w:eastAsia="hu-HU"/>
        </w:rPr>
      </w:pPr>
    </w:p>
    <w:p w:rsidR="002E56DF" w:rsidRPr="009C3228" w:rsidRDefault="002E56DF" w:rsidP="00B87D30">
      <w:pPr>
        <w:widowControl w:val="0"/>
        <w:suppressAutoHyphens/>
        <w:spacing w:after="0" w:line="240" w:lineRule="auto"/>
        <w:rPr>
          <w:rFonts w:ascii="Palatino Linotype" w:hAnsi="Palatino Linotype" w:cs="Arial"/>
          <w:b/>
          <w:sz w:val="24"/>
          <w:szCs w:val="24"/>
          <w:lang w:eastAsia="hu-HU"/>
        </w:rPr>
      </w:pPr>
    </w:p>
    <w:p w:rsidR="002E56DF" w:rsidRPr="009C3228" w:rsidRDefault="002E56DF" w:rsidP="00175D5D">
      <w:pPr>
        <w:spacing w:after="0" w:line="240" w:lineRule="auto"/>
        <w:rPr>
          <w:rFonts w:ascii="Palatino Linotype" w:hAnsi="Palatino Linotype" w:cs="Arial"/>
          <w:b/>
          <w:sz w:val="24"/>
          <w:szCs w:val="24"/>
          <w:lang w:eastAsia="hu-HU"/>
        </w:rPr>
      </w:pPr>
      <w:r w:rsidRPr="009C3228">
        <w:rPr>
          <w:rFonts w:ascii="Palatino Linotype" w:hAnsi="Palatino Linotype" w:cs="Arial"/>
          <w:b/>
          <w:sz w:val="24"/>
          <w:szCs w:val="24"/>
          <w:lang w:eastAsia="hu-HU"/>
        </w:rPr>
        <w:t>11017-12 Lovaglási feladatok I.</w:t>
      </w:r>
      <w:r w:rsidRPr="009C3228">
        <w:rPr>
          <w:rFonts w:ascii="Palatino Linotype" w:hAnsi="Palatino Linotype"/>
          <w:b/>
          <w:sz w:val="24"/>
          <w:szCs w:val="24"/>
          <w:lang w:eastAsia="hu-HU"/>
        </w:rPr>
        <w:t xml:space="preserve"> *</w:t>
      </w:r>
    </w:p>
    <w:p w:rsidR="002E56DF" w:rsidRPr="009C3228" w:rsidRDefault="002E56DF" w:rsidP="00175D5D">
      <w:pPr>
        <w:widowControl w:val="0"/>
        <w:suppressAutoHyphens/>
        <w:spacing w:after="0" w:line="240" w:lineRule="auto"/>
        <w:jc w:val="right"/>
        <w:rPr>
          <w:rFonts w:ascii="Palatino Linotype" w:hAnsi="Palatino Linotype" w:cs="Arial"/>
          <w:sz w:val="20"/>
          <w:szCs w:val="20"/>
          <w:lang w:eastAsia="hu-HU"/>
        </w:rPr>
      </w:pPr>
      <w:r w:rsidRPr="009C3228">
        <w:rPr>
          <w:rFonts w:ascii="Palatino Linotype" w:hAnsi="Palatino Linotype"/>
          <w:b/>
          <w:sz w:val="24"/>
          <w:szCs w:val="24"/>
          <w:lang w:eastAsia="hu-HU"/>
        </w:rPr>
        <w:t>*</w:t>
      </w:r>
      <w:r w:rsidRPr="009C3228">
        <w:rPr>
          <w:rFonts w:ascii="Palatino Linotype" w:hAnsi="Palatino Linotype" w:cs="Arial"/>
          <w:sz w:val="20"/>
          <w:szCs w:val="20"/>
          <w:lang w:eastAsia="hu-HU"/>
        </w:rPr>
        <w:t>Háromévfolyamos oktatás esetén a 9. és 10. évfolyamot követően</w:t>
      </w:r>
    </w:p>
    <w:p w:rsidR="002E56DF" w:rsidRPr="009C3228" w:rsidRDefault="002E56DF" w:rsidP="00B87D30">
      <w:pPr>
        <w:widowControl w:val="0"/>
        <w:suppressAutoHyphens/>
        <w:spacing w:after="0" w:line="240" w:lineRule="auto"/>
        <w:rPr>
          <w:rFonts w:ascii="Palatino Linotype" w:hAnsi="Palatino Linotype" w:cs="Mangal"/>
          <w:b/>
          <w:iCs/>
          <w:kern w:val="1"/>
          <w:sz w:val="24"/>
          <w:szCs w:val="24"/>
          <w:lang w:eastAsia="hi-IN" w:bidi="hi-IN"/>
        </w:rPr>
      </w:pPr>
    </w:p>
    <w:p w:rsidR="002E56DF" w:rsidRPr="009C3228" w:rsidRDefault="002E56DF" w:rsidP="00175D5D">
      <w:pPr>
        <w:spacing w:after="0" w:line="240" w:lineRule="auto"/>
        <w:ind w:firstLine="709"/>
        <w:rPr>
          <w:rFonts w:ascii="Palatino Linotype" w:hAnsi="Palatino Linotype"/>
          <w:b/>
          <w:sz w:val="24"/>
          <w:szCs w:val="24"/>
          <w:lang w:eastAsia="hu-HU"/>
        </w:rPr>
      </w:pPr>
      <w:r w:rsidRPr="009C3228">
        <w:rPr>
          <w:rFonts w:ascii="Palatino Linotype" w:hAnsi="Palatino Linotype"/>
          <w:b/>
          <w:sz w:val="24"/>
          <w:szCs w:val="24"/>
          <w:lang w:eastAsia="hu-HU"/>
        </w:rPr>
        <w:t>Lovaglás gyakorlata tantárgy</w:t>
      </w:r>
    </w:p>
    <w:p w:rsidR="002E56DF" w:rsidRPr="009C3228" w:rsidRDefault="002E56DF" w:rsidP="00175D5D">
      <w:pPr>
        <w:spacing w:after="0" w:line="240" w:lineRule="auto"/>
        <w:ind w:firstLine="709"/>
        <w:rPr>
          <w:rFonts w:ascii="Palatino Linotype" w:hAnsi="Palatino Linotype"/>
          <w:b/>
          <w:sz w:val="24"/>
          <w:szCs w:val="24"/>
          <w:lang w:eastAsia="hu-HU"/>
        </w:rPr>
      </w:pPr>
    </w:p>
    <w:p w:rsidR="002E56DF" w:rsidRPr="009C3228" w:rsidRDefault="002E56DF" w:rsidP="00175D5D">
      <w:pPr>
        <w:spacing w:after="0" w:line="240" w:lineRule="auto"/>
        <w:ind w:left="1224"/>
        <w:rPr>
          <w:rFonts w:ascii="Palatino Linotype" w:hAnsi="Palatino Linotype"/>
          <w:b/>
          <w:sz w:val="24"/>
          <w:szCs w:val="24"/>
          <w:lang w:eastAsia="hu-HU"/>
        </w:rPr>
      </w:pPr>
      <w:r w:rsidRPr="009C3228">
        <w:rPr>
          <w:rFonts w:ascii="Palatino Linotype" w:hAnsi="Palatino Linotype"/>
          <w:b/>
          <w:sz w:val="24"/>
          <w:szCs w:val="24"/>
          <w:lang w:eastAsia="hu-HU"/>
        </w:rPr>
        <w:t>Témakörök</w:t>
      </w:r>
    </w:p>
    <w:p w:rsidR="002E56DF" w:rsidRPr="009C3228" w:rsidRDefault="002E56DF" w:rsidP="00175D5D">
      <w:pPr>
        <w:spacing w:after="0" w:line="240" w:lineRule="auto"/>
        <w:ind w:left="1224"/>
        <w:rPr>
          <w:rFonts w:ascii="Palatino Linotype" w:hAnsi="Palatino Linotype"/>
          <w:b/>
          <w:sz w:val="24"/>
          <w:szCs w:val="24"/>
          <w:lang w:eastAsia="hu-HU"/>
        </w:rPr>
      </w:pPr>
    </w:p>
    <w:p w:rsidR="002E56DF" w:rsidRPr="009C3228" w:rsidRDefault="002E56DF" w:rsidP="00C4395F">
      <w:pPr>
        <w:tabs>
          <w:tab w:val="right" w:pos="9072"/>
        </w:tabs>
        <w:spacing w:after="0" w:line="240" w:lineRule="auto"/>
        <w:ind w:left="360"/>
        <w:rPr>
          <w:rFonts w:ascii="Palatino Linotype" w:hAnsi="Palatino Linotype"/>
          <w:b/>
          <w:sz w:val="24"/>
          <w:szCs w:val="24"/>
        </w:rPr>
      </w:pPr>
      <w:r w:rsidRPr="009C3228">
        <w:rPr>
          <w:rFonts w:ascii="Palatino Linotype" w:hAnsi="Palatino Linotype"/>
          <w:b/>
          <w:sz w:val="24"/>
          <w:szCs w:val="24"/>
        </w:rPr>
        <w:t>Szerszámozás</w:t>
      </w:r>
    </w:p>
    <w:p w:rsidR="002E56DF" w:rsidRPr="009C3228" w:rsidRDefault="002E56DF" w:rsidP="00C4395F">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szerszámok kiválasztása és helyes beállítása</w:t>
      </w:r>
    </w:p>
    <w:p w:rsidR="002E56DF" w:rsidRPr="009C3228" w:rsidRDefault="002E56DF" w:rsidP="00384764">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lovas szakágaknak megfelelő szerszámok kiválasztása, felhelyezése és helyes beállítása</w:t>
      </w:r>
    </w:p>
    <w:p w:rsidR="002E56DF" w:rsidRPr="009C3228" w:rsidRDefault="002E56DF" w:rsidP="00384764">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szerszámok, védőfelszerelések és segédeszközök állapotának ellenőrzése, karbantartása és helyes tárolása</w:t>
      </w:r>
    </w:p>
    <w:p w:rsidR="002E56DF" w:rsidRPr="009C3228" w:rsidRDefault="002E56DF" w:rsidP="00384764">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védőfelszerelések helyes felhelyezése</w:t>
      </w:r>
    </w:p>
    <w:p w:rsidR="002E56DF" w:rsidRPr="009C3228" w:rsidRDefault="002E56DF" w:rsidP="00384764">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segédeszközök kiválasztása és helyes felhelyezése</w:t>
      </w:r>
    </w:p>
    <w:p w:rsidR="002E56DF" w:rsidRPr="009C3228" w:rsidRDefault="002E56DF" w:rsidP="00384764">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Kantározás és nyergelés helyes végrehajtása</w:t>
      </w:r>
    </w:p>
    <w:p w:rsidR="002E56DF" w:rsidRPr="009C3228" w:rsidRDefault="002E56DF" w:rsidP="00384764">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ló felszerszámozása nyeregalatti, vagy futószáras munkához</w:t>
      </w:r>
    </w:p>
    <w:p w:rsidR="002E56DF" w:rsidRPr="009C3228" w:rsidRDefault="002E56DF" w:rsidP="00635983">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 xml:space="preserve">A ló kézen történő vezetése </w:t>
      </w:r>
    </w:p>
    <w:p w:rsidR="002E56DF" w:rsidRPr="009C3228" w:rsidRDefault="002E56DF" w:rsidP="00635983">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lovakkal való munkák biztonságos végrehajtása (felszerszámozás, felvezetés, elővezetés)</w:t>
      </w:r>
    </w:p>
    <w:p w:rsidR="002E56DF" w:rsidRPr="009C3228" w:rsidRDefault="002E56DF" w:rsidP="00384764">
      <w:pPr>
        <w:widowControl w:val="0"/>
        <w:suppressAutoHyphens/>
        <w:spacing w:after="0" w:line="240" w:lineRule="auto"/>
        <w:ind w:left="1225"/>
        <w:rPr>
          <w:rFonts w:ascii="Palatino Linotype" w:hAnsi="Palatino Linotype" w:cs="Mangal"/>
          <w:kern w:val="1"/>
          <w:sz w:val="24"/>
          <w:szCs w:val="24"/>
          <w:lang w:eastAsia="hi-IN" w:bidi="hi-IN"/>
        </w:rPr>
      </w:pPr>
      <w:r w:rsidRPr="009C3228">
        <w:rPr>
          <w:rFonts w:ascii="Palatino Linotype" w:hAnsi="Palatino Linotype" w:cs="Mangal"/>
          <w:kern w:val="1"/>
          <w:sz w:val="24"/>
          <w:szCs w:val="24"/>
          <w:lang w:eastAsia="hi-IN" w:bidi="hi-IN"/>
        </w:rPr>
        <w:tab/>
      </w:r>
    </w:p>
    <w:p w:rsidR="002E56DF" w:rsidRPr="009C3228" w:rsidRDefault="002E56DF" w:rsidP="00C4395F">
      <w:pPr>
        <w:tabs>
          <w:tab w:val="right" w:pos="9072"/>
        </w:tabs>
        <w:spacing w:after="0" w:line="240" w:lineRule="auto"/>
        <w:ind w:left="360"/>
        <w:rPr>
          <w:rFonts w:ascii="Palatino Linotype" w:hAnsi="Palatino Linotype"/>
          <w:b/>
          <w:sz w:val="24"/>
          <w:szCs w:val="24"/>
        </w:rPr>
      </w:pPr>
      <w:r w:rsidRPr="009C3228">
        <w:rPr>
          <w:rFonts w:ascii="Palatino Linotype" w:hAnsi="Palatino Linotype"/>
          <w:b/>
          <w:sz w:val="24"/>
          <w:szCs w:val="24"/>
        </w:rPr>
        <w:t>Lovaglási feladatok</w:t>
      </w:r>
      <w:r w:rsidRPr="009C3228">
        <w:rPr>
          <w:rFonts w:ascii="Palatino Linotype" w:hAnsi="Palatino Linotype"/>
          <w:sz w:val="24"/>
          <w:szCs w:val="24"/>
        </w:rPr>
        <w:t>**</w:t>
      </w:r>
    </w:p>
    <w:p w:rsidR="002E56DF" w:rsidRPr="009C3228" w:rsidRDefault="002E56DF" w:rsidP="00384764">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lóra és lóról szállás helyes végrehajtása**</w:t>
      </w:r>
    </w:p>
    <w:p w:rsidR="002E56DF" w:rsidRPr="009C3228" w:rsidRDefault="002E56DF" w:rsidP="00384764">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futószáron történő lovaglás, fejlesztő gyakorlatok futószáron**</w:t>
      </w:r>
    </w:p>
    <w:p w:rsidR="002E56DF" w:rsidRPr="009C3228" w:rsidRDefault="002E56DF" w:rsidP="00384764">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helyes, és korrekt ülés kialakítása**</w:t>
      </w:r>
    </w:p>
    <w:p w:rsidR="002E56DF" w:rsidRPr="009C3228" w:rsidRDefault="002E56DF" w:rsidP="00384764">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segítségek használatának begyakorlása**</w:t>
      </w:r>
    </w:p>
    <w:p w:rsidR="002E56DF" w:rsidRPr="009C3228" w:rsidRDefault="002E56DF" w:rsidP="00384764">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Az alapgyakorlatok helyes végrehajtása**</w:t>
      </w:r>
    </w:p>
    <w:p w:rsidR="002E56DF" w:rsidRPr="009C3228" w:rsidRDefault="002E56DF" w:rsidP="00384764">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patanyom figurák lovaglásának helyes módja**</w:t>
      </w:r>
    </w:p>
    <w:p w:rsidR="002E56DF" w:rsidRPr="009C3228" w:rsidRDefault="002E56DF" w:rsidP="00384764">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Három alapjármódban való lovardai lovaglás egyénileg és csoportosan**</w:t>
      </w:r>
    </w:p>
    <w:p w:rsidR="002E56DF" w:rsidRPr="009C3228" w:rsidRDefault="002E56DF" w:rsidP="00384764">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csoportos lovardai lovaglás módjai, a vezényszavak alkalmazása**</w:t>
      </w:r>
    </w:p>
    <w:p w:rsidR="002E56DF" w:rsidRPr="009C3228" w:rsidRDefault="002E56DF" w:rsidP="00384764">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Lovaglás terepen csoportban**</w:t>
      </w:r>
    </w:p>
    <w:p w:rsidR="002E56DF" w:rsidRPr="009C3228" w:rsidRDefault="002E56DF" w:rsidP="00384764">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ló mozgatása futószáron, a futószárazás helyes végrehajtása**</w:t>
      </w:r>
    </w:p>
    <w:p w:rsidR="002E56DF" w:rsidRPr="009C3228" w:rsidRDefault="002E56DF" w:rsidP="00384764">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lovardai rend betartása/betartatása és a lovardai szabályok alkalmazása**</w:t>
      </w:r>
    </w:p>
    <w:p w:rsidR="002E56DF" w:rsidRPr="009C3228" w:rsidRDefault="002E56DF" w:rsidP="00202374">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lovakkal való munkák biztonságos végrehajtása (lovardai munka, nyereg alá szoktatás, futószárazás, tereplovaglás) **</w:t>
      </w:r>
    </w:p>
    <w:p w:rsidR="002E56DF" w:rsidRPr="009C3228" w:rsidRDefault="002E56DF" w:rsidP="00386ACD">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lóval való biztonságos közlekedés, KRESZ**</w:t>
      </w:r>
    </w:p>
    <w:p w:rsidR="002E56DF" w:rsidRPr="009C3228" w:rsidRDefault="002E56DF" w:rsidP="00C4395F">
      <w:pPr>
        <w:widowControl w:val="0"/>
        <w:suppressAutoHyphens/>
        <w:spacing w:after="0" w:line="240" w:lineRule="auto"/>
        <w:ind w:left="360"/>
        <w:jc w:val="right"/>
        <w:rPr>
          <w:rFonts w:ascii="Palatino Linotype" w:hAnsi="Palatino Linotype" w:cs="Mangal"/>
          <w:b/>
          <w:kern w:val="1"/>
          <w:sz w:val="24"/>
          <w:szCs w:val="24"/>
          <w:lang w:eastAsia="hi-IN" w:bidi="hi-IN"/>
        </w:rPr>
      </w:pPr>
      <w:r w:rsidRPr="009C3228">
        <w:rPr>
          <w:rFonts w:ascii="Palatino Linotype" w:hAnsi="Palatino Linotype" w:cs="Mangal"/>
          <w:kern w:val="1"/>
          <w:sz w:val="24"/>
          <w:szCs w:val="24"/>
          <w:lang w:eastAsia="hi-IN" w:bidi="hi-IN"/>
        </w:rPr>
        <w:tab/>
      </w:r>
      <w:r w:rsidRPr="009C3228">
        <w:rPr>
          <w:rFonts w:ascii="Palatino Linotype" w:hAnsi="Palatino Linotype"/>
          <w:sz w:val="24"/>
          <w:szCs w:val="24"/>
        </w:rPr>
        <w:t>**</w:t>
      </w:r>
      <w:r w:rsidRPr="009C3228">
        <w:rPr>
          <w:rFonts w:ascii="Palatino Linotype" w:hAnsi="Palatino Linotype" w:cs="Arial"/>
          <w:sz w:val="20"/>
          <w:szCs w:val="20"/>
          <w:lang w:eastAsia="hu-HU"/>
        </w:rPr>
        <w:t>Háromévfolyamos oktatás esetén a 10. évfolyamot követően</w:t>
      </w:r>
    </w:p>
    <w:p w:rsidR="002E56DF" w:rsidRPr="009C3228" w:rsidRDefault="002E56DF" w:rsidP="00384764">
      <w:pPr>
        <w:widowControl w:val="0"/>
        <w:suppressAutoHyphens/>
        <w:spacing w:after="0" w:line="240" w:lineRule="auto"/>
        <w:ind w:left="1225"/>
        <w:rPr>
          <w:rFonts w:ascii="Palatino Linotype" w:hAnsi="Palatino Linotype" w:cs="Mangal"/>
          <w:kern w:val="1"/>
          <w:sz w:val="24"/>
          <w:szCs w:val="24"/>
          <w:lang w:eastAsia="hi-IN" w:bidi="hi-IN"/>
        </w:rPr>
      </w:pPr>
    </w:p>
    <w:p w:rsidR="002E56DF" w:rsidRPr="009C3228" w:rsidRDefault="002E56DF" w:rsidP="00C4395F">
      <w:pPr>
        <w:tabs>
          <w:tab w:val="right" w:pos="9072"/>
        </w:tabs>
        <w:spacing w:after="0" w:line="240" w:lineRule="auto"/>
        <w:ind w:left="360"/>
        <w:rPr>
          <w:rFonts w:ascii="Palatino Linotype" w:hAnsi="Palatino Linotype"/>
          <w:b/>
          <w:sz w:val="24"/>
          <w:szCs w:val="24"/>
        </w:rPr>
      </w:pPr>
      <w:r w:rsidRPr="009C3228">
        <w:rPr>
          <w:rFonts w:ascii="Palatino Linotype" w:hAnsi="Palatino Linotype"/>
          <w:b/>
          <w:sz w:val="24"/>
          <w:szCs w:val="24"/>
        </w:rPr>
        <w:t>Pályaépítés</w:t>
      </w:r>
      <w:r w:rsidRPr="009C3228">
        <w:rPr>
          <w:rFonts w:ascii="Palatino Linotype" w:hAnsi="Palatino Linotype"/>
          <w:sz w:val="24"/>
          <w:szCs w:val="24"/>
        </w:rPr>
        <w:t>**</w:t>
      </w:r>
    </w:p>
    <w:p w:rsidR="002E56DF" w:rsidRPr="009C3228" w:rsidRDefault="002E56DF" w:rsidP="00C4395F">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díjlovagló négyszög felépítéséhez szükséges eszközök és kiegészítő berendezései**</w:t>
      </w:r>
    </w:p>
    <w:p w:rsidR="002E56DF" w:rsidRPr="009C3228" w:rsidRDefault="002E56DF" w:rsidP="00384764">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kis- és nagy díjlovagló négyszög felépítése**</w:t>
      </w:r>
    </w:p>
    <w:p w:rsidR="002E56DF" w:rsidRPr="009C3228" w:rsidRDefault="002E56DF" w:rsidP="00384764">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díjugrató pálya elemei, kötelező felszerelései és kiegészítő berendezései**</w:t>
      </w:r>
    </w:p>
    <w:p w:rsidR="002E56DF" w:rsidRPr="009C3228" w:rsidRDefault="002E56DF" w:rsidP="00384764">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Akadályok típusai, elemei és eszköz szükségletei**</w:t>
      </w:r>
    </w:p>
    <w:p w:rsidR="002E56DF" w:rsidRPr="009C3228" w:rsidRDefault="002E56DF" w:rsidP="00384764">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Önálló akadály felépítése, az akadály méretei**</w:t>
      </w:r>
    </w:p>
    <w:p w:rsidR="002E56DF" w:rsidRPr="009C3228" w:rsidRDefault="002E56DF" w:rsidP="00384764">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Akadályok felállítása adott távolságra, a távolság mérése**</w:t>
      </w:r>
    </w:p>
    <w:p w:rsidR="002E56DF" w:rsidRPr="009C3228" w:rsidRDefault="002E56DF" w:rsidP="00384764">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Az ugrópálya felépítése**</w:t>
      </w:r>
    </w:p>
    <w:p w:rsidR="002E56DF" w:rsidRPr="009C3228" w:rsidRDefault="002E56DF" w:rsidP="00C4395F">
      <w:pPr>
        <w:widowControl w:val="0"/>
        <w:suppressAutoHyphens/>
        <w:spacing w:after="0" w:line="240" w:lineRule="auto"/>
        <w:ind w:left="360"/>
        <w:jc w:val="right"/>
        <w:rPr>
          <w:rFonts w:ascii="Palatino Linotype" w:hAnsi="Palatino Linotype" w:cs="Mangal"/>
          <w:b/>
          <w:kern w:val="1"/>
          <w:sz w:val="24"/>
          <w:szCs w:val="24"/>
          <w:lang w:eastAsia="hi-IN" w:bidi="hi-IN"/>
        </w:rPr>
      </w:pPr>
      <w:r w:rsidRPr="009C3228">
        <w:rPr>
          <w:rFonts w:ascii="Palatino Linotype" w:hAnsi="Palatino Linotype"/>
          <w:sz w:val="24"/>
          <w:szCs w:val="24"/>
        </w:rPr>
        <w:t>**</w:t>
      </w:r>
      <w:r w:rsidRPr="009C3228">
        <w:rPr>
          <w:rFonts w:ascii="Palatino Linotype" w:hAnsi="Palatino Linotype" w:cs="Arial"/>
          <w:sz w:val="20"/>
          <w:szCs w:val="20"/>
          <w:lang w:eastAsia="hu-HU"/>
        </w:rPr>
        <w:t>Háromévfolyamos oktatás esetén a 10. évfolyamot követően</w:t>
      </w:r>
    </w:p>
    <w:p w:rsidR="002E56DF" w:rsidRPr="009C3228" w:rsidRDefault="002E56DF" w:rsidP="00175D5D">
      <w:pPr>
        <w:widowControl w:val="0"/>
        <w:suppressAutoHyphens/>
        <w:spacing w:after="0" w:line="240" w:lineRule="auto"/>
        <w:rPr>
          <w:rFonts w:ascii="Palatino Linotype" w:hAnsi="Palatino Linotype"/>
          <w:b/>
          <w:bCs/>
          <w:sz w:val="24"/>
          <w:szCs w:val="24"/>
        </w:rPr>
      </w:pPr>
    </w:p>
    <w:p w:rsidR="002E56DF" w:rsidRPr="009C3228" w:rsidRDefault="002E56DF" w:rsidP="00175D5D">
      <w:pPr>
        <w:widowControl w:val="0"/>
        <w:suppressAutoHyphens/>
        <w:spacing w:after="0" w:line="240" w:lineRule="auto"/>
        <w:rPr>
          <w:rFonts w:ascii="Palatino Linotype" w:hAnsi="Palatino Linotype"/>
          <w:b/>
          <w:bCs/>
          <w:sz w:val="24"/>
          <w:szCs w:val="24"/>
        </w:rPr>
      </w:pPr>
    </w:p>
    <w:p w:rsidR="002E56DF" w:rsidRPr="009C3228" w:rsidRDefault="002E56DF" w:rsidP="00175D5D">
      <w:pPr>
        <w:spacing w:after="0" w:line="240" w:lineRule="auto"/>
        <w:rPr>
          <w:rFonts w:ascii="Palatino Linotype" w:hAnsi="Palatino Linotype" w:cs="Arial"/>
          <w:b/>
          <w:sz w:val="24"/>
          <w:szCs w:val="24"/>
          <w:lang w:eastAsia="hu-HU"/>
        </w:rPr>
      </w:pPr>
      <w:r w:rsidRPr="009C3228">
        <w:rPr>
          <w:rFonts w:ascii="Palatino Linotype" w:hAnsi="Palatino Linotype" w:cs="Arial"/>
          <w:b/>
          <w:sz w:val="24"/>
          <w:szCs w:val="24"/>
          <w:lang w:eastAsia="hu-HU"/>
        </w:rPr>
        <w:t>10953-12 Fogathajtási feladatok</w:t>
      </w:r>
      <w:r w:rsidRPr="009C3228">
        <w:rPr>
          <w:rFonts w:ascii="Palatino Linotype" w:hAnsi="Palatino Linotype"/>
          <w:b/>
          <w:sz w:val="24"/>
          <w:szCs w:val="24"/>
          <w:lang w:eastAsia="hu-HU"/>
        </w:rPr>
        <w:t>*</w:t>
      </w:r>
    </w:p>
    <w:p w:rsidR="002E56DF" w:rsidRPr="009C3228" w:rsidRDefault="002E56DF" w:rsidP="00175D5D">
      <w:pPr>
        <w:widowControl w:val="0"/>
        <w:suppressAutoHyphens/>
        <w:spacing w:after="0" w:line="240" w:lineRule="auto"/>
        <w:jc w:val="right"/>
        <w:rPr>
          <w:rFonts w:ascii="Palatino Linotype" w:hAnsi="Palatino Linotype" w:cs="Arial"/>
          <w:sz w:val="20"/>
          <w:szCs w:val="20"/>
          <w:lang w:eastAsia="hu-HU"/>
        </w:rPr>
      </w:pPr>
      <w:r w:rsidRPr="009C3228">
        <w:rPr>
          <w:rFonts w:ascii="Palatino Linotype" w:hAnsi="Palatino Linotype"/>
          <w:b/>
          <w:sz w:val="24"/>
          <w:szCs w:val="24"/>
          <w:lang w:eastAsia="hu-HU"/>
        </w:rPr>
        <w:t>*</w:t>
      </w:r>
      <w:r w:rsidRPr="009C3228">
        <w:rPr>
          <w:rFonts w:ascii="Palatino Linotype" w:hAnsi="Palatino Linotype" w:cs="Arial"/>
          <w:sz w:val="20"/>
          <w:szCs w:val="20"/>
          <w:lang w:eastAsia="hu-HU"/>
        </w:rPr>
        <w:t>Háromévfolyamos oktatás esetén a 9. és 10. évfolyamot követően</w:t>
      </w:r>
    </w:p>
    <w:p w:rsidR="002E56DF" w:rsidRPr="009C3228" w:rsidRDefault="002E56DF" w:rsidP="00175D5D">
      <w:pPr>
        <w:spacing w:after="0" w:line="240" w:lineRule="auto"/>
        <w:rPr>
          <w:rFonts w:ascii="Palatino Linotype" w:hAnsi="Palatino Linotype" w:cs="Arial"/>
          <w:b/>
          <w:sz w:val="24"/>
          <w:szCs w:val="24"/>
          <w:lang w:eastAsia="hu-HU"/>
        </w:rPr>
      </w:pPr>
    </w:p>
    <w:p w:rsidR="002E56DF" w:rsidRPr="009C3228" w:rsidRDefault="002E56DF" w:rsidP="00175D5D">
      <w:pPr>
        <w:spacing w:after="0" w:line="240" w:lineRule="auto"/>
        <w:ind w:firstLine="709"/>
        <w:rPr>
          <w:rFonts w:ascii="Palatino Linotype" w:hAnsi="Palatino Linotype"/>
          <w:b/>
          <w:sz w:val="24"/>
          <w:szCs w:val="24"/>
          <w:lang w:eastAsia="hu-HU"/>
        </w:rPr>
      </w:pPr>
      <w:r w:rsidRPr="009C3228">
        <w:rPr>
          <w:rFonts w:ascii="Palatino Linotype" w:hAnsi="Palatino Linotype"/>
          <w:b/>
          <w:sz w:val="24"/>
          <w:szCs w:val="24"/>
          <w:lang w:eastAsia="hu-HU"/>
        </w:rPr>
        <w:t>Fogathajtás gyakorlata</w:t>
      </w:r>
      <w:r w:rsidRPr="009C3228">
        <w:rPr>
          <w:rFonts w:ascii="Palatino Linotype" w:hAnsi="Palatino Linotype"/>
          <w:b/>
          <w:sz w:val="24"/>
          <w:szCs w:val="24"/>
        </w:rPr>
        <w:t xml:space="preserve"> </w:t>
      </w:r>
      <w:r w:rsidRPr="009C3228">
        <w:rPr>
          <w:rFonts w:ascii="Palatino Linotype" w:hAnsi="Palatino Linotype"/>
          <w:b/>
          <w:sz w:val="24"/>
          <w:szCs w:val="24"/>
          <w:lang w:eastAsia="hu-HU"/>
        </w:rPr>
        <w:t>tantárgy</w:t>
      </w:r>
    </w:p>
    <w:p w:rsidR="002E56DF" w:rsidRPr="009C3228" w:rsidRDefault="002E56DF" w:rsidP="00175D5D">
      <w:pPr>
        <w:spacing w:after="0" w:line="240" w:lineRule="auto"/>
        <w:ind w:firstLine="709"/>
        <w:rPr>
          <w:rFonts w:ascii="Palatino Linotype" w:hAnsi="Palatino Linotype"/>
          <w:b/>
          <w:sz w:val="24"/>
          <w:szCs w:val="24"/>
          <w:lang w:eastAsia="hu-HU"/>
        </w:rPr>
      </w:pPr>
    </w:p>
    <w:p w:rsidR="002E56DF" w:rsidRPr="009C3228" w:rsidRDefault="002E56DF" w:rsidP="00175D5D">
      <w:pPr>
        <w:spacing w:after="0" w:line="240" w:lineRule="auto"/>
        <w:ind w:left="1224"/>
        <w:rPr>
          <w:rFonts w:ascii="Palatino Linotype" w:hAnsi="Palatino Linotype"/>
          <w:b/>
          <w:sz w:val="24"/>
          <w:szCs w:val="24"/>
          <w:lang w:eastAsia="hu-HU"/>
        </w:rPr>
      </w:pPr>
      <w:r w:rsidRPr="009C3228">
        <w:rPr>
          <w:rFonts w:ascii="Palatino Linotype" w:hAnsi="Palatino Linotype"/>
          <w:b/>
          <w:sz w:val="24"/>
          <w:szCs w:val="24"/>
          <w:lang w:eastAsia="hu-HU"/>
        </w:rPr>
        <w:t>Témakörök</w:t>
      </w:r>
    </w:p>
    <w:p w:rsidR="002E56DF" w:rsidRPr="009C3228" w:rsidRDefault="002E56DF" w:rsidP="00175D5D">
      <w:pPr>
        <w:spacing w:after="0" w:line="240" w:lineRule="auto"/>
        <w:ind w:left="1224"/>
        <w:rPr>
          <w:rFonts w:ascii="Palatino Linotype" w:hAnsi="Palatino Linotype"/>
          <w:b/>
          <w:sz w:val="24"/>
          <w:szCs w:val="24"/>
          <w:lang w:eastAsia="hu-HU"/>
        </w:rPr>
      </w:pPr>
    </w:p>
    <w:p w:rsidR="002E56DF" w:rsidRPr="009C3228" w:rsidRDefault="002E56DF" w:rsidP="00D928B8">
      <w:pPr>
        <w:spacing w:after="0" w:line="240" w:lineRule="auto"/>
        <w:ind w:left="360"/>
        <w:rPr>
          <w:rFonts w:ascii="Palatino Linotype" w:hAnsi="Palatino Linotype"/>
          <w:b/>
          <w:sz w:val="24"/>
          <w:szCs w:val="24"/>
        </w:rPr>
      </w:pPr>
      <w:r w:rsidRPr="009C3228">
        <w:rPr>
          <w:rFonts w:ascii="Palatino Linotype" w:hAnsi="Palatino Linotype"/>
          <w:b/>
          <w:sz w:val="24"/>
          <w:szCs w:val="24"/>
        </w:rPr>
        <w:t xml:space="preserve">Kocsik, hintók felépítése, karbantartása </w:t>
      </w:r>
    </w:p>
    <w:p w:rsidR="002E56DF" w:rsidRPr="009C3228" w:rsidRDefault="002E56DF" w:rsidP="00D928B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kocsi felépítése, részei</w:t>
      </w:r>
    </w:p>
    <w:p w:rsidR="002E56DF" w:rsidRPr="009C3228" w:rsidRDefault="002E56DF" w:rsidP="00D928B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Mozgó, forgó alkatrészek ellenőrzése, karbantartása</w:t>
      </w:r>
    </w:p>
    <w:p w:rsidR="002E56DF" w:rsidRPr="009C3228" w:rsidRDefault="002E56DF" w:rsidP="00D928B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fékek ellenőrzése és karbantartása</w:t>
      </w:r>
    </w:p>
    <w:p w:rsidR="002E56DF" w:rsidRPr="009C3228" w:rsidRDefault="002E56DF" w:rsidP="00D928B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kocsi előkészítése, ellenőrzése befogás előtt</w:t>
      </w:r>
    </w:p>
    <w:p w:rsidR="002E56DF" w:rsidRPr="009C3228" w:rsidRDefault="002E56DF" w:rsidP="00D928B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kocsi használat utáni tisztítása, karbantartása, ellenőrzése</w:t>
      </w:r>
    </w:p>
    <w:p w:rsidR="002E56DF" w:rsidRPr="009C3228" w:rsidRDefault="002E56DF" w:rsidP="00D928B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kocsik helyes tárolása</w:t>
      </w:r>
    </w:p>
    <w:p w:rsidR="002E56DF" w:rsidRPr="009C3228" w:rsidRDefault="002E56DF" w:rsidP="00D928B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kocsi karbantartásához használt anyagok, eszközök</w:t>
      </w:r>
    </w:p>
    <w:p w:rsidR="002E56DF" w:rsidRPr="009C3228" w:rsidRDefault="002E56DF" w:rsidP="00D928B8">
      <w:pPr>
        <w:widowControl w:val="0"/>
        <w:suppressAutoHyphens/>
        <w:spacing w:after="0" w:line="240" w:lineRule="auto"/>
        <w:rPr>
          <w:rFonts w:ascii="Palatino Linotype" w:hAnsi="Palatino Linotype" w:cs="Mangal"/>
          <w:kern w:val="1"/>
          <w:sz w:val="24"/>
          <w:szCs w:val="24"/>
          <w:lang w:eastAsia="hi-IN" w:bidi="hi-IN"/>
        </w:rPr>
      </w:pPr>
    </w:p>
    <w:p w:rsidR="002E56DF" w:rsidRPr="009C3228" w:rsidRDefault="002E56DF" w:rsidP="00D928B8">
      <w:pPr>
        <w:spacing w:after="0" w:line="240" w:lineRule="auto"/>
        <w:ind w:left="360"/>
        <w:rPr>
          <w:rFonts w:ascii="Palatino Linotype" w:hAnsi="Palatino Linotype"/>
          <w:b/>
          <w:sz w:val="24"/>
          <w:szCs w:val="24"/>
        </w:rPr>
      </w:pPr>
      <w:r w:rsidRPr="009C3228">
        <w:rPr>
          <w:rFonts w:ascii="Palatino Linotype" w:hAnsi="Palatino Linotype"/>
          <w:b/>
          <w:sz w:val="24"/>
          <w:szCs w:val="24"/>
        </w:rPr>
        <w:t>Fel-, leszerszámozás, be- és kifogás</w:t>
      </w:r>
    </w:p>
    <w:p w:rsidR="002E56DF" w:rsidRPr="009C3228" w:rsidRDefault="002E56DF" w:rsidP="00D928B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hám részei, szétszedése, összerakása</w:t>
      </w:r>
    </w:p>
    <w:p w:rsidR="002E56DF" w:rsidRPr="009C3228" w:rsidRDefault="002E56DF" w:rsidP="00D928B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kantár részei, szétszedése, összerakása</w:t>
      </w:r>
    </w:p>
    <w:p w:rsidR="002E56DF" w:rsidRPr="009C3228" w:rsidRDefault="002E56DF" w:rsidP="00D928B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Szerszámok ellenőrzése, karbantartása, kisebb javítások végrehajtása</w:t>
      </w:r>
    </w:p>
    <w:p w:rsidR="002E56DF" w:rsidRPr="009C3228" w:rsidRDefault="002E56DF" w:rsidP="00D928B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Lovak szakszerű megkötése, rögzítése, munka előtti ápolása</w:t>
      </w:r>
    </w:p>
    <w:p w:rsidR="002E56DF" w:rsidRPr="009C3228" w:rsidRDefault="002E56DF" w:rsidP="00D928B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Lovak felszerszámozásának, a szerszám méretre állításának végrehajtása</w:t>
      </w:r>
    </w:p>
    <w:p w:rsidR="002E56DF" w:rsidRPr="009C3228" w:rsidRDefault="002E56DF" w:rsidP="00D928B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Be- és kifogás</w:t>
      </w:r>
    </w:p>
    <w:p w:rsidR="002E56DF" w:rsidRPr="009C3228" w:rsidRDefault="002E56DF" w:rsidP="00D928B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lovak leszerszámozása</w:t>
      </w:r>
    </w:p>
    <w:p w:rsidR="002E56DF" w:rsidRPr="009C3228" w:rsidRDefault="002E56DF" w:rsidP="00D928B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lovak munka utáni ápolása</w:t>
      </w:r>
    </w:p>
    <w:p w:rsidR="002E56DF" w:rsidRPr="009C3228" w:rsidRDefault="002E56DF" w:rsidP="00D928B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szerszámok munka utáni tisztítása, ápolása, ellenőrzése</w:t>
      </w:r>
    </w:p>
    <w:p w:rsidR="002E56DF" w:rsidRPr="009C3228" w:rsidRDefault="002E56DF" w:rsidP="00D928B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szerszámok helyes tárolása</w:t>
      </w:r>
    </w:p>
    <w:p w:rsidR="002E56DF" w:rsidRPr="009C3228" w:rsidRDefault="002E56DF" w:rsidP="00D928B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szerszámok karbantartásához használt anyagok, eszközök</w:t>
      </w:r>
    </w:p>
    <w:p w:rsidR="002E56DF" w:rsidRPr="009C3228" w:rsidRDefault="002E56DF" w:rsidP="00B87D30">
      <w:pPr>
        <w:spacing w:after="0" w:line="240" w:lineRule="auto"/>
        <w:rPr>
          <w:rFonts w:ascii="Palatino Linotype" w:hAnsi="Palatino Linotype"/>
          <w:b/>
          <w:sz w:val="24"/>
          <w:szCs w:val="24"/>
          <w:lang w:eastAsia="hu-HU"/>
        </w:rPr>
      </w:pPr>
    </w:p>
    <w:p w:rsidR="002E56DF" w:rsidRPr="009C3228" w:rsidRDefault="002E56DF" w:rsidP="00D928B8">
      <w:pPr>
        <w:spacing w:after="0" w:line="240" w:lineRule="auto"/>
        <w:ind w:left="360"/>
        <w:rPr>
          <w:rFonts w:ascii="Palatino Linotype" w:hAnsi="Palatino Linotype"/>
          <w:b/>
          <w:sz w:val="24"/>
          <w:szCs w:val="24"/>
        </w:rPr>
      </w:pPr>
      <w:r w:rsidRPr="009C3228">
        <w:rPr>
          <w:rFonts w:ascii="Palatino Linotype" w:hAnsi="Palatino Linotype"/>
          <w:b/>
          <w:sz w:val="24"/>
          <w:szCs w:val="24"/>
        </w:rPr>
        <w:t>Fogathajtási feladatok</w:t>
      </w:r>
      <w:r w:rsidRPr="009C3228">
        <w:rPr>
          <w:rFonts w:ascii="Palatino Linotype" w:hAnsi="Palatino Linotype"/>
          <w:sz w:val="24"/>
          <w:szCs w:val="24"/>
        </w:rPr>
        <w:t>**</w:t>
      </w:r>
    </w:p>
    <w:p w:rsidR="002E56DF" w:rsidRPr="009C3228" w:rsidRDefault="002E56DF" w:rsidP="00D928B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kívánatos kéz- és szártartás a hajtási feladatokban**</w:t>
      </w:r>
    </w:p>
    <w:p w:rsidR="002E56DF" w:rsidRPr="009C3228" w:rsidRDefault="002E56DF" w:rsidP="00D928B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Munka előtti bemelegítés**</w:t>
      </w:r>
    </w:p>
    <w:p w:rsidR="002E56DF" w:rsidRPr="009C3228" w:rsidRDefault="002E56DF" w:rsidP="00D928B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hajtó befolyása a lovakra, a segítségek korrekt alkalmazása**</w:t>
      </w:r>
    </w:p>
    <w:p w:rsidR="002E56DF" w:rsidRPr="009C3228" w:rsidRDefault="002E56DF" w:rsidP="00D928B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fogat indítása, megállítása, hátraléptetés**</w:t>
      </w:r>
    </w:p>
    <w:p w:rsidR="002E56DF" w:rsidRPr="009C3228" w:rsidRDefault="002E56DF" w:rsidP="00D928B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Szárkezelés, szárak engedése, rövidítése, ostor használat**</w:t>
      </w:r>
    </w:p>
    <w:p w:rsidR="002E56DF" w:rsidRPr="009C3228" w:rsidRDefault="002E56DF" w:rsidP="00D928B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Fordulatok és az elhajlás végrehajtása**</w:t>
      </w:r>
    </w:p>
    <w:p w:rsidR="002E56DF" w:rsidRPr="009C3228" w:rsidRDefault="002E56DF" w:rsidP="00D928B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Jármódok és az átmenetek gyakorlása**</w:t>
      </w:r>
    </w:p>
    <w:p w:rsidR="002E56DF" w:rsidRPr="009C3228" w:rsidRDefault="002E56DF" w:rsidP="00D928B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Lovardai alakzatok és hajtásuk módja**</w:t>
      </w:r>
    </w:p>
    <w:p w:rsidR="002E56DF" w:rsidRPr="009C3228" w:rsidRDefault="002E56DF" w:rsidP="00D928B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Fogathajtás különböző jármódokban a gyakorlópályán **</w:t>
      </w:r>
    </w:p>
    <w:p w:rsidR="002E56DF" w:rsidRPr="009C3228" w:rsidRDefault="002E56DF" w:rsidP="00D928B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Fogathajtás különböző jármódokban közúton**</w:t>
      </w:r>
    </w:p>
    <w:p w:rsidR="002E56DF" w:rsidRPr="009C3228" w:rsidRDefault="002E56DF" w:rsidP="00D928B8">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Munka utáni leléptetés**</w:t>
      </w:r>
    </w:p>
    <w:p w:rsidR="002E56DF" w:rsidRPr="009C3228" w:rsidRDefault="002E56DF" w:rsidP="004867BD">
      <w:pPr>
        <w:widowControl w:val="0"/>
        <w:suppressAutoHyphens/>
        <w:spacing w:after="0" w:line="240" w:lineRule="auto"/>
        <w:ind w:left="360"/>
        <w:jc w:val="right"/>
        <w:rPr>
          <w:rFonts w:ascii="Palatino Linotype" w:hAnsi="Palatino Linotype" w:cs="Mangal"/>
          <w:b/>
          <w:kern w:val="1"/>
          <w:sz w:val="24"/>
          <w:szCs w:val="24"/>
          <w:lang w:eastAsia="hi-IN" w:bidi="hi-IN"/>
        </w:rPr>
      </w:pPr>
      <w:r w:rsidRPr="009C3228">
        <w:rPr>
          <w:rFonts w:ascii="Palatino Linotype" w:hAnsi="Palatino Linotype"/>
          <w:sz w:val="24"/>
          <w:szCs w:val="24"/>
        </w:rPr>
        <w:t>**</w:t>
      </w:r>
      <w:r w:rsidRPr="009C3228">
        <w:rPr>
          <w:rFonts w:ascii="Palatino Linotype" w:hAnsi="Palatino Linotype" w:cs="Arial"/>
          <w:sz w:val="20"/>
          <w:szCs w:val="20"/>
          <w:lang w:eastAsia="hu-HU"/>
        </w:rPr>
        <w:t>Háromévfolyamos oktatás esetén a 10. évfolyamot követően</w:t>
      </w:r>
    </w:p>
    <w:p w:rsidR="002E56DF" w:rsidRPr="009C3228" w:rsidRDefault="002E56DF" w:rsidP="00DC0832">
      <w:pPr>
        <w:widowControl w:val="0"/>
        <w:suppressAutoHyphens/>
        <w:spacing w:after="0" w:line="240" w:lineRule="auto"/>
        <w:jc w:val="center"/>
        <w:rPr>
          <w:rFonts w:ascii="Palatino Linotype" w:hAnsi="Palatino Linotype" w:cs="TimesNewRomanPSMT"/>
          <w:b/>
          <w:sz w:val="28"/>
          <w:szCs w:val="28"/>
          <w:lang w:bidi="hi-IN"/>
        </w:rPr>
      </w:pPr>
      <w:r w:rsidRPr="009C3228">
        <w:rPr>
          <w:rFonts w:ascii="Palatino Linotype" w:hAnsi="Palatino Linotype"/>
          <w:b/>
          <w:sz w:val="24"/>
          <w:szCs w:val="24"/>
          <w:lang w:eastAsia="hu-HU"/>
        </w:rPr>
        <w:br w:type="page"/>
      </w:r>
      <w:r w:rsidRPr="009C3228">
        <w:rPr>
          <w:rFonts w:ascii="Palatino Linotype" w:hAnsi="Palatino Linotype" w:cs="TimesNewRomanPSMT"/>
          <w:b/>
          <w:sz w:val="28"/>
          <w:szCs w:val="28"/>
          <w:lang w:bidi="hi-IN"/>
        </w:rPr>
        <w:t>II. Két</w:t>
      </w:r>
      <w:r>
        <w:rPr>
          <w:rFonts w:ascii="Palatino Linotype" w:hAnsi="Palatino Linotype" w:cs="TimesNewRomanPSMT"/>
          <w:b/>
          <w:sz w:val="28"/>
          <w:szCs w:val="28"/>
          <w:lang w:bidi="hi-IN"/>
        </w:rPr>
        <w:t xml:space="preserve"> </w:t>
      </w:r>
      <w:r w:rsidRPr="009C3228">
        <w:rPr>
          <w:rFonts w:ascii="Palatino Linotype" w:hAnsi="Palatino Linotype" w:cs="TimesNewRomanPSMT"/>
          <w:b/>
          <w:sz w:val="28"/>
          <w:szCs w:val="28"/>
          <w:lang w:bidi="hi-IN"/>
        </w:rPr>
        <w:t>évfolyamos oktatás közismereti képzés nélkül</w:t>
      </w:r>
    </w:p>
    <w:p w:rsidR="002E56DF" w:rsidRPr="009C3228" w:rsidRDefault="002E56DF"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9C3228">
        <w:rPr>
          <w:rFonts w:ascii="Palatino Linotype" w:hAnsi="Palatino Linotype" w:cs="TimesNewRomanPSMT"/>
          <w:sz w:val="24"/>
          <w:szCs w:val="24"/>
          <w:lang w:bidi="hi-IN"/>
        </w:rPr>
        <w:t>1. évfolyamot követően 160 óra</w:t>
      </w:r>
    </w:p>
    <w:p w:rsidR="002E56DF" w:rsidRPr="009C3228" w:rsidRDefault="002E56DF"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2E56DF" w:rsidRPr="009C3228" w:rsidRDefault="002E56DF" w:rsidP="006E6764">
      <w:pPr>
        <w:widowControl w:val="0"/>
        <w:suppressAutoHyphens/>
        <w:spacing w:after="0" w:line="240" w:lineRule="auto"/>
        <w:jc w:val="both"/>
        <w:rPr>
          <w:rFonts w:ascii="Palatino Linotype" w:hAnsi="Palatino Linotype" w:cs="Tahoma"/>
          <w:sz w:val="24"/>
          <w:szCs w:val="24"/>
          <w:shd w:val="clear" w:color="auto" w:fill="FFFFFF"/>
        </w:rPr>
      </w:pPr>
      <w:r w:rsidRPr="009C3228">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2E56DF" w:rsidRPr="009C3228" w:rsidRDefault="002E56DF"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76"/>
        <w:gridCol w:w="4677"/>
      </w:tblGrid>
      <w:tr w:rsidR="002E56DF" w:rsidRPr="009C3228">
        <w:trPr>
          <w:trHeight w:val="511"/>
        </w:trPr>
        <w:tc>
          <w:tcPr>
            <w:tcW w:w="4676" w:type="dxa"/>
            <w:vAlign w:val="center"/>
          </w:tcPr>
          <w:p w:rsidR="002E56DF" w:rsidRPr="009C3228" w:rsidRDefault="002E56DF" w:rsidP="002C402B">
            <w:pPr>
              <w:widowControl w:val="0"/>
              <w:suppressAutoHyphens/>
              <w:spacing w:after="0" w:line="240" w:lineRule="auto"/>
              <w:rPr>
                <w:rFonts w:ascii="Palatino Linotype" w:hAnsi="Palatino Linotype" w:cs="Mangal"/>
                <w:b/>
                <w:iCs/>
                <w:kern w:val="1"/>
                <w:sz w:val="24"/>
                <w:szCs w:val="24"/>
                <w:lang w:eastAsia="hi-IN" w:bidi="hi-IN"/>
              </w:rPr>
            </w:pPr>
            <w:r w:rsidRPr="009C3228">
              <w:rPr>
                <w:rFonts w:ascii="Palatino Linotype" w:hAnsi="Palatino Linotype" w:cs="Mangal"/>
                <w:b/>
                <w:iCs/>
                <w:kern w:val="1"/>
                <w:sz w:val="24"/>
                <w:szCs w:val="24"/>
                <w:lang w:eastAsia="hi-IN" w:bidi="hi-IN"/>
              </w:rPr>
              <w:t>Szakmai követelménymodulok</w:t>
            </w:r>
          </w:p>
        </w:tc>
        <w:tc>
          <w:tcPr>
            <w:tcW w:w="4677" w:type="dxa"/>
            <w:vAlign w:val="center"/>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r w:rsidRPr="009C3228">
              <w:rPr>
                <w:rFonts w:ascii="Palatino Linotype" w:hAnsi="Palatino Linotype" w:cs="Mangal"/>
                <w:b/>
                <w:iCs/>
                <w:kern w:val="1"/>
                <w:sz w:val="24"/>
                <w:szCs w:val="24"/>
                <w:lang w:eastAsia="hi-IN" w:bidi="hi-IN"/>
              </w:rPr>
              <w:t>Tantárgyak</w:t>
            </w:r>
            <w:r w:rsidRPr="009C3228">
              <w:rPr>
                <w:rFonts w:ascii="Palatino Linotype" w:hAnsi="Palatino Linotype" w:cs="Mangal"/>
                <w:iCs/>
                <w:kern w:val="1"/>
                <w:sz w:val="24"/>
                <w:szCs w:val="24"/>
                <w:lang w:eastAsia="hi-IN" w:bidi="hi-IN"/>
              </w:rPr>
              <w:t>/Témakörök</w:t>
            </w:r>
          </w:p>
        </w:tc>
      </w:tr>
      <w:tr w:rsidR="002E56DF" w:rsidRPr="009C3228">
        <w:trPr>
          <w:trHeight w:val="408"/>
        </w:trPr>
        <w:tc>
          <w:tcPr>
            <w:tcW w:w="4676" w:type="dxa"/>
            <w:vMerge w:val="restart"/>
            <w:vAlign w:val="center"/>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r w:rsidRPr="009C3228">
              <w:rPr>
                <w:rFonts w:ascii="Palatino Linotype" w:hAnsi="Palatino Linotype" w:cs="Arial"/>
                <w:b/>
                <w:sz w:val="24"/>
                <w:szCs w:val="24"/>
                <w:lang w:eastAsia="hu-HU"/>
              </w:rPr>
              <w:t xml:space="preserve">10951-12 Lógondozási feladatok </w:t>
            </w:r>
          </w:p>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9C3228" w:rsidRDefault="002E56DF" w:rsidP="002C402B">
            <w:pPr>
              <w:spacing w:after="0" w:line="240" w:lineRule="auto"/>
              <w:rPr>
                <w:rFonts w:ascii="Palatino Linotype" w:hAnsi="Palatino Linotype" w:cs="Arial"/>
                <w:b/>
                <w:lang w:eastAsia="hu-HU"/>
              </w:rPr>
            </w:pPr>
            <w:r w:rsidRPr="009C3228">
              <w:rPr>
                <w:rFonts w:ascii="Palatino Linotype" w:hAnsi="Palatino Linotype" w:cs="Arial"/>
                <w:b/>
                <w:lang w:eastAsia="hu-HU"/>
              </w:rPr>
              <w:t>Tartás és takarmányozás gyakorlata</w:t>
            </w:r>
          </w:p>
        </w:tc>
      </w:tr>
      <w:tr w:rsidR="002E56DF" w:rsidRPr="009C3228">
        <w:trPr>
          <w:trHeight w:val="413"/>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bCs/>
                <w:i/>
                <w:lang w:eastAsia="hu-HU"/>
              </w:rPr>
            </w:pPr>
            <w:r w:rsidRPr="00621304">
              <w:rPr>
                <w:rFonts w:ascii="Palatino Linotype" w:hAnsi="Palatino Linotype" w:cs="Arial"/>
                <w:bCs/>
                <w:i/>
                <w:lang w:eastAsia="hu-HU"/>
              </w:rPr>
              <w:t>A ló elhelyezése, istállórend</w:t>
            </w:r>
          </w:p>
        </w:tc>
      </w:tr>
      <w:tr w:rsidR="002E56DF" w:rsidRPr="009C3228">
        <w:trPr>
          <w:trHeight w:val="407"/>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bCs/>
                <w:i/>
                <w:lang w:eastAsia="hu-HU"/>
              </w:rPr>
            </w:pPr>
            <w:r w:rsidRPr="00621304">
              <w:rPr>
                <w:rFonts w:ascii="Palatino Linotype" w:hAnsi="Palatino Linotype" w:cs="Arial"/>
                <w:bCs/>
                <w:i/>
                <w:lang w:eastAsia="hu-HU"/>
              </w:rPr>
              <w:t>A ló ápolása és mozgatása</w:t>
            </w:r>
          </w:p>
        </w:tc>
      </w:tr>
      <w:tr w:rsidR="002E56DF" w:rsidRPr="009C3228">
        <w:trPr>
          <w:trHeight w:val="423"/>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bCs/>
                <w:i/>
                <w:lang w:eastAsia="hu-HU"/>
              </w:rPr>
            </w:pPr>
            <w:r w:rsidRPr="00621304">
              <w:rPr>
                <w:rFonts w:ascii="Palatino Linotype" w:hAnsi="Palatino Linotype" w:cs="Arial"/>
                <w:bCs/>
                <w:i/>
                <w:lang w:eastAsia="hu-HU"/>
              </w:rPr>
              <w:t>Lószerszámok ismerete és karbantartása</w:t>
            </w:r>
          </w:p>
        </w:tc>
      </w:tr>
      <w:tr w:rsidR="002E56DF" w:rsidRPr="009C3228">
        <w:trPr>
          <w:trHeight w:val="415"/>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bCs/>
                <w:i/>
                <w:lang w:eastAsia="hu-HU"/>
              </w:rPr>
            </w:pPr>
            <w:r w:rsidRPr="00621304">
              <w:rPr>
                <w:rFonts w:ascii="Palatino Linotype" w:hAnsi="Palatino Linotype" w:cs="Arial"/>
                <w:bCs/>
                <w:i/>
                <w:lang w:eastAsia="hu-HU"/>
              </w:rPr>
              <w:t>Takarmányismeret, a ló takarmányozása</w:t>
            </w:r>
          </w:p>
        </w:tc>
      </w:tr>
      <w:tr w:rsidR="002E56DF" w:rsidRPr="009C3228">
        <w:trPr>
          <w:trHeight w:val="408"/>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9C3228" w:rsidRDefault="002E56DF" w:rsidP="002C402B">
            <w:pPr>
              <w:spacing w:after="0" w:line="240" w:lineRule="auto"/>
              <w:rPr>
                <w:rFonts w:ascii="Palatino Linotype" w:hAnsi="Palatino Linotype" w:cs="Arial"/>
                <w:b/>
                <w:lang w:eastAsia="hu-HU"/>
              </w:rPr>
            </w:pPr>
            <w:r w:rsidRPr="009C3228">
              <w:rPr>
                <w:rFonts w:ascii="Palatino Linotype" w:hAnsi="Palatino Linotype" w:cs="Arial"/>
                <w:b/>
                <w:lang w:eastAsia="hu-HU"/>
              </w:rPr>
              <w:t>Anatómia és egészségtan gyakorlata</w:t>
            </w:r>
          </w:p>
        </w:tc>
      </w:tr>
      <w:tr w:rsidR="002E56DF" w:rsidRPr="009C3228">
        <w:trPr>
          <w:trHeight w:val="560"/>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i/>
                <w:lang w:eastAsia="hu-HU"/>
              </w:rPr>
            </w:pPr>
            <w:r w:rsidRPr="00621304">
              <w:rPr>
                <w:rFonts w:ascii="Palatino Linotype" w:hAnsi="Palatino Linotype" w:cs="Arial"/>
                <w:i/>
                <w:lang w:eastAsia="hu-HU"/>
              </w:rPr>
              <w:t>A ló testalakulásának megítélése, a használhatóság</w:t>
            </w:r>
          </w:p>
        </w:tc>
      </w:tr>
      <w:tr w:rsidR="002E56DF" w:rsidRPr="009C3228">
        <w:trPr>
          <w:trHeight w:val="679"/>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i/>
                <w:lang w:eastAsia="hu-HU"/>
              </w:rPr>
            </w:pPr>
            <w:r w:rsidRPr="00621304">
              <w:rPr>
                <w:rFonts w:ascii="Palatino Linotype" w:hAnsi="Palatino Linotype" w:cs="Arial"/>
                <w:i/>
                <w:lang w:eastAsia="hu-HU"/>
              </w:rPr>
              <w:t>Egészségi állapot megítélése, betegségek tünetei</w:t>
            </w:r>
          </w:p>
        </w:tc>
      </w:tr>
      <w:tr w:rsidR="002E56DF" w:rsidRPr="009C3228">
        <w:trPr>
          <w:trHeight w:val="703"/>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i/>
                <w:lang w:eastAsia="hu-HU"/>
              </w:rPr>
            </w:pPr>
            <w:r w:rsidRPr="00621304">
              <w:rPr>
                <w:rFonts w:ascii="Palatino Linotype" w:hAnsi="Palatino Linotype" w:cs="Arial"/>
                <w:i/>
                <w:lang w:eastAsia="hu-HU"/>
              </w:rPr>
              <w:t>Sérült, illetve beteg ló kezelése, időszaki kezelések</w:t>
            </w:r>
          </w:p>
        </w:tc>
      </w:tr>
      <w:tr w:rsidR="002E56DF" w:rsidRPr="009C3228">
        <w:trPr>
          <w:trHeight w:val="416"/>
        </w:trPr>
        <w:tc>
          <w:tcPr>
            <w:tcW w:w="4676" w:type="dxa"/>
            <w:vMerge w:val="restart"/>
            <w:vAlign w:val="center"/>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r w:rsidRPr="009C3228">
              <w:rPr>
                <w:rFonts w:ascii="Palatino Linotype" w:hAnsi="Palatino Linotype" w:cs="Arial"/>
                <w:b/>
                <w:sz w:val="24"/>
                <w:szCs w:val="24"/>
                <w:lang w:eastAsia="hu-HU"/>
              </w:rPr>
              <w:t xml:space="preserve">11016-12 Lótenyésztési feladatok </w:t>
            </w:r>
          </w:p>
        </w:tc>
        <w:tc>
          <w:tcPr>
            <w:tcW w:w="4677" w:type="dxa"/>
            <w:vAlign w:val="center"/>
          </w:tcPr>
          <w:p w:rsidR="002E56DF" w:rsidRPr="009C3228" w:rsidRDefault="002E56DF" w:rsidP="002C402B">
            <w:pPr>
              <w:spacing w:after="0" w:line="240" w:lineRule="auto"/>
              <w:rPr>
                <w:rFonts w:ascii="Palatino Linotype" w:hAnsi="Palatino Linotype" w:cs="Arial"/>
                <w:b/>
                <w:lang w:eastAsia="hu-HU"/>
              </w:rPr>
            </w:pPr>
            <w:r w:rsidRPr="009C3228">
              <w:rPr>
                <w:rFonts w:ascii="Palatino Linotype" w:hAnsi="Palatino Linotype" w:cs="Arial"/>
                <w:b/>
                <w:bCs/>
                <w:lang w:eastAsia="hu-HU"/>
              </w:rPr>
              <w:t>Lótenyésztés gyakorlata</w:t>
            </w:r>
          </w:p>
        </w:tc>
      </w:tr>
      <w:tr w:rsidR="002E56DF" w:rsidRPr="009C3228">
        <w:trPr>
          <w:trHeight w:val="691"/>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bCs/>
                <w:i/>
                <w:lang w:eastAsia="hu-HU"/>
              </w:rPr>
            </w:pPr>
            <w:r w:rsidRPr="00621304">
              <w:rPr>
                <w:rFonts w:ascii="Palatino Linotype" w:hAnsi="Palatino Linotype" w:cs="Arial"/>
                <w:i/>
                <w:lang w:eastAsia="hu-HU"/>
              </w:rPr>
              <w:t>A ló küllemi bírálata, külső és belső értékmérők</w:t>
            </w:r>
          </w:p>
        </w:tc>
      </w:tr>
      <w:tr w:rsidR="002E56DF" w:rsidRPr="009C3228">
        <w:trPr>
          <w:trHeight w:val="431"/>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i/>
                <w:lang w:eastAsia="hu-HU"/>
              </w:rPr>
            </w:pPr>
            <w:r w:rsidRPr="00621304">
              <w:rPr>
                <w:rFonts w:ascii="Palatino Linotype" w:hAnsi="Palatino Linotype" w:cs="Arial"/>
                <w:i/>
                <w:lang w:eastAsia="hu-HU"/>
              </w:rPr>
              <w:t>A lovak tenyésztése</w:t>
            </w:r>
          </w:p>
        </w:tc>
      </w:tr>
      <w:tr w:rsidR="002E56DF" w:rsidRPr="009C3228">
        <w:trPr>
          <w:trHeight w:val="693"/>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i/>
                <w:lang w:eastAsia="hu-HU"/>
              </w:rPr>
            </w:pPr>
            <w:r w:rsidRPr="00621304">
              <w:rPr>
                <w:rFonts w:ascii="Palatino Linotype" w:hAnsi="Palatino Linotype" w:cs="Arial"/>
                <w:i/>
                <w:lang w:eastAsia="hu-HU"/>
              </w:rPr>
              <w:t>A ló tartásának és tenyésztésének biztonságtechnikája</w:t>
            </w:r>
          </w:p>
        </w:tc>
      </w:tr>
      <w:tr w:rsidR="002E56DF" w:rsidRPr="009C3228">
        <w:trPr>
          <w:trHeight w:val="411"/>
        </w:trPr>
        <w:tc>
          <w:tcPr>
            <w:tcW w:w="4676" w:type="dxa"/>
            <w:vMerge w:val="restart"/>
            <w:vAlign w:val="center"/>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r w:rsidRPr="009C3228">
              <w:rPr>
                <w:rFonts w:ascii="Palatino Linotype" w:hAnsi="Palatino Linotype" w:cs="Arial"/>
                <w:b/>
                <w:sz w:val="24"/>
                <w:szCs w:val="24"/>
                <w:lang w:eastAsia="hu-HU"/>
              </w:rPr>
              <w:t>11017-12 Lovaglási feladatok I.</w:t>
            </w:r>
          </w:p>
        </w:tc>
        <w:tc>
          <w:tcPr>
            <w:tcW w:w="4677" w:type="dxa"/>
            <w:vAlign w:val="center"/>
          </w:tcPr>
          <w:p w:rsidR="002E56DF" w:rsidRPr="009C3228" w:rsidRDefault="002E56DF" w:rsidP="002C402B">
            <w:pPr>
              <w:spacing w:after="0" w:line="240" w:lineRule="auto"/>
              <w:rPr>
                <w:rFonts w:ascii="Palatino Linotype" w:hAnsi="Palatino Linotype" w:cs="Arial"/>
                <w:b/>
                <w:bCs/>
                <w:lang w:eastAsia="hu-HU"/>
              </w:rPr>
            </w:pPr>
            <w:r w:rsidRPr="009C3228">
              <w:rPr>
                <w:rFonts w:ascii="Palatino Linotype" w:hAnsi="Palatino Linotype" w:cs="Arial"/>
                <w:b/>
                <w:bCs/>
                <w:lang w:eastAsia="hu-HU"/>
              </w:rPr>
              <w:t>Lovaglás gyakorlata</w:t>
            </w:r>
          </w:p>
        </w:tc>
      </w:tr>
      <w:tr w:rsidR="002E56DF" w:rsidRPr="009C3228">
        <w:trPr>
          <w:trHeight w:val="415"/>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i/>
                <w:lang w:eastAsia="hu-HU"/>
              </w:rPr>
            </w:pPr>
            <w:r w:rsidRPr="00621304">
              <w:rPr>
                <w:rFonts w:ascii="Palatino Linotype" w:hAnsi="Palatino Linotype" w:cs="Arial"/>
                <w:i/>
                <w:lang w:eastAsia="hu-HU"/>
              </w:rPr>
              <w:t>Szerszámozás</w:t>
            </w:r>
          </w:p>
        </w:tc>
      </w:tr>
      <w:tr w:rsidR="002E56DF" w:rsidRPr="009C3228">
        <w:trPr>
          <w:trHeight w:val="408"/>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i/>
                <w:lang w:eastAsia="hu-HU"/>
              </w:rPr>
            </w:pPr>
            <w:r w:rsidRPr="00621304">
              <w:rPr>
                <w:rFonts w:ascii="Palatino Linotype" w:hAnsi="Palatino Linotype" w:cs="Arial"/>
                <w:i/>
                <w:lang w:eastAsia="hu-HU"/>
              </w:rPr>
              <w:t>Lovaglási feladatok</w:t>
            </w:r>
          </w:p>
        </w:tc>
      </w:tr>
      <w:tr w:rsidR="002E56DF" w:rsidRPr="009C3228">
        <w:trPr>
          <w:trHeight w:val="428"/>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i/>
                <w:lang w:eastAsia="hu-HU"/>
              </w:rPr>
            </w:pPr>
            <w:r w:rsidRPr="00621304">
              <w:rPr>
                <w:rFonts w:ascii="Palatino Linotype" w:hAnsi="Palatino Linotype" w:cs="Arial"/>
                <w:i/>
                <w:lang w:eastAsia="hu-HU"/>
              </w:rPr>
              <w:t>Pályaépítés</w:t>
            </w:r>
          </w:p>
        </w:tc>
      </w:tr>
      <w:tr w:rsidR="002E56DF" w:rsidRPr="009C3228">
        <w:trPr>
          <w:trHeight w:val="419"/>
        </w:trPr>
        <w:tc>
          <w:tcPr>
            <w:tcW w:w="4676" w:type="dxa"/>
            <w:vMerge w:val="restart"/>
            <w:vAlign w:val="center"/>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r w:rsidRPr="009C3228">
              <w:rPr>
                <w:rFonts w:ascii="Palatino Linotype" w:hAnsi="Palatino Linotype" w:cs="Arial"/>
                <w:b/>
                <w:sz w:val="24"/>
                <w:szCs w:val="24"/>
                <w:lang w:eastAsia="hu-HU"/>
              </w:rPr>
              <w:t>10953-12 Fogathajtási feladatok</w:t>
            </w:r>
          </w:p>
        </w:tc>
        <w:tc>
          <w:tcPr>
            <w:tcW w:w="4677" w:type="dxa"/>
            <w:vAlign w:val="center"/>
          </w:tcPr>
          <w:p w:rsidR="002E56DF" w:rsidRPr="009C3228" w:rsidRDefault="002E56DF" w:rsidP="002C402B">
            <w:pPr>
              <w:widowControl w:val="0"/>
              <w:suppressAutoHyphens/>
              <w:spacing w:after="0" w:line="240" w:lineRule="auto"/>
              <w:rPr>
                <w:rFonts w:ascii="Palatino Linotype" w:hAnsi="Palatino Linotype" w:cs="Mangal"/>
                <w:b/>
                <w:iCs/>
                <w:kern w:val="1"/>
                <w:sz w:val="24"/>
                <w:szCs w:val="24"/>
                <w:lang w:eastAsia="hi-IN" w:bidi="hi-IN"/>
              </w:rPr>
            </w:pPr>
            <w:r w:rsidRPr="009C3228">
              <w:rPr>
                <w:rFonts w:ascii="Palatino Linotype" w:hAnsi="Palatino Linotype" w:cs="Mangal"/>
                <w:b/>
                <w:iCs/>
                <w:kern w:val="1"/>
                <w:sz w:val="24"/>
                <w:szCs w:val="24"/>
                <w:lang w:eastAsia="hi-IN" w:bidi="hi-IN"/>
              </w:rPr>
              <w:t>Fogathajtás gyakorlat</w:t>
            </w:r>
          </w:p>
        </w:tc>
      </w:tr>
      <w:tr w:rsidR="002E56DF" w:rsidRPr="009C3228">
        <w:trPr>
          <w:trHeight w:val="411"/>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i/>
                <w:lang w:eastAsia="hu-HU"/>
              </w:rPr>
            </w:pPr>
            <w:r w:rsidRPr="00621304">
              <w:rPr>
                <w:rFonts w:ascii="Palatino Linotype" w:hAnsi="Palatino Linotype" w:cs="Arial"/>
                <w:i/>
                <w:lang w:eastAsia="hu-HU"/>
              </w:rPr>
              <w:t>Kocsik, hintók felépítése, karbantartás</w:t>
            </w:r>
          </w:p>
        </w:tc>
      </w:tr>
      <w:tr w:rsidR="002E56DF" w:rsidRPr="009C3228">
        <w:trPr>
          <w:trHeight w:val="420"/>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i/>
                <w:lang w:eastAsia="hu-HU"/>
              </w:rPr>
            </w:pPr>
            <w:r w:rsidRPr="00621304">
              <w:rPr>
                <w:rFonts w:ascii="Palatino Linotype" w:hAnsi="Palatino Linotype" w:cs="Arial"/>
                <w:i/>
                <w:lang w:eastAsia="hu-HU"/>
              </w:rPr>
              <w:t>Fel-, leszerszámozás, be- és kifogás</w:t>
            </w:r>
          </w:p>
        </w:tc>
      </w:tr>
      <w:tr w:rsidR="002E56DF" w:rsidRPr="009C3228">
        <w:trPr>
          <w:trHeight w:val="405"/>
        </w:trPr>
        <w:tc>
          <w:tcPr>
            <w:tcW w:w="4676" w:type="dxa"/>
            <w:vMerge/>
          </w:tcPr>
          <w:p w:rsidR="002E56DF" w:rsidRPr="009C3228" w:rsidRDefault="002E56DF" w:rsidP="002C40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2E56DF" w:rsidRPr="00621304" w:rsidRDefault="002E56DF" w:rsidP="002C402B">
            <w:pPr>
              <w:spacing w:after="0" w:line="240" w:lineRule="auto"/>
              <w:rPr>
                <w:rFonts w:ascii="Palatino Linotype" w:hAnsi="Palatino Linotype" w:cs="Arial"/>
                <w:i/>
                <w:lang w:eastAsia="hu-HU"/>
              </w:rPr>
            </w:pPr>
            <w:r w:rsidRPr="00621304">
              <w:rPr>
                <w:rFonts w:ascii="Palatino Linotype" w:hAnsi="Palatino Linotype" w:cs="Arial"/>
                <w:i/>
                <w:lang w:eastAsia="hu-HU"/>
              </w:rPr>
              <w:t>Fogathajtási feladatok</w:t>
            </w:r>
          </w:p>
        </w:tc>
      </w:tr>
    </w:tbl>
    <w:p w:rsidR="002E56DF" w:rsidRPr="009C3228" w:rsidRDefault="002E56DF" w:rsidP="00B87D30">
      <w:pPr>
        <w:spacing w:after="0" w:line="240" w:lineRule="auto"/>
        <w:rPr>
          <w:rFonts w:ascii="Palatino Linotype" w:hAnsi="Palatino Linotype"/>
          <w:sz w:val="24"/>
          <w:szCs w:val="24"/>
        </w:rPr>
      </w:pPr>
      <w:r w:rsidRPr="009C3228">
        <w:rPr>
          <w:rFonts w:ascii="Palatino Linotype" w:hAnsi="Palatino Linotype"/>
          <w:sz w:val="24"/>
          <w:szCs w:val="24"/>
        </w:rPr>
        <w:t>A táblázat sorai bővíthetőek.</w:t>
      </w:r>
    </w:p>
    <w:p w:rsidR="002E56DF" w:rsidRPr="009C3228" w:rsidRDefault="002E56DF" w:rsidP="00E11A95">
      <w:pPr>
        <w:spacing w:after="0" w:line="240" w:lineRule="auto"/>
        <w:rPr>
          <w:rFonts w:ascii="Palatino Linotype" w:hAnsi="Palatino Linotype" w:cs="Mangal"/>
          <w:iCs/>
          <w:kern w:val="1"/>
          <w:sz w:val="24"/>
          <w:szCs w:val="24"/>
          <w:lang w:eastAsia="hi-IN" w:bidi="hi-IN"/>
        </w:rPr>
      </w:pPr>
      <w:r w:rsidRPr="009C3228">
        <w:rPr>
          <w:rFonts w:ascii="Palatino Linotype" w:hAnsi="Palatino Linotype"/>
          <w:sz w:val="24"/>
          <w:szCs w:val="24"/>
        </w:rPr>
        <w:br w:type="page"/>
      </w:r>
      <w:r w:rsidRPr="009C3228">
        <w:rPr>
          <w:rFonts w:ascii="Palatino Linotype" w:hAnsi="Palatino Linotype" w:cs="Arial"/>
          <w:b/>
          <w:sz w:val="24"/>
          <w:szCs w:val="24"/>
          <w:lang w:eastAsia="hu-HU"/>
        </w:rPr>
        <w:t>10951-12 Lógondozási feladatok</w:t>
      </w:r>
    </w:p>
    <w:p w:rsidR="002E56DF" w:rsidRPr="009C3228" w:rsidRDefault="002E56DF" w:rsidP="006039B3">
      <w:pPr>
        <w:widowControl w:val="0"/>
        <w:suppressAutoHyphens/>
        <w:spacing w:after="0" w:line="240" w:lineRule="auto"/>
        <w:rPr>
          <w:rFonts w:ascii="Palatino Linotype" w:hAnsi="Palatino Linotype" w:cs="Mangal"/>
          <w:b/>
          <w:iCs/>
          <w:kern w:val="1"/>
          <w:sz w:val="24"/>
          <w:szCs w:val="24"/>
          <w:lang w:eastAsia="hi-IN" w:bidi="hi-IN"/>
        </w:rPr>
      </w:pPr>
    </w:p>
    <w:p w:rsidR="002E56DF" w:rsidRPr="009C3228" w:rsidRDefault="002E56DF" w:rsidP="006039B3">
      <w:pPr>
        <w:spacing w:after="0" w:line="240" w:lineRule="auto"/>
        <w:ind w:firstLine="709"/>
        <w:rPr>
          <w:rFonts w:ascii="Palatino Linotype" w:hAnsi="Palatino Linotype"/>
          <w:b/>
          <w:sz w:val="24"/>
          <w:szCs w:val="24"/>
          <w:lang w:eastAsia="hu-HU"/>
        </w:rPr>
      </w:pPr>
      <w:r w:rsidRPr="009C3228">
        <w:rPr>
          <w:rFonts w:ascii="Palatino Linotype" w:hAnsi="Palatino Linotype"/>
          <w:b/>
          <w:sz w:val="24"/>
          <w:szCs w:val="24"/>
          <w:lang w:eastAsia="hu-HU"/>
        </w:rPr>
        <w:t>Tartás és takarmányozás</w:t>
      </w:r>
      <w:r w:rsidRPr="009C3228">
        <w:rPr>
          <w:rFonts w:ascii="Palatino Linotype" w:hAnsi="Palatino Linotype" w:cs="Arial"/>
          <w:b/>
          <w:sz w:val="24"/>
          <w:szCs w:val="24"/>
          <w:lang w:eastAsia="hu-HU"/>
        </w:rPr>
        <w:t xml:space="preserve"> gyakorlata</w:t>
      </w:r>
      <w:r w:rsidRPr="009C3228">
        <w:rPr>
          <w:rFonts w:ascii="Palatino Linotype" w:hAnsi="Palatino Linotype" w:cs="Arial"/>
          <w:b/>
          <w:lang w:eastAsia="hu-HU"/>
        </w:rPr>
        <w:t xml:space="preserve"> </w:t>
      </w:r>
      <w:r w:rsidRPr="009C3228">
        <w:rPr>
          <w:rFonts w:ascii="Palatino Linotype" w:hAnsi="Palatino Linotype"/>
          <w:b/>
          <w:sz w:val="24"/>
          <w:szCs w:val="24"/>
          <w:lang w:eastAsia="hu-HU"/>
        </w:rPr>
        <w:t>tantárgy</w:t>
      </w:r>
    </w:p>
    <w:p w:rsidR="002E56DF" w:rsidRPr="009C3228" w:rsidRDefault="002E56DF" w:rsidP="00FF7AB4">
      <w:pPr>
        <w:spacing w:after="0" w:line="240" w:lineRule="auto"/>
        <w:ind w:firstLine="709"/>
        <w:rPr>
          <w:rFonts w:ascii="Palatino Linotype" w:hAnsi="Palatino Linotype"/>
          <w:b/>
          <w:sz w:val="24"/>
          <w:szCs w:val="24"/>
          <w:lang w:eastAsia="hu-HU"/>
        </w:rPr>
      </w:pPr>
    </w:p>
    <w:p w:rsidR="002E56DF" w:rsidRPr="009C3228" w:rsidRDefault="002E56DF" w:rsidP="00285591">
      <w:pPr>
        <w:spacing w:after="0" w:line="240" w:lineRule="auto"/>
        <w:rPr>
          <w:rFonts w:ascii="Palatino Linotype" w:hAnsi="Palatino Linotype"/>
          <w:b/>
          <w:sz w:val="24"/>
          <w:szCs w:val="24"/>
        </w:rPr>
      </w:pPr>
      <w:r w:rsidRPr="009C3228">
        <w:rPr>
          <w:rFonts w:ascii="Palatino Linotype" w:hAnsi="Palatino Linotype"/>
          <w:b/>
          <w:sz w:val="24"/>
          <w:szCs w:val="24"/>
        </w:rPr>
        <w:t xml:space="preserve">Témakörök </w:t>
      </w:r>
    </w:p>
    <w:p w:rsidR="002E56DF" w:rsidRPr="009C3228" w:rsidRDefault="002E56DF" w:rsidP="00285591">
      <w:pPr>
        <w:spacing w:after="0" w:line="240" w:lineRule="auto"/>
        <w:rPr>
          <w:rFonts w:ascii="Palatino Linotype" w:hAnsi="Palatino Linotype"/>
          <w:b/>
          <w:sz w:val="24"/>
          <w:szCs w:val="24"/>
        </w:rPr>
      </w:pPr>
    </w:p>
    <w:p w:rsidR="002E56DF" w:rsidRPr="009C3228" w:rsidRDefault="002E56DF" w:rsidP="00285591">
      <w:pPr>
        <w:spacing w:after="0" w:line="240" w:lineRule="auto"/>
        <w:ind w:left="360"/>
        <w:rPr>
          <w:rFonts w:ascii="Palatino Linotype" w:hAnsi="Palatino Linotype"/>
          <w:b/>
          <w:sz w:val="24"/>
          <w:szCs w:val="24"/>
        </w:rPr>
      </w:pPr>
      <w:r w:rsidRPr="009C3228">
        <w:rPr>
          <w:rFonts w:ascii="Palatino Linotype" w:hAnsi="Palatino Linotype"/>
          <w:b/>
          <w:sz w:val="24"/>
          <w:szCs w:val="24"/>
        </w:rPr>
        <w:t>A ló elhelyezése, istállórend</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Munka- és balesetvédelmi előírások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bo</w:t>
      </w:r>
      <w:r>
        <w:rPr>
          <w:rFonts w:ascii="Palatino Linotype" w:hAnsi="Palatino Linotype"/>
          <w:sz w:val="24"/>
          <w:szCs w:val="24"/>
        </w:rPr>
        <w:t>x</w:t>
      </w:r>
      <w:r w:rsidRPr="009C3228">
        <w:rPr>
          <w:rFonts w:ascii="Palatino Linotype" w:hAnsi="Palatino Linotype"/>
          <w:sz w:val="24"/>
          <w:szCs w:val="24"/>
        </w:rPr>
        <w:t xml:space="preserve"> szakszerű kitrágyázása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megfelelő alomanyag kiválasztása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Szakszerű almozás végrehajtása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trágyázás/almozás eszközeinek használata, karbantartása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istállórend fenntartása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szakszerű trágyatárolás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istálló fertőtlenítése kézi eszközökkel és gépi berendezésekkel</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Napi és időszakos karbantartási feladatok az istállóban</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Karámok, lovardák talajának és berendezéseinek karbantartása</w:t>
      </w:r>
    </w:p>
    <w:p w:rsidR="002E56DF" w:rsidRPr="009C3228" w:rsidRDefault="002E56DF" w:rsidP="00285591">
      <w:pPr>
        <w:spacing w:after="0" w:line="240" w:lineRule="auto"/>
        <w:rPr>
          <w:rFonts w:ascii="Palatino Linotype" w:hAnsi="Palatino Linotype"/>
          <w:sz w:val="24"/>
          <w:szCs w:val="24"/>
        </w:rPr>
      </w:pPr>
    </w:p>
    <w:p w:rsidR="002E56DF" w:rsidRPr="009C3228" w:rsidRDefault="002E56DF" w:rsidP="00285591">
      <w:pPr>
        <w:spacing w:after="0" w:line="240" w:lineRule="auto"/>
        <w:ind w:left="360"/>
        <w:rPr>
          <w:rFonts w:ascii="Palatino Linotype" w:hAnsi="Palatino Linotype"/>
          <w:b/>
          <w:sz w:val="24"/>
          <w:szCs w:val="24"/>
        </w:rPr>
      </w:pPr>
      <w:r w:rsidRPr="009C3228">
        <w:rPr>
          <w:rFonts w:ascii="Palatino Linotype" w:hAnsi="Palatino Linotype"/>
          <w:b/>
          <w:sz w:val="24"/>
          <w:szCs w:val="24"/>
        </w:rPr>
        <w:t>A ló ápolása és mozgatása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Munka- és balesetvédelmi előírások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lóápolás eszközei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Lovak szakszerű megkötése, rögzítése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lóápolás szakszerű végrehajtása (rövid- és hosszúszőrök)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pataápolás végrehajtása, segítség nyújtás patkolókovács munkájához</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lóápolás gépeinek használata (lóporszívó, lónyírógép)</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mozgatásához szükséges eszközök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mozgatásának végrehajtása (kor, hasznosítás szerint)</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futószárazás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Jártatógép</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Karámozás módja szükségessége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szállítása, a ló felkészítése szállításra</w:t>
      </w:r>
    </w:p>
    <w:p w:rsidR="002E56DF" w:rsidRPr="009C3228" w:rsidRDefault="002E56DF" w:rsidP="00285591">
      <w:pPr>
        <w:spacing w:after="0" w:line="240" w:lineRule="auto"/>
        <w:ind w:left="709"/>
        <w:rPr>
          <w:rFonts w:ascii="Palatino Linotype" w:hAnsi="Palatino Linotype"/>
          <w:sz w:val="24"/>
          <w:szCs w:val="24"/>
        </w:rPr>
      </w:pPr>
    </w:p>
    <w:p w:rsidR="002E56DF" w:rsidRPr="009C3228" w:rsidRDefault="002E56DF" w:rsidP="00285591">
      <w:pPr>
        <w:spacing w:after="0" w:line="240" w:lineRule="auto"/>
        <w:ind w:left="360"/>
        <w:rPr>
          <w:rFonts w:ascii="Palatino Linotype" w:hAnsi="Palatino Linotype"/>
          <w:b/>
          <w:sz w:val="24"/>
          <w:szCs w:val="24"/>
        </w:rPr>
      </w:pPr>
      <w:r w:rsidRPr="009C3228">
        <w:rPr>
          <w:rFonts w:ascii="Palatino Linotype" w:hAnsi="Palatino Linotype"/>
          <w:b/>
          <w:sz w:val="24"/>
          <w:szCs w:val="24"/>
        </w:rPr>
        <w:t>Lószerszámok ismerete és karbantartása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Kötőfék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Vezetőszár</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Kantárok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Zablák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Segédszárak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Nyeregtípusok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Lábvédők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Nyeregalátét</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Futószár</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Ostorok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Szügyhám</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Egyéb kiegészítők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szerszámok karbantartásának eszközei, anyagai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szerszámok napi és időszakos karbantartása</w:t>
      </w:r>
    </w:p>
    <w:p w:rsidR="002E56DF" w:rsidRPr="009C3228" w:rsidRDefault="002E56DF" w:rsidP="00285591">
      <w:pPr>
        <w:spacing w:after="0" w:line="240" w:lineRule="auto"/>
        <w:rPr>
          <w:rFonts w:ascii="Palatino Linotype" w:hAnsi="Palatino Linotype"/>
          <w:sz w:val="24"/>
          <w:szCs w:val="24"/>
        </w:rPr>
      </w:pPr>
    </w:p>
    <w:p w:rsidR="002E56DF" w:rsidRPr="009C3228" w:rsidRDefault="002E56DF" w:rsidP="00285591">
      <w:pPr>
        <w:spacing w:after="0" w:line="240" w:lineRule="auto"/>
        <w:ind w:left="360"/>
        <w:rPr>
          <w:rFonts w:ascii="Palatino Linotype" w:hAnsi="Palatino Linotype" w:cs="Mangal"/>
          <w:kern w:val="1"/>
          <w:sz w:val="24"/>
          <w:szCs w:val="24"/>
          <w:lang w:eastAsia="hi-IN" w:bidi="hi-IN"/>
        </w:rPr>
      </w:pPr>
      <w:r w:rsidRPr="009C3228">
        <w:rPr>
          <w:rFonts w:ascii="Palatino Linotype" w:hAnsi="Palatino Linotype"/>
          <w:b/>
          <w:sz w:val="24"/>
          <w:szCs w:val="24"/>
        </w:rPr>
        <w:t>Takarmányismeret, a ló takarmányozása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Etetési rend</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Takarmányok felismerése, jellemzése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Érzékszervi vizsgálat, minősítés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Takarmányszükséglet kiszámítása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Abraktakarmányok előkészítése etetésre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Tömegtakarmányok előkészítése etetésre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Takarmányelőkészítő-gép (daráló, roppantó) működtetése, karbantartása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Takarmányadagok kimérése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Takarmányok kiosztása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Takarmányok tárolása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Takarmánytároló helyiség tisztítása, fertőtlenítése</w:t>
      </w:r>
    </w:p>
    <w:p w:rsidR="002E56DF" w:rsidRPr="009C3228" w:rsidRDefault="002E56DF" w:rsidP="00B87D30">
      <w:pPr>
        <w:spacing w:after="0" w:line="240" w:lineRule="auto"/>
        <w:rPr>
          <w:rFonts w:ascii="Palatino Linotype" w:hAnsi="Palatino Linotype"/>
          <w:b/>
          <w:sz w:val="24"/>
          <w:szCs w:val="24"/>
          <w:lang w:eastAsia="hu-HU"/>
        </w:rPr>
      </w:pPr>
    </w:p>
    <w:p w:rsidR="002E56DF" w:rsidRPr="009C3228" w:rsidRDefault="002E56DF" w:rsidP="00B87D30">
      <w:pPr>
        <w:spacing w:after="0" w:line="240" w:lineRule="auto"/>
        <w:rPr>
          <w:rFonts w:ascii="Palatino Linotype" w:hAnsi="Palatino Linotype"/>
          <w:b/>
          <w:sz w:val="24"/>
          <w:szCs w:val="24"/>
          <w:lang w:eastAsia="hu-HU"/>
        </w:rPr>
      </w:pPr>
    </w:p>
    <w:p w:rsidR="002E56DF" w:rsidRPr="009C3228" w:rsidRDefault="002E56DF" w:rsidP="00BD25FF">
      <w:pPr>
        <w:spacing w:after="0" w:line="240" w:lineRule="auto"/>
        <w:ind w:firstLine="709"/>
        <w:rPr>
          <w:rFonts w:ascii="Palatino Linotype" w:hAnsi="Palatino Linotype"/>
          <w:b/>
          <w:sz w:val="24"/>
          <w:szCs w:val="24"/>
          <w:lang w:eastAsia="hu-HU"/>
        </w:rPr>
      </w:pPr>
      <w:r w:rsidRPr="009C3228">
        <w:rPr>
          <w:rFonts w:ascii="Palatino Linotype" w:hAnsi="Palatino Linotype"/>
          <w:b/>
          <w:bCs/>
          <w:iCs/>
          <w:sz w:val="24"/>
          <w:szCs w:val="24"/>
        </w:rPr>
        <w:t xml:space="preserve">Anatómia és egészségtan </w:t>
      </w:r>
      <w:r w:rsidRPr="009C3228">
        <w:rPr>
          <w:rFonts w:ascii="Palatino Linotype" w:hAnsi="Palatino Linotype" w:cs="Arial"/>
          <w:b/>
          <w:lang w:eastAsia="hu-HU"/>
        </w:rPr>
        <w:t xml:space="preserve">gyakorlata </w:t>
      </w:r>
      <w:r w:rsidRPr="009C3228">
        <w:rPr>
          <w:rFonts w:ascii="Palatino Linotype" w:hAnsi="Palatino Linotype"/>
          <w:b/>
          <w:sz w:val="24"/>
          <w:szCs w:val="24"/>
          <w:lang w:eastAsia="hu-HU"/>
        </w:rPr>
        <w:t>tantárgy</w:t>
      </w:r>
    </w:p>
    <w:p w:rsidR="002E56DF" w:rsidRPr="009C3228" w:rsidRDefault="002E56DF" w:rsidP="00BD25FF">
      <w:pPr>
        <w:spacing w:after="0" w:line="240" w:lineRule="auto"/>
        <w:ind w:firstLine="709"/>
        <w:rPr>
          <w:rFonts w:ascii="Palatino Linotype" w:hAnsi="Palatino Linotype"/>
          <w:b/>
          <w:sz w:val="24"/>
          <w:szCs w:val="24"/>
          <w:lang w:eastAsia="hu-HU"/>
        </w:rPr>
      </w:pPr>
    </w:p>
    <w:p w:rsidR="002E56DF" w:rsidRPr="009C3228" w:rsidRDefault="002E56DF" w:rsidP="00BD25FF">
      <w:pPr>
        <w:spacing w:after="0" w:line="240" w:lineRule="auto"/>
        <w:rPr>
          <w:rFonts w:ascii="Palatino Linotype" w:hAnsi="Palatino Linotype"/>
          <w:b/>
          <w:sz w:val="24"/>
          <w:szCs w:val="24"/>
        </w:rPr>
      </w:pPr>
      <w:r w:rsidRPr="009C3228">
        <w:rPr>
          <w:rFonts w:ascii="Palatino Linotype" w:hAnsi="Palatino Linotype"/>
          <w:b/>
          <w:sz w:val="24"/>
          <w:szCs w:val="24"/>
        </w:rPr>
        <w:t xml:space="preserve">Témakörök </w:t>
      </w:r>
    </w:p>
    <w:p w:rsidR="002E56DF" w:rsidRPr="009C3228" w:rsidRDefault="002E56DF" w:rsidP="00B87D30">
      <w:pPr>
        <w:spacing w:after="0" w:line="240" w:lineRule="auto"/>
        <w:rPr>
          <w:rFonts w:ascii="Palatino Linotype" w:hAnsi="Palatino Linotype"/>
          <w:b/>
          <w:sz w:val="24"/>
          <w:szCs w:val="24"/>
          <w:lang w:eastAsia="hu-HU"/>
        </w:rPr>
      </w:pPr>
    </w:p>
    <w:p w:rsidR="002E56DF" w:rsidRPr="009C3228" w:rsidRDefault="002E56DF" w:rsidP="00332740">
      <w:pPr>
        <w:spacing w:after="0" w:line="240" w:lineRule="auto"/>
        <w:ind w:left="360"/>
        <w:rPr>
          <w:rFonts w:ascii="Palatino Linotype" w:hAnsi="Palatino Linotype"/>
          <w:sz w:val="24"/>
          <w:szCs w:val="24"/>
        </w:rPr>
      </w:pPr>
      <w:r w:rsidRPr="009C3228">
        <w:rPr>
          <w:rFonts w:ascii="Palatino Linotype" w:hAnsi="Palatino Linotype"/>
          <w:b/>
          <w:sz w:val="24"/>
          <w:szCs w:val="24"/>
        </w:rPr>
        <w:t>A ló testalakulásának megítélése, a használhatóság</w:t>
      </w:r>
      <w:r w:rsidRPr="009C3228">
        <w:rPr>
          <w:rFonts w:ascii="Palatino Linotype" w:hAnsi="Palatino Linotype"/>
          <w:sz w:val="24"/>
          <w:szCs w:val="24"/>
        </w:rPr>
        <w:t xml:space="preserve"> </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testtájai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Testalakulások (fej, nyak, törzs) megítélése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Végtagok, lábállások</w:t>
      </w:r>
    </w:p>
    <w:p w:rsidR="002E56DF" w:rsidRPr="009C3228" w:rsidRDefault="002E56DF" w:rsidP="002F5658">
      <w:pPr>
        <w:spacing w:after="0" w:line="240" w:lineRule="auto"/>
        <w:rPr>
          <w:rFonts w:ascii="Palatino Linotype" w:hAnsi="Palatino Linotype"/>
          <w:sz w:val="24"/>
          <w:szCs w:val="24"/>
        </w:rPr>
      </w:pPr>
    </w:p>
    <w:p w:rsidR="002E56DF" w:rsidRPr="009C3228" w:rsidRDefault="002E56DF" w:rsidP="00BD25FF">
      <w:pPr>
        <w:spacing w:after="0" w:line="240" w:lineRule="auto"/>
        <w:ind w:left="360"/>
        <w:rPr>
          <w:rFonts w:ascii="Palatino Linotype" w:hAnsi="Palatino Linotype"/>
          <w:b/>
          <w:sz w:val="24"/>
          <w:szCs w:val="24"/>
        </w:rPr>
      </w:pPr>
      <w:r w:rsidRPr="009C3228">
        <w:rPr>
          <w:rFonts w:ascii="Palatino Linotype" w:hAnsi="Palatino Linotype"/>
          <w:b/>
          <w:sz w:val="24"/>
          <w:szCs w:val="24"/>
        </w:rPr>
        <w:t>Egészségi állapot megítélése, betegségek tünetei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Külső és belső kórokok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beteg állat felismerése, habitusa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Klinikai alapértékek felvétele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vérkeringés ellenőrzése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nyálkahártyák vizsgálata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betegségre utaló egyéb jelek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Mérgezések felismerése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emésztőrendszer betegségei, működési zavarai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Mozgásszervi betegségek, sántaság</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pata rendellenességei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állatorvos tájékoztatása a ló állapotáról (tünetek rendszerezése)</w:t>
      </w:r>
    </w:p>
    <w:p w:rsidR="002E56DF" w:rsidRPr="009C3228" w:rsidRDefault="002E56DF" w:rsidP="00BD25FF">
      <w:pPr>
        <w:spacing w:after="0" w:line="240" w:lineRule="auto"/>
        <w:rPr>
          <w:rFonts w:ascii="Palatino Linotype" w:hAnsi="Palatino Linotype"/>
          <w:sz w:val="24"/>
          <w:szCs w:val="24"/>
        </w:rPr>
      </w:pPr>
    </w:p>
    <w:p w:rsidR="002E56DF" w:rsidRPr="009C3228" w:rsidRDefault="002E56DF" w:rsidP="00BD25FF">
      <w:pPr>
        <w:spacing w:after="0" w:line="240" w:lineRule="auto"/>
        <w:ind w:left="360"/>
        <w:rPr>
          <w:rFonts w:ascii="Palatino Linotype" w:hAnsi="Palatino Linotype"/>
          <w:b/>
          <w:sz w:val="24"/>
          <w:szCs w:val="24"/>
        </w:rPr>
      </w:pPr>
      <w:r w:rsidRPr="009C3228">
        <w:rPr>
          <w:rFonts w:ascii="Palatino Linotype" w:hAnsi="Palatino Linotype"/>
          <w:b/>
          <w:sz w:val="24"/>
          <w:szCs w:val="24"/>
        </w:rPr>
        <w:t>Sérült, illetve beteg ló kezelése, időszaki kezelések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Lovak megkötése, rögzítése, döntése, fékezése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Elsősegélynyújtás betegség esetén</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Elsősegély-felszerelés, istállópatika tartalma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Gyógyszerformák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Gyógyszerek alkalmazásának módjai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Vérzéscsillapítás, a sebek ellátása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Zúzódások ellátása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Beteg pata ápolása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Elsősegélynyújtás kólika esetén</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Diétáztatás, koplaltatás, hashajtás</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sérült, beteg ló szállítása</w:t>
      </w:r>
    </w:p>
    <w:p w:rsidR="002E56DF" w:rsidRPr="009C3228" w:rsidRDefault="002E56DF" w:rsidP="00B87D30">
      <w:pPr>
        <w:spacing w:after="0" w:line="240" w:lineRule="auto"/>
        <w:rPr>
          <w:rFonts w:ascii="Palatino Linotype" w:hAnsi="Palatino Linotype"/>
          <w:b/>
          <w:sz w:val="24"/>
          <w:szCs w:val="24"/>
          <w:lang w:eastAsia="hu-HU"/>
        </w:rPr>
      </w:pPr>
    </w:p>
    <w:p w:rsidR="002E56DF" w:rsidRPr="009C3228" w:rsidRDefault="002E56DF" w:rsidP="00B87D30">
      <w:pPr>
        <w:spacing w:after="0" w:line="240" w:lineRule="auto"/>
        <w:rPr>
          <w:rFonts w:ascii="Palatino Linotype" w:hAnsi="Palatino Linotype"/>
          <w:b/>
          <w:sz w:val="24"/>
          <w:szCs w:val="24"/>
          <w:lang w:eastAsia="hu-HU"/>
        </w:rPr>
      </w:pPr>
    </w:p>
    <w:p w:rsidR="002E56DF" w:rsidRPr="009C3228" w:rsidRDefault="002E56DF" w:rsidP="00B87D30">
      <w:pPr>
        <w:widowControl w:val="0"/>
        <w:suppressAutoHyphens/>
        <w:spacing w:after="0" w:line="240" w:lineRule="auto"/>
        <w:rPr>
          <w:rFonts w:ascii="Palatino Linotype" w:hAnsi="Palatino Linotype"/>
          <w:b/>
          <w:sz w:val="24"/>
          <w:szCs w:val="24"/>
          <w:lang w:eastAsia="hu-HU"/>
        </w:rPr>
      </w:pPr>
      <w:r w:rsidRPr="009C3228">
        <w:rPr>
          <w:rFonts w:ascii="Palatino Linotype" w:hAnsi="Palatino Linotype" w:cs="Mangal"/>
          <w:b/>
          <w:kern w:val="1"/>
          <w:sz w:val="24"/>
          <w:szCs w:val="24"/>
          <w:lang w:eastAsia="hi-IN" w:bidi="hi-IN"/>
        </w:rPr>
        <w:t xml:space="preserve">11016-12 </w:t>
      </w:r>
      <w:r w:rsidRPr="009C3228">
        <w:rPr>
          <w:rFonts w:ascii="Palatino Linotype" w:hAnsi="Palatino Linotype"/>
          <w:b/>
          <w:sz w:val="24"/>
          <w:szCs w:val="24"/>
          <w:lang w:eastAsia="hu-HU"/>
        </w:rPr>
        <w:t>Lótenyésztési feladatok</w:t>
      </w:r>
    </w:p>
    <w:p w:rsidR="002E56DF" w:rsidRPr="009C3228" w:rsidRDefault="002E56DF" w:rsidP="00B87D30">
      <w:pPr>
        <w:widowControl w:val="0"/>
        <w:suppressAutoHyphens/>
        <w:spacing w:after="0" w:line="240" w:lineRule="auto"/>
        <w:rPr>
          <w:rFonts w:ascii="Palatino Linotype" w:hAnsi="Palatino Linotype" w:cs="Mangal"/>
          <w:b/>
          <w:iCs/>
          <w:kern w:val="1"/>
          <w:sz w:val="24"/>
          <w:szCs w:val="24"/>
          <w:lang w:eastAsia="hi-IN" w:bidi="hi-IN"/>
        </w:rPr>
      </w:pPr>
    </w:p>
    <w:p w:rsidR="002E56DF" w:rsidRPr="009C3228" w:rsidRDefault="002E56DF" w:rsidP="00B87D30">
      <w:pPr>
        <w:spacing w:after="0" w:line="240" w:lineRule="auto"/>
        <w:ind w:firstLine="709"/>
        <w:rPr>
          <w:rFonts w:ascii="Palatino Linotype" w:hAnsi="Palatino Linotype"/>
          <w:b/>
          <w:sz w:val="24"/>
          <w:szCs w:val="24"/>
          <w:lang w:eastAsia="hu-HU"/>
        </w:rPr>
      </w:pPr>
      <w:r w:rsidRPr="009C3228">
        <w:rPr>
          <w:rFonts w:ascii="Palatino Linotype" w:hAnsi="Palatino Linotype"/>
          <w:b/>
          <w:sz w:val="24"/>
          <w:szCs w:val="24"/>
          <w:lang w:eastAsia="hu-HU"/>
        </w:rPr>
        <w:t>Lótenyésztés gyakorlata tantárgy</w:t>
      </w:r>
    </w:p>
    <w:p w:rsidR="002E56DF" w:rsidRPr="009C3228" w:rsidRDefault="002E56DF" w:rsidP="00B87D30">
      <w:pPr>
        <w:spacing w:after="0" w:line="240" w:lineRule="auto"/>
        <w:ind w:firstLine="709"/>
        <w:rPr>
          <w:rFonts w:ascii="Palatino Linotype" w:hAnsi="Palatino Linotype"/>
          <w:b/>
          <w:sz w:val="24"/>
          <w:szCs w:val="24"/>
          <w:lang w:eastAsia="hu-HU"/>
        </w:rPr>
      </w:pPr>
    </w:p>
    <w:p w:rsidR="002E56DF" w:rsidRPr="009C3228" w:rsidRDefault="002E56DF" w:rsidP="00B87D30">
      <w:pPr>
        <w:spacing w:after="0" w:line="240" w:lineRule="auto"/>
        <w:ind w:left="1224"/>
        <w:rPr>
          <w:rFonts w:ascii="Palatino Linotype" w:hAnsi="Palatino Linotype"/>
          <w:b/>
          <w:sz w:val="24"/>
          <w:szCs w:val="24"/>
          <w:lang w:eastAsia="hu-HU"/>
        </w:rPr>
      </w:pPr>
      <w:r w:rsidRPr="009C3228">
        <w:rPr>
          <w:rFonts w:ascii="Palatino Linotype" w:hAnsi="Palatino Linotype"/>
          <w:b/>
          <w:sz w:val="24"/>
          <w:szCs w:val="24"/>
          <w:lang w:eastAsia="hu-HU"/>
        </w:rPr>
        <w:t>Témakörök</w:t>
      </w:r>
    </w:p>
    <w:p w:rsidR="002E56DF" w:rsidRPr="009C3228" w:rsidRDefault="002E56DF" w:rsidP="00B87D30">
      <w:pPr>
        <w:spacing w:after="0" w:line="240" w:lineRule="auto"/>
        <w:ind w:left="1224"/>
        <w:rPr>
          <w:rFonts w:ascii="Palatino Linotype" w:hAnsi="Palatino Linotype"/>
          <w:b/>
          <w:sz w:val="24"/>
          <w:szCs w:val="24"/>
          <w:lang w:eastAsia="hu-HU"/>
        </w:rPr>
      </w:pPr>
    </w:p>
    <w:p w:rsidR="002E56DF" w:rsidRPr="009C3228" w:rsidRDefault="002E56DF" w:rsidP="00CB7D77">
      <w:pPr>
        <w:spacing w:after="0" w:line="240" w:lineRule="auto"/>
        <w:ind w:left="360"/>
        <w:rPr>
          <w:rFonts w:ascii="Palatino Linotype" w:hAnsi="Palatino Linotype"/>
          <w:b/>
          <w:sz w:val="24"/>
          <w:szCs w:val="24"/>
        </w:rPr>
      </w:pPr>
      <w:r w:rsidRPr="009C3228">
        <w:rPr>
          <w:rFonts w:ascii="Palatino Linotype" w:hAnsi="Palatino Linotype"/>
          <w:b/>
          <w:sz w:val="24"/>
          <w:szCs w:val="24"/>
        </w:rPr>
        <w:t>A ló küllemi bírálata, külső és belső értékmérők</w:t>
      </w:r>
      <w:r w:rsidRPr="009C3228">
        <w:rPr>
          <w:rFonts w:ascii="Palatino Linotype" w:hAnsi="Palatino Linotype"/>
          <w:b/>
          <w:sz w:val="24"/>
          <w:szCs w:val="24"/>
        </w:rPr>
        <w:tab/>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lófajták felismerése és összehasonlítása a küllem alapján</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színeinek és jegyeinek felismerése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Méretfelvétel</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lovak különböző fej-, nyak-, hát-, ágyék-, far-, mellkas-, és has alakulása és bírálatuk</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testalakulás hibái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elülső lábának kívánatos alakulása és hibáinak felismerése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hátulsó lábának kívánatos alakulása és hibáinak felismerése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mozgásának elbírálása különböző jármódokban</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Habitus, vérmérséklet</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küllemi bírálat helyszínének előkészítése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előkészítése a bírálathoz</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külső testalakulás és a használhatóság közötti összefüggések</w:t>
      </w:r>
    </w:p>
    <w:p w:rsidR="002E56DF" w:rsidRPr="009C3228" w:rsidRDefault="002E56DF" w:rsidP="00CB7D77">
      <w:pPr>
        <w:widowControl w:val="0"/>
        <w:suppressAutoHyphens/>
        <w:spacing w:after="0" w:line="240" w:lineRule="auto"/>
        <w:rPr>
          <w:rFonts w:ascii="Palatino Linotype" w:hAnsi="Palatino Linotype" w:cs="Mangal"/>
          <w:kern w:val="1"/>
          <w:sz w:val="24"/>
          <w:szCs w:val="24"/>
          <w:lang w:eastAsia="hi-IN" w:bidi="hi-IN"/>
        </w:rPr>
      </w:pPr>
    </w:p>
    <w:p w:rsidR="002E56DF" w:rsidRPr="009C3228" w:rsidRDefault="002E56DF" w:rsidP="00CB7D77">
      <w:pPr>
        <w:spacing w:after="0" w:line="240" w:lineRule="auto"/>
        <w:ind w:left="360"/>
        <w:rPr>
          <w:rFonts w:ascii="Palatino Linotype" w:hAnsi="Palatino Linotype"/>
          <w:b/>
          <w:sz w:val="24"/>
          <w:szCs w:val="24"/>
        </w:rPr>
      </w:pPr>
      <w:r w:rsidRPr="009C3228">
        <w:rPr>
          <w:rFonts w:ascii="Palatino Linotype" w:hAnsi="Palatino Linotype"/>
          <w:b/>
          <w:sz w:val="24"/>
          <w:szCs w:val="24"/>
        </w:rPr>
        <w:t>A lovak tenyésztése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 xml:space="preserve">Az ivarérettség, a tenyészérettség és az ivari jelleg </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sárlás jelei</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kanca és a mén előkészítése fedeztetésre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kanca felkészítése az ellést megelőző időszakban</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Az elletőbo</w:t>
      </w:r>
      <w:r>
        <w:rPr>
          <w:rFonts w:ascii="Palatino Linotype" w:hAnsi="Palatino Linotype"/>
          <w:sz w:val="24"/>
          <w:szCs w:val="24"/>
        </w:rPr>
        <w:t>x</w:t>
      </w:r>
      <w:r w:rsidRPr="009C3228">
        <w:rPr>
          <w:rFonts w:ascii="Palatino Linotype" w:hAnsi="Palatino Linotype"/>
          <w:sz w:val="24"/>
          <w:szCs w:val="24"/>
        </w:rPr>
        <w:t xml:space="preserve"> kialakítása, az elletőláda összeállítása</w:t>
      </w:r>
    </w:p>
    <w:p w:rsidR="002E56DF" w:rsidRPr="009C3228" w:rsidRDefault="002E56DF" w:rsidP="00CB7D77">
      <w:pPr>
        <w:widowControl w:val="0"/>
        <w:suppressAutoHyphens/>
        <w:spacing w:after="0" w:line="240" w:lineRule="auto"/>
        <w:ind w:left="1225"/>
        <w:rPr>
          <w:rFonts w:ascii="Palatino Linotype" w:hAnsi="Palatino Linotype" w:cs="Mangal"/>
          <w:kern w:val="1"/>
          <w:sz w:val="24"/>
          <w:szCs w:val="24"/>
          <w:lang w:eastAsia="hi-IN" w:bidi="hi-IN"/>
        </w:rPr>
      </w:pPr>
    </w:p>
    <w:p w:rsidR="002E56DF" w:rsidRPr="009C3228" w:rsidRDefault="002E56DF" w:rsidP="00CB7D77">
      <w:pPr>
        <w:spacing w:after="0" w:line="240" w:lineRule="auto"/>
        <w:ind w:left="360"/>
        <w:rPr>
          <w:rFonts w:ascii="Palatino Linotype" w:hAnsi="Palatino Linotype"/>
          <w:b/>
          <w:sz w:val="24"/>
          <w:szCs w:val="24"/>
        </w:rPr>
      </w:pPr>
      <w:r w:rsidRPr="009C3228">
        <w:rPr>
          <w:rFonts w:ascii="Palatino Linotype" w:hAnsi="Palatino Linotype"/>
          <w:b/>
          <w:sz w:val="24"/>
          <w:szCs w:val="24"/>
        </w:rPr>
        <w:t>A ló tartásának és tenyésztésének biztonságtechnikája</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lóval való bánásmód patkoláskor, a ló rögzítése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Nehezen patkolható lovakkal való bánásmód</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lábának felemelése patkoláshoz</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lószállító jármű előkészítése, műszaki ellenőrzése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lovak előkészítése, felszerelése szállítás előtt</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ló biztonságos felvezetése a lószállító járműre</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Biztonságos bánásmód a beteg állattal</w:t>
      </w:r>
    </w:p>
    <w:p w:rsidR="002E56DF" w:rsidRPr="009C3228" w:rsidRDefault="002E56DF" w:rsidP="002341D1">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Védekezés a zoonózisok ellen</w:t>
      </w:r>
    </w:p>
    <w:p w:rsidR="002E56DF" w:rsidRPr="009C3228" w:rsidRDefault="002E56DF" w:rsidP="002341D1">
      <w:pPr>
        <w:numPr>
          <w:ilvl w:val="0"/>
          <w:numId w:val="6"/>
        </w:numPr>
        <w:spacing w:after="0" w:line="240" w:lineRule="auto"/>
        <w:ind w:left="1134" w:hanging="425"/>
        <w:rPr>
          <w:rFonts w:ascii="Palatino Linotype" w:hAnsi="Palatino Linotype" w:cs="Mangal"/>
          <w:kern w:val="1"/>
          <w:sz w:val="24"/>
          <w:szCs w:val="24"/>
          <w:lang w:eastAsia="hi-IN" w:bidi="hi-IN"/>
        </w:rPr>
      </w:pPr>
      <w:r w:rsidRPr="009C3228">
        <w:rPr>
          <w:rFonts w:ascii="Palatino Linotype" w:hAnsi="Palatino Linotype" w:cs="Mangal"/>
          <w:kern w:val="1"/>
          <w:sz w:val="24"/>
          <w:szCs w:val="24"/>
          <w:lang w:eastAsia="hi-IN" w:bidi="hi-IN"/>
        </w:rPr>
        <w:t>Az üzemeltető, a tulajdonos, a fenntartó tűzvédelmi kötelezettségei</w:t>
      </w:r>
    </w:p>
    <w:p w:rsidR="002E56DF" w:rsidRPr="009C3228" w:rsidRDefault="002E56DF" w:rsidP="002341D1">
      <w:pPr>
        <w:numPr>
          <w:ilvl w:val="0"/>
          <w:numId w:val="6"/>
        </w:numPr>
        <w:spacing w:after="0" w:line="240" w:lineRule="auto"/>
        <w:ind w:left="1134" w:hanging="425"/>
        <w:rPr>
          <w:rFonts w:ascii="Palatino Linotype" w:hAnsi="Palatino Linotype" w:cs="Mangal"/>
          <w:kern w:val="1"/>
          <w:sz w:val="24"/>
          <w:szCs w:val="24"/>
          <w:lang w:eastAsia="hi-IN" w:bidi="hi-IN"/>
        </w:rPr>
      </w:pPr>
      <w:r w:rsidRPr="009C3228">
        <w:rPr>
          <w:rFonts w:ascii="Palatino Linotype" w:hAnsi="Palatino Linotype" w:cs="Mangal"/>
          <w:kern w:val="1"/>
          <w:sz w:val="24"/>
          <w:szCs w:val="24"/>
          <w:lang w:eastAsia="hi-IN" w:bidi="hi-IN"/>
        </w:rPr>
        <w:t>Tűzveszélyes helyek jelzése, jelzőtáblák</w:t>
      </w:r>
    </w:p>
    <w:p w:rsidR="002E56DF" w:rsidRPr="009C3228" w:rsidRDefault="002E56DF" w:rsidP="002341D1">
      <w:pPr>
        <w:numPr>
          <w:ilvl w:val="0"/>
          <w:numId w:val="6"/>
        </w:numPr>
        <w:spacing w:after="0" w:line="240" w:lineRule="auto"/>
        <w:ind w:left="1134" w:hanging="425"/>
        <w:rPr>
          <w:rFonts w:ascii="Palatino Linotype" w:hAnsi="Palatino Linotype" w:cs="Mangal"/>
          <w:kern w:val="1"/>
          <w:sz w:val="24"/>
          <w:szCs w:val="24"/>
          <w:lang w:eastAsia="hi-IN" w:bidi="hi-IN"/>
        </w:rPr>
      </w:pPr>
      <w:r w:rsidRPr="009C3228">
        <w:rPr>
          <w:rFonts w:ascii="Palatino Linotype" w:hAnsi="Palatino Linotype" w:cs="Mangal"/>
          <w:kern w:val="1"/>
          <w:sz w:val="24"/>
          <w:szCs w:val="24"/>
          <w:lang w:eastAsia="hi-IN" w:bidi="hi-IN"/>
        </w:rPr>
        <w:t>Tűzvédelmi oktatás</w:t>
      </w:r>
    </w:p>
    <w:p w:rsidR="002E56DF" w:rsidRPr="009C3228" w:rsidRDefault="002E56DF" w:rsidP="002341D1">
      <w:pPr>
        <w:numPr>
          <w:ilvl w:val="0"/>
          <w:numId w:val="6"/>
        </w:numPr>
        <w:spacing w:after="0" w:line="240" w:lineRule="auto"/>
        <w:ind w:left="1134" w:hanging="425"/>
        <w:rPr>
          <w:rFonts w:ascii="Palatino Linotype" w:hAnsi="Palatino Linotype" w:cs="Mangal"/>
          <w:kern w:val="1"/>
          <w:sz w:val="24"/>
          <w:szCs w:val="24"/>
          <w:lang w:eastAsia="hi-IN" w:bidi="hi-IN"/>
        </w:rPr>
      </w:pPr>
      <w:r w:rsidRPr="009C3228">
        <w:rPr>
          <w:rFonts w:ascii="Palatino Linotype" w:hAnsi="Palatino Linotype" w:cs="Mangal"/>
          <w:kern w:val="1"/>
          <w:sz w:val="24"/>
          <w:szCs w:val="24"/>
          <w:lang w:eastAsia="hi-IN" w:bidi="hi-IN"/>
        </w:rPr>
        <w:t>Tűzoltóanyagok és használatuk</w:t>
      </w:r>
    </w:p>
    <w:p w:rsidR="002E56DF" w:rsidRPr="009C3228" w:rsidRDefault="002E56DF" w:rsidP="002341D1">
      <w:pPr>
        <w:numPr>
          <w:ilvl w:val="0"/>
          <w:numId w:val="6"/>
        </w:numPr>
        <w:spacing w:after="0" w:line="240" w:lineRule="auto"/>
        <w:ind w:left="1134" w:hanging="425"/>
        <w:rPr>
          <w:rFonts w:ascii="Palatino Linotype" w:hAnsi="Palatino Linotype" w:cs="Mangal"/>
          <w:kern w:val="1"/>
          <w:sz w:val="24"/>
          <w:szCs w:val="24"/>
          <w:lang w:eastAsia="hi-IN" w:bidi="hi-IN"/>
        </w:rPr>
      </w:pPr>
      <w:r w:rsidRPr="009C3228">
        <w:rPr>
          <w:rFonts w:ascii="Palatino Linotype" w:hAnsi="Palatino Linotype" w:cs="Mangal"/>
          <w:kern w:val="1"/>
          <w:sz w:val="24"/>
          <w:szCs w:val="24"/>
          <w:lang w:eastAsia="hi-IN" w:bidi="hi-IN"/>
        </w:rPr>
        <w:t>Tűzoltó-készülékek és tűzoltóeszközök használata</w:t>
      </w:r>
    </w:p>
    <w:p w:rsidR="002E56DF" w:rsidRPr="009C3228" w:rsidRDefault="002E56DF" w:rsidP="002341D1">
      <w:pPr>
        <w:numPr>
          <w:ilvl w:val="0"/>
          <w:numId w:val="6"/>
        </w:numPr>
        <w:spacing w:after="0" w:line="240" w:lineRule="auto"/>
        <w:ind w:left="1134" w:hanging="425"/>
        <w:rPr>
          <w:rFonts w:ascii="Palatino Linotype" w:hAnsi="Palatino Linotype" w:cs="Mangal"/>
          <w:kern w:val="1"/>
          <w:sz w:val="24"/>
          <w:szCs w:val="24"/>
          <w:lang w:eastAsia="hi-IN" w:bidi="hi-IN"/>
        </w:rPr>
      </w:pPr>
      <w:r w:rsidRPr="009C3228">
        <w:rPr>
          <w:rFonts w:ascii="Palatino Linotype" w:hAnsi="Palatino Linotype" w:cs="Mangal"/>
          <w:kern w:val="1"/>
          <w:sz w:val="24"/>
          <w:szCs w:val="24"/>
          <w:lang w:eastAsia="hi-IN" w:bidi="hi-IN"/>
        </w:rPr>
        <w:t>A munkahelyi tűzvédelem feladatai</w:t>
      </w:r>
    </w:p>
    <w:p w:rsidR="002E56DF" w:rsidRPr="009C3228" w:rsidRDefault="002E56DF" w:rsidP="002341D1">
      <w:pPr>
        <w:numPr>
          <w:ilvl w:val="0"/>
          <w:numId w:val="6"/>
        </w:numPr>
        <w:spacing w:after="0" w:line="240" w:lineRule="auto"/>
        <w:ind w:left="1134" w:hanging="425"/>
        <w:rPr>
          <w:rFonts w:ascii="Palatino Linotype" w:hAnsi="Palatino Linotype" w:cs="Mangal"/>
          <w:kern w:val="1"/>
          <w:sz w:val="24"/>
          <w:szCs w:val="24"/>
          <w:lang w:eastAsia="hi-IN" w:bidi="hi-IN"/>
        </w:rPr>
      </w:pPr>
      <w:r w:rsidRPr="009C3228">
        <w:rPr>
          <w:rFonts w:ascii="Palatino Linotype" w:hAnsi="Palatino Linotype"/>
          <w:sz w:val="24"/>
          <w:szCs w:val="24"/>
        </w:rPr>
        <w:t>Környezetvédelemi feladatok</w:t>
      </w:r>
    </w:p>
    <w:p w:rsidR="002E56DF" w:rsidRPr="009C3228" w:rsidRDefault="002E56DF" w:rsidP="00B87D30">
      <w:pPr>
        <w:spacing w:after="0" w:line="240" w:lineRule="auto"/>
        <w:rPr>
          <w:rFonts w:ascii="Palatino Linotype" w:hAnsi="Palatino Linotype"/>
          <w:b/>
          <w:sz w:val="24"/>
          <w:szCs w:val="24"/>
          <w:lang w:eastAsia="hu-HU"/>
        </w:rPr>
      </w:pPr>
    </w:p>
    <w:p w:rsidR="002E56DF" w:rsidRPr="009C3228" w:rsidRDefault="002E56DF" w:rsidP="00B87D30">
      <w:pPr>
        <w:spacing w:after="0" w:line="240" w:lineRule="auto"/>
        <w:rPr>
          <w:rFonts w:ascii="Palatino Linotype" w:hAnsi="Palatino Linotype"/>
          <w:b/>
          <w:sz w:val="24"/>
          <w:szCs w:val="24"/>
          <w:lang w:eastAsia="hu-HU"/>
        </w:rPr>
      </w:pPr>
    </w:p>
    <w:p w:rsidR="002E56DF" w:rsidRPr="009C3228" w:rsidRDefault="002E56DF" w:rsidP="00CB7D77">
      <w:pPr>
        <w:spacing w:after="0" w:line="240" w:lineRule="auto"/>
        <w:rPr>
          <w:rFonts w:ascii="Palatino Linotype" w:hAnsi="Palatino Linotype" w:cs="Arial"/>
          <w:b/>
          <w:sz w:val="24"/>
          <w:szCs w:val="24"/>
          <w:lang w:eastAsia="hu-HU"/>
        </w:rPr>
      </w:pPr>
      <w:r w:rsidRPr="009C3228">
        <w:rPr>
          <w:rFonts w:ascii="Palatino Linotype" w:hAnsi="Palatino Linotype" w:cs="Arial"/>
          <w:b/>
          <w:sz w:val="24"/>
          <w:szCs w:val="24"/>
          <w:lang w:eastAsia="hu-HU"/>
        </w:rPr>
        <w:t>11017-12 Lovaglási feladatok I.</w:t>
      </w:r>
    </w:p>
    <w:p w:rsidR="002E56DF" w:rsidRPr="009C3228" w:rsidRDefault="002E56DF" w:rsidP="00B87D30">
      <w:pPr>
        <w:spacing w:after="0" w:line="240" w:lineRule="auto"/>
        <w:ind w:firstLine="709"/>
        <w:rPr>
          <w:rFonts w:ascii="Palatino Linotype" w:hAnsi="Palatino Linotype" w:cs="Arial"/>
          <w:b/>
          <w:sz w:val="24"/>
          <w:szCs w:val="24"/>
          <w:lang w:eastAsia="hu-HU"/>
        </w:rPr>
      </w:pPr>
    </w:p>
    <w:p w:rsidR="002E56DF" w:rsidRPr="009C3228" w:rsidRDefault="002E56DF" w:rsidP="006C7258">
      <w:pPr>
        <w:spacing w:after="0" w:line="240" w:lineRule="auto"/>
        <w:ind w:firstLine="709"/>
        <w:rPr>
          <w:rFonts w:ascii="Palatino Linotype" w:hAnsi="Palatino Linotype"/>
          <w:b/>
          <w:sz w:val="24"/>
          <w:szCs w:val="24"/>
          <w:lang w:eastAsia="hu-HU"/>
        </w:rPr>
      </w:pPr>
      <w:r w:rsidRPr="009C3228">
        <w:rPr>
          <w:rFonts w:ascii="Palatino Linotype" w:hAnsi="Palatino Linotype"/>
          <w:b/>
          <w:sz w:val="24"/>
          <w:szCs w:val="24"/>
          <w:lang w:eastAsia="hu-HU"/>
        </w:rPr>
        <w:t>Lovaglás gyakorlata tantárgy</w:t>
      </w:r>
    </w:p>
    <w:p w:rsidR="002E56DF" w:rsidRPr="009C3228" w:rsidRDefault="002E56DF" w:rsidP="006C7258">
      <w:pPr>
        <w:spacing w:after="0" w:line="240" w:lineRule="auto"/>
        <w:ind w:firstLine="709"/>
        <w:rPr>
          <w:rFonts w:ascii="Palatino Linotype" w:hAnsi="Palatino Linotype"/>
          <w:b/>
          <w:sz w:val="24"/>
          <w:szCs w:val="24"/>
          <w:lang w:eastAsia="hu-HU"/>
        </w:rPr>
      </w:pPr>
    </w:p>
    <w:p w:rsidR="002E56DF" w:rsidRPr="009C3228" w:rsidRDefault="002E56DF" w:rsidP="006C7258">
      <w:pPr>
        <w:spacing w:after="0" w:line="240" w:lineRule="auto"/>
        <w:ind w:left="1224"/>
        <w:rPr>
          <w:rFonts w:ascii="Palatino Linotype" w:hAnsi="Palatino Linotype"/>
          <w:b/>
          <w:sz w:val="24"/>
          <w:szCs w:val="24"/>
          <w:lang w:eastAsia="hu-HU"/>
        </w:rPr>
      </w:pPr>
      <w:r w:rsidRPr="009C3228">
        <w:rPr>
          <w:rFonts w:ascii="Palatino Linotype" w:hAnsi="Palatino Linotype"/>
          <w:b/>
          <w:sz w:val="24"/>
          <w:szCs w:val="24"/>
          <w:lang w:eastAsia="hu-HU"/>
        </w:rPr>
        <w:t>Témakörök</w:t>
      </w:r>
    </w:p>
    <w:p w:rsidR="002E56DF" w:rsidRPr="009C3228" w:rsidRDefault="002E56DF" w:rsidP="006C7258">
      <w:pPr>
        <w:spacing w:after="0" w:line="240" w:lineRule="auto"/>
        <w:ind w:left="1224"/>
        <w:rPr>
          <w:rFonts w:ascii="Palatino Linotype" w:hAnsi="Palatino Linotype"/>
          <w:b/>
          <w:sz w:val="24"/>
          <w:szCs w:val="24"/>
          <w:lang w:eastAsia="hu-HU"/>
        </w:rPr>
      </w:pPr>
    </w:p>
    <w:p w:rsidR="002E56DF" w:rsidRPr="009C3228" w:rsidRDefault="002E56DF" w:rsidP="006C7258">
      <w:pPr>
        <w:tabs>
          <w:tab w:val="right" w:pos="9072"/>
        </w:tabs>
        <w:spacing w:after="0" w:line="240" w:lineRule="auto"/>
        <w:ind w:left="360"/>
        <w:rPr>
          <w:rFonts w:ascii="Palatino Linotype" w:hAnsi="Palatino Linotype"/>
          <w:b/>
          <w:sz w:val="24"/>
          <w:szCs w:val="24"/>
        </w:rPr>
      </w:pPr>
      <w:r w:rsidRPr="009C3228">
        <w:rPr>
          <w:rFonts w:ascii="Palatino Linotype" w:hAnsi="Palatino Linotype"/>
          <w:b/>
          <w:sz w:val="24"/>
          <w:szCs w:val="24"/>
        </w:rPr>
        <w:t>Szerszámozás</w:t>
      </w:r>
    </w:p>
    <w:p w:rsidR="002E56DF" w:rsidRPr="009C3228" w:rsidRDefault="002E56DF" w:rsidP="006C7258">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szerszámok kiválasztása és helyes beállítása</w:t>
      </w:r>
    </w:p>
    <w:p w:rsidR="002E56DF" w:rsidRPr="009C3228" w:rsidRDefault="002E56DF" w:rsidP="006C7258">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lovas szakágaknak megfelelő szerszámok kiválasztása, felhelyezése és helyes beállítása</w:t>
      </w:r>
    </w:p>
    <w:p w:rsidR="002E56DF" w:rsidRPr="009C3228" w:rsidRDefault="002E56DF" w:rsidP="006C7258">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szerszámok, védőfelszerelések és segédeszközök állapotának ellenőrzése, karbantartása és helyes tárolása</w:t>
      </w:r>
    </w:p>
    <w:p w:rsidR="002E56DF" w:rsidRPr="009C3228" w:rsidRDefault="002E56DF" w:rsidP="006C7258">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védőfelszerelések helyes felhelyezése</w:t>
      </w:r>
    </w:p>
    <w:p w:rsidR="002E56DF" w:rsidRPr="009C3228" w:rsidRDefault="002E56DF" w:rsidP="006C7258">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segédeszközök kiválasztása és helyes felhelyezése</w:t>
      </w:r>
    </w:p>
    <w:p w:rsidR="002E56DF" w:rsidRPr="009C3228" w:rsidRDefault="002E56DF" w:rsidP="006C7258">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Kantározás és nyergelés helyes végrehajtása</w:t>
      </w:r>
    </w:p>
    <w:p w:rsidR="002E56DF" w:rsidRPr="009C3228" w:rsidRDefault="002E56DF" w:rsidP="006C7258">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ló felszerszámozása nyeregalatti, vagy futószáras munkához</w:t>
      </w:r>
    </w:p>
    <w:p w:rsidR="002E56DF" w:rsidRPr="009C3228" w:rsidRDefault="002E56DF" w:rsidP="006C7258">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ló kézen történő vezetése</w:t>
      </w:r>
    </w:p>
    <w:p w:rsidR="002E56DF" w:rsidRPr="009C3228" w:rsidRDefault="002E56DF" w:rsidP="00635983">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lovakkal való munkák biztonságos végrehajtása (felszerszámozás, felvezetés, elővezetés)</w:t>
      </w:r>
    </w:p>
    <w:p w:rsidR="002E56DF" w:rsidRPr="009C3228" w:rsidRDefault="002E56DF" w:rsidP="006C7258">
      <w:pPr>
        <w:widowControl w:val="0"/>
        <w:suppressAutoHyphens/>
        <w:spacing w:after="0" w:line="240" w:lineRule="auto"/>
        <w:ind w:left="1225"/>
        <w:rPr>
          <w:rFonts w:ascii="Palatino Linotype" w:hAnsi="Palatino Linotype" w:cs="Mangal"/>
          <w:kern w:val="1"/>
          <w:sz w:val="24"/>
          <w:szCs w:val="24"/>
          <w:lang w:eastAsia="hi-IN" w:bidi="hi-IN"/>
        </w:rPr>
      </w:pPr>
      <w:r w:rsidRPr="009C3228">
        <w:rPr>
          <w:rFonts w:ascii="Palatino Linotype" w:hAnsi="Palatino Linotype" w:cs="Mangal"/>
          <w:kern w:val="1"/>
          <w:sz w:val="24"/>
          <w:szCs w:val="24"/>
          <w:lang w:eastAsia="hi-IN" w:bidi="hi-IN"/>
        </w:rPr>
        <w:tab/>
      </w:r>
    </w:p>
    <w:p w:rsidR="002E56DF" w:rsidRPr="009C3228" w:rsidRDefault="002E56DF" w:rsidP="006C7258">
      <w:pPr>
        <w:tabs>
          <w:tab w:val="right" w:pos="9072"/>
        </w:tabs>
        <w:spacing w:after="0" w:line="240" w:lineRule="auto"/>
        <w:ind w:left="360"/>
        <w:rPr>
          <w:rFonts w:ascii="Palatino Linotype" w:hAnsi="Palatino Linotype"/>
          <w:b/>
          <w:sz w:val="24"/>
          <w:szCs w:val="24"/>
        </w:rPr>
      </w:pPr>
      <w:r w:rsidRPr="009C3228">
        <w:rPr>
          <w:rFonts w:ascii="Palatino Linotype" w:hAnsi="Palatino Linotype"/>
          <w:b/>
          <w:sz w:val="24"/>
          <w:szCs w:val="24"/>
        </w:rPr>
        <w:t>Lovaglási feladatok</w:t>
      </w:r>
    </w:p>
    <w:p w:rsidR="002E56DF" w:rsidRPr="009C3228" w:rsidRDefault="002E56DF" w:rsidP="006C7258">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lóra és lóról szállás helyes végrehajtása</w:t>
      </w:r>
    </w:p>
    <w:p w:rsidR="002E56DF" w:rsidRPr="009C3228" w:rsidRDefault="002E56DF" w:rsidP="006C7258">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futószáron történő lovaglás, fejlesztő gyakorlatok futószáron</w:t>
      </w:r>
    </w:p>
    <w:p w:rsidR="002E56DF" w:rsidRPr="009C3228" w:rsidRDefault="002E56DF" w:rsidP="006C7258">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Három alapjármódban való lovardai lovaglás egyénileg és csoportosan</w:t>
      </w:r>
    </w:p>
    <w:p w:rsidR="002E56DF" w:rsidRPr="009C3228" w:rsidRDefault="002E56DF" w:rsidP="006C7258">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csoportos lovardai lovaglás módjai, a vezényszavak alkalmazása</w:t>
      </w:r>
    </w:p>
    <w:p w:rsidR="002E56DF" w:rsidRPr="009C3228" w:rsidRDefault="002E56DF" w:rsidP="006C7258">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ló mozgatása futószáron, a futószárazás helyes végrehajtása</w:t>
      </w:r>
    </w:p>
    <w:p w:rsidR="002E56DF" w:rsidRPr="009C3228" w:rsidRDefault="002E56DF" w:rsidP="006C7258">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lovardai rend betartása/betartatása és a lovardai szabályok alkalmazása</w:t>
      </w:r>
    </w:p>
    <w:p w:rsidR="002E56DF" w:rsidRPr="009C3228" w:rsidRDefault="002E56DF" w:rsidP="00202374">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 xml:space="preserve">A lovakkal való munkák biztonságos végrehajtása </w:t>
      </w:r>
    </w:p>
    <w:p w:rsidR="002E56DF" w:rsidRPr="009C3228" w:rsidRDefault="002E56DF" w:rsidP="00E22469">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lóval való biztonságos közlekedés, KRESZ</w:t>
      </w:r>
    </w:p>
    <w:p w:rsidR="002E56DF" w:rsidRPr="009C3228" w:rsidRDefault="002E56DF" w:rsidP="006C7258">
      <w:pPr>
        <w:widowControl w:val="0"/>
        <w:suppressAutoHyphens/>
        <w:spacing w:after="0" w:line="240" w:lineRule="auto"/>
        <w:ind w:left="360"/>
        <w:jc w:val="right"/>
        <w:rPr>
          <w:rFonts w:ascii="Palatino Linotype" w:hAnsi="Palatino Linotype" w:cs="Mangal"/>
          <w:kern w:val="1"/>
          <w:sz w:val="24"/>
          <w:szCs w:val="24"/>
          <w:lang w:eastAsia="hi-IN" w:bidi="hi-IN"/>
        </w:rPr>
      </w:pPr>
      <w:r w:rsidRPr="009C3228">
        <w:rPr>
          <w:rFonts w:ascii="Palatino Linotype" w:hAnsi="Palatino Linotype" w:cs="Mangal"/>
          <w:kern w:val="1"/>
          <w:sz w:val="24"/>
          <w:szCs w:val="24"/>
          <w:lang w:eastAsia="hi-IN" w:bidi="hi-IN"/>
        </w:rPr>
        <w:tab/>
      </w:r>
    </w:p>
    <w:p w:rsidR="002E56DF" w:rsidRPr="009C3228" w:rsidRDefault="002E56DF" w:rsidP="006C7258">
      <w:pPr>
        <w:tabs>
          <w:tab w:val="right" w:pos="9072"/>
        </w:tabs>
        <w:spacing w:after="0" w:line="240" w:lineRule="auto"/>
        <w:ind w:left="360"/>
        <w:rPr>
          <w:rFonts w:ascii="Palatino Linotype" w:hAnsi="Palatino Linotype"/>
          <w:b/>
          <w:sz w:val="24"/>
          <w:szCs w:val="24"/>
        </w:rPr>
      </w:pPr>
      <w:r w:rsidRPr="009C3228">
        <w:rPr>
          <w:rFonts w:ascii="Palatino Linotype" w:hAnsi="Palatino Linotype"/>
          <w:b/>
          <w:sz w:val="24"/>
          <w:szCs w:val="24"/>
        </w:rPr>
        <w:t>Pályaépítés</w:t>
      </w:r>
    </w:p>
    <w:p w:rsidR="002E56DF" w:rsidRPr="009C3228" w:rsidRDefault="002E56DF" w:rsidP="006C7258">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 kis és nagy díjlovagló négyszög felépítése</w:t>
      </w:r>
    </w:p>
    <w:p w:rsidR="002E56DF" w:rsidRPr="009C3228" w:rsidRDefault="002E56DF" w:rsidP="006C7258">
      <w:pPr>
        <w:numPr>
          <w:ilvl w:val="0"/>
          <w:numId w:val="6"/>
        </w:numPr>
        <w:spacing w:after="0" w:line="240" w:lineRule="auto"/>
        <w:ind w:left="1134" w:hanging="425"/>
        <w:jc w:val="both"/>
        <w:rPr>
          <w:rFonts w:ascii="Palatino Linotype" w:hAnsi="Palatino Linotype"/>
          <w:sz w:val="24"/>
          <w:szCs w:val="24"/>
        </w:rPr>
      </w:pPr>
      <w:r w:rsidRPr="009C3228">
        <w:rPr>
          <w:rFonts w:ascii="Palatino Linotype" w:hAnsi="Palatino Linotype"/>
          <w:sz w:val="24"/>
          <w:szCs w:val="24"/>
        </w:rPr>
        <w:t>Az ugrópálya felépítése</w:t>
      </w:r>
    </w:p>
    <w:p w:rsidR="002E56DF" w:rsidRPr="009C3228" w:rsidRDefault="002E56DF" w:rsidP="00B87D30">
      <w:pPr>
        <w:widowControl w:val="0"/>
        <w:suppressAutoHyphens/>
        <w:spacing w:after="0" w:line="240" w:lineRule="auto"/>
        <w:rPr>
          <w:rFonts w:ascii="Palatino Linotype" w:hAnsi="Palatino Linotype"/>
          <w:b/>
          <w:bCs/>
          <w:sz w:val="24"/>
          <w:szCs w:val="24"/>
        </w:rPr>
      </w:pPr>
    </w:p>
    <w:p w:rsidR="002E56DF" w:rsidRPr="009C3228" w:rsidRDefault="002E56DF" w:rsidP="00CB7D77">
      <w:pPr>
        <w:spacing w:after="0" w:line="240" w:lineRule="auto"/>
        <w:rPr>
          <w:rFonts w:ascii="Palatino Linotype" w:hAnsi="Palatino Linotype" w:cs="Arial"/>
          <w:b/>
          <w:sz w:val="24"/>
          <w:szCs w:val="24"/>
          <w:lang w:eastAsia="hu-HU"/>
        </w:rPr>
      </w:pPr>
      <w:r w:rsidRPr="009C3228">
        <w:rPr>
          <w:rFonts w:ascii="Palatino Linotype" w:hAnsi="Palatino Linotype" w:cs="Arial"/>
          <w:b/>
          <w:sz w:val="24"/>
          <w:szCs w:val="24"/>
          <w:lang w:eastAsia="hu-HU"/>
        </w:rPr>
        <w:t>10953-12 Fogathajtási feladatok</w:t>
      </w:r>
    </w:p>
    <w:p w:rsidR="002E56DF" w:rsidRPr="009C3228" w:rsidRDefault="002E56DF" w:rsidP="00CB7D77">
      <w:pPr>
        <w:spacing w:after="0" w:line="240" w:lineRule="auto"/>
        <w:rPr>
          <w:rFonts w:ascii="Palatino Linotype" w:hAnsi="Palatino Linotype" w:cs="Arial"/>
          <w:b/>
          <w:sz w:val="24"/>
          <w:szCs w:val="24"/>
          <w:lang w:eastAsia="hu-HU"/>
        </w:rPr>
      </w:pPr>
    </w:p>
    <w:p w:rsidR="002E56DF" w:rsidRPr="009C3228" w:rsidRDefault="002E56DF" w:rsidP="004867BD">
      <w:pPr>
        <w:spacing w:after="0" w:line="240" w:lineRule="auto"/>
        <w:ind w:firstLine="709"/>
        <w:rPr>
          <w:rFonts w:ascii="Palatino Linotype" w:hAnsi="Palatino Linotype"/>
          <w:b/>
          <w:sz w:val="24"/>
          <w:szCs w:val="24"/>
          <w:lang w:eastAsia="hu-HU"/>
        </w:rPr>
      </w:pPr>
      <w:r w:rsidRPr="009C3228">
        <w:rPr>
          <w:rFonts w:ascii="Palatino Linotype" w:hAnsi="Palatino Linotype"/>
          <w:b/>
          <w:sz w:val="24"/>
          <w:szCs w:val="24"/>
          <w:lang w:eastAsia="hu-HU"/>
        </w:rPr>
        <w:t>Fogathajtás gyakorlata</w:t>
      </w:r>
      <w:r w:rsidRPr="009C3228">
        <w:rPr>
          <w:rFonts w:ascii="Palatino Linotype" w:hAnsi="Palatino Linotype"/>
          <w:b/>
          <w:sz w:val="24"/>
          <w:szCs w:val="24"/>
        </w:rPr>
        <w:t xml:space="preserve"> </w:t>
      </w:r>
      <w:r w:rsidRPr="009C3228">
        <w:rPr>
          <w:rFonts w:ascii="Palatino Linotype" w:hAnsi="Palatino Linotype"/>
          <w:b/>
          <w:sz w:val="24"/>
          <w:szCs w:val="24"/>
          <w:lang w:eastAsia="hu-HU"/>
        </w:rPr>
        <w:t>tantárgy</w:t>
      </w:r>
    </w:p>
    <w:p w:rsidR="002E56DF" w:rsidRPr="009C3228" w:rsidRDefault="002E56DF" w:rsidP="004867BD">
      <w:pPr>
        <w:spacing w:after="0" w:line="240" w:lineRule="auto"/>
        <w:ind w:firstLine="709"/>
        <w:rPr>
          <w:rFonts w:ascii="Palatino Linotype" w:hAnsi="Palatino Linotype"/>
          <w:b/>
          <w:sz w:val="24"/>
          <w:szCs w:val="24"/>
          <w:lang w:eastAsia="hu-HU"/>
        </w:rPr>
      </w:pPr>
    </w:p>
    <w:p w:rsidR="002E56DF" w:rsidRPr="009C3228" w:rsidRDefault="002E56DF" w:rsidP="004867BD">
      <w:pPr>
        <w:spacing w:after="0" w:line="240" w:lineRule="auto"/>
        <w:ind w:left="1224"/>
        <w:rPr>
          <w:rFonts w:ascii="Palatino Linotype" w:hAnsi="Palatino Linotype"/>
          <w:b/>
          <w:sz w:val="24"/>
          <w:szCs w:val="24"/>
          <w:lang w:eastAsia="hu-HU"/>
        </w:rPr>
      </w:pPr>
      <w:r w:rsidRPr="009C3228">
        <w:rPr>
          <w:rFonts w:ascii="Palatino Linotype" w:hAnsi="Palatino Linotype"/>
          <w:b/>
          <w:sz w:val="24"/>
          <w:szCs w:val="24"/>
          <w:lang w:eastAsia="hu-HU"/>
        </w:rPr>
        <w:t>Témakörök</w:t>
      </w:r>
    </w:p>
    <w:p w:rsidR="002E56DF" w:rsidRPr="009C3228" w:rsidRDefault="002E56DF" w:rsidP="004867BD">
      <w:pPr>
        <w:spacing w:after="0" w:line="240" w:lineRule="auto"/>
        <w:ind w:left="1224"/>
        <w:rPr>
          <w:rFonts w:ascii="Palatino Linotype" w:hAnsi="Palatino Linotype"/>
          <w:b/>
          <w:sz w:val="24"/>
          <w:szCs w:val="24"/>
          <w:lang w:eastAsia="hu-HU"/>
        </w:rPr>
      </w:pPr>
    </w:p>
    <w:p w:rsidR="002E56DF" w:rsidRPr="009C3228" w:rsidRDefault="002E56DF" w:rsidP="004867BD">
      <w:pPr>
        <w:spacing w:after="0" w:line="240" w:lineRule="auto"/>
        <w:ind w:left="360"/>
        <w:rPr>
          <w:rFonts w:ascii="Palatino Linotype" w:hAnsi="Palatino Linotype"/>
          <w:b/>
          <w:sz w:val="24"/>
          <w:szCs w:val="24"/>
        </w:rPr>
      </w:pPr>
      <w:r w:rsidRPr="009C3228">
        <w:rPr>
          <w:rFonts w:ascii="Palatino Linotype" w:hAnsi="Palatino Linotype"/>
          <w:b/>
          <w:sz w:val="24"/>
          <w:szCs w:val="24"/>
        </w:rPr>
        <w:t xml:space="preserve">Kocsik, hintók felépítése, karbantartása </w:t>
      </w:r>
    </w:p>
    <w:p w:rsidR="002E56DF" w:rsidRPr="009C3228" w:rsidRDefault="002E56DF" w:rsidP="004867BD">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kocsi felépítése, részei</w:t>
      </w:r>
    </w:p>
    <w:p w:rsidR="002E56DF" w:rsidRPr="009C3228" w:rsidRDefault="002E56DF" w:rsidP="004867BD">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Mozgó, forgó alkatrészek ellenőrzése, karbantartása</w:t>
      </w:r>
    </w:p>
    <w:p w:rsidR="002E56DF" w:rsidRPr="009C3228" w:rsidRDefault="002E56DF" w:rsidP="004867BD">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fékek ellenőrzése és karbantartása</w:t>
      </w:r>
    </w:p>
    <w:p w:rsidR="002E56DF" w:rsidRPr="009C3228" w:rsidRDefault="002E56DF" w:rsidP="004867BD">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kocsi előkészítése, ellenőrzése befogás előtt</w:t>
      </w:r>
    </w:p>
    <w:p w:rsidR="002E56DF" w:rsidRPr="009C3228" w:rsidRDefault="002E56DF" w:rsidP="004867BD">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kocsi használat utáni tisztítása, karbantartása, ellenőrzése</w:t>
      </w:r>
    </w:p>
    <w:p w:rsidR="002E56DF" w:rsidRPr="009C3228" w:rsidRDefault="002E56DF" w:rsidP="004867BD">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kocsik helyes tárolása</w:t>
      </w:r>
    </w:p>
    <w:p w:rsidR="002E56DF" w:rsidRPr="009C3228" w:rsidRDefault="002E56DF" w:rsidP="004867BD">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kocsi karbantartásához használt anyagok, eszközök</w:t>
      </w:r>
    </w:p>
    <w:p w:rsidR="002E56DF" w:rsidRPr="009C3228" w:rsidRDefault="002E56DF" w:rsidP="004867BD">
      <w:pPr>
        <w:widowControl w:val="0"/>
        <w:suppressAutoHyphens/>
        <w:spacing w:after="0" w:line="240" w:lineRule="auto"/>
        <w:rPr>
          <w:rFonts w:ascii="Palatino Linotype" w:hAnsi="Palatino Linotype" w:cs="Mangal"/>
          <w:kern w:val="1"/>
          <w:sz w:val="24"/>
          <w:szCs w:val="24"/>
          <w:lang w:eastAsia="hi-IN" w:bidi="hi-IN"/>
        </w:rPr>
      </w:pPr>
    </w:p>
    <w:p w:rsidR="002E56DF" w:rsidRPr="009C3228" w:rsidRDefault="002E56DF" w:rsidP="004867BD">
      <w:pPr>
        <w:spacing w:after="0" w:line="240" w:lineRule="auto"/>
        <w:ind w:left="360"/>
        <w:rPr>
          <w:rFonts w:ascii="Palatino Linotype" w:hAnsi="Palatino Linotype"/>
          <w:b/>
          <w:sz w:val="24"/>
          <w:szCs w:val="24"/>
        </w:rPr>
      </w:pPr>
      <w:r w:rsidRPr="009C3228">
        <w:rPr>
          <w:rFonts w:ascii="Palatino Linotype" w:hAnsi="Palatino Linotype"/>
          <w:b/>
          <w:sz w:val="24"/>
          <w:szCs w:val="24"/>
        </w:rPr>
        <w:t>Fel-, leszerszámozás, be- és kifogás</w:t>
      </w:r>
    </w:p>
    <w:p w:rsidR="002E56DF" w:rsidRPr="009C3228" w:rsidRDefault="002E56DF" w:rsidP="004867BD">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hám részei, szétszedése, összerakása</w:t>
      </w:r>
    </w:p>
    <w:p w:rsidR="002E56DF" w:rsidRPr="009C3228" w:rsidRDefault="002E56DF" w:rsidP="004867BD">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kantár részei, szétszedése, összerakása</w:t>
      </w:r>
    </w:p>
    <w:p w:rsidR="002E56DF" w:rsidRPr="009C3228" w:rsidRDefault="002E56DF" w:rsidP="004867BD">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Szerszámok ellenőrzése, karbantartása, kisebb javítások végrehajtása</w:t>
      </w:r>
    </w:p>
    <w:p w:rsidR="002E56DF" w:rsidRPr="009C3228" w:rsidRDefault="002E56DF" w:rsidP="004867BD">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Lovak szakszerű megkötése, rögzítése, munka előtti ápolása</w:t>
      </w:r>
    </w:p>
    <w:p w:rsidR="002E56DF" w:rsidRPr="009C3228" w:rsidRDefault="002E56DF" w:rsidP="004867BD">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Lovak felszerszámozásának, a szerszám méretre állításának végrehajtása</w:t>
      </w:r>
    </w:p>
    <w:p w:rsidR="002E56DF" w:rsidRPr="009C3228" w:rsidRDefault="002E56DF" w:rsidP="004867BD">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Be- és kifogás</w:t>
      </w:r>
    </w:p>
    <w:p w:rsidR="002E56DF" w:rsidRPr="009C3228" w:rsidRDefault="002E56DF" w:rsidP="004867BD">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lovak leszerszámozása</w:t>
      </w:r>
    </w:p>
    <w:p w:rsidR="002E56DF" w:rsidRPr="009C3228" w:rsidRDefault="002E56DF" w:rsidP="004867BD">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lovak munka utáni ápolása</w:t>
      </w:r>
    </w:p>
    <w:p w:rsidR="002E56DF" w:rsidRPr="009C3228" w:rsidRDefault="002E56DF" w:rsidP="004867BD">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szerszámok munka utáni tisztítása, ápolása, ellenőrzése</w:t>
      </w:r>
    </w:p>
    <w:p w:rsidR="002E56DF" w:rsidRPr="009C3228" w:rsidRDefault="002E56DF" w:rsidP="004867BD">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szerszámok helyes tárolása</w:t>
      </w:r>
    </w:p>
    <w:p w:rsidR="002E56DF" w:rsidRPr="009C3228" w:rsidRDefault="002E56DF" w:rsidP="004867BD">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A szerszámok karbantartásához használt anyagok, eszközök</w:t>
      </w:r>
    </w:p>
    <w:p w:rsidR="002E56DF" w:rsidRPr="009C3228" w:rsidRDefault="002E56DF" w:rsidP="004867BD">
      <w:pPr>
        <w:spacing w:after="0" w:line="240" w:lineRule="auto"/>
        <w:rPr>
          <w:rFonts w:ascii="Palatino Linotype" w:hAnsi="Palatino Linotype"/>
          <w:b/>
          <w:sz w:val="24"/>
          <w:szCs w:val="24"/>
          <w:lang w:eastAsia="hu-HU"/>
        </w:rPr>
      </w:pPr>
    </w:p>
    <w:p w:rsidR="002E56DF" w:rsidRPr="009C3228" w:rsidRDefault="002E56DF" w:rsidP="004867BD">
      <w:pPr>
        <w:spacing w:after="0" w:line="240" w:lineRule="auto"/>
        <w:ind w:left="360"/>
        <w:rPr>
          <w:rFonts w:ascii="Palatino Linotype" w:hAnsi="Palatino Linotype"/>
          <w:b/>
          <w:sz w:val="24"/>
          <w:szCs w:val="24"/>
        </w:rPr>
      </w:pPr>
      <w:r w:rsidRPr="009C3228">
        <w:rPr>
          <w:rFonts w:ascii="Palatino Linotype" w:hAnsi="Palatino Linotype"/>
          <w:b/>
          <w:sz w:val="24"/>
          <w:szCs w:val="24"/>
        </w:rPr>
        <w:t>Fogathajtási feladatok</w:t>
      </w:r>
    </w:p>
    <w:p w:rsidR="002E56DF" w:rsidRPr="009C3228" w:rsidRDefault="002E56DF" w:rsidP="004867BD">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Munka előtti bemelegítés</w:t>
      </w:r>
    </w:p>
    <w:p w:rsidR="002E56DF" w:rsidRPr="009C3228" w:rsidRDefault="002E56DF" w:rsidP="004867BD">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 xml:space="preserve">Fogathajtás különböző jármódokban a gyakorlópályán </w:t>
      </w:r>
    </w:p>
    <w:p w:rsidR="002E56DF" w:rsidRPr="009C3228" w:rsidRDefault="002E56DF" w:rsidP="00761FF4">
      <w:pPr>
        <w:numPr>
          <w:ilvl w:val="0"/>
          <w:numId w:val="6"/>
        </w:numPr>
        <w:spacing w:after="0" w:line="240" w:lineRule="auto"/>
        <w:ind w:left="1134" w:hanging="425"/>
        <w:rPr>
          <w:rFonts w:ascii="Palatino Linotype" w:hAnsi="Palatino Linotype"/>
          <w:sz w:val="24"/>
          <w:szCs w:val="24"/>
        </w:rPr>
      </w:pPr>
      <w:r w:rsidRPr="009C3228">
        <w:rPr>
          <w:rFonts w:ascii="Palatino Linotype" w:hAnsi="Palatino Linotype"/>
          <w:sz w:val="24"/>
          <w:szCs w:val="24"/>
        </w:rPr>
        <w:t>Munka utáni leléptetés</w:t>
      </w:r>
    </w:p>
    <w:sectPr w:rsidR="002E56DF" w:rsidRPr="009C3228" w:rsidSect="0006357D">
      <w:footerReference w:type="default" r:id="rId8"/>
      <w:pgSz w:w="11906" w:h="16838"/>
      <w:pgMar w:top="1417" w:right="1417"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56DF" w:rsidRDefault="002E56DF">
      <w:pPr>
        <w:spacing w:after="0" w:line="240" w:lineRule="auto"/>
      </w:pPr>
      <w:r>
        <w:separator/>
      </w:r>
    </w:p>
  </w:endnote>
  <w:endnote w:type="continuationSeparator" w:id="0">
    <w:p w:rsidR="002E56DF" w:rsidRDefault="002E56D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387" w:usb1="40000013" w:usb2="00000000" w:usb3="00000000" w:csb0="000001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MS Mincho">
    <w:altName w:val="?l?r ??fc"/>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Cambria">
    <w:panose1 w:val="02040503050406030204"/>
    <w:charset w:val="EE"/>
    <w:family w:val="roman"/>
    <w:pitch w:val="variable"/>
    <w:sig w:usb0="A00002EF" w:usb1="4000004B" w:usb2="00000000" w:usb3="00000000" w:csb0="0000009F"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80"/>
    <w:family w:val="auto"/>
    <w:notTrueType/>
    <w:pitch w:val="variable"/>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56DF" w:rsidRPr="0028078A" w:rsidRDefault="002E56DF" w:rsidP="006E6B96">
    <w:pPr>
      <w:pStyle w:val="Footer"/>
      <w:ind w:left="720"/>
      <w:jc w:val="center"/>
    </w:pPr>
    <w:fldSimple w:instr="PAGE   \* MERGEFORMAT">
      <w:r>
        <w:rPr>
          <w:noProof/>
        </w:rPr>
        <w:t>74</w:t>
      </w:r>
    </w:fldSimple>
  </w:p>
  <w:p w:rsidR="002E56DF" w:rsidRDefault="002E56D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56DF" w:rsidRPr="0028078A" w:rsidRDefault="002E56DF" w:rsidP="006B316A">
    <w:pPr>
      <w:pStyle w:val="Footer"/>
      <w:ind w:left="720"/>
    </w:pPr>
    <w:r>
      <w:tab/>
    </w:r>
    <w:fldSimple w:instr="PAGE   \* MERGEFORMAT">
      <w:r>
        <w:rPr>
          <w:noProof/>
        </w:rPr>
        <w:t>97</w:t>
      </w:r>
    </w:fldSimple>
  </w:p>
  <w:p w:rsidR="002E56DF" w:rsidRDefault="002E56DF">
    <w:pPr>
      <w:pStyle w:val="Footer"/>
    </w:pPr>
  </w:p>
  <w:p w:rsidR="002E56DF" w:rsidRDefault="002E56DF"/>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56DF" w:rsidRDefault="002E56DF">
      <w:pPr>
        <w:spacing w:after="0" w:line="240" w:lineRule="auto"/>
      </w:pPr>
      <w:r>
        <w:separator/>
      </w:r>
    </w:p>
  </w:footnote>
  <w:footnote w:type="continuationSeparator" w:id="0">
    <w:p w:rsidR="002E56DF" w:rsidRDefault="002E56D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9B5A94"/>
    <w:multiLevelType w:val="multilevel"/>
    <w:tmpl w:val="501836E6"/>
    <w:lvl w:ilvl="0">
      <w:start w:val="10"/>
      <w:numFmt w:val="decimal"/>
      <w:lvlText w:val="%1."/>
      <w:lvlJc w:val="left"/>
      <w:pPr>
        <w:ind w:left="480" w:hanging="480"/>
      </w:pPr>
      <w:rPr>
        <w:rFonts w:cs="Times New Roman" w:hint="default"/>
      </w:rPr>
    </w:lvl>
    <w:lvl w:ilvl="1">
      <w:start w:val="1"/>
      <w:numFmt w:val="decimal"/>
      <w:lvlText w:val="%1.%2."/>
      <w:lvlJc w:val="left"/>
      <w:pPr>
        <w:ind w:left="1185" w:hanging="480"/>
      </w:pPr>
      <w:rPr>
        <w:rFonts w:cs="Times New Roman" w:hint="default"/>
      </w:rPr>
    </w:lvl>
    <w:lvl w:ilvl="2">
      <w:start w:val="1"/>
      <w:numFmt w:val="decimal"/>
      <w:lvlText w:val="%1.%2.%3."/>
      <w:lvlJc w:val="left"/>
      <w:pPr>
        <w:ind w:left="2130" w:hanging="720"/>
      </w:pPr>
      <w:rPr>
        <w:rFonts w:cs="Times New Roman" w:hint="default"/>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2">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32C6736"/>
    <w:multiLevelType w:val="hybridMultilevel"/>
    <w:tmpl w:val="B9708F3C"/>
    <w:lvl w:ilvl="0" w:tplc="F7C49EE6">
      <w:start w:val="9"/>
      <w:numFmt w:val="bullet"/>
      <w:lvlText w:val="-"/>
      <w:lvlJc w:val="left"/>
      <w:pPr>
        <w:ind w:left="720" w:hanging="360"/>
      </w:pPr>
      <w:rPr>
        <w:rFonts w:ascii="Palatino Linotype" w:eastAsia="Times New Roman" w:hAnsi="Palatino Linotype"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Subtitle"/>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6">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7">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9C24FDE"/>
    <w:multiLevelType w:val="multilevel"/>
    <w:tmpl w:val="605AD6E2"/>
    <w:lvl w:ilvl="0">
      <w:start w:val="11"/>
      <w:numFmt w:val="decimal"/>
      <w:lvlText w:val="%1."/>
      <w:lvlJc w:val="left"/>
      <w:pPr>
        <w:ind w:left="480" w:hanging="480"/>
      </w:pPr>
      <w:rPr>
        <w:rFonts w:cs="Times New Roman" w:hint="default"/>
      </w:rPr>
    </w:lvl>
    <w:lvl w:ilvl="1">
      <w:start w:val="1"/>
      <w:numFmt w:val="decimal"/>
      <w:lvlText w:val="%1.%2."/>
      <w:lvlJc w:val="left"/>
      <w:pPr>
        <w:ind w:left="1185" w:hanging="480"/>
      </w:pPr>
      <w:rPr>
        <w:rFonts w:cs="Times New Roman" w:hint="default"/>
      </w:rPr>
    </w:lvl>
    <w:lvl w:ilvl="2">
      <w:start w:val="1"/>
      <w:numFmt w:val="decimal"/>
      <w:lvlText w:val="%1.%2.%3."/>
      <w:lvlJc w:val="left"/>
      <w:pPr>
        <w:ind w:left="2130" w:hanging="720"/>
      </w:pPr>
      <w:rPr>
        <w:rFonts w:cs="Times New Roman" w:hint="default"/>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9">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272874B7"/>
    <w:multiLevelType w:val="hybridMultilevel"/>
    <w:tmpl w:val="05C488D6"/>
    <w:lvl w:ilvl="0" w:tplc="20DA8F2C">
      <w:start w:val="144"/>
      <w:numFmt w:val="bullet"/>
      <w:lvlText w:val="-"/>
      <w:lvlJc w:val="left"/>
      <w:pPr>
        <w:tabs>
          <w:tab w:val="num" w:pos="1778"/>
        </w:tabs>
        <w:ind w:left="1778" w:hanging="360"/>
      </w:pPr>
      <w:rPr>
        <w:rFonts w:ascii="Palatino Linotype" w:eastAsia="Times New Roman" w:hAnsi="Palatino Linotype" w:hint="default"/>
      </w:rPr>
    </w:lvl>
    <w:lvl w:ilvl="1" w:tplc="040E0003" w:tentative="1">
      <w:start w:val="1"/>
      <w:numFmt w:val="bullet"/>
      <w:lvlText w:val="o"/>
      <w:lvlJc w:val="left"/>
      <w:pPr>
        <w:tabs>
          <w:tab w:val="num" w:pos="2498"/>
        </w:tabs>
        <w:ind w:left="2498" w:hanging="360"/>
      </w:pPr>
      <w:rPr>
        <w:rFonts w:ascii="Courier New" w:hAnsi="Courier New" w:hint="default"/>
      </w:rPr>
    </w:lvl>
    <w:lvl w:ilvl="2" w:tplc="040E0005" w:tentative="1">
      <w:start w:val="1"/>
      <w:numFmt w:val="bullet"/>
      <w:lvlText w:val=""/>
      <w:lvlJc w:val="left"/>
      <w:pPr>
        <w:tabs>
          <w:tab w:val="num" w:pos="3218"/>
        </w:tabs>
        <w:ind w:left="3218" w:hanging="360"/>
      </w:pPr>
      <w:rPr>
        <w:rFonts w:ascii="Wingdings" w:hAnsi="Wingdings" w:hint="default"/>
      </w:rPr>
    </w:lvl>
    <w:lvl w:ilvl="3" w:tplc="040E0001" w:tentative="1">
      <w:start w:val="1"/>
      <w:numFmt w:val="bullet"/>
      <w:lvlText w:val=""/>
      <w:lvlJc w:val="left"/>
      <w:pPr>
        <w:tabs>
          <w:tab w:val="num" w:pos="3938"/>
        </w:tabs>
        <w:ind w:left="3938" w:hanging="360"/>
      </w:pPr>
      <w:rPr>
        <w:rFonts w:ascii="Symbol" w:hAnsi="Symbol" w:hint="default"/>
      </w:rPr>
    </w:lvl>
    <w:lvl w:ilvl="4" w:tplc="040E0003" w:tentative="1">
      <w:start w:val="1"/>
      <w:numFmt w:val="bullet"/>
      <w:lvlText w:val="o"/>
      <w:lvlJc w:val="left"/>
      <w:pPr>
        <w:tabs>
          <w:tab w:val="num" w:pos="4658"/>
        </w:tabs>
        <w:ind w:left="4658" w:hanging="360"/>
      </w:pPr>
      <w:rPr>
        <w:rFonts w:ascii="Courier New" w:hAnsi="Courier New" w:hint="default"/>
      </w:rPr>
    </w:lvl>
    <w:lvl w:ilvl="5" w:tplc="040E0005" w:tentative="1">
      <w:start w:val="1"/>
      <w:numFmt w:val="bullet"/>
      <w:lvlText w:val=""/>
      <w:lvlJc w:val="left"/>
      <w:pPr>
        <w:tabs>
          <w:tab w:val="num" w:pos="5378"/>
        </w:tabs>
        <w:ind w:left="5378" w:hanging="360"/>
      </w:pPr>
      <w:rPr>
        <w:rFonts w:ascii="Wingdings" w:hAnsi="Wingdings" w:hint="default"/>
      </w:rPr>
    </w:lvl>
    <w:lvl w:ilvl="6" w:tplc="040E0001" w:tentative="1">
      <w:start w:val="1"/>
      <w:numFmt w:val="bullet"/>
      <w:lvlText w:val=""/>
      <w:lvlJc w:val="left"/>
      <w:pPr>
        <w:tabs>
          <w:tab w:val="num" w:pos="6098"/>
        </w:tabs>
        <w:ind w:left="6098" w:hanging="360"/>
      </w:pPr>
      <w:rPr>
        <w:rFonts w:ascii="Symbol" w:hAnsi="Symbol" w:hint="default"/>
      </w:rPr>
    </w:lvl>
    <w:lvl w:ilvl="7" w:tplc="040E0003" w:tentative="1">
      <w:start w:val="1"/>
      <w:numFmt w:val="bullet"/>
      <w:lvlText w:val="o"/>
      <w:lvlJc w:val="left"/>
      <w:pPr>
        <w:tabs>
          <w:tab w:val="num" w:pos="6818"/>
        </w:tabs>
        <w:ind w:left="6818" w:hanging="360"/>
      </w:pPr>
      <w:rPr>
        <w:rFonts w:ascii="Courier New" w:hAnsi="Courier New" w:hint="default"/>
      </w:rPr>
    </w:lvl>
    <w:lvl w:ilvl="8" w:tplc="040E0005" w:tentative="1">
      <w:start w:val="1"/>
      <w:numFmt w:val="bullet"/>
      <w:lvlText w:val=""/>
      <w:lvlJc w:val="left"/>
      <w:pPr>
        <w:tabs>
          <w:tab w:val="num" w:pos="7538"/>
        </w:tabs>
        <w:ind w:left="7538" w:hanging="360"/>
      </w:pPr>
      <w:rPr>
        <w:rFonts w:ascii="Wingdings" w:hAnsi="Wingdings" w:hint="default"/>
      </w:rPr>
    </w:lvl>
  </w:abstractNum>
  <w:abstractNum w:abstractNumId="11">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2">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313F695A"/>
    <w:multiLevelType w:val="multilevel"/>
    <w:tmpl w:val="27D8150A"/>
    <w:lvl w:ilvl="0">
      <w:start w:val="1"/>
      <w:numFmt w:val="decimal"/>
      <w:lvlText w:val="%1."/>
      <w:lvlJc w:val="left"/>
      <w:pPr>
        <w:tabs>
          <w:tab w:val="num" w:pos="360"/>
        </w:tabs>
        <w:ind w:left="360" w:hanging="360"/>
      </w:pPr>
      <w:rPr>
        <w:rFonts w:cs="Times New Roman"/>
        <w:color w:val="000000"/>
      </w:rPr>
    </w:lvl>
    <w:lvl w:ilvl="1">
      <w:start w:val="1"/>
      <w:numFmt w:val="decimal"/>
      <w:lvlText w:val="%1.%2."/>
      <w:lvlJc w:val="left"/>
      <w:pPr>
        <w:tabs>
          <w:tab w:val="num" w:pos="792"/>
        </w:tabs>
        <w:ind w:left="792" w:hanging="432"/>
      </w:pPr>
      <w:rPr>
        <w:rFonts w:cs="Times New Roman"/>
        <w:b/>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4">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5">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6">
    <w:nsid w:val="625D454A"/>
    <w:multiLevelType w:val="multilevel"/>
    <w:tmpl w:val="C8C47D70"/>
    <w:lvl w:ilvl="0">
      <w:start w:val="10"/>
      <w:numFmt w:val="decimal"/>
      <w:lvlText w:val="%1."/>
      <w:lvlJc w:val="left"/>
      <w:pPr>
        <w:ind w:left="480" w:hanging="480"/>
      </w:pPr>
      <w:rPr>
        <w:rFonts w:cs="Times New Roman" w:hint="default"/>
      </w:rPr>
    </w:lvl>
    <w:lvl w:ilvl="1">
      <w:start w:val="1"/>
      <w:numFmt w:val="decimal"/>
      <w:lvlText w:val="%1.%2."/>
      <w:lvlJc w:val="left"/>
      <w:pPr>
        <w:ind w:left="1185" w:hanging="480"/>
      </w:pPr>
      <w:rPr>
        <w:rFonts w:cs="Times New Roman" w:hint="default"/>
      </w:rPr>
    </w:lvl>
    <w:lvl w:ilvl="2">
      <w:start w:val="1"/>
      <w:numFmt w:val="decimal"/>
      <w:lvlText w:val="%1.%2.%3."/>
      <w:lvlJc w:val="left"/>
      <w:pPr>
        <w:ind w:left="2130" w:hanging="720"/>
      </w:pPr>
      <w:rPr>
        <w:rFonts w:cs="Times New Roman" w:hint="default"/>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17">
    <w:nsid w:val="62A75A24"/>
    <w:multiLevelType w:val="hybridMultilevel"/>
    <w:tmpl w:val="B0F886B6"/>
    <w:lvl w:ilvl="0" w:tplc="040E000F">
      <w:start w:val="1"/>
      <w:numFmt w:val="decimal"/>
      <w:lvlText w:val="%1."/>
      <w:lvlJc w:val="left"/>
      <w:pPr>
        <w:ind w:left="720" w:hanging="360"/>
      </w:pPr>
      <w:rPr>
        <w:rFonts w:cs="Times New Roman"/>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8">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9">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0">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1">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2">
    <w:nsid w:val="751739CD"/>
    <w:multiLevelType w:val="multilevel"/>
    <w:tmpl w:val="9E9C2D0C"/>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3">
    <w:nsid w:val="79156FD3"/>
    <w:multiLevelType w:val="multilevel"/>
    <w:tmpl w:val="914EFA96"/>
    <w:numStyleLink w:val="Stlus2"/>
  </w:abstractNum>
  <w:abstractNum w:abstractNumId="24">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18"/>
  </w:num>
  <w:num w:numId="2">
    <w:abstractNumId w:val="20"/>
  </w:num>
  <w:num w:numId="3">
    <w:abstractNumId w:val="24"/>
  </w:num>
  <w:num w:numId="4">
    <w:abstractNumId w:val="13"/>
  </w:num>
  <w:num w:numId="5">
    <w:abstractNumId w:val="11"/>
  </w:num>
  <w:num w:numId="6">
    <w:abstractNumId w:val="4"/>
  </w:num>
  <w:num w:numId="7">
    <w:abstractNumId w:val="10"/>
  </w:num>
  <w:num w:numId="8">
    <w:abstractNumId w:val="17"/>
  </w:num>
  <w:num w:numId="9">
    <w:abstractNumId w:val="16"/>
  </w:num>
  <w:num w:numId="10">
    <w:abstractNumId w:val="1"/>
  </w:num>
  <w:num w:numId="11">
    <w:abstractNumId w:val="0"/>
  </w:num>
  <w:num w:numId="12">
    <w:abstractNumId w:val="14"/>
  </w:num>
  <w:num w:numId="13">
    <w:abstractNumId w:val="5"/>
  </w:num>
  <w:num w:numId="14">
    <w:abstractNumId w:val="2"/>
  </w:num>
  <w:num w:numId="15">
    <w:abstractNumId w:val="15"/>
  </w:num>
  <w:num w:numId="16">
    <w:abstractNumId w:val="6"/>
  </w:num>
  <w:num w:numId="17">
    <w:abstractNumId w:val="12"/>
  </w:num>
  <w:num w:numId="18">
    <w:abstractNumId w:val="19"/>
  </w:num>
  <w:num w:numId="19">
    <w:abstractNumId w:val="3"/>
  </w:num>
  <w:num w:numId="20">
    <w:abstractNumId w:val="21"/>
  </w:num>
  <w:num w:numId="21">
    <w:abstractNumId w:val="9"/>
  </w:num>
  <w:num w:numId="22">
    <w:abstractNumId w:val="23"/>
  </w:num>
  <w:num w:numId="23">
    <w:abstractNumId w:val="7"/>
  </w:num>
  <w:num w:numId="24">
    <w:abstractNumId w:val="22"/>
  </w:num>
  <w:num w:numId="2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49B1"/>
    <w:rsid w:val="000125D1"/>
    <w:rsid w:val="00014447"/>
    <w:rsid w:val="000151CD"/>
    <w:rsid w:val="00016112"/>
    <w:rsid w:val="00017C63"/>
    <w:rsid w:val="00032ABB"/>
    <w:rsid w:val="00033FB3"/>
    <w:rsid w:val="00036091"/>
    <w:rsid w:val="0004622D"/>
    <w:rsid w:val="00051ECE"/>
    <w:rsid w:val="00061B29"/>
    <w:rsid w:val="0006357D"/>
    <w:rsid w:val="0006464E"/>
    <w:rsid w:val="00065463"/>
    <w:rsid w:val="0007277D"/>
    <w:rsid w:val="00076655"/>
    <w:rsid w:val="000768BE"/>
    <w:rsid w:val="00083FBE"/>
    <w:rsid w:val="00086348"/>
    <w:rsid w:val="00091727"/>
    <w:rsid w:val="00091FD7"/>
    <w:rsid w:val="000945A7"/>
    <w:rsid w:val="000958C7"/>
    <w:rsid w:val="00096C56"/>
    <w:rsid w:val="000973F0"/>
    <w:rsid w:val="00097C50"/>
    <w:rsid w:val="000A1817"/>
    <w:rsid w:val="000A2D6D"/>
    <w:rsid w:val="000A75AA"/>
    <w:rsid w:val="000B1B3D"/>
    <w:rsid w:val="000B1E88"/>
    <w:rsid w:val="000B22CD"/>
    <w:rsid w:val="000B674C"/>
    <w:rsid w:val="000B6BE2"/>
    <w:rsid w:val="000C0281"/>
    <w:rsid w:val="000C5237"/>
    <w:rsid w:val="000C5CAF"/>
    <w:rsid w:val="000D70BA"/>
    <w:rsid w:val="000D7131"/>
    <w:rsid w:val="000D75AE"/>
    <w:rsid w:val="000E0714"/>
    <w:rsid w:val="000E120B"/>
    <w:rsid w:val="000E4ECA"/>
    <w:rsid w:val="000E600E"/>
    <w:rsid w:val="000E7F05"/>
    <w:rsid w:val="000F198D"/>
    <w:rsid w:val="000F7EA5"/>
    <w:rsid w:val="0010018B"/>
    <w:rsid w:val="00101F59"/>
    <w:rsid w:val="00104AC0"/>
    <w:rsid w:val="001053DB"/>
    <w:rsid w:val="00105FC6"/>
    <w:rsid w:val="0010660C"/>
    <w:rsid w:val="00130333"/>
    <w:rsid w:val="00137A02"/>
    <w:rsid w:val="00144C4A"/>
    <w:rsid w:val="00145549"/>
    <w:rsid w:val="00151B53"/>
    <w:rsid w:val="00156675"/>
    <w:rsid w:val="00156762"/>
    <w:rsid w:val="001619DE"/>
    <w:rsid w:val="00164814"/>
    <w:rsid w:val="00165CD6"/>
    <w:rsid w:val="00170E24"/>
    <w:rsid w:val="00172BDA"/>
    <w:rsid w:val="0017355C"/>
    <w:rsid w:val="00173F0C"/>
    <w:rsid w:val="00174E67"/>
    <w:rsid w:val="00175BEA"/>
    <w:rsid w:val="00175D5D"/>
    <w:rsid w:val="00176AB7"/>
    <w:rsid w:val="00182B03"/>
    <w:rsid w:val="001834C4"/>
    <w:rsid w:val="001848CB"/>
    <w:rsid w:val="00187FAF"/>
    <w:rsid w:val="00197EB4"/>
    <w:rsid w:val="001A1D84"/>
    <w:rsid w:val="001A60F4"/>
    <w:rsid w:val="001B2CAD"/>
    <w:rsid w:val="001B3D1D"/>
    <w:rsid w:val="001C03EB"/>
    <w:rsid w:val="001C6AEC"/>
    <w:rsid w:val="001C7899"/>
    <w:rsid w:val="001D1061"/>
    <w:rsid w:val="001D48FA"/>
    <w:rsid w:val="001D574D"/>
    <w:rsid w:val="001E0024"/>
    <w:rsid w:val="001E3CFD"/>
    <w:rsid w:val="001E3F1B"/>
    <w:rsid w:val="001E7A80"/>
    <w:rsid w:val="001F0AFD"/>
    <w:rsid w:val="001F0E07"/>
    <w:rsid w:val="001F74EF"/>
    <w:rsid w:val="0020185B"/>
    <w:rsid w:val="00202374"/>
    <w:rsid w:val="00204367"/>
    <w:rsid w:val="0021193D"/>
    <w:rsid w:val="002120BE"/>
    <w:rsid w:val="00225DF9"/>
    <w:rsid w:val="00227690"/>
    <w:rsid w:val="00230798"/>
    <w:rsid w:val="002320C6"/>
    <w:rsid w:val="00233921"/>
    <w:rsid w:val="002341D1"/>
    <w:rsid w:val="0024473E"/>
    <w:rsid w:val="002512F8"/>
    <w:rsid w:val="0025173A"/>
    <w:rsid w:val="00251E20"/>
    <w:rsid w:val="0025359A"/>
    <w:rsid w:val="002546BA"/>
    <w:rsid w:val="00255AD3"/>
    <w:rsid w:val="00256BCD"/>
    <w:rsid w:val="002641DC"/>
    <w:rsid w:val="002652AF"/>
    <w:rsid w:val="00272030"/>
    <w:rsid w:val="00272862"/>
    <w:rsid w:val="00272DC1"/>
    <w:rsid w:val="00273F9B"/>
    <w:rsid w:val="00274676"/>
    <w:rsid w:val="00277711"/>
    <w:rsid w:val="0028078A"/>
    <w:rsid w:val="00280858"/>
    <w:rsid w:val="002837D2"/>
    <w:rsid w:val="00285591"/>
    <w:rsid w:val="00285A10"/>
    <w:rsid w:val="00290D95"/>
    <w:rsid w:val="00296446"/>
    <w:rsid w:val="002971CF"/>
    <w:rsid w:val="00297217"/>
    <w:rsid w:val="002A7C0F"/>
    <w:rsid w:val="002B2499"/>
    <w:rsid w:val="002B32C7"/>
    <w:rsid w:val="002B3425"/>
    <w:rsid w:val="002C1F1F"/>
    <w:rsid w:val="002C402B"/>
    <w:rsid w:val="002C4275"/>
    <w:rsid w:val="002D3A83"/>
    <w:rsid w:val="002D3E9D"/>
    <w:rsid w:val="002D616E"/>
    <w:rsid w:val="002E4E36"/>
    <w:rsid w:val="002E56DF"/>
    <w:rsid w:val="002E65FC"/>
    <w:rsid w:val="002E71B8"/>
    <w:rsid w:val="002E7D38"/>
    <w:rsid w:val="002F5658"/>
    <w:rsid w:val="00301125"/>
    <w:rsid w:val="00303220"/>
    <w:rsid w:val="00307753"/>
    <w:rsid w:val="00311DA8"/>
    <w:rsid w:val="003145D2"/>
    <w:rsid w:val="003150D6"/>
    <w:rsid w:val="00315411"/>
    <w:rsid w:val="00317302"/>
    <w:rsid w:val="003232B9"/>
    <w:rsid w:val="00325781"/>
    <w:rsid w:val="00331E54"/>
    <w:rsid w:val="00331F92"/>
    <w:rsid w:val="00332740"/>
    <w:rsid w:val="0034095D"/>
    <w:rsid w:val="0034097C"/>
    <w:rsid w:val="00345650"/>
    <w:rsid w:val="00351AEF"/>
    <w:rsid w:val="00363F8E"/>
    <w:rsid w:val="003645EA"/>
    <w:rsid w:val="00364982"/>
    <w:rsid w:val="00365C1C"/>
    <w:rsid w:val="0037239F"/>
    <w:rsid w:val="003725E9"/>
    <w:rsid w:val="003727C9"/>
    <w:rsid w:val="00376663"/>
    <w:rsid w:val="00376DA6"/>
    <w:rsid w:val="003771E7"/>
    <w:rsid w:val="00377DC0"/>
    <w:rsid w:val="00381C01"/>
    <w:rsid w:val="00384764"/>
    <w:rsid w:val="00385149"/>
    <w:rsid w:val="00386ACD"/>
    <w:rsid w:val="003915F1"/>
    <w:rsid w:val="00391E5C"/>
    <w:rsid w:val="003A0774"/>
    <w:rsid w:val="003A1AAF"/>
    <w:rsid w:val="003A5D8F"/>
    <w:rsid w:val="003A6EE7"/>
    <w:rsid w:val="003B1C12"/>
    <w:rsid w:val="003B40E8"/>
    <w:rsid w:val="003B69A3"/>
    <w:rsid w:val="003C062A"/>
    <w:rsid w:val="003C1756"/>
    <w:rsid w:val="003C3016"/>
    <w:rsid w:val="003C59F1"/>
    <w:rsid w:val="003D167A"/>
    <w:rsid w:val="003D197E"/>
    <w:rsid w:val="003D3919"/>
    <w:rsid w:val="003E0C64"/>
    <w:rsid w:val="003E2F40"/>
    <w:rsid w:val="003E38D7"/>
    <w:rsid w:val="003E445A"/>
    <w:rsid w:val="003E5B1E"/>
    <w:rsid w:val="003E66D3"/>
    <w:rsid w:val="003F3067"/>
    <w:rsid w:val="003F6ABB"/>
    <w:rsid w:val="004036EA"/>
    <w:rsid w:val="00404E68"/>
    <w:rsid w:val="00407962"/>
    <w:rsid w:val="00411C61"/>
    <w:rsid w:val="00412D05"/>
    <w:rsid w:val="0041412F"/>
    <w:rsid w:val="004153BF"/>
    <w:rsid w:val="004169A1"/>
    <w:rsid w:val="004232E0"/>
    <w:rsid w:val="00424E04"/>
    <w:rsid w:val="0042542C"/>
    <w:rsid w:val="00433D83"/>
    <w:rsid w:val="00447059"/>
    <w:rsid w:val="00447FA9"/>
    <w:rsid w:val="0045044E"/>
    <w:rsid w:val="0045111C"/>
    <w:rsid w:val="004515D9"/>
    <w:rsid w:val="00452B42"/>
    <w:rsid w:val="00454D2A"/>
    <w:rsid w:val="00455454"/>
    <w:rsid w:val="004579FF"/>
    <w:rsid w:val="00465ADD"/>
    <w:rsid w:val="00472527"/>
    <w:rsid w:val="004741B8"/>
    <w:rsid w:val="004750CD"/>
    <w:rsid w:val="00475954"/>
    <w:rsid w:val="00475B6E"/>
    <w:rsid w:val="004779C1"/>
    <w:rsid w:val="004805A8"/>
    <w:rsid w:val="00481C53"/>
    <w:rsid w:val="004842CC"/>
    <w:rsid w:val="004867BD"/>
    <w:rsid w:val="00493331"/>
    <w:rsid w:val="00493B69"/>
    <w:rsid w:val="00494883"/>
    <w:rsid w:val="004953D2"/>
    <w:rsid w:val="004A0695"/>
    <w:rsid w:val="004A3332"/>
    <w:rsid w:val="004B1001"/>
    <w:rsid w:val="004B723F"/>
    <w:rsid w:val="004B72BF"/>
    <w:rsid w:val="004C488C"/>
    <w:rsid w:val="004C5D49"/>
    <w:rsid w:val="004C6688"/>
    <w:rsid w:val="004C699F"/>
    <w:rsid w:val="004D1203"/>
    <w:rsid w:val="004D4845"/>
    <w:rsid w:val="004D4B71"/>
    <w:rsid w:val="004D5DC0"/>
    <w:rsid w:val="004D6AC3"/>
    <w:rsid w:val="004E1DC6"/>
    <w:rsid w:val="004F1AC2"/>
    <w:rsid w:val="004F3158"/>
    <w:rsid w:val="004F3A30"/>
    <w:rsid w:val="004F6AE3"/>
    <w:rsid w:val="00503CAD"/>
    <w:rsid w:val="00505B0A"/>
    <w:rsid w:val="00507DC6"/>
    <w:rsid w:val="00512028"/>
    <w:rsid w:val="00512C80"/>
    <w:rsid w:val="00516DE4"/>
    <w:rsid w:val="00520A9F"/>
    <w:rsid w:val="0052568C"/>
    <w:rsid w:val="0052577E"/>
    <w:rsid w:val="00526E91"/>
    <w:rsid w:val="00531138"/>
    <w:rsid w:val="00542AF0"/>
    <w:rsid w:val="00542D4F"/>
    <w:rsid w:val="0054394B"/>
    <w:rsid w:val="005448ED"/>
    <w:rsid w:val="005454D0"/>
    <w:rsid w:val="0054581C"/>
    <w:rsid w:val="005501DE"/>
    <w:rsid w:val="0055123E"/>
    <w:rsid w:val="005605F8"/>
    <w:rsid w:val="00563CAE"/>
    <w:rsid w:val="00571BD6"/>
    <w:rsid w:val="005734D0"/>
    <w:rsid w:val="005747D8"/>
    <w:rsid w:val="005804B4"/>
    <w:rsid w:val="00583213"/>
    <w:rsid w:val="00583F85"/>
    <w:rsid w:val="005912B1"/>
    <w:rsid w:val="00595B5F"/>
    <w:rsid w:val="005A5AB6"/>
    <w:rsid w:val="005B2D40"/>
    <w:rsid w:val="005B3555"/>
    <w:rsid w:val="005B3BCF"/>
    <w:rsid w:val="005B5462"/>
    <w:rsid w:val="005B69AF"/>
    <w:rsid w:val="005C1BC9"/>
    <w:rsid w:val="005C67A9"/>
    <w:rsid w:val="005C68B6"/>
    <w:rsid w:val="005D478B"/>
    <w:rsid w:val="005D7D26"/>
    <w:rsid w:val="005E089C"/>
    <w:rsid w:val="005E1B64"/>
    <w:rsid w:val="005E2820"/>
    <w:rsid w:val="005E3538"/>
    <w:rsid w:val="005F38A5"/>
    <w:rsid w:val="005F3E1C"/>
    <w:rsid w:val="006039B3"/>
    <w:rsid w:val="006077DC"/>
    <w:rsid w:val="0061315D"/>
    <w:rsid w:val="00614E53"/>
    <w:rsid w:val="00615D69"/>
    <w:rsid w:val="00620C17"/>
    <w:rsid w:val="00620FC1"/>
    <w:rsid w:val="00621304"/>
    <w:rsid w:val="00621C8F"/>
    <w:rsid w:val="00631CE8"/>
    <w:rsid w:val="00632A04"/>
    <w:rsid w:val="00633CA0"/>
    <w:rsid w:val="00635983"/>
    <w:rsid w:val="00636254"/>
    <w:rsid w:val="006371A8"/>
    <w:rsid w:val="0064064D"/>
    <w:rsid w:val="006418D4"/>
    <w:rsid w:val="00643989"/>
    <w:rsid w:val="006460EC"/>
    <w:rsid w:val="006513EE"/>
    <w:rsid w:val="00655889"/>
    <w:rsid w:val="00656700"/>
    <w:rsid w:val="006612C8"/>
    <w:rsid w:val="006615EC"/>
    <w:rsid w:val="00662E5E"/>
    <w:rsid w:val="0066326E"/>
    <w:rsid w:val="0066701A"/>
    <w:rsid w:val="00667BFF"/>
    <w:rsid w:val="0067223B"/>
    <w:rsid w:val="006727D5"/>
    <w:rsid w:val="00674638"/>
    <w:rsid w:val="00674955"/>
    <w:rsid w:val="00675CB1"/>
    <w:rsid w:val="00677379"/>
    <w:rsid w:val="00681541"/>
    <w:rsid w:val="0068173C"/>
    <w:rsid w:val="006817F4"/>
    <w:rsid w:val="00683B41"/>
    <w:rsid w:val="0068500A"/>
    <w:rsid w:val="00690466"/>
    <w:rsid w:val="00690519"/>
    <w:rsid w:val="0069229D"/>
    <w:rsid w:val="006A03CF"/>
    <w:rsid w:val="006A172A"/>
    <w:rsid w:val="006A2A04"/>
    <w:rsid w:val="006A457A"/>
    <w:rsid w:val="006A4D80"/>
    <w:rsid w:val="006A56FC"/>
    <w:rsid w:val="006B1288"/>
    <w:rsid w:val="006B22C7"/>
    <w:rsid w:val="006B316A"/>
    <w:rsid w:val="006B4162"/>
    <w:rsid w:val="006B61B8"/>
    <w:rsid w:val="006B6B8C"/>
    <w:rsid w:val="006B7A1B"/>
    <w:rsid w:val="006B7DDC"/>
    <w:rsid w:val="006C0E7C"/>
    <w:rsid w:val="006C54A6"/>
    <w:rsid w:val="006C5AC2"/>
    <w:rsid w:val="006C7258"/>
    <w:rsid w:val="006C7BC1"/>
    <w:rsid w:val="006C7F7D"/>
    <w:rsid w:val="006D1B77"/>
    <w:rsid w:val="006D34F1"/>
    <w:rsid w:val="006D36B7"/>
    <w:rsid w:val="006D36BC"/>
    <w:rsid w:val="006D3FEC"/>
    <w:rsid w:val="006D4A9A"/>
    <w:rsid w:val="006D62C3"/>
    <w:rsid w:val="006E064F"/>
    <w:rsid w:val="006E2EED"/>
    <w:rsid w:val="006E333B"/>
    <w:rsid w:val="006E38FA"/>
    <w:rsid w:val="006E3CA6"/>
    <w:rsid w:val="006E4520"/>
    <w:rsid w:val="006E4AD9"/>
    <w:rsid w:val="006E6449"/>
    <w:rsid w:val="006E6764"/>
    <w:rsid w:val="006E6B96"/>
    <w:rsid w:val="006E7B5E"/>
    <w:rsid w:val="006F18D2"/>
    <w:rsid w:val="006F2449"/>
    <w:rsid w:val="006F7366"/>
    <w:rsid w:val="007003F6"/>
    <w:rsid w:val="00704340"/>
    <w:rsid w:val="00705310"/>
    <w:rsid w:val="00706A99"/>
    <w:rsid w:val="00707095"/>
    <w:rsid w:val="00715B68"/>
    <w:rsid w:val="00721247"/>
    <w:rsid w:val="00722CB0"/>
    <w:rsid w:val="007264F4"/>
    <w:rsid w:val="00727D78"/>
    <w:rsid w:val="00732C2D"/>
    <w:rsid w:val="00741A22"/>
    <w:rsid w:val="00742F1A"/>
    <w:rsid w:val="00744860"/>
    <w:rsid w:val="00747290"/>
    <w:rsid w:val="00750154"/>
    <w:rsid w:val="00750A72"/>
    <w:rsid w:val="0075277E"/>
    <w:rsid w:val="0075340D"/>
    <w:rsid w:val="00753597"/>
    <w:rsid w:val="007540AA"/>
    <w:rsid w:val="007561C1"/>
    <w:rsid w:val="00761FF4"/>
    <w:rsid w:val="00763BC0"/>
    <w:rsid w:val="007654AE"/>
    <w:rsid w:val="00770498"/>
    <w:rsid w:val="00770E10"/>
    <w:rsid w:val="007723B3"/>
    <w:rsid w:val="00772A64"/>
    <w:rsid w:val="0077448B"/>
    <w:rsid w:val="00774C44"/>
    <w:rsid w:val="00775D2B"/>
    <w:rsid w:val="00777F99"/>
    <w:rsid w:val="00780BCD"/>
    <w:rsid w:val="00785CDF"/>
    <w:rsid w:val="00790727"/>
    <w:rsid w:val="00795A5D"/>
    <w:rsid w:val="00796825"/>
    <w:rsid w:val="0079767E"/>
    <w:rsid w:val="007A2EBE"/>
    <w:rsid w:val="007A3A4F"/>
    <w:rsid w:val="007A601E"/>
    <w:rsid w:val="007B50D1"/>
    <w:rsid w:val="007C3861"/>
    <w:rsid w:val="007C5248"/>
    <w:rsid w:val="007C6B07"/>
    <w:rsid w:val="007D06D1"/>
    <w:rsid w:val="007D2424"/>
    <w:rsid w:val="007E13AD"/>
    <w:rsid w:val="007E6C5D"/>
    <w:rsid w:val="007F02F5"/>
    <w:rsid w:val="007F12BC"/>
    <w:rsid w:val="007F4B59"/>
    <w:rsid w:val="007F4EC9"/>
    <w:rsid w:val="00800C6D"/>
    <w:rsid w:val="00801505"/>
    <w:rsid w:val="00806351"/>
    <w:rsid w:val="00806B77"/>
    <w:rsid w:val="00810765"/>
    <w:rsid w:val="00814C6D"/>
    <w:rsid w:val="008262B5"/>
    <w:rsid w:val="00826B78"/>
    <w:rsid w:val="0084060E"/>
    <w:rsid w:val="00840FE4"/>
    <w:rsid w:val="00841619"/>
    <w:rsid w:val="00843FA0"/>
    <w:rsid w:val="00845014"/>
    <w:rsid w:val="00847E4E"/>
    <w:rsid w:val="0085508A"/>
    <w:rsid w:val="0085523D"/>
    <w:rsid w:val="00857B30"/>
    <w:rsid w:val="00863D1A"/>
    <w:rsid w:val="0087057F"/>
    <w:rsid w:val="0087517E"/>
    <w:rsid w:val="00876441"/>
    <w:rsid w:val="0087710E"/>
    <w:rsid w:val="008773D5"/>
    <w:rsid w:val="00877600"/>
    <w:rsid w:val="0088006D"/>
    <w:rsid w:val="00881251"/>
    <w:rsid w:val="0088308A"/>
    <w:rsid w:val="00883AE4"/>
    <w:rsid w:val="00883E32"/>
    <w:rsid w:val="00886E60"/>
    <w:rsid w:val="00891F09"/>
    <w:rsid w:val="00892866"/>
    <w:rsid w:val="00894C6C"/>
    <w:rsid w:val="00897025"/>
    <w:rsid w:val="008A01B1"/>
    <w:rsid w:val="008A288D"/>
    <w:rsid w:val="008A3F8E"/>
    <w:rsid w:val="008A5AA6"/>
    <w:rsid w:val="008A6F62"/>
    <w:rsid w:val="008B0D6E"/>
    <w:rsid w:val="008B3896"/>
    <w:rsid w:val="008B4F13"/>
    <w:rsid w:val="008B56E8"/>
    <w:rsid w:val="008B6B16"/>
    <w:rsid w:val="008B7617"/>
    <w:rsid w:val="008B7D14"/>
    <w:rsid w:val="008C237D"/>
    <w:rsid w:val="008C668F"/>
    <w:rsid w:val="008D206C"/>
    <w:rsid w:val="008D4E69"/>
    <w:rsid w:val="008E4623"/>
    <w:rsid w:val="008E6C5A"/>
    <w:rsid w:val="008E7969"/>
    <w:rsid w:val="008F1EEB"/>
    <w:rsid w:val="008F7232"/>
    <w:rsid w:val="00900361"/>
    <w:rsid w:val="00902F6B"/>
    <w:rsid w:val="009038D5"/>
    <w:rsid w:val="009234AD"/>
    <w:rsid w:val="00923805"/>
    <w:rsid w:val="00925CFD"/>
    <w:rsid w:val="009338C3"/>
    <w:rsid w:val="00935D6B"/>
    <w:rsid w:val="009360A0"/>
    <w:rsid w:val="009401F0"/>
    <w:rsid w:val="00944D7C"/>
    <w:rsid w:val="00945E9E"/>
    <w:rsid w:val="009466B0"/>
    <w:rsid w:val="009550E1"/>
    <w:rsid w:val="009561AE"/>
    <w:rsid w:val="009574E0"/>
    <w:rsid w:val="00961E52"/>
    <w:rsid w:val="00962729"/>
    <w:rsid w:val="00963A36"/>
    <w:rsid w:val="00967BE7"/>
    <w:rsid w:val="00970466"/>
    <w:rsid w:val="00971BF2"/>
    <w:rsid w:val="009730CA"/>
    <w:rsid w:val="009809B4"/>
    <w:rsid w:val="00982082"/>
    <w:rsid w:val="00984355"/>
    <w:rsid w:val="00990527"/>
    <w:rsid w:val="0099089D"/>
    <w:rsid w:val="00991DDA"/>
    <w:rsid w:val="00993A21"/>
    <w:rsid w:val="00996EC7"/>
    <w:rsid w:val="009973C2"/>
    <w:rsid w:val="009A1160"/>
    <w:rsid w:val="009A16B7"/>
    <w:rsid w:val="009A1C69"/>
    <w:rsid w:val="009A47D6"/>
    <w:rsid w:val="009B5868"/>
    <w:rsid w:val="009C0B7E"/>
    <w:rsid w:val="009C0C62"/>
    <w:rsid w:val="009C245C"/>
    <w:rsid w:val="009C3228"/>
    <w:rsid w:val="009D04B0"/>
    <w:rsid w:val="009D12AC"/>
    <w:rsid w:val="009D1886"/>
    <w:rsid w:val="009D5F2A"/>
    <w:rsid w:val="009D64C6"/>
    <w:rsid w:val="009D6AC2"/>
    <w:rsid w:val="009E38C9"/>
    <w:rsid w:val="009E5D22"/>
    <w:rsid w:val="009F1E24"/>
    <w:rsid w:val="00A0000E"/>
    <w:rsid w:val="00A00643"/>
    <w:rsid w:val="00A05942"/>
    <w:rsid w:val="00A06267"/>
    <w:rsid w:val="00A12212"/>
    <w:rsid w:val="00A13407"/>
    <w:rsid w:val="00A13F43"/>
    <w:rsid w:val="00A17701"/>
    <w:rsid w:val="00A23FCE"/>
    <w:rsid w:val="00A2552E"/>
    <w:rsid w:val="00A3058E"/>
    <w:rsid w:val="00A31EE8"/>
    <w:rsid w:val="00A3220B"/>
    <w:rsid w:val="00A33000"/>
    <w:rsid w:val="00A34DD5"/>
    <w:rsid w:val="00A40B71"/>
    <w:rsid w:val="00A4190E"/>
    <w:rsid w:val="00A41D75"/>
    <w:rsid w:val="00A426BA"/>
    <w:rsid w:val="00A44E6F"/>
    <w:rsid w:val="00A46540"/>
    <w:rsid w:val="00A51FE1"/>
    <w:rsid w:val="00A5244C"/>
    <w:rsid w:val="00A63D41"/>
    <w:rsid w:val="00A63DFE"/>
    <w:rsid w:val="00A65BD5"/>
    <w:rsid w:val="00A66CA7"/>
    <w:rsid w:val="00A673DE"/>
    <w:rsid w:val="00A8134F"/>
    <w:rsid w:val="00A81AD1"/>
    <w:rsid w:val="00A90491"/>
    <w:rsid w:val="00A942B1"/>
    <w:rsid w:val="00A95A5A"/>
    <w:rsid w:val="00AA565C"/>
    <w:rsid w:val="00AA5B0C"/>
    <w:rsid w:val="00AA6329"/>
    <w:rsid w:val="00AB1C8E"/>
    <w:rsid w:val="00AB6185"/>
    <w:rsid w:val="00AB6B47"/>
    <w:rsid w:val="00AB7247"/>
    <w:rsid w:val="00AB7A23"/>
    <w:rsid w:val="00AD061E"/>
    <w:rsid w:val="00AD1EFE"/>
    <w:rsid w:val="00AD1FA8"/>
    <w:rsid w:val="00AE33AD"/>
    <w:rsid w:val="00AE41B9"/>
    <w:rsid w:val="00AF4D65"/>
    <w:rsid w:val="00B01823"/>
    <w:rsid w:val="00B05A92"/>
    <w:rsid w:val="00B119D0"/>
    <w:rsid w:val="00B12BBB"/>
    <w:rsid w:val="00B13C63"/>
    <w:rsid w:val="00B14510"/>
    <w:rsid w:val="00B15384"/>
    <w:rsid w:val="00B16D6B"/>
    <w:rsid w:val="00B16FC8"/>
    <w:rsid w:val="00B17464"/>
    <w:rsid w:val="00B17D6B"/>
    <w:rsid w:val="00B22A1F"/>
    <w:rsid w:val="00B24CE2"/>
    <w:rsid w:val="00B265A8"/>
    <w:rsid w:val="00B3426F"/>
    <w:rsid w:val="00B355B8"/>
    <w:rsid w:val="00B36C29"/>
    <w:rsid w:val="00B41350"/>
    <w:rsid w:val="00B41534"/>
    <w:rsid w:val="00B41D22"/>
    <w:rsid w:val="00B45EE9"/>
    <w:rsid w:val="00B53E13"/>
    <w:rsid w:val="00B54907"/>
    <w:rsid w:val="00B54CB7"/>
    <w:rsid w:val="00B55817"/>
    <w:rsid w:val="00B56C3A"/>
    <w:rsid w:val="00B57999"/>
    <w:rsid w:val="00B60AAF"/>
    <w:rsid w:val="00B61F0A"/>
    <w:rsid w:val="00B622EA"/>
    <w:rsid w:val="00B62432"/>
    <w:rsid w:val="00B62E4B"/>
    <w:rsid w:val="00B63991"/>
    <w:rsid w:val="00B63DC0"/>
    <w:rsid w:val="00B65C68"/>
    <w:rsid w:val="00B7255E"/>
    <w:rsid w:val="00B734DE"/>
    <w:rsid w:val="00B738B9"/>
    <w:rsid w:val="00B8004D"/>
    <w:rsid w:val="00B83313"/>
    <w:rsid w:val="00B87D30"/>
    <w:rsid w:val="00B93A37"/>
    <w:rsid w:val="00B954F2"/>
    <w:rsid w:val="00B95AFD"/>
    <w:rsid w:val="00B96897"/>
    <w:rsid w:val="00BA26CC"/>
    <w:rsid w:val="00BA4309"/>
    <w:rsid w:val="00BB3FD8"/>
    <w:rsid w:val="00BB7599"/>
    <w:rsid w:val="00BC001D"/>
    <w:rsid w:val="00BC0C21"/>
    <w:rsid w:val="00BC5763"/>
    <w:rsid w:val="00BC5771"/>
    <w:rsid w:val="00BC6A81"/>
    <w:rsid w:val="00BC6CB5"/>
    <w:rsid w:val="00BC7B54"/>
    <w:rsid w:val="00BD25FF"/>
    <w:rsid w:val="00BD715D"/>
    <w:rsid w:val="00BD77DE"/>
    <w:rsid w:val="00BD7802"/>
    <w:rsid w:val="00BD7A7B"/>
    <w:rsid w:val="00BD7C88"/>
    <w:rsid w:val="00BE0D78"/>
    <w:rsid w:val="00BE1334"/>
    <w:rsid w:val="00BE4213"/>
    <w:rsid w:val="00BE53D8"/>
    <w:rsid w:val="00BE572D"/>
    <w:rsid w:val="00BF0D3A"/>
    <w:rsid w:val="00BF27BA"/>
    <w:rsid w:val="00C005EC"/>
    <w:rsid w:val="00C00A2B"/>
    <w:rsid w:val="00C02C63"/>
    <w:rsid w:val="00C062CD"/>
    <w:rsid w:val="00C1007E"/>
    <w:rsid w:val="00C12A9B"/>
    <w:rsid w:val="00C17DFA"/>
    <w:rsid w:val="00C20E20"/>
    <w:rsid w:val="00C23772"/>
    <w:rsid w:val="00C23CB4"/>
    <w:rsid w:val="00C31814"/>
    <w:rsid w:val="00C32D50"/>
    <w:rsid w:val="00C32EC1"/>
    <w:rsid w:val="00C34A8A"/>
    <w:rsid w:val="00C40A32"/>
    <w:rsid w:val="00C41A8B"/>
    <w:rsid w:val="00C4395F"/>
    <w:rsid w:val="00C44616"/>
    <w:rsid w:val="00C47E70"/>
    <w:rsid w:val="00C508F2"/>
    <w:rsid w:val="00C54F97"/>
    <w:rsid w:val="00C649FE"/>
    <w:rsid w:val="00C6795C"/>
    <w:rsid w:val="00C70E78"/>
    <w:rsid w:val="00C80C98"/>
    <w:rsid w:val="00C8425F"/>
    <w:rsid w:val="00C86E27"/>
    <w:rsid w:val="00C903BE"/>
    <w:rsid w:val="00C958B9"/>
    <w:rsid w:val="00C958DA"/>
    <w:rsid w:val="00C95F26"/>
    <w:rsid w:val="00C96304"/>
    <w:rsid w:val="00CA11CD"/>
    <w:rsid w:val="00CB3A78"/>
    <w:rsid w:val="00CB4DFA"/>
    <w:rsid w:val="00CB5419"/>
    <w:rsid w:val="00CB7945"/>
    <w:rsid w:val="00CB7D77"/>
    <w:rsid w:val="00CB7E45"/>
    <w:rsid w:val="00CC160B"/>
    <w:rsid w:val="00CC2530"/>
    <w:rsid w:val="00CC2D23"/>
    <w:rsid w:val="00CC5814"/>
    <w:rsid w:val="00CD1401"/>
    <w:rsid w:val="00CD41D6"/>
    <w:rsid w:val="00CD546E"/>
    <w:rsid w:val="00CE1FCE"/>
    <w:rsid w:val="00CE1FEE"/>
    <w:rsid w:val="00CE203C"/>
    <w:rsid w:val="00CE3738"/>
    <w:rsid w:val="00CE4F45"/>
    <w:rsid w:val="00CE55BB"/>
    <w:rsid w:val="00CE57C1"/>
    <w:rsid w:val="00CE5B5E"/>
    <w:rsid w:val="00CE642A"/>
    <w:rsid w:val="00CE7AEF"/>
    <w:rsid w:val="00CF6ED8"/>
    <w:rsid w:val="00D0746D"/>
    <w:rsid w:val="00D11A36"/>
    <w:rsid w:val="00D125A2"/>
    <w:rsid w:val="00D1578E"/>
    <w:rsid w:val="00D20631"/>
    <w:rsid w:val="00D21200"/>
    <w:rsid w:val="00D2332C"/>
    <w:rsid w:val="00D2794B"/>
    <w:rsid w:val="00D330C6"/>
    <w:rsid w:val="00D3553D"/>
    <w:rsid w:val="00D36C67"/>
    <w:rsid w:val="00D40C79"/>
    <w:rsid w:val="00D42EF3"/>
    <w:rsid w:val="00D5037F"/>
    <w:rsid w:val="00D50B03"/>
    <w:rsid w:val="00D544D0"/>
    <w:rsid w:val="00D63EF6"/>
    <w:rsid w:val="00D70EEC"/>
    <w:rsid w:val="00D7317A"/>
    <w:rsid w:val="00D737EC"/>
    <w:rsid w:val="00D928B8"/>
    <w:rsid w:val="00D96179"/>
    <w:rsid w:val="00D96E78"/>
    <w:rsid w:val="00DA2839"/>
    <w:rsid w:val="00DA5A62"/>
    <w:rsid w:val="00DA6220"/>
    <w:rsid w:val="00DA6225"/>
    <w:rsid w:val="00DA765E"/>
    <w:rsid w:val="00DB0D3D"/>
    <w:rsid w:val="00DB27DD"/>
    <w:rsid w:val="00DB29DD"/>
    <w:rsid w:val="00DB2CA4"/>
    <w:rsid w:val="00DC078E"/>
    <w:rsid w:val="00DC0832"/>
    <w:rsid w:val="00DC0D36"/>
    <w:rsid w:val="00DC1D2D"/>
    <w:rsid w:val="00DC20AD"/>
    <w:rsid w:val="00DC3BB6"/>
    <w:rsid w:val="00DC4CDA"/>
    <w:rsid w:val="00DC6EE7"/>
    <w:rsid w:val="00DD6280"/>
    <w:rsid w:val="00DD6E1A"/>
    <w:rsid w:val="00DD72BF"/>
    <w:rsid w:val="00DD73C1"/>
    <w:rsid w:val="00DE4860"/>
    <w:rsid w:val="00DE7CA1"/>
    <w:rsid w:val="00DF07B3"/>
    <w:rsid w:val="00DF28EC"/>
    <w:rsid w:val="00DF6E87"/>
    <w:rsid w:val="00E03810"/>
    <w:rsid w:val="00E07375"/>
    <w:rsid w:val="00E10361"/>
    <w:rsid w:val="00E10B45"/>
    <w:rsid w:val="00E11A95"/>
    <w:rsid w:val="00E211B4"/>
    <w:rsid w:val="00E2200B"/>
    <w:rsid w:val="00E222B7"/>
    <w:rsid w:val="00E22469"/>
    <w:rsid w:val="00E22545"/>
    <w:rsid w:val="00E22DB2"/>
    <w:rsid w:val="00E22EE4"/>
    <w:rsid w:val="00E27444"/>
    <w:rsid w:val="00E3368B"/>
    <w:rsid w:val="00E33C4C"/>
    <w:rsid w:val="00E348C8"/>
    <w:rsid w:val="00E416FF"/>
    <w:rsid w:val="00E42783"/>
    <w:rsid w:val="00E4517A"/>
    <w:rsid w:val="00E5292C"/>
    <w:rsid w:val="00E531DB"/>
    <w:rsid w:val="00E53F35"/>
    <w:rsid w:val="00E55FD3"/>
    <w:rsid w:val="00E56337"/>
    <w:rsid w:val="00E56B42"/>
    <w:rsid w:val="00E602AA"/>
    <w:rsid w:val="00E65FE5"/>
    <w:rsid w:val="00E674F0"/>
    <w:rsid w:val="00E678C4"/>
    <w:rsid w:val="00E714E4"/>
    <w:rsid w:val="00E8030B"/>
    <w:rsid w:val="00E8030D"/>
    <w:rsid w:val="00E805C6"/>
    <w:rsid w:val="00E84F77"/>
    <w:rsid w:val="00E9469C"/>
    <w:rsid w:val="00E95491"/>
    <w:rsid w:val="00E95A65"/>
    <w:rsid w:val="00E97ADD"/>
    <w:rsid w:val="00EA2BB3"/>
    <w:rsid w:val="00EA624A"/>
    <w:rsid w:val="00EA7D43"/>
    <w:rsid w:val="00EB1DB4"/>
    <w:rsid w:val="00EB5DEE"/>
    <w:rsid w:val="00EB6F51"/>
    <w:rsid w:val="00EB7105"/>
    <w:rsid w:val="00EB7D10"/>
    <w:rsid w:val="00EC06F4"/>
    <w:rsid w:val="00EC3073"/>
    <w:rsid w:val="00EC43B9"/>
    <w:rsid w:val="00EC6ACA"/>
    <w:rsid w:val="00EC7415"/>
    <w:rsid w:val="00EC7F91"/>
    <w:rsid w:val="00ED0EA1"/>
    <w:rsid w:val="00ED13E3"/>
    <w:rsid w:val="00ED2A22"/>
    <w:rsid w:val="00ED3591"/>
    <w:rsid w:val="00EE0349"/>
    <w:rsid w:val="00EE7DFB"/>
    <w:rsid w:val="00EF013D"/>
    <w:rsid w:val="00EF0C64"/>
    <w:rsid w:val="00EF2560"/>
    <w:rsid w:val="00EF2A64"/>
    <w:rsid w:val="00EF33DA"/>
    <w:rsid w:val="00EF5E63"/>
    <w:rsid w:val="00EF7078"/>
    <w:rsid w:val="00F001E2"/>
    <w:rsid w:val="00F0484B"/>
    <w:rsid w:val="00F05047"/>
    <w:rsid w:val="00F05228"/>
    <w:rsid w:val="00F12EBF"/>
    <w:rsid w:val="00F16843"/>
    <w:rsid w:val="00F204AD"/>
    <w:rsid w:val="00F240F4"/>
    <w:rsid w:val="00F25321"/>
    <w:rsid w:val="00F26D63"/>
    <w:rsid w:val="00F31AE5"/>
    <w:rsid w:val="00F33E7F"/>
    <w:rsid w:val="00F36492"/>
    <w:rsid w:val="00F367E0"/>
    <w:rsid w:val="00F36BDB"/>
    <w:rsid w:val="00F4030B"/>
    <w:rsid w:val="00F443FF"/>
    <w:rsid w:val="00F44D3F"/>
    <w:rsid w:val="00F44D78"/>
    <w:rsid w:val="00F477CB"/>
    <w:rsid w:val="00F47A2D"/>
    <w:rsid w:val="00F5369F"/>
    <w:rsid w:val="00F55A26"/>
    <w:rsid w:val="00F6044E"/>
    <w:rsid w:val="00F60FB1"/>
    <w:rsid w:val="00F645C2"/>
    <w:rsid w:val="00F651E8"/>
    <w:rsid w:val="00F658D1"/>
    <w:rsid w:val="00F73872"/>
    <w:rsid w:val="00F75E88"/>
    <w:rsid w:val="00F76362"/>
    <w:rsid w:val="00F773A1"/>
    <w:rsid w:val="00F85408"/>
    <w:rsid w:val="00F8620B"/>
    <w:rsid w:val="00F86392"/>
    <w:rsid w:val="00F92F5D"/>
    <w:rsid w:val="00F95A17"/>
    <w:rsid w:val="00F966D2"/>
    <w:rsid w:val="00F96E11"/>
    <w:rsid w:val="00FA0A7D"/>
    <w:rsid w:val="00FA17C2"/>
    <w:rsid w:val="00FA590C"/>
    <w:rsid w:val="00FB15DB"/>
    <w:rsid w:val="00FB16FA"/>
    <w:rsid w:val="00FB1C79"/>
    <w:rsid w:val="00FB23DF"/>
    <w:rsid w:val="00FB6647"/>
    <w:rsid w:val="00FC1BD6"/>
    <w:rsid w:val="00FC3DB8"/>
    <w:rsid w:val="00FC6F91"/>
    <w:rsid w:val="00FD0465"/>
    <w:rsid w:val="00FD13C5"/>
    <w:rsid w:val="00FD2FD0"/>
    <w:rsid w:val="00FE0A19"/>
    <w:rsid w:val="00FE0A3C"/>
    <w:rsid w:val="00FE2313"/>
    <w:rsid w:val="00FE5532"/>
    <w:rsid w:val="00FE60EF"/>
    <w:rsid w:val="00FF0EC0"/>
    <w:rsid w:val="00FF2603"/>
    <w:rsid w:val="00FF6EF9"/>
    <w:rsid w:val="00FF77FE"/>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2120BE"/>
    <w:pPr>
      <w:spacing w:after="200" w:line="276" w:lineRule="auto"/>
    </w:pPr>
    <w:rPr>
      <w:rFonts w:eastAsia="Times New Roman"/>
      <w:lang w:eastAsia="en-US"/>
    </w:rPr>
  </w:style>
  <w:style w:type="paragraph" w:styleId="Heading1">
    <w:name w:val="heading 1"/>
    <w:basedOn w:val="Normal"/>
    <w:link w:val="Heading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Heading3">
    <w:name w:val="heading 3"/>
    <w:basedOn w:val="Normal"/>
    <w:next w:val="Normal"/>
    <w:link w:val="Heading3Char"/>
    <w:uiPriority w:val="99"/>
    <w:qFormat/>
    <w:locked/>
    <w:rsid w:val="006E6B96"/>
    <w:pPr>
      <w:keepNext/>
      <w:spacing w:after="0" w:line="240" w:lineRule="auto"/>
      <w:jc w:val="center"/>
      <w:outlineLvl w:val="2"/>
    </w:pPr>
    <w:rPr>
      <w:rFonts w:ascii="Times New Roman" w:hAnsi="Times New Roman"/>
      <w:b/>
      <w:sz w:val="24"/>
      <w:szCs w:val="24"/>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338C3"/>
    <w:rPr>
      <w:rFonts w:ascii="Times New Roman" w:hAnsi="Times New Roman" w:cs="Times New Roman"/>
      <w:b/>
      <w:kern w:val="36"/>
      <w:sz w:val="48"/>
      <w:lang w:eastAsia="hu-HU"/>
    </w:rPr>
  </w:style>
  <w:style w:type="character" w:customStyle="1" w:styleId="Heading3Char">
    <w:name w:val="Heading 3 Char"/>
    <w:basedOn w:val="DefaultParagraphFont"/>
    <w:link w:val="Heading3"/>
    <w:uiPriority w:val="99"/>
    <w:locked/>
    <w:rsid w:val="006E6B96"/>
    <w:rPr>
      <w:rFonts w:ascii="Times New Roman" w:hAnsi="Times New Roman" w:cs="Times New Roman"/>
      <w:b/>
      <w:sz w:val="24"/>
      <w:szCs w:val="24"/>
    </w:rPr>
  </w:style>
  <w:style w:type="paragraph" w:styleId="FootnoteText">
    <w:name w:val="footnote text"/>
    <w:basedOn w:val="Normal"/>
    <w:link w:val="FootnoteTextChar"/>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locked/>
    <w:rsid w:val="009338C3"/>
    <w:rPr>
      <w:rFonts w:ascii="Calibri" w:hAnsi="Calibri" w:cs="Times New Roman"/>
      <w:sz w:val="20"/>
    </w:rPr>
  </w:style>
  <w:style w:type="character" w:styleId="FootnoteReference">
    <w:name w:val="footnote reference"/>
    <w:basedOn w:val="DefaultParagraphFont"/>
    <w:uiPriority w:val="99"/>
    <w:semiHidden/>
    <w:rsid w:val="009338C3"/>
    <w:rPr>
      <w:rFonts w:cs="Times New Roman"/>
      <w:vertAlign w:val="superscript"/>
    </w:rPr>
  </w:style>
  <w:style w:type="paragraph" w:customStyle="1" w:styleId="Listaszerbekezds1">
    <w:name w:val="Listaszerű bekezdés1"/>
    <w:basedOn w:val="Normal"/>
    <w:uiPriority w:val="99"/>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CommentReference">
    <w:name w:val="annotation reference"/>
    <w:basedOn w:val="DefaultParagraphFont"/>
    <w:uiPriority w:val="99"/>
    <w:rsid w:val="009338C3"/>
    <w:rPr>
      <w:rFonts w:cs="Times New Roman"/>
      <w:sz w:val="16"/>
    </w:rPr>
  </w:style>
  <w:style w:type="paragraph" w:styleId="CommentText">
    <w:name w:val="annotation text"/>
    <w:basedOn w:val="Normal"/>
    <w:link w:val="CommentTextChar"/>
    <w:uiPriority w:val="99"/>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locked/>
    <w:rsid w:val="009338C3"/>
    <w:rPr>
      <w:rFonts w:ascii="Calibri" w:hAnsi="Calibri" w:cs="Times New Roman"/>
      <w:sz w:val="20"/>
    </w:rPr>
  </w:style>
  <w:style w:type="paragraph" w:styleId="CommentSubject">
    <w:name w:val="annotation subject"/>
    <w:basedOn w:val="CommentText"/>
    <w:next w:val="CommentText"/>
    <w:link w:val="CommentSubjectChar"/>
    <w:uiPriority w:val="99"/>
    <w:semiHidden/>
    <w:rsid w:val="009338C3"/>
    <w:rPr>
      <w:b/>
      <w:bCs/>
    </w:rPr>
  </w:style>
  <w:style w:type="character" w:customStyle="1" w:styleId="CommentSubjectChar">
    <w:name w:val="Comment Subject Char"/>
    <w:basedOn w:val="CommentTextChar"/>
    <w:link w:val="CommentSubject"/>
    <w:uiPriority w:val="99"/>
    <w:semiHidden/>
    <w:locked/>
    <w:rsid w:val="009338C3"/>
    <w:rPr>
      <w:b/>
    </w:rPr>
  </w:style>
  <w:style w:type="paragraph" w:styleId="BalloonText">
    <w:name w:val="Balloon Text"/>
    <w:basedOn w:val="Normal"/>
    <w:link w:val="BalloonTextChar"/>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DefaultParagraphFont"/>
    <w:link w:val="BalloonText"/>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BodyTextIndent">
    <w:name w:val="Body Text Indent"/>
    <w:basedOn w:val="Normal"/>
    <w:link w:val="BodyTextIndent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BodyTextIndentChar">
    <w:name w:val="Body Text Indent Char"/>
    <w:basedOn w:val="DefaultParagraphFont"/>
    <w:link w:val="BodyTextIndent"/>
    <w:uiPriority w:val="99"/>
    <w:locked/>
    <w:rsid w:val="009338C3"/>
    <w:rPr>
      <w:rFonts w:ascii="Times New Roman" w:hAnsi="Times New Roman" w:cs="Times New Roman"/>
      <w:sz w:val="24"/>
      <w:lang w:eastAsia="hu-HU"/>
    </w:rPr>
  </w:style>
  <w:style w:type="paragraph" w:styleId="BodyTextIndent2">
    <w:name w:val="Body Text Indent 2"/>
    <w:basedOn w:val="Normal"/>
    <w:link w:val="BodyTextIndent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BodyTextIndent2Char">
    <w:name w:val="Body Text Indent 2 Char"/>
    <w:basedOn w:val="DefaultParagraphFont"/>
    <w:link w:val="BodyTextIndent2"/>
    <w:uiPriority w:val="99"/>
    <w:locked/>
    <w:rsid w:val="009338C3"/>
    <w:rPr>
      <w:rFonts w:ascii="Times New Roman" w:hAnsi="Times New Roman" w:cs="Times New Roman"/>
      <w:sz w:val="24"/>
      <w:lang w:eastAsia="hu-HU"/>
    </w:rPr>
  </w:style>
  <w:style w:type="paragraph" w:styleId="Header">
    <w:name w:val="header"/>
    <w:basedOn w:val="Normal"/>
    <w:link w:val="Head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DefaultParagraphFont"/>
    <w:link w:val="Header"/>
    <w:uiPriority w:val="99"/>
    <w:locked/>
    <w:rsid w:val="009338C3"/>
    <w:rPr>
      <w:rFonts w:ascii="Times New Roman" w:hAnsi="Times New Roman" w:cs="Times New Roman"/>
      <w:kern w:val="1"/>
      <w:sz w:val="21"/>
      <w:lang w:eastAsia="hi-IN" w:bidi="hi-IN"/>
    </w:rPr>
  </w:style>
  <w:style w:type="paragraph" w:styleId="Footer">
    <w:name w:val="footer"/>
    <w:basedOn w:val="Normal"/>
    <w:link w:val="Foot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DefaultParagraphFont"/>
    <w:link w:val="Footer"/>
    <w:uiPriority w:val="99"/>
    <w:locked/>
    <w:rsid w:val="009338C3"/>
    <w:rPr>
      <w:rFonts w:ascii="Times New Roman" w:hAnsi="Times New Roman" w:cs="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Calibri"/>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9C245C"/>
    <w:pPr>
      <w:ind w:left="708"/>
    </w:pPr>
  </w:style>
  <w:style w:type="paragraph" w:styleId="Revision">
    <w:name w:val="Revision"/>
    <w:hidden/>
    <w:uiPriority w:val="99"/>
    <w:semiHidden/>
    <w:rsid w:val="00F773A1"/>
    <w:rPr>
      <w:rFonts w:eastAsia="Times New Roman"/>
      <w:lang w:eastAsia="en-US"/>
    </w:rPr>
  </w:style>
  <w:style w:type="paragraph" w:customStyle="1" w:styleId="Listaszerbekezds4">
    <w:name w:val="Listaszerű bekezdés4"/>
    <w:basedOn w:val="Normal"/>
    <w:uiPriority w:val="99"/>
    <w:rsid w:val="00F33E7F"/>
    <w:pPr>
      <w:ind w:left="720"/>
      <w:contextualSpacing/>
    </w:pPr>
    <w:rPr>
      <w:rFonts w:eastAsia="Calibri"/>
    </w:rPr>
  </w:style>
  <w:style w:type="paragraph" w:customStyle="1" w:styleId="Nincstrkz11">
    <w:name w:val="Nincs térköz1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Heading1"/>
    <w:next w:val="Norma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6E6B96"/>
    <w:rPr>
      <w:b/>
      <w:kern w:val="36"/>
      <w:sz w:val="48"/>
    </w:rPr>
  </w:style>
  <w:style w:type="paragraph" w:customStyle="1" w:styleId="CharChar2Char">
    <w:name w:val="Char Char2 Char"/>
    <w:basedOn w:val="Normal"/>
    <w:uiPriority w:val="99"/>
    <w:rsid w:val="006E6B96"/>
    <w:pPr>
      <w:spacing w:after="160" w:line="240" w:lineRule="exact"/>
    </w:pPr>
    <w:rPr>
      <w:rFonts w:ascii="Tahoma" w:hAnsi="Tahoma"/>
      <w:sz w:val="20"/>
      <w:szCs w:val="20"/>
      <w:lang w:val="en-US"/>
    </w:rPr>
  </w:style>
  <w:style w:type="paragraph" w:styleId="Subtitle">
    <w:name w:val="Subtitle"/>
    <w:basedOn w:val="Normal"/>
    <w:link w:val="SubtitleChar"/>
    <w:uiPriority w:val="99"/>
    <w:qFormat/>
    <w:locked/>
    <w:rsid w:val="006E6B96"/>
    <w:pPr>
      <w:widowControl w:val="0"/>
      <w:numPr>
        <w:ilvl w:val="1"/>
        <w:numId w:val="13"/>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SubtitleChar">
    <w:name w:val="Subtitle Char"/>
    <w:basedOn w:val="DefaultParagraphFont"/>
    <w:link w:val="Subtitle"/>
    <w:uiPriority w:val="99"/>
    <w:locked/>
    <w:rsid w:val="006E6B96"/>
    <w:rPr>
      <w:rFonts w:ascii="Palatino Linotype" w:hAnsi="Palatino Linotype" w:cs="Tahoma"/>
      <w:b/>
      <w:kern w:val="1"/>
      <w:sz w:val="24"/>
      <w:szCs w:val="24"/>
      <w:lang w:eastAsia="hi-IN" w:bidi="hi-IN"/>
    </w:rPr>
  </w:style>
  <w:style w:type="paragraph" w:styleId="NormalWeb">
    <w:name w:val="Normal (Web)"/>
    <w:basedOn w:val="Normal"/>
    <w:uiPriority w:val="99"/>
    <w:rsid w:val="006E6B96"/>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C76E18"/>
    <w:pPr>
      <w:numPr>
        <w:numId w:val="23"/>
      </w:numPr>
    </w:pPr>
  </w:style>
</w:styles>
</file>

<file path=word/webSettings.xml><?xml version="1.0" encoding="utf-8"?>
<w:webSettings xmlns:r="http://schemas.openxmlformats.org/officeDocument/2006/relationships" xmlns:w="http://schemas.openxmlformats.org/wordprocessingml/2006/main">
  <w:divs>
    <w:div w:id="1643193209">
      <w:marLeft w:val="0"/>
      <w:marRight w:val="0"/>
      <w:marTop w:val="0"/>
      <w:marBottom w:val="0"/>
      <w:divBdr>
        <w:top w:val="none" w:sz="0" w:space="0" w:color="auto"/>
        <w:left w:val="none" w:sz="0" w:space="0" w:color="auto"/>
        <w:bottom w:val="none" w:sz="0" w:space="0" w:color="auto"/>
        <w:right w:val="none" w:sz="0" w:space="0" w:color="auto"/>
      </w:divBdr>
    </w:div>
    <w:div w:id="1643193210">
      <w:marLeft w:val="0"/>
      <w:marRight w:val="0"/>
      <w:marTop w:val="0"/>
      <w:marBottom w:val="0"/>
      <w:divBdr>
        <w:top w:val="none" w:sz="0" w:space="0" w:color="auto"/>
        <w:left w:val="none" w:sz="0" w:space="0" w:color="auto"/>
        <w:bottom w:val="none" w:sz="0" w:space="0" w:color="auto"/>
        <w:right w:val="none" w:sz="0" w:space="0" w:color="auto"/>
      </w:divBdr>
    </w:div>
    <w:div w:id="1643193211">
      <w:marLeft w:val="0"/>
      <w:marRight w:val="0"/>
      <w:marTop w:val="0"/>
      <w:marBottom w:val="0"/>
      <w:divBdr>
        <w:top w:val="none" w:sz="0" w:space="0" w:color="auto"/>
        <w:left w:val="none" w:sz="0" w:space="0" w:color="auto"/>
        <w:bottom w:val="none" w:sz="0" w:space="0" w:color="auto"/>
        <w:right w:val="none" w:sz="0" w:space="0" w:color="auto"/>
      </w:divBdr>
    </w:div>
    <w:div w:id="1643193212">
      <w:marLeft w:val="0"/>
      <w:marRight w:val="0"/>
      <w:marTop w:val="0"/>
      <w:marBottom w:val="0"/>
      <w:divBdr>
        <w:top w:val="none" w:sz="0" w:space="0" w:color="auto"/>
        <w:left w:val="none" w:sz="0" w:space="0" w:color="auto"/>
        <w:bottom w:val="none" w:sz="0" w:space="0" w:color="auto"/>
        <w:right w:val="none" w:sz="0" w:space="0" w:color="auto"/>
      </w:divBdr>
    </w:div>
    <w:div w:id="1643193213">
      <w:marLeft w:val="0"/>
      <w:marRight w:val="0"/>
      <w:marTop w:val="0"/>
      <w:marBottom w:val="0"/>
      <w:divBdr>
        <w:top w:val="none" w:sz="0" w:space="0" w:color="auto"/>
        <w:left w:val="none" w:sz="0" w:space="0" w:color="auto"/>
        <w:bottom w:val="none" w:sz="0" w:space="0" w:color="auto"/>
        <w:right w:val="none" w:sz="0" w:space="0" w:color="auto"/>
      </w:divBdr>
    </w:div>
    <w:div w:id="1643193214">
      <w:marLeft w:val="0"/>
      <w:marRight w:val="0"/>
      <w:marTop w:val="0"/>
      <w:marBottom w:val="0"/>
      <w:divBdr>
        <w:top w:val="none" w:sz="0" w:space="0" w:color="auto"/>
        <w:left w:val="none" w:sz="0" w:space="0" w:color="auto"/>
        <w:bottom w:val="none" w:sz="0" w:space="0" w:color="auto"/>
        <w:right w:val="none" w:sz="0" w:space="0" w:color="auto"/>
      </w:divBdr>
    </w:div>
    <w:div w:id="1643193215">
      <w:marLeft w:val="0"/>
      <w:marRight w:val="0"/>
      <w:marTop w:val="0"/>
      <w:marBottom w:val="0"/>
      <w:divBdr>
        <w:top w:val="none" w:sz="0" w:space="0" w:color="auto"/>
        <w:left w:val="none" w:sz="0" w:space="0" w:color="auto"/>
        <w:bottom w:val="none" w:sz="0" w:space="0" w:color="auto"/>
        <w:right w:val="none" w:sz="0" w:space="0" w:color="auto"/>
      </w:divBdr>
    </w:div>
    <w:div w:id="1643193216">
      <w:marLeft w:val="0"/>
      <w:marRight w:val="0"/>
      <w:marTop w:val="0"/>
      <w:marBottom w:val="0"/>
      <w:divBdr>
        <w:top w:val="none" w:sz="0" w:space="0" w:color="auto"/>
        <w:left w:val="none" w:sz="0" w:space="0" w:color="auto"/>
        <w:bottom w:val="none" w:sz="0" w:space="0" w:color="auto"/>
        <w:right w:val="none" w:sz="0" w:space="0" w:color="auto"/>
      </w:divBdr>
    </w:div>
    <w:div w:id="1643193217">
      <w:marLeft w:val="0"/>
      <w:marRight w:val="0"/>
      <w:marTop w:val="0"/>
      <w:marBottom w:val="0"/>
      <w:divBdr>
        <w:top w:val="none" w:sz="0" w:space="0" w:color="auto"/>
        <w:left w:val="none" w:sz="0" w:space="0" w:color="auto"/>
        <w:bottom w:val="none" w:sz="0" w:space="0" w:color="auto"/>
        <w:right w:val="none" w:sz="0" w:space="0" w:color="auto"/>
      </w:divBdr>
    </w:div>
    <w:div w:id="1643193218">
      <w:marLeft w:val="0"/>
      <w:marRight w:val="0"/>
      <w:marTop w:val="0"/>
      <w:marBottom w:val="0"/>
      <w:divBdr>
        <w:top w:val="none" w:sz="0" w:space="0" w:color="auto"/>
        <w:left w:val="none" w:sz="0" w:space="0" w:color="auto"/>
        <w:bottom w:val="none" w:sz="0" w:space="0" w:color="auto"/>
        <w:right w:val="none" w:sz="0" w:space="0" w:color="auto"/>
      </w:divBdr>
    </w:div>
    <w:div w:id="164319321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11</TotalTime>
  <Pages>98</Pages>
  <Words>14977</Words>
  <Characters>-32766</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5</cp:revision>
  <cp:lastPrinted>2013-02-20T09:00:00Z</cp:lastPrinted>
  <dcterms:created xsi:type="dcterms:W3CDTF">2013-03-25T13:03:00Z</dcterms:created>
  <dcterms:modified xsi:type="dcterms:W3CDTF">2013-03-27T11:26:00Z</dcterms:modified>
</cp:coreProperties>
</file>