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68" w:rsidRPr="006970CB" w:rsidRDefault="00D92D68" w:rsidP="00D017CC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bookmarkStart w:id="0" w:name="_GoBack"/>
      <w:bookmarkEnd w:id="0"/>
    </w:p>
    <w:p w:rsidR="00D92D68" w:rsidRPr="0021671C" w:rsidRDefault="00116FC3" w:rsidP="0009320B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4.5</w:t>
      </w:r>
      <w:r w:rsidR="0009320B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:rsidR="00395594" w:rsidRDefault="00395594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95594" w:rsidRPr="007B5F7F" w:rsidRDefault="00395594" w:rsidP="00395594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395594" w:rsidRPr="007B5F7F" w:rsidRDefault="00395594" w:rsidP="00395594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395594" w:rsidRPr="0021671C" w:rsidRDefault="00395594" w:rsidP="00395594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32 582 05</w:t>
      </w:r>
    </w:p>
    <w:p w:rsidR="00395594" w:rsidRPr="0021671C" w:rsidRDefault="00395594" w:rsidP="00395594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IPARI SZIGETELŐ BÁDOGOS</w:t>
      </w:r>
    </w:p>
    <w:p w:rsidR="00395594" w:rsidRDefault="00395594" w:rsidP="00395594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395594" w:rsidRDefault="00395594" w:rsidP="00395594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I. A szakképzés jogi háttere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BA7192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BA7192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A63108">
      <w:pPr>
        <w:widowControl w:val="0"/>
        <w:suppressAutoHyphens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BA7192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D92D68" w:rsidRPr="0021671C" w:rsidRDefault="00D92D68" w:rsidP="00BA7192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D92D68" w:rsidRDefault="00D92D68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sz w:val="24"/>
          <w:szCs w:val="24"/>
        </w:rPr>
        <w:t>–</w:t>
      </w:r>
      <w:r w:rsidRPr="0021671C">
        <w:rPr>
          <w:rFonts w:ascii="Palatino Linotype" w:hAnsi="Palatino Linotype" w:cs="Palatino Linotype"/>
          <w:sz w:val="24"/>
          <w:szCs w:val="24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32 582 05 Ipari szigetelő bádogos szakképesítés szakmai és vizsgakövetelményeit tartalmazó </w:t>
      </w:r>
      <w:r w:rsidR="006F5623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27/2012. (VIII.27.) NGM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rendelet </w:t>
      </w:r>
    </w:p>
    <w:p w:rsidR="00912E8F" w:rsidRPr="0021671C" w:rsidRDefault="00912E8F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alapján készült.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II. A szakképesítés alapadatai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szakképesítés azonosító száma: 32 582 05 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szakképesítés megnevezése: Ipari szigetelő bádogos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szakmacsoport </w:t>
      </w:r>
      <w:r w:rsidRPr="0021671C">
        <w:rPr>
          <w:rFonts w:ascii="Palatino Linotype" w:hAnsi="Palatino Linotype" w:cs="Palatino Linotype"/>
          <w:sz w:val="24"/>
          <w:szCs w:val="24"/>
        </w:rPr>
        <w:t>száma és megnevezése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9. Építészet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Ágazati besorolás </w:t>
      </w:r>
      <w:r w:rsidRPr="0021671C">
        <w:rPr>
          <w:rFonts w:ascii="Palatino Linotype" w:hAnsi="Palatino Linotype" w:cs="Palatino Linotype"/>
          <w:sz w:val="24"/>
          <w:szCs w:val="24"/>
        </w:rPr>
        <w:t>száma és megnevezése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XVI. Építőipar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 20%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Gyakorlati képzési idő aránya: 80%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vagy iskolai előképzettség hiányában</w:t>
      </w: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Bemeneti kompetenciák: a képzés megkezdhető </w:t>
      </w:r>
      <w:r w:rsidR="00D3352A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 szakképesítés szalmai és vizsgakövetelményeit kiadó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rendelet 3. számú mellékletében az </w:t>
      </w:r>
      <w:r w:rsidR="00912E8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9.,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Építészet szakmacsoportra meghatározott kompetenciák birtokában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Pályaalkalmassági követelmények: -</w:t>
      </w:r>
    </w:p>
    <w:p w:rsidR="00D92D68" w:rsidRPr="0021671C" w:rsidRDefault="00D92D6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Szintvizsga: -</w:t>
      </w: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D92D68" w:rsidRPr="0021671C" w:rsidRDefault="00D92D68" w:rsidP="00DA2C4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első szakképzési évfolyamot követően 70 óra; a második szakképzési évfolyamot követően 105 óra; a harmadik szakképzési évfolyamot követően 105 óra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92D68" w:rsidRPr="0021671C">
        <w:trPr>
          <w:jc w:val="center"/>
        </w:trPr>
        <w:tc>
          <w:tcPr>
            <w:tcW w:w="4053" w:type="dxa"/>
          </w:tcPr>
          <w:p w:rsidR="00D92D68" w:rsidRPr="0021671C" w:rsidRDefault="00D92D68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92D68" w:rsidRPr="0021671C" w:rsidRDefault="00D92D68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szakképesítés /Szakképzettség</w:t>
            </w:r>
          </w:p>
        </w:tc>
      </w:tr>
      <w:tr w:rsidR="00D92D68" w:rsidRPr="0021671C">
        <w:trPr>
          <w:jc w:val="center"/>
        </w:trPr>
        <w:tc>
          <w:tcPr>
            <w:tcW w:w="4053" w:type="dxa"/>
            <w:vAlign w:val="center"/>
          </w:tcPr>
          <w:p w:rsidR="00D92D68" w:rsidRPr="0021671C" w:rsidRDefault="00D92D68" w:rsidP="00002B82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D92D68" w:rsidRPr="0021671C" w:rsidRDefault="00D92D68" w:rsidP="00002B82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Anyagmozgató eszközök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Mérőeszközök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Jelölőeszközök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Lemezollók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Fogók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Kalapácsok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Szegecsezők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Elektromos kézi kisgépek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Fémipari kéziszerszámok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Szerelőszerszámok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Telepített lemezmegmunkáló gépek, felszerelések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dokumentáció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Számítógép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Szoftverek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Nyomtató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Egyéni és csoportos munkavédelmi eszközök, berendezések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Anyagmozgató gépek, eszközök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Szerelő- és bontószerszámok</w:t>
      </w:r>
    </w:p>
    <w:p w:rsidR="00D92D68" w:rsidRPr="0021671C" w:rsidRDefault="00D92D68" w:rsidP="003314A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Lemezmegmunkáló szerszámok</w:t>
      </w: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BA7192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Speciális szakiskolai óraterv OKJ szerinti szakképesítés oktatásához</w:t>
      </w:r>
    </w:p>
    <w:p w:rsidR="00D92D68" w:rsidRPr="0021671C" w:rsidRDefault="00D92D68" w:rsidP="0060085F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5A6F2E">
      <w:pPr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szakképesítés képzésének heti és éves szakmai óraszámai</w:t>
      </w:r>
      <w:r w:rsidRPr="0021671C">
        <w:rPr>
          <w:rFonts w:ascii="Palatino Linotype" w:hAnsi="Palatino Linotype" w:cs="Palatino Linotype"/>
          <w:sz w:val="24"/>
          <w:szCs w:val="24"/>
        </w:rPr>
        <w:t>: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D92D68" w:rsidRPr="0021671C" w:rsidRDefault="00D92D68" w:rsidP="005E0D59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1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91"/>
        <w:gridCol w:w="1378"/>
        <w:gridCol w:w="1059"/>
        <w:gridCol w:w="1059"/>
        <w:gridCol w:w="1059"/>
        <w:gridCol w:w="1059"/>
        <w:gridCol w:w="1059"/>
        <w:gridCol w:w="1059"/>
        <w:gridCol w:w="1059"/>
        <w:gridCol w:w="1059"/>
      </w:tblGrid>
      <w:tr w:rsidR="00210195" w:rsidRPr="0021671C" w:rsidTr="00E27F88">
        <w:trPr>
          <w:trHeight w:val="422"/>
          <w:jc w:val="center"/>
        </w:trPr>
        <w:tc>
          <w:tcPr>
            <w:tcW w:w="1491" w:type="dxa"/>
          </w:tcPr>
          <w:p w:rsidR="00210195" w:rsidRPr="0021671C" w:rsidRDefault="00210195" w:rsidP="006E620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</w:p>
        </w:tc>
        <w:tc>
          <w:tcPr>
            <w:tcW w:w="1378" w:type="dxa"/>
          </w:tcPr>
          <w:p w:rsidR="00210195" w:rsidRPr="0021671C" w:rsidRDefault="00210195" w:rsidP="00942D9B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előkészítő évfolyam</w:t>
            </w:r>
          </w:p>
          <w:p w:rsidR="00210195" w:rsidRPr="0021671C" w:rsidRDefault="00210195" w:rsidP="00942D9B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(választható)</w:t>
            </w:r>
          </w:p>
          <w:p w:rsidR="00210195" w:rsidRPr="0021671C" w:rsidRDefault="00210195" w:rsidP="00942D9B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heti óraszám</w:t>
            </w:r>
          </w:p>
          <w:p w:rsidR="00210195" w:rsidRPr="0021671C" w:rsidRDefault="00210195" w:rsidP="00942D9B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36 hét</w:t>
            </w: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9.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heti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9.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éves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10.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heti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10.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éves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heti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éves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12.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heti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</w:p>
        </w:tc>
        <w:tc>
          <w:tcPr>
            <w:tcW w:w="1059" w:type="dxa"/>
          </w:tcPr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12. évfolyam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éves óraszám</w:t>
            </w:r>
          </w:p>
          <w:p w:rsidR="00210195" w:rsidRPr="0021671C" w:rsidRDefault="00210195" w:rsidP="00F8079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32 héttel</w:t>
            </w:r>
          </w:p>
        </w:tc>
      </w:tr>
      <w:tr w:rsidR="00210195" w:rsidRPr="0021671C" w:rsidTr="00E27F88">
        <w:trPr>
          <w:trHeight w:val="422"/>
          <w:jc w:val="center"/>
        </w:trPr>
        <w:tc>
          <w:tcPr>
            <w:tcW w:w="1491" w:type="dxa"/>
            <w:vAlign w:val="center"/>
          </w:tcPr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378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EA327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414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336</w:t>
            </w:r>
          </w:p>
        </w:tc>
      </w:tr>
      <w:tr w:rsidR="00210195" w:rsidRPr="0021671C" w:rsidTr="00E27F88">
        <w:trPr>
          <w:trHeight w:val="226"/>
          <w:jc w:val="center"/>
        </w:trPr>
        <w:tc>
          <w:tcPr>
            <w:tcW w:w="1491" w:type="dxa"/>
            <w:vAlign w:val="center"/>
          </w:tcPr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378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EA327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en-US"/>
              </w:rPr>
              <w:t>672</w:t>
            </w:r>
          </w:p>
        </w:tc>
      </w:tr>
      <w:tr w:rsidR="00210195" w:rsidRPr="0021671C" w:rsidTr="00E27F88">
        <w:trPr>
          <w:trHeight w:val="477"/>
          <w:jc w:val="center"/>
        </w:trPr>
        <w:tc>
          <w:tcPr>
            <w:tcW w:w="1491" w:type="dxa"/>
            <w:vAlign w:val="center"/>
          </w:tcPr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378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EA327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1170+105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1134+105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1008</w:t>
            </w:r>
          </w:p>
        </w:tc>
      </w:tr>
      <w:tr w:rsidR="00210195" w:rsidRPr="0021671C" w:rsidTr="00E27F88">
        <w:trPr>
          <w:trHeight w:val="477"/>
          <w:jc w:val="center"/>
        </w:trPr>
        <w:tc>
          <w:tcPr>
            <w:tcW w:w="1491" w:type="dxa"/>
            <w:vAlign w:val="center"/>
          </w:tcPr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8-10% szabad sáv</w:t>
            </w:r>
          </w:p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378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3,5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EA327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48</w:t>
            </w:r>
          </w:p>
        </w:tc>
      </w:tr>
      <w:tr w:rsidR="00210195" w:rsidRPr="0021671C" w:rsidTr="00E27F88">
        <w:trPr>
          <w:trHeight w:val="477"/>
          <w:jc w:val="center"/>
        </w:trPr>
        <w:tc>
          <w:tcPr>
            <w:tcW w:w="1491" w:type="dxa"/>
            <w:vAlign w:val="center"/>
          </w:tcPr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8-10% szabad sáv</w:t>
            </w:r>
          </w:p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lastRenderedPageBreak/>
              <w:t>(szakmai rész)</w:t>
            </w:r>
          </w:p>
        </w:tc>
        <w:tc>
          <w:tcPr>
            <w:tcW w:w="1378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lastRenderedPageBreak/>
              <w:t>0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EA327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64</w:t>
            </w:r>
          </w:p>
        </w:tc>
      </w:tr>
      <w:tr w:rsidR="00210195" w:rsidRPr="0021671C" w:rsidTr="00E27F88">
        <w:trPr>
          <w:trHeight w:val="477"/>
          <w:jc w:val="center"/>
        </w:trPr>
        <w:tc>
          <w:tcPr>
            <w:tcW w:w="1491" w:type="dxa"/>
            <w:vAlign w:val="center"/>
          </w:tcPr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lastRenderedPageBreak/>
              <w:t>Mindösszesen</w:t>
            </w:r>
          </w:p>
          <w:p w:rsidR="00210195" w:rsidRPr="0021671C" w:rsidRDefault="00210195" w:rsidP="00D25F54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378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2E0FFD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059" w:type="dxa"/>
            <w:vAlign w:val="center"/>
          </w:tcPr>
          <w:p w:rsidR="00210195" w:rsidRPr="0021671C" w:rsidRDefault="00210195" w:rsidP="00EA3278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1296+105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1260+105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59" w:type="dxa"/>
            <w:vAlign w:val="center"/>
          </w:tcPr>
          <w:p w:rsidR="00210195" w:rsidRPr="0021671C" w:rsidRDefault="00210195">
            <w:pPr>
              <w:jc w:val="center"/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  <w:lang w:eastAsia="en-US"/>
              </w:rPr>
              <w:t>1120</w:t>
            </w:r>
          </w:p>
        </w:tc>
      </w:tr>
    </w:tbl>
    <w:p w:rsidR="00D92D68" w:rsidRPr="0021671C" w:rsidRDefault="00D92D68" w:rsidP="009A5767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 xml:space="preserve">A szakképesítés oktatására fordítható idő 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3482</w:t>
      </w:r>
      <w:r w:rsidRPr="0021671C">
        <w:rPr>
          <w:rFonts w:ascii="Palatino Linotype" w:hAnsi="Palatino Linotype" w:cs="Palatino Linotype"/>
          <w:sz w:val="24"/>
          <w:szCs w:val="24"/>
        </w:rPr>
        <w:t xml:space="preserve"> óra (</w:t>
      </w:r>
      <w:r w:rsidRPr="0021671C">
        <w:rPr>
          <w:rFonts w:ascii="Palatino Linotype" w:hAnsi="Palatino Linotype" w:cs="Palatino Linotype"/>
          <w:sz w:val="24"/>
          <w:szCs w:val="24"/>
          <w:lang w:eastAsia="en-US"/>
        </w:rPr>
        <w:t>756+70+756+105+756+105+672+54+72+72+64</w:t>
      </w:r>
      <w:r w:rsidRPr="0021671C">
        <w:rPr>
          <w:rFonts w:ascii="Palatino Linotype" w:hAnsi="Palatino Linotype" w:cs="Palatino Linotype"/>
          <w:sz w:val="24"/>
          <w:szCs w:val="24"/>
        </w:rPr>
        <w:t xml:space="preserve">) nyári összefüggő gyakorlattal és szakmai szabadsávval együtt. </w:t>
      </w:r>
    </w:p>
    <w:p w:rsidR="00D92D68" w:rsidRPr="0021671C" w:rsidRDefault="00D92D68" w:rsidP="008A362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1. számú táblázat</w:t>
      </w:r>
    </w:p>
    <w:p w:rsidR="00D92D68" w:rsidRDefault="00D92D68" w:rsidP="008A362A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 szabadsáv nélkül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7"/>
        <w:gridCol w:w="1586"/>
        <w:gridCol w:w="566"/>
        <w:gridCol w:w="568"/>
        <w:gridCol w:w="565"/>
        <w:gridCol w:w="565"/>
        <w:gridCol w:w="567"/>
        <w:gridCol w:w="565"/>
        <w:gridCol w:w="565"/>
        <w:gridCol w:w="567"/>
        <w:gridCol w:w="565"/>
        <w:gridCol w:w="565"/>
        <w:gridCol w:w="569"/>
      </w:tblGrid>
      <w:tr w:rsidR="003F5C61" w:rsidRPr="003F5C61" w:rsidTr="00D25F54">
        <w:trPr>
          <w:trHeight w:val="570"/>
        </w:trPr>
        <w:tc>
          <w:tcPr>
            <w:tcW w:w="75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86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3382" w:type="pct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3F5C61" w:rsidRPr="003F5C61" w:rsidTr="003F5C61">
        <w:trPr>
          <w:trHeight w:val="315"/>
        </w:trPr>
        <w:tc>
          <w:tcPr>
            <w:tcW w:w="7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2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9. évfolyam</w:t>
            </w:r>
          </w:p>
        </w:tc>
        <w:tc>
          <w:tcPr>
            <w:tcW w:w="92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10. évfolyam</w:t>
            </w:r>
          </w:p>
        </w:tc>
        <w:tc>
          <w:tcPr>
            <w:tcW w:w="922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11. évfolyam</w:t>
            </w:r>
          </w:p>
        </w:tc>
        <w:tc>
          <w:tcPr>
            <w:tcW w:w="61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12. évfolyam</w:t>
            </w:r>
          </w:p>
        </w:tc>
      </w:tr>
      <w:tr w:rsidR="003F5C61" w:rsidRPr="003F5C61" w:rsidTr="003F5C61">
        <w:trPr>
          <w:trHeight w:val="315"/>
        </w:trPr>
        <w:tc>
          <w:tcPr>
            <w:tcW w:w="7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ögy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ögy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ögy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</w:tr>
      <w:tr w:rsidR="003F5C61" w:rsidRPr="003F5C61" w:rsidTr="003F5C61">
        <w:trPr>
          <w:trHeight w:val="1215"/>
        </w:trPr>
        <w:tc>
          <w:tcPr>
            <w:tcW w:w="758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11241-12</w:t>
            </w:r>
          </w:p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Ipari szigetelő bádogos feladatai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</w:tc>
        <w:tc>
          <w:tcPr>
            <w:tcW w:w="8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Munkaügyi ismeretek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F5C61" w:rsidRPr="003F5C61" w:rsidTr="003F5C61">
        <w:trPr>
          <w:trHeight w:val="1815"/>
        </w:trPr>
        <w:tc>
          <w:tcPr>
            <w:tcW w:w="758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Munkaügyi ismeretek gyakorlata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F5C61" w:rsidRPr="003F5C61" w:rsidTr="003F5C61">
        <w:trPr>
          <w:trHeight w:val="915"/>
        </w:trPr>
        <w:tc>
          <w:tcPr>
            <w:tcW w:w="758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Szakmai alapismeretek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F5C61" w:rsidRPr="003F5C61" w:rsidTr="003F5C61">
        <w:trPr>
          <w:trHeight w:val="915"/>
        </w:trPr>
        <w:tc>
          <w:tcPr>
            <w:tcW w:w="758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Szakmai alapgyakorlatok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F5C61" w:rsidRPr="003F5C61" w:rsidTr="003F5C61">
        <w:trPr>
          <w:trHeight w:val="1215"/>
        </w:trPr>
        <w:tc>
          <w:tcPr>
            <w:tcW w:w="758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Ipari szigetelések elmélete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F5C61" w:rsidRPr="003F5C61" w:rsidTr="003F5C61">
        <w:trPr>
          <w:trHeight w:val="1515"/>
        </w:trPr>
        <w:tc>
          <w:tcPr>
            <w:tcW w:w="758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Ipari szigetelések gyakorlata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13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13</w:t>
            </w:r>
          </w:p>
        </w:tc>
      </w:tr>
      <w:tr w:rsidR="003F5C61" w:rsidRPr="003F5C61" w:rsidTr="003F5C61">
        <w:trPr>
          <w:trHeight w:val="900"/>
        </w:trPr>
        <w:tc>
          <w:tcPr>
            <w:tcW w:w="161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17 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15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0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17 </w:t>
            </w:r>
          </w:p>
        </w:tc>
      </w:tr>
      <w:tr w:rsidR="003F5C61" w:rsidRPr="003F5C61" w:rsidTr="003F5C61">
        <w:trPr>
          <w:trHeight w:val="600"/>
        </w:trPr>
        <w:tc>
          <w:tcPr>
            <w:tcW w:w="161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Összes heti/ögy óraszám</w:t>
            </w:r>
          </w:p>
        </w:tc>
        <w:tc>
          <w:tcPr>
            <w:tcW w:w="6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21 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70 </w:t>
            </w:r>
          </w:p>
        </w:tc>
        <w:tc>
          <w:tcPr>
            <w:tcW w:w="6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21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105 </w:t>
            </w:r>
          </w:p>
        </w:tc>
        <w:tc>
          <w:tcPr>
            <w:tcW w:w="6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21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105</w:t>
            </w:r>
          </w:p>
        </w:tc>
        <w:tc>
          <w:tcPr>
            <w:tcW w:w="61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21 </w:t>
            </w:r>
          </w:p>
        </w:tc>
      </w:tr>
    </w:tbl>
    <w:p w:rsidR="003F5C61" w:rsidRPr="0021671C" w:rsidRDefault="003F5C61" w:rsidP="008A362A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8A362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</w:p>
    <w:p w:rsidR="00D92D68" w:rsidRPr="0021671C" w:rsidRDefault="00D92D68" w:rsidP="008A362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8A362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 xml:space="preserve">tanulói éves kötelező szakmai elméleti és gyakorlati óraszám legalább 90%-át lefedi. </w:t>
      </w:r>
    </w:p>
    <w:p w:rsidR="00D92D68" w:rsidRPr="0021671C" w:rsidRDefault="00D92D68" w:rsidP="008A362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92D68" w:rsidRPr="0021671C" w:rsidRDefault="00D92D68" w:rsidP="008A362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8A362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92D68" w:rsidRPr="0021671C" w:rsidRDefault="00D92D68" w:rsidP="004106C1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sz w:val="24"/>
          <w:szCs w:val="24"/>
        </w:rPr>
        <w:br w:type="page"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92D68" w:rsidRDefault="00D92D68" w:rsidP="004106C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3F5C61" w:rsidRDefault="003F5C61" w:rsidP="004106C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5348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9"/>
        <w:gridCol w:w="2202"/>
        <w:gridCol w:w="440"/>
        <w:gridCol w:w="440"/>
        <w:gridCol w:w="474"/>
        <w:gridCol w:w="440"/>
        <w:gridCol w:w="440"/>
        <w:gridCol w:w="490"/>
        <w:gridCol w:w="440"/>
        <w:gridCol w:w="440"/>
        <w:gridCol w:w="490"/>
        <w:gridCol w:w="503"/>
        <w:gridCol w:w="493"/>
        <w:gridCol w:w="825"/>
      </w:tblGrid>
      <w:tr w:rsidR="003F5C61" w:rsidRPr="003F5C61" w:rsidTr="00D25F54">
        <w:trPr>
          <w:trHeight w:val="570"/>
        </w:trPr>
        <w:tc>
          <w:tcPr>
            <w:tcW w:w="88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101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2397" w:type="pct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70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6"/>
                <w:szCs w:val="16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6"/>
                <w:szCs w:val="16"/>
              </w:rPr>
              <w:t>Összesen</w:t>
            </w:r>
          </w:p>
        </w:tc>
      </w:tr>
      <w:tr w:rsidR="003F5C61" w:rsidRPr="003F5C61" w:rsidTr="00D25F54">
        <w:trPr>
          <w:trHeight w:val="315"/>
        </w:trPr>
        <w:tc>
          <w:tcPr>
            <w:tcW w:w="88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1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9. évfolyam</w:t>
            </w:r>
          </w:p>
        </w:tc>
        <w:tc>
          <w:tcPr>
            <w:tcW w:w="646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10. évfolyam</w:t>
            </w:r>
          </w:p>
        </w:tc>
        <w:tc>
          <w:tcPr>
            <w:tcW w:w="646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11. évfolyam</w:t>
            </w:r>
          </w:p>
        </w:tc>
        <w:tc>
          <w:tcPr>
            <w:tcW w:w="46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12. évfolyam</w:t>
            </w:r>
          </w:p>
        </w:tc>
        <w:tc>
          <w:tcPr>
            <w:tcW w:w="70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3352A" w:rsidRPr="003F5C61" w:rsidTr="003F5C61">
        <w:trPr>
          <w:trHeight w:val="315"/>
        </w:trPr>
        <w:tc>
          <w:tcPr>
            <w:tcW w:w="88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1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ögy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ögy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ögy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gy</w:t>
            </w:r>
          </w:p>
        </w:tc>
        <w:tc>
          <w:tcPr>
            <w:tcW w:w="70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11241-12</w:t>
            </w:r>
          </w:p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Ipari szigetelő bádogos feladatai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Calibri" w:hAnsi="Calibri" w:cs="Times New Roman"/>
                <w:color w:val="000000"/>
              </w:rPr>
              <w:t> </w:t>
            </w: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Munkaügyi ismeretek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176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Tűz- és környezetvédelem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sz w:val="18"/>
                <w:szCs w:val="18"/>
              </w:rPr>
              <w:t>36 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Munka- és balesetvédelem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sz w:val="18"/>
                <w:szCs w:val="18"/>
              </w:rPr>
              <w:t> 72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Foglalkoztatási ismeretek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sz w:val="18"/>
                <w:szCs w:val="18"/>
              </w:rPr>
              <w:t>68 </w:t>
            </w:r>
          </w:p>
        </w:tc>
      </w:tr>
      <w:tr w:rsidR="00D3352A" w:rsidRPr="003F5C61" w:rsidTr="003F5C61">
        <w:trPr>
          <w:trHeight w:val="18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Munkaügyi ismeretek gyakorlata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b/>
                <w:bCs/>
                <w:sz w:val="18"/>
                <w:szCs w:val="18"/>
              </w:rPr>
              <w:t> 316</w:t>
            </w:r>
          </w:p>
        </w:tc>
      </w:tr>
      <w:tr w:rsidR="00D3352A" w:rsidRPr="003F5C61" w:rsidTr="003F5C61">
        <w:trPr>
          <w:trHeight w:val="9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Munkakörnyezet védelme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i/>
                <w:iCs/>
                <w:sz w:val="18"/>
                <w:szCs w:val="18"/>
              </w:rPr>
              <w:t> 108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Elsősegélynyújtás gyakorlata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i/>
                <w:iCs/>
                <w:sz w:val="18"/>
                <w:szCs w:val="18"/>
              </w:rPr>
              <w:t> 108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Pályaorientációs gyakorlat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i/>
                <w:i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i/>
                <w:iCs/>
                <w:sz w:val="18"/>
                <w:szCs w:val="18"/>
              </w:rPr>
              <w:t> 100</w:t>
            </w:r>
          </w:p>
        </w:tc>
      </w:tr>
      <w:tr w:rsidR="00D3352A" w:rsidRPr="003F5C61" w:rsidTr="003F5C61">
        <w:trPr>
          <w:trHeight w:val="9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Szakmai alapismeretek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180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 xml:space="preserve">Mérés, tervezés, műszaki rajz 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 42</w:t>
            </w:r>
          </w:p>
        </w:tc>
      </w:tr>
      <w:tr w:rsidR="00D3352A" w:rsidRPr="003F5C61" w:rsidTr="003F5C61">
        <w:trPr>
          <w:trHeight w:val="21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 xml:space="preserve">Mértani testek, bádogos szerkezetek szabásrajza 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42</w:t>
            </w:r>
          </w:p>
        </w:tc>
      </w:tr>
      <w:tr w:rsidR="00D3352A" w:rsidRPr="003F5C61" w:rsidTr="003F5C61">
        <w:trPr>
          <w:trHeight w:val="18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Lemez megmunkálási, kötési technológiák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96</w:t>
            </w:r>
          </w:p>
        </w:tc>
      </w:tr>
      <w:tr w:rsidR="00D3352A" w:rsidRPr="003F5C61" w:rsidTr="003F5C61">
        <w:trPr>
          <w:trHeight w:val="15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Szakmai alapismeretek gyakorlata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432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18"/>
                <w:szCs w:val="18"/>
              </w:rPr>
            </w:pPr>
            <w:r w:rsidRPr="003F5C61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E27F88">
              <w:rPr>
                <w:rFonts w:ascii="Palatino Linotype" w:hAnsi="Palatino Linotype" w:cs="Palatino Linotype"/>
                <w:b/>
                <w:bCs/>
                <w:sz w:val="18"/>
                <w:szCs w:val="18"/>
              </w:rPr>
              <w:t> 640</w:t>
            </w:r>
          </w:p>
        </w:tc>
      </w:tr>
      <w:tr w:rsidR="00D3352A" w:rsidRPr="003F5C61" w:rsidTr="003F5C61">
        <w:trPr>
          <w:trHeight w:val="9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Mérések, anyagvizsgálatok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192 </w:t>
            </w:r>
          </w:p>
        </w:tc>
      </w:tr>
      <w:tr w:rsidR="00D3352A" w:rsidRPr="003F5C61" w:rsidTr="003F5C61">
        <w:trPr>
          <w:trHeight w:val="18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Roncsolásos, roncsolásmentes anyagvizsgálatok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192</w:t>
            </w:r>
          </w:p>
        </w:tc>
      </w:tr>
      <w:tr w:rsidR="00D3352A" w:rsidRPr="003F5C61" w:rsidTr="003F5C61">
        <w:trPr>
          <w:trHeight w:val="21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 xml:space="preserve">Előkészítő, daraboló, alakító és kötési műveletek 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256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Ipari szigetelések elmélete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  <w:t>312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Korrózióvédelmi ismeretek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96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Hőszigetelési technológiák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108</w:t>
            </w:r>
          </w:p>
        </w:tc>
      </w:tr>
      <w:tr w:rsidR="00D3352A" w:rsidRPr="003F5C61" w:rsidTr="003F5C61">
        <w:trPr>
          <w:trHeight w:val="12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Védőburkolat szerelés elmélete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108</w:t>
            </w:r>
          </w:p>
        </w:tc>
      </w:tr>
      <w:tr w:rsidR="00D3352A" w:rsidRPr="003F5C61" w:rsidTr="003F5C61">
        <w:trPr>
          <w:trHeight w:val="15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 xml:space="preserve">Ipari szigetelések gyakorlata 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432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416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  <w:t> 1316</w:t>
            </w:r>
          </w:p>
        </w:tc>
      </w:tr>
      <w:tr w:rsidR="00D3352A" w:rsidRPr="003F5C61" w:rsidTr="003F5C61">
        <w:trPr>
          <w:trHeight w:val="6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Korrózióvédelem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2403AA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2403AA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242</w:t>
            </w:r>
          </w:p>
        </w:tc>
      </w:tr>
      <w:tr w:rsidR="00D3352A" w:rsidRPr="003F5C61" w:rsidTr="003F5C61">
        <w:trPr>
          <w:trHeight w:val="9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Hőszigetelés készítése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2403AA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2403AA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432</w:t>
            </w:r>
          </w:p>
        </w:tc>
      </w:tr>
      <w:tr w:rsidR="00D3352A" w:rsidRPr="003F5C61" w:rsidTr="003F5C61">
        <w:trPr>
          <w:trHeight w:val="915"/>
        </w:trPr>
        <w:tc>
          <w:tcPr>
            <w:tcW w:w="885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 xml:space="preserve">Védőburkolatok gyártása 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2403AA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2403AA" w:rsidP="003F5C6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210</w:t>
            </w:r>
          </w:p>
        </w:tc>
      </w:tr>
      <w:tr w:rsidR="00D3352A" w:rsidRPr="003F5C61" w:rsidTr="003F5C61">
        <w:trPr>
          <w:trHeight w:val="915"/>
        </w:trPr>
        <w:tc>
          <w:tcPr>
            <w:tcW w:w="885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Védőburkolat szerelése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2403AA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i/>
                <w:i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2403A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sz w:val="20"/>
                <w:szCs w:val="20"/>
              </w:rPr>
              <w:t> </w:t>
            </w:r>
            <w:r w:rsidR="002403AA" w:rsidRPr="00E27F88">
              <w:rPr>
                <w:rFonts w:ascii="Palatino Linotype" w:hAnsi="Palatino Linotype" w:cs="Times New Roman"/>
                <w:sz w:val="20"/>
                <w:szCs w:val="20"/>
              </w:rPr>
              <w:t>432</w:t>
            </w:r>
          </w:p>
        </w:tc>
      </w:tr>
      <w:tr w:rsidR="00D3352A" w:rsidRPr="003F5C61" w:rsidTr="003F5C61">
        <w:trPr>
          <w:trHeight w:val="900"/>
        </w:trPr>
        <w:tc>
          <w:tcPr>
            <w:tcW w:w="189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612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540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576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544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E27F88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E27F88"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  <w:t>2940</w:t>
            </w:r>
          </w:p>
        </w:tc>
      </w:tr>
      <w:tr w:rsidR="00D3352A" w:rsidRPr="003F5C61" w:rsidTr="003F5C61">
        <w:trPr>
          <w:trHeight w:val="600"/>
        </w:trPr>
        <w:tc>
          <w:tcPr>
            <w:tcW w:w="189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Összes éves/ögy óraszám:</w:t>
            </w:r>
          </w:p>
        </w:tc>
        <w:tc>
          <w:tcPr>
            <w:tcW w:w="4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756 </w:t>
            </w:r>
          </w:p>
        </w:tc>
        <w:tc>
          <w:tcPr>
            <w:tcW w:w="22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4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756 </w:t>
            </w:r>
          </w:p>
        </w:tc>
        <w:tc>
          <w:tcPr>
            <w:tcW w:w="23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105</w:t>
            </w:r>
          </w:p>
        </w:tc>
        <w:tc>
          <w:tcPr>
            <w:tcW w:w="4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756</w:t>
            </w:r>
          </w:p>
        </w:tc>
        <w:tc>
          <w:tcPr>
            <w:tcW w:w="23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105</w:t>
            </w:r>
          </w:p>
        </w:tc>
        <w:tc>
          <w:tcPr>
            <w:tcW w:w="46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672 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 3220</w:t>
            </w:r>
          </w:p>
        </w:tc>
      </w:tr>
      <w:tr w:rsidR="003F5C61" w:rsidRPr="003F5C61" w:rsidTr="003F5C61">
        <w:trPr>
          <w:trHeight w:val="315"/>
        </w:trPr>
        <w:tc>
          <w:tcPr>
            <w:tcW w:w="189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3105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668 / 20,76</w:t>
            </w:r>
            <w: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3F5C61" w:rsidRPr="003F5C61" w:rsidTr="003F5C61">
        <w:trPr>
          <w:trHeight w:val="315"/>
        </w:trPr>
        <w:tc>
          <w:tcPr>
            <w:tcW w:w="189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3105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F5C61" w:rsidRPr="003F5C61" w:rsidRDefault="003F5C61" w:rsidP="003F5C61">
            <w:pPr>
              <w:jc w:val="center"/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</w:pPr>
            <w:r w:rsidRPr="003F5C61"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2552 / 79,25</w:t>
            </w:r>
            <w:r>
              <w:rPr>
                <w:rFonts w:ascii="Palatino Linotype" w:hAnsi="Palatino Linotype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</w:tbl>
    <w:p w:rsidR="003F5C61" w:rsidRPr="0021671C" w:rsidRDefault="003F5C61" w:rsidP="004106C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 táblázatban a nappali rendszerű oktatásra meghatározott tanulói éves kötelező szakmai elméleti és gyakorlati óraszám legalább 90%-a felosztásra került.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highlight w:val="yellow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1671C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  <w:r w:rsidRPr="0021671C">
        <w:rPr>
          <w:rFonts w:ascii="Palatino Linotype" w:hAnsi="Palatino Linotype" w:cs="Palatino Linotype"/>
          <w:sz w:val="24"/>
          <w:szCs w:val="24"/>
        </w:rPr>
        <w:br w:type="page"/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21671C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21671C">
        <w:rPr>
          <w:rFonts w:ascii="Palatino Linotype" w:hAnsi="Palatino Linotype" w:cs="Palatino Linotype"/>
          <w:b/>
          <w:bCs/>
          <w:sz w:val="44"/>
          <w:szCs w:val="44"/>
        </w:rPr>
        <w:t>11241-12 azonosító számú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21671C">
        <w:rPr>
          <w:rFonts w:ascii="Palatino Linotype" w:hAnsi="Palatino Linotype" w:cs="Palatino Linotype"/>
          <w:b/>
          <w:bCs/>
          <w:sz w:val="44"/>
          <w:szCs w:val="44"/>
        </w:rPr>
        <w:t xml:space="preserve">Ipari szigetelő bádogos feladatai 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21671C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D92D68" w:rsidRPr="0021671C" w:rsidRDefault="00D92D68" w:rsidP="00E27F8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11241-12 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azonosító számú, Ipari szigetelő bádogos feladatai</w:t>
      </w:r>
      <w:r w:rsidRPr="0021671C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megnevezésű szakmai követelmény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11628" w:type="dxa"/>
        <w:jc w:val="center"/>
        <w:tblInd w:w="-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0"/>
        <w:gridCol w:w="708"/>
        <w:gridCol w:w="426"/>
        <w:gridCol w:w="569"/>
        <w:gridCol w:w="425"/>
        <w:gridCol w:w="567"/>
        <w:gridCol w:w="265"/>
        <w:gridCol w:w="160"/>
        <w:gridCol w:w="567"/>
        <w:gridCol w:w="567"/>
        <w:gridCol w:w="425"/>
        <w:gridCol w:w="284"/>
        <w:gridCol w:w="309"/>
        <w:gridCol w:w="400"/>
        <w:gridCol w:w="708"/>
        <w:gridCol w:w="476"/>
        <w:gridCol w:w="20"/>
        <w:gridCol w:w="15"/>
        <w:gridCol w:w="451"/>
        <w:gridCol w:w="10"/>
        <w:gridCol w:w="15"/>
        <w:gridCol w:w="410"/>
        <w:gridCol w:w="15"/>
        <w:gridCol w:w="364"/>
        <w:gridCol w:w="61"/>
        <w:gridCol w:w="366"/>
        <w:gridCol w:w="44"/>
        <w:gridCol w:w="13"/>
        <w:gridCol w:w="423"/>
        <w:gridCol w:w="286"/>
        <w:gridCol w:w="9"/>
      </w:tblGrid>
      <w:tr w:rsidR="00D92D68" w:rsidRPr="0021671C" w:rsidTr="00E27F88">
        <w:trPr>
          <w:gridAfter w:val="1"/>
          <w:wAfter w:w="9" w:type="dxa"/>
          <w:trHeight w:val="821"/>
          <w:jc w:val="center"/>
        </w:trPr>
        <w:tc>
          <w:tcPr>
            <w:tcW w:w="2270" w:type="dxa"/>
            <w:vMerge w:val="restart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11241-12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Ipari szigetelő bádogos feladatai</w:t>
            </w:r>
          </w:p>
        </w:tc>
        <w:tc>
          <w:tcPr>
            <w:tcW w:w="1703" w:type="dxa"/>
            <w:gridSpan w:val="3"/>
            <w:vAlign w:val="center"/>
          </w:tcPr>
          <w:p w:rsidR="00D92D68" w:rsidRPr="0021671C" w:rsidRDefault="00D92D68" w:rsidP="001B7B5A">
            <w:pPr>
              <w:jc w:val="center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Munkaügyi ismeretek</w:t>
            </w:r>
          </w:p>
        </w:tc>
        <w:tc>
          <w:tcPr>
            <w:tcW w:w="1417" w:type="dxa"/>
            <w:gridSpan w:val="4"/>
            <w:vAlign w:val="center"/>
          </w:tcPr>
          <w:p w:rsidR="00D92D68" w:rsidRPr="0021671C" w:rsidRDefault="00D92D68" w:rsidP="001B7B5A">
            <w:pPr>
              <w:jc w:val="center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Munkaügyi ismeretek gyakorlata</w:t>
            </w:r>
          </w:p>
        </w:tc>
        <w:tc>
          <w:tcPr>
            <w:tcW w:w="1559" w:type="dxa"/>
            <w:gridSpan w:val="3"/>
            <w:vAlign w:val="center"/>
          </w:tcPr>
          <w:p w:rsidR="00D92D68" w:rsidRPr="0021671C" w:rsidRDefault="00D92D68" w:rsidP="001B7B5A">
            <w:pPr>
              <w:jc w:val="center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Szakmai alap-ismeretek</w:t>
            </w:r>
          </w:p>
        </w:tc>
        <w:tc>
          <w:tcPr>
            <w:tcW w:w="1701" w:type="dxa"/>
            <w:gridSpan w:val="4"/>
            <w:vAlign w:val="center"/>
          </w:tcPr>
          <w:p w:rsidR="00D92D68" w:rsidRPr="0021671C" w:rsidRDefault="00D92D68" w:rsidP="001B7B5A">
            <w:pPr>
              <w:jc w:val="center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Szakmai alap-ismeretek gyakorlata</w:t>
            </w:r>
          </w:p>
        </w:tc>
        <w:tc>
          <w:tcPr>
            <w:tcW w:w="1397" w:type="dxa"/>
            <w:gridSpan w:val="7"/>
            <w:vAlign w:val="center"/>
          </w:tcPr>
          <w:p w:rsidR="00D92D68" w:rsidRPr="0021671C" w:rsidRDefault="00D92D68" w:rsidP="001B7B5A">
            <w:pPr>
              <w:jc w:val="center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Ipari szigetelések elmélete</w:t>
            </w:r>
          </w:p>
        </w:tc>
        <w:tc>
          <w:tcPr>
            <w:tcW w:w="1572" w:type="dxa"/>
            <w:gridSpan w:val="8"/>
            <w:vAlign w:val="center"/>
          </w:tcPr>
          <w:p w:rsidR="00D92D68" w:rsidRPr="0021671C" w:rsidRDefault="00D92D68" w:rsidP="001B7B5A">
            <w:pPr>
              <w:jc w:val="center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Ipari szigetelések gyakorlata</w:t>
            </w:r>
          </w:p>
        </w:tc>
      </w:tr>
      <w:tr w:rsidR="00E27F88" w:rsidRPr="0021671C" w:rsidTr="00E27F88">
        <w:trPr>
          <w:gridAfter w:val="1"/>
          <w:wAfter w:w="9" w:type="dxa"/>
          <w:trHeight w:val="2070"/>
          <w:jc w:val="center"/>
        </w:trPr>
        <w:tc>
          <w:tcPr>
            <w:tcW w:w="227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Tűz- és környezetvédelem</w:t>
            </w:r>
          </w:p>
        </w:tc>
        <w:tc>
          <w:tcPr>
            <w:tcW w:w="426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Munka- és balesetvédelem</w:t>
            </w:r>
          </w:p>
        </w:tc>
        <w:tc>
          <w:tcPr>
            <w:tcW w:w="569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Foglalkoztatási ismeretek</w:t>
            </w:r>
          </w:p>
        </w:tc>
        <w:tc>
          <w:tcPr>
            <w:tcW w:w="425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Munkakörnyezet védelme</w:t>
            </w:r>
          </w:p>
        </w:tc>
        <w:tc>
          <w:tcPr>
            <w:tcW w:w="567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Elsősegélynyújtás gyakorlata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Pályaorientációs gyakorlat</w:t>
            </w:r>
          </w:p>
        </w:tc>
        <w:tc>
          <w:tcPr>
            <w:tcW w:w="567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Mérés, tervezés, műszaki rajz</w:t>
            </w:r>
          </w:p>
        </w:tc>
        <w:tc>
          <w:tcPr>
            <w:tcW w:w="567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Mértani testek, bádogos szerkezetek szabásrajza</w:t>
            </w:r>
          </w:p>
        </w:tc>
        <w:tc>
          <w:tcPr>
            <w:tcW w:w="425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Lemez megmunkálási, kötési technológiák</w:t>
            </w:r>
          </w:p>
        </w:tc>
        <w:tc>
          <w:tcPr>
            <w:tcW w:w="284" w:type="dxa"/>
            <w:textDirection w:val="btLr"/>
            <w:vAlign w:val="center"/>
          </w:tcPr>
          <w:p w:rsidR="00D92D68" w:rsidRPr="00E27F88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6"/>
                <w:szCs w:val="16"/>
              </w:rPr>
            </w:pPr>
            <w:r w:rsidRPr="00E27F88">
              <w:rPr>
                <w:rFonts w:ascii="Palatino Linotype" w:hAnsi="Palatino Linotype" w:cs="Palatino Linotype"/>
                <w:sz w:val="16"/>
                <w:szCs w:val="16"/>
              </w:rPr>
              <w:t>Méré</w:t>
            </w:r>
            <w:r w:rsidR="00F96AB3" w:rsidRPr="00E27F88">
              <w:rPr>
                <w:rFonts w:ascii="Palatino Linotype" w:hAnsi="Palatino Linotype" w:cs="Palatino Linotype"/>
                <w:sz w:val="16"/>
                <w:szCs w:val="16"/>
              </w:rPr>
              <w:t>sek, anyagvizsgálatok</w:t>
            </w:r>
          </w:p>
        </w:tc>
        <w:tc>
          <w:tcPr>
            <w:tcW w:w="709" w:type="dxa"/>
            <w:gridSpan w:val="2"/>
            <w:textDirection w:val="btLr"/>
            <w:vAlign w:val="center"/>
          </w:tcPr>
          <w:p w:rsidR="00D92D68" w:rsidRPr="0021671C" w:rsidRDefault="00D768CB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>Roncsolásos, roncsolásmentes anyagvizsgálatok</w:t>
            </w:r>
          </w:p>
        </w:tc>
        <w:tc>
          <w:tcPr>
            <w:tcW w:w="708" w:type="dxa"/>
            <w:textDirection w:val="btLr"/>
            <w:vAlign w:val="center"/>
          </w:tcPr>
          <w:p w:rsidR="00D92D68" w:rsidRPr="0021671C" w:rsidRDefault="00D768CB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>Előkészítő, daraboló, alakító és kötési műveletek</w:t>
            </w:r>
          </w:p>
        </w:tc>
        <w:tc>
          <w:tcPr>
            <w:tcW w:w="476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Korrózióvédelem</w:t>
            </w:r>
            <w:r w:rsidR="00D768CB">
              <w:rPr>
                <w:rFonts w:ascii="Palatino Linotype" w:hAnsi="Palatino Linotype" w:cs="Palatino Linotype"/>
                <w:sz w:val="18"/>
                <w:szCs w:val="18"/>
              </w:rPr>
              <w:t>i ismeretek</w:t>
            </w:r>
          </w:p>
        </w:tc>
        <w:tc>
          <w:tcPr>
            <w:tcW w:w="486" w:type="dxa"/>
            <w:gridSpan w:val="3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Hőszigetelési technológiák</w:t>
            </w:r>
          </w:p>
        </w:tc>
        <w:tc>
          <w:tcPr>
            <w:tcW w:w="435" w:type="dxa"/>
            <w:gridSpan w:val="3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Védőburkolat szerelés elmélete</w:t>
            </w:r>
          </w:p>
        </w:tc>
        <w:tc>
          <w:tcPr>
            <w:tcW w:w="379" w:type="dxa"/>
            <w:gridSpan w:val="2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Korrózióvédelem</w:t>
            </w:r>
          </w:p>
        </w:tc>
        <w:tc>
          <w:tcPr>
            <w:tcW w:w="427" w:type="dxa"/>
            <w:gridSpan w:val="2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Hőszigetelés készítése</w:t>
            </w:r>
          </w:p>
        </w:tc>
        <w:tc>
          <w:tcPr>
            <w:tcW w:w="480" w:type="dxa"/>
            <w:gridSpan w:val="3"/>
            <w:textDirection w:val="btLr"/>
            <w:vAlign w:val="center"/>
          </w:tcPr>
          <w:p w:rsidR="00D92D68" w:rsidRPr="0021671C" w:rsidRDefault="00D92D68" w:rsidP="00F25853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Védőburkolatok gyártása</w:t>
            </w:r>
          </w:p>
        </w:tc>
        <w:tc>
          <w:tcPr>
            <w:tcW w:w="286" w:type="dxa"/>
            <w:textDirection w:val="btLr"/>
            <w:vAlign w:val="center"/>
          </w:tcPr>
          <w:p w:rsidR="00D92D68" w:rsidRPr="0021671C" w:rsidRDefault="00D92D68" w:rsidP="009472BE">
            <w:pPr>
              <w:spacing w:before="100" w:beforeAutospacing="1" w:after="100" w:afterAutospacing="1"/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21671C">
              <w:rPr>
                <w:rFonts w:ascii="Palatino Linotype" w:hAnsi="Palatino Linotype" w:cs="Palatino Linotype"/>
                <w:sz w:val="18"/>
                <w:szCs w:val="18"/>
              </w:rPr>
              <w:t>Védőburkolat szerelése</w:t>
            </w:r>
          </w:p>
        </w:tc>
      </w:tr>
      <w:tr w:rsidR="00D92D68" w:rsidRPr="0021671C" w:rsidTr="00D25F54">
        <w:trPr>
          <w:gridAfter w:val="1"/>
          <w:wAfter w:w="9" w:type="dxa"/>
          <w:trHeight w:val="345"/>
          <w:jc w:val="center"/>
        </w:trPr>
        <w:tc>
          <w:tcPr>
            <w:tcW w:w="11619" w:type="dxa"/>
            <w:gridSpan w:val="30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Átveszi, illetve átadja a munkaterületet, munkát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Felvonul a munkaterületre a megfelelő anyagokkal, eszközökkel és munkaerővel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Helyszíni izometrikus felmérést végez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Értelmezi a kiviteli terveket, összehasonlítja a helyszíni felméréssel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Előregyártást végez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Előregyártott elemeket helyszínre szállít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Tartó-, távtartószerkezetet szerel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Hőszigetelő réteget szerel tartályon, készüléken, füstgázvezetéken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Védőburkolatot szerel tartályon, készüléken, füstgázvezetéken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Beépített szigetelésű burkolatot szerel csőszerelvényeken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 xml:space="preserve">Ellenőrzi az eltakarásra kerülő szerkezeteket, a megelőző </w:t>
            </w: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munkafolyamat eredményét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Gondoskodik a munkahely rendjéről, a munkaterület folyamatos tisztán tartásáról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Gondoskodik az anyagok és eszközök szakszerű tárolásáról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Összegyűjti és szakszerűen tárolja a keletkezett hulladékot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Részt vesz a biztonságtechnikai, tűz- és környezetvédelmi oktatáson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Ellenőrzi a munkavédelmi felszereléseket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Dokumentálja a tevékenységét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Gondoskodik a munkaterület rendjéről, balesetmentességéről és védelméről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Betartja a helyi üzemre előírt sajátos munkabiztonsági előírásokat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Felméri a veszélyforrásokat és az egészségre ártalmas tényezőket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Baleset, illetve veszélyhelyzet esetén munkakörének megfelelően intézkedik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Teljesíti a műszaki előírások, a környezetvédelmi és egyéb jogszabályok rá vonatkozó</w:t>
            </w:r>
          </w:p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rendelkezéseit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Megteszi a szükséges intézkedéseket a keletkezett környezetszennyezéssel kapcsolatban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 hulladékot fajtánként összegyűjti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Adatot szolgáltat a számlák összeállításához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D135C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 w:rsidTr="00D25F54">
        <w:trPr>
          <w:gridAfter w:val="1"/>
          <w:wAfter w:w="9" w:type="dxa"/>
          <w:trHeight w:val="255"/>
          <w:jc w:val="center"/>
        </w:trPr>
        <w:tc>
          <w:tcPr>
            <w:tcW w:w="11619" w:type="dxa"/>
            <w:gridSpan w:val="30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Ásványgyapot hőszigetelő anyagok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Kerámiaszálas hőszigetelő anyag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Habüveg hőszigetelő anyag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Kalciumszilikát hőszigetelő anyag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Mikroporózus hőszigetelő anyag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Duzzasztott perlit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Lágy, félkemény és kemény műanyaghabok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Az ipari bádogos szakmában használt fémlemezek fajtái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Kötőelemek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Párazáró rétegek anyagai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Hosszúság-, terület- és szögmérés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4800FF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Izometrikus felmérési és jelölési rendszer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Ipari szigetelő-bádogos munkák szakszámításai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 xml:space="preserve">Alkalmazástechnikai és technológiai előírások 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Ipari és épületgépészeti berendezések, kazánok rajzi ábrázolása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Méretmegadási módok, védőburkolati elemek szerkesztése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Állványozási munkák előírásai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Csővezetékek, szerelvények, légtechnikai és füstgázvezetékek hőszigetelése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Tartályok és készülékek hőszigetelése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Kazánok, porleválasztók és tápházi berendezések hőszigetelése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Kőolajfinomítók berendezéseinek hőszigetelése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Tartó és távtartó szerkezetek gyártása, szerelése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Hőszigetelt csővezetékek, szerelvények, légtechnikai és füstgázvezetékek védőburkolatai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Hőszigetelt tartályok és készülékek védőburkolatai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Hőszigetelt kazánok és tápházi berendezések védőburkolatai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Kőolajfínomítók hőszigetelt berendezéseinek védőburkolatai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 xml:space="preserve">Korrózió fogalma, korrózió elleni védelem, szigetelés alatti korrózió 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Védőburkolati elemek szakszerű gyártása, szerelése, bontása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tabs>
                <w:tab w:val="left" w:pos="2197"/>
              </w:tabs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Kész ipari hőszigetelő és védőburkolatok méret- és minőségellenőrzése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Mérő- és rajzeszközök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4800F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gridSpan w:val="3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5" w:type="dxa"/>
            <w:gridSpan w:val="3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D92D68" w:rsidRPr="0021671C" w:rsidTr="00D25F54">
        <w:trPr>
          <w:gridAfter w:val="1"/>
          <w:wAfter w:w="9" w:type="dxa"/>
          <w:trHeight w:val="360"/>
          <w:jc w:val="center"/>
        </w:trPr>
        <w:tc>
          <w:tcPr>
            <w:tcW w:w="11619" w:type="dxa"/>
            <w:gridSpan w:val="30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E27F88" w:rsidRPr="0021671C" w:rsidTr="00E27F88">
        <w:trPr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Elemi számítógép-használat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Izometrikus rajzok olvasása, készítése ipari berendezésekről, felmérés alapján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Szakmai szöveg megértése, térgeometriai használati készség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27F88" w:rsidRPr="0021671C" w:rsidTr="00E27F88">
        <w:trPr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spacing w:line="100" w:lineRule="atLeast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Mérő, jelölő és rajzeszközök használata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trHeight w:val="255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Finomlemezek szabásához, megmunkálásához szükséges kéziszerszámok és gépek használata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7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D92D68" w:rsidRPr="0021671C" w:rsidTr="00D25F54">
        <w:trPr>
          <w:gridAfter w:val="1"/>
          <w:wAfter w:w="9" w:type="dxa"/>
          <w:trHeight w:val="360"/>
          <w:jc w:val="center"/>
        </w:trPr>
        <w:tc>
          <w:tcPr>
            <w:tcW w:w="11619" w:type="dxa"/>
            <w:gridSpan w:val="30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E27F88" w:rsidRPr="0021671C" w:rsidTr="00E27F88">
        <w:trPr>
          <w:gridAfter w:val="1"/>
          <w:wAfter w:w="9" w:type="dxa"/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Térlátás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 xml:space="preserve">Kézügyesség 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00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D92D68" w:rsidRPr="0021671C" w:rsidTr="00D25F54">
        <w:trPr>
          <w:gridAfter w:val="1"/>
          <w:wAfter w:w="9" w:type="dxa"/>
          <w:trHeight w:val="360"/>
          <w:jc w:val="center"/>
        </w:trPr>
        <w:tc>
          <w:tcPr>
            <w:tcW w:w="11619" w:type="dxa"/>
            <w:gridSpan w:val="30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E27F88" w:rsidRPr="0021671C" w:rsidTr="00E27F88">
        <w:trPr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Együttműködési készség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Szervező készség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0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9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D92D68" w:rsidRPr="0021671C" w:rsidTr="00D25F54">
        <w:trPr>
          <w:gridAfter w:val="1"/>
          <w:wAfter w:w="9" w:type="dxa"/>
          <w:trHeight w:val="360"/>
          <w:jc w:val="center"/>
        </w:trPr>
        <w:tc>
          <w:tcPr>
            <w:tcW w:w="11619" w:type="dxa"/>
            <w:gridSpan w:val="30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E27F88" w:rsidRPr="0021671C" w:rsidTr="00E27F88">
        <w:trPr>
          <w:gridAfter w:val="1"/>
          <w:wAfter w:w="9" w:type="dxa"/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1134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6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10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Ellenőrző képesség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6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00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E27F88" w:rsidRPr="0021671C" w:rsidTr="00E27F88">
        <w:trPr>
          <w:gridAfter w:val="1"/>
          <w:wAfter w:w="9" w:type="dxa"/>
          <w:trHeight w:val="300"/>
          <w:jc w:val="center"/>
        </w:trPr>
        <w:tc>
          <w:tcPr>
            <w:tcW w:w="2270" w:type="dxa"/>
            <w:noWrap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Módszeres munkavégzés</w:t>
            </w:r>
          </w:p>
        </w:tc>
        <w:tc>
          <w:tcPr>
            <w:tcW w:w="1134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9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6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00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10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6" w:type="dxa"/>
            <w:gridSpan w:val="2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86" w:type="dxa"/>
            <w:vAlign w:val="center"/>
          </w:tcPr>
          <w:p w:rsidR="00D92D68" w:rsidRPr="0021671C" w:rsidRDefault="00D92D68" w:rsidP="00095B9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D92D68" w:rsidRPr="0021671C" w:rsidRDefault="00D92D68" w:rsidP="001B7B5A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E27F88" w:rsidRDefault="00E27F88">
      <w:pPr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D92D68" w:rsidRPr="0021671C" w:rsidRDefault="00D92D68" w:rsidP="001B7B5A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Munkaügyi ismeretek 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176 óra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oktatásának alapvető célja, hogy elősegítse a tanulók biztonságos munkavégzésének kialakítását és önálló gondolkodásra való nevelését.</w:t>
      </w: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munkavállalók  ismerjék  meg a  munkahelyük tűzvédelmi jellemzőit, a   munkafolyamatok és  az  áruk tűzveszélyességét,  a   tűzjelzés  módját,  a   tűz  esetén   követendő feladatokat,  a   tűzoltó  felszerelések  helyes használatát, és a munkahelyi Tűzvédelmi  Szabályzat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21671C">
        <w:rPr>
          <w:rFonts w:ascii="Palatino Linotype" w:hAnsi="Palatino Linotype" w:cs="Palatino Linotype"/>
          <w:sz w:val="24"/>
          <w:szCs w:val="24"/>
        </w:rPr>
        <w:t>tartalmát és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21671C">
        <w:rPr>
          <w:rFonts w:ascii="Palatino Linotype" w:hAnsi="Palatino Linotype" w:cs="Palatino Linotype"/>
          <w:sz w:val="24"/>
          <w:szCs w:val="24"/>
        </w:rPr>
        <w:t>előírásait.</w:t>
      </w: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környezetvédelmi oktatás célja, hogy elősegítse a tanulók környezettudatos szemléletének, magatartásának, életvitelének kialakulását. Ezzel párhuzamosan további cél a megszerzett ismeretek megfelelő alkalmazása és környezettudatos szemléletmód érvényesítése az adott munkavégzésre vonatkozó tevékenységei és döntései során.</w:t>
      </w: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 és balesetvédelmi oktatás célja az   egészséges  és  biztonságos  munkavégzés elméleti és  gyakorlati   ismereteinek   biztosítása a  tanulók részére. A munkavédelmi  oktatás  keretében a tanuló megismeri a munkavégzés során alkalmazott használt technológia veszélyeit. Cél az adott feladat munkavédelmi szempontból való átgondolása, a helyes munkaeszközök kiválasztására, a megfelelő munkakörnyezet megteremtése, a biztonságos munkafolyamatok megtervezése a tűz- és környezetvédelmi előírások figyelembe vételével. Cél továbbá a figyelmetlenségből eredő sérülések, balesetek és egészségkárosodás megelőzése, illetve a véletlen balesetekből eredő károk minimalizálása.</w:t>
      </w:r>
    </w:p>
    <w:p w:rsidR="00D92D68" w:rsidRPr="0021671C" w:rsidRDefault="00D92D68" w:rsidP="001B7B5A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foglalkoztatási ismeretek témakörön belül cél a jogok és a kötelezettségek megismertetése mind munkaadói, mind munkavállalói oldalról. A témakör segítségével a tanulók – a mindenkori munkaerőpiaci információkat figyelembe véve – ismereteket szereznek a munkavállalás feltételeiről, lehetőségeiről (alkalmazotti munkaviszony, önfoglalkoztatottság (egyéni vállalkozás) vagy társas vállalkozás). Elsajátítják az álláskeresés fortélyait, beleérte az önéletrajz és motivációs levél megírásának, a telefonálás, e-mail és levélírás írás protokolljának technikáját is. </w:t>
      </w:r>
    </w:p>
    <w:p w:rsidR="00D92D68" w:rsidRPr="0021671C" w:rsidRDefault="00D92D68" w:rsidP="001B7B5A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2D68" w:rsidRPr="0021671C" w:rsidRDefault="00D92D68" w:rsidP="001B7B5A">
      <w:pPr>
        <w:ind w:left="792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F7620A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Tűz- és környezetvédelem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36 óra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Általános tűzvédelmi ismeretek.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Tűzveszélyességi osztályok, jelölésük.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Tűzveszélyes anyagok.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Tűzveszélyes anyagok tárolása.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Tűzveszélyes anyagok szállítása.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Tűzveszélyes anyagok dokumentálása.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égés feltételei, az anyagok éghetősége.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Tűzveszélyes tevékenységek.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Tűzvédelmi szabályzat.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tűzjelzés.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Teendők tűz esetén.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Veszélyességi övezet.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Áramtalanítás.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Tűzoltás módjai. 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Tűzoltó eszközök.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Tűzoltó eszközök tárolása beltérben.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Tűzoltó eszközök tárolása kültereken.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Porral oltó tűzoltó készülékek, alkalmazásának feltételei.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Vízzel oltó tűzoltó készülékek, alkalmazásának feltételei.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Habbal oltó tűzoltó készülékek, alkalmazásának feltételei.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Halonnal oltó tűzoltó készülékek, alkalmazásának feltételei.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Szén-dioxiddal oltó tűzoltó készülékek, alkalmazásának feltételei. 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Oltóhatás.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Tűzmegelőzés.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Tűzjelzés.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Gépek, berendezések tűzvédelmi előírásai.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Tüzelő- és fűtőberendezések elhelyezésének tűzvédelmi előírásai.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mentés.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Elektromos kábelek elhelyezése, elvezetése.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 és füstelvezető berendezések.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Jelzőtáblák.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Feliratok.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Irányfények.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Tűzgátló nyílászárók.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Tűzvédő festékek.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Dokumentációk.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munkahelyi Tűzvédelmi  Szabályzat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tartalma és előírásai.</w:t>
      </w:r>
    </w:p>
    <w:p w:rsidR="00D92D68" w:rsidRPr="0021671C" w:rsidRDefault="00D92D68" w:rsidP="001B7B5A">
      <w:pPr>
        <w:widowControl w:val="0"/>
        <w:tabs>
          <w:tab w:val="left" w:pos="6521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környezetvédelem területei.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Természetvédelem.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Vízszennyezés vízforrások.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levegő jellemzői, a levegőszennyezés.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Globális felmelegedés és hatása a földi életre.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Hulladékok kezelése, szelektív összegyűjtése tárolása.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Hulladékgyűjtő szigetek.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Gyűjtőhelyek kialakítása.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Veszélyes hulladékok tárolása.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Veszélyes hulladékok begyűjtése.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Veszélyes hulladékok feldolgozása.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Hulladékok feldolgozása.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Hulladékok újrahasznosítása.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Hulladékok végleges elhelyezése.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Hulladékok lebomlása.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ipar hatása környezetre.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Megújuló energiaforrások.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Levegőszennyezés.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Zajszennyezés.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Fényszennyezés.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Talajszennyezés.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Nehézfémek.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Vízszennyezés.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Szennyvízkezelés.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Környezetszennyezés egészségi hatásai.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Fontosabb környezetvédelmi jogszabályok.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Fontosabb Európai Uniós jogszabályok.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Fémiparban keletkező szennyezőanyagok.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Hűtő-, kenő-, mosófolyadékok felhasználása.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Hűtő-, kenő-, mosófolyadékok tárolása.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elhasználódott hűtő-, kenő-, mosófolyadékok hulladékkezelése.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épített környezet védelme.</w:t>
      </w:r>
    </w:p>
    <w:p w:rsidR="00D92D68" w:rsidRPr="0021671C" w:rsidRDefault="00D92D68" w:rsidP="001B7B5A">
      <w:pPr>
        <w:widowControl w:val="0"/>
        <w:suppressAutoHyphens/>
        <w:ind w:left="1224" w:firstLine="19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Munkahelyi környezet természetbarát kialakítása.</w:t>
      </w:r>
    </w:p>
    <w:p w:rsidR="00D92D68" w:rsidRPr="0021671C" w:rsidRDefault="00D92D68" w:rsidP="001B7B5A">
      <w:pPr>
        <w:widowControl w:val="0"/>
        <w:suppressAutoHyphens/>
        <w:ind w:left="1224" w:firstLine="19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Munka- és balesetvédelem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72 óra</w:t>
      </w:r>
    </w:p>
    <w:p w:rsidR="00D92D68" w:rsidRPr="0021671C" w:rsidRDefault="00D92D68" w:rsidP="001B7B5A">
      <w:pPr>
        <w:widowControl w:val="0"/>
        <w:suppressAutoHyphens/>
        <w:ind w:left="4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munkabalesetek bejelentése, nyilvántartása és kivizsgálása.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Munkavédelmi törvény.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Munkaegészségügyi előírások.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Munkavégzés tárgyi és személyi feltételei.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Munkavédelmi eszközök és használatuk.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Építési terület minimális munkavédelmi és szociális előírása.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Építőipari kivitelezési biztonságtechnikai előírások.</w:t>
      </w:r>
    </w:p>
    <w:p w:rsidR="00D92D68" w:rsidRPr="0021671C" w:rsidRDefault="00D92D68" w:rsidP="001A393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Építési tevékenység emberre gyakorolt káros hatásai (por, zaj, rezgés, időjárás, vegyi anyagok, gépek stb.), kockázatelemzés, értékelés ismertetése.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Foglalkozási ártalmak.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Balesetvédelmi előírások gépek és szerszámok esetében.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Szállítási, közlekedési és anyagmozgatási előírások.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Elsősegélynyújtás.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Teendők a baleset helyszínén.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baleseti helyszín biztosítása.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Vérkeringés, légzés vizsgálata.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Heimlich-féle műfogás.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Rautek-féle műfogás.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Elsősegélynyújtás vérzések esetén.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Sebellátás.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Hajszáleres vérzés.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Visszeres vérzés.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Ütőeres vérzés.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Belső vérzések és veszélyei.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Mérgezések: gyógyszermérgezés, szénmonoxid (CO) mérgezés, metilalkohol-mérgezés.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Csontok, ízületek sérülései: rándulás, ficam, törés.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Fektetési módok.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Idegen test szemben, orrban, fülben.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Elsősegélynyújtó feladata veszélyes anyagok okozta sérülések esetén.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Elsősegélynyújtó feladatai villamos áram okozta sérülések esetén.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numPr>
          <w:ilvl w:val="2"/>
          <w:numId w:val="3"/>
        </w:numPr>
        <w:tabs>
          <w:tab w:val="left" w:pos="7088"/>
        </w:tabs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Foglalkoztatási ismeretek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ab/>
        <w:t>68 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Munkavállalói jogok, kötelességek (munkaügyi jogszabályok, munkaviszony, szabadság, stb.).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magyar jogrendszer.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Munkajogi szabályozás.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Önálló munkavégzés és a „függő” munka közötti alapvető különbség.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Alapvető törvények a munkajogviszonyban: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Munka Törvénykönyve (1992. évi XXII. tv.) Mt.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Közalkalmazottak jogállásáról szóló törvény (1992. évi XXXIII. tv.) Kjt.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Köztisztviselők jogállásáról szóló törvény (1992. évi XXIII. tv.) Ktv.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Személyes jog.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Együttműködési kötelezettség.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Érvénytelenség fajtái: semmisség, megtámadhatóság, részleges érvénytelenség.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Mit jelent az elévülés, milyen szabályok vonatkoznak az elévülésre.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Mikor nyugszik, ill. mikor szakad meg az elévülés.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Munkahelyi szervezetek.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Munkaviszony létesítése.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Munkaszerződés kötése.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munkáltató jogai és kötelességei: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Munkáltató jogai: irányítási jog, munka feletti felügyelet jog, fegyelmezési jog, vagyoni jellegű jog, személyzeti jogok.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munkáltató kötelességei: munka díjazásának kötelessége, foglalkoztatási kötelesség, ún. gondoskodási kötelesség.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Munkavállaló jogai: kollektív jogai, koalíciós szabadságjogok, részvételi jogok.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Munkavállaló kötelezettségei: munkavállaló rendelkezésre állási személyes kötelesség (rendelkezésre állás helye, rendelkezésre állás ideje).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Munkavégzési kötelesség.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Egyéb ún. magatartási kötelesség.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Titoktartási kötelesség.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munkáltató szervezeti rendjébe való beilleszkedés kötelessége.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Oltalmi kötelezettség.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Munkabér, pótlékok, munkaidő, pihenőidő, szabadság.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Munkaviszony megszüntetésének szabályai, vonatkozó előírásai.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vállalkozás fogalma és alapfunkciója.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Tulajdoni forma alapján lehet: magán, állami, önkormányzati, szövetkezeti, egyéb közösségi, illetve vegyes tulajdonú vállalkozás.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Szervezeti felépítése szerint lehet: egyéni vagy társas vállalkozás.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Egyéni vállalkozás: devizabelföldi fogalma, cselekvőképesség fogalma, foglalkozástól, közügyektől, eltiltott fogalma, egyéb feltételek tisztázása, vállalkozás indítása, főállású egyéni vállalkozó.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Társas vállalkozások: gazdasági társaságok (Kkt., Bt., Kft., Rt., közös vállalat, és az egyesülés)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Tevékenység típusok szempontjából lehetnek: ipari, kereskedelmi, személyi szolgáltatást nyújtó vállalkozásokat.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Nagyságrend tekintetében: mikro, kis-, közepes, nagyvállalkozás.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Vállalkozás finanszírozása (saját tőke, hitel).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Pénzforgalom lebonyolítása (pénztár, bankszámla)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Vállalkozás gazdálkodása (bevétel, kiadás, nyereség, veszteség)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Vállalkozás megszűnése, csődeljárás, felszámolási eljárás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Alkalmi munkavállalás.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Munkavállalás külföldön.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Részmunkaidő, távmunka.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Egészségbiztosítás, nyugdíjbiztosítás; jövedelem és köztehervállalás.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Munkaügyi szervezetek, támogatása. 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magyarországi munkaügyi szervezetek jelentősége, struktúrája. 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Munkaügyi szervezetek és rehabilitációs csoportjainak tanácsadása, támogatása. 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álláskeresés támogatása.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Megváltozott munkaképesség fogalma, típusai.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Megváltozott munkaképességű munkavállalókra vonatkozó jogszabályok, illetmények.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Megváltozott munkaképességű munkavállalók munkaerő piaci helyzete Magyarországon.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Rehabilitációs foglalkoztatás.</w:t>
      </w:r>
    </w:p>
    <w:p w:rsidR="00D92D68" w:rsidRPr="0021671C" w:rsidRDefault="00D92D68" w:rsidP="001B7B5A">
      <w:pPr>
        <w:widowControl w:val="0"/>
        <w:shd w:val="clear" w:color="auto" w:fill="FFFFFF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Alapítványok, egyesületek, védett szervezetek a hallássérültek foglalkoztatásában.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Álláskeresési tréning, gyakorlatok.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álláskeresés támogatása.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Álláskeresési ismeretek és gyakorlatok, tréning.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Álláskeresés és belső motiváció.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Álláskeresés és kapcsolati háló.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Álláskeresési technikák.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Önéletrajz és motivációs levél.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Felkészülés az állásinterjúra.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92D68" w:rsidRPr="0021671C" w:rsidRDefault="00D92D68" w:rsidP="001B7B5A">
      <w:pPr>
        <w:pStyle w:val="Listaszerbekezds1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D25F54" w:rsidRDefault="00D92D68" w:rsidP="00D25F54">
      <w:pPr>
        <w:pStyle w:val="Listaszerbekezds"/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25F5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392"/>
      </w:tblGrid>
      <w:tr w:rsidR="00D92D68" w:rsidRPr="0021671C">
        <w:trPr>
          <w:jc w:val="center"/>
        </w:trPr>
        <w:tc>
          <w:tcPr>
            <w:tcW w:w="994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 xml:space="preserve">A tanulói tevékenység </w:t>
            </w: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szervezeti kerete</w:t>
            </w:r>
          </w:p>
        </w:tc>
        <w:tc>
          <w:tcPr>
            <w:tcW w:w="2392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 xml:space="preserve">Alkalmazandó </w:t>
            </w: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eszközök és felszerelések (SZVK 6. pont lebontása, pontosítása)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392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D25F54">
      <w:pPr>
        <w:pStyle w:val="Listaszerbekezds1"/>
        <w:numPr>
          <w:ilvl w:val="2"/>
          <w:numId w:val="3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2D68" w:rsidRPr="0021671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D92D68" w:rsidRPr="0021671C" w:rsidRDefault="00D92D68" w:rsidP="001B7B5A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numPr>
          <w:ilvl w:val="0"/>
          <w:numId w:val="4"/>
        </w:numPr>
        <w:tabs>
          <w:tab w:val="left" w:pos="7797"/>
        </w:tabs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Munkaügyi ismeretek gyakorlata 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antárgy (ÖGY)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316 óra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pStyle w:val="Listaszerbekezds1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 xml:space="preserve">A tantárgy keretein belül a Munkakörnyezet védelme elnevezésű témakör oktatásának célja, hogy a tanulók az ismeretek elsajátításával hozzájáruljanak az optimális munkakörnyezet kialakításához annak érdekében, hogy megvalósítható legyen a biztonságos munkavégzés kialakítása, valamint a dolgozók testi, lelki és szociális jó közérzete, melyhez elengedhetetlen a tanulók környezettudatos szemléletének, magatartásának és életvitelének kialakítása. </w:t>
      </w: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Az elsősegélynyújtás célja, hogy a munkavégzés alatt vagy azon kívül is a tanulók ismerjék fel a balesetek során keletkezett sérüléseket és lássák el az elsősegélynyújtási teendőket. A munkavállaló legyen képes a sérült beteg állapotának további romlását megakadályozni, az esetleges életveszélyt elhárítani és a beteget megnyugtatni. Az elsősegélynyújtónak azt kell biztosítania, hogy a bajba jutott ember orvosi ellátást kapjon, és addig is, amíg az orvosi segítség megérkezik, megakadályozza a bajba jutott állapotának romlását.</w:t>
      </w:r>
    </w:p>
    <w:p w:rsidR="00D92D68" w:rsidRPr="0021671C" w:rsidRDefault="00D92D68" w:rsidP="001B7B5A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pályaorientációs gyakorlat során a tanulók feltérképezik a munkavállalási lehetőségeket. Elsajátítják az álláskeresés és az állásinterjúra való felkészülés fortélyait, beleérte az önéletrajz és motivációs levél megírásának, a telefonálás, e-mail és levélírás írás gyakorlatát is. 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Munkakörnyezet védelme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108 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Munkaterület folyamatos tisztántartása és szellőztetése.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Rend, tisztaság, rendszeresség biztosítása.</w:t>
      </w:r>
    </w:p>
    <w:p w:rsidR="00D92D68" w:rsidRPr="0021671C" w:rsidRDefault="00D92D68" w:rsidP="001B7B5A">
      <w:pPr>
        <w:widowControl w:val="0"/>
        <w:tabs>
          <w:tab w:val="num" w:pos="993"/>
        </w:tabs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Feleslegessé vált tárgyak eltávolítása az adott területről selejtezéssel (használaton kívüli eszközök esetén – leltározási és selejtezési szabályzat szerint), kidobással, elkülönített tárolással (pl.: nem nyilvántartott eszközök esetén).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Szerszámok, munkaeszközök megfelelő karbantartása, tárolása.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Munkaeszközök, anyagok, illetve a dokumentációk tárolási helyének meghatározása, kijelölése.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Hibás eszközök, berendezések elkülönített tárolása.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Tűzoltó készülék, szállítóeszközök, szemét-, hulladéktárolók helyének kijelölése.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Munkaterület ellenőrzése a munka befejezését követően.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Munkaterület átadása más szakmák számára.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Szeméttárolókat rendszeres, illetve szükség szerinti ürítése, tisztántartása.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Hulladékok különválogatása és csoportosítása.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keletkezett hulladék szakszerű és biztonságos tárolása.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szelektív hulladék elszállíttatása.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Elsősegélynyújtás gyakorlata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108 óra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Mentőhívás módja.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Teendők a baleset helyszínén.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Elsősegély nyújtásának korlátai.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baleseti helyszín biztosítása.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Vérkeringés, légzés vizsgálata.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Heimlich-féle műfogás.</w:t>
      </w:r>
    </w:p>
    <w:p w:rsidR="00D92D68" w:rsidRPr="0021671C" w:rsidRDefault="00D92D68" w:rsidP="001B7B5A">
      <w:pPr>
        <w:widowControl w:val="0"/>
        <w:suppressAutoHyphens/>
        <w:ind w:left="1225" w:firstLine="1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Rautek-féle műfogás.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Elsősegélynyújtás vérzések esetén.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Életveszély elhárítása.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Újraélesztés. 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Mellkasnyomás technikája 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Légútbiztosítás lehetőségei.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Légút akadálymentesítése.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Lélegeztetés.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Fizikális vizsgálat.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Stabil oldalfekvő helyzet alkalmazása.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eszméletlenség veszélyei.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Agyrázkódás tünetei, veszélyei,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Bordatörés tünetei, veszélyei,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Végtagtörések.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Hasi sérülések. 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Gerinctörés tünetei, veszélyei,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Áramütés veszélyei.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Áramütött személy megközelítése.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Áramtalanítás.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Áramütött személy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Égési sérülés súlyosságának felmérése,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Fagyás, tünetei, veszélyei és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Mérgezések tünetei, fajtái,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Leggyakrabban előforduló mérgezések.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Rosszullétek.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Ájulás tünetei,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Epilepsziás roham tünetei,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Pályaorientációs gyakorlat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100 óra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Személyes motivációk feltérképezése.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Személyes szociális kompetenciák fejlesztése.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Kommunikációs szituációk gyakorlása.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Konfliktuskezelés modellezése, gyakorlata.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Egyéni pályaterv 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Hallássérülésének megfelelő karrierterv 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munkavállalás és a felnőtt életvitel kapcsolatának kialakítása az egyéni tervekben.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Felelős karrierdöntések meghozatala szituációs játékok során.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Virtuális munkaszerződés megkötésének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Béralku technikák gyakorlása.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Eddigi megszerzett (munka)tapasztalatok regisztrálása, elemzése és értékelése.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Egyéni kompetencia térkép elkészítése.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hallássérültek számára elérhető, a munkavégzéshez szükséges speciális segédeszközök megismerése, azok használatának és alkalmazásának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Álláshirdetések gyűjtése, rendszerezése.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Információk gyűjtése konkrét állásról.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Előzetes szimulációs telefonos egyeztetés, interjúgyakorlata.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Álláskeresési gyakorlatok, tréningek.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Önéletrajz elkészítése.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Motivációs levél 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Telefonálás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E-mail, levélírás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Állásinterjúra való felkészülés gyakorlata.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Álláskeresési technikák alkalmazása megadott szituációkban.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Felvételi beszélgetés, személyes állásinterjú begyakorlása.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Szerződéskötés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magyarországi munkaügyi szervezetek szolgáltatásainak feltérképezése.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magyarországi rehabilitációs foglalkoztató cégek, vállalatok feltérképezése.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Tájékozódás a hallássérülteket foglalkoztató munkahelyek számára nyújtható támogatásokról és a pályázati lehetőségekről.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D92D68" w:rsidRPr="0021671C" w:rsidRDefault="00021184" w:rsidP="00021184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-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92D68" w:rsidRPr="0021671C" w:rsidRDefault="00D92D68" w:rsidP="001B7B5A">
      <w:pPr>
        <w:pStyle w:val="Listaszerbekezds1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D25F54" w:rsidRDefault="00D92D68" w:rsidP="00D25F54">
      <w:pPr>
        <w:pStyle w:val="Listaszerbekezds"/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25F5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392"/>
      </w:tblGrid>
      <w:tr w:rsidR="00D92D68" w:rsidRPr="0021671C">
        <w:trPr>
          <w:jc w:val="center"/>
        </w:trPr>
        <w:tc>
          <w:tcPr>
            <w:tcW w:w="994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392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392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trHeight w:val="263"/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Default="00D92D68" w:rsidP="001B7B5A">
      <w:pPr>
        <w:pStyle w:val="Listaszerbekezds1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Default="00D92D68" w:rsidP="001B7B5A">
      <w:pPr>
        <w:pStyle w:val="Listaszerbekezds1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Default="00D92D68" w:rsidP="001B7B5A">
      <w:pPr>
        <w:pStyle w:val="Listaszerbekezds1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D25F54">
      <w:pPr>
        <w:pStyle w:val="Listaszerbekezds1"/>
        <w:numPr>
          <w:ilvl w:val="2"/>
          <w:numId w:val="3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pPr w:leftFromText="141" w:rightFromText="141" w:vertAnchor="text" w:horzAnchor="margin" w:tblpX="250" w:tblpY="3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3686"/>
        <w:gridCol w:w="505"/>
        <w:gridCol w:w="798"/>
        <w:gridCol w:w="763"/>
        <w:gridCol w:w="2470"/>
      </w:tblGrid>
      <w:tr w:rsidR="00D92D68" w:rsidRPr="0021671C">
        <w:trPr>
          <w:cantSplit/>
          <w:trHeight w:val="921"/>
        </w:trPr>
        <w:tc>
          <w:tcPr>
            <w:tcW w:w="817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86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066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47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cantSplit/>
          <w:trHeight w:val="1076"/>
        </w:trPr>
        <w:tc>
          <w:tcPr>
            <w:tcW w:w="817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05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470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c>
          <w:tcPr>
            <w:tcW w:w="817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86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505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47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86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505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47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c>
          <w:tcPr>
            <w:tcW w:w="817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86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50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47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D92D68" w:rsidRPr="0021671C" w:rsidRDefault="00D92D68" w:rsidP="001B7B5A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Szakmai alapismeretek 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180 óra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pStyle w:val="Listaszerbekezds1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tanulók ismerjék meg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megfelelően értelmezzék a különböző építészeti és gépészeti rajzok típusait, az ábrázolási módokat. Legyenek képesek a mértani testek és a bádogos szerkezetek szabásrajzát elkészíteni, a szükséges anyagmennyiséget kiszámítani, meghatározni. 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munkavégzés folyamán a tanulók legyenek képesek a műszaki rajzok megfelelő olvasására és értelmezésére, valamint – a szükséges mérő- és rajzeszközök megfelelő alkalmazásával – az egyes munkadarabok egyéni megtervezésére, megrajzolására és kiszerkesztésére mind manuálisan, mind számítógépes tervezőprogram segítségével.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27659C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Cél továbbá megismertetni a tanulókkal azokat az előkészítő, daraboló, alakító eljárásokat, amelyek szükségesek a lemezmegmunkálásokhoz, valamint bemutatni a bádogos szerkezetek lehetséges kötési technológiáit, a szükséges gépeit, berendezéseit, eszközeit, szerszámait.</w:t>
      </w:r>
    </w:p>
    <w:p w:rsidR="00D92D68" w:rsidRPr="0021671C" w:rsidRDefault="00D92D68" w:rsidP="0027659C">
      <w:pPr>
        <w:rPr>
          <w:rFonts w:ascii="Palatino Linotype" w:hAnsi="Palatino Linotype" w:cs="Palatino Linotype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2D68" w:rsidRPr="0021671C" w:rsidRDefault="00D92D68" w:rsidP="005578BF">
      <w:pPr>
        <w:ind w:left="792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Mérés, tervezés, műszaki rajz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42 óra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rajzolás alapjai.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Vonalgyakorlatok, szabványírás.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szabvány fogalma, a rajzi szabványok.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Építőipari szabványok.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megfelelő méretarányok ismerete.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Méretarányok átváltása.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Szerkesztési gyakorlatok.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Síkmértani szerkesztések.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rajzolás eszközei, az eszközök használata.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Rajzeszközök, ceruzák, körző, vonalzó.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szabványos rajzlapméretek, keretezések.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rajzi szabványok.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Alkalmazott vonalvastagságok, vonalfajták.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méretarányok.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 méretmegadás elemei.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Síkmértani szerkesztések.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Síkmértani alapszerkesztések.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Szabályos sokszögek szerkesztése.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Ábrázolási módok.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Vetületi ábrázolások.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Képsíkok keletkezése, nézetrend.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Térbeli alakzatok, testek ábrázolása vetületben.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Síklapú testek ábrázolása (hasábok, gúlák).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Forgástestek ábrázolása (henger, kúp, gömb).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axonometrikus ábrázolás.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axonometrikus ábrázolási mód tulajdonságai.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egyméretű axonometria.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frontális axonometria.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kétméretű axonometria.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Térbeli alakzatok, testek axonometrikus ábrázolása.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Síklapú testek ábrázolása (hasábok, gúlák).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Forgástestek ábrázolása (henger, kúp).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építészeti rajzokon használt tervi jelölések értelmezése, gyakorlati jelentősége a kivitelezés során.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Anyagjelölések ismertetése, részletrajzon való felismerése.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építészeti rajz formai követelményei.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Építészeti, szerkezeti rajzok megismerése, értelmezése.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Engedélyezési és kiviteli terv szerepe a megvalósítás folyamatában.</w:t>
      </w:r>
    </w:p>
    <w:p w:rsidR="00D92D68" w:rsidRPr="0021671C" w:rsidRDefault="00D92D68" w:rsidP="001B7B5A">
      <w:pPr>
        <w:widowControl w:val="0"/>
        <w:suppressAutoHyphens/>
        <w:ind w:left="709" w:firstLine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Kiviteli tervrajz olvasása, értelmezése.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Mértani testek felszínszámítása (anyagszükséglet meghatározás).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Síklapú testek (hasáb, gúla) felszínének számítása.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Forgástestek (henger, kúp, gömb) felszínének számítása.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Mértani testek, bádogos szerkezetek szabásrajza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42 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Kötési módok ábrázolása.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Szegecselt kötések rajza, csavarmenetek 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Forrasztott kötések ábrázolása, korcok, korcfajták jelölése és ábrázolása.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Hasábok, hengerek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Síklapú testek hálózata, kiterítése.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Hasáb keletkezése.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Kocka, téglatestek, négyzetes hasáb, öt- és több oldallapú hasábok szerkesztése,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Forgástestek keletkezése, henger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Ferde síkkal metszett hasáb és henger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Síklapú csőelemek és idomok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csőelem és csőidom fogalma.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csőidomok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Négyzetszelvényű kettős könyökidom és nadrágidom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Íves nadrágidom és élben ívelő gerezdes csőidom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Hengeres csőelemek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Hengeres csőidomok hálózatának szerkesztése.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Körszelvényű, 90º kettős könyökidom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Körszelvényű nadrág csőidom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Gerezdes, élben ívelő csőidom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Csőkönyökök és ívcsövek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Négyzet- és körszelvényű kifolyó-könyökcső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Körszelvényű párkánykerülő ívcső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Lábazatkerülő lefolyóidom (kör és négyzetszelvényű)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Egy- és kétbetétes körszelvényű ívcső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Körszelvényű (kúpos) állványtölcsér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Csatornák szerkezeti részeinek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Négyszög szelvényű függő ereszcsatorna részeinek 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Félkörszelvényű függő ereszcsatorna részeinek 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Csatornaszögletek rajza (szerkesztése)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Hattyúnyakak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Négyzet- és körszelvényű hattyúnyak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Gúlák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Szabályos gúla mértani meghatározása, előfordulása a bádogos szakmában.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Gúlák, csonka gúlák 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Kúpok, kúpos idomok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kúp mértani meghatározása, előfordulása a bádogos szakmában.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Szabályos és csonka kúp szerkesztése és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Kúpos idomok szerkesztése és szabásrajza (tölcséridom, könyökcső).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Gömbutánzatok rajza, szabásrajza.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gömb származtatása, alkalmazása a bádogos szakmában.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Gömbutánzat szerkesztése és szabásrajza (cikkelyes, gömböves módszerrel).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Lemez megmunkálási, kötési technológiák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96 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Lemezmegmunkálást előkészítő műveletek.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Egyengetés (fogalma, eszközei, szerszámai, gépei).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Mérés, ellenőrzés.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Előrajzolás, pontozójelölés (fogalma, célja,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Daraboló műveletek.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darabolás fogalma, műveletei.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Nyírás (fogalma, kézi és gépi ollók használatának szabályai).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Vágás, faragás (fogalma,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Harapás (fogalma,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Fűrészelés (fogalma,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Lyukasztás (fogalma,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Fúrás, süllyesztés, szegbelövés (fogalma,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Alakító műveletek.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bádogos szakmai anyagok (lemezek, idomacélok, segédanyagok, kötőelemek).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Reszelés (fogalma, célja,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Köszörülés, csiszolás (fogalma, célja, eszközei).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Kovácsolás, hőkezelés (fogalma, célja, eszközei, folyamata, alkalmazása).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Élhajlítás, beszegések élhajlítással (fogalma, célja, szerszámai, gépei és azok kezelése).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Ívhajlítás (fogalma, célja, szerszámai, gépei és azok kezelésük).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Hornyolás, peremezés, karimázás (fogalma, célja, szerszámai, gépei és azok kezelésük).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Göngyölítés, csöves beszegés (fogalma, célja, szerszámai, gépei és azok kezelésük).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Domborítás, sajtolás, fémnyomás (fogalma, alkalmazási területe, szerszámai, gépei).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Kötési műveletek.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Kötési módok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Szegecskötések (fogalma, eszközei, technológiája).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Csavarkötések, csavarmenet készítés (fogalma, eszközei, technológiája).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Korckötések (fogalma, módjai, alkalmazási területe, szerszámai, gépei, technológiája).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Forrasztott kötések (fogalma, fajtái, alkalmazási területe, eszközei, anyagai, technológiája).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Ragasztott kötések, fémragasztás (fogalma, alkalmazása a szakmában, anyagai, eszközei, technológiája).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Hegesztett kötések (fogalma, eljárásai, alkalmazása a szakmában, anyagai, eszközei, berendezései, technológiája).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lastRenderedPageBreak/>
        <w:t>A képzés javasolt helyszíne (ajánlás)</w:t>
      </w:r>
    </w:p>
    <w:p w:rsidR="00D92D68" w:rsidRPr="0021671C" w:rsidRDefault="00021184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-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92D68" w:rsidRPr="0021671C" w:rsidRDefault="00D92D68" w:rsidP="001B7B5A">
      <w:pPr>
        <w:pStyle w:val="Listaszerbekezds1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D25F54" w:rsidRDefault="00D92D68" w:rsidP="00D25F54">
      <w:pPr>
        <w:pStyle w:val="Listaszerbekezds"/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25F5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2D68" w:rsidRPr="0021671C">
        <w:trPr>
          <w:jc w:val="center"/>
        </w:trPr>
        <w:tc>
          <w:tcPr>
            <w:tcW w:w="994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D25F54">
      <w:pPr>
        <w:pStyle w:val="Listaszerbekezds1"/>
        <w:numPr>
          <w:ilvl w:val="2"/>
          <w:numId w:val="3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2D68" w:rsidRPr="0021671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Ismeretalkalmazási gyakorló </w:t>
            </w: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Engedélyezési és kiviteli tervdokumentáció értelmezése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D92D68" w:rsidRPr="0021671C" w:rsidRDefault="00D92D68" w:rsidP="001B7B5A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92D68" w:rsidRPr="0021671C" w:rsidRDefault="00D92D68" w:rsidP="001B7B5A">
      <w:pPr>
        <w:widowControl w:val="0"/>
        <w:suppressAutoHyphens/>
        <w:spacing w:line="360" w:lineRule="auto"/>
        <w:ind w:left="966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Szakmai alapismeretek gyakorlata 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antárgy (ÖGY)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640 óra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pStyle w:val="Listaszerbekezds1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D92D68" w:rsidRPr="0021671C" w:rsidRDefault="00D92D68" w:rsidP="008324A1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E872E6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tanulók legyenek képesek a bádogos szakmában használt mérő- és ellenőrző eszközök használatára.</w:t>
      </w:r>
    </w:p>
    <w:p w:rsidR="00D92D68" w:rsidRPr="0021671C" w:rsidRDefault="00D92D68" w:rsidP="00E872E6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Ismerjék meg a szakterületen alkalmazott fémek és építőipari anyagok tulajdonságait ellenőrző legfontosabb anyagvizsgálati eljárásokat, illetve az anyagok szerkezetét, tulajdonságait.</w:t>
      </w:r>
    </w:p>
    <w:p w:rsidR="00D92D68" w:rsidRPr="0021671C" w:rsidRDefault="00D92D68" w:rsidP="00E872E6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E872E6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 xml:space="preserve">A tanulók legyenek képesek az egyes felhasználási területnek legjobban megfelelő megmunkálandó anyag felismerésére, a bádogos szakmában használt fémek fizikai, kémiai, technológiai tulajdonságainak megismerésére. </w:t>
      </w:r>
    </w:p>
    <w:p w:rsidR="00D92D68" w:rsidRPr="0021671C" w:rsidRDefault="00D92D68" w:rsidP="00E872E6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E872E6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keretén belül a tanulók ismerjék meg a bádogos szerkezeteken alkalmazott kötésekhez használt kötőelemeket és segédanyagokat is.</w:t>
      </w:r>
    </w:p>
    <w:p w:rsidR="00D92D68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021184" w:rsidRDefault="00021184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021184" w:rsidRPr="0021671C" w:rsidRDefault="00021184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Kapcsolódó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2D68" w:rsidRPr="0021671C" w:rsidRDefault="00D92D68" w:rsidP="008324A1">
      <w:pPr>
        <w:ind w:left="792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8324A1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Mérések, anyagvizsgálatok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ab/>
        <w:t>192 óra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mérés és ellenőrzés célja, eszközei.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Mértékrendszerek.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mérés és ellenőrzés szabályai.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Geometriai mérések nagy pontosságú mechanikai, optikai és elektronikus mérőeszközökkel.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Méretek ellenőrzése idomszerrel.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kész munkadarabok geometriai méreteinek végellenőrzése.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mérési eredmények értékelése, dokumentálása.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hőmérséklet hatása a mérés pontosságára.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gépészeti anyagokra és alkatrészekre vonatkozó információk tanulmányozása és értelmezése.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Mérőeszközök, mérési segédeszközök ismerete.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Mechanikai hossz- és átmérő mérések.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Mérőlapok, termékkísérő lapok, bárcák, feliratozás.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 optikai mérőeszközökkel.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 idomszerekkel.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Mérési eredmények elemzése, grafikus ábrázolása.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Sorozatmérés eszközei, alkalmazásuk.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Alakhűség és helyzetpontosság mérése, 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Geometriai mérések nagypontosságú mechanikai, optikai és elektronikus mérőeszközökkel.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Felületi érdesség ellenőrzése és mérése érdességmérő 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kész munkadarabok geometriai méreteinek végellenőrzése.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mérési eredmények értékelése, dokumentálása.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Hőmérséklet hatása a mérés pontosságára.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gépészeti anyagokra és alkatrészekre vonatkozó információk tanulmányozása és értelmezése.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Mérőeszközök, mérési segédeszközök ismerete.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Mechanikai hossz- és átmérő mérések.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Alakhűség és helyzetpontosság mérése, 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 optikai mérőeszközökkel.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Összetett méret-, alak- és helyzetmérés, mérési jegyzőkönyv készítése.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Sorozatmérés eszközei, alkalmazásuk.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Mérőlapok, termékkísérő lapok, bárcák, feliratozás.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Gépipari mérőeszközök használata.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Mérési eredmények elemzése, grafikus ábrázolása.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Külső és belső felületek ellenőrzése egyszerű ellenőrző eszközökkel. 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Külső felületek mérése, ellenőrzése tolómérővel, talpas tolómérővel, mikrométerrel.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Belső felületek mérése, ellenőrzése mélységmérő tolómérővel, mikrométerrel.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Hosszúság, szélesség, vastagság, átmérő mérése mérőléccel, marok- és lyukkörzővel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Szögmérés mechanikai szögmérővel, </w:t>
      </w:r>
      <w:r w:rsidRPr="0021671C">
        <w:rPr>
          <w:rFonts w:ascii="Palatino Linotype" w:hAnsi="Palatino Linotype" w:cs="Palatino Linotype"/>
          <w:sz w:val="24"/>
          <w:szCs w:val="24"/>
        </w:rPr>
        <w:t>derékszöggel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Szögmérés digitális 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Külső kúpok mérésének eszközei, 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Belső kúpok mérése, 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Munkadarabok mérése digitális mérőeszközökkel.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Munkadarabok mérése digitális tolómérővel, digitális mérőórával.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Felületi érdesség ellenőrzése, mérése.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Munkadarabok alak- és helyzetpontosságának mérése, 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Körkörösség ellenőrzése, tengely ütésellenőrzése.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Egyenesség, síklapúság, derékszögesség, párhuzamosság, egytengelyűség mérése, ellenőrzése.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Anyagvizsgálatok köre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Építőanyagok vizsgálatai: szilárdsági vizsgálatok, próbaterhelések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Fémek anyagvizsgálatai, fajtái (fizikai, kémiai, metallográfiai, mechanikai, technológiai)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Roncsolásos anyagvizsgálatok (szakítóvizsgálat, hajlító vizsgálat, hajtogatási próba, csőtágítási próba, csavarási próba, kovácsolási próba)</w:t>
      </w:r>
    </w:p>
    <w:p w:rsidR="00D92D68" w:rsidRPr="0021671C" w:rsidRDefault="00D92D68" w:rsidP="008324A1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Keménységi eljárások (Brinell, Vickers, Rockvell, Poldi), karcolási próba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Roncsolásmentes (ultrahangos) vizsgálat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Mérési dokumentumok készítése.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Felvételi vázlatok készítése méretellenőrzésekhez.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lézer, mint a mérés eszköze.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Roncsolásos, roncsolásmentes anyagvizsgálatok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192 óra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Roncsolásos anyagvizsgálatok fajtái, alkalmazási köre.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gépészetben használt anyagok előkészítése vizsgálatra.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Célirányos roncsolásos anyagvizsgálatok végzése üzemi és laborkörülmények között. 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 anyagvizsgálatok.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mérési eredmények értékelése, dokumentálása.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gépészeti anyagokra és alkatrészekre vonatkozó információk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tanulmányozása és értelmezése.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iparban használatos fémes anyagok fizikai, kémiai, mechanikai, technológiai tulajdonságai.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Ipari anyagok mechanikai, hőtechnikai, villamos, korróziós, technológiai és egyéb tulajdonságai.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anyagok tulajdonságainak és mikro-szerkezetének kapcsolata.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Ötvöző anyagok hatása az anyag tulajdonságaira.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táblázatok, diagramok olvasása, értelmezése, kezelése.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Mérőlapok, termékkísérő lapok, bárcák, feliratozás.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Roncsolásmentes anyagvizsgálatok fajtái, csoportosítása, alkalmazási területei.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Számítástechnika az anyagvizsgálatban.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gépészetben használt anyagok előkészítése vizsgálatra.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Célirányos roncsolásmentes anyagvizsgálatok végzése üzemi és laborkörülmények között.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Folyadékpenetrációs vizsgálat.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Ultrahangos vizsgálat.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Röntgen vizsgálat.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Mágneses vizsgálat.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Örvényáramos vizsgálat.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 anyagvizsgálatok.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mérési eredmények értékelése, dokumentálása.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gépészeti anyagokra és alkatrészekre vonatkozó információk tanulmányozása és értelmezése.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iparban használatos fémes anyagok fizikai, kémiai, mechanikai, technológiai tulajdonságai.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Ipari anyagok mechanikai, hőtechnikai, villamos, korróziós, technológiai és egyéb tulajdonságai.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Ötvöző anyagok hatása az anyag tulajdonságaira.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anyagok tulajdonságainak és mikro-szerkezetének kapcsolata.</w:t>
      </w:r>
    </w:p>
    <w:p w:rsidR="00D92D68" w:rsidRPr="0021671C" w:rsidRDefault="00D92D68" w:rsidP="008324A1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Előkészítő, daraboló, alakító és kötési műveletek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192 óra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Előkészítő műveletek gyakorlása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szerszámok elhelyezése, karbantartásuk, munkahely rendje.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Munka-, környezet- és egészségvédelmi előírások a műhelyben és környékén.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Biztonságtechnikai és tűzvédelmi előírások.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Mérések, kitűzések, előrajzolások eszközeinek használatának gyakorlása (párhuzamos és merőleges egyenesek, ívek, körívek rajzolása fémlemezre).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Egyengetés a szakmában használt fémlemezeken, idomanyagokon (előforduló hibák okai és a hibák megszüntetésének módjainak gyakorlása).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Daraboló, alakító és kötési műveletek gyakorlása különböző bádogos szerkezeteken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Vágás, nyírás, harapás, fűrészelés, lyukasztás, fúrás, süllyesztés gyakorlása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Síkidomok, szalagok szabása, domborítása, betűk készítése (horgany, horganyzott acél)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Vágások, szeletelés, lyuk- és körvágás bádoglemezen (kötésperemezéssel, korcolással és forrasztással).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Csőidomok, könyökök, nadrágidom készítése.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Hengeres és négyzetszelvényű csőelemek hossztoldása korcolással, forrasztással, átlapolással.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Négyszög és félkör keresztmetszetű dobozok gyártása (forrasztott)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Sütőformák, mosófazék, hamutál, kulacs, vödör gyártása (korcolt vagy forrasztott)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Négyszög és félkör csatornaszeglet gyártása.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Kör és négyszög szelvényű hattyúnyak és alsó kifolyó gyártása (horgany, horganyzott acél, alumínium).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Kör és négyszög szelvényű lábazatkerülő lefolyóidom gyártása.</w:t>
      </w:r>
    </w:p>
    <w:p w:rsidR="00D92D68" w:rsidRPr="0021671C" w:rsidRDefault="00D92D68" w:rsidP="001B7B5A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Átmeneti idom (körből négyszögbe) gyártása.</w:t>
      </w:r>
    </w:p>
    <w:p w:rsidR="00D92D68" w:rsidRPr="0021671C" w:rsidRDefault="00D92D68" w:rsidP="001B7B5A">
      <w:pPr>
        <w:widowControl w:val="0"/>
        <w:tabs>
          <w:tab w:val="left" w:pos="2835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sz w:val="24"/>
          <w:szCs w:val="24"/>
        </w:rPr>
        <w:t>Tölcséres lefolyó csatlakozás gyártása.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D92D68" w:rsidRPr="0021671C" w:rsidRDefault="00021184" w:rsidP="00021184">
      <w:pPr>
        <w:widowControl w:val="0"/>
        <w:suppressAutoHyphens/>
        <w:ind w:left="1560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-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92D68" w:rsidRPr="0021671C" w:rsidRDefault="00D92D68" w:rsidP="001B7B5A">
      <w:pPr>
        <w:pStyle w:val="Listaszerbekezds1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D25F54" w:rsidRDefault="00D92D68" w:rsidP="00D25F54">
      <w:pPr>
        <w:pStyle w:val="Listaszerbekezds"/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25F5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392"/>
      </w:tblGrid>
      <w:tr w:rsidR="00D92D68" w:rsidRPr="0021671C">
        <w:trPr>
          <w:jc w:val="center"/>
        </w:trPr>
        <w:tc>
          <w:tcPr>
            <w:tcW w:w="994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392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392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92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D25F54">
      <w:pPr>
        <w:pStyle w:val="Listaszerbekezds1"/>
        <w:numPr>
          <w:ilvl w:val="2"/>
          <w:numId w:val="3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2D68" w:rsidRPr="0021671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D92D68" w:rsidRPr="0021671C" w:rsidRDefault="00D92D68" w:rsidP="009472BE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D92D68" w:rsidRPr="0021671C" w:rsidRDefault="00D92D68" w:rsidP="009472BE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D92D68" w:rsidRPr="0021671C" w:rsidRDefault="00D92D68" w:rsidP="001B7B5A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92D68" w:rsidRPr="0021671C" w:rsidRDefault="00D92D68" w:rsidP="001B7B5A">
      <w:pPr>
        <w:widowControl w:val="0"/>
        <w:suppressAutoHyphens/>
        <w:spacing w:line="360" w:lineRule="auto"/>
        <w:ind w:left="966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br w:type="page"/>
      </w:r>
    </w:p>
    <w:p w:rsidR="00D92D68" w:rsidRPr="0021671C" w:rsidRDefault="00D92D68" w:rsidP="001B7B5A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Ipari szigetelések elmélete 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312 óra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pStyle w:val="Listaszerbekezds1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tanulók ismerjék meg a bádogosipar területén használatos korrózióvédelmi eljárások fajtáit, a hőszigetelési technológiákat, az oldható és nemoldható kötések módjait, technológiáját, szerszámait. </w:t>
      </w: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Fontos továbbá megismertetni a tanulókkal a különféle kötések készítésének alapját képező dokumentációk jellemző formai és tartalmi követelményeit, valamint megtanítani az ott előírt mennyiségi, minőségi, technológiai előírások jelentését, azok pontos betartásának fontosságát. </w:t>
      </w:r>
    </w:p>
    <w:p w:rsidR="00D92D68" w:rsidRPr="0021671C" w:rsidRDefault="00D92D68" w:rsidP="00E872E6">
      <w:pPr>
        <w:widowControl w:val="0"/>
        <w:suppressAutoHyphens/>
        <w:ind w:left="851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E872E6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tanulók ismerjék meg a különböző hőszigetelő anyagokat, a szerelésükhöz szükséges felszereléseket és segédanyagokat, valamint elméleti szinten sajátítsák el a különböző hőszigetelési eljárásokat és technológiákat.</w:t>
      </w:r>
    </w:p>
    <w:p w:rsidR="00D92D68" w:rsidRPr="0021671C" w:rsidRDefault="00D92D68" w:rsidP="00E872E6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E872E6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védőburkolatok szerelése című témakörön belül a hallgatók ismerjék meg az ipari bádogos szerkezetek fajtáit, fő és kiegészítő elemeit, azok készítésének elméleti alapjait, összeállításának technológiáját, felszerelését, valamint a munkaellenőrzés folyamatait.</w:t>
      </w:r>
    </w:p>
    <w:p w:rsidR="00D92D68" w:rsidRPr="0021671C" w:rsidRDefault="00D92D68" w:rsidP="00E872E6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E872E6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Legyenek tisztában a különböző gépészeti berendezések burkolatának feladataival, anyagaival, készítésével, felszerelésével, merevítésével és rögzítésével.</w:t>
      </w: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2D68" w:rsidRPr="0021671C" w:rsidRDefault="00D92D68" w:rsidP="004309B0">
      <w:pPr>
        <w:ind w:left="851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4309B0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Témakörök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Korrózióvédelmi ismeretek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96 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Munkaterület, anyagok, szerszámok előkészítése.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feladatot tartalmazó dokumentumok tanulmányozása, a feladat értelmezése.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Korrózió fogalma, korrózió elleni védelem, szigetelés alatti korrózió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Felület előkészítése mechanikusan vagy vegyi anyagok segítségével.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 előkészítése oxidáció gátló bevonat készítéséhez.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Korrózió elleni bevonat készítése kötőelemeken és fémszerkezeteken.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Megmaradt, a környezetre veszélyes anyagok kezelése.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Maratás, anyagai, veszélyei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Száraz csiszolás, segédanyagai,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Csiszoló anyagok fajtája, csoportosításuk.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Nedves csiszolás, segédanyagai, fajtái, csoportosításuk,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Mechanikus zsírtalanítás.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Vibrációs koptatás.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Szemcseszórás, vibrációs koptatás.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Mosás.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Vegyszeres zsírtalanítás.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Ultrahangos zsírtalanítás.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 előkészítése, felületi érdesség jelentősége.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Egyszerű felületvédelmi bevonatok készítése, zsírozás, olajozás, barnítás.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Termodiffúziós eljárás, termikus szórás, alumínium és acéloxidálás.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Foszfátozás.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Galvanizálás, fémgőzölés.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Nikkelezés fajtái, technológiája,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Krómozás technológiája, alkalmazási területe,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Kromátozás.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Horganyozás csoportosítása, művelete,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Rezezés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Ónozás, nemesfém bevonatok alkalmazási területei,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Tüzi zománcozás.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Oldószeres festés technológiája, alkalmazási területei,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Elektrosztatikus festés technológiája, alkalmazási területei,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Bevonatrendszer kiválasztásának szempontjai, tervezése.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Nanotechnológia a felületvédelemben.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Hőszigetelési technológiák 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108 óra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Hővezetési ismeretek.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Ásványgyapot termékek olvadáspontja.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Tűzállóság, tűzbiztonság.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Akusztikai tulajdonságok, zajcsökkentési technológiák.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Hőtágulás, nedvesség és víztaszítás.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Hatékony energia megtakarítás, érintésvédelem, kondenzáció megakadályozása, fagyvédelem.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Hővezetés, hőáramlás, hősugárzás, hő átbocsájtása, hőtágulás, hőhíd.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Szigetelő rendszer tervezésének folyamata.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Szigeteléstervezési kritériumok.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Hőveszteség kiszámítása.</w:t>
      </w:r>
    </w:p>
    <w:p w:rsidR="00D92D68" w:rsidRPr="0021671C" w:rsidRDefault="00D92D68" w:rsidP="00617B38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Szigetelés költségének kiszámítása.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Ásványgyapot hőszigetelő anyagok alkalmazásának technológiája. Kerámiaszálas hőszigetelő anyag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Habüveg hőszigetelő anyag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Kalciumszilikát hőszigetelő anyag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Mikroporózus hőszigetelő anyag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Duzzasztott perlit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Lágy, félkemény és kemény műanyaghabok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ipari bádogos szakmában használt fémlemezek fajtái, alkalmazási technológiájuk.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Kötőelemek alkalmazásának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Párazáró rétegek anyagainak megfelelő alkalmazása.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</w:rPr>
        <w:t>Cső- és tartályszigetelési eljárások.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Védőburkolat szerelés elmélete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108 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Csővezetékek 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Dróthálóra steppelt paplanok.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Lamellázott paplanok.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Védőburkolatok.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Szerelvények, szelepek.</w:t>
      </w:r>
    </w:p>
    <w:p w:rsidR="00D92D68" w:rsidRPr="0021671C" w:rsidRDefault="00D92D68" w:rsidP="001B7B5A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csövek és szerkezetek közötti minimális hely.</w:t>
      </w:r>
    </w:p>
    <w:p w:rsidR="00D92D68" w:rsidRPr="0021671C" w:rsidRDefault="00D92D68" w:rsidP="001B7B5A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Légtechnikai vezetékek szigetelése.</w:t>
      </w:r>
    </w:p>
    <w:p w:rsidR="00D92D68" w:rsidRPr="0021671C" w:rsidRDefault="00D92D68" w:rsidP="001B7B5A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légtechnikai vezeték szigetelésének felszerelése.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lamellázott paplan hosszának kiszámítása a légcsatorna szigeteléséhez.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Légtechnikai vezetékek tűzvédelme.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Fém légcsatorna.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Függesztő rudak és tartóelemek.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Szigetelés.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Tüskézés.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Oldalfali/padlózati átvezetés.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Műszaki berendezés 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 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Kémény 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Csővezetékek, szerelvények, légtechnikai és füstgázvezetékek hőszigetelése.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Tartályok és készülékek hőszigetelése.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Kazánok, porleválasztók és tápházi berendezések hőszigetelése.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Kőolajfinomítók berendezéseinek hőszigetelése.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Tartó és távtartó szerkezetek gyártása, szerelése.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csővezetékek, szerelvények, légtechnikai és füstgázvezetékek védőburkolatai.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tartályok és készülékek védőburkolatai.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kazánok és tápházi berendezések védőburkolatai.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Kőolajfínomítók hőszigetelt berendezéseinek védőburkolatai.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Védőburkolati elemek szakszerű gyártása, szerelése, bontása.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D92D68" w:rsidRPr="005B17B8" w:rsidRDefault="00D92D68" w:rsidP="00D25F54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92D68" w:rsidRPr="0021671C" w:rsidRDefault="00D92D68" w:rsidP="001B7B5A">
      <w:pPr>
        <w:pStyle w:val="Listaszerbekezds1"/>
        <w:spacing w:after="0" w:line="240" w:lineRule="auto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D25F54" w:rsidRDefault="00D92D68" w:rsidP="00D25F54">
      <w:pPr>
        <w:pStyle w:val="Listaszerbekezds"/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25F5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2D68" w:rsidRPr="0021671C">
        <w:trPr>
          <w:jc w:val="center"/>
        </w:trPr>
        <w:tc>
          <w:tcPr>
            <w:tcW w:w="994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D25F54">
      <w:pPr>
        <w:pStyle w:val="Listaszerbekezds1"/>
        <w:numPr>
          <w:ilvl w:val="2"/>
          <w:numId w:val="3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2D68" w:rsidRPr="0021671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(SZVK </w:t>
            </w: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D92D68" w:rsidRPr="0021671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D92D68" w:rsidRPr="0021671C" w:rsidRDefault="00D92D68" w:rsidP="001B7B5A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numPr>
          <w:ilvl w:val="0"/>
          <w:numId w:val="4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Ipari szigetelések gyakorlata 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antárgy (ÖGY)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1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316 óra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pStyle w:val="Listaszerbekezds1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 xml:space="preserve">A tanulók legyenek képesek megfelelően alkalmazni a bádogosipar területén használatos korrózióvédelmi eljárásokat, a hőszigetelési technológiákat, tudjanak oldható és nemoldható kötéseket készíteni. </w:t>
      </w: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F5730F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tanulók sajátítsák el az alapvető daraboló, alakító és kötési eljárásoknál alkalmazott gépek, eszközök, berendezések, szerszámok biztonságos használatát, kezelését, karbantartását. </w:t>
      </w:r>
    </w:p>
    <w:p w:rsidR="00D92D68" w:rsidRPr="0021671C" w:rsidRDefault="00D92D68" w:rsidP="00F5730F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Legyenek képesek a bádogos szakmában alkalmazott alapvető elemek és idomok szabására, kötésére peremezéssel, korcolással, forrasztással.</w:t>
      </w: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F5730F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mindenkori munka-, baleset-, tűz- és környezetvédelmi előírások és szabályok figyelembe vételével legyenek képesek megfelelő védőburkolatok elkészítésére, majd a legyártott elemek szakszerű összeszerelésére, a kivitelezési munkálatok pontos elvégzésére. A tanulók legyenek képesek a különböző ipari bádogos szerkezetek fő és kiegészítő elemeit elkészíteni, összeállít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ni, felszerelni, a munka ellenőrzését elvégezni. Tudják különböző gépészeti berendezések burkolatait elkészíteni, felszerelni, merevíteni, rögzíteni.</w:t>
      </w:r>
    </w:p>
    <w:p w:rsidR="00D92D68" w:rsidRPr="0021671C" w:rsidRDefault="00D92D68" w:rsidP="001B7B5A">
      <w:pPr>
        <w:widowControl w:val="0"/>
        <w:suppressAutoHyphens/>
        <w:ind w:left="851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D92D68" w:rsidRPr="0021671C" w:rsidRDefault="00D92D68" w:rsidP="004309B0">
      <w:pPr>
        <w:ind w:left="792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Korrózióvédelem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A202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 242 </w:t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Munkaterület, anyagok, szerszámok előkészítése.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feladatot tartalmazó dokumentumok tanulmányozása, a feladat értelmezése.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Felület előkészítése mechanikusan vagy vegyi anyagok segítségével.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 előkészítése oxidáció gátló bevonat készítéséhez.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Korrózió elleni bevonat készítése kötőelemeken és fémszerkezeteken.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Megmaradt, a környezetre veszélyes anyagok kezelése.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Maratás.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Száraz csiszolás.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Nedves csiszolás.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Mechanikus zsírtalanítás.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Vibrációs koptatás.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Szemcseszórás, vibrációs koptatás.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Mosás.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Vegyszeres zsírtalanítás.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Ultrahangos zsírtalanítás.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 előkészítése, felületi érdesség jelentősége.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Egyszerű felületvédelmi bevonatok készítése, zsírozás, olajozás, barnítás.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Termodiffúziós eljárás, termikus szórás, alumínium és acéloxidálás.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Foszfátozás.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Galvanizálás, fémgőzölés.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Nikkelezés fajtái, technológiája,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Krómozás technológiája, alkalmazási területe,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Kromátozás.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Horganyozás csoportosítása, művelete,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Rezezés.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Ónozás, nemesfém bevonatok alkalmazási területei, technológiája.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Tüzi zománcozás.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Oldószeres festés technológiája, alkalmazási területei,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Elektrosztatikus festés technológiája, alkalmazási területei, csoportosítása.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Bevonatrendszer kiválasztásának szempontjai, tervezése.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Nanotechnológia a felületvédelemben. 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Hőszigetelés készítése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A202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432</w:t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D92D68" w:rsidRPr="0021671C" w:rsidRDefault="00D92D68" w:rsidP="00BC4AB3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Szigetelő rendszer tervezése.</w:t>
      </w:r>
    </w:p>
    <w:p w:rsidR="00D92D68" w:rsidRPr="0021671C" w:rsidRDefault="00D92D68" w:rsidP="00BC4AB3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Hőveszteség kiszámítása.</w:t>
      </w:r>
    </w:p>
    <w:p w:rsidR="00D92D68" w:rsidRPr="0021671C" w:rsidRDefault="00D92D68" w:rsidP="00BC4AB3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Szigetelés vastagságának kiszámítása.</w:t>
      </w:r>
    </w:p>
    <w:p w:rsidR="00D92D68" w:rsidRPr="0021671C" w:rsidRDefault="00D92D68" w:rsidP="00BC4AB3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szigetelés mennyiségének meghatározása.</w:t>
      </w:r>
    </w:p>
    <w:p w:rsidR="00D92D68" w:rsidRPr="0021671C" w:rsidRDefault="00D92D68" w:rsidP="00674EC4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anyagárak kiszámítása.</w:t>
      </w:r>
    </w:p>
    <w:p w:rsidR="00D92D68" w:rsidRPr="0021671C" w:rsidRDefault="00D92D68" w:rsidP="00BC4AB3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szigetelés borításának, rögzítésének, valamint a felhasznált szerkezeti segédanyagok mennyiségének meghatározása.</w:t>
      </w:r>
    </w:p>
    <w:p w:rsidR="00D92D68" w:rsidRPr="0021671C" w:rsidRDefault="00D92D68" w:rsidP="00BC4AB3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Szigetelés költségének kiszámítása.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Ásványgyapot hőszigetelő anyagok felhelyezése.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Kerámiaszálas hőszigetelő anyag alkalmazása.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Habüveg hőszigetelő anyag alkalmazása.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Hőszigetelés kalciumszilikát hőszigetelő anyaggal.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Mikroporózus hőszigetelő anyag felhelyezése.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Duzzasztott perlit alkalmazása.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Lágy, félkemény és kemény műanyaghabok használata.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Párazáró rétegek anyagainak megfelelő használata.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Tartályok hőszigetelési technológiájának gyakorlati alkalmazása.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Cső- és tartályszigetelési eljárások gyakorlati alkalmazása.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Légtechnikai vezetékek hőszigetelési gyakorlata.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Fém légcsatorna hőszigetelésének elkészítése.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Műszaki berendezések hőszigetelése.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Kazánok hőszigetelésének elkészítése.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Porleválasztók és tápházi berendezések hőszigetelési kivitelezése.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Kémények hőszigetelésének kivitelezése.</w:t>
      </w:r>
    </w:p>
    <w:p w:rsidR="00D92D68" w:rsidRPr="0021671C" w:rsidRDefault="00D92D68" w:rsidP="004309B0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Kőolajfinomító berendezések hőszigetelési munkálatainak elvégzése.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531D06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Védőburkolatok gyártása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A202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210</w:t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Fémlemezfedések aljzatainak készítése. 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Fémlemezfedések korcfajtáinak készítése. 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Hossz- és keresztkorc.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Álló- és fekvőkorc.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Egyszeres és kétszeres.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Korcolt fedések.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Korc és korcvégződés fajtái (egyenes, ledöntött, íves, ferde, sváb).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Ereszkialakítások elkészítése.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Fal- és oromszegély készítése.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Oromburkolatok készítése.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Áttörések (kémények, kibúvók, tetősík ablakok).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Áttörések hajlatainak kialakítása (húzott, kettősen korcolt, ráforrasztott rögzítős, egyszeresen akasztott).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Fal- és oromszegélyek kialakítása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Lejtésszög és csomópontok (oldalsó és felső lezárások)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Kiszellőztetés.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Kéményszegély (mellső, oldalsó és hátsó) elemeinek csatlakozása, összeépítése.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Tükör- és táblásfedések gyártása, tükörmérete.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Ferde élgerinc kialakításai.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Eresz-, orom- és élképzések.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Áttörések kialakítása.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Sugár- és íves fedések, korckialakítások.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Alsó és felső szegélykialakítások elkészítése.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Nyílászáró keretezése.</w:t>
      </w:r>
    </w:p>
    <w:p w:rsidR="00D92D68" w:rsidRPr="0021671C" w:rsidRDefault="00D92D68" w:rsidP="00D135C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Korcolt kéményburkolat készítése.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Hőszigetelt csővezetékek védőburkolati elemeinek gyártása.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Dróthálóra burkolati elemek gyártása.</w:t>
      </w:r>
    </w:p>
    <w:p w:rsidR="00D92D68" w:rsidRPr="0021671C" w:rsidRDefault="00D92D68" w:rsidP="000F7FF2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légtechnikai vezetékek védőburkolatainak gyártása.</w:t>
      </w:r>
    </w:p>
    <w:p w:rsidR="00D92D68" w:rsidRPr="0021671C" w:rsidRDefault="00D92D68" w:rsidP="000F7FF2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szerelvények védőburkolatainak gyártása.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Füstgázvezetékek hőszigetelési burkolatának elkészítése.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Fém légcsatorna védőelemeinek gyártása.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Műszaki berendezések védőburkolatainak gyártása.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Kazánok védőburkolatainak gyártása.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Kéményszigetelés védőburkolatának elkészítése.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tartályok és készülékek védőburkolatainak gyártása.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porleválasztók és tápházi berendezések burkolatainak elkészítése.</w:t>
      </w:r>
    </w:p>
    <w:p w:rsidR="00D92D68" w:rsidRPr="0021671C" w:rsidRDefault="00D92D68" w:rsidP="000F7FF2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Kőolajfinomító berendezések védőburkolatának elkészítése.</w:t>
      </w:r>
    </w:p>
    <w:p w:rsidR="00D92D68" w:rsidRPr="0021671C" w:rsidRDefault="00D92D68" w:rsidP="00674EC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Egyenes és íves csőburkolatok, átmeneti idomok, könyökcső, ágidom gyártása, összeépítése.</w:t>
      </w:r>
    </w:p>
    <w:p w:rsidR="00D92D68" w:rsidRPr="0021671C" w:rsidRDefault="00D92D68" w:rsidP="00674EC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Gépészeti hőszigetelések, tartószerkezetek kialakítása, felmérés, méretre szabás, összeépítése.</w:t>
      </w:r>
    </w:p>
    <w:p w:rsidR="00D92D68" w:rsidRPr="0021671C" w:rsidRDefault="00D92D68" w:rsidP="00674EC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531D06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Védőburkolat szerelése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A202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432</w:t>
      </w: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Csővezetékek 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Dróthálóra steppelt paplanok felhelyezése.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Lamellázott paplanok felhelyezése.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Védőburkolatok szerelése.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Szerelvények, szelepek használata.</w:t>
      </w:r>
    </w:p>
    <w:p w:rsidR="00D92D68" w:rsidRPr="0021671C" w:rsidRDefault="00D92D68" w:rsidP="00531D06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csövek és szerkezetek közötti minimális hely kiszámítása, megtartása.</w:t>
      </w:r>
    </w:p>
    <w:p w:rsidR="00D92D68" w:rsidRPr="0021671C" w:rsidRDefault="00D92D68" w:rsidP="001B7B5A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Légtechnikai vezetékek szigetelésének gyakorlata.</w:t>
      </w:r>
    </w:p>
    <w:p w:rsidR="00D92D68" w:rsidRPr="0021671C" w:rsidRDefault="00D92D68" w:rsidP="001B7B5A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légtechnikai vezeték szigetelésének felszerelése.</w:t>
      </w:r>
    </w:p>
    <w:p w:rsidR="00D92D68" w:rsidRPr="0021671C" w:rsidRDefault="00D92D68" w:rsidP="001B7B5A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lamellázott paplan hosszának kiszámítása a légcsatorna szigeteléséhez.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Fém légcsatorna szigetelése.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Függesztő rudak és tartóelemek elkészítése.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Tüskézés.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Műszaki berendezések szigetelésének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 szigetelésének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Kémény szigetelésének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Csővezetékek, szerelvények, légtechnikai és füstgázvezetékek hőszigetelésének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Tartályok és készülékek hőszigetelésének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Kazánok, porleválasztók és tápházi berendezések hőszigetelésének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 finomítók berendezéseinek hőszigetelési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Tartó és távtartó szerkezetek gyártása, szerelési gyakorlata.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csővezetékek, szerelvények, légtechnikai és füstgázvezetékek védőburkolatainak elkészítése.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tartályok és készülékek védőburkolatainak szerelése.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kazánok és tápházi berendezések védőburkolatainak szerelése.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 finomító hőszigetelt berendezései védőburkolatainak elkészítése.</w:t>
      </w:r>
    </w:p>
    <w:p w:rsidR="00D92D68" w:rsidRPr="0021671C" w:rsidRDefault="00D92D68" w:rsidP="001B7B5A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Védőburkolati elemek szakszerű szerelése, bontása.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4309B0">
      <w:pPr>
        <w:widowControl w:val="0"/>
        <w:suppressAutoHyphens/>
        <w:ind w:left="1418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</w:p>
    <w:p w:rsidR="00D92D68" w:rsidRPr="0021671C" w:rsidRDefault="00D92D68" w:rsidP="004309B0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D92D68" w:rsidRPr="0021671C" w:rsidRDefault="00021184" w:rsidP="00021184">
      <w:pPr>
        <w:widowControl w:val="0"/>
        <w:suppressAutoHyphens/>
        <w:ind w:left="1134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-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D92D68" w:rsidRPr="005B17B8" w:rsidRDefault="00D92D68" w:rsidP="001B7B5A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92D68" w:rsidRDefault="00D92D68" w:rsidP="005B17B8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1B7B5A">
      <w:pPr>
        <w:pStyle w:val="Listaszerbekezds1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D25F54" w:rsidRDefault="00D92D68" w:rsidP="00D25F54">
      <w:pPr>
        <w:pStyle w:val="Listaszerbekezds"/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25F5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2D68" w:rsidRPr="0021671C">
        <w:trPr>
          <w:jc w:val="center"/>
        </w:trPr>
        <w:tc>
          <w:tcPr>
            <w:tcW w:w="994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994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92D68" w:rsidRPr="0021671C" w:rsidRDefault="00D92D68" w:rsidP="00D25F54">
      <w:pPr>
        <w:pStyle w:val="Listaszerbekezds1"/>
        <w:numPr>
          <w:ilvl w:val="2"/>
          <w:numId w:val="3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2D68" w:rsidRPr="0021671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92D68" w:rsidRPr="0021671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D92D68" w:rsidRPr="0021671C" w:rsidRDefault="00D92D68" w:rsidP="009472B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92D68" w:rsidRPr="0021671C">
        <w:trPr>
          <w:jc w:val="center"/>
        </w:trPr>
        <w:tc>
          <w:tcPr>
            <w:tcW w:w="82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92D68" w:rsidRPr="0021671C" w:rsidRDefault="00D92D68" w:rsidP="009472B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2D68" w:rsidRPr="0021671C" w:rsidRDefault="00D92D68" w:rsidP="009472B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1671C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92D68" w:rsidRPr="0021671C" w:rsidRDefault="00D92D68" w:rsidP="001B7B5A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D92D68" w:rsidRPr="0021671C" w:rsidRDefault="00D92D68" w:rsidP="001B7B5A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92D68" w:rsidRPr="0021671C" w:rsidRDefault="00D92D68" w:rsidP="001B7B5A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A3278" w:rsidRDefault="00EA3278">
      <w:pPr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D92D68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  <w:r w:rsidRPr="0021671C">
        <w:rPr>
          <w:rFonts w:ascii="Palatino Linotype" w:hAnsi="Palatino Linotype" w:cs="Palatino Linotype"/>
          <w:sz w:val="44"/>
          <w:szCs w:val="44"/>
        </w:rPr>
        <w:t xml:space="preserve">Összefüggő szakmai gyakorlat </w:t>
      </w:r>
    </w:p>
    <w:p w:rsidR="00D92D68" w:rsidRPr="0021671C" w:rsidRDefault="00D92D68" w:rsidP="001B7B5A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autoSpaceDE w:val="0"/>
        <w:autoSpaceDN w:val="0"/>
        <w:adjustRightInd w:val="0"/>
        <w:jc w:val="center"/>
        <w:rPr>
          <w:rFonts w:ascii="Palatino Linotype" w:hAnsi="Palatino Linotype" w:cs="Palatino Linotype"/>
          <w:b/>
          <w:bCs/>
          <w:sz w:val="28"/>
          <w:szCs w:val="28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OKJ szerinti szakképesítés oktatásához</w:t>
      </w:r>
    </w:p>
    <w:p w:rsidR="00D92D68" w:rsidRPr="0021671C" w:rsidRDefault="00D92D68" w:rsidP="001B7B5A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9. évfolyamot követően 70 óra</w:t>
      </w:r>
    </w:p>
    <w:p w:rsidR="00D92D68" w:rsidRPr="0021671C" w:rsidRDefault="00D92D68" w:rsidP="001B7B5A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10. évfolyamot követően 105 óra</w:t>
      </w:r>
    </w:p>
    <w:p w:rsidR="00D92D68" w:rsidRPr="0021671C" w:rsidRDefault="00D92D68" w:rsidP="001B7B5A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11. évfolyamot követően 105 óra</w:t>
      </w:r>
    </w:p>
    <w:p w:rsidR="00D92D68" w:rsidRPr="0021671C" w:rsidRDefault="00D92D68" w:rsidP="001B7B5A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21671C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92D68" w:rsidRPr="0021671C" w:rsidRDefault="00D92D68" w:rsidP="001B7B5A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52"/>
        <w:gridCol w:w="4520"/>
      </w:tblGrid>
      <w:tr w:rsidR="00D92D68" w:rsidRPr="0021671C">
        <w:tc>
          <w:tcPr>
            <w:tcW w:w="4552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92D68" w:rsidRPr="0021671C">
        <w:trPr>
          <w:trHeight w:val="315"/>
        </w:trPr>
        <w:tc>
          <w:tcPr>
            <w:tcW w:w="4552" w:type="dxa"/>
            <w:vMerge w:val="restart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11241-12 Ipari szigetelő bádogos feladatai</w:t>
            </w:r>
          </w:p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M</w:t>
            </w:r>
            <w:r w:rsidR="00F96AB3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unkaügyi</w:t>
            </w: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ismeretek gyakorlata</w:t>
            </w:r>
          </w:p>
        </w:tc>
      </w:tr>
      <w:tr w:rsidR="00D92D68" w:rsidRPr="0021671C">
        <w:trPr>
          <w:trHeight w:val="345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23006A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Munkakörnyezet védelme</w:t>
            </w:r>
          </w:p>
        </w:tc>
      </w:tr>
      <w:tr w:rsidR="00D92D68" w:rsidRPr="0021671C">
        <w:trPr>
          <w:trHeight w:val="330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Pályaorientációs gyakorlat</w:t>
            </w:r>
          </w:p>
        </w:tc>
      </w:tr>
      <w:tr w:rsidR="00D92D68" w:rsidRPr="0021671C">
        <w:trPr>
          <w:trHeight w:val="315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alapismeretek gyakorlata</w:t>
            </w:r>
          </w:p>
        </w:tc>
      </w:tr>
      <w:tr w:rsidR="00D92D68" w:rsidRPr="0021671C">
        <w:trPr>
          <w:trHeight w:val="285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Roncsolásos, roncsolásmentes anyagvizsgálatok</w:t>
            </w:r>
          </w:p>
        </w:tc>
      </w:tr>
      <w:tr w:rsidR="00D92D68" w:rsidRPr="0021671C">
        <w:trPr>
          <w:trHeight w:val="285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Előkészítő, daraboló, alakító és kötési műveletek</w:t>
            </w:r>
          </w:p>
        </w:tc>
      </w:tr>
      <w:tr w:rsidR="00D92D68" w:rsidRPr="0021671C">
        <w:trPr>
          <w:trHeight w:val="300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Ipari szigetelések gyakorlata</w:t>
            </w:r>
          </w:p>
        </w:tc>
      </w:tr>
      <w:tr w:rsidR="00D92D68" w:rsidRPr="0021671C">
        <w:trPr>
          <w:trHeight w:val="300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Hőszigetelés készítése</w:t>
            </w:r>
          </w:p>
        </w:tc>
      </w:tr>
      <w:tr w:rsidR="00D92D68" w:rsidRPr="0021671C">
        <w:trPr>
          <w:trHeight w:val="315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Védőburkolatok gyártása</w:t>
            </w:r>
          </w:p>
        </w:tc>
      </w:tr>
      <w:tr w:rsidR="00D92D68" w:rsidRPr="0021671C">
        <w:trPr>
          <w:trHeight w:val="315"/>
        </w:trPr>
        <w:tc>
          <w:tcPr>
            <w:tcW w:w="4552" w:type="dxa"/>
            <w:vMerge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20" w:type="dxa"/>
          </w:tcPr>
          <w:p w:rsidR="00D92D68" w:rsidRPr="0021671C" w:rsidRDefault="00D92D68" w:rsidP="009472BE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21671C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Védőburkolatok szerelése</w:t>
            </w:r>
          </w:p>
        </w:tc>
      </w:tr>
    </w:tbl>
    <w:p w:rsidR="00D92D68" w:rsidRPr="0021671C" w:rsidRDefault="00D92D68" w:rsidP="001B7B5A">
      <w:pPr>
        <w:rPr>
          <w:rFonts w:ascii="Palatino Linotype" w:hAnsi="Palatino Linotype" w:cs="Palatino Linotype"/>
        </w:rPr>
      </w:pPr>
      <w:r w:rsidRPr="0021671C">
        <w:rPr>
          <w:rFonts w:ascii="Palatino Linotype" w:hAnsi="Palatino Linotype" w:cs="Palatino Linotype"/>
          <w:sz w:val="24"/>
          <w:szCs w:val="24"/>
        </w:rPr>
        <w:br w:type="page"/>
      </w:r>
    </w:p>
    <w:p w:rsidR="00D92D68" w:rsidRPr="0021671C" w:rsidRDefault="00D92D68" w:rsidP="0023006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11241-12 Ipari szigetelő bádogos feladatai</w:t>
      </w:r>
    </w:p>
    <w:p w:rsidR="00D92D68" w:rsidRPr="0021671C" w:rsidRDefault="00D92D68" w:rsidP="001B7B5A">
      <w:pPr>
        <w:widowControl w:val="0"/>
        <w:suppressAutoHyphens/>
        <w:ind w:left="3540"/>
        <w:rPr>
          <w:rFonts w:ascii="Palatino Linotype" w:hAnsi="Palatino Linotype" w:cs="Palatino Linotype"/>
          <w:sz w:val="20"/>
          <w:szCs w:val="20"/>
        </w:rPr>
      </w:pPr>
      <w:r w:rsidRPr="0021671C">
        <w:rPr>
          <w:rFonts w:ascii="Palatino Linotype" w:hAnsi="Palatino Linotype" w:cs="Palatino Linotype"/>
          <w:sz w:val="20"/>
          <w:szCs w:val="20"/>
        </w:rPr>
        <w:t xml:space="preserve"> az 1. évfolyamot követően</w:t>
      </w:r>
    </w:p>
    <w:p w:rsidR="00D92D68" w:rsidRPr="0021671C" w:rsidRDefault="00D92D68" w:rsidP="001B7B5A">
      <w:pPr>
        <w:widowControl w:val="0"/>
        <w:suppressAutoHyphens/>
        <w:ind w:left="35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ind w:left="35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F96AB3" w:rsidP="001B7B5A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unkaügyi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D92D68"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ismeretek gyakorlata</w:t>
      </w:r>
      <w:r w:rsidR="00D92D68" w:rsidRPr="0021671C"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</w:p>
    <w:p w:rsidR="00D92D68" w:rsidRPr="0021671C" w:rsidRDefault="00D92D68" w:rsidP="001B7B5A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D92D68" w:rsidRPr="0021671C" w:rsidRDefault="00D92D68" w:rsidP="001B7B5A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Munkakörnyezet védelme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Munkaterület folyamatos tisztántartása és szellőztetése.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Rend, tisztaság, rendszeresség biztosítása.</w:t>
      </w:r>
    </w:p>
    <w:p w:rsidR="00D92D68" w:rsidRPr="0021671C" w:rsidRDefault="00D92D68" w:rsidP="009472BE">
      <w:pPr>
        <w:widowControl w:val="0"/>
        <w:tabs>
          <w:tab w:val="num" w:pos="993"/>
        </w:tabs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Feleslegessé vált tárgyak eltávolítása az adott területről selejtezéssel (használaton kívüli eszközök esetén – leltározási és selejtezési szabályzat szerint), kidobással, elkülönített tárolással (pl.: nem nyilvántartott eszközök esetén).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Szerszámok, munkaeszközök megfelelő karbantartása, tárolása.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Munkaeszközök, anyagok, illetve a dokumentációk tárolási helyének meghatározása, kijelölése.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Hibás eszközök, berendezések elkülönített tárolása.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Tűzoltó készülék, szállítóeszközök, szemét-, hulladéktárolók helyének kijelölése.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Munkaterület ellenőrzése a munka befejezését követően.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Munkaterület átadása más szakmák számára.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Szeméttárolókat rendszeres, illetve szükség szerinti ürítése, tisztántartása.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Hulladékok különválogatása és csoportosítása.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keletkezett hulladék szakszerű és biztonságos tárolása.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szelektív hulladék elszállíttatása.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Pályaorientációs gyakorlat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Személyes motivációk feltérképezése.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Személyes szociális kompetenciák fejlesztése.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Kommunikációs szituációk gyakorlása.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Konfliktuskezelés modellezése, gyakorlata.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Egyéni pályaterv 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Hallássérülésének megfelelő karrierterv 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munkavállalás és a felnőtt életvitel kapcsolatának kialakítása az egyéni tervekben.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Felelős karrierdöntések meghozatala szituációs játékok során.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Virtuális munkaszerződés megkötésének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Béralku technikák gyakorlása.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Eddigi megszerzett (munka)tapasztalatok regisztrálása, elemzése és értékelése.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Egyéni kompetencia térkép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hallássérültek számára elérhető, a munkavégzéshez szükséges speciális segédeszközök megismerése, azok használatának és alkalmazásának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Álláshirdetések gyűjtése, rendszerezése.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Információk gyűjtése konkrét állásról.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Előzetes szimulációs telefonos egyeztetés, interjúgyakorlata.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Álláskeresési gyakorlatok, tréningek.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Önéletrajz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Motivációs levél 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Telefonálás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E-mail, levélírás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Állásinterjúra való felkészülés gyakorlata.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Álláskeresési technikák alkalmazása megadott szituációkban.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Felvételi beszélgetés, személyes állásinterjú begyakorlása.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Szerződéskötés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magyarországi munkaügyi szervezetek szolgáltatásainak feltérképezése.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magyarországi rehabilitációs foglalkoztató cégek, vállalatok feltérképezése.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Tájékozódás a hallássérülteket foglalkoztató munkahelyek számára nyújtható támogatásokról és a pályázati lehetőségekről.</w:t>
      </w:r>
    </w:p>
    <w:p w:rsidR="00D92D68" w:rsidRPr="0021671C" w:rsidRDefault="00D92D68" w:rsidP="001B7B5A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11241-12 Ipari szigetelő bádogos feladatai</w:t>
      </w: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sz w:val="20"/>
          <w:szCs w:val="20"/>
        </w:rPr>
        <w:t>a 2. évfolyamot követően</w:t>
      </w: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1B7B5A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Szakmai alapismeretek gyakorlata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</w:p>
    <w:p w:rsidR="00D92D68" w:rsidRPr="0021671C" w:rsidRDefault="00D92D68" w:rsidP="001B7B5A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9472BE">
      <w:pPr>
        <w:ind w:left="1418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D92D68" w:rsidRPr="0021671C" w:rsidRDefault="00D92D68" w:rsidP="001B7B5A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Roncsolásos, roncsolásmentes anyagvizsgálatok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Roncsolásos anyagvizsgálatok fajtái, alkalmazási köre.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gépészetben használt anyagok előkészítése vizsgálatra.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Célirányos roncsolásos anyagvizsgálatok végzése üzemi és laborkörülmények között. 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 anyagvizsgálatok.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mérési eredmények értékelése, dokumentálása.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gépészeti anyagokra és alkatrészekre vonatkozó információk tanulmányozása és értelmezése.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iparban használatos fémes anyagok fizikai, kémiai, mechanikai, technológiai tulajdonságai.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Ipari anyagok mechanikai, hőtechnikai, villamos, korróziós, technológiai és egyéb tulajdonságai.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anyagok tulajdonságainak és mikro-szerkezetének kapcsolata.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Ötvöző anyagok hatása az anyag tulajdonságaira.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táblázatok, diagramok olvasása, értelmezése, kezelése.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Mérőlapok, termékkísérő lapok, bárcák, feliratozás.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Roncsolásmentes anyagvizsgálatok fajtái, csoportosítása, alkalmazási területei.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Számítástechnika az anyagvizsgálatban.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gépészetben használt anyagok előkészítése vizsgálatra.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Célirányos roncsolásmentes anyagvizsgálatok végzése üzemi és laborkörülmények között.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Folyadékpenetrációs vizsgálat.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Ultrahangos vizsgálat.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Röntgen vizsgálat.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Mágneses vizsgálat.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Örvényáramos vizsgálat.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 anyagvizsgálatok.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mérési eredmények értékelése, dokumentálása.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gépészeti anyagokra és alkatrészekre vonatkozó információk tanulmányozása és értelmezése.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Az iparban használatos fémes anyagok fizikai, kémiai, mechanikai, </w:t>
      </w: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technológiai tulajdonságai.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Ipari anyagok mechanikai, hőtechnikai, villamos, korróziós, technológiai és egyéb tulajdonságai.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Ötvöző anyagok hatása az anyag tulajdonságaira.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anyagok tulajdonságainak és mikro-szerkezetének kapcsolata.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ind w:left="181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Előkészítő, daraboló, alakító és kötési műveletek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Előkészítő műveletek gyakorlása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szerszámok elhelyezése, karbantartásuk, munkahely rendje.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Munka-, környezet- és egészségvédelmi előírások a műhelyben és környékén.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Biztonságtechnikai és tűzvédelmi előírások.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Mérések, kitűzések, előrajzolások eszközeinek használatának gyakorlása (párhuzamos és merőleges egyenesek, ívek, körívek rajzolása fémlemezre).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Egyengetés a szakmában használt fémlemezeken, idomanyagokon (előforduló hibák okai és a hibák megszüntetésének módjainak gyakorlása).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Daraboló, alakító és kötési műveletek gyakorlása különböző bádogos szerkezeteken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Vágás, nyírás, harapás, fűrészelés, lyukasztás, fúrás, süllyesztés gyakorlása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Síkidomok, szalagok szabása, domborítása, betűk készítése (horgany, horganyzott acél)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Vágások, szeletelés, lyuk- és körvágás bádoglemezen (kötésperemezéssel, korcolással és forrasztással).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Csőidomok, könyökök, nadrágidom készítése.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Hengeres és négyzetszelvényű csőelemek hossztoldása korcolással, forrasztással, átlapolással.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Négyszög és félkör keresztmetszetű dobozok gyártása (forrasztott)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Sütőformák, mosófazék, hamutál, kulacs, vödör gyártása (korcolt vagy forrasztott)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Négyszög és félkör csatornaszeglet gyártása.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Kör és négyszög szelvényű hattyúnyak és alsó kifolyó gyártása (horgany, horganyzott acél, alumínium).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Kör és négyszög szelvényű lábazatkerülő lefolyóidom gyártása.</w:t>
      </w:r>
    </w:p>
    <w:p w:rsidR="00D92D68" w:rsidRPr="0021671C" w:rsidRDefault="00D92D68" w:rsidP="009472BE">
      <w:pPr>
        <w:tabs>
          <w:tab w:val="left" w:pos="2835"/>
        </w:tabs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Átmeneti idom (körből négyszögbe) gyártása.</w:t>
      </w:r>
    </w:p>
    <w:p w:rsidR="00D92D68" w:rsidRPr="0021671C" w:rsidRDefault="00D92D68" w:rsidP="009472BE">
      <w:pPr>
        <w:widowControl w:val="0"/>
        <w:tabs>
          <w:tab w:val="left" w:pos="2835"/>
        </w:tabs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sz w:val="24"/>
          <w:szCs w:val="24"/>
        </w:rPr>
        <w:t>Tölcséres lefolyó csatlakozás gyártása.</w:t>
      </w:r>
    </w:p>
    <w:p w:rsidR="00D92D68" w:rsidRPr="0021671C" w:rsidRDefault="00D92D68" w:rsidP="009472BE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D92D68" w:rsidRPr="0021671C" w:rsidRDefault="00D92D68" w:rsidP="001B7B5A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1B7B5A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11241-12 Ipari szigetelő bádogos feladatai</w:t>
      </w: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sz w:val="20"/>
          <w:szCs w:val="20"/>
        </w:rPr>
        <w:t>a 3. évfolyamot követően</w:t>
      </w: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Ipari szigetelések gyakorlata </w:t>
      </w: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</w:p>
    <w:p w:rsidR="00D92D68" w:rsidRPr="0021671C" w:rsidRDefault="00D92D68" w:rsidP="009472BE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92D68" w:rsidRPr="0021671C" w:rsidRDefault="00D92D68" w:rsidP="00AF150B">
      <w:pPr>
        <w:ind w:left="1418"/>
        <w:rPr>
          <w:rFonts w:ascii="Palatino Linotype" w:hAnsi="Palatino Linotype" w:cs="Palatino Linotype"/>
          <w:b/>
          <w:bCs/>
          <w:sz w:val="24"/>
          <w:szCs w:val="24"/>
        </w:rPr>
      </w:pPr>
      <w:r w:rsidRPr="0021671C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Hőszigetelés készítése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Ásványgyapot hőszigetelő anyagok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Kerámiaszálas hőszigetelő anyag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Habüveg hőszigetelő anyag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Kalciumszilikát hőszigetelő anyag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Mikroporózus hőszigetelő anyag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Duzzasztott perlit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Lágy, félkemény és kemény műanyaghabok használata.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D25F54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Védőburkolatok gyártása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Hőszigetelt csővezetékek védőburkolati elemeinek gyártása.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Dróthálóra burkolati elemek gyártása.</w:t>
      </w:r>
    </w:p>
    <w:p w:rsidR="00D92D68" w:rsidRPr="0021671C" w:rsidRDefault="00D92D68" w:rsidP="009472BE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Légtechnikai vezetékek védőburkolatainak gyártása.</w:t>
      </w:r>
    </w:p>
    <w:p w:rsidR="00D92D68" w:rsidRPr="0021671C" w:rsidRDefault="00D92D68" w:rsidP="009472BE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légtechnikai vezetékek védőburkolatainak gyártása.</w:t>
      </w:r>
    </w:p>
    <w:p w:rsidR="00D92D68" w:rsidRPr="0021671C" w:rsidRDefault="00D92D68" w:rsidP="009472BE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szerelvények védőburkolatainak gyártása.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Füstgázvezetékek hőszigetelési burkolatának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Fém légcsatorna védőelemeinek gyártása.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Műszaki berendezések védőburkolatainak gyártása.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Kazánok védőburkolatainak gyártása.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Kéményszigetelés védőburkolatának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tartályok és készülékek védőburkolatainak gyártása.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kazánok, porleválasztók és tápházi berendezések burkolatainak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Kőolajfinomító berendezések védőburkolatának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Védőburkolat szerelése</w:t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21671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167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Csővezetékek szigetelése.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Dróthálóra steppelt paplanok felhelyezése.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Lamellázott paplanok felhelyezése.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Védőburkolatok szerelése.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Szerelvények, szelepek használata.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lastRenderedPageBreak/>
        <w:t>A csövek és szerkezetek közötti minimális hely kiszámítása, megtartása.</w:t>
      </w:r>
    </w:p>
    <w:p w:rsidR="00D92D68" w:rsidRPr="0021671C" w:rsidRDefault="00D92D68" w:rsidP="009472BE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Légtechnikai vezetékek szigetelésének gyakorlata.</w:t>
      </w:r>
    </w:p>
    <w:p w:rsidR="00D92D68" w:rsidRPr="0021671C" w:rsidRDefault="00D92D68" w:rsidP="009472BE">
      <w:pPr>
        <w:autoSpaceDE w:val="0"/>
        <w:autoSpaceDN w:val="0"/>
        <w:adjustRightInd w:val="0"/>
        <w:ind w:firstLine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légtechnikai vezeték szigetelésének felszerelése.</w:t>
      </w:r>
    </w:p>
    <w:p w:rsidR="00D92D68" w:rsidRPr="0021671C" w:rsidRDefault="00D92D68" w:rsidP="009472BE">
      <w:pPr>
        <w:autoSpaceDE w:val="0"/>
        <w:autoSpaceDN w:val="0"/>
        <w:adjustRightInd w:val="0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A lamellázott paplan hosszának kiszámítása a légcsatorna szigeteléséhez.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Fém légcsatorna szigetelése.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Függesztő rudak és tartóelemek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Tüskézés.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Műszaki berendezések szigetelésének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 szigetelésének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Kémény szigetelésének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Csővezetékek, szerelvények, légtechnikai és füstgázvezetékek hőszigetelésének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Tartályok és készülékek hőszigetelésének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Kazánok, porleválasztók és tápházi berendezések hőszigetelésének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 finomítók berendezéseinek hőszigetelési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Tartó és távtartó szerkezetek gyártása, szerelési gyakorlata.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csővezetékek, szerelvények, légtechnikai és füstgázvezetékek védőburkolatainak elkészítése.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tartályok és készülékek védőburkolatainak szerelése.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Hőszigetelt kazánok és tápházi berendezések védőburkolatainak szerelése.</w:t>
      </w:r>
    </w:p>
    <w:p w:rsidR="00D92D68" w:rsidRPr="0021671C" w:rsidRDefault="00D92D68" w:rsidP="009472BE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21671C">
        <w:rPr>
          <w:rFonts w:ascii="Palatino Linotype" w:hAnsi="Palatino Linotype" w:cs="Palatino Linotype"/>
          <w:sz w:val="24"/>
          <w:szCs w:val="24"/>
        </w:rPr>
        <w:t>Kőolaj finomító hőszigetelt berendezései védőburkolatainak elkészítése.</w:t>
      </w:r>
    </w:p>
    <w:p w:rsidR="00D92D68" w:rsidRPr="0021671C" w:rsidRDefault="00D92D68" w:rsidP="001B7B5A">
      <w:pPr>
        <w:rPr>
          <w:rFonts w:ascii="Palatino Linotype" w:hAnsi="Palatino Linotype" w:cs="Palatino Linotype"/>
        </w:rPr>
      </w:pPr>
    </w:p>
    <w:sectPr w:rsidR="00D92D68" w:rsidRPr="0021671C" w:rsidSect="008F1930">
      <w:footerReference w:type="default" r:id="rId8"/>
      <w:headerReference w:type="first" r:id="rId9"/>
      <w:footerReference w:type="first" r:id="rId10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220" w:rsidRDefault="00742220">
      <w:r>
        <w:separator/>
      </w:r>
    </w:p>
    <w:p w:rsidR="00742220" w:rsidRDefault="00742220"/>
    <w:p w:rsidR="00742220" w:rsidRDefault="00742220" w:rsidP="00B10E84"/>
    <w:p w:rsidR="00742220" w:rsidRDefault="00742220"/>
    <w:p w:rsidR="00742220" w:rsidRDefault="00742220"/>
  </w:endnote>
  <w:endnote w:type="continuationSeparator" w:id="0">
    <w:p w:rsidR="00742220" w:rsidRDefault="00742220">
      <w:r>
        <w:continuationSeparator/>
      </w:r>
    </w:p>
    <w:p w:rsidR="00742220" w:rsidRDefault="00742220"/>
    <w:p w:rsidR="00742220" w:rsidRDefault="00742220" w:rsidP="00B10E84"/>
    <w:p w:rsidR="00742220" w:rsidRDefault="00742220"/>
    <w:p w:rsidR="00742220" w:rsidRDefault="007422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3AA" w:rsidRDefault="002403AA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E85688">
      <w:rPr>
        <w:noProof/>
      </w:rPr>
      <w:t>23</w:t>
    </w:r>
    <w:r>
      <w:rPr>
        <w:noProof/>
      </w:rPr>
      <w:fldChar w:fldCharType="end"/>
    </w:r>
  </w:p>
  <w:p w:rsidR="002403AA" w:rsidRPr="008F1930" w:rsidRDefault="002403AA" w:rsidP="008F1930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3AA" w:rsidRDefault="002403AA">
    <w:pPr>
      <w:pStyle w:val="TJ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220" w:rsidRDefault="00742220">
      <w:r>
        <w:separator/>
      </w:r>
    </w:p>
    <w:p w:rsidR="00742220" w:rsidRDefault="00742220"/>
    <w:p w:rsidR="00742220" w:rsidRDefault="00742220" w:rsidP="00B10E84"/>
    <w:p w:rsidR="00742220" w:rsidRDefault="00742220"/>
    <w:p w:rsidR="00742220" w:rsidRDefault="00742220"/>
  </w:footnote>
  <w:footnote w:type="continuationSeparator" w:id="0">
    <w:p w:rsidR="00742220" w:rsidRDefault="00742220">
      <w:r>
        <w:continuationSeparator/>
      </w:r>
    </w:p>
    <w:p w:rsidR="00742220" w:rsidRDefault="00742220"/>
    <w:p w:rsidR="00742220" w:rsidRDefault="00742220" w:rsidP="00B10E84"/>
    <w:p w:rsidR="00742220" w:rsidRDefault="00742220"/>
    <w:p w:rsidR="00742220" w:rsidRDefault="0074222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3AA" w:rsidRDefault="002403AA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F6E5A88"/>
    <w:name w:val="WW8Num1"/>
    <w:lvl w:ilvl="0">
      <w:start w:val="322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</w:abstractNum>
  <w:abstractNum w:abstractNumId="2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6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14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6805CFD"/>
    <w:multiLevelType w:val="hybridMultilevel"/>
    <w:tmpl w:val="7E0AC0E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13"/>
  </w:num>
  <w:num w:numId="2">
    <w:abstractNumId w:val="5"/>
  </w:num>
  <w:num w:numId="3">
    <w:abstractNumId w:val="17"/>
  </w:num>
  <w:num w:numId="4">
    <w:abstractNumId w:val="8"/>
  </w:num>
  <w:num w:numId="5">
    <w:abstractNumId w:val="0"/>
  </w:num>
  <w:num w:numId="6">
    <w:abstractNumId w:val="1"/>
  </w:num>
  <w:num w:numId="7">
    <w:abstractNumId w:val="16"/>
  </w:num>
  <w:num w:numId="8">
    <w:abstractNumId w:val="7"/>
  </w:num>
  <w:num w:numId="9">
    <w:abstractNumId w:val="14"/>
  </w:num>
  <w:num w:numId="10">
    <w:abstractNumId w:val="12"/>
  </w:num>
  <w:num w:numId="11">
    <w:abstractNumId w:val="15"/>
  </w:num>
  <w:num w:numId="12">
    <w:abstractNumId w:val="4"/>
  </w:num>
  <w:num w:numId="13">
    <w:abstractNumId w:val="10"/>
  </w:num>
  <w:num w:numId="14">
    <w:abstractNumId w:val="6"/>
  </w:num>
  <w:num w:numId="15">
    <w:abstractNumId w:val="2"/>
  </w:num>
  <w:num w:numId="16">
    <w:abstractNumId w:val="3"/>
  </w:num>
  <w:num w:numId="17">
    <w:abstractNumId w:val="9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revisionView w:markup="0"/>
  <w:defaultTabStop w:val="709"/>
  <w:hyphenationZone w:val="425"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2B82"/>
    <w:rsid w:val="000073B4"/>
    <w:rsid w:val="00010A32"/>
    <w:rsid w:val="00010E5A"/>
    <w:rsid w:val="000117D8"/>
    <w:rsid w:val="00011B8A"/>
    <w:rsid w:val="00013280"/>
    <w:rsid w:val="00013779"/>
    <w:rsid w:val="00021184"/>
    <w:rsid w:val="00023B2C"/>
    <w:rsid w:val="00025947"/>
    <w:rsid w:val="00031136"/>
    <w:rsid w:val="0003198B"/>
    <w:rsid w:val="0003210F"/>
    <w:rsid w:val="00034127"/>
    <w:rsid w:val="000368CD"/>
    <w:rsid w:val="00036CB9"/>
    <w:rsid w:val="00037E3F"/>
    <w:rsid w:val="0004044A"/>
    <w:rsid w:val="00044157"/>
    <w:rsid w:val="00050100"/>
    <w:rsid w:val="000520DF"/>
    <w:rsid w:val="00052425"/>
    <w:rsid w:val="000554D0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20B"/>
    <w:rsid w:val="00093C99"/>
    <w:rsid w:val="0009402B"/>
    <w:rsid w:val="00095B97"/>
    <w:rsid w:val="000966AD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BD5"/>
    <w:rsid w:val="000F4140"/>
    <w:rsid w:val="000F4A82"/>
    <w:rsid w:val="000F64CE"/>
    <w:rsid w:val="000F7FF2"/>
    <w:rsid w:val="00100236"/>
    <w:rsid w:val="00107B3E"/>
    <w:rsid w:val="00111FDC"/>
    <w:rsid w:val="001122EC"/>
    <w:rsid w:val="00116FC3"/>
    <w:rsid w:val="0012204D"/>
    <w:rsid w:val="00122A7A"/>
    <w:rsid w:val="001230D4"/>
    <w:rsid w:val="00124A11"/>
    <w:rsid w:val="001261E7"/>
    <w:rsid w:val="001263DC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40DD"/>
    <w:rsid w:val="00145C56"/>
    <w:rsid w:val="00145DD9"/>
    <w:rsid w:val="001477AE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A5"/>
    <w:rsid w:val="00184AC1"/>
    <w:rsid w:val="001854BB"/>
    <w:rsid w:val="00185E52"/>
    <w:rsid w:val="0018769E"/>
    <w:rsid w:val="00193AF2"/>
    <w:rsid w:val="00194469"/>
    <w:rsid w:val="001968FB"/>
    <w:rsid w:val="001A0A21"/>
    <w:rsid w:val="001A12B8"/>
    <w:rsid w:val="001A2311"/>
    <w:rsid w:val="001A2BB6"/>
    <w:rsid w:val="001A3575"/>
    <w:rsid w:val="001A390A"/>
    <w:rsid w:val="001A393A"/>
    <w:rsid w:val="001A4724"/>
    <w:rsid w:val="001A7411"/>
    <w:rsid w:val="001B0D5B"/>
    <w:rsid w:val="001B21D0"/>
    <w:rsid w:val="001B2947"/>
    <w:rsid w:val="001B5BBD"/>
    <w:rsid w:val="001B6576"/>
    <w:rsid w:val="001B7B5A"/>
    <w:rsid w:val="001B7C50"/>
    <w:rsid w:val="001C7087"/>
    <w:rsid w:val="001D05CD"/>
    <w:rsid w:val="001D1956"/>
    <w:rsid w:val="001D467C"/>
    <w:rsid w:val="001D6F89"/>
    <w:rsid w:val="001D7E6E"/>
    <w:rsid w:val="001E6D13"/>
    <w:rsid w:val="001F07C0"/>
    <w:rsid w:val="001F0FC6"/>
    <w:rsid w:val="001F7B03"/>
    <w:rsid w:val="00202489"/>
    <w:rsid w:val="00206908"/>
    <w:rsid w:val="00210195"/>
    <w:rsid w:val="00210537"/>
    <w:rsid w:val="002117A6"/>
    <w:rsid w:val="00211AEE"/>
    <w:rsid w:val="00212FB6"/>
    <w:rsid w:val="0021392B"/>
    <w:rsid w:val="00215320"/>
    <w:rsid w:val="002161B7"/>
    <w:rsid w:val="0021671C"/>
    <w:rsid w:val="00221422"/>
    <w:rsid w:val="002223C7"/>
    <w:rsid w:val="00222D2D"/>
    <w:rsid w:val="0022468C"/>
    <w:rsid w:val="00224E33"/>
    <w:rsid w:val="0023006A"/>
    <w:rsid w:val="00230811"/>
    <w:rsid w:val="00230B72"/>
    <w:rsid w:val="00234CCE"/>
    <w:rsid w:val="002403AA"/>
    <w:rsid w:val="002464FF"/>
    <w:rsid w:val="002506A7"/>
    <w:rsid w:val="00253E1F"/>
    <w:rsid w:val="00255549"/>
    <w:rsid w:val="00256B07"/>
    <w:rsid w:val="00257E10"/>
    <w:rsid w:val="002623E1"/>
    <w:rsid w:val="00264ED9"/>
    <w:rsid w:val="0026514F"/>
    <w:rsid w:val="002652D8"/>
    <w:rsid w:val="0026648C"/>
    <w:rsid w:val="002717CE"/>
    <w:rsid w:val="0027659C"/>
    <w:rsid w:val="0027671B"/>
    <w:rsid w:val="00276F6F"/>
    <w:rsid w:val="002812BB"/>
    <w:rsid w:val="002823E9"/>
    <w:rsid w:val="00290D53"/>
    <w:rsid w:val="00291B59"/>
    <w:rsid w:val="00296217"/>
    <w:rsid w:val="00296D48"/>
    <w:rsid w:val="002A3B08"/>
    <w:rsid w:val="002A47CD"/>
    <w:rsid w:val="002A5085"/>
    <w:rsid w:val="002A5D91"/>
    <w:rsid w:val="002B0235"/>
    <w:rsid w:val="002B1539"/>
    <w:rsid w:val="002B4AF6"/>
    <w:rsid w:val="002B69E9"/>
    <w:rsid w:val="002B7FED"/>
    <w:rsid w:val="002C0147"/>
    <w:rsid w:val="002C0993"/>
    <w:rsid w:val="002C2818"/>
    <w:rsid w:val="002C2EAE"/>
    <w:rsid w:val="002C45CE"/>
    <w:rsid w:val="002C79CC"/>
    <w:rsid w:val="002D0EF7"/>
    <w:rsid w:val="002D0F18"/>
    <w:rsid w:val="002D103F"/>
    <w:rsid w:val="002D2D27"/>
    <w:rsid w:val="002E0FFD"/>
    <w:rsid w:val="002E11FB"/>
    <w:rsid w:val="002E1FD4"/>
    <w:rsid w:val="002E2B3A"/>
    <w:rsid w:val="002E6C7B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3BBE"/>
    <w:rsid w:val="00324201"/>
    <w:rsid w:val="00330FB2"/>
    <w:rsid w:val="003314A8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4A0D"/>
    <w:rsid w:val="00385008"/>
    <w:rsid w:val="003861C5"/>
    <w:rsid w:val="00387E2D"/>
    <w:rsid w:val="003902CC"/>
    <w:rsid w:val="00391AEA"/>
    <w:rsid w:val="00394B91"/>
    <w:rsid w:val="00395594"/>
    <w:rsid w:val="00396FCC"/>
    <w:rsid w:val="003A0413"/>
    <w:rsid w:val="003A150F"/>
    <w:rsid w:val="003A2024"/>
    <w:rsid w:val="003B6C61"/>
    <w:rsid w:val="003B6D62"/>
    <w:rsid w:val="003C057D"/>
    <w:rsid w:val="003D2BAC"/>
    <w:rsid w:val="003D6A32"/>
    <w:rsid w:val="003E2AB6"/>
    <w:rsid w:val="003E5C13"/>
    <w:rsid w:val="003E65C4"/>
    <w:rsid w:val="003F288D"/>
    <w:rsid w:val="003F2DE0"/>
    <w:rsid w:val="003F5C61"/>
    <w:rsid w:val="00403558"/>
    <w:rsid w:val="00403843"/>
    <w:rsid w:val="004068FF"/>
    <w:rsid w:val="004078A4"/>
    <w:rsid w:val="00407C88"/>
    <w:rsid w:val="004106C1"/>
    <w:rsid w:val="00410E0E"/>
    <w:rsid w:val="00416CE8"/>
    <w:rsid w:val="00422993"/>
    <w:rsid w:val="004271CE"/>
    <w:rsid w:val="00430505"/>
    <w:rsid w:val="004309B0"/>
    <w:rsid w:val="00432C1E"/>
    <w:rsid w:val="004332A8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00FF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4368"/>
    <w:rsid w:val="004B5A05"/>
    <w:rsid w:val="004C0822"/>
    <w:rsid w:val="004C1A9A"/>
    <w:rsid w:val="004C4661"/>
    <w:rsid w:val="004C5364"/>
    <w:rsid w:val="004C5C03"/>
    <w:rsid w:val="004D1A86"/>
    <w:rsid w:val="004D44EF"/>
    <w:rsid w:val="004D46D4"/>
    <w:rsid w:val="004D698B"/>
    <w:rsid w:val="004D7A50"/>
    <w:rsid w:val="004E371A"/>
    <w:rsid w:val="004E6522"/>
    <w:rsid w:val="004F0859"/>
    <w:rsid w:val="004F1DFE"/>
    <w:rsid w:val="004F4C5A"/>
    <w:rsid w:val="004F5E80"/>
    <w:rsid w:val="004F6609"/>
    <w:rsid w:val="004F6686"/>
    <w:rsid w:val="004F76B1"/>
    <w:rsid w:val="005076FE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1D06"/>
    <w:rsid w:val="00537ABF"/>
    <w:rsid w:val="005500F8"/>
    <w:rsid w:val="00555207"/>
    <w:rsid w:val="005564F0"/>
    <w:rsid w:val="00556584"/>
    <w:rsid w:val="005578BF"/>
    <w:rsid w:val="0056066F"/>
    <w:rsid w:val="005607DA"/>
    <w:rsid w:val="00562FB3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0BFD"/>
    <w:rsid w:val="0059606A"/>
    <w:rsid w:val="00596122"/>
    <w:rsid w:val="005A3B5B"/>
    <w:rsid w:val="005A4E8C"/>
    <w:rsid w:val="005A6F2E"/>
    <w:rsid w:val="005B17B8"/>
    <w:rsid w:val="005B28D9"/>
    <w:rsid w:val="005C1BC1"/>
    <w:rsid w:val="005C3557"/>
    <w:rsid w:val="005C64A9"/>
    <w:rsid w:val="005C7182"/>
    <w:rsid w:val="005C7ECE"/>
    <w:rsid w:val="005D2FB3"/>
    <w:rsid w:val="005D40C5"/>
    <w:rsid w:val="005D4730"/>
    <w:rsid w:val="005D74E8"/>
    <w:rsid w:val="005D74FF"/>
    <w:rsid w:val="005E0D59"/>
    <w:rsid w:val="005E2282"/>
    <w:rsid w:val="005E22B3"/>
    <w:rsid w:val="005E66DD"/>
    <w:rsid w:val="005F1890"/>
    <w:rsid w:val="005F53F7"/>
    <w:rsid w:val="005F707E"/>
    <w:rsid w:val="006002D5"/>
    <w:rsid w:val="0060085F"/>
    <w:rsid w:val="00603768"/>
    <w:rsid w:val="0060380A"/>
    <w:rsid w:val="00606697"/>
    <w:rsid w:val="006119B2"/>
    <w:rsid w:val="00613313"/>
    <w:rsid w:val="00614342"/>
    <w:rsid w:val="00614687"/>
    <w:rsid w:val="00617B38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791B"/>
    <w:rsid w:val="00660DCF"/>
    <w:rsid w:val="00661443"/>
    <w:rsid w:val="00667AE7"/>
    <w:rsid w:val="0067015E"/>
    <w:rsid w:val="00670ADF"/>
    <w:rsid w:val="00674CFE"/>
    <w:rsid w:val="00674EC4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0C24"/>
    <w:rsid w:val="006948E0"/>
    <w:rsid w:val="00695508"/>
    <w:rsid w:val="006962A4"/>
    <w:rsid w:val="006970CB"/>
    <w:rsid w:val="0069764B"/>
    <w:rsid w:val="006A7D53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620D"/>
    <w:rsid w:val="006F0858"/>
    <w:rsid w:val="006F2DEC"/>
    <w:rsid w:val="006F4F34"/>
    <w:rsid w:val="006F5623"/>
    <w:rsid w:val="00700391"/>
    <w:rsid w:val="00701B1E"/>
    <w:rsid w:val="00701BBE"/>
    <w:rsid w:val="00710473"/>
    <w:rsid w:val="007127AB"/>
    <w:rsid w:val="00712B2F"/>
    <w:rsid w:val="00713BD3"/>
    <w:rsid w:val="00716D14"/>
    <w:rsid w:val="00717E8F"/>
    <w:rsid w:val="007203DD"/>
    <w:rsid w:val="007222AB"/>
    <w:rsid w:val="00723B4E"/>
    <w:rsid w:val="00724633"/>
    <w:rsid w:val="00724EF4"/>
    <w:rsid w:val="00725DE6"/>
    <w:rsid w:val="00726D74"/>
    <w:rsid w:val="007272A7"/>
    <w:rsid w:val="0073082F"/>
    <w:rsid w:val="00731802"/>
    <w:rsid w:val="0073434A"/>
    <w:rsid w:val="00735A65"/>
    <w:rsid w:val="00740112"/>
    <w:rsid w:val="00742220"/>
    <w:rsid w:val="00744609"/>
    <w:rsid w:val="00744793"/>
    <w:rsid w:val="0074524C"/>
    <w:rsid w:val="007473FB"/>
    <w:rsid w:val="00750216"/>
    <w:rsid w:val="00752990"/>
    <w:rsid w:val="0075566B"/>
    <w:rsid w:val="007570C6"/>
    <w:rsid w:val="00760D1B"/>
    <w:rsid w:val="007626AB"/>
    <w:rsid w:val="00762DF7"/>
    <w:rsid w:val="00766A2C"/>
    <w:rsid w:val="0077075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5430"/>
    <w:rsid w:val="00796E22"/>
    <w:rsid w:val="007A1199"/>
    <w:rsid w:val="007A2392"/>
    <w:rsid w:val="007A286E"/>
    <w:rsid w:val="007A377B"/>
    <w:rsid w:val="007A4BFE"/>
    <w:rsid w:val="007A7EA0"/>
    <w:rsid w:val="007B131B"/>
    <w:rsid w:val="007B1538"/>
    <w:rsid w:val="007B1844"/>
    <w:rsid w:val="007B4D47"/>
    <w:rsid w:val="007B552F"/>
    <w:rsid w:val="007B5F7F"/>
    <w:rsid w:val="007C40BE"/>
    <w:rsid w:val="007C734C"/>
    <w:rsid w:val="007C762D"/>
    <w:rsid w:val="007D12BE"/>
    <w:rsid w:val="007D1543"/>
    <w:rsid w:val="007D404A"/>
    <w:rsid w:val="007D5F16"/>
    <w:rsid w:val="007E144A"/>
    <w:rsid w:val="007E2CD1"/>
    <w:rsid w:val="007E3DF8"/>
    <w:rsid w:val="007E4928"/>
    <w:rsid w:val="007E4F33"/>
    <w:rsid w:val="007E5E07"/>
    <w:rsid w:val="007E6C1C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7B7"/>
    <w:rsid w:val="00830A3E"/>
    <w:rsid w:val="0083120B"/>
    <w:rsid w:val="00831B40"/>
    <w:rsid w:val="008324A1"/>
    <w:rsid w:val="0083260C"/>
    <w:rsid w:val="008334EE"/>
    <w:rsid w:val="00835DE1"/>
    <w:rsid w:val="00836C26"/>
    <w:rsid w:val="008370C4"/>
    <w:rsid w:val="00841724"/>
    <w:rsid w:val="00844273"/>
    <w:rsid w:val="00844370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1E64"/>
    <w:rsid w:val="00875DC6"/>
    <w:rsid w:val="00876704"/>
    <w:rsid w:val="0088585E"/>
    <w:rsid w:val="008910F9"/>
    <w:rsid w:val="00893D35"/>
    <w:rsid w:val="008946B8"/>
    <w:rsid w:val="008958FA"/>
    <w:rsid w:val="00895FA7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1930"/>
    <w:rsid w:val="008F2143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2E8F"/>
    <w:rsid w:val="00914E14"/>
    <w:rsid w:val="00915378"/>
    <w:rsid w:val="00915FAA"/>
    <w:rsid w:val="009169B2"/>
    <w:rsid w:val="00921A3F"/>
    <w:rsid w:val="00933878"/>
    <w:rsid w:val="009401E5"/>
    <w:rsid w:val="00942846"/>
    <w:rsid w:val="00942D9B"/>
    <w:rsid w:val="009452E6"/>
    <w:rsid w:val="009460B3"/>
    <w:rsid w:val="009472BE"/>
    <w:rsid w:val="0095115E"/>
    <w:rsid w:val="00954199"/>
    <w:rsid w:val="0095549B"/>
    <w:rsid w:val="0096108E"/>
    <w:rsid w:val="00961923"/>
    <w:rsid w:val="00963B13"/>
    <w:rsid w:val="00966750"/>
    <w:rsid w:val="00966B3B"/>
    <w:rsid w:val="0097057A"/>
    <w:rsid w:val="0098022C"/>
    <w:rsid w:val="0098048C"/>
    <w:rsid w:val="00982A1F"/>
    <w:rsid w:val="00983C86"/>
    <w:rsid w:val="00985AD0"/>
    <w:rsid w:val="00986381"/>
    <w:rsid w:val="009868DB"/>
    <w:rsid w:val="00991166"/>
    <w:rsid w:val="00994041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5BDE"/>
    <w:rsid w:val="009C70FB"/>
    <w:rsid w:val="009C7BFA"/>
    <w:rsid w:val="009D0F13"/>
    <w:rsid w:val="009D2394"/>
    <w:rsid w:val="009D387E"/>
    <w:rsid w:val="009D480A"/>
    <w:rsid w:val="009D4D43"/>
    <w:rsid w:val="009D6E8B"/>
    <w:rsid w:val="009E398C"/>
    <w:rsid w:val="009E6F89"/>
    <w:rsid w:val="009F0A1A"/>
    <w:rsid w:val="009F2A1A"/>
    <w:rsid w:val="00A05995"/>
    <w:rsid w:val="00A0729A"/>
    <w:rsid w:val="00A1446E"/>
    <w:rsid w:val="00A16E31"/>
    <w:rsid w:val="00A17423"/>
    <w:rsid w:val="00A17CD2"/>
    <w:rsid w:val="00A21080"/>
    <w:rsid w:val="00A22030"/>
    <w:rsid w:val="00A220CA"/>
    <w:rsid w:val="00A24342"/>
    <w:rsid w:val="00A253A1"/>
    <w:rsid w:val="00A25D7A"/>
    <w:rsid w:val="00A34DBE"/>
    <w:rsid w:val="00A3611E"/>
    <w:rsid w:val="00A436B0"/>
    <w:rsid w:val="00A453D1"/>
    <w:rsid w:val="00A45D04"/>
    <w:rsid w:val="00A47AFA"/>
    <w:rsid w:val="00A509B3"/>
    <w:rsid w:val="00A52B4D"/>
    <w:rsid w:val="00A55664"/>
    <w:rsid w:val="00A55A36"/>
    <w:rsid w:val="00A55B8C"/>
    <w:rsid w:val="00A57800"/>
    <w:rsid w:val="00A60170"/>
    <w:rsid w:val="00A63108"/>
    <w:rsid w:val="00A675F7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1FBC"/>
    <w:rsid w:val="00A848DF"/>
    <w:rsid w:val="00A90E42"/>
    <w:rsid w:val="00A96998"/>
    <w:rsid w:val="00AA0B88"/>
    <w:rsid w:val="00AA6330"/>
    <w:rsid w:val="00AB1213"/>
    <w:rsid w:val="00AB1C4A"/>
    <w:rsid w:val="00AB353C"/>
    <w:rsid w:val="00AB3C7D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F8C"/>
    <w:rsid w:val="00AE63BF"/>
    <w:rsid w:val="00AF0064"/>
    <w:rsid w:val="00AF150B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0B56"/>
    <w:rsid w:val="00B210D9"/>
    <w:rsid w:val="00B24571"/>
    <w:rsid w:val="00B26FF0"/>
    <w:rsid w:val="00B30146"/>
    <w:rsid w:val="00B3684E"/>
    <w:rsid w:val="00B37322"/>
    <w:rsid w:val="00B40A53"/>
    <w:rsid w:val="00B41464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161D"/>
    <w:rsid w:val="00B728F6"/>
    <w:rsid w:val="00B72A75"/>
    <w:rsid w:val="00B7523C"/>
    <w:rsid w:val="00B75C18"/>
    <w:rsid w:val="00B80E99"/>
    <w:rsid w:val="00B80F12"/>
    <w:rsid w:val="00B81F22"/>
    <w:rsid w:val="00B92CAB"/>
    <w:rsid w:val="00BA0489"/>
    <w:rsid w:val="00BA0A1D"/>
    <w:rsid w:val="00BA2CA0"/>
    <w:rsid w:val="00BA7192"/>
    <w:rsid w:val="00BB59F6"/>
    <w:rsid w:val="00BB6688"/>
    <w:rsid w:val="00BB7ED8"/>
    <w:rsid w:val="00BC031B"/>
    <w:rsid w:val="00BC4AB3"/>
    <w:rsid w:val="00BD1AF1"/>
    <w:rsid w:val="00BD4483"/>
    <w:rsid w:val="00BD4A39"/>
    <w:rsid w:val="00BD5EB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6B25"/>
    <w:rsid w:val="00BF7633"/>
    <w:rsid w:val="00BF7779"/>
    <w:rsid w:val="00C00A8F"/>
    <w:rsid w:val="00C022A5"/>
    <w:rsid w:val="00C02F15"/>
    <w:rsid w:val="00C04E0D"/>
    <w:rsid w:val="00C05BCA"/>
    <w:rsid w:val="00C05CE6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2773D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6A87"/>
    <w:rsid w:val="00C77841"/>
    <w:rsid w:val="00C80327"/>
    <w:rsid w:val="00C80B27"/>
    <w:rsid w:val="00C80D2A"/>
    <w:rsid w:val="00C83329"/>
    <w:rsid w:val="00C85CDF"/>
    <w:rsid w:val="00C925B9"/>
    <w:rsid w:val="00C93199"/>
    <w:rsid w:val="00C956EA"/>
    <w:rsid w:val="00CA1A80"/>
    <w:rsid w:val="00CA4650"/>
    <w:rsid w:val="00CA64EF"/>
    <w:rsid w:val="00CA6C76"/>
    <w:rsid w:val="00CB0656"/>
    <w:rsid w:val="00CB788B"/>
    <w:rsid w:val="00CC14C4"/>
    <w:rsid w:val="00CC1BCB"/>
    <w:rsid w:val="00CC3C37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17CC"/>
    <w:rsid w:val="00D02274"/>
    <w:rsid w:val="00D040CD"/>
    <w:rsid w:val="00D04F47"/>
    <w:rsid w:val="00D05171"/>
    <w:rsid w:val="00D10799"/>
    <w:rsid w:val="00D122E6"/>
    <w:rsid w:val="00D135CA"/>
    <w:rsid w:val="00D138F2"/>
    <w:rsid w:val="00D13A25"/>
    <w:rsid w:val="00D2168C"/>
    <w:rsid w:val="00D22036"/>
    <w:rsid w:val="00D257DF"/>
    <w:rsid w:val="00D25F54"/>
    <w:rsid w:val="00D30617"/>
    <w:rsid w:val="00D30C26"/>
    <w:rsid w:val="00D3352A"/>
    <w:rsid w:val="00D353A8"/>
    <w:rsid w:val="00D370FC"/>
    <w:rsid w:val="00D46213"/>
    <w:rsid w:val="00D46380"/>
    <w:rsid w:val="00D47263"/>
    <w:rsid w:val="00D53840"/>
    <w:rsid w:val="00D56585"/>
    <w:rsid w:val="00D56EBF"/>
    <w:rsid w:val="00D56EEA"/>
    <w:rsid w:val="00D57BD6"/>
    <w:rsid w:val="00D646F4"/>
    <w:rsid w:val="00D654B5"/>
    <w:rsid w:val="00D66454"/>
    <w:rsid w:val="00D66D4F"/>
    <w:rsid w:val="00D70C53"/>
    <w:rsid w:val="00D7250A"/>
    <w:rsid w:val="00D7577C"/>
    <w:rsid w:val="00D75A3A"/>
    <w:rsid w:val="00D768CB"/>
    <w:rsid w:val="00D7783E"/>
    <w:rsid w:val="00D81C2B"/>
    <w:rsid w:val="00D81CF7"/>
    <w:rsid w:val="00D84089"/>
    <w:rsid w:val="00D848B2"/>
    <w:rsid w:val="00D86FFB"/>
    <w:rsid w:val="00D870E3"/>
    <w:rsid w:val="00D902C8"/>
    <w:rsid w:val="00D90C31"/>
    <w:rsid w:val="00D91AFF"/>
    <w:rsid w:val="00D91F69"/>
    <w:rsid w:val="00D92D68"/>
    <w:rsid w:val="00D942E2"/>
    <w:rsid w:val="00D960AC"/>
    <w:rsid w:val="00DA1677"/>
    <w:rsid w:val="00DA2512"/>
    <w:rsid w:val="00DA2C49"/>
    <w:rsid w:val="00DA4732"/>
    <w:rsid w:val="00DA50DC"/>
    <w:rsid w:val="00DA6B68"/>
    <w:rsid w:val="00DA6D50"/>
    <w:rsid w:val="00DB2824"/>
    <w:rsid w:val="00DB2BFC"/>
    <w:rsid w:val="00DB318B"/>
    <w:rsid w:val="00DB63B8"/>
    <w:rsid w:val="00DB6AD4"/>
    <w:rsid w:val="00DB6BBA"/>
    <w:rsid w:val="00DB6FD7"/>
    <w:rsid w:val="00DB718F"/>
    <w:rsid w:val="00DB748C"/>
    <w:rsid w:val="00DC06FA"/>
    <w:rsid w:val="00DC08D6"/>
    <w:rsid w:val="00DC12BA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5528"/>
    <w:rsid w:val="00DF2A75"/>
    <w:rsid w:val="00DF34DD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16BF"/>
    <w:rsid w:val="00E239E4"/>
    <w:rsid w:val="00E23D7E"/>
    <w:rsid w:val="00E255FD"/>
    <w:rsid w:val="00E27791"/>
    <w:rsid w:val="00E27F88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5F59"/>
    <w:rsid w:val="00E679D4"/>
    <w:rsid w:val="00E67F91"/>
    <w:rsid w:val="00E70886"/>
    <w:rsid w:val="00E71302"/>
    <w:rsid w:val="00E71CE4"/>
    <w:rsid w:val="00E73F15"/>
    <w:rsid w:val="00E74EB1"/>
    <w:rsid w:val="00E82184"/>
    <w:rsid w:val="00E85688"/>
    <w:rsid w:val="00E85F8F"/>
    <w:rsid w:val="00E86C7F"/>
    <w:rsid w:val="00E86CC0"/>
    <w:rsid w:val="00E872E6"/>
    <w:rsid w:val="00E92AAD"/>
    <w:rsid w:val="00E95328"/>
    <w:rsid w:val="00E9787E"/>
    <w:rsid w:val="00EA11B6"/>
    <w:rsid w:val="00EA1EB1"/>
    <w:rsid w:val="00EA3278"/>
    <w:rsid w:val="00EA46C8"/>
    <w:rsid w:val="00EA4B10"/>
    <w:rsid w:val="00EA596C"/>
    <w:rsid w:val="00EA5E4F"/>
    <w:rsid w:val="00EA72CD"/>
    <w:rsid w:val="00EA7C7D"/>
    <w:rsid w:val="00EB0223"/>
    <w:rsid w:val="00EB3DE4"/>
    <w:rsid w:val="00EC1C57"/>
    <w:rsid w:val="00EC590D"/>
    <w:rsid w:val="00EC685B"/>
    <w:rsid w:val="00EC687A"/>
    <w:rsid w:val="00ED18D1"/>
    <w:rsid w:val="00ED1E2F"/>
    <w:rsid w:val="00ED396E"/>
    <w:rsid w:val="00EE3E84"/>
    <w:rsid w:val="00EE4721"/>
    <w:rsid w:val="00EE7745"/>
    <w:rsid w:val="00EF7A62"/>
    <w:rsid w:val="00F00F21"/>
    <w:rsid w:val="00F0107D"/>
    <w:rsid w:val="00F01825"/>
    <w:rsid w:val="00F03EE6"/>
    <w:rsid w:val="00F04835"/>
    <w:rsid w:val="00F0697A"/>
    <w:rsid w:val="00F1215C"/>
    <w:rsid w:val="00F12F28"/>
    <w:rsid w:val="00F15BC7"/>
    <w:rsid w:val="00F15E9F"/>
    <w:rsid w:val="00F173D6"/>
    <w:rsid w:val="00F205B4"/>
    <w:rsid w:val="00F21037"/>
    <w:rsid w:val="00F234D2"/>
    <w:rsid w:val="00F2400D"/>
    <w:rsid w:val="00F25853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2966"/>
    <w:rsid w:val="00F44AD4"/>
    <w:rsid w:val="00F47ADF"/>
    <w:rsid w:val="00F53239"/>
    <w:rsid w:val="00F54544"/>
    <w:rsid w:val="00F55447"/>
    <w:rsid w:val="00F55D44"/>
    <w:rsid w:val="00F5730F"/>
    <w:rsid w:val="00F574A7"/>
    <w:rsid w:val="00F62A59"/>
    <w:rsid w:val="00F65C11"/>
    <w:rsid w:val="00F65F82"/>
    <w:rsid w:val="00F662AF"/>
    <w:rsid w:val="00F66381"/>
    <w:rsid w:val="00F66A15"/>
    <w:rsid w:val="00F671A4"/>
    <w:rsid w:val="00F702DF"/>
    <w:rsid w:val="00F7090C"/>
    <w:rsid w:val="00F71CC6"/>
    <w:rsid w:val="00F74EC8"/>
    <w:rsid w:val="00F7620A"/>
    <w:rsid w:val="00F80798"/>
    <w:rsid w:val="00F80C95"/>
    <w:rsid w:val="00F8181D"/>
    <w:rsid w:val="00F81945"/>
    <w:rsid w:val="00F834A9"/>
    <w:rsid w:val="00F84783"/>
    <w:rsid w:val="00F864AF"/>
    <w:rsid w:val="00F86A41"/>
    <w:rsid w:val="00F917B0"/>
    <w:rsid w:val="00F9493F"/>
    <w:rsid w:val="00F95B53"/>
    <w:rsid w:val="00F96AB3"/>
    <w:rsid w:val="00FA1827"/>
    <w:rsid w:val="00FA1D21"/>
    <w:rsid w:val="00FA4CCF"/>
    <w:rsid w:val="00FA52B9"/>
    <w:rsid w:val="00FB00E1"/>
    <w:rsid w:val="00FB1C15"/>
    <w:rsid w:val="00FB34AC"/>
    <w:rsid w:val="00FB516F"/>
    <w:rsid w:val="00FB5BF4"/>
    <w:rsid w:val="00FC2240"/>
    <w:rsid w:val="00FD0F68"/>
    <w:rsid w:val="00FD120E"/>
    <w:rsid w:val="00FD1EFB"/>
    <w:rsid w:val="00FD203C"/>
    <w:rsid w:val="00FD37A4"/>
    <w:rsid w:val="00FD44DE"/>
    <w:rsid w:val="00FD5689"/>
    <w:rsid w:val="00FD5B25"/>
    <w:rsid w:val="00FD5EAC"/>
    <w:rsid w:val="00FE0212"/>
    <w:rsid w:val="00FE02D8"/>
    <w:rsid w:val="00FE2FB5"/>
    <w:rsid w:val="00FE428D"/>
    <w:rsid w:val="00FE445C"/>
    <w:rsid w:val="00FE572A"/>
    <w:rsid w:val="00FE70D7"/>
    <w:rsid w:val="00FF5E64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41AD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Bekezdsalapbettpusa"/>
    <w:uiPriority w:val="9"/>
    <w:semiHidden/>
    <w:rsid w:val="00641AD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41AD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641AD6"/>
    <w:rPr>
      <w:rFonts w:ascii="Verdana" w:hAnsi="Verdana" w:cs="Verdan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Bekezdsalapbettpusa"/>
    <w:uiPriority w:val="99"/>
    <w:semiHidden/>
    <w:rsid w:val="00641AD6"/>
    <w:rPr>
      <w:rFonts w:ascii="Verdana" w:hAnsi="Verdana" w:cs="Verdana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41AD6"/>
    <w:rPr>
      <w:rFonts w:ascii="Verdana" w:hAnsi="Verdana" w:cs="Verdana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641AD6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41AD6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41AD6"/>
    <w:rPr>
      <w:sz w:val="0"/>
      <w:szCs w:val="0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MODULNOVEMBER">
    <w:name w:val="MODUL_NOVEMBER"/>
    <w:basedOn w:val="Norml"/>
    <w:uiPriority w:val="99"/>
    <w:rsid w:val="00230811"/>
    <w:pPr>
      <w:tabs>
        <w:tab w:val="left" w:pos="709"/>
      </w:tabs>
      <w:suppressAutoHyphens/>
      <w:spacing w:line="100" w:lineRule="atLeast"/>
      <w:ind w:left="360"/>
      <w:jc w:val="both"/>
    </w:pPr>
    <w:rPr>
      <w:rFonts w:ascii="Times New Roman" w:hAnsi="Times New Roman" w:cs="Times New Roman"/>
      <w:b/>
      <w:bCs/>
      <w:kern w:val="1"/>
      <w:sz w:val="20"/>
      <w:szCs w:val="20"/>
      <w:lang w:eastAsia="ar-SA"/>
    </w:rPr>
  </w:style>
  <w:style w:type="paragraph" w:customStyle="1" w:styleId="Szvegtrzsbehzssal1">
    <w:name w:val="Szövegtörzs behúzással1"/>
    <w:basedOn w:val="Norml"/>
    <w:uiPriority w:val="99"/>
    <w:rsid w:val="001477AE"/>
    <w:pPr>
      <w:suppressAutoHyphens/>
      <w:spacing w:after="120"/>
      <w:ind w:left="283"/>
    </w:pPr>
    <w:rPr>
      <w:rFonts w:ascii="Times New Roman" w:hAnsi="Times New Roman" w:cs="Times New Roman"/>
      <w:sz w:val="24"/>
      <w:szCs w:val="24"/>
      <w:lang w:eastAsia="ar-SA"/>
    </w:rPr>
  </w:style>
  <w:style w:type="character" w:styleId="Kiemels">
    <w:name w:val="Emphasis"/>
    <w:basedOn w:val="Bekezdsalapbettpusa"/>
    <w:uiPriority w:val="99"/>
    <w:qFormat/>
    <w:locked/>
    <w:rsid w:val="001B7B5A"/>
    <w:rPr>
      <w:i/>
      <w:iCs/>
    </w:rPr>
  </w:style>
  <w:style w:type="paragraph" w:styleId="NormlWeb">
    <w:name w:val="Normal (Web)"/>
    <w:basedOn w:val="Norml"/>
    <w:uiPriority w:val="99"/>
    <w:rsid w:val="001B7B5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9C5B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41AD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Bekezdsalapbettpusa"/>
    <w:uiPriority w:val="9"/>
    <w:semiHidden/>
    <w:rsid w:val="00641AD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41AD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641AD6"/>
    <w:rPr>
      <w:rFonts w:ascii="Verdana" w:hAnsi="Verdana" w:cs="Verdan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Bekezdsalapbettpusa"/>
    <w:uiPriority w:val="99"/>
    <w:semiHidden/>
    <w:rsid w:val="00641AD6"/>
    <w:rPr>
      <w:rFonts w:ascii="Verdana" w:hAnsi="Verdana" w:cs="Verdana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41AD6"/>
    <w:rPr>
      <w:rFonts w:ascii="Verdana" w:hAnsi="Verdana" w:cs="Verdana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641AD6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41AD6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41AD6"/>
    <w:rPr>
      <w:sz w:val="0"/>
      <w:szCs w:val="0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MODULNOVEMBER">
    <w:name w:val="MODUL_NOVEMBER"/>
    <w:basedOn w:val="Norml"/>
    <w:uiPriority w:val="99"/>
    <w:rsid w:val="00230811"/>
    <w:pPr>
      <w:tabs>
        <w:tab w:val="left" w:pos="709"/>
      </w:tabs>
      <w:suppressAutoHyphens/>
      <w:spacing w:line="100" w:lineRule="atLeast"/>
      <w:ind w:left="360"/>
      <w:jc w:val="both"/>
    </w:pPr>
    <w:rPr>
      <w:rFonts w:ascii="Times New Roman" w:hAnsi="Times New Roman" w:cs="Times New Roman"/>
      <w:b/>
      <w:bCs/>
      <w:kern w:val="1"/>
      <w:sz w:val="20"/>
      <w:szCs w:val="20"/>
      <w:lang w:eastAsia="ar-SA"/>
    </w:rPr>
  </w:style>
  <w:style w:type="paragraph" w:customStyle="1" w:styleId="Szvegtrzsbehzssal1">
    <w:name w:val="Szövegtörzs behúzással1"/>
    <w:basedOn w:val="Norml"/>
    <w:uiPriority w:val="99"/>
    <w:rsid w:val="001477AE"/>
    <w:pPr>
      <w:suppressAutoHyphens/>
      <w:spacing w:after="120"/>
      <w:ind w:left="283"/>
    </w:pPr>
    <w:rPr>
      <w:rFonts w:ascii="Times New Roman" w:hAnsi="Times New Roman" w:cs="Times New Roman"/>
      <w:sz w:val="24"/>
      <w:szCs w:val="24"/>
      <w:lang w:eastAsia="ar-SA"/>
    </w:rPr>
  </w:style>
  <w:style w:type="character" w:styleId="Kiemels">
    <w:name w:val="Emphasis"/>
    <w:basedOn w:val="Bekezdsalapbettpusa"/>
    <w:uiPriority w:val="99"/>
    <w:qFormat/>
    <w:locked/>
    <w:rsid w:val="001B7B5A"/>
    <w:rPr>
      <w:i/>
      <w:iCs/>
    </w:rPr>
  </w:style>
  <w:style w:type="paragraph" w:styleId="NormlWeb">
    <w:name w:val="Normal (Web)"/>
    <w:basedOn w:val="Norml"/>
    <w:uiPriority w:val="99"/>
    <w:rsid w:val="001B7B5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9C5B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9495</Words>
  <Characters>65517</Characters>
  <Application>Microsoft Office Word</Application>
  <DocSecurity>0</DocSecurity>
  <Lines>545</Lines>
  <Paragraphs>149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 </vt:lpstr>
    </vt:vector>
  </TitlesOfParts>
  <Company>Foglalkoztatási Hivatal</Company>
  <LinksUpToDate>false</LinksUpToDate>
  <CharactersWithSpaces>74863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ErdelyiL</dc:creator>
  <cp:keywords/>
  <dc:description/>
  <cp:lastModifiedBy>NMH-SZFI</cp:lastModifiedBy>
  <cp:revision>8</cp:revision>
  <cp:lastPrinted>2013-03-14T15:07:00Z</cp:lastPrinted>
  <dcterms:created xsi:type="dcterms:W3CDTF">2013-03-19T17:23:00Z</dcterms:created>
  <dcterms:modified xsi:type="dcterms:W3CDTF">2013-03-28T08:55:00Z</dcterms:modified>
</cp:coreProperties>
</file>