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808" w:rsidRPr="00B7714B" w:rsidRDefault="00001808" w:rsidP="00937A93">
      <w:pPr>
        <w:widowControl w:val="0"/>
        <w:suppressAutoHyphens/>
        <w:autoSpaceDE w:val="0"/>
        <w:spacing w:after="0" w:line="240" w:lineRule="auto"/>
        <w:ind w:right="-20"/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</w:pPr>
      <w:bookmarkStart w:id="0" w:name="_GoBack"/>
      <w:bookmarkEnd w:id="0"/>
    </w:p>
    <w:p w:rsidR="00D6323B" w:rsidRDefault="00D6323B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</w:pPr>
      <w:bookmarkStart w:id="1" w:name="_Toc330384985"/>
      <w:r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3.27.</w:t>
      </w:r>
    </w:p>
    <w:p w:rsidR="002A77C1" w:rsidRDefault="00001808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SZAKKÉPZÉSI </w:t>
      </w:r>
      <w:r w:rsidR="003E005F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KERET</w:t>
      </w: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TANTERV</w:t>
      </w:r>
      <w:bookmarkEnd w:id="1"/>
      <w:r w:rsidR="00212A7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az</w:t>
      </w:r>
      <w:r w:rsidR="00212A7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br/>
      </w:r>
      <w:bookmarkStart w:id="2" w:name="_Toc330384373"/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5</w:t>
      </w:r>
      <w:r w:rsidR="00F67937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5</w:t>
      </w: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 </w:t>
      </w:r>
      <w:r w:rsidR="005C3C6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863</w:t>
      </w: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 0</w:t>
      </w:r>
      <w:r w:rsidR="00F67937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1</w:t>
      </w: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 </w:t>
      </w:r>
    </w:p>
    <w:p w:rsidR="002A77C1" w:rsidRDefault="005C3C6B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HONVÉD </w:t>
      </w:r>
      <w:r w:rsidR="003E005F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ZÁSZLÓS </w:t>
      </w:r>
    </w:p>
    <w:p w:rsidR="00001808" w:rsidRPr="00B7714B" w:rsidRDefault="00001808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SZAKKÉPESÍTÉS</w:t>
      </w:r>
      <w:bookmarkEnd w:id="2"/>
      <w:r w:rsidR="003E005F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-RÁÉPÜLÉS</w:t>
      </w:r>
      <w:r w:rsidR="000A6344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HEZ</w:t>
      </w:r>
      <w:r w:rsidR="00212A7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br/>
      </w:r>
      <w:bookmarkStart w:id="3" w:name="_Toc330384374"/>
      <w:r w:rsidR="005C3C6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valamennyi</w:t>
      </w:r>
      <w:bookmarkEnd w:id="3"/>
      <w:r w:rsidR="00212A7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br/>
      </w:r>
      <w:bookmarkStart w:id="4" w:name="_Toc330384375"/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ÁGAZAT</w:t>
      </w:r>
      <w:r w:rsidR="005C3C6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Á</w:t>
      </w:r>
      <w:r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HOZ</w:t>
      </w:r>
      <w:bookmarkEnd w:id="4"/>
      <w:r w:rsidR="005C3C6B" w:rsidRPr="00B7714B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/SZAKMAIRÁNYÁHOZ</w:t>
      </w:r>
    </w:p>
    <w:p w:rsidR="00001808" w:rsidRPr="00B7714B" w:rsidRDefault="00001808" w:rsidP="00937A93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szakképzési </w:t>
      </w:r>
      <w:r w:rsidR="00CF3BB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kerettanterv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</w:t>
      </w:r>
      <w:r w:rsidR="00CF3BB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alap-szakképesítést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követő </w:t>
      </w:r>
      <w:r w:rsidR="00CF3BB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0,5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szakképzési évfolyamon induló szakképzésekre vonatkozóan, a szakképzésről szóló 2011. évi CLXXXVII. törvény 92. § (2</w:t>
      </w:r>
      <w:r w:rsidR="00CF3BB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6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) bekezdése alapján készült.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szakképzési </w:t>
      </w:r>
      <w:r w:rsidR="003E005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keret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tanterv óraterve a kizárólag </w:t>
      </w:r>
      <w:r w:rsidR="00AF0E99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3E005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0,5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évfolyamon megszervezett szakképzésre vonatkozik.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1808" w:rsidRPr="00B7714B" w:rsidRDefault="00E12363" w:rsidP="00EF4832">
      <w:pPr>
        <w:autoSpaceDE w:val="0"/>
        <w:autoSpaceDN w:val="0"/>
        <w:adjustRightInd w:val="0"/>
        <w:spacing w:before="120" w:after="1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Korm. rendelet </w:t>
      </w:r>
      <w:r w:rsidR="00BC5879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1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 számú mellékletében szereplő 5</w:t>
      </w:r>
      <w:r w:rsidR="003E005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5</w:t>
      </w:r>
      <w:r w:rsidR="007B0B4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863 0</w:t>
      </w:r>
      <w:r w:rsidR="003E005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1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Honvéd </w:t>
      </w:r>
      <w:r w:rsidR="003E005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zászlós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(az ágazat/szakmairány megjelölésével) szakképesítés</w:t>
      </w:r>
      <w:r w:rsidR="003E005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-ráépülés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kimenetei:</w:t>
      </w:r>
    </w:p>
    <w:tbl>
      <w:tblPr>
        <w:tblW w:w="91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32"/>
        <w:gridCol w:w="514"/>
        <w:gridCol w:w="523"/>
        <w:gridCol w:w="513"/>
        <w:gridCol w:w="5686"/>
        <w:gridCol w:w="1431"/>
      </w:tblGrid>
      <w:tr w:rsidR="00EF4832" w:rsidRPr="00B7714B" w:rsidTr="001B0B91">
        <w:trPr>
          <w:jc w:val="center"/>
        </w:trPr>
        <w:tc>
          <w:tcPr>
            <w:tcW w:w="0" w:type="auto"/>
            <w:vMerge w:val="restart"/>
            <w:vAlign w:val="center"/>
          </w:tcPr>
          <w:p w:rsidR="00EF4832" w:rsidRPr="00B7714B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Sor-</w:t>
            </w: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br/>
              <w:t>szám</w:t>
            </w:r>
          </w:p>
        </w:tc>
        <w:tc>
          <w:tcPr>
            <w:tcW w:w="8667" w:type="dxa"/>
            <w:gridSpan w:val="5"/>
            <w:vAlign w:val="center"/>
          </w:tcPr>
          <w:p w:rsidR="00EF4832" w:rsidRPr="00B7714B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A szakképesítés az Országos Képzési Jegyzékről és az Országos Képzési Jegyzék módosításának eljárásrendjéről szóló 150/2012. (VII. 6.) Kormányrendeletben szereplő adatai</w:t>
            </w:r>
          </w:p>
        </w:tc>
      </w:tr>
      <w:tr w:rsidR="00EF4832" w:rsidRPr="00B7714B" w:rsidTr="001B0B91">
        <w:trPr>
          <w:jc w:val="center"/>
        </w:trPr>
        <w:tc>
          <w:tcPr>
            <w:tcW w:w="0" w:type="auto"/>
            <w:vMerge/>
            <w:vAlign w:val="center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</w:p>
        </w:tc>
        <w:tc>
          <w:tcPr>
            <w:tcW w:w="1550" w:type="dxa"/>
            <w:gridSpan w:val="3"/>
            <w:vAlign w:val="center"/>
          </w:tcPr>
          <w:p w:rsidR="00EF4832" w:rsidRPr="00B7714B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Szakképesítés azonosító száma</w:t>
            </w:r>
          </w:p>
        </w:tc>
        <w:tc>
          <w:tcPr>
            <w:tcW w:w="5686" w:type="dxa"/>
            <w:vAlign w:val="center"/>
          </w:tcPr>
          <w:p w:rsidR="00EF4832" w:rsidRPr="00B7714B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Szakképesítés (ágazat/szakmairány) megnevezése</w:t>
            </w:r>
          </w:p>
        </w:tc>
        <w:tc>
          <w:tcPr>
            <w:tcW w:w="1431" w:type="dxa"/>
          </w:tcPr>
          <w:p w:rsidR="00EF4832" w:rsidRPr="00B7714B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Szakmacsoport megnevezése</w:t>
            </w:r>
          </w:p>
        </w:tc>
      </w:tr>
      <w:tr w:rsidR="00EF4832" w:rsidRPr="00B7714B" w:rsidTr="001B0B91">
        <w:trPr>
          <w:jc w:val="center"/>
        </w:trPr>
        <w:tc>
          <w:tcPr>
            <w:tcW w:w="0" w:type="auto"/>
            <w:vAlign w:val="center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A</w:t>
            </w:r>
          </w:p>
        </w:tc>
        <w:tc>
          <w:tcPr>
            <w:tcW w:w="1550" w:type="dxa"/>
            <w:gridSpan w:val="3"/>
            <w:vAlign w:val="center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B</w:t>
            </w:r>
          </w:p>
        </w:tc>
        <w:tc>
          <w:tcPr>
            <w:tcW w:w="5686" w:type="dxa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C</w:t>
            </w:r>
          </w:p>
        </w:tc>
        <w:tc>
          <w:tcPr>
            <w:tcW w:w="1431" w:type="dxa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b/>
                <w:kern w:val="1"/>
                <w:sz w:val="18"/>
                <w:szCs w:val="18"/>
                <w:lang w:eastAsia="hi-IN" w:bidi="hi-IN"/>
              </w:rPr>
              <w:t>D</w:t>
            </w:r>
          </w:p>
        </w:tc>
      </w:tr>
      <w:tr w:rsidR="00EF4832" w:rsidRPr="00B7714B" w:rsidTr="001B0B91">
        <w:trPr>
          <w:trHeight w:val="340"/>
          <w:jc w:val="center"/>
        </w:trPr>
        <w:tc>
          <w:tcPr>
            <w:tcW w:w="0" w:type="auto"/>
            <w:vAlign w:val="center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1.</w:t>
            </w:r>
          </w:p>
        </w:tc>
        <w:tc>
          <w:tcPr>
            <w:tcW w:w="514" w:type="dxa"/>
            <w:vAlign w:val="center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</w:t>
            </w:r>
            <w:r w:rsidR="00305EF4"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</w:t>
            </w:r>
          </w:p>
        </w:tc>
        <w:tc>
          <w:tcPr>
            <w:tcW w:w="523" w:type="dxa"/>
            <w:vAlign w:val="center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EF4832" w:rsidRPr="00B7714B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0</w:t>
            </w:r>
            <w:r w:rsidR="00305EF4"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1</w:t>
            </w:r>
          </w:p>
        </w:tc>
        <w:tc>
          <w:tcPr>
            <w:tcW w:w="5686" w:type="dxa"/>
            <w:vAlign w:val="center"/>
          </w:tcPr>
          <w:p w:rsidR="00EF4832" w:rsidRPr="00B7714B" w:rsidRDefault="00EF4832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 xml:space="preserve">Honvéd </w:t>
            </w:r>
            <w:r w:rsidR="00305EF4"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 xml:space="preserve">zászlós </w:t>
            </w: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(</w:t>
            </w:r>
            <w:r w:rsidR="00305EF4"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Légi vezetés ágazat</w:t>
            </w:r>
            <w:r w:rsidR="001B35F0"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)</w:t>
            </w:r>
          </w:p>
        </w:tc>
        <w:tc>
          <w:tcPr>
            <w:tcW w:w="1431" w:type="dxa"/>
            <w:vAlign w:val="center"/>
          </w:tcPr>
          <w:p w:rsidR="00EF4832" w:rsidRPr="00B7714B" w:rsidRDefault="00EF4832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B7714B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B7714B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2.</w:t>
            </w:r>
          </w:p>
        </w:tc>
        <w:tc>
          <w:tcPr>
            <w:tcW w:w="514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B7714B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Honvéd zászlós (Híradó és informatikai ágazat)</w:t>
            </w:r>
          </w:p>
        </w:tc>
        <w:tc>
          <w:tcPr>
            <w:tcW w:w="1431" w:type="dxa"/>
            <w:vAlign w:val="center"/>
          </w:tcPr>
          <w:p w:rsidR="00305EF4" w:rsidRPr="00B7714B" w:rsidRDefault="00305EF4" w:rsidP="00EF4832">
            <w:pPr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B7714B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B7714B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3.</w:t>
            </w:r>
          </w:p>
        </w:tc>
        <w:tc>
          <w:tcPr>
            <w:tcW w:w="514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B7714B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Honvéd zászlós (Speciális felderítő ágazat)</w:t>
            </w:r>
          </w:p>
        </w:tc>
        <w:tc>
          <w:tcPr>
            <w:tcW w:w="1431" w:type="dxa"/>
            <w:vAlign w:val="center"/>
          </w:tcPr>
          <w:p w:rsidR="00305EF4" w:rsidRPr="00B7714B" w:rsidRDefault="00305EF4" w:rsidP="00EF4832">
            <w:pPr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B7714B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B7714B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4.</w:t>
            </w:r>
          </w:p>
        </w:tc>
        <w:tc>
          <w:tcPr>
            <w:tcW w:w="514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B7714B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Honvéd zászlós (Biztonsági ágazat, katonai felderítő)</w:t>
            </w:r>
          </w:p>
        </w:tc>
        <w:tc>
          <w:tcPr>
            <w:tcW w:w="1431" w:type="dxa"/>
            <w:vAlign w:val="center"/>
          </w:tcPr>
          <w:p w:rsidR="00305EF4" w:rsidRPr="00B7714B" w:rsidRDefault="00305EF4" w:rsidP="00EF4832">
            <w:pPr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B7714B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B7714B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5.</w:t>
            </w:r>
          </w:p>
        </w:tc>
        <w:tc>
          <w:tcPr>
            <w:tcW w:w="514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B7714B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Honvéd zászlós (Biztonsági ágazat, nemzetbiztonsági)</w:t>
            </w:r>
          </w:p>
        </w:tc>
        <w:tc>
          <w:tcPr>
            <w:tcW w:w="1431" w:type="dxa"/>
            <w:vAlign w:val="center"/>
          </w:tcPr>
          <w:p w:rsidR="00305EF4" w:rsidRPr="00B7714B" w:rsidRDefault="00305EF4" w:rsidP="00EF4832">
            <w:pPr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B7714B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B7714B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6.</w:t>
            </w:r>
          </w:p>
        </w:tc>
        <w:tc>
          <w:tcPr>
            <w:tcW w:w="514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B7714B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B7714B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Honvéd zászlós (Biztonsági ágazat, rádióelektronikai felderítő)</w:t>
            </w:r>
          </w:p>
        </w:tc>
        <w:tc>
          <w:tcPr>
            <w:tcW w:w="1431" w:type="dxa"/>
            <w:vAlign w:val="center"/>
          </w:tcPr>
          <w:p w:rsidR="00305EF4" w:rsidRPr="00B7714B" w:rsidRDefault="00305EF4" w:rsidP="00EF4832">
            <w:pPr>
              <w:spacing w:before="120" w:after="120"/>
              <w:jc w:val="center"/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</w:tbl>
    <w:p w:rsidR="00001808" w:rsidRPr="00B7714B" w:rsidRDefault="00001808" w:rsidP="00EF4832">
      <w:pPr>
        <w:widowControl w:val="0"/>
        <w:suppressAutoHyphens/>
        <w:spacing w:before="120" w:after="0" w:line="240" w:lineRule="auto"/>
        <w:ind w:left="556" w:hanging="556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I.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A szakképzés jogi háttere</w:t>
      </w:r>
    </w:p>
    <w:p w:rsidR="00001808" w:rsidRPr="00C83E40" w:rsidRDefault="00001808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szakképzési tantervi ajánlás</w:t>
      </w:r>
      <w:r w:rsidR="007B0B4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:</w:t>
      </w:r>
    </w:p>
    <w:p w:rsidR="00001808" w:rsidRPr="00B7714B" w:rsidRDefault="00001808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a nemzeti köznevelésről szóló 2011. évi CXC. törvény</w:t>
      </w:r>
      <w:r w:rsidR="007B0B4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;</w:t>
      </w:r>
    </w:p>
    <w:p w:rsidR="00001808" w:rsidRPr="00B7714B" w:rsidRDefault="00001808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szakképzésről szóló 2011. évi CLXXXVII. törvény</w:t>
      </w:r>
      <w:r w:rsidR="0001069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;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valamint</w:t>
      </w:r>
    </w:p>
    <w:p w:rsidR="000F6F84" w:rsidRPr="00B7714B" w:rsidRDefault="00752471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Magyar Honvédség hivatásos és szerződéses állományú katonák jogállásáról</w:t>
      </w:r>
      <w:r w:rsidR="00212A7B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szóló 2001. évi CXV törvény</w:t>
      </w:r>
      <w:r w:rsidR="007B0B4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;</w:t>
      </w:r>
    </w:p>
    <w:p w:rsidR="000F6F84" w:rsidRPr="00B7714B" w:rsidRDefault="000F6F84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honvédek jogállásáról szóló 2012. évi CCV. törvény;</w:t>
      </w:r>
    </w:p>
    <w:p w:rsidR="00001808" w:rsidRPr="00B7714B" w:rsidRDefault="00001808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212A7B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ormányrendelet</w:t>
      </w:r>
      <w:r w:rsidR="007B0B4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;</w:t>
      </w:r>
    </w:p>
    <w:p w:rsidR="007B0B42" w:rsidRPr="00B7714B" w:rsidRDefault="007B0B42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állam által elismert szakképesítések szakmai követelménymoduljairól </w:t>
      </w:r>
      <w:r w:rsidR="0086425D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szóló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217/2012. (VIII. 9.) </w:t>
      </w:r>
      <w:r w:rsidR="00212A7B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ormányrendelet;</w:t>
      </w:r>
    </w:p>
    <w:p w:rsidR="00001808" w:rsidRPr="00B7714B" w:rsidRDefault="009876E2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honvédelmért felelős miniszter ágazatába tartozó szakképesítések szakmai és vizsgakövetelményeinek kiadásáról szóló </w:t>
      </w:r>
      <w:r w:rsidR="00305EF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19/2012. (VIII. 28.) </w:t>
      </w:r>
      <w:r w:rsidR="00A33987" w:rsidRPr="00B7714B">
        <w:rPr>
          <w:rFonts w:ascii="Palatino Linotype" w:hAnsi="Palatino Linotype"/>
          <w:sz w:val="24"/>
          <w:szCs w:val="24"/>
        </w:rPr>
        <w:t>HM rendelet</w:t>
      </w:r>
    </w:p>
    <w:p w:rsidR="00001808" w:rsidRPr="00B7714B" w:rsidRDefault="00001808" w:rsidP="00BC5879">
      <w:pPr>
        <w:widowControl w:val="0"/>
        <w:suppressAutoHyphens/>
        <w:spacing w:after="0" w:line="240" w:lineRule="auto"/>
        <w:ind w:left="555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alapján készült.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1808" w:rsidRPr="00B7714B" w:rsidRDefault="00062DC2" w:rsidP="00062DC2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II. </w:t>
      </w:r>
      <w:r w:rsidR="00001808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szakképesítés</w:t>
      </w:r>
      <w:r w:rsidR="00CF3BB3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-ráépülés</w:t>
      </w:r>
      <w:r w:rsidR="00001808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alap-adatai</w:t>
      </w:r>
    </w:p>
    <w:p w:rsidR="00001808" w:rsidRPr="00C83E40" w:rsidRDefault="00001808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DB24CD" w:rsidRPr="00B7714B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A szakképesítés azonosító száma: 5</w:t>
      </w:r>
      <w:r w:rsidR="00CF3BB3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5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 863 0</w:t>
      </w:r>
      <w:r w:rsidR="00CF3BB3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1</w:t>
      </w:r>
    </w:p>
    <w:p w:rsidR="00DB24CD" w:rsidRPr="00B7714B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DB24CD" w:rsidRPr="00B7714B" w:rsidRDefault="00DB24CD" w:rsidP="000A63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Szakképesítés megnevezése: Honvéd </w:t>
      </w:r>
      <w:r w:rsidR="00CF3BB3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zászlós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 (az ágazat/szakmairány megjelölésével)</w:t>
      </w:r>
    </w:p>
    <w:p w:rsidR="00001808" w:rsidRPr="00B7714B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Szakmacsoport: </w:t>
      </w:r>
      <w:r w:rsidR="00DB24C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22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 K</w:t>
      </w:r>
      <w:r w:rsidR="00DB24C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özszolgálat</w:t>
      </w:r>
    </w:p>
    <w:p w:rsidR="00001808" w:rsidRPr="00B7714B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besorolás: </w:t>
      </w:r>
      <w:r w:rsidR="00DB24C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-</w:t>
      </w:r>
    </w:p>
    <w:p w:rsidR="00DB24CD" w:rsidRPr="00B7714B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DB24CD" w:rsidRPr="00B7714B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Iskolai rendszerű szakképzésben a szakképzési évfolyamok száma: </w:t>
      </w:r>
      <w:r w:rsidR="00CF3BB3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0,5</w:t>
      </w:r>
    </w:p>
    <w:p w:rsidR="00DB24CD" w:rsidRPr="00B7714B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DB24CD" w:rsidRPr="00B7714B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Iskolarendszeren kívüli szakképzésben az óraszám: </w:t>
      </w:r>
      <w:r w:rsidR="00CF3BB3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32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0-4</w:t>
      </w:r>
      <w:r w:rsidR="00CF3BB3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8</w:t>
      </w:r>
      <w:r w:rsidR="00092BDD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0 </w:t>
      </w:r>
    </w:p>
    <w:p w:rsidR="00001808" w:rsidRPr="00B7714B" w:rsidRDefault="00001808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Elméleti képzési idő aránya: </w:t>
      </w:r>
      <w:r w:rsidR="00DB24C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4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0%</w:t>
      </w:r>
    </w:p>
    <w:p w:rsidR="00F61E31" w:rsidRPr="00B7714B" w:rsidRDefault="00F61E31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Gyakorlati képzési idő aránya: </w:t>
      </w:r>
      <w:r w:rsidR="00DB24C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6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0%</w:t>
      </w:r>
    </w:p>
    <w:p w:rsidR="003F39E1" w:rsidRPr="00B7714B" w:rsidRDefault="003F39E1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3F39E1" w:rsidRPr="00B7714B" w:rsidRDefault="003F39E1" w:rsidP="003F39E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Szintvizsga: -</w:t>
      </w:r>
    </w:p>
    <w:p w:rsidR="003F39E1" w:rsidRPr="00B7714B" w:rsidRDefault="003F39E1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3F39E1" w:rsidRPr="00B7714B" w:rsidRDefault="003F39E1" w:rsidP="00C63D6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  <w:r w:rsidR="000F6F84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-</w:t>
      </w:r>
    </w:p>
    <w:p w:rsidR="00001808" w:rsidRPr="00B7714B" w:rsidRDefault="00001808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001808" w:rsidRPr="00B7714B" w:rsidRDefault="00001808" w:rsidP="00F61E31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F61E31" w:rsidRPr="00B7714B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F61E31" w:rsidRPr="00B7714B" w:rsidRDefault="00F61E31" w:rsidP="000A63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474157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képzés megkezdésének feltételei: érettségi vizsga, angol </w:t>
      </w:r>
      <w:r w:rsidR="00AB62EA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idegen </w:t>
      </w:r>
      <w:r w:rsidR="00474157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nyelvből </w:t>
      </w:r>
      <w:r w:rsidR="00AB62EA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legalább alapfokú</w:t>
      </w:r>
      <w:r w:rsidR="00474157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 komplex, </w:t>
      </w:r>
      <w:r w:rsidR="00AB62EA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vagy NATO STANAG 1.1.1.1. szintű nyelvvizsga </w:t>
      </w:r>
      <w:r w:rsidR="00AB62EA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lastRenderedPageBreak/>
        <w:t>bizonyítvány, legalább „B” kategóriás érvényes gépjárművezetői engedély, ECDL START számítógép kezelői jogosítvány</w:t>
      </w:r>
      <w:r w:rsidR="000F6F84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F61E31" w:rsidRPr="00B7714B" w:rsidRDefault="00F61E31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F61E31" w:rsidRPr="00B7714B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Bemeneti kompetenciák: -</w:t>
      </w:r>
    </w:p>
    <w:p w:rsidR="00F61E31" w:rsidRPr="00B7714B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F61E31" w:rsidRPr="00B7714B" w:rsidRDefault="00474157" w:rsidP="000A63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Szakmai előképzettség: </w:t>
      </w:r>
      <w:r w:rsidR="00306DB2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Honvéd altiszt </w:t>
      </w:r>
      <w:r w:rsidR="00AB62EA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(ágazat/szakmairány megjelölésével) alap-szakképesítés</w:t>
      </w:r>
      <w:r w:rsidR="00EE577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F61E31" w:rsidRPr="00B7714B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F61E31" w:rsidRPr="00B7714B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Előírt gyakorlat: </w:t>
      </w:r>
      <w:r w:rsidR="00306DB2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legalább 6 év katonai-szakmai tapasztalat</w:t>
      </w:r>
      <w:r w:rsidR="00EE577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F61E31" w:rsidRPr="00B7714B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F61E31" w:rsidRPr="00B7714B" w:rsidRDefault="00F61E31" w:rsidP="001B20FC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Egészségügyi alkalmassági követelmények: vannak 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sym w:font="Symbol" w:char="F05B"/>
      </w:r>
      <w:r w:rsidR="00EE577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hatályos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 HM rendelet szerint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sym w:font="Symbol" w:char="F05D"/>
      </w:r>
      <w:r w:rsidR="00EE577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474157" w:rsidRPr="00B7714B" w:rsidRDefault="00474157" w:rsidP="001B20FC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F61E31" w:rsidRPr="00B7714B" w:rsidRDefault="00474157" w:rsidP="0047415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Pályaalkalmassági követelmények: vannak 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sym w:font="Symbol" w:char="F05B"/>
      </w:r>
      <w:r w:rsidR="00EE577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hatályos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 HM rendelet szerint</w:t>
      </w:r>
      <w:r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sym w:font="Symbol" w:char="F05D"/>
      </w:r>
      <w:r w:rsidR="00EE577D" w:rsidRPr="00B7714B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646A00" w:rsidRPr="00B7714B" w:rsidRDefault="00646A00" w:rsidP="0047415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001808" w:rsidRPr="00B7714B" w:rsidRDefault="00001808" w:rsidP="00646A00">
      <w:pP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IV.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szakmai elméleti és gyakorlati képzésben a nemzeti köznevelésről szóló 2011. évi CXC. törvény és a szakképzésről szóló 2011. évi CLXXXVII. törvény előírásainak megfelelő végzettséggel rendelkező pedagógus és egyéb szakember vehet részt.</w:t>
      </w:r>
    </w:p>
    <w:p w:rsidR="00EE577D" w:rsidRPr="00B7714B" w:rsidRDefault="00EE577D" w:rsidP="00EE577D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Magyar Honvédség hivatásos és szerződéses állományú katonák jogállásáról szóló 2001. évi XCV törvény 75. § (1) bekezdés j) pontja értelmében az állomány tagja köteles szolgálati feladatként közreműködni a honvédelmi nevelés programjának megvalósításában honvéd altisztképzésben.</w:t>
      </w:r>
    </w:p>
    <w:p w:rsidR="00EE577D" w:rsidRPr="00B7714B" w:rsidRDefault="00EE577D" w:rsidP="00EE577D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honvédek jogállásáról szóló 2012. évi CCV. törvény 78. § (2) bekezdés i) pontja értelmében az állomány tagja köteles szolgálati feladatként közreműködni a honvédelmi nevelés programjának megvalósításában, a honvéd altiszt-képzésben.</w:t>
      </w:r>
    </w:p>
    <w:p w:rsidR="00001808" w:rsidRPr="00B7714B" w:rsidRDefault="00001808" w:rsidP="007B0B42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szakképző iskolában folyó szakmai elméleti és gyakorlati képzéshez és vizsgáztatáshoz, valamint a </w:t>
      </w:r>
      <w:r w:rsidR="00646A0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katonai (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gazdálkodó</w:t>
      </w:r>
      <w:r w:rsidR="00646A0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)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szervezetnél folyó szakmai gyakorlati képzéshez szükséges kötelező eszközök és felszerelések minimumának jegyzékét a szakképesítés szakmai és vizsgakövetelményét kiadó rendelet tartalmazza.</w:t>
      </w:r>
    </w:p>
    <w:p w:rsidR="008046EF" w:rsidRPr="00B7714B" w:rsidRDefault="008046EF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egyes tantárgyak oktatásához szükséges specifikált illetve konkrét tárgyi eszközök (helyiségek, felszerelések) vonatkozásában a leírást, </w:t>
      </w:r>
      <w:r w:rsidR="00F421C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képzési modulok tantárgyi leírásában található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„A képzési helyszín jellege, javasolt felszerelése”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bekezdés tartalmazza.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Cs/>
          <w:iCs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szakképző iskolára alkalmazni kell továbbá a nemzeti köznevelésről szóló törvény alapján jogszabályban meghatározott előírásokat </w:t>
      </w:r>
      <w:r w:rsidRPr="00B7714B">
        <w:rPr>
          <w:rFonts w:ascii="Palatino Linotype" w:eastAsia="Lucida Sans Unicode" w:hAnsi="Palatino Linotype"/>
          <w:bCs/>
          <w:iCs/>
          <w:kern w:val="1"/>
          <w:sz w:val="24"/>
          <w:szCs w:val="24"/>
          <w:lang w:eastAsia="hi-IN" w:bidi="hi-IN"/>
        </w:rPr>
        <w:t>a nevelési-oktatási intézmények kötelező (minimális) eszközeiről és felszereléséről.</w:t>
      </w:r>
    </w:p>
    <w:p w:rsidR="00CE51FD" w:rsidRPr="00B7714B" w:rsidRDefault="00CE51FD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Cs/>
          <w:iCs/>
          <w:kern w:val="1"/>
          <w:sz w:val="24"/>
          <w:szCs w:val="24"/>
          <w:lang w:eastAsia="hi-IN" w:bidi="hi-IN"/>
        </w:rPr>
      </w:pPr>
    </w:p>
    <w:p w:rsidR="00CE51FD" w:rsidRPr="00B7714B" w:rsidRDefault="00E76BB4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Oktatás szervezés feltételei</w:t>
      </w:r>
    </w:p>
    <w:p w:rsidR="00CE51FD" w:rsidRPr="00B7714B" w:rsidRDefault="00CE51FD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750F53" w:rsidRPr="00B7714B" w:rsidRDefault="00C23606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szakképesítés</w:t>
      </w:r>
      <w:r w:rsidR="00646A0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-ráépülés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szakközépiskolai ágazati besorolása </w:t>
      </w:r>
      <w:r w:rsid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„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</w:t>
      </w:r>
      <w:r w:rsidR="005162C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”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szóló 150/2012. (VII. 6.) Korm. rendeletben – tekintettel a képzés speciális jellegére – nem került meghatározásra, így a képzés </w:t>
      </w:r>
      <w:r w:rsidR="00750F5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kiz</w:t>
      </w:r>
      <w:r w:rsid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árólag szakképzési évfolyamokon „</w:t>
      </w:r>
      <w:r w:rsidR="00B45F36" w:rsidRP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honvédelemért felelős miniszter ágazatába tartozó szakképesítések</w:t>
      </w:r>
      <w:r w:rsid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B45F36" w:rsidRP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szakmai és vizsgakövetelményeinek kiadásáról</w:t>
      </w:r>
      <w:r w:rsid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” szóló </w:t>
      </w:r>
      <w:r w:rsidR="00B45F36" w:rsidRP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19/2012. (VIII. 28.) HM rendelet</w:t>
      </w:r>
      <w:r w:rsid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ben előírt </w:t>
      </w:r>
      <w:r w:rsidR="00B45F36" w:rsidRP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képzés megkezdésének feltételeivel, szakmai előképzettséggel és egyéb követelményekkel</w:t>
      </w:r>
      <w:r w:rsidR="00B45F3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B45F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rendelkező </w:t>
      </w:r>
      <w:r w:rsidR="005162C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tanulók részére</w:t>
      </w:r>
      <w:r w:rsidR="00646A0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0,5</w:t>
      </w:r>
      <w:r w:rsidR="00750F5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év</w:t>
      </w:r>
      <w:r w:rsidR="005162C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időtartamban</w:t>
      </w:r>
      <w:r w:rsidR="00750F5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szervezhető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041515" w:rsidRPr="00B7714B" w:rsidRDefault="00195F6E" w:rsidP="00041515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oktatást egyes ágazatokhoz, szakmairányokhoz (kimenetekhez) tartozó, modul rendszerhez rögzített V. </w:t>
      </w:r>
      <w:r w:rsidR="00F719A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fejezetben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szereplő óraelosztásoknak megfelelően kell megszervezni és végrehajtani. A táblázatokban </w:t>
      </w:r>
      <w:r w:rsidR="00AE3C39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nappali rendszerű oktatásra meghatározott tanulói éves kötelező szakmai elméleti és gyakorlati óraszámok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90%-os időkerettel kerültek meghatározásra.</w:t>
      </w:r>
    </w:p>
    <w:p w:rsidR="00041515" w:rsidRPr="00B7714B" w:rsidRDefault="00041515" w:rsidP="00041515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időkeret fennmaradó részének szakmai tartalmáról a szakképző iskola szakmai programjában kell rendelkezni.</w:t>
      </w:r>
    </w:p>
    <w:p w:rsidR="00195F6E" w:rsidRDefault="00041515" w:rsidP="00041515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25D92" w:rsidRDefault="00A25D92" w:rsidP="00041515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„A tantárgyak értékelésének módja” alpontok esetében a kerettanterv, a nemzeti köznevelésről szóló 2011. évi CXC. törvény 36. § (4) bekezdés b) és 54. § (2) bekezdés a) pontjaiban foglaltak betartásával, ajánlásokat </w:t>
      </w:r>
      <w:r w:rsidR="00A23D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fogalmaz meg.</w:t>
      </w:r>
    </w:p>
    <w:p w:rsidR="002D3936" w:rsidRPr="00B7714B" w:rsidRDefault="002D3936" w:rsidP="00041515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="00A23D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katonai tananyagtartalomra tekintettel a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tanulónak az ágazat/szakmairány szerinti tanulmányai során az egyes tantárgyak zárásakor érvényben lévő elégtelen osztályzata nem lehet. Az elégtelen osztályzatot a tanulónak legkésőbb a tanulmányi félév zárásáig javítania kell. A tanulónak a javításhoz, a tantárgyat oktató tanárnak legalább két alkalmat biztosítania</w:t>
      </w:r>
      <w:r w:rsidRPr="002D393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kell.</w:t>
      </w:r>
    </w:p>
    <w:p w:rsidR="00510C85" w:rsidRPr="00B7714B" w:rsidRDefault="00BC5879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testnevelési foglalkozások megszervezése a nemzeti köznevelésről szóló 2011. évi CXC. törvény 27. § (11) bekezdésében megfogalmazott mindennapos testnevelés előírásaira tekintettel kerül megszervezésre, a délelőtti órarend szerinti és a katonai életet szabályzó napirend szerinti időkeretben</w:t>
      </w:r>
      <w:r w:rsidR="00510C8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 A testnevelés óraszámába a „Katonai testnevelés” óraszáma beszámítandó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="00510C8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„Katonai testnevelés” tantárgy oktatása kizárólag a Honvéd Vezérkar kiképzésért felelős szerve által jóváhagyott program szerint történhet. A program tartalmazza a testnevelés tantárgy célját, követelményeit, a tananyag tartalmát és óraelosztását. A helyi tanterv kidolgozásakor a testnevelésre vonatkozó tantervet a program szerint kell elkészíteni.</w:t>
      </w:r>
    </w:p>
    <w:p w:rsidR="00510C85" w:rsidRPr="00B7714B" w:rsidRDefault="00510C85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Iskolarendszeren kívüli képzés esetén a „Katonai testnevelés” óraszámán túl testnevelés foglalkozást nem kell szervezni.</w:t>
      </w:r>
    </w:p>
    <w:p w:rsidR="00BC5879" w:rsidRPr="00B7714B" w:rsidRDefault="00BC5879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heti egy kötelező osztályfőnöki foglalkozás a kiadott órarendben, a kéthetes tervezési rendnek megfelelően kéthetente, két órában kerül megszervezésre.</w:t>
      </w:r>
    </w:p>
    <w:p w:rsidR="00474F8A" w:rsidRPr="00B7714B" w:rsidRDefault="00474F8A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helyi tanterv elkészítésekor </w:t>
      </w:r>
      <w:r w:rsidR="00E6183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iskolai rendszerű képzés esetén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</w:t>
      </w:r>
      <w:r w:rsidR="00E6183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épzési időt 16 hét időtartamban, felnőttoktatás keretében pedig 12 hét alatt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kell meg</w:t>
      </w:r>
      <w:r w:rsidR="00E6183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ervezni.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sectPr w:rsidR="00001808" w:rsidRPr="00B7714B" w:rsidSect="00185A4B">
          <w:headerReference w:type="default" r:id="rId9"/>
          <w:footerReference w:type="default" r:id="rId10"/>
          <w:pgSz w:w="11906" w:h="16838"/>
          <w:pgMar w:top="1418" w:right="1418" w:bottom="1418" w:left="1276" w:header="709" w:footer="709" w:gutter="0"/>
          <w:pgNumType w:start="1"/>
          <w:cols w:space="708"/>
          <w:docGrid w:linePitch="360"/>
        </w:sectPr>
      </w:pP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 w:hanging="52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V.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A szakképesítés óraterve - nappali rendszerű oktatásra</w:t>
      </w:r>
    </w:p>
    <w:p w:rsidR="00001808" w:rsidRPr="00B7714B" w:rsidRDefault="00001808" w:rsidP="00001808">
      <w:pPr>
        <w:widowControl w:val="0"/>
        <w:suppressAutoHyphens/>
        <w:spacing w:after="0" w:line="240" w:lineRule="auto"/>
        <w:ind w:left="555" w:hanging="52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01808" w:rsidRPr="00B7714B" w:rsidRDefault="00001808" w:rsidP="00B008E7">
      <w:pPr>
        <w:widowControl w:val="0"/>
        <w:suppressAutoHyphens/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 szakmai követelménymodulokhoz rendelt tantárgyak </w:t>
      </w:r>
      <w:r w:rsidR="0094715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és témakörök </w:t>
      </w:r>
      <w:r w:rsidR="00874A34" w:rsidRPr="00B7714B">
        <w:rPr>
          <w:rFonts w:ascii="Palatino Linotype" w:eastAsia="Lucida Sans Unicode" w:hAnsi="Palatino Linotype" w:cs="Tahoma"/>
          <w:b/>
          <w:kern w:val="1"/>
          <w:sz w:val="24"/>
          <w:szCs w:val="24"/>
          <w:lang w:eastAsia="hi-IN" w:bidi="hi-IN"/>
        </w:rPr>
        <w:t>óraszáma évfolyamonként</w:t>
      </w:r>
    </w:p>
    <w:p w:rsidR="003A576C" w:rsidRPr="006C78CB" w:rsidRDefault="003A576C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Honvéd zászlós (Légi vezetés ágazat)</w:t>
      </w:r>
    </w:p>
    <w:p w:rsidR="003A576C" w:rsidRPr="00B7714B" w:rsidRDefault="003A576C" w:rsidP="003A576C">
      <w:pPr>
        <w:autoSpaceDE w:val="0"/>
        <w:autoSpaceDN w:val="0"/>
        <w:adjustRightInd w:val="0"/>
        <w:spacing w:before="120" w:after="6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55 863 01 azonosító számú, Honvéd zászlós (</w:t>
      </w:r>
      <w:r w:rsidR="0025591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</w:t>
      </w:r>
      <w:r w:rsidR="0081395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égi vezetés ágazat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) megnevezésű állam által elismert szakképesítés-ráépülés kimenethez tartozó, a szakmai követelménymodulokról szóló kormányrendeletben szereplő, a hatályos SZVK-ban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B7714B" w:rsidTr="001F32D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B7714B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3A576C" w:rsidRPr="00B7714B" w:rsidRDefault="003A576C" w:rsidP="00EE57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B7714B" w:rsidTr="001F32D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3A576C" w:rsidRPr="00B7714B" w:rsidRDefault="003A576C" w:rsidP="00361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Össz</w:t>
            </w:r>
            <w:r w:rsidR="003610F3"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.</w:t>
            </w:r>
          </w:p>
        </w:tc>
      </w:tr>
      <w:tr w:rsidR="00E17168" w:rsidRPr="00B7714B" w:rsidTr="001F32D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B7714B" w:rsidTr="001F32D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B7714B" w:rsidRDefault="003A576C" w:rsidP="00F21BC8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F32D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F32D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B7714B" w:rsidTr="001F32D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B7714B" w:rsidRDefault="003A576C" w:rsidP="00F21BC8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B7714B" w:rsidRDefault="003A576C" w:rsidP="00D43095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  <w:r w:rsidR="00D43095" w:rsidRPr="00B7714B">
              <w:rPr>
                <w:rFonts w:ascii="Times New Roman" w:eastAsia="Times New Roman" w:hAnsi="Times New Roman"/>
                <w:lang w:eastAsia="hu-HU"/>
              </w:rPr>
              <w:t xml:space="preserve"> -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B7714B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B7714B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10311-12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Légi vezetés és irányítás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Gyakorlattervezés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14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Gyakorlattervezés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16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16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Harcvezetés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836688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2</w:t>
            </w:r>
            <w:r w:rsidR="00836688" w:rsidRPr="00B7714B">
              <w:rPr>
                <w:rFonts w:ascii="Palatino Linotype" w:hAnsi="Palatino Linotype" w:cs="Arial"/>
              </w:rPr>
              <w:t>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8366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2</w:t>
            </w:r>
            <w:r w:rsidR="00836688" w:rsidRPr="00B7714B">
              <w:rPr>
                <w:rFonts w:ascii="Palatino Linotype" w:hAnsi="Palatino Linotype" w:cs="Arial"/>
                <w:b/>
              </w:rPr>
              <w:t>2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Harcvezetés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836688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5</w:t>
            </w:r>
            <w:r w:rsidR="00836688" w:rsidRPr="00B7714B">
              <w:rPr>
                <w:rFonts w:ascii="Palatino Linotype" w:hAnsi="Palatino Linotype" w:cs="Arial"/>
              </w:rPr>
              <w:t>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8366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5</w:t>
            </w:r>
            <w:r w:rsidR="00836688" w:rsidRPr="00B7714B">
              <w:rPr>
                <w:rFonts w:ascii="Palatino Linotype" w:hAnsi="Palatino Linotype" w:cs="Arial"/>
                <w:b/>
              </w:rPr>
              <w:t>2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Légvédelmi oktatói módszertan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10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10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Légvédelmi oktatói módszertan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17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17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Légvédelmi irányítás szervezése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10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10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475F6A" w:rsidRPr="00B7714B" w:rsidRDefault="00475F6A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475F6A" w:rsidRPr="00B7714B" w:rsidRDefault="00475F6A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Légvédelmi irányítás szervezése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475F6A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475F6A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25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475F6A" w:rsidRPr="00B7714B" w:rsidRDefault="00475F6A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475F6A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</w:rPr>
            </w:pPr>
            <w:r w:rsidRPr="00B7714B">
              <w:rPr>
                <w:rFonts w:ascii="Palatino Linotype" w:hAnsi="Palatino Linotype" w:cs="Arial"/>
                <w:b/>
              </w:rPr>
              <w:t>25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475F6A" w:rsidRPr="00B7714B" w:rsidRDefault="00475F6A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475F6A" w:rsidRPr="00B7714B" w:rsidRDefault="00475F6A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Légtérmegfigyelő és elektronikai harci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475F6A" w:rsidRPr="00B7714B" w:rsidRDefault="00475F6A" w:rsidP="00EE577D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16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475F6A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475F6A" w:rsidRPr="00B7714B" w:rsidRDefault="00475F6A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475F6A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</w:rPr>
            </w:pPr>
            <w:r w:rsidRPr="00B7714B">
              <w:rPr>
                <w:rFonts w:ascii="Palatino Linotype" w:hAnsi="Palatino Linotype" w:cs="Arial"/>
                <w:b/>
              </w:rPr>
              <w:t>16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Légtérmegfigyelő és elektronikai harci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20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20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B7714B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B7714B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B7714B">
              <w:rPr>
                <w:rFonts w:ascii="Times New Roman" w:hAnsi="Times New Roman"/>
              </w:rPr>
              <w:t>Erők védelme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  <w:r w:rsidRPr="00B7714B">
              <w:rPr>
                <w:rFonts w:ascii="Palatino Linotype" w:hAnsi="Palatino Linotype" w:cs="Arial"/>
              </w:rPr>
              <w:t>12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B7714B" w:rsidRDefault="008A11A1" w:rsidP="00D7682E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B7714B" w:rsidRDefault="00475F6A" w:rsidP="00D7682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</w:rPr>
            </w:pPr>
            <w:r w:rsidRPr="00B7714B">
              <w:rPr>
                <w:rFonts w:ascii="Palatino Linotype" w:hAnsi="Palatino Linotype" w:cs="Arial"/>
                <w:b/>
              </w:rPr>
              <w:t>12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FD5A6A" w:rsidRPr="00B7714B" w:rsidRDefault="00C20B58" w:rsidP="00C20B58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A szakmairányú szaktevékenység modulban végrehajtásra kerülő szakmai gyakorlat </w:t>
            </w:r>
            <w:r w:rsidR="00FD5A6A" w:rsidRPr="00B7714B">
              <w:rPr>
                <w:rFonts w:ascii="Times New Roman" w:eastAsia="Times New Roman" w:hAnsi="Times New Roman"/>
                <w:lang w:eastAsia="hu-HU"/>
              </w:rPr>
              <w:t>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FD5A6A" w:rsidRPr="00B7714B" w:rsidRDefault="00D7599F" w:rsidP="00D7599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t</w:t>
            </w:r>
            <w:r w:rsidR="00FD5A6A" w:rsidRPr="00B7714B">
              <w:rPr>
                <w:rFonts w:ascii="Times New Roman" w:eastAsia="Times New Roman" w:hAnsi="Times New Roman"/>
                <w:lang w:eastAsia="hu-HU"/>
              </w:rPr>
              <w:t>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FD5A6A" w:rsidRPr="00B7714B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E17168" w:rsidRPr="00B7714B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D7682E" w:rsidRPr="00B7714B" w:rsidRDefault="00AF06C1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Ö</w:t>
            </w:r>
            <w:r w:rsidR="00D7682E" w:rsidRPr="00B7714B">
              <w:rPr>
                <w:rFonts w:ascii="Times New Roman" w:eastAsia="Times New Roman" w:hAnsi="Times New Roman"/>
                <w:lang w:eastAsia="hu-HU"/>
              </w:rPr>
              <w:t>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D7682E" w:rsidRPr="00B7714B" w:rsidRDefault="00D7682E" w:rsidP="008366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</w:t>
            </w:r>
            <w:r w:rsidR="00836688" w:rsidRPr="00B7714B">
              <w:rPr>
                <w:rFonts w:ascii="Times New Roman" w:eastAsia="Times New Roman" w:hAnsi="Times New Roman"/>
                <w:lang w:eastAsia="hu-HU"/>
              </w:rPr>
              <w:t>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D7682E" w:rsidRPr="00B7714B" w:rsidRDefault="00D7682E" w:rsidP="008366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</w:t>
            </w:r>
            <w:r w:rsidR="00836688" w:rsidRPr="00B7714B">
              <w:rPr>
                <w:rFonts w:ascii="Times New Roman" w:eastAsia="Times New Roman" w:hAnsi="Times New Roman"/>
                <w:lang w:eastAsia="hu-HU"/>
              </w:rPr>
              <w:t>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D7682E" w:rsidRPr="00B7714B" w:rsidRDefault="00D7682E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D7682E" w:rsidRPr="00B7714B" w:rsidRDefault="00D7682E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B7714B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Az elméleti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144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40 %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gyakorlati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216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60 %</w:t>
            </w:r>
          </w:p>
        </w:tc>
      </w:tr>
    </w:tbl>
    <w:p w:rsidR="003A576C" w:rsidRPr="00B7714B" w:rsidRDefault="003A576C" w:rsidP="003A576C">
      <w:pPr>
        <w:widowControl w:val="0"/>
        <w:suppressAutoHyphens/>
        <w:spacing w:before="120" w:after="0" w:line="240" w:lineRule="auto"/>
        <w:jc w:val="both"/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  <w:r w:rsidR="00AF06C1"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.</w:t>
      </w:r>
    </w:p>
    <w:p w:rsidR="00A21F7B" w:rsidRPr="006C78CB" w:rsidRDefault="003A576C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  <w:r w:rsidR="00A21F7B"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Honvéd zászlós (Híradó és informatikai ágazat)</w:t>
      </w:r>
    </w:p>
    <w:p w:rsidR="00A21F7B" w:rsidRPr="00B7714B" w:rsidRDefault="00A21F7B" w:rsidP="00A21F7B">
      <w:pPr>
        <w:autoSpaceDE w:val="0"/>
        <w:autoSpaceDN w:val="0"/>
        <w:adjustRightInd w:val="0"/>
        <w:spacing w:before="120" w:after="6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55 863 01 azonosító számú, Honvéd zászlós (Híradó és informatikai ágazat) megnevezésű állam által elismert szakképesítés-ráépülés kimenethez tartozó, a szakmai követelménymodulokról szóló kormányrendeletben szereplő, a hatályos SZVK-ban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B7714B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B7714B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Össz.</w:t>
            </w:r>
          </w:p>
        </w:tc>
      </w:tr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10312-12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Híradó- és informatikai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informatikai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42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42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informatikai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54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54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B62CB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>
              <w:rPr>
                <w:rFonts w:ascii="Times New Roman" w:eastAsia="Times New Roman" w:hAnsi="Times New Roman"/>
                <w:lang w:eastAsia="hu-HU"/>
              </w:rPr>
              <w:t>Híradásszervezés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14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Híradásszervezés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37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Rendszertechnika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28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Rendszertechnika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39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39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Az elméleti óraszámo</w:t>
            </w:r>
            <w:r>
              <w:rPr>
                <w:rFonts w:ascii="Times New Roman" w:eastAsia="Times New Roman" w:hAnsi="Times New Roman"/>
                <w:lang w:eastAsia="hu-HU"/>
              </w:rPr>
              <w:t>k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144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40 %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gyakorlati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60 %</w:t>
            </w:r>
          </w:p>
        </w:tc>
      </w:tr>
    </w:tbl>
    <w:p w:rsidR="00A21F7B" w:rsidRPr="00B7714B" w:rsidRDefault="00A21F7B" w:rsidP="00A21F7B">
      <w:pPr>
        <w:widowControl w:val="0"/>
        <w:suppressAutoHyphens/>
        <w:spacing w:before="120" w:after="0" w:line="240" w:lineRule="auto"/>
        <w:jc w:val="both"/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  <w:r w:rsidR="00AF06C1"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.</w:t>
      </w:r>
    </w:p>
    <w:p w:rsidR="00A21F7B" w:rsidRPr="006C78CB" w:rsidRDefault="00A21F7B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  <w:r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Honvéd zászlós (</w:t>
      </w:r>
      <w:r w:rsidR="006E2B5F"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Speciális felderítő ágazat</w:t>
      </w:r>
      <w:r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)</w:t>
      </w:r>
    </w:p>
    <w:p w:rsidR="00A21F7B" w:rsidRPr="00B7714B" w:rsidRDefault="00A21F7B" w:rsidP="00A21F7B">
      <w:pPr>
        <w:autoSpaceDE w:val="0"/>
        <w:autoSpaceDN w:val="0"/>
        <w:adjustRightInd w:val="0"/>
        <w:spacing w:before="120" w:after="6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55 863 01 azonosító számú, Honvéd zászlós (</w:t>
      </w:r>
      <w:r w:rsidR="006E2B5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felderítő ágazat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) megnevezésű állam által elismert szakképesítés-ráépülés kimenethez tartozó, a szakmai követelménymodulokról szóló kormányrendeletben szereplő, a hatályos SZVK-ban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B7714B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B7714B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Össz.</w:t>
            </w:r>
          </w:p>
        </w:tc>
      </w:tr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10313-12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Speciális felderítő ágazat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Speciális felderítő szakharcászat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48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48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Speciális felderítő szakharcászat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56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56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Típusismeret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36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36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Típusismeret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74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74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Az elméleti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144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40 %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gyakorlati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216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60 %</w:t>
            </w:r>
          </w:p>
        </w:tc>
      </w:tr>
    </w:tbl>
    <w:p w:rsidR="00A21F7B" w:rsidRPr="00B7714B" w:rsidRDefault="00A21F7B" w:rsidP="00A21F7B">
      <w:pPr>
        <w:widowControl w:val="0"/>
        <w:suppressAutoHyphens/>
        <w:spacing w:before="120" w:after="0" w:line="240" w:lineRule="auto"/>
        <w:jc w:val="both"/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  <w:r w:rsidR="00AF06C1"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.</w:t>
      </w:r>
    </w:p>
    <w:p w:rsidR="006E2B5F" w:rsidRPr="006C78CB" w:rsidRDefault="00A21F7B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  <w:r w:rsidR="006E2B5F"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Honvéd zászlós (Biztonsági ágazat, katonai felderítő)</w:t>
      </w:r>
    </w:p>
    <w:p w:rsidR="006E2B5F" w:rsidRPr="00B7714B" w:rsidRDefault="006E2B5F" w:rsidP="006E2B5F">
      <w:pPr>
        <w:autoSpaceDE w:val="0"/>
        <w:autoSpaceDN w:val="0"/>
        <w:adjustRightInd w:val="0"/>
        <w:spacing w:before="120" w:after="6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55 863 01 azonosító számú, Honvéd zászlós (Biztonsági ágazat, katonai felderítő) megnevezésű állam által elismert szakképesítés-ráépülés kimenethez tartozó, a szakmai követelménymodulokról szóló kormányrendeletben szereplő, a hatályos SZVK-ban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B7714B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B7714B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Össz.</w:t>
            </w:r>
          </w:p>
        </w:tc>
      </w:tr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B62CB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E171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10314-12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Biztonsági ágazat alap- és szaktevékenységek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Nemzetbiztonsági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hAnsi="Times New Roman"/>
                <w:b/>
                <w:bCs/>
                <w:lang w:eastAsia="hu-HU"/>
              </w:rPr>
              <w:t>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6C50BA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Nemzetbiztonsági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Szakmai jogi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25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10315-12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Katonai felderítő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Általános felderítő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20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20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Elemző-értékelő 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Cs/>
                <w:iCs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14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Elemző-értékelő 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72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72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Adatszerző 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20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20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Adatszerző 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43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43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Az elméleti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144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40 %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gyakorlati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216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60 %</w:t>
            </w:r>
          </w:p>
        </w:tc>
      </w:tr>
    </w:tbl>
    <w:p w:rsidR="006E2B5F" w:rsidRPr="00B7714B" w:rsidRDefault="006E2B5F" w:rsidP="006E2B5F">
      <w:pPr>
        <w:widowControl w:val="0"/>
        <w:suppressAutoHyphens/>
        <w:spacing w:before="120" w:after="0" w:line="240" w:lineRule="auto"/>
        <w:jc w:val="both"/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  <w:r w:rsidR="00AF06C1"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.</w:t>
      </w:r>
    </w:p>
    <w:p w:rsidR="00141695" w:rsidRPr="006C78CB" w:rsidRDefault="006E2B5F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  <w:r w:rsidR="00141695"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Honvéd zászlós (Biztonsági ágazat, </w:t>
      </w:r>
      <w:r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nemzetbiztonsági</w:t>
      </w:r>
      <w:r w:rsidR="00141695"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)</w:t>
      </w:r>
    </w:p>
    <w:p w:rsidR="00141695" w:rsidRPr="00B7714B" w:rsidRDefault="00141695" w:rsidP="00141695">
      <w:pPr>
        <w:autoSpaceDE w:val="0"/>
        <w:autoSpaceDN w:val="0"/>
        <w:adjustRightInd w:val="0"/>
        <w:spacing w:before="120" w:after="6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55 863 01 azonosító számú, Honvéd zászlós (Biztonsági ágazat, </w:t>
      </w:r>
      <w:r w:rsidR="00326E2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nemzetbiztonsági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) megnevezésű állam által elismert szakképesítés-ráépülés kimenethez tartozó, a szakmai követelménymodulokról szóló kormányrendeletben szereplő, a hatályos SZVK-ban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B7714B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B7714B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Össz.</w:t>
            </w:r>
          </w:p>
        </w:tc>
      </w:tr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10314-12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Biztonsági ágazat alap- és szaktevékenységek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Nemzetbiztonsági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hAnsi="Times New Roman"/>
                <w:b/>
                <w:bCs/>
                <w:lang w:eastAsia="hu-HU"/>
              </w:rPr>
              <w:t>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787CB4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Nemzetbiztonsági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Szakmai jogi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25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10316-12 Nemzetbiztonsági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elhárítás története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elhárítás története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</w:t>
            </w:r>
            <w:r w:rsidR="00EB62CB">
              <w:rPr>
                <w:rFonts w:ascii="Times New Roman" w:eastAsia="Times New Roman" w:hAnsi="Times New Roman"/>
                <w:lang w:eastAsia="hu-HU"/>
              </w:rPr>
              <w:t>i elhárítás jogszabályi keretei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elhárítás jogszabályi keretei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28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Művel</w:t>
            </w:r>
            <w:r w:rsidR="00EB62CB">
              <w:rPr>
                <w:rFonts w:ascii="Times New Roman" w:eastAsia="Times New Roman" w:hAnsi="Times New Roman"/>
                <w:lang w:eastAsia="hu-HU"/>
              </w:rPr>
              <w:t>eti erő-eszköz-módszer rendszer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16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16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Műveleti erő-eszköz-módszer rendszer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elhárítás feladatrendszerének struktúrája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12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elhárítás feladatrendszerének struktúrája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Információs rendszer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Információs rendszer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Az elméleti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144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40 %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gyakorlati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216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60 %</w:t>
            </w:r>
          </w:p>
        </w:tc>
      </w:tr>
    </w:tbl>
    <w:p w:rsidR="00141695" w:rsidRPr="00B7714B" w:rsidRDefault="00141695" w:rsidP="00141695">
      <w:pPr>
        <w:widowControl w:val="0"/>
        <w:suppressAutoHyphens/>
        <w:spacing w:before="120" w:after="0" w:line="240" w:lineRule="auto"/>
        <w:jc w:val="both"/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  <w:r w:rsidR="00AF06C1"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.</w:t>
      </w:r>
    </w:p>
    <w:p w:rsidR="00141695" w:rsidRPr="006C78CB" w:rsidRDefault="00141695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  <w:r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Honvéd zászlós (Biztonsági ágazat, </w:t>
      </w:r>
      <w:r w:rsidR="006E2B5F"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rádióelektronikai felderítő</w:t>
      </w:r>
      <w:r w:rsidRPr="006C78C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)</w:t>
      </w:r>
    </w:p>
    <w:p w:rsidR="00141695" w:rsidRPr="00B7714B" w:rsidRDefault="00141695" w:rsidP="00141695">
      <w:pPr>
        <w:autoSpaceDE w:val="0"/>
        <w:autoSpaceDN w:val="0"/>
        <w:adjustRightInd w:val="0"/>
        <w:spacing w:before="120" w:after="6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55 863 01 azonosító számú, Honvéd zászlós (Biztonsági ágazat, </w:t>
      </w:r>
      <w:r w:rsidR="00326E2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rádióelektronikai felderítő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) megnevezésű állam által elismert szakképesítés-ráépülés kimenethez tartozó, a szakmai követelménymodulokról szóló kormányrendeletben szereplő, a hatályos SZVK-ban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B7714B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B7714B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Össz.</w:t>
            </w:r>
          </w:p>
        </w:tc>
      </w:tr>
      <w:tr w:rsidR="00E17168" w:rsidRPr="00B7714B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B7714B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B62CB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10314-12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Biztonsági ágazat alap- és szaktevékenységek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Nemzetbiztonsági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hAnsi="Times New Roman"/>
                <w:b/>
                <w:bCs/>
                <w:lang w:eastAsia="hu-HU"/>
              </w:rPr>
              <w:t>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991EC5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Nemzetbiztonsági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Szakmai jogi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25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10317-12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br/>
              <w:t>Rádióelektronikai felderítő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Távközlés-technikai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15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15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Távközlés-technikai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40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40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Adatszerző rendszerek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10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10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Adatszerző rendszerek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40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40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Célpontkutatás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15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15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Adatfel</w:t>
            </w:r>
            <w:r w:rsidR="00EB62CB">
              <w:rPr>
                <w:rFonts w:ascii="Times New Roman" w:eastAsia="Times New Roman" w:hAnsi="Times New Roman"/>
                <w:lang w:eastAsia="hu-HU"/>
              </w:rPr>
              <w:t>dolgozás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14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Adatfeldolgozás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lang w:eastAsia="hu-HU"/>
              </w:rPr>
              <w:t>35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b/>
                <w:lang w:eastAsia="hu-HU"/>
              </w:rPr>
              <w:t>35</w:t>
            </w:r>
          </w:p>
        </w:tc>
      </w:tr>
      <w:tr w:rsidR="00E17168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B7714B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B7714B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B7714B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B7714B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Az elméleti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 xml:space="preserve">144 / 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40 %</w:t>
            </w:r>
          </w:p>
        </w:tc>
      </w:tr>
      <w:tr w:rsidR="001F32D1" w:rsidRPr="00B7714B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B7714B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B7714B">
              <w:rPr>
                <w:rFonts w:ascii="Times New Roman" w:eastAsia="Times New Roman" w:hAnsi="Times New Roman"/>
                <w:lang w:eastAsia="hu-HU"/>
              </w:rPr>
              <w:t>A gyakorlati óraszámok</w:t>
            </w:r>
            <w:r>
              <w:rPr>
                <w:rFonts w:ascii="Times New Roman" w:eastAsia="Times New Roman" w:hAnsi="Times New Roman"/>
                <w:lang w:eastAsia="hu-HU"/>
              </w:rPr>
              <w:t xml:space="preserve"> /</w:t>
            </w:r>
            <w:r w:rsidRPr="00B7714B">
              <w:rPr>
                <w:rFonts w:ascii="Times New Roman" w:eastAsia="Times New Roman" w:hAnsi="Times New Roman"/>
                <w:lang w:eastAsia="hu-HU"/>
              </w:rPr>
              <w:t xml:space="preserve">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B7714B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</w:t>
            </w:r>
            <w:r w:rsidRPr="00B7714B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60 %</w:t>
            </w:r>
          </w:p>
        </w:tc>
      </w:tr>
    </w:tbl>
    <w:p w:rsidR="00141695" w:rsidRPr="00B7714B" w:rsidRDefault="00141695" w:rsidP="00141695">
      <w:pPr>
        <w:widowControl w:val="0"/>
        <w:suppressAutoHyphens/>
        <w:spacing w:before="120" w:after="0" w:line="240" w:lineRule="auto"/>
        <w:jc w:val="both"/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  <w:r w:rsidR="00AF06C1" w:rsidRPr="00B7714B">
        <w:rPr>
          <w:rFonts w:ascii="Palatino Linotype" w:eastAsia="Lucida Sans Unicode" w:hAnsi="Palatino Linotype"/>
          <w:kern w:val="1"/>
          <w:sz w:val="20"/>
          <w:szCs w:val="20"/>
          <w:lang w:eastAsia="hi-IN" w:bidi="hi-IN"/>
        </w:rPr>
        <w:t>.</w:t>
      </w:r>
    </w:p>
    <w:p w:rsidR="00253CA8" w:rsidRPr="00B7714B" w:rsidRDefault="00141695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253CA8" w:rsidRPr="00B7714B" w:rsidRDefault="00253CA8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253CA8" w:rsidRPr="00B7714B" w:rsidRDefault="00253CA8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07CEA" w:rsidRPr="00B7714B" w:rsidRDefault="00F07CEA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253CA8" w:rsidRPr="00B7714B" w:rsidRDefault="00253CA8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253CA8" w:rsidRPr="00B7714B" w:rsidRDefault="00253CA8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17DAA" w:rsidRPr="00B7714B" w:rsidRDefault="007C7E15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</w:t>
      </w:r>
    </w:p>
    <w:p w:rsidR="00AF0E99" w:rsidRPr="00B7714B" w:rsidRDefault="00AF0E99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7C7E15" w:rsidRPr="00B7714B" w:rsidRDefault="00A87A1B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10310-12</w:t>
      </w:r>
      <w:r w:rsidR="007C7E15"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 xml:space="preserve"> azonosító számú</w:t>
      </w:r>
    </w:p>
    <w:p w:rsidR="00F17DAA" w:rsidRPr="00B7714B" w:rsidRDefault="00F17DAA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001808" w:rsidRPr="00B7714B" w:rsidRDefault="00A87A1B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Katonai vezetői alapfeladatok</w:t>
      </w:r>
      <w:r w:rsidR="00F07CEA"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br/>
      </w:r>
      <w:r w:rsidR="00001808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</w:p>
    <w:p w:rsidR="00F17DAA" w:rsidRPr="00B7714B" w:rsidRDefault="00F17DAA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7C7E15" w:rsidRPr="00B7714B" w:rsidRDefault="007C7E15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 modul</w:t>
      </w:r>
    </w:p>
    <w:p w:rsidR="00F17DAA" w:rsidRPr="00B7714B" w:rsidRDefault="00F17DAA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7C7E15" w:rsidRPr="00B7714B" w:rsidRDefault="007C7E15" w:rsidP="00F07CEA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61303F" w:rsidRPr="00B7714B" w:rsidRDefault="0061303F" w:rsidP="000018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7C7E15" w:rsidRPr="00B7714B" w:rsidRDefault="007C7E15" w:rsidP="00001808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sectPr w:rsidR="007C7E15" w:rsidRPr="00B7714B" w:rsidSect="00185A4B">
          <w:footerReference w:type="default" r:id="rId11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134D7B" w:rsidRPr="00B7714B" w:rsidRDefault="00A87A1B" w:rsidP="00134D7B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10310-12</w:t>
      </w:r>
      <w:r w:rsidR="00134D7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azonosító számú, 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Katonai vezetői alapfeladatok </w:t>
      </w:r>
      <w:r w:rsidR="00134D7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megnevezésű</w:t>
      </w:r>
      <w:r w:rsidR="00A612BD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/>
      </w:r>
      <w:r w:rsidR="00134D7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szakmai követelmény modulhoz tartozó tantárgyak és témakörök oktatása során fejlesztendő kompetenciák</w:t>
      </w:r>
    </w:p>
    <w:p w:rsidR="009E601A" w:rsidRPr="00B7714B" w:rsidRDefault="009E601A" w:rsidP="00134D7B">
      <w:pPr>
        <w:widowControl w:val="0"/>
        <w:suppressAutoHyphens/>
        <w:spacing w:after="0" w:line="240" w:lineRule="auto"/>
        <w:ind w:left="570" w:hanging="58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1366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30"/>
        <w:gridCol w:w="425"/>
        <w:gridCol w:w="425"/>
        <w:gridCol w:w="426"/>
        <w:gridCol w:w="425"/>
        <w:gridCol w:w="425"/>
        <w:gridCol w:w="463"/>
        <w:gridCol w:w="425"/>
        <w:gridCol w:w="507"/>
        <w:gridCol w:w="1480"/>
        <w:gridCol w:w="720"/>
        <w:gridCol w:w="852"/>
        <w:gridCol w:w="1608"/>
        <w:gridCol w:w="1152"/>
      </w:tblGrid>
      <w:tr w:rsidR="00A030BE" w:rsidRPr="00B7714B" w:rsidTr="004262DB">
        <w:trPr>
          <w:cantSplit/>
          <w:trHeight w:val="863"/>
          <w:tblHeader/>
          <w:jc w:val="center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1A1" w:rsidRPr="00B7714B" w:rsidRDefault="008A11A1" w:rsidP="00595732">
            <w:pPr>
              <w:spacing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Lucida Sans Unicode" w:hAnsi="Palatino Linotype"/>
                <w:kern w:val="1"/>
                <w:sz w:val="20"/>
                <w:szCs w:val="20"/>
                <w:lang w:eastAsia="hi-IN" w:bidi="hi-IN"/>
              </w:rPr>
              <w:t>10310-12</w:t>
            </w:r>
            <w:r w:rsidRPr="00B7714B">
              <w:rPr>
                <w:rFonts w:ascii="Palatino Linotype" w:eastAsia="Lucida Sans Unicode" w:hAnsi="Palatino Linotype"/>
                <w:kern w:val="1"/>
                <w:sz w:val="20"/>
                <w:szCs w:val="20"/>
                <w:lang w:eastAsia="hi-IN" w:bidi="hi-IN"/>
              </w:rPr>
              <w:br/>
              <w:t>Katonai vezetői alapfeladatok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1A1" w:rsidRPr="00B7714B" w:rsidRDefault="008A11A1" w:rsidP="00EB62CB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Vezetési ismeretek</w:t>
            </w: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11A1" w:rsidRPr="00B7714B" w:rsidRDefault="008A11A1" w:rsidP="004262DB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Vezetési ismeretek - gyakorlat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A11A1" w:rsidRPr="00B7714B" w:rsidRDefault="008A11A1" w:rsidP="004262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Biztonságpoli</w:t>
            </w:r>
            <w:r w:rsidR="008800A9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-</w:t>
            </w: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tikai és NATO ismeretek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1A1" w:rsidRPr="00B7714B" w:rsidRDefault="008A11A1" w:rsidP="00EB62CB">
            <w:pPr>
              <w:spacing w:after="0" w:line="240" w:lineRule="auto"/>
              <w:ind w:left="57" w:right="57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Parancsnoki és törzsmunka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11A1" w:rsidRPr="00B7714B" w:rsidRDefault="008A11A1" w:rsidP="004262DB">
            <w:pPr>
              <w:spacing w:after="0" w:line="240" w:lineRule="auto"/>
              <w:ind w:left="57" w:right="57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Parancsnoki és törzsmunka - gyakorlat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A11A1" w:rsidRPr="00B7714B" w:rsidRDefault="008A11A1" w:rsidP="004262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Jogi ismeret</w:t>
            </w:r>
          </w:p>
        </w:tc>
      </w:tr>
      <w:tr w:rsidR="004262DB" w:rsidRPr="00B7714B" w:rsidTr="004262DB">
        <w:trPr>
          <w:cantSplit/>
          <w:trHeight w:val="2622"/>
          <w:tblHeader/>
          <w:jc w:val="center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595732">
            <w:pPr>
              <w:spacing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Elméleti alapfogalmak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Kommunikáció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Az információs rendszer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Pedagógia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Szervezeti kultúra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Vezetési stílusok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Motiválás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napToGrid w:val="0"/>
                <w:sz w:val="20"/>
                <w:szCs w:val="20"/>
              </w:rPr>
              <w:t>Konfliktuskezelés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4262DB" w:rsidRPr="00B7714B" w:rsidRDefault="004262DB" w:rsidP="004262DB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Biztonságpolitikai és NATO ismeretek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 törzsek felépítése, feladataik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Az egyezményes jelek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4262DB" w:rsidRPr="00B7714B" w:rsidRDefault="004262DB" w:rsidP="008A11A1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Vezetési okmányok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</w:tcPr>
          <w:p w:rsidR="004262DB" w:rsidRPr="00B7714B" w:rsidRDefault="004262DB" w:rsidP="004262DB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Jogi ismeret</w:t>
            </w:r>
          </w:p>
        </w:tc>
      </w:tr>
      <w:tr w:rsidR="004262DB" w:rsidRPr="00B7714B" w:rsidTr="004262DB">
        <w:trPr>
          <w:trHeight w:val="37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262DB" w:rsidRPr="00B7714B" w:rsidRDefault="006C78C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367DF9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  <w:shd w:val="clear" w:color="auto" w:fill="FFFFFF"/>
              </w:rPr>
              <w:t>Szakterületén rendeltetésszerűen, vagy egyes helyzetekben ellátja részlegek, különleges összetételű csoportok, kis alegységek vezetését, a katonák tevékenységének irányítását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367DF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Szolgálati illetékességi területén, szakmai-fegyvernemi alegységénél vagy szolgálati váltásában betölti a rangidős zászlós szerepkörét és támogatja a parancsnoki teendőket ellátó tiszt munkáját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8B041C" w:rsidP="0067695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Önállóan, vagy csoportban részt vesz a törzs döntéselőkészítő és a feladat</w:t>
            </w:r>
            <w:r w:rsidR="009B501B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t>végrehajtást előkészítő tevékenységében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D1549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Szakterületén, oktatóként, részt vesz a csapatkiképzés keretében végrehajtott szakmai 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foglalkozások levezetésében és a szakbeosztású altisztek oktatásában, valamint a szakmai felkészültségük ellenőrzésében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katonai vezetés és irányítás elméleti alapjai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katonai vezetői funkciók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különböző vezetési stílusok meghatározása és jellemzői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katonai vezetői tevékenység alapvető elvei és módszerei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parancsadás és a feladatszabás, valamint a nyomonkövetés és ellenőrzés alapelvei és módszerei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eredményes személyes kommunikáció alapelvei és módszerei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törzsmunka alapvető szabályai, a döntés-előkészítési folyamat tartalma és a vezetési okmányok elkészítése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Szakmai előadások megtartásának 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módszertana és a szakkiképzési foglalkozások előkészítésének levezetésének és dokumentálásának szabályai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 szakmai gyakorlati oktatás módszertana és szabályai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SZAKMAI KÉSZSÉGEK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Olvasott szakmai nyelvű szöveg megértése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Egyezményes jelek használata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Kezdeményezőkészség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Irányítási készség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Következtetési képesség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  <w:tr w:rsidR="004262DB" w:rsidRPr="00B7714B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E6BC8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B7714B" w:rsidRDefault="004262DB" w:rsidP="00A030BE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</w:tr>
    </w:tbl>
    <w:p w:rsidR="00134D7B" w:rsidRPr="00B7714B" w:rsidRDefault="00134D7B" w:rsidP="00134D7B">
      <w:pPr>
        <w:widowControl w:val="0"/>
        <w:suppressAutoHyphens/>
        <w:spacing w:after="0" w:line="240" w:lineRule="auto"/>
        <w:ind w:hanging="58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sectPr w:rsidR="00134D7B" w:rsidRPr="00B7714B" w:rsidSect="008B5D9E"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p w:rsidR="00134D7B" w:rsidRPr="00B7714B" w:rsidRDefault="00FA5543" w:rsidP="006C78CB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ind w:left="426" w:hanging="426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Vezetési ismeretek</w:t>
      </w:r>
      <w:r w:rsidR="00A22E7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1A452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4D1559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23</w:t>
      </w:r>
      <w:r w:rsidR="00134D7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34D7B" w:rsidRPr="00B7714B" w:rsidRDefault="00134D7B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D518F9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E770A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</w:t>
      </w:r>
      <w:r w:rsidR="00FA554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általános és katonai vezetési ismeretek fejlesztése, </w:t>
      </w:r>
      <w:r w:rsidR="00912AE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tudatos </w:t>
      </w:r>
      <w:r w:rsidR="00FA554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döntés</w:t>
      </w:r>
      <w:r w:rsidR="00EA79E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FA554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elméleti hátterének </w:t>
      </w:r>
      <w:r w:rsidR="00EA79E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megalapozása, parancsnoki (vezetői) magatartás</w:t>
      </w:r>
      <w:r w:rsidR="00912AE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formák</w:t>
      </w:r>
      <w:r w:rsidR="005E770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attitűdök kialakítása</w:t>
      </w:r>
    </w:p>
    <w:p w:rsidR="00EA79E0" w:rsidRPr="00B7714B" w:rsidRDefault="00912AE7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="00B147E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ommunikációs</w:t>
      </w:r>
      <w:r w:rsidR="00E300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szervezeti és </w:t>
      </w:r>
      <w:r w:rsidR="00B147E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konfliktuskezelési ismeretek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illetve </w:t>
      </w:r>
      <w:r w:rsidR="00B147E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technikák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elsajátít</w:t>
      </w:r>
      <w:r w:rsidR="00E300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ásával </w:t>
      </w:r>
      <w:r w:rsidR="009D2D4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hatékony irányítás</w:t>
      </w:r>
      <w:r w:rsidR="00E300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i,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ellenőriz</w:t>
      </w:r>
      <w:r w:rsidR="00E300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ési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értékel</w:t>
      </w:r>
      <w:r w:rsidR="00E300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ési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E300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képesség kialakítása, a beosztottak kiképezést elősegítő nevelés</w:t>
      </w:r>
      <w:r w:rsidR="00460F1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 és oktatás</w:t>
      </w:r>
      <w:r w:rsidR="00E300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elméleti ismeretek </w:t>
      </w:r>
      <w:r w:rsidR="00460F1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fejlesztése</w:t>
      </w:r>
    </w:p>
    <w:p w:rsidR="00492075" w:rsidRPr="00B7714B" w:rsidRDefault="00492075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Honvéd altiszti alap-szakképesítés vezetői ismereteire, valamint a </w:t>
      </w:r>
      <w:r w:rsidR="00623E9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katonai-szakmai gyakorlat (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szolgálat</w:t>
      </w:r>
      <w:r w:rsidR="00623E9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)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alatt megszerzett vezetői tapasztalatokra épül.</w:t>
      </w:r>
    </w:p>
    <w:p w:rsidR="00A22E79" w:rsidRDefault="00A22E79" w:rsidP="00A22E79">
      <w:pPr>
        <w:widowControl w:val="0"/>
        <w:tabs>
          <w:tab w:val="left" w:pos="567"/>
        </w:tabs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A22E79" w:rsidRDefault="00A25E75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22E7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A25E75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0A64" w:rsidRPr="00FE55F4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Elméleti alapfogalmak</w:t>
      </w:r>
      <w:r w:rsidR="005565C7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A25E75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7 óra</w:t>
      </w:r>
    </w:p>
    <w:p w:rsidR="006B0A64" w:rsidRPr="00B7714B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Vezetéstudományi alapismeretek. A vezetés, mint tevékenység. Vezetési stílusok</w:t>
      </w:r>
      <w:r w:rsidR="0064595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 jellemzőik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. </w:t>
      </w:r>
      <w:r w:rsidR="0064595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katonai vezetés funkciói.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vezető specifikus helyzete. A küldetéstudatos és</w:t>
      </w:r>
      <w:r w:rsidR="009E13AB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parancsorientált vezetői magatartás dialektikája. A közvetett és a közvetlen vezetés előnyei és hátrányai.</w:t>
      </w:r>
    </w:p>
    <w:p w:rsidR="006B0A64" w:rsidRPr="00B7714B" w:rsidRDefault="006B0A64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0A64" w:rsidRPr="00FE55F4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Kommunikáció</w:t>
      </w:r>
      <w:r w:rsidR="00A25E75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 óra</w:t>
      </w:r>
    </w:p>
    <w:p w:rsidR="006B0A64" w:rsidRPr="00916EBF" w:rsidRDefault="00B26AD6" w:rsidP="00FE55F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kommunikáció helye, szerepe és jelentősége a vezetésben. </w:t>
      </w:r>
      <w:r w:rsidR="006B0A64"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kommunikáció csatornái, folyamata, fajtái.</w:t>
      </w:r>
      <w:r w:rsidR="00576072"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 eredményes kommunikáció elvei és módszerei.</w:t>
      </w:r>
    </w:p>
    <w:p w:rsidR="00A25E75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0A64" w:rsidRPr="00FE55F4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Az információs rendszer</w:t>
      </w:r>
      <w:r w:rsidR="005565C7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A25E75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 óra</w:t>
      </w:r>
    </w:p>
    <w:p w:rsidR="006B0A64" w:rsidRPr="00B7714B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információs rendszer fogalma, fő típusa, szervezése. Az információ tárolása.</w:t>
      </w:r>
    </w:p>
    <w:p w:rsidR="00A25E75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0A64" w:rsidRPr="00FE55F4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Pedagógia</w:t>
      </w:r>
      <w:r w:rsidR="005565C7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A25E75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8 óra</w:t>
      </w:r>
    </w:p>
    <w:p w:rsidR="006B0A64" w:rsidRPr="00B7714B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neveléselmélet fogalma tárgya, kérdései. A nevelés társadalmi szerepe. A nevelési folyamat szakaszai. A katonai nevelés napjainkban</w:t>
      </w:r>
      <w:r w:rsidR="008E173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nevelési folyamat eredménye az MH-ban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. </w:t>
      </w:r>
      <w:r w:rsidR="0057607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Oktatás módszertana, szakmai előadások és gyakorlati foglalkozások levezetésének metodikája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="004228F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katonai-szakmai kiképzés tervezésének, szervezésének, irányításának és ellenőrzésének rendszere.</w:t>
      </w:r>
    </w:p>
    <w:p w:rsidR="00A25E75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0A64" w:rsidRPr="00FE55F4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Szervezeti kultúra</w:t>
      </w:r>
      <w:r w:rsidR="009D5382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A25E75" w:rsidRP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 óra</w:t>
      </w:r>
    </w:p>
    <w:p w:rsidR="006B0A64" w:rsidRPr="00B7714B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szervezet fogalma, felépítése, típusai. A nemzeti, szervezeti kultúra összefüggése. A szervezeti kultúra hatása a szervezeti tevékenységre. A</w:t>
      </w:r>
      <w:r w:rsidR="008E173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MH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szervezeti kultúrája.</w:t>
      </w:r>
    </w:p>
    <w:p w:rsidR="006B0A64" w:rsidRPr="00B7714B" w:rsidRDefault="006B0A64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185A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szolgálati helyiségek</w:t>
      </w:r>
      <w:r w:rsidR="008B041C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 </w:t>
      </w: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tantárgy elsajátítása során alkalmazott módszerek, tanulói tevékenységformák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és olvasott szöveg feldolgozása</w:t>
      </w:r>
      <w:r w:rsidR="00CF7F39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Fogalmak értelmezése, rendszerezése</w:t>
      </w:r>
      <w:r w:rsidR="00CF7F39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intézmény által meghatározott módon.</w:t>
      </w:r>
    </w:p>
    <w:p w:rsidR="00A22E79" w:rsidRDefault="00A22E79" w:rsidP="000D00A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57231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feltételei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A6378" w:rsidRPr="00B7714B" w:rsidRDefault="003A6378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általános és katonai vezetési ismeretek, valamint vezetői tevékenységet támogató technikák </w:t>
      </w:r>
      <w:r w:rsidR="00D71CC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cél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tudatos, képesség szintű alkalmazása.</w:t>
      </w:r>
    </w:p>
    <w:p w:rsidR="00D71CC8" w:rsidRPr="00B7714B" w:rsidRDefault="00D71CC8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Készség az oktatáselméleti ismereteken alapuló ki</w:t>
      </w:r>
      <w:r w:rsidR="003A637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képezés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foglalkozások levezetésére.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300D0" w:rsidRPr="00B7714B" w:rsidRDefault="00E300D0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B7714B" w:rsidRDefault="00185A4B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Vezetési ismeretek </w:t>
      </w:r>
      <w:r w:rsidR="00A22E7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A22E7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9E13A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23 óra</w:t>
      </w:r>
    </w:p>
    <w:p w:rsidR="009E13AB" w:rsidRPr="00B7714B" w:rsidRDefault="009E13AB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B7714B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E13AB" w:rsidRPr="00B7714B" w:rsidRDefault="009E13A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300D0" w:rsidRPr="00B7714B" w:rsidRDefault="00E300D0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általános és katonai vezetési </w:t>
      </w:r>
      <w:r w:rsidR="008E173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képességek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fejlesztése, tudatos parancsnoki (vezetői) magatartásformák, attitűdök kialakítása. Kommunikációs, szervezeti és konfliktuskezelési ismeretek, illetve technikák elsajátítatásával a beosztottak hatékony irányítási, ellenőrizési, értékelési képesség</w:t>
      </w:r>
      <w:r w:rsidR="009D538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kialakítása</w:t>
      </w:r>
      <w:r w:rsidR="001A05E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9E13AB" w:rsidRPr="00B7714B" w:rsidRDefault="009E13A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B7714B" w:rsidRDefault="00287B8C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57231F" w:rsidRDefault="0057231F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4F708B" w:rsidRDefault="009E13AB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Vezetési stílusok</w:t>
      </w:r>
      <w:r w:rsidR="005565C7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57231F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 óra</w:t>
      </w:r>
    </w:p>
    <w:p w:rsidR="009E13AB" w:rsidRPr="00916EBF" w:rsidRDefault="009E13AB" w:rsidP="0057231F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Vezetési stílusok a gy</w:t>
      </w:r>
      <w:r w:rsidR="0057231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akorlatban, előfordulási formái</w:t>
      </w:r>
    </w:p>
    <w:p w:rsidR="009E13AB" w:rsidRPr="00B7714B" w:rsidRDefault="009E13AB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4F708B" w:rsidRDefault="008E1733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</w:t>
      </w:r>
      <w:r w:rsidR="009E13AB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otiválás</w:t>
      </w:r>
      <w:r w:rsidR="005565C7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57231F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8 óra</w:t>
      </w:r>
    </w:p>
    <w:p w:rsidR="00D71CC8" w:rsidRPr="00916EBF" w:rsidRDefault="0057231F" w:rsidP="0057231F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technikák</w:t>
      </w:r>
    </w:p>
    <w:p w:rsidR="0057231F" w:rsidRDefault="0057231F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4F708B" w:rsidRDefault="00193249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9E13AB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Konfliktuskezelés</w:t>
      </w:r>
      <w:r w:rsidR="005565C7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57231F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10 óra</w:t>
      </w:r>
    </w:p>
    <w:p w:rsidR="009E13AB" w:rsidRPr="00916EBF" w:rsidRDefault="009E13A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vezető szerepe a stresszhelyzet megelőzésébe</w:t>
      </w:r>
      <w:r w:rsidR="0057231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n. Konfliktuskezelési technikák</w:t>
      </w:r>
    </w:p>
    <w:p w:rsidR="009E13AB" w:rsidRPr="00B7714B" w:rsidRDefault="009E13AB" w:rsidP="0057231F">
      <w:pPr>
        <w:widowControl w:val="0"/>
        <w:tabs>
          <w:tab w:val="left" w:pos="851"/>
        </w:tabs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185A4B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9E13AB" w:rsidRPr="00B7714B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916EBF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szolgálati helyiségek</w:t>
      </w:r>
      <w:r w:rsidR="00CF7F39"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9E13AB" w:rsidRPr="00B7714B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B7714B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 </w:t>
      </w: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tantárgy elsajátítása során alkalmazott módszerek, tanulói </w:t>
      </w:r>
      <w:r w:rsidR="0057231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tevékenységformák</w:t>
      </w:r>
    </w:p>
    <w:p w:rsidR="009E13AB" w:rsidRPr="00B7714B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916EBF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és olvasott szöveg feldolgozása</w:t>
      </w:r>
    </w:p>
    <w:p w:rsidR="005565C7" w:rsidRPr="00B7714B" w:rsidRDefault="005565C7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Példaadás után gyakoroltatás</w:t>
      </w:r>
    </w:p>
    <w:p w:rsidR="005565C7" w:rsidRPr="00916EBF" w:rsidRDefault="005565C7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Szituációs bemutató gyakorlatok</w:t>
      </w:r>
    </w:p>
    <w:p w:rsidR="005565C7" w:rsidRPr="00916EBF" w:rsidRDefault="005565C7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Stílusgyakorlatok</w:t>
      </w:r>
    </w:p>
    <w:p w:rsidR="009E13AB" w:rsidRPr="00B7714B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B7714B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E13AB" w:rsidRPr="00B7714B" w:rsidRDefault="009E13A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E13AB" w:rsidRPr="00B7714B" w:rsidRDefault="009E13AB" w:rsidP="009E13A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CF625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741314" w:rsidRPr="00B7714B" w:rsidRDefault="00741314" w:rsidP="009E13A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741314" w:rsidRPr="00B7714B" w:rsidRDefault="00741314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741314" w:rsidRPr="00B7714B" w:rsidRDefault="00741314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741314" w:rsidRPr="00B7714B" w:rsidRDefault="00741314" w:rsidP="00FE55F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általános és katonai vezetési ismeretek, valamint vezetői tevékenységet támogató technikák céltudatos, képesség szin</w:t>
      </w:r>
      <w:r w:rsidR="00CF625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tű alkalmazása</w:t>
      </w:r>
    </w:p>
    <w:p w:rsidR="00741314" w:rsidRPr="00B7714B" w:rsidRDefault="00741314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A7055" w:rsidRPr="00B7714B" w:rsidRDefault="004A7055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3D264E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Biztonságpolitikai </w:t>
      </w:r>
      <w:r w:rsidR="00CF7F39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és NATO ismeretek</w:t>
      </w:r>
      <w:r w:rsidR="002855B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DD7E29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134D7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18</w:t>
      </w:r>
      <w:r w:rsidR="00767B57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34D7B" w:rsidRPr="00B7714B" w:rsidRDefault="00134D7B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B4961" w:rsidRPr="00B7714B" w:rsidRDefault="00011189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="001B496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világ biztonságára kiható globális problémák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</w:t>
      </w:r>
      <w:r w:rsidR="001B496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 azokra adható válaszok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megértetése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 A legfontosabb nemzetközi szervezetek (elsősorban ENSZ, NATO, EU) működésé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nek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stratégiájuknak megismertetése, 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nemzetközi biztonságban betöltött szerepük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="00854DC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valamint</w:t>
      </w:r>
      <w:r w:rsidR="001B496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hazánk biztonságpolitikájá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nak</w:t>
      </w:r>
      <w:r w:rsidR="001B496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nemzetközi szerepvállalásá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nak megértetése</w:t>
      </w:r>
      <w:r w:rsidR="001B496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287B8C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F7F39" w:rsidRPr="00B7714B" w:rsidRDefault="00CF7F39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4F708B" w:rsidRDefault="00CF7F39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Biztonságpolitikai és NATO ismeretek</w:t>
      </w: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2855B4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18 óra</w:t>
      </w:r>
    </w:p>
    <w:p w:rsidR="003D264E" w:rsidRPr="00B7714B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biztonság megfogalmazása, tartalmi kifejtése. A biztonság dimenziói.</w:t>
      </w:r>
    </w:p>
    <w:p w:rsidR="003D264E" w:rsidRPr="00B7714B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biztonság és a biztonságpolitika tartalmi változásai. A globalizáció hatása a biztonságra. Az információs társadalom jellemzői, hatásai. Az unipoláris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világrend meghatározó jegyei.</w:t>
      </w:r>
    </w:p>
    <w:p w:rsidR="003D264E" w:rsidRPr="00B7714B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globalitás problémáinak biztonsági vetületei. A globális problémák sajátosságai és csoportosítása. Az ökológiai problémák. Népességrobbanás. Az új</w:t>
      </w:r>
      <w:r w:rsidR="00391D6B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="00391D6B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pusú nemzetközi terrorizmus sajátosságai. A proliferáció</w:t>
      </w:r>
      <w:r w:rsidR="00DD350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pauperalizáció-migráció szerepe. A pretorianizmus elkerülése.</w:t>
      </w:r>
    </w:p>
    <w:p w:rsidR="003D264E" w:rsidRPr="00B7714B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ENSZ szerepe a biztonságpolitikában. Európa lehetőségei a nemzetközi biztonság erősítésében. A</w:t>
      </w:r>
      <w:r w:rsidR="009D538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Európai Unió biztonsági stratégiája. A NATO nemzetközi szerepvállalása, stratégiája.</w:t>
      </w:r>
    </w:p>
    <w:p w:rsidR="003D264E" w:rsidRPr="00B7714B" w:rsidRDefault="00DD350A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magyar</w:t>
      </w:r>
      <w:r w:rsidR="003D264E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</w:t>
      </w:r>
      <w:r w:rsidR="009D538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ü</w:t>
      </w:r>
      <w:r w:rsidR="003D264E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l- és biztonságpolitika jellemzői.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 MH</w:t>
      </w:r>
      <w:r w:rsidR="003D264E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nemzetközi tevékenység</w:t>
      </w:r>
      <w:r w:rsidR="002855B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e. A magyar honvédelmi rendszer.</w:t>
      </w:r>
    </w:p>
    <w:p w:rsidR="00A127DE" w:rsidRPr="00B7714B" w:rsidRDefault="00A127DE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185A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916EBF" w:rsidRDefault="00134D7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2855B4" w:rsidRDefault="002855B4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 </w:t>
      </w: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tantárgy elsajátítása során alkalmazott módszerek, tanulói </w:t>
      </w:r>
      <w:r w:rsidR="00FE55F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 </w:t>
      </w:r>
      <w:r w:rsidRPr="00185A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tevékenységformák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916EBF" w:rsidRDefault="00134D7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134D7B" w:rsidRPr="00916EBF" w:rsidRDefault="00134D7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feladattal vezetett feldolgozása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17012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2855B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DD350A" w:rsidRPr="00B7714B" w:rsidRDefault="00DD350A" w:rsidP="0017012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világ biztonságára kiható globális problémák ismerete, az azokra adható válaszok értése. A legfontosabb nemzetközi szervezetek világ biztonságában betöltött szerepének, valamint hazánk ebben való részvételének reális megít</w:t>
      </w:r>
      <w:r w:rsidR="009D2D4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</w:t>
      </w:r>
      <w:r w:rsidR="002855B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lése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04A69" w:rsidRPr="00B7714B" w:rsidRDefault="00B04A69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623E9F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Parancsnoki és törzsmunka</w:t>
      </w:r>
      <w:r w:rsidR="002855B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11</w:t>
      </w:r>
      <w:r w:rsidR="00134D7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34D7B" w:rsidRPr="00B7714B" w:rsidRDefault="00134D7B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3613A" w:rsidRPr="00B7714B" w:rsidRDefault="00B3613A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3613A" w:rsidRPr="00B7714B" w:rsidRDefault="00B3613A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szintű katonai szervezetek törzse felépítésének, azokban végzendő munka megismertetése.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93249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2855B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Témakörök</w:t>
      </w:r>
    </w:p>
    <w:p w:rsidR="00B3613A" w:rsidRPr="00B7714B" w:rsidRDefault="00B3613A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821481" w:rsidRPr="004F708B" w:rsidRDefault="00821481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törzsek felépítése, feladataik</w:t>
      </w:r>
      <w:r w:rsidR="00F07CEA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95A48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7</w:t>
      </w:r>
      <w:r w:rsidR="000E57C0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2855B4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óra</w:t>
      </w:r>
    </w:p>
    <w:p w:rsidR="00623E9F" w:rsidRPr="00B7714B" w:rsidRDefault="00623E9F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század-, zászlóalj-, és dandártörzsek felépítése</w:t>
      </w:r>
      <w:r w:rsidR="0067239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egyes törzselemek funkciói, feladatai, a törzsmunka szabályai, a döntés-előkészít</w:t>
      </w:r>
      <w:r w:rsidR="002855B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 folyamata, vezetési okmányok</w:t>
      </w:r>
    </w:p>
    <w:p w:rsidR="002855B4" w:rsidRDefault="002855B4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E57C0" w:rsidRPr="004F708B" w:rsidRDefault="00821481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Az egyezményes jelek</w:t>
      </w:r>
      <w:r w:rsidR="000E57C0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95A48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2855B4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623E9F" w:rsidRPr="00B7714B" w:rsidRDefault="00623E9F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egyezményes jelek megi</w:t>
      </w:r>
      <w:r w:rsidR="002855B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smerése, alkalmazásuk előírásai</w:t>
      </w:r>
    </w:p>
    <w:p w:rsidR="00134D7B" w:rsidRPr="00B7714B" w:rsidRDefault="00134D7B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735C52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623E9F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735C52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916EBF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391D6B" w:rsidRPr="00916EBF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feladattal vezetett feldolgozása</w:t>
      </w:r>
    </w:p>
    <w:p w:rsidR="00391D6B" w:rsidRPr="00916EBF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feladattal vezetett feldolgozása</w:t>
      </w:r>
    </w:p>
    <w:p w:rsidR="00391D6B" w:rsidRPr="00916EBF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Dokumentumok, szabályok feldolgozása, értelmezése</w:t>
      </w:r>
    </w:p>
    <w:p w:rsidR="00134D7B" w:rsidRPr="00B7714B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34D7B" w:rsidRPr="00B7714B" w:rsidRDefault="00134D7B" w:rsidP="00E442AA">
      <w:pPr>
        <w:widowControl w:val="0"/>
        <w:tabs>
          <w:tab w:val="left" w:pos="567"/>
        </w:tabs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3859D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által meghatározott módon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34D7B" w:rsidRPr="00B7714B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134D7B" w:rsidRPr="00B7714B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B7714B" w:rsidRDefault="00391D6B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szintű katonai szervezetek törzsei felépítésének,</w:t>
      </w:r>
      <w:r w:rsidR="003859D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azokban végzendő munka ismerte</w:t>
      </w:r>
    </w:p>
    <w:p w:rsidR="00623E9F" w:rsidRPr="00B7714B" w:rsidRDefault="00623E9F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80016" w:rsidRPr="00B7714B" w:rsidRDefault="00A80016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3E9F" w:rsidRPr="00B7714B" w:rsidRDefault="00623E9F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Parancsnoki és törzsmunka </w:t>
      </w:r>
      <w:r w:rsidR="00E442A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E442A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7 óra</w:t>
      </w:r>
    </w:p>
    <w:p w:rsidR="00391D6B" w:rsidRPr="00B7714B" w:rsidRDefault="00391D6B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B7714B" w:rsidRDefault="00391D6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91D6B" w:rsidRPr="00B7714B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B7714B" w:rsidRDefault="00391D6B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szervezetek törzse</w:t>
      </w:r>
      <w:r w:rsidR="00A8001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="0067695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vezetési okmányai vezetésének, a </w:t>
      </w:r>
      <w:r w:rsidR="00A8001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végzendő térképmunkák el</w:t>
      </w:r>
      <w:r w:rsidR="00E442A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sajátíttatása, begyakoroltatása</w:t>
      </w:r>
    </w:p>
    <w:p w:rsidR="00E442AA" w:rsidRDefault="00E442AA" w:rsidP="00E442AA">
      <w:pPr>
        <w:widowControl w:val="0"/>
        <w:tabs>
          <w:tab w:val="left" w:pos="567"/>
          <w:tab w:val="right" w:pos="9070"/>
        </w:tabs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E442AA" w:rsidRDefault="00193249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E442AA" w:rsidRPr="00E442A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Témakörök</w:t>
      </w:r>
    </w:p>
    <w:p w:rsidR="00E442AA" w:rsidRPr="000D00A4" w:rsidRDefault="00E442AA" w:rsidP="000D00A4">
      <w:pPr>
        <w:widowControl w:val="0"/>
        <w:tabs>
          <w:tab w:val="left" w:pos="567"/>
          <w:tab w:val="right" w:pos="9070"/>
        </w:tabs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821481" w:rsidRPr="004F708B" w:rsidRDefault="00C95A48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Vezetési okmányok</w:t>
      </w:r>
      <w:r w:rsidR="00E442AA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7 óra</w:t>
      </w:r>
    </w:p>
    <w:p w:rsidR="00645951" w:rsidRPr="00B7714B" w:rsidRDefault="00672395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törzsek v</w:t>
      </w:r>
      <w:r w:rsidR="00E6750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ezetési okmányainak kidolgozása</w:t>
      </w:r>
    </w:p>
    <w:p w:rsidR="00391D6B" w:rsidRPr="00B7714B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térkép előkészítése, használata, térképmunkák v</w:t>
      </w:r>
      <w:r w:rsidR="00E6750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égzésének szabályai</w:t>
      </w:r>
    </w:p>
    <w:p w:rsidR="00391D6B" w:rsidRDefault="00391D6B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B6D7B" w:rsidRPr="00735C52" w:rsidRDefault="009B6D7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391D6B" w:rsidRPr="00B7714B" w:rsidRDefault="00391D6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B7714B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9B6D7B" w:rsidRDefault="009B6D7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735C52" w:rsidRDefault="00391D6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391D6B" w:rsidRPr="00B7714B" w:rsidRDefault="00391D6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916EBF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</w:t>
      </w:r>
      <w:r w:rsidR="00A80016"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megértése</w:t>
      </w:r>
    </w:p>
    <w:p w:rsidR="00391D6B" w:rsidRPr="00916EBF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feladattal vezetett feldolgozása</w:t>
      </w:r>
    </w:p>
    <w:p w:rsidR="00A80016" w:rsidRPr="00916EBF" w:rsidRDefault="00A80016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Feladatok irányított végrehajtása</w:t>
      </w:r>
    </w:p>
    <w:p w:rsidR="00391D6B" w:rsidRPr="00916EBF" w:rsidRDefault="00A80016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Gyakorlás</w:t>
      </w:r>
    </w:p>
    <w:p w:rsidR="00391D6B" w:rsidRPr="00B7714B" w:rsidRDefault="00391D6B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B7714B" w:rsidRDefault="00391D6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91D6B" w:rsidRPr="00B7714B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B7714B" w:rsidRDefault="00391D6B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9B6D7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által meghatározott módon</w:t>
      </w:r>
    </w:p>
    <w:p w:rsidR="00391D6B" w:rsidRPr="00B7714B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91D6B" w:rsidRPr="00B7714B" w:rsidRDefault="00391D6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391D6B" w:rsidRPr="00B7714B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80016" w:rsidRPr="00B7714B" w:rsidRDefault="00A80016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szervezetek törzsei</w:t>
      </w:r>
      <w:r w:rsidR="0067695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vezetési okmányai vezetésének,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végzendő térképmunkák</w:t>
      </w:r>
      <w:r w:rsidR="009B6D7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ismerete, önálló munka végzése</w:t>
      </w:r>
    </w:p>
    <w:p w:rsidR="00391D6B" w:rsidRPr="00B7714B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80016" w:rsidRPr="00B7714B" w:rsidRDefault="00A80016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62130D" w:rsidP="004F708B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Jogi </w:t>
      </w:r>
      <w:r w:rsidR="00CF7F39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smeret</w:t>
      </w:r>
      <w:r w:rsidR="009B6D7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CF7F39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62130D" w:rsidRPr="00B7714B" w:rsidRDefault="0062130D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2130D" w:rsidRPr="00B7714B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62130D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parancsnoki </w:t>
      </w:r>
      <w:r w:rsidR="002B511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tevékenységet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szakmai </w:t>
      </w:r>
      <w:r w:rsidR="002B511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munkát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elősegítő jogi ismeretek oktatása.</w:t>
      </w:r>
    </w:p>
    <w:p w:rsidR="0062130D" w:rsidRPr="00B7714B" w:rsidRDefault="0062130D" w:rsidP="000D00A4">
      <w:pPr>
        <w:tabs>
          <w:tab w:val="left" w:pos="567"/>
          <w:tab w:val="right" w:pos="9070"/>
        </w:tabs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9B6D7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E442A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B6D7B" w:rsidRDefault="009B6D7B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F7F39" w:rsidRPr="004F708B" w:rsidRDefault="00CF7F39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Jogi ismeret</w:t>
      </w:r>
      <w:r w:rsidR="009B6D7B" w:rsidRPr="004F70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B53C2B" w:rsidRPr="00B7714B" w:rsidRDefault="00B53C2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honvédek sajátos közszolgálati jogviszonya, a katonai pálya kapcsolódása </w:t>
      </w:r>
      <w:r w:rsidR="009B6D7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közszolgálati életpályához</w:t>
      </w:r>
    </w:p>
    <w:p w:rsidR="00B53C2B" w:rsidRPr="00B7714B" w:rsidRDefault="00B53C2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humánstratégia helye, szerepe a katonai életpályában</w:t>
      </w:r>
      <w:r w:rsidR="00DD4C1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katonai etika fogalma, szabályai, betartása a szolgálati érintkezés során, valamint a </w:t>
      </w:r>
      <w:r w:rsidR="009B6D7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szolgálaton kívül</w:t>
      </w:r>
    </w:p>
    <w:p w:rsidR="00B53C2B" w:rsidRPr="00B7714B" w:rsidRDefault="00B53C2B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Megtörtént esetek irányított feldolgozása, következtetések </w:t>
      </w:r>
      <w:r w:rsidR="009B6D7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kialakítása</w:t>
      </w:r>
    </w:p>
    <w:p w:rsidR="0062130D" w:rsidRPr="00B7714B" w:rsidRDefault="0062130D" w:rsidP="000D00A4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735C52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2130D" w:rsidRPr="00B7714B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62130D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62130D" w:rsidRPr="00B7714B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735C52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62130D" w:rsidRPr="00B7714B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B5117" w:rsidRPr="00B7714B" w:rsidRDefault="002B5117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megértése, feldolgozása</w:t>
      </w:r>
      <w:r w:rsidR="004E01E9"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jegyzeteléssel</w:t>
      </w:r>
    </w:p>
    <w:p w:rsidR="002B5117" w:rsidRPr="00B7714B" w:rsidRDefault="004E01E9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</w:t>
      </w:r>
      <w:r w:rsidR="0062130D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önálló feldolgozása</w:t>
      </w:r>
    </w:p>
    <w:p w:rsidR="004D68E4" w:rsidRDefault="002B5117" w:rsidP="004F708B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Esettanulmányok feldolgozása</w:t>
      </w:r>
    </w:p>
    <w:p w:rsidR="0062130D" w:rsidRPr="00B7714B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2130D" w:rsidRPr="00B7714B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62130D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16EB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4D68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által meghatározott módon</w:t>
      </w:r>
    </w:p>
    <w:p w:rsidR="0062130D" w:rsidRPr="00B7714B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2130D" w:rsidRPr="00B7714B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62130D" w:rsidRPr="00B7714B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B5117" w:rsidRPr="00B7714B" w:rsidRDefault="00A80016" w:rsidP="004F708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="00DD4C1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ájékozott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ság</w:t>
      </w:r>
      <w:r w:rsidR="00DD4C1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honvédek jogállásár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ól, </w:t>
      </w:r>
      <w:r w:rsidR="0064595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ismeret és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képesség</w:t>
      </w:r>
      <w:r w:rsidR="002B511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7404F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="00DD4C1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parancsnoki, vezetői tevékenység</w:t>
      </w:r>
      <w:r w:rsidR="007404F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során, illetve</w:t>
      </w:r>
      <w:r w:rsidR="002B511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7404F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adott szituációban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2B511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DD4C1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jogszerű és etikus döntéseket </w:t>
      </w:r>
      <w:r w:rsidR="0026404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</w:t>
      </w:r>
      <w:r w:rsidR="00DD4C1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hoz</w:t>
      </w:r>
      <w:r w:rsidR="0026404A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atalára</w:t>
      </w:r>
      <w:r w:rsidR="002B511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E262D2" w:rsidRPr="00B7714B" w:rsidRDefault="006462F3" w:rsidP="00BC470C">
      <w:pPr>
        <w:spacing w:after="0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7714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7714B">
        <w:rPr>
          <w:rFonts w:ascii="Palatino Linotype" w:hAnsi="Palatino Linotype"/>
          <w:b/>
          <w:sz w:val="44"/>
          <w:szCs w:val="44"/>
          <w:lang w:eastAsia="hu-HU"/>
        </w:rPr>
        <w:t>10311-12 azonosító számú</w:t>
      </w: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7714B">
        <w:rPr>
          <w:rFonts w:ascii="Palatino Linotype" w:hAnsi="Palatino Linotype"/>
          <w:b/>
          <w:sz w:val="44"/>
          <w:szCs w:val="44"/>
          <w:lang w:eastAsia="hu-HU"/>
        </w:rPr>
        <w:t>Légi vezetés és irányítás szakmairányú szaktevékenység</w:t>
      </w:r>
      <w:r w:rsidR="00BE47EA" w:rsidRPr="00B7714B">
        <w:rPr>
          <w:rFonts w:ascii="Palatino Linotype" w:hAnsi="Palatino Linotype"/>
          <w:b/>
          <w:sz w:val="44"/>
          <w:szCs w:val="44"/>
          <w:lang w:eastAsia="hu-HU"/>
        </w:rPr>
        <w:br/>
      </w:r>
      <w:r w:rsidRPr="00B7714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262D2" w:rsidRPr="00B7714B" w:rsidRDefault="00E262D2" w:rsidP="00E262D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sectPr w:rsidR="00E262D2" w:rsidRPr="00B7714B" w:rsidSect="00185A4B">
          <w:footerReference w:type="default" r:id="rId12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10311-12 </w:t>
      </w:r>
      <w:r w:rsidRPr="00B7714B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D00561" w:rsidRPr="00B7714B">
        <w:rPr>
          <w:rFonts w:ascii="Palatino Linotype" w:hAnsi="Palatino Linotype"/>
          <w:b/>
          <w:sz w:val="24"/>
          <w:szCs w:val="24"/>
          <w:lang w:eastAsia="hu-HU"/>
        </w:rPr>
        <w:t>L</w:t>
      </w:r>
      <w:r w:rsidRPr="00B7714B">
        <w:rPr>
          <w:rFonts w:ascii="Palatino Linotype" w:hAnsi="Palatino Linotype"/>
          <w:b/>
          <w:sz w:val="24"/>
          <w:szCs w:val="24"/>
          <w:lang w:eastAsia="hu-HU"/>
        </w:rPr>
        <w:t>égi vezetés és irányítás szakmairányú szaktevékenység megnevezésű</w:t>
      </w:r>
      <w:r w:rsidR="00A612BD" w:rsidRPr="00B7714B">
        <w:rPr>
          <w:rFonts w:ascii="Palatino Linotype" w:hAnsi="Palatino Linotype"/>
          <w:b/>
          <w:sz w:val="24"/>
          <w:szCs w:val="24"/>
          <w:lang w:eastAsia="hu-HU"/>
        </w:rPr>
        <w:br/>
      </w:r>
      <w:r w:rsidRPr="00B7714B">
        <w:rPr>
          <w:rFonts w:ascii="Palatino Linotype" w:hAnsi="Palatino Linotype"/>
          <w:b/>
          <w:sz w:val="24"/>
          <w:szCs w:val="24"/>
          <w:lang w:eastAsia="hu-HU"/>
        </w:rPr>
        <w:t>szakmai követelmény</w:t>
      </w:r>
      <w:r w:rsidRPr="00B7714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262D2" w:rsidRPr="00B7714B" w:rsidRDefault="00E262D2" w:rsidP="00E262D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13854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7"/>
        <w:gridCol w:w="387"/>
        <w:gridCol w:w="39"/>
        <w:gridCol w:w="304"/>
        <w:gridCol w:w="572"/>
        <w:gridCol w:w="8"/>
        <w:gridCol w:w="451"/>
        <w:gridCol w:w="8"/>
        <w:gridCol w:w="23"/>
        <w:gridCol w:w="521"/>
        <w:gridCol w:w="26"/>
        <w:gridCol w:w="16"/>
        <w:gridCol w:w="40"/>
        <w:gridCol w:w="502"/>
        <w:gridCol w:w="8"/>
        <w:gridCol w:w="37"/>
        <w:gridCol w:w="398"/>
        <w:gridCol w:w="8"/>
        <w:gridCol w:w="562"/>
        <w:gridCol w:w="8"/>
        <w:gridCol w:w="704"/>
        <w:gridCol w:w="8"/>
        <w:gridCol w:w="423"/>
        <w:gridCol w:w="8"/>
        <w:gridCol w:w="399"/>
        <w:gridCol w:w="27"/>
        <w:gridCol w:w="8"/>
        <w:gridCol w:w="839"/>
        <w:gridCol w:w="9"/>
        <w:gridCol w:w="27"/>
        <w:gridCol w:w="390"/>
        <w:gridCol w:w="9"/>
        <w:gridCol w:w="27"/>
        <w:gridCol w:w="389"/>
        <w:gridCol w:w="9"/>
        <w:gridCol w:w="27"/>
        <w:gridCol w:w="956"/>
        <w:gridCol w:w="9"/>
        <w:gridCol w:w="417"/>
        <w:gridCol w:w="9"/>
        <w:gridCol w:w="417"/>
        <w:gridCol w:w="9"/>
        <w:gridCol w:w="420"/>
        <w:gridCol w:w="9"/>
      </w:tblGrid>
      <w:tr w:rsidR="0075708F" w:rsidRPr="00B7714B" w:rsidTr="00C85406">
        <w:trPr>
          <w:cantSplit/>
          <w:trHeight w:val="1720"/>
          <w:tblHeader/>
        </w:trPr>
        <w:tc>
          <w:tcPr>
            <w:tcW w:w="4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0056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10311-12</w:t>
            </w: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br/>
              <w:t>Légi vezetés és irányítás</w:t>
            </w: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br/>
              <w:t>szakmairányú szaktevékenység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B62CB" w:rsidP="00EB62CB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Gyakorlattervezés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9D7517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Gyakorlattervezés - gyakorlat</w:t>
            </w:r>
          </w:p>
        </w:tc>
        <w:tc>
          <w:tcPr>
            <w:tcW w:w="10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B62CB" w:rsidP="00EB62CB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Harcvezetés</w:t>
            </w:r>
          </w:p>
        </w:tc>
        <w:tc>
          <w:tcPr>
            <w:tcW w:w="5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FF0233" w:rsidP="00B7714B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Harc</w:t>
            </w:r>
            <w:r w:rsidR="00E262D2"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vezetés - gyakorlat</w:t>
            </w:r>
          </w:p>
        </w:tc>
        <w:tc>
          <w:tcPr>
            <w:tcW w:w="10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B62CB" w:rsidP="00EB62CB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Légvédelmi oktatói módszertan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A612BD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Légvédelmi oktatói módszertan - gyakorlat</w:t>
            </w:r>
          </w:p>
        </w:tc>
        <w:tc>
          <w:tcPr>
            <w:tcW w:w="8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EB62CB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Légvédelmi irányítás szervezése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A612BD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Légvédelmi irányítás szervezése - gyakorlat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EB62CB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Légtér-megfigyelő és elektronikai harci ismeretek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A612BD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Légtér-megfigyelő és elektronikai harci ismeretek - gyakorlat</w:t>
            </w:r>
          </w:p>
        </w:tc>
        <w:tc>
          <w:tcPr>
            <w:tcW w:w="1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A612BD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 xml:space="preserve">Erők védelme ismeretek </w:t>
            </w:r>
          </w:p>
        </w:tc>
      </w:tr>
      <w:tr w:rsidR="00C85406" w:rsidRPr="00B7714B" w:rsidTr="00C85406">
        <w:trPr>
          <w:trHeight w:val="2693"/>
          <w:tblHeader/>
        </w:trPr>
        <w:tc>
          <w:tcPr>
            <w:tcW w:w="4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gyakorlattervezés alapjai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gyakorlattervezés okmányai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Gyakorlattervezés és levezetés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harcászati vezetés és irányítás</w:t>
            </w:r>
          </w:p>
        </w:tc>
        <w:tc>
          <w:tcPr>
            <w:tcW w:w="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légvédelmi fegyverrendszerek irányítása</w:t>
            </w:r>
          </w:p>
        </w:tc>
        <w:tc>
          <w:tcPr>
            <w:tcW w:w="5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Légvédelmi harcvezetés gyakorlat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Az oktatói tevékenység módszerei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kiképzési tevékenység dokumentálása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Oktatói tevékenység végrehajtása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légvédelmi irányítás előkészítése</w:t>
            </w: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harci munka koordinációja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Légvédelmi irányítás szervezése gyakorlat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Légtérmegfigyelés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Komplex elektronikai harc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Légtérmegfigyelés és elektronikai harc gyakorlat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ABV védelem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csapás utáni helyreállítás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Földi támadás elleni védelem</w:t>
            </w:r>
          </w:p>
        </w:tc>
      </w:tr>
      <w:tr w:rsidR="0075708F" w:rsidRPr="00B7714B" w:rsidTr="00C85406">
        <w:trPr>
          <w:gridAfter w:val="1"/>
          <w:wAfter w:w="9" w:type="dxa"/>
          <w:trHeight w:val="300"/>
        </w:trPr>
        <w:tc>
          <w:tcPr>
            <w:tcW w:w="13845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62D2" w:rsidRPr="00B7714B" w:rsidRDefault="006C78CB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369F2" w:rsidRPr="00B7714B" w:rsidTr="00C85406">
        <w:trPr>
          <w:trHeight w:val="1066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légi vezetési és irányítási rendszer elemeiben, a szolgálati váltás harci munkájának szervezésével, irányításával kapcsolatos koordinátori tevékenységet</w:t>
            </w:r>
            <w:r w:rsidR="00395FEB" w:rsidRPr="00B7714B">
              <w:rPr>
                <w:rFonts w:ascii="Palatino Linotype" w:hAnsi="Palatino Linotype"/>
                <w:sz w:val="20"/>
                <w:szCs w:val="20"/>
              </w:rPr>
              <w:t xml:space="preserve"> végez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125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Szakterületén, oktatóként, részt vesz a csapatkiképzés keretében végrehajtott légi vezetési szakmai foglalkozások levezetésében és a szakbeosztású altisztek szakmai f</w:t>
            </w:r>
            <w:r w:rsidR="00395FEB" w:rsidRPr="00B7714B">
              <w:rPr>
                <w:rFonts w:ascii="Palatino Linotype" w:hAnsi="Palatino Linotype"/>
                <w:sz w:val="20"/>
                <w:szCs w:val="20"/>
              </w:rPr>
              <w:t>elkészültségének ellenőrzésében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73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Segíti, illetve biztosítja a szolgálati váltás parancsnokának szakmai tevékenységét, harci munkáját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50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Részt vesz a repülő harcparancsok és légtér</w:t>
            </w:r>
            <w:r w:rsidR="009D5382" w:rsidRPr="00B7714B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t>ellenőrzési tervek elkészítésében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74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Végrehajtja a légvédelmi harcvezetéssel kapcsolatos egyes koordinátori, irányítási szaktevékenységeket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111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Végrehajtja a légtérmegfigyelés megvalósítására alkalmazott különböző rendeltetésű és típusú radarállomások felhasználásának irányításával kapcsolatos szaktevékenységet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56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Irányítja az elektronikai harci rendszabályok alkalmazásának részfeladat-végrehajtását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136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Végrehajtja a légtérmegfigyelés megvalósításának folyamatában, a légi célok hovatartozásának maghatározásával, illetve a légihelyzet-kép fenntartásával kapcsolatos egyes szaktevékenységeket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126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Végrehajtja a repülések légvédelmi irányítói biztosításának szervezésével, valamint a légvédelmi irányítás felügyeletének megvalósításával kapcsolatos koordinátori szaktevékenységeket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974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Részt vesz a szimulációs légvédelmi rendszer, egység és alegység szintű harcászati gyakorlatok, illetve gyakorlások tervezésében, előkészítésében levezetésében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793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B7714B" w:rsidRDefault="00E262D2" w:rsidP="00F063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szolgálati váltás tagjaként irányítja a bázis, illetve létesítmény egyes erők védelme részfeladatait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75708F" w:rsidRPr="00B7714B" w:rsidTr="00C85406">
        <w:trPr>
          <w:gridAfter w:val="1"/>
          <w:wAfter w:w="9" w:type="dxa"/>
          <w:trHeight w:val="300"/>
        </w:trPr>
        <w:tc>
          <w:tcPr>
            <w:tcW w:w="13845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D369F2" w:rsidRPr="00B7714B" w:rsidTr="00C85406">
        <w:trPr>
          <w:trHeight w:val="9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előadások megtartásának módszere és a szakkiképzési foglalkozások levezetésének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28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noProof/>
                <w:sz w:val="20"/>
                <w:szCs w:val="20"/>
                <w:lang w:eastAsia="hu-HU"/>
              </w:rPr>
              <w:t>A gyakorlati oktatás módszerei és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1367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Az alegység, egység, illetve rendszer-szintű légvédelmi harcászati gyakorlatok, gyakorlások megtervezésének, előkészítésének és levezetésének módszertani szabályai és dokumentumai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481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NATO repülő harcparancs részletes tartalma és az elkészítés folyamata, valamint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41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légtérellenőrzési terv tartalma és elkészítésének módja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légtérellenőrzési parancs és elkészítésének módja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74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légi- és légvédelmi erők harctevékenységének eredményeiről szóló egyezményes jelentések tartalma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784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NATO integrált légvédelmi rendszerében, az irányítási jogkör-delegálás rendszerének működése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1094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 figyelmeztető és megsemmisítő tűz alkalmazására, illetve a légvédelmi készenléti erők fegyverzetének használatára vonatkozó részletes szabályok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543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NATO-erők által alkalmazott, a harcérintkezés felvételére vonatkozó szabályok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50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légvédelmi fegyverrendszerek közötti cél-elosztás és a tűzvezetés alapelvei és eljárásai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801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rendszeresített radarállomások részletes technikai jellemzői, üzemmódjai és üzemeltetési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összefüggő radarlefedettség kialakításának követelményei és eljárásai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105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elektronikai harc rendszabályai és azok alkalmazásának részletes eljárásai, valamint az elektronikai zavarás viszonyai közötti harci munka módszerei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 légi célok azonosításának komplex viszonyok közötti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50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légi jármű-fedélzeti IFF/SIF válaszadó kódok kiosztásának és alkalmazásának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57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frekvencia kiosztás, illetve harcászati adatlánc-rendszerek alkalmazásának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9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légtérfelhasználás igénylésével és az igénybevétel koordinációjával összefüggő részletes szabályok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3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ABV védelem rendszabályai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csapás utáni kár-felszámolás szakmai elvei és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földi támadás elleni védelem alapvető rendszabályai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75708F" w:rsidRPr="00B7714B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D369F2" w:rsidRPr="00B7714B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D369F2" w:rsidRPr="00B7714B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Szakmai nyelvű halott szöveg megértése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D369F2" w:rsidRPr="00B7714B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szakmai nyelvű szöveg megértése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B7714B" w:rsidRDefault="00E262D2" w:rsidP="00D369F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C85406" w:rsidRPr="00B7714B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B7714B" w:rsidRDefault="00E262D2" w:rsidP="008D068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Komplex jelzésrendszerek használata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75708F" w:rsidRPr="00B7714B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B7714B" w:rsidRDefault="00E262D2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1516AD" w:rsidRPr="00B7714B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16AD" w:rsidRPr="001516AD" w:rsidRDefault="001516AD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1516AD" w:rsidRPr="00B7714B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16AD" w:rsidRPr="001516AD" w:rsidRDefault="001516AD" w:rsidP="008D068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Kreativitás, ötletgazdaság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516AD" w:rsidRPr="00B7714B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1516AD" w:rsidRDefault="001516AD" w:rsidP="00395FEB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Kontroll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1516AD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1516AD" w:rsidRDefault="001516AD" w:rsidP="00FB3D8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E262D2" w:rsidRPr="00B7714B" w:rsidRDefault="00E262D2" w:rsidP="00E262D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highlight w:val="yellow"/>
          <w:lang w:eastAsia="hu-HU"/>
        </w:rPr>
        <w:sectPr w:rsidR="00E262D2" w:rsidRPr="00B7714B" w:rsidSect="008D068B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E262D2" w:rsidRPr="00B7714B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Gyakorlattervezés</w:t>
      </w:r>
      <w:r w:rsidR="0087218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14 óra</w:t>
      </w:r>
    </w:p>
    <w:p w:rsidR="00E262D2" w:rsidRPr="00B7714B" w:rsidRDefault="00E262D2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légierő gyakorlatok, gyakorlások, komplex kiképzési események tervezéséhez, illetve a szakbeosztás eredményes ellátásához szüksé</w:t>
      </w:r>
      <w:r w:rsidR="0087218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elméleti ismeretek oktatása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872180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872180" w:rsidRDefault="00872180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 </w:t>
      </w:r>
      <w:r w:rsidR="00872180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gyakorlattervezés alapjai</w:t>
      </w:r>
      <w:r w:rsidR="00872180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gyakorlatok, gyakorlás</w:t>
      </w:r>
      <w:r w:rsidR="0087218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típusai, formái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gyakorlatok tervezésének, előkészítésének, levezetésének és kiért</w:t>
      </w:r>
      <w:r w:rsidR="0087218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ékelésének folyamata a NATO-ban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gyakorlatok alájátszásának tervezés</w:t>
      </w:r>
      <w:r w:rsidR="0087218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e, előkészítése és koordinálása</w:t>
      </w:r>
    </w:p>
    <w:p w:rsidR="00872180" w:rsidRDefault="00872180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g</w:t>
      </w:r>
      <w:r w:rsidR="00872180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yakorlattervezés okmányai</w:t>
      </w:r>
      <w:r w:rsidR="00872180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6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gyakorlattervezés és a gyakorlatok levezetésének okmányai, azok tartalma, elkészítésük</w:t>
      </w:r>
      <w:r w:rsidR="006A618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 vezetésük rendje, szabályai</w:t>
      </w:r>
    </w:p>
    <w:p w:rsidR="005216F9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216F9" w:rsidRPr="00B7714B" w:rsidRDefault="005216F9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216F9" w:rsidRPr="00115957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6A618F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5216F9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0513F" w:rsidRPr="005216F9" w:rsidRDefault="009226D3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</w:t>
      </w:r>
      <w:r w:rsidR="005216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B7714B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 rendszerezése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számonkérés útján történik, amely méri a gyakorlatok tervezésével, előkészítésével és levezetésével kapcsolatos, a gyakorlati végrehajtáshoz szükséges alapvető elméleti ismereteket. A számonkérés segítse elő a szakmai vizs</w:t>
      </w:r>
      <w:r w:rsidR="005216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5216F9" w:rsidRDefault="005216F9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216F9" w:rsidRPr="00B7714B" w:rsidRDefault="005216F9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E528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5216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4E7F24" w:rsidRDefault="004E7F24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83E40" w:rsidRPr="00BE528F" w:rsidRDefault="00C83E40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Gyakorlattervezés </w:t>
      </w:r>
      <w:r w:rsidR="00D709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D70968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16 óra</w:t>
      </w:r>
    </w:p>
    <w:p w:rsidR="00E262D2" w:rsidRPr="00B7714B" w:rsidRDefault="00E262D2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E262D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légierő gyakorlatok, gyakorlások, komplex kiképzési események tervezésének gyakoroltatása, a szakbeosztás eredményes ellátásához 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előírt kompetenciák kialakítása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D70968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Gyakor</w:t>
      </w:r>
      <w:r w:rsidR="0090513F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lattervezés és levezetés</w:t>
      </w:r>
      <w:r w:rsidR="0090513F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16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Gyakorlati foglalkozás keretében egy egység szintű légvédelmi rendszergyakorlat tervezésével, előkészítésével</w:t>
      </w:r>
      <w:r w:rsidR="00373CE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alájátszásának koordinálásával és kiértékelésével kapcsolatos feladatok megoldása, okmányok egyezményes tartalommal történő elkészítés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 gyakoroltatása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373CEF" w:rsidP="0090513F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anterem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0513F" w:rsidRPr="005216F9" w:rsidRDefault="0090513F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Dokumentumok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elkészítése, okmányok vezetése</w:t>
      </w:r>
    </w:p>
    <w:p w:rsidR="00E262D2" w:rsidRPr="00B7714B" w:rsidRDefault="0090513F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Csoportfeladat megoldása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gyakorlati számonkérés formájában történik, amely méri a gyakorlatok tervezésével, valamint levezetési okmányok elkészítésével kapcsolatos feladatok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végrehajtásának szakszerűségét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E7F24" w:rsidRDefault="004E7F24" w:rsidP="00916E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Harcvezetés</w:t>
      </w:r>
      <w:r w:rsidR="0090513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</w:t>
      </w:r>
      <w:r w:rsidR="009D7517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98709A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709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745C98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tfogó szakmai ismeretek nyújtása a légvédelmi harcvezetés (air battle management) elveivel, eljárásaival és gyakorlati megvalósításával </w:t>
      </w:r>
      <w:r w:rsidR="009051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kapcsolatosan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98709A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60765" w:rsidRDefault="00F60765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harcászati vezetés és irányítás</w:t>
      </w: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9D7517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F60765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NATO integrált légvédelmi rendszerében, az irányítási jogkör-</w:t>
      </w:r>
      <w:r w:rsidR="00F6076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delegálás rendszerének működése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figyelmeztető és megsemmisítő tűz alkalmazására, illetve a légvédelmi készenléti erők fegyverzetének használatár</w:t>
      </w:r>
      <w:r w:rsidR="00F6076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vonatkozó részletes szabályok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NATO-erők által alkalmazott, a harcérintkezés felvételére vonatkozó szabályok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NATO repülő harcparancs részletes tartalma és az elkészíté</w:t>
      </w:r>
      <w:r w:rsidR="00F6076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 folyamata, valamint szabályai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légtér</w:t>
      </w:r>
      <w:r w:rsidR="009D538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ellenőrzési terv t</w:t>
      </w:r>
      <w:r w:rsidR="00F6076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artalma és elkészítésének módja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légtér</w:t>
      </w:r>
      <w:r w:rsidR="009D538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ellenőrzési </w:t>
      </w:r>
      <w:r w:rsidR="00F6076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parancs és elkészítésének módja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légi- és légvédelmi erők harctevékenységének eredményeiről szóló </w:t>
      </w:r>
      <w:r w:rsidR="00F6076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egyezményes jelentések tartalma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légvédelmi fegy</w:t>
      </w:r>
      <w:r w:rsidR="00CD3B35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verrendszerek irányítása</w:t>
      </w:r>
      <w:r w:rsidR="00CD3B35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légvédelmi fegyverrendszerek közötti cél-elosztás és a tű</w:t>
      </w:r>
      <w:r w:rsidR="00CD3B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zvezetés alapelvei és eljárásai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CD3B35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Ír</w:t>
      </w:r>
      <w:r w:rsidR="009A45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ott szakmai szöveg feldolgozása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számonkérés </w:t>
      </w:r>
      <w:r w:rsidR="00D2733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formájában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történik, amely méri a légvédelmi harcvezetéssel kapcsolatos, a szolgálati feladatok ellátásához szükséges mértékű, </w:t>
      </w:r>
      <w:r w:rsidR="00D2733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átfogó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elméleti ismeretek</w:t>
      </w:r>
      <w:r w:rsidR="00D2733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et</w:t>
      </w:r>
      <w:r w:rsidR="009A45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9A45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9A45D5" w:rsidRDefault="009A45D5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9A45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4E7F24" w:rsidRPr="00B7714B" w:rsidRDefault="004E7F24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Harcvezetés </w:t>
      </w:r>
      <w:r w:rsidR="009A45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9A45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</w:t>
      </w:r>
      <w:r w:rsidR="009D7517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382C95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légvédelmi harcvezetés (air battle management) á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tfogó szakmai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elméleti 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ismerete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ine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elmélyítése,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elvei, eljárásai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szerinti végrehajtásán</w:t>
      </w:r>
      <w:r w:rsidR="009A45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 gyakoroltatása</w:t>
      </w:r>
    </w:p>
    <w:p w:rsidR="009A45D5" w:rsidRDefault="009A45D5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287B8C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Légvédelmi harcvezetés gyakorlat</w:t>
      </w: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</w:t>
      </w:r>
      <w:r w:rsidR="009D7517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363E8B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Légvédelmi harcvezetéssel kapcsolatos koordinátori (WAA/MCA) szaktevékenység végrehajtása szimulátor</w:t>
      </w:r>
      <w:r w:rsidR="003062E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on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valamint harci munka keretében, oktató felügy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elete mellett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Repülő harcparancs elkészítésével k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apcsolatos feladat végrehajtása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Légtér</w:t>
      </w:r>
      <w:r w:rsidR="009D538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ellenőrzési parancs elkészítésével k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apcsolatos feladat végrehajtása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Kiképző légi irányító központ vezetési terme 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 tanterme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Egyezményes tartalmú okmányok elkészítésével k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apcsolatos feladat végrehajtása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gyakorlati számonkérés formájában történik, amely méri a légvédelmi harcvezetéssel kapcsolatos koordinátori feladatok végrehajtásán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 képességét, szakszerűségét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363E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B7714B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Légvédelmi oktatói módszertan</w:t>
      </w:r>
      <w:r w:rsidR="008C506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10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légi vezetési szakterületen szolgálatot teljesítő altisztek szakmai felkészítését és a harci munka keretei között végrehajtott gyakorlati kiképzést elősegítő oktatáselméleti, képzés</w:t>
      </w:r>
      <w:r w:rsidR="004E7F2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-szerevezési ismeretek oktatása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2C13F9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Az okta</w:t>
      </w:r>
      <w:r w:rsidR="004E7F24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tói tevékenység módszerei</w:t>
      </w:r>
      <w:r w:rsidR="004E7F24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7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szakmai előadások megtervezésének és előkészítése módszerei, </w:t>
      </w:r>
      <w:r w:rsidR="002C13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levezetésének folyamata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080EE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oktatás végrehajtásának módszert</w:t>
      </w:r>
      <w:r w:rsidR="002C13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ani alapjai, alapvető szabályai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 kiképzési </w:t>
      </w:r>
      <w:r w:rsidR="002C13F9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tevékenység dokumentálása</w:t>
      </w:r>
      <w:r w:rsidR="002C13F9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szakmai kiképzési tevékenység tervezésének, szervezésének és levezetésének okmányai és azok elkészítésé</w:t>
      </w:r>
      <w:r w:rsidR="002C13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nek, illetve vezetésének rendje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2C13F9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Kiképző légi irányító köz</w:t>
      </w:r>
      <w:r w:rsidR="002C13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</w:t>
      </w:r>
      <w:r w:rsidR="002C13F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ldolgozása jegyzeteléssel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számonkérés útján történik, amely méri a kiképzői, oktatói munkához szüksé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oktatáselméleti ismereteket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vizsga követelményinek t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eljesítését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Légvédelmi oktatói módszertan </w:t>
      </w:r>
      <w:r w:rsid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2359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17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légi vezetési szakterületen szolgálatot teljesítő altisztek szakmai felkészítéséhez és a harci munka keretei között végrehajtott gyakorlati kiképzéshez szükséges oktatói tapasztalat megsz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erzése és készségek kialakítása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2359C3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2359C3" w:rsidRDefault="002359C3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Oktatói </w:t>
      </w:r>
      <w:r w:rsidR="002359C3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tevékenység végrehajtása</w:t>
      </w:r>
      <w:r w:rsidR="002359C3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17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Oktatói gyakorlati tevékenység végrehajtása csoport-foglalkozás keretében, szimulátor fel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adat, illetve harci munka során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Szakmai előadás t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artása meghatározott témakörből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2359C3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Kiképző légi irányító központ vezetési terme és tan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terme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</w:t>
      </w:r>
      <w:r w:rsidR="002359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gyakorlati számonkérés formájában történik, a feladattal felmérésre kerül a légi vezetési szakmai oktatói feladatok végr</w:t>
      </w:r>
      <w:r w:rsidR="001125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ehajtására való felkészültség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1125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1125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Légvédelmi irányítás szervezése</w:t>
      </w:r>
      <w:r w:rsidR="003652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10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repülések légvédelmi irányításával kapcsolatos szolgálati feladatok ellátásáh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oz szükséges ismeretek oktatása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3652F5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légvédel</w:t>
      </w:r>
      <w:r w:rsidR="003652F5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mi irányítás előkészítése</w:t>
      </w:r>
      <w:r w:rsidR="003652F5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légvédelmi irányító szolgálat harci munkájának szervezése és a fe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ladat-végrehajtás koordinációja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légi jármű-fedélzeti IFF/SIF válaszadó kódok kiosztásá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nak és alkalmazásának szabályai</w:t>
      </w:r>
    </w:p>
    <w:p w:rsidR="00E262D2" w:rsidRPr="00B7714B" w:rsidRDefault="003652F5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frekvencia kiosztás szabályai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légtérfelhasználás igénylésével és az igénybevétel koordinációjával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összefüggő részletes szabályok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115957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ha</w:t>
      </w:r>
      <w:r w:rsidR="00DF351C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rci munka koordinációja</w:t>
      </w:r>
      <w:r w:rsidR="003652F5" w:rsidRPr="0011595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harcászati repülők repülései légvédelmi irányításának tervezése, szervezése, és közvetlen felügyelete, valamint az alárendelt repülő kötelékek harcbavetésének végrehajtása, a riasztás és célelosztás megvalósítása, valamint a harctevékenység eredményességére v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onatkozó jelentések továbbítása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3652F5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461C3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E262D2" w:rsidP="003652F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</w:t>
      </w:r>
      <w:r w:rsidR="003652F5" w:rsidRPr="00B461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B461C3" w:rsidRDefault="00E262D2" w:rsidP="003652F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 rendszerezése</w:t>
      </w:r>
    </w:p>
    <w:p w:rsidR="00E262D2" w:rsidRPr="00B461C3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számonkérés útján történik, a feladat mérje a légvédelmi irányítással kapcsolatos szolgálati feladatok ellátásához szükséges mérték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ű elméleti ismeretek meglétét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Légvédelmi irányítás szervezése </w:t>
      </w:r>
      <w:r w:rsidR="003652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3652F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25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repülések légvédelmi irányításának gyakoroltatása, a szolgálati feladatok ellátásához szü</w:t>
      </w:r>
      <w:r w:rsidR="003652F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kséges kompetenciák kialakítása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DD3E85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Légvédelmi irányítás sze</w:t>
      </w:r>
      <w:r w:rsidR="003652F5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rvezése gyakorlat</w:t>
      </w:r>
      <w:r w:rsidR="003652F5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25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légvédelmi irányítás és szervezés területen koordinátorként (FAA) szaktevékenység végrehajtása szimulátor gyakorlat, illetve harci munka keretében, oktató felügyelete mellett.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DD3E85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Kiképző légi irányító köz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DD3E85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 rendszerezése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gyakorlati számonkérés formájában történik, a feladattal ellenőrzésre kerüljön a légvédelmi irányítás szervezésével kapcsolatos koordinátori feladatok végrehajtás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ának képessége, szakszerűsége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vizsga követelményinek telje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sítését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865D44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42595D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865D44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865D44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Légtérmegfigyelő és elektronikai harci ismeretek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16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radarállomások felhasználására, a légtérmegfigyelés komplex viszonyok közötti biztosítására, valamint az elektronikai harc körülményei közötti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tevékenység szabályaira és eljárásaira vonatkozó részl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etes szakmai ismeretek oktatása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287B8C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DD3E85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Légtérmegfigyelés</w:t>
      </w: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10 óra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rendszeresített radarállomások részletes technikai jellemzői, üzemm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ódjai és üzemeltetési szabályai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összefüggő radarlefedettség kialakítás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ának követelményei és eljárásai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légi célok azonosításának komp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lex viszonyok közötti szabályai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harcászati adatlánc-rendszerek alkalmazásána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 alapelvei és szabályai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DD3E85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Komplex elektronikai harc</w:t>
      </w: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6 óra</w:t>
      </w:r>
    </w:p>
    <w:p w:rsidR="00E262D2" w:rsidRPr="00B7714B" w:rsidRDefault="00E262D2" w:rsidP="00DD3E85">
      <w:pPr>
        <w:widowControl w:val="0"/>
        <w:tabs>
          <w:tab w:val="left" w:pos="851"/>
        </w:tabs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harc rendszabályai és azok alkalmazásának részletes eljárásai, valamint az elektronikai zavarás viszonya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közötti harci munka módszerei</w:t>
      </w:r>
    </w:p>
    <w:p w:rsidR="00E262D2" w:rsidRPr="00B7714B" w:rsidRDefault="00E262D2" w:rsidP="00DD3E85">
      <w:pPr>
        <w:widowControl w:val="0"/>
        <w:tabs>
          <w:tab w:val="left" w:pos="851"/>
        </w:tabs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DD3E85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Kiképző légi irányító köz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B7714B" w:rsidRDefault="00DD3E85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 rendszerezése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folyamatos, a témakörök végén írásos számonkérés történik, amely méri a légtérmegfigyeléssel és az elektronikai harccal kapcsolatos koordinátori feladato</w:t>
      </w:r>
      <w:r w:rsidR="006B5A8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 ellátásához szükséges 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elméleti ismeretek meglétét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DD3E8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83E40" w:rsidRPr="00B7714B" w:rsidRDefault="00C83E40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Légtérmegfigyelő és elektronikai harci ismeretek </w:t>
      </w:r>
      <w:r w:rsidR="00B439C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B439C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126554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E262D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20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radarállomások felhasználásának, a légtérmegfigyelés komplex viszonyok közötti biztosításának, valamint az elektronikai harc körülményei közötti tevékenység szabályaira és eljárásaira vonatkozó részletes szakmai ismeretek </w:t>
      </w:r>
      <w:r w:rsidR="006B5A8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elmélyítése és gyakoroltatása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B439C9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Légtérmegfigyelés és elektronikai harc gyakorlat</w:t>
      </w:r>
      <w:r w:rsidR="00DF351C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B439C9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20 óra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légtérmegfigyelés és elektronikai harc vonatkozásában vezető koordinátori (TPOA, EPMO) szaktevékenység végrehajtása szimulátor gyakorlat, harcászati gyakorlás, illetve harci munka so</w:t>
      </w:r>
      <w:r w:rsidR="00B43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rán, oktató felügyelete mellett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Kiképző légi irányító köz</w:t>
      </w:r>
      <w:r w:rsidR="00B43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B439C9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 rendszerezése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</w:t>
      </w:r>
      <w:r w:rsidR="00B43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gyakorlati számonkérés formájában történik, amely során felmérésre kerül a légtérmegfigyeléssel és az elektronikai harccal kapcsolatos koordinátori feladatok </w:t>
      </w:r>
      <w:r w:rsidR="00B43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végrehajtásának szakszerűsége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vizsga követelményi</w:t>
      </w:r>
      <w:r w:rsidR="00B43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nek teljesítését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B43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Erők védelme ismeretek</w:t>
      </w:r>
      <w:r w:rsidR="008D413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12 óra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735C52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35C5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B149E9" w:rsidP="00E262D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légierő haderőnemi egységek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„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erők védelme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”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tevékenységével összefüggő 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szabályok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ra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 eljárások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ra</w:t>
      </w:r>
      <w:r w:rsidR="00E262D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vonatkozó átfogó ismerek oktatása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1A6F4D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1A6F4D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ABV védelem</w:t>
      </w: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repülőbázisok, speciálisan erődített légvédelmi létesítmények és radarállomások ABV</w:t>
      </w:r>
      <w:r w:rsidR="00F0636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védelmének saját</w:t>
      </w:r>
      <w:r w:rsidR="001A6F4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osságai és gyakorlati eljárásai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csapás után</w:t>
      </w:r>
      <w:r w:rsidR="001A6F4D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 helyreállítás</w:t>
      </w:r>
      <w:r w:rsidR="001A6F4D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csapás utáni kárfelszámolás és helyreállítás szak</w:t>
      </w:r>
      <w:r w:rsidR="001A6F4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mai alapelvei és főbb szabályai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461C3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Föl</w:t>
      </w:r>
      <w:r w:rsidR="001A6F4D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di támadás elleni védelem</w:t>
      </w:r>
      <w:r w:rsidR="001A6F4D" w:rsidRPr="00B461C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repülőbázisok, speciálisan erődített légvédelmi létesítmények és radarállomások földi támadások elleni védelmének megszervez</w:t>
      </w:r>
      <w:r w:rsidR="001A6F4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ése, irányítása és végrehajtása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1A6F4D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</w:t>
      </w:r>
      <w:r w:rsidR="001A6F4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</w:t>
      </w:r>
      <w:r w:rsidR="001A6F4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ott szakmai szöveg feldolgozása</w:t>
      </w:r>
    </w:p>
    <w:p w:rsidR="00E262D2" w:rsidRPr="00B7714B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B7714B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folyamatos, a témakörök végén írásos számonkérés történik, amely feladat méri az </w:t>
      </w:r>
      <w:r w:rsidR="00C503A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„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erők védelme</w:t>
      </w:r>
      <w:r w:rsidR="00C503A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”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szakterülettel kapcsolatos szolgálati feladatok ellátásához s</w:t>
      </w:r>
      <w:r w:rsidR="001A6F4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zükséges elméleti ismereteket és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1A6F4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B7714B" w:rsidRDefault="00E262D2" w:rsidP="005C1AE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262D2" w:rsidRPr="00B7714B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B7714B" w:rsidRDefault="006A6531" w:rsidP="008800A9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BC470C" w:rsidRPr="00B7714B" w:rsidRDefault="00BC470C" w:rsidP="00D00561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A</w:t>
      </w:r>
    </w:p>
    <w:p w:rsidR="00BC470C" w:rsidRPr="00B7714B" w:rsidRDefault="00BC470C" w:rsidP="00D00561">
      <w:pPr>
        <w:spacing w:after="0" w:line="240" w:lineRule="auto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spacing w:after="0" w:line="240" w:lineRule="auto"/>
        <w:ind w:left="567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10312-12 azonosító számú,</w:t>
      </w: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hAnsi="Palatino Linotype"/>
          <w:b/>
          <w:kern w:val="2"/>
          <w:sz w:val="44"/>
          <w:szCs w:val="24"/>
          <w:lang w:eastAsia="hi-IN" w:bidi="hi-IN"/>
        </w:rPr>
        <w:t>Híradó- és informatikai szakmairányú szaktevékenység</w:t>
      </w:r>
      <w:r w:rsidR="00D00561" w:rsidRPr="00B7714B">
        <w:rPr>
          <w:rFonts w:ascii="Palatino Linotype" w:hAnsi="Palatino Linotype"/>
          <w:b/>
          <w:kern w:val="2"/>
          <w:sz w:val="44"/>
          <w:szCs w:val="2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sectPr w:rsidR="00BC470C" w:rsidRPr="00B7714B" w:rsidSect="00255B25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C470C" w:rsidRPr="00B7714B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 w:rsidRPr="00B7714B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lastRenderedPageBreak/>
        <w:t>A 10312-12 azonosító számú, Híradó- és informatikai szakmairányú szaktevékenység</w:t>
      </w:r>
      <w:r w:rsidR="00A612BD" w:rsidRPr="00B7714B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megnevezésű</w:t>
      </w:r>
      <w:r w:rsidR="00A612BD" w:rsidRPr="00B7714B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br/>
      </w:r>
      <w:r w:rsidRPr="00B7714B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A612BD" w:rsidRPr="00B7714B" w:rsidRDefault="00A612BD" w:rsidP="00D00561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tbl>
      <w:tblPr>
        <w:tblW w:w="1536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16"/>
        <w:gridCol w:w="565"/>
        <w:gridCol w:w="425"/>
        <w:gridCol w:w="1063"/>
        <w:gridCol w:w="858"/>
        <w:gridCol w:w="1270"/>
        <w:gridCol w:w="703"/>
        <w:gridCol w:w="720"/>
        <w:gridCol w:w="720"/>
        <w:gridCol w:w="697"/>
        <w:gridCol w:w="922"/>
        <w:gridCol w:w="675"/>
        <w:gridCol w:w="1127"/>
      </w:tblGrid>
      <w:tr w:rsidR="00D00561" w:rsidRPr="00B7714B" w:rsidTr="008800A9">
        <w:trPr>
          <w:cantSplit/>
          <w:trHeight w:val="857"/>
          <w:tblHeader/>
          <w:jc w:val="center"/>
        </w:trPr>
        <w:tc>
          <w:tcPr>
            <w:tcW w:w="56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D00561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10312-12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</w:r>
            <w:r w:rsidRPr="00B7714B">
              <w:rPr>
                <w:rFonts w:ascii="Palatino Linotype" w:hAnsi="Palatino Linotype"/>
                <w:kern w:val="2"/>
                <w:sz w:val="20"/>
                <w:szCs w:val="20"/>
                <w:lang w:eastAsia="hi-IN" w:bidi="hi-IN"/>
              </w:rPr>
              <w:t>Híradó- és informatikai szakmairányú szaktevékenység</w:t>
            </w:r>
          </w:p>
        </w:tc>
        <w:tc>
          <w:tcPr>
            <w:tcW w:w="29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EB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714B">
              <w:rPr>
                <w:rFonts w:ascii="Palatino Linotype" w:hAnsi="Palatino Linotype" w:cs="Arial"/>
                <w:sz w:val="20"/>
                <w:szCs w:val="20"/>
              </w:rPr>
              <w:t>Katonai informatikai ismeretek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C25B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714B">
              <w:rPr>
                <w:rFonts w:ascii="Palatino Linotype" w:hAnsi="Palatino Linotype" w:cs="Arial"/>
                <w:sz w:val="20"/>
                <w:szCs w:val="20"/>
              </w:rPr>
              <w:t>Katonai informatikai ismeretek - gyakorlat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EB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714B">
              <w:rPr>
                <w:rFonts w:ascii="Palatino Linotype" w:hAnsi="Palatino Linotype" w:cs="Arial"/>
                <w:sz w:val="20"/>
                <w:szCs w:val="20"/>
              </w:rPr>
              <w:t>Híradás-szervezés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C25B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714B">
              <w:rPr>
                <w:rFonts w:ascii="Palatino Linotype" w:hAnsi="Palatino Linotype" w:cs="Arial"/>
                <w:sz w:val="20"/>
                <w:szCs w:val="20"/>
              </w:rPr>
              <w:t>Híradás-szervezés - gyakorlat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EB62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714B">
              <w:rPr>
                <w:rFonts w:ascii="Palatino Linotype" w:hAnsi="Palatino Linotype" w:cs="Arial"/>
                <w:sz w:val="20"/>
                <w:szCs w:val="20"/>
              </w:rPr>
              <w:t>Rendszer-technika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C25B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714B">
              <w:rPr>
                <w:rFonts w:ascii="Palatino Linotype" w:hAnsi="Palatino Linotype" w:cs="Arial"/>
                <w:sz w:val="20"/>
                <w:szCs w:val="20"/>
              </w:rPr>
              <w:t>Rendszer-technika - gyakorlat</w:t>
            </w:r>
          </w:p>
        </w:tc>
      </w:tr>
      <w:tr w:rsidR="001E15A7" w:rsidRPr="00B7714B" w:rsidTr="008800A9">
        <w:trPr>
          <w:trHeight w:val="3504"/>
          <w:tblHeader/>
          <w:jc w:val="center"/>
        </w:trPr>
        <w:tc>
          <w:tcPr>
            <w:tcW w:w="56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B7714B" w:rsidRDefault="00BC470C" w:rsidP="0033763A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Az MH informatikai szolgálatának felépítése, kapcsolatrendszere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Informatikai szabványok ismerete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4A1532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Az MH a NATO alapvető informatikai rendszereinek rendeltetése, felépítése és kapcsolatai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Informatikai hálózatok fejlesztésének és üzemeltetésének alapvető eljárásai és módszerei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Helyi hálózat kiépítése, felügyelete, menedzselése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Katonai híradás-szervezési ismeretek, törzsmunka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Információvédelmi alapismeretek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Katonai híradás-szervezési ismeretek, törzsmunka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Biztonsági szabályzat elkészítése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Perspektivikus híradó eszközökben található informatikai hardverelemek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Perspektivikus híradó eszközök ismerete, alkalmazása, üzemeltetése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B7714B" w:rsidRDefault="00BC470C" w:rsidP="001E15A7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Perspektivikus híradó eszközök üzemeltetéshez történő előkészítése, üzemeltetése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0D40D9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3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Adatfeldolgozást, mentést végez, informatikai biztonsági eszközöket használ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ind w:left="-102" w:firstLine="102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Tervezi, szervezi, irányítja és ellenőrzi beosztottai szakmai tevékenységét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Részt vesz a híradó és informatikai törzsmunka részfeladatainak végrehajtásában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C25B7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Installálja, konfiguriálja a M</w:t>
            </w:r>
            <w:r w:rsidR="00C25B75" w:rsidRPr="00B7714B">
              <w:rPr>
                <w:rFonts w:ascii="Palatino Linotype" w:hAnsi="Palatino Linotype"/>
                <w:noProof/>
                <w:sz w:val="20"/>
                <w:szCs w:val="20"/>
              </w:rPr>
              <w:t xml:space="preserve">agyar </w:t>
            </w: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</w:t>
            </w:r>
            <w:r w:rsidR="00C25B75" w:rsidRPr="00B7714B">
              <w:rPr>
                <w:rFonts w:ascii="Palatino Linotype" w:hAnsi="Palatino Linotype"/>
                <w:noProof/>
                <w:sz w:val="20"/>
                <w:szCs w:val="20"/>
              </w:rPr>
              <w:t>onvédségbe</w:t>
            </w: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n alkalmazott szoftvereket és hardvereket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Híradó- és informatikai szakjelentéseket készít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Betartja és betartatja a híradó- és informatikai biztonság szabályait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 xml:space="preserve">Ellátja a feladatköréhez tartozó üzembentartási, kiszolgálási </w:t>
            </w: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és javítási munkafolyamatokhoz kapcsolódó elemzői, szervezői, vezetői, ellenőrzési és szak-anyaggazdálkodási feladatokat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Részt vesz a híradó-technikai szakállomány képzési, kiképzési feladataiban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Hálózatokat felügyel, menedzsel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C25B75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Híradászervezés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Híradástechnika, illetve törzsmunka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Híradó- és informatikai szolgálat felépítése, kapcsolatrendszere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C25B75">
            <w:pPr>
              <w:spacing w:after="0" w:line="240" w:lineRule="auto"/>
              <w:ind w:left="11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Rendszertechnika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155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C25B7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Információvédel</w:t>
            </w:r>
            <w:r w:rsidR="00C25B75" w:rsidRPr="00B7714B">
              <w:rPr>
                <w:rFonts w:ascii="Palatino Linotype" w:hAnsi="Palatino Linotype"/>
                <w:noProof/>
                <w:sz w:val="20"/>
                <w:szCs w:val="20"/>
              </w:rPr>
              <w:t>em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 xml:space="preserve">ITIL v3 </w:t>
            </w:r>
            <w:r w:rsidR="00C25B75" w:rsidRPr="00B7714B">
              <w:rPr>
                <w:rFonts w:ascii="Palatino Linotype" w:hAnsi="Palatino Linotype"/>
                <w:noProof/>
                <w:sz w:val="20"/>
                <w:szCs w:val="20"/>
              </w:rPr>
              <w:t xml:space="preserve">IT </w:t>
            </w: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szolgáltatásmenedzsment módszertan és ajánlás alapismerete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ISO 20000 informatikai szolgáltatásirányítás szabvány ismeret</w:t>
            </w:r>
            <w:r w:rsidR="00C25B75" w:rsidRPr="00B7714B">
              <w:rPr>
                <w:rFonts w:ascii="Palatino Linotype" w:hAnsi="Palatino Linotype"/>
                <w:noProof/>
                <w:sz w:val="20"/>
                <w:szCs w:val="20"/>
              </w:rPr>
              <w:t>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MH informatikai szabályzók ismerete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NATO Network Enabled Capability (NNEC) koncepció és az USA hálózatközpontú hadviselés koncepció ismeret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MH Vezetési Információs Rendszer koncepció ismeret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1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Módszertani ismeretek készségszintű használata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Szakmai nyelvezet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Hálózati ismeretek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Okmányok szakszerű vezetése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Eszközök készség szintű kezelése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Felelősságtudat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Önállóság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Pontosság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00561" w:rsidRPr="00B7714B" w:rsidTr="00C25B75">
        <w:trPr>
          <w:trHeight w:val="8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Határozottság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spacing w:after="0" w:line="240" w:lineRule="auto"/>
              <w:ind w:left="13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Kommunikációs készség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spacing w:after="0" w:line="240" w:lineRule="auto"/>
              <w:ind w:left="13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Kapcsolatteremtő készség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Rendszerező képesség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Probléma megoldás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B7714B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B7714B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Rendszerben gondolkodás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B7714B" w:rsidRDefault="00BC470C" w:rsidP="00D005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C470C" w:rsidRPr="00B7714B" w:rsidRDefault="00BC470C" w:rsidP="0033763A">
      <w:pPr>
        <w:widowControl w:val="0"/>
        <w:suppressAutoHyphens/>
        <w:spacing w:after="0" w:line="240" w:lineRule="auto"/>
        <w:ind w:left="570" w:hanging="585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BC470C" w:rsidRPr="00B7714B" w:rsidRDefault="00BC470C" w:rsidP="0033763A">
      <w:pPr>
        <w:jc w:val="both"/>
        <w:sectPr w:rsidR="00BC470C" w:rsidRPr="00B7714B" w:rsidSect="005864BF">
          <w:pgSz w:w="16838" w:h="11906" w:orient="landscape"/>
          <w:pgMar w:top="794" w:right="794" w:bottom="794" w:left="794" w:header="708" w:footer="708" w:gutter="0"/>
          <w:cols w:space="708"/>
          <w:docGrid w:linePitch="360"/>
        </w:sectPr>
      </w:pPr>
    </w:p>
    <w:p w:rsidR="00BC470C" w:rsidRPr="00255B25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255B2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Katonai informatikai ismeretek</w:t>
      </w:r>
      <w:r w:rsidR="008D413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255B2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47F81" w:rsidRPr="00255B2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42</w:t>
      </w:r>
      <w:r w:rsidRPr="00255B2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B7714B" w:rsidRDefault="00BC470C" w:rsidP="008D413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MH és a NATO informatika rendszere felépítésének, azok kapcsolati rendszerének oktatása. A hálózatok kiépítési és fejlesztési lehetőségeinek megismertetése. A hálózatok menedzselésének, biztonsági követelményei elmé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leti alapjainak elsajátíttatása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8D4135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8D4135" w:rsidRDefault="008D4135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620190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Az MH informatikai szolgálatának felépítése, kapcsolatrendszere</w:t>
      </w:r>
      <w:r w:rsidR="00046797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/>
      </w:r>
      <w:r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47F81"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14</w:t>
      </w:r>
      <w:r w:rsidR="008D4135"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Szervezeti, funkcionális informatikai rend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szerek és általános felépítésük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Informatikai rendszerek 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fogalma, értelmezése a NATO-ban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Informatikai szabványok</w:t>
      </w:r>
      <w:r w:rsidR="00C25B7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ismerete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947F81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0</w:t>
      </w:r>
      <w:r w:rsidR="008D413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ITIL v3 IT szolgáltatásmenedzsment módszertan és ajánlás alapismerete.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ISO 20000 informatikai szolgált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atásirányítás szabvány ismerete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Az MH és a NATO alapvető informatikai rendszereinek rendeltetése, felépítése és kapcsolatai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47F81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8</w:t>
      </w:r>
      <w:r w:rsidR="008D413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NATO és tagállamai fontosabb informatikai rendszerei (NIAR, BiSEC, LOGFASS, ADAMS, ORBAT). NNEC koncepció és az USA hálózatközpontú hadviselése. Az MH Infor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matikai Stratégiájának tartalma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Informatikai hálózatok fejlesztésének és üzemeltetésének alapvető eljárásai és módszerei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947F81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0</w:t>
      </w:r>
      <w:r w:rsidR="008D413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Hálózatok védelme. Kriptográfia, a digitális aláírás alkalmazásának elve és infrastruktúrája, a tűzfal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számítástechnikai szaktanterem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Műveletek gyakorlása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mény által meghatározott módon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alapvető hálózati elemek, hálózat fajták és azok kezelése elm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életi alapjainak ismerete; 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tantárgyból legalább elégséges záró osztályzat megszerzése, illetve abban az esetben, ha a különböző témaköröket témazáró dolgozatok zárják, azok között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Katonai informatikai ismeretek </w:t>
      </w:r>
      <w:r w:rsidR="008D413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8D413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47F81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 óra</w:t>
      </w:r>
    </w:p>
    <w:p w:rsidR="008D4135" w:rsidRDefault="008D4135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8D4135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informatikai elméleti ismeretek alapjain a gya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korlati képességek fejlesztése</w:t>
      </w:r>
    </w:p>
    <w:p w:rsidR="008D4135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hálózatok kiépítésének és fejlesztési lehetős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égeinek gyakorlati vonatkozásai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hálózatok menedzselése, biztonsági követelményei fel</w:t>
      </w:r>
      <w:r w:rsidR="008D413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adatainak gyakoroltatása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C93519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Helyi hálózat kiépítése, felügyelete, menedzselése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47F81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</w:t>
      </w:r>
      <w:r w:rsidR="00C93519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Helyi hálózat kiépítése, beállít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ása, üzemeltetése, menedzselése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számítástechnikai szaktanterem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Műveletek gyakorlása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93519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alapvető hálózati elemek, hálózat fajták és azok kezelésének 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ismerete</w:t>
      </w:r>
    </w:p>
    <w:p w:rsidR="00C93519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helyi hálózat kiépítésének, beállításának, üzemeltetés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ének, menedzselésének képessége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Legalább elégséges záró osztályzat megszerzése, illetve abban az esetben, ha a különböző témaköröket témazáró dolgozatok zárják, azok között nem lehet javíta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tlan elégtelen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93519" w:rsidRPr="00B7714B" w:rsidRDefault="00C93519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Híradásszervezés</w:t>
      </w:r>
      <w:r w:rsidR="00C9351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47F81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</w:t>
      </w:r>
      <w:r w:rsidR="00C25B75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híradás szervez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 elméleti alapjainak oktatása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Katonai híradás-szervezési ismeretek, törzsmunka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25B7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C93519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MH híradó és informatikai szolgála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 felépítése, szervezeti elemei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NATO híradó alapjelek, jelölések alkalmazása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 típusszázad (szakasz) szervezete, fegyverzete, harcrendje (szakasz, szá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zad), harcfeladatai és híradása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Információvédelmi alapismeretek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47F81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10</w:t>
      </w:r>
      <w:r w:rsidR="00C93519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Információvédele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 területei, jogszabály ismeret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elektronikus információvédelem, a rejtje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ltevékenység fogalma, területei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Elektronikai hadviselés alapjai, rádióelek</w:t>
      </w:r>
      <w:r w:rsidR="00C9351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tronikai hadviselés jelentősége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Jogszabályok értelmezése</w:t>
      </w:r>
    </w:p>
    <w:p w:rsidR="00C83E40" w:rsidRPr="00B7714B" w:rsidRDefault="00C83E40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193249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BC470C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237ED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B7714B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37ED6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alapvető tervezési, szervezési szakfeladatok, a jogszabályi előírás</w:t>
      </w:r>
      <w:r w:rsidR="00237ED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elméleti alapjainak ismerete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237ED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Híradásszervezés </w:t>
      </w:r>
      <w:r w:rsidR="00237ED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237ED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E27AA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3</w:t>
      </w:r>
      <w:r w:rsidR="00C25B75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7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elméleti alapok fejlesztése és a katonai híradás szervezés gyakorlati s</w:t>
      </w:r>
      <w:r w:rsidR="00237ED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zakfeladatainak elsajátíttatása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237ED6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Katonai híradás-szervezési ismeretek, törzsmunka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E27AA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18</w:t>
      </w:r>
      <w:r w:rsidR="00C6404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NATO híradó alapjelek, jelölések alkal</w:t>
      </w:r>
      <w:r w:rsidR="00C6404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mazásával munkatérkép készítése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 típusszázad (szakasz) harcfeladatai</w:t>
      </w:r>
      <w:r w:rsidR="00C6404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nak és híradásának előkészítése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C25B75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Biztonsági szabályzat elkészítése</w:t>
      </w:r>
      <w:r w:rsidR="00046797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E27AA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9</w:t>
      </w:r>
      <w:r w:rsidR="00C6404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Bi</w:t>
      </w:r>
      <w:r w:rsidR="00C6404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ztonsági szabályzat elkészítése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Tervek, térképek, okmányok készítése</w:t>
      </w:r>
    </w:p>
    <w:p w:rsidR="00BC470C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193249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BC470C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mény által meghatározott módon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7524E" w:rsidRDefault="00BC470C" w:rsidP="00BC470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alapvető tervezési, szervezési szakfeladatok ismerete, képesség törzsben v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égzendő feladatok végrehajtásra</w:t>
      </w:r>
    </w:p>
    <w:p w:rsidR="00BC470C" w:rsidRPr="00B7714B" w:rsidRDefault="00BC470C" w:rsidP="00BC470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Rendszertechnika</w:t>
      </w:r>
      <w:r w:rsidR="0007524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E27AA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28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perspektivikus eszközök rendszerének oktatása a gyakorlati szakfeladatok szab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ályos, hatékony végrehajtásához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07524E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Perspektivikus híradó eszközökben található i</w:t>
      </w:r>
      <w:r w:rsidR="0007524E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nformatikai hardverelemek</w:t>
      </w:r>
      <w:r w:rsidR="0007524E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Különböző informatikai hardver elemek rendszerben történő elhelyezk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edése, alkalmazása, beállításai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A51815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Perspektivikus híradó eszközök ismerete, alkalmazás</w:t>
      </w:r>
      <w:r w:rsidR="00C25B7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</w:t>
      </w:r>
      <w:r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, üzemeltetés</w:t>
      </w:r>
      <w:r w:rsidR="00C25B75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</w:t>
      </w:r>
      <w:r w:rsidR="0007524E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CE27AA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20</w:t>
      </w:r>
      <w:r w:rsidR="0007524E" w:rsidRPr="00A5181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perspektivikus híradó eszközök rendszerismerete, alkalmazási lehetőségek tervezése, 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üzemeltetési szabályok ismerete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7524E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szakfeladatok technikai eszközeinek, azok rendszerben történ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alkalmazhatóságának ismerete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Rendszertechnika </w:t>
      </w:r>
      <w:r w:rsidR="0007524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07524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</w:t>
      </w:r>
      <w:r w:rsidR="00CE27AA"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9</w:t>
      </w: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perspektivikus eszközök rendszerismeretének elmélyítése, a szakfeladatok szabályos, hatékony</w:t>
      </w:r>
      <w:r w:rsidR="0007524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végrehajtásának gyakoroltatása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07524E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620190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Perspektivikus híradó eszközök</w:t>
      </w:r>
      <w:r w:rsidR="00C25B75"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üzemeltetéshez történő előkészítése, üzemeltetése</w:t>
      </w:r>
      <w:r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</w:t>
      </w:r>
      <w:r w:rsidR="00CE27AA"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9</w:t>
      </w:r>
      <w:r w:rsidR="0007524E" w:rsidRPr="0062019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Perspektivikus híradó eszközök üzemeltetése sajátos körülmények </w:t>
      </w:r>
      <w:r w:rsidR="00116BC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között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Műveletek gyakorlása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4E448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B7714B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C470C" w:rsidRPr="00046797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4679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továbbhaladás feltételei</w:t>
      </w:r>
    </w:p>
    <w:p w:rsidR="00BC470C" w:rsidRPr="00B7714B" w:rsidRDefault="00BC470C" w:rsidP="00BC470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E4480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alapvető szakfeladatok technikai eszközeinek, azok rendszerben történő gyakorlat</w:t>
      </w:r>
      <w:r w:rsidR="004E448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alkalmazásának képessége.</w:t>
      </w:r>
    </w:p>
    <w:p w:rsidR="00BC470C" w:rsidRPr="00B7714B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 nem lehet javítatlan elégtelen.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3B7354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 xml:space="preserve">10313-12 </w:t>
      </w:r>
      <w:r w:rsidR="005864BF"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azonosító számú,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1E15A7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Speciális felderítő szakmairányú szaktevékenységek</w:t>
      </w: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br/>
      </w:r>
      <w:r w:rsidR="005864BF"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megnevezésű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sectPr w:rsidR="005864BF" w:rsidRPr="00B7714B" w:rsidSect="00255B25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7714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Az 10313-12 azonosító számú, Speciális felderítő szakmairányú szaktevékenység megnevezésű</w:t>
      </w:r>
      <w:r w:rsidR="00A612BD" w:rsidRPr="00B7714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/>
      </w:r>
      <w:r w:rsidRPr="00B7714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106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3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79"/>
        <w:gridCol w:w="880"/>
        <w:gridCol w:w="709"/>
        <w:gridCol w:w="530"/>
        <w:gridCol w:w="864"/>
        <w:gridCol w:w="878"/>
        <w:gridCol w:w="660"/>
        <w:gridCol w:w="652"/>
        <w:gridCol w:w="660"/>
        <w:gridCol w:w="613"/>
        <w:gridCol w:w="1303"/>
      </w:tblGrid>
      <w:tr w:rsidR="005864BF" w:rsidRPr="00B7714B" w:rsidTr="008800A9">
        <w:trPr>
          <w:cantSplit/>
          <w:trHeight w:val="1853"/>
          <w:tblHeader/>
          <w:jc w:val="center"/>
        </w:trPr>
        <w:tc>
          <w:tcPr>
            <w:tcW w:w="5879" w:type="dxa"/>
            <w:vMerge w:val="restart"/>
            <w:vAlign w:val="center"/>
          </w:tcPr>
          <w:p w:rsidR="005864BF" w:rsidRPr="00B7714B" w:rsidRDefault="005864BF" w:rsidP="00BE47EA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10313-12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  <w:t>Speciális felderítő szakmairányú szaktevékenység</w:t>
            </w:r>
          </w:p>
        </w:tc>
        <w:tc>
          <w:tcPr>
            <w:tcW w:w="2983" w:type="dxa"/>
            <w:gridSpan w:val="4"/>
            <w:textDirection w:val="btLr"/>
            <w:vAlign w:val="center"/>
          </w:tcPr>
          <w:p w:rsidR="005864BF" w:rsidRPr="00B7714B" w:rsidRDefault="005864BF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  <w:t>Speciális felderítő szakharcásza</w:t>
            </w:r>
            <w:r w:rsidR="00F21BC8"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  <w:t>t</w:t>
            </w:r>
          </w:p>
        </w:tc>
        <w:tc>
          <w:tcPr>
            <w:tcW w:w="878" w:type="dxa"/>
            <w:textDirection w:val="btLr"/>
            <w:vAlign w:val="center"/>
          </w:tcPr>
          <w:p w:rsidR="005864BF" w:rsidRPr="00B7714B" w:rsidRDefault="005864BF" w:rsidP="004A1532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  <w:t>Speciális felderítő szakharcászat - gyakorlat</w:t>
            </w:r>
          </w:p>
        </w:tc>
        <w:tc>
          <w:tcPr>
            <w:tcW w:w="2585" w:type="dxa"/>
            <w:gridSpan w:val="4"/>
            <w:tcBorders>
              <w:right w:val="single" w:sz="4" w:space="0" w:color="auto"/>
            </w:tcBorders>
            <w:textDirection w:val="btLr"/>
            <w:vAlign w:val="center"/>
          </w:tcPr>
          <w:p w:rsidR="005864BF" w:rsidRPr="00B7714B" w:rsidRDefault="00F21BC8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Típusismeret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864BF" w:rsidRPr="00B7714B" w:rsidRDefault="005864BF" w:rsidP="004A1532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  <w:t>Típusismeret - gyakorlat</w:t>
            </w:r>
          </w:p>
        </w:tc>
      </w:tr>
      <w:tr w:rsidR="002A4C82" w:rsidRPr="00B7714B" w:rsidTr="008800A9">
        <w:trPr>
          <w:trHeight w:val="3112"/>
          <w:tblHeader/>
          <w:jc w:val="center"/>
        </w:trPr>
        <w:tc>
          <w:tcPr>
            <w:tcW w:w="5879" w:type="dxa"/>
            <w:vMerge/>
            <w:vAlign w:val="center"/>
          </w:tcPr>
          <w:p w:rsidR="005864BF" w:rsidRPr="00B7714B" w:rsidRDefault="005864BF" w:rsidP="005864B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880" w:type="dxa"/>
            <w:textDirection w:val="btLr"/>
            <w:vAlign w:val="center"/>
          </w:tcPr>
          <w:p w:rsidR="005864BF" w:rsidRPr="00B7714B" w:rsidRDefault="00FE713A" w:rsidP="005864BF">
            <w:pPr>
              <w:spacing w:after="0" w:line="240" w:lineRule="auto"/>
              <w:ind w:left="113" w:right="113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bCs/>
                <w:sz w:val="20"/>
                <w:szCs w:val="20"/>
              </w:rPr>
              <w:t>A haderő- és híradásszervezés általános elvei, a rádióhíradás alapjai</w:t>
            </w:r>
          </w:p>
        </w:tc>
        <w:tc>
          <w:tcPr>
            <w:tcW w:w="709" w:type="dxa"/>
            <w:textDirection w:val="btLr"/>
            <w:vAlign w:val="center"/>
          </w:tcPr>
          <w:p w:rsidR="005864BF" w:rsidRPr="00B7714B" w:rsidRDefault="00F21BC8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REF szakharcászat</w:t>
            </w:r>
          </w:p>
        </w:tc>
        <w:tc>
          <w:tcPr>
            <w:tcW w:w="530" w:type="dxa"/>
            <w:shd w:val="clear" w:color="auto" w:fill="auto"/>
            <w:textDirection w:val="btLr"/>
            <w:vAlign w:val="center"/>
          </w:tcPr>
          <w:p w:rsidR="005864BF" w:rsidRPr="00B7714B" w:rsidRDefault="005864BF" w:rsidP="005864BF">
            <w:pPr>
              <w:spacing w:after="0" w:line="240" w:lineRule="auto"/>
              <w:ind w:left="113" w:right="113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bCs/>
                <w:sz w:val="20"/>
                <w:szCs w:val="20"/>
              </w:rPr>
              <w:t>Elektronikai hadviselés elmélet</w:t>
            </w:r>
            <w:r w:rsidR="008816A4" w:rsidRPr="00B7714B">
              <w:rPr>
                <w:rFonts w:ascii="Palatino Linotype" w:hAnsi="Palatino Linotype"/>
                <w:bCs/>
                <w:sz w:val="20"/>
                <w:szCs w:val="20"/>
              </w:rPr>
              <w:t>e</w:t>
            </w:r>
          </w:p>
        </w:tc>
        <w:tc>
          <w:tcPr>
            <w:tcW w:w="864" w:type="dxa"/>
            <w:textDirection w:val="btLr"/>
          </w:tcPr>
          <w:p w:rsidR="005864BF" w:rsidRPr="00B7714B" w:rsidRDefault="005864BF" w:rsidP="005864BF">
            <w:pPr>
              <w:spacing w:after="0" w:line="240" w:lineRule="auto"/>
              <w:ind w:left="113" w:right="113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bCs/>
                <w:sz w:val="20"/>
                <w:szCs w:val="20"/>
              </w:rPr>
              <w:t>REF és az elektronikai hadviselési erők harci alkalmazása</w:t>
            </w:r>
          </w:p>
        </w:tc>
        <w:tc>
          <w:tcPr>
            <w:tcW w:w="878" w:type="dxa"/>
            <w:textDirection w:val="btLr"/>
            <w:vAlign w:val="center"/>
          </w:tcPr>
          <w:p w:rsidR="005864BF" w:rsidRPr="00B7714B" w:rsidRDefault="005864BF" w:rsidP="005864BF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Szakharcászat gyakorlat</w:t>
            </w:r>
          </w:p>
        </w:tc>
        <w:tc>
          <w:tcPr>
            <w:tcW w:w="660" w:type="dxa"/>
            <w:textDirection w:val="btLr"/>
            <w:vAlign w:val="center"/>
          </w:tcPr>
          <w:p w:rsidR="005864BF" w:rsidRPr="00B7714B" w:rsidRDefault="005864BF" w:rsidP="00FE713A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Vevő készülékek (RH, URH, Mikró, Panorámavevők)</w:t>
            </w:r>
          </w:p>
        </w:tc>
        <w:tc>
          <w:tcPr>
            <w:tcW w:w="652" w:type="dxa"/>
            <w:textDirection w:val="btLr"/>
            <w:vAlign w:val="center"/>
          </w:tcPr>
          <w:p w:rsidR="005864BF" w:rsidRPr="00B7714B" w:rsidRDefault="005864BF" w:rsidP="00FE713A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Rádió</w:t>
            </w:r>
            <w:r w:rsidR="00FE713A"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iránymérő berendezések</w:t>
            </w:r>
          </w:p>
        </w:tc>
        <w:tc>
          <w:tcPr>
            <w:tcW w:w="660" w:type="dxa"/>
            <w:textDirection w:val="btLr"/>
            <w:vAlign w:val="center"/>
          </w:tcPr>
          <w:p w:rsidR="005864BF" w:rsidRPr="00B7714B" w:rsidRDefault="005864BF" w:rsidP="005864BF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Elektronikai ellentevékenység eszközei</w:t>
            </w:r>
          </w:p>
        </w:tc>
        <w:tc>
          <w:tcPr>
            <w:tcW w:w="613" w:type="dxa"/>
            <w:textDirection w:val="btLr"/>
            <w:vAlign w:val="center"/>
          </w:tcPr>
          <w:p w:rsidR="005864BF" w:rsidRPr="00B7714B" w:rsidRDefault="00FE713A" w:rsidP="005864BF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Egyéb EHV és REF eszközök</w:t>
            </w:r>
          </w:p>
        </w:tc>
        <w:tc>
          <w:tcPr>
            <w:tcW w:w="1303" w:type="dxa"/>
            <w:textDirection w:val="btLr"/>
            <w:vAlign w:val="center"/>
          </w:tcPr>
          <w:p w:rsidR="005864BF" w:rsidRPr="00B7714B" w:rsidRDefault="005864BF" w:rsidP="005864BF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EHV és REF eszközök kezelése, állomások telepítése, adatszerző mun</w:t>
            </w:r>
            <w:r w:rsidR="00FE713A"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kahelyek technikai kiszolgálása</w:t>
            </w:r>
          </w:p>
        </w:tc>
      </w:tr>
      <w:tr w:rsidR="009E4D57" w:rsidRPr="00B7714B" w:rsidTr="00116581">
        <w:trPr>
          <w:trHeight w:val="227"/>
          <w:jc w:val="center"/>
        </w:trPr>
        <w:tc>
          <w:tcPr>
            <w:tcW w:w="13628" w:type="dxa"/>
            <w:gridSpan w:val="11"/>
            <w:tcBorders>
              <w:bottom w:val="single" w:sz="4" w:space="0" w:color="auto"/>
            </w:tcBorders>
            <w:noWrap/>
            <w:vAlign w:val="center"/>
          </w:tcPr>
          <w:p w:rsidR="009E4D57" w:rsidRPr="00B7714B" w:rsidRDefault="000D40D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Szakmai feladatot szab az alárendelt állománynak és ellenőrzi azok végrehajtását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Szakszerűen kezeli a rendszeresített szaktechnikai eszközöket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Korszerű rádió-vételtechnikai eljárásokat alkalmaz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Meghatározza az elsődleges rádióelektronikai felderítő és elektronikai hadviselés ismérveket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Az előírt formában rögzíti az adatokat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Vezeti és naprakészen tartja a rendszeresített munkaokmányokat, adatbázisokat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lastRenderedPageBreak/>
              <w:t>A meghatározott szempontok alapján az adatbázisokból kimutatásokat készít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Teljesíti jelentési kötelezettségeit (Szóban és szemléltető eszközök felhasználásával jelent)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Diagnosztizálja a berendezések rendellenes működését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Elhárítja az egyszerűbb technikai problémákat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Analizálja az összetett jeleket, jelsorozatokat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Javaslatot tesz a feladatok hatékonyabb végrehajtására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Felkészül nyílt és titkos információgyűjtés végrehajtására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Információs rendszereket hoz létre és alkalmaz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Előértékeli a felderítési adatokat és információkat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Felderítő jelentéseket szerkeszt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A szakmai kapcsolattartás módszerei, eljárásai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Az adatrögzítés módszerei és szabályai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Az előértékelés szempontjai és módszerei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Adatbázisok struktúrája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Az elemző-értékelő munka elmélete és gyakorlata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A jelentéskészítés tartalmi és formai követelményei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Elektronikai hadviselés szakharcászat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116581" w:rsidP="00A612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S</w:t>
            </w:r>
            <w:r w:rsidR="00737299" w:rsidRPr="00B7714B">
              <w:rPr>
                <w:rFonts w:ascii="Palatino Linotype" w:hAnsi="Palatino Linotype"/>
                <w:noProof/>
                <w:sz w:val="20"/>
                <w:szCs w:val="20"/>
              </w:rPr>
              <w:t xml:space="preserve">zakmai </w:t>
            </w: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 xml:space="preserve"> olvasott </w:t>
            </w:r>
            <w:r w:rsidR="00737299" w:rsidRPr="00B7714B">
              <w:rPr>
                <w:rFonts w:ascii="Palatino Linotype" w:hAnsi="Palatino Linotype"/>
                <w:noProof/>
                <w:sz w:val="20"/>
                <w:szCs w:val="20"/>
              </w:rPr>
              <w:t>szöveg megértése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Szakmai nyelvezetű íráskészség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Katonai egyezményes jelek értelmezése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</w:tcPr>
          <w:p w:rsidR="00737299" w:rsidRPr="00B7714B" w:rsidRDefault="00737299" w:rsidP="00A612BD">
            <w:pPr>
              <w:spacing w:after="0" w:line="240" w:lineRule="auto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Komplex jelzésrendszerek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Irányító készség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1165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Szervezőké</w:t>
            </w:r>
            <w:r w:rsidR="00116581" w:rsidRPr="00B7714B">
              <w:rPr>
                <w:rFonts w:ascii="Palatino Linotype" w:hAnsi="Palatino Linotype"/>
                <w:noProof/>
                <w:sz w:val="20"/>
                <w:szCs w:val="20"/>
              </w:rPr>
              <w:t>sz</w:t>
            </w: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ség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Kapcsolatfenntartó készség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Határozottság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7299" w:rsidRPr="00B7714B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Logikus gondolkodás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Áttekintő képesség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B7714B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noProof/>
                <w:sz w:val="20"/>
                <w:szCs w:val="20"/>
              </w:rPr>
              <w:t>Értékelés</w:t>
            </w:r>
          </w:p>
        </w:tc>
        <w:tc>
          <w:tcPr>
            <w:tcW w:w="88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vAlign w:val="center"/>
          </w:tcPr>
          <w:p w:rsidR="00737299" w:rsidRPr="00B7714B" w:rsidRDefault="00737299" w:rsidP="00A61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5864BF" w:rsidRPr="00B7714B" w:rsidSect="005864B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5864BF" w:rsidRPr="00980E29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Speciális felderítő szakharcászat</w:t>
      </w:r>
      <w:r w:rsidR="00F7710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FE713A"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48 óra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77109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elektromágneses spektrumban folyó hadviselés főb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 elveinek, céljainak oktatása</w:t>
      </w:r>
    </w:p>
    <w:p w:rsidR="005864BF" w:rsidRPr="00B7714B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rádióelektronikai felderítés és az elektronikai hadviselés (EHV) helyének, szerepének, eszközeinek, eszközrendszereinek és azok alkalmazási lehetőségeinek megism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ertetése a modern hadviselésben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F77109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haderő- és híradásszervezés általános elvei, a rádióhíradás alapjai</w:t>
      </w:r>
      <w:r w:rsidR="00980E29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/>
      </w:r>
      <w:r w:rsidR="00F77109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összeköttetés és híradás fogal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híra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dás helye, szerepe a vezetésben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híradással szemben támasztott követelmények és megvalósításuk módjai.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típusú híradás (pl.. rádió, rádiórelé, vezetékes) me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gszervezésének elvei, rendszere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hírrendszerben alkalmazott rádió- és rádiórelé</w:t>
      </w:r>
      <w:r w:rsidR="002B0CB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-berendezések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általános jellemzése és al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kalmazásuk szintje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rádiók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özpontok felosztása, jellemzése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híradó hálózatok és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hírközpontok fogalma és fajtái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F77109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REF szakharcászat</w:t>
      </w: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12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felderítés fogalma,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felosztása, a felderítés nemei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rádióelektronikai felderítés helye, szerepe a katonai felderítés rends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zerében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rádióelektronikai felderítés törvényszerű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ségei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rádióelektronikai felderítés tartalma, fo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lyamata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NATO felderítő doktrína és a Signal Intelligence (rádióele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ktronikai felderítés) alapelvei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célpontkeresés és az adatszerzés fogalma, célja, t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artalma, folyamata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Az elektronikai hadviselés</w:t>
      </w:r>
      <w:r w:rsidR="008816A4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elmélete</w:t>
      </w:r>
      <w:r w:rsidR="00F77109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14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hadvis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elés fogalma, célja, felosztása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hadviselés sze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repe a korszerű háborúban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NATO haderőiben alkalmazott egyezményes jelek, csapat- és egyéb je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lzések</w:t>
      </w:r>
    </w:p>
    <w:p w:rsidR="005864BF" w:rsidRPr="00B7714B" w:rsidRDefault="00F77109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Szervezési alapelvek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elle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ntevékenység fogalma, alapelvei</w:t>
      </w:r>
    </w:p>
    <w:p w:rsidR="005864BF" w:rsidRPr="00B7714B" w:rsidRDefault="00F77109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hamis célok létrehozása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ektrooptikai felderítő eszközök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Az elektronikai védelem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fogalma, célja és fő területei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eszközök áruló jelei, felderítés ell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eni védelem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hadviselés támogató tevékenység szerepe a szárazföldi csapatok és a légierő harctevékeny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ségében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hadviseléssel kapcsolatos tevék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enységek különböző időszakokban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elektromágneses összeférhetőség fogalma, biztos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ításának alapelvei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rádióelektronikai ellenőrz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 célja, módszerei és eszközei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REF és az elektronikai hadviselés</w:t>
      </w:r>
      <w:r w:rsidR="00F77109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 erők harci alkalmazása</w:t>
      </w:r>
      <w:r w:rsidR="00F77109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18 óra</w:t>
      </w:r>
    </w:p>
    <w:p w:rsidR="002B0CB8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alegységek rendeltetése, szervezet és harci lehetőségei</w:t>
      </w:r>
    </w:p>
    <w:p w:rsidR="002B0CB8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alegységek harci alkalmazása (elektronikai felderítés, elektronikai ellentevékenység, elektronikai védelem)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szakmai szolgálati személyek kötelmei, az általuk vezetett munkaokmányok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parancsnokok jelentéseinek tartalma, továbbításának módjai, követelményei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Bedolgozás az elöljáró parancsnok jelentéseibe, adat t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ovábbítás módjai és lehetőségei</w:t>
      </w:r>
    </w:p>
    <w:p w:rsidR="002B0CB8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szakállomások szemé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lyi állománya és azok feladatai</w:t>
      </w:r>
    </w:p>
    <w:p w:rsidR="002B0CB8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állomások üzembe helyezésével és üzemeltetésével kapcsolatos biztonsági rendszabályok</w:t>
      </w:r>
    </w:p>
    <w:p w:rsidR="002B0CB8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állomások tárolásának, kiszolgálásának szabályai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Szakállomások, szakszemé</w:t>
      </w:r>
      <w:r w:rsidR="00F77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lyzetek vezetése, feladatszabás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parancsnok parancsnoki munkájának sajátosságai, parancsainak tartalma, felépítése, harci okmányai, azok vezetésének rendje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Okmányok készítése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Tesztfeladat megoldása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modulban meghatározott ismeretek és/vagy kompetenciák mérése a képző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inté</w:t>
      </w:r>
      <w:r w:rsidR="00A214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2145F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speciális felderítő alegység harci alkalmazásának lehetőségeinek, az eszközö</w:t>
      </w:r>
      <w:r w:rsidR="004C5C5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 alkalmazhatóságának ismerete</w:t>
      </w:r>
    </w:p>
    <w:p w:rsidR="004C5C53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elöljáró részére szűrt, előfeldolgozott adatokat biztosítási, az elrendelt ellentevékenységet hatékonyan</w:t>
      </w:r>
      <w:r w:rsidR="004C5C5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végrehajtási képesség megléte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elektronikai </w:t>
      </w:r>
      <w:r w:rsidR="004C5C5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védelem lehetőségeinek ismerete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Speciális felderítő szakharcászat </w:t>
      </w:r>
      <w:r w:rsidR="004C5C5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4C5C5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56 óra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speciális felderítő alegység tevékenysége tervezésének, vezetésének, a végrehajtás dokumentálásának gyakoroltatása, </w:t>
      </w:r>
      <w:r w:rsidR="004C5C5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arról írásos jelentés készítése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4C5C53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14694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Szakharcászat gyakorlat</w:t>
      </w: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56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Rádióelektronikai felderítő adatszerzés komplex gyak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orlása telepített munkahelyen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Elektronikai ellentevékenység komplex gy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akorlása telepített munkahelyen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állomásparancsnok feladatai, menetek végrehajtása, körletek elfoglalása, tevékeny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ségének rendje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parancsnok parancsnoki munkájának sajátosságai, parancsainak tartalma, felépítése, harci ok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mányai, azok vezetésének rendje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Harckészültség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feladatok, okmányok készítése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őrzés-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védelmi feladatok megszervezése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Telepítési parancs elkészítése, kiadása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híradás megszervezése</w:t>
      </w:r>
    </w:p>
    <w:p w:rsidR="005864BF" w:rsidRPr="00B7714B" w:rsidRDefault="0014694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Szaktevékenység végzése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Jelent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ések összeállítása, továbbítása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</w:t>
      </w:r>
      <w:r w:rsidR="001469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eladatok befejezése, értékelése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Szaktanterem, gyakorlótér</w:t>
      </w:r>
    </w:p>
    <w:p w:rsidR="005864BF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193249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5864BF"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elsajátítása során alkalmazott módsz</w:t>
      </w:r>
      <w:r w:rsid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B7714B" w:rsidRDefault="00D156CB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Okmányok készítése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Tesztfeladat megoldása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Komplex feladat végrehajtás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intézmény által meghat</w:t>
      </w:r>
      <w:r w:rsidR="00D156C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ározott módon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D156C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Komplex rádióelektronikai felderítési és elektronikai hadviselési szaktevékenység </w:t>
      </w:r>
      <w:r w:rsidR="009E4D5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alegység szintű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irányításá</w:t>
      </w:r>
      <w:r w:rsidR="009E4D5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nak képessége</w:t>
      </w:r>
    </w:p>
    <w:p w:rsidR="00D156CB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szakharcászat</w:t>
      </w:r>
      <w:r w:rsidR="009E4D5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okmány</w:t>
      </w:r>
      <w:r w:rsidR="009E4D5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kidolgozásának, valamint parancsok és jelentések tartalmának ismerete, elkészítésének képessége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Típusismeret</w:t>
      </w:r>
      <w:r w:rsidR="008710E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</w:t>
      </w:r>
      <w:r w:rsidR="00FE713A"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6</w:t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B0CB8" w:rsidRPr="00B7714B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szakalegységek elektronikai hadviselés és rádióelektronikai felderítő eszközeinek, </w:t>
      </w:r>
      <w:r w:rsidR="002B0CB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azok üzemeltetésüknek,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MH </w:t>
      </w:r>
      <w:r w:rsidR="002B0CB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 szakalegységek </w:t>
      </w:r>
      <w:r w:rsidR="009D538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eszközei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technikai kiszolgálási rendjének 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megismertetése</w:t>
      </w:r>
    </w:p>
    <w:p w:rsidR="005864BF" w:rsidRPr="00B7714B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8710E4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Vevő készülékek (RH, URH Mikró, </w:t>
      </w:r>
      <w:r w:rsidR="00FE713A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P</w:t>
      </w: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anorámavevők)</w:t>
      </w: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E713A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18</w:t>
      </w:r>
      <w:r w:rsidR="008710E4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frekvenciatartományú vevőkészülékek rendeltetése, általános műszaki ada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tai, vételtechnikai paraméterei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vevőkészülékek üzembe helyezése, a kezeléssel kapcsolatos tudnivalók.</w:t>
      </w:r>
    </w:p>
    <w:p w:rsidR="005864BF" w:rsidRPr="00B7714B" w:rsidRDefault="008710E4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vevők kiegészítő berendezései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vevőmunkahelyek és egységei karbantartásának, tárolásának szabályai.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Felderítési és ellenőrzési feladatok végrehaj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tása</w:t>
      </w:r>
    </w:p>
    <w:p w:rsidR="005864BF" w:rsidRPr="00B7714B" w:rsidRDefault="008710E4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csatornalebontó eszközök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magnetofon, az antennaerősítő, a kezelő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pult, a tápegység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rövidhullámú rádió</w:t>
      </w:r>
      <w:r w:rsidR="002B0CB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felderítő munkahelyeken rendszeresített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vevőberendezések működési elve, rendeltetése, főbb műszaki ada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taik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rendszeresített URH vevőkészülékek és a hozzájuk tartozó panoráma készülékek működési elve, rendeltetése, főbb műszaki ada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taik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Számítógéppel támogatott mikrohullámú munkahely rendszertechnikai felépítése, ren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deltetése, műszaki adatai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Rádió</w:t>
      </w:r>
      <w:r w:rsidR="00FE713A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-</w:t>
      </w:r>
      <w:r w:rsidR="008710E4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iránymérő berendezések</w:t>
      </w:r>
      <w:r w:rsidR="008710E4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</w:t>
      </w:r>
      <w:r w:rsidR="003D5DA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iránymérés technikai alapjai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rendszeresített rádió</w:t>
      </w:r>
      <w:r w:rsidR="003D5DA7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iránymérő berendezések re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ndeltetése, főbb műszaki adatai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állomások karbantartásának szabályai, technikai kiszolgálás és betartandó egészség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védelmi és biztonsági előírások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Elektronikai ellentevékenység eszközei</w:t>
      </w:r>
      <w:r w:rsidR="00980E29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710E4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8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elektronikai hadviselési alegységeknél rendszeresített rádiózavaró állomások főbb harcászati- technikai adatai, működése, kezelőszervei, a bekapcsolás előtti alaphelyzet, be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kapcsolás, ellenőrzés műveletei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telepítési hely kiválasztása, a telepítési és bontá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si fogások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állomások karbantartásának szabályai, technikai kiszolgálás és betartandó egészség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védelmi és biztonsági előírások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8710E4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Egyéb EHV és REF eszközök</w:t>
      </w: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6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Automatizált vezetésipont</w:t>
      </w:r>
      <w:r w:rsidR="002B0CB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mplexum és információs rendszer</w:t>
      </w:r>
    </w:p>
    <w:p w:rsidR="008710E4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állomás rendeltetése, részei, harcászat-techn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ikai adatai, általános működése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információs rendszer rendeltetése, felépí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tése, szolgáltatásai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rádióelektronikai ellenőrző állomások rendszertechnikai felépítése, információs kapcsolatai, harcá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szat-technikai adatai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REF adatszerző munkahelyek rendszertechnikai felé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pítése, összeállítása, eszközei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Okmányok készítése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Tesztfeladat megoldása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Komplex feladat végrehajtás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B7714B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által meghatározott módon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B7714B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9E4D57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5864B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 EHV és a REF eszközök és eszközkomplexumok szabályos üzemeltetés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</w:t>
      </w:r>
      <w:r w:rsidR="005864B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alkalmazás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5864B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 azok rendszertechnikai kiszolgálás</w:t>
      </w:r>
      <w:r w:rsidR="00871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képességének megléte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Típusismeret </w:t>
      </w:r>
      <w:r w:rsidR="003D5AA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3D5AA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7</w:t>
      </w:r>
      <w:r w:rsidR="00FE713A"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3D5AA7" w:rsidRDefault="003D5AA7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B7714B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Rádióelektronikai felderítő, és elektronikai hadviselési eszközök kezelésének, szabályosan üzemeltetésének, technikai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kiszolgálásának gyakoroltatása</w:t>
      </w:r>
    </w:p>
    <w:p w:rsidR="005864BF" w:rsidRPr="00B7714B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3D5AA7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AE6DF1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EHV és REF eszközök kezelése, állomások telepítése, adatszerző mun</w:t>
      </w:r>
      <w:r w:rsidR="00FE713A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kahelyek technikai kiszolgálása</w:t>
      </w:r>
      <w:r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7</w:t>
      </w:r>
      <w:r w:rsidR="00FE713A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3D5AA7" w:rsidRPr="00AE6DF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Rádióelektronikai felderítő és EHV eszközök kezelésének gyak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orlása telepített munkahelyeken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eszközök technikai paramétereinek figy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elemmel kísérése, dokumentálása</w:t>
      </w:r>
    </w:p>
    <w:p w:rsidR="005864BF" w:rsidRPr="00B7714B" w:rsidRDefault="003D5AA7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Adatbázisok használata</w:t>
      </w:r>
    </w:p>
    <w:p w:rsidR="005864BF" w:rsidRPr="00B7714B" w:rsidRDefault="003D5AA7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Jelentési rend gyakorlása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raj, állomás harckészül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tségi feladatainak begyakorlása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oktatási bázison telepített REF és EHV eszközök és állomások telepítése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 üzemeltetése, őrzés védelme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Tanteremben, illetve oktatási bázison telepített rádióelektronikai felderítő eszközök kezelésének gyakorlása, különböző üzemmódú 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adások vétele, adatok rögzítése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Gyakori meghibásodások felismerés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e, azok kezelői szintű javítása</w:t>
      </w:r>
    </w:p>
    <w:p w:rsidR="005864BF" w:rsidRPr="00B7714B" w:rsidRDefault="003D5AA7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Logisztikai biztosítás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Szaktanterem, gyakorlótér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Telepített szaktechnikai eszközök</w:t>
      </w:r>
    </w:p>
    <w:p w:rsidR="00FE713A" w:rsidRPr="00B7714B" w:rsidRDefault="00FE713A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elsajátítása során alkalmazott módsz</w:t>
      </w:r>
      <w:r w:rsid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Okmányok készítése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Tesztfeladat megoldása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Komplex feladat végrehajtás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B7714B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zmény által meghatározott módon</w:t>
      </w:r>
    </w:p>
    <w:p w:rsidR="005864BF" w:rsidRPr="00B7714B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864BF" w:rsidRPr="00980E29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980E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B7714B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D5AA7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EHV és REF eszközök- és állomások szabályos üzemeltetésének, alkalmazásának és azok rendszertech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nikai kiszolgálásának képessége</w:t>
      </w:r>
    </w:p>
    <w:p w:rsidR="005864BF" w:rsidRPr="00B7714B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REF és EHV eszközök és állomások magas szintű ismeretével, hatékonyan elősegíteni a beosz</w:t>
      </w:r>
      <w:r w:rsidR="003D5AA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tott szakállomány munkavégzését</w:t>
      </w:r>
    </w:p>
    <w:p w:rsidR="006A6531" w:rsidRPr="00B7714B" w:rsidRDefault="00BC470C" w:rsidP="00BC470C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1E15A7" w:rsidRPr="00B7714B" w:rsidRDefault="001E15A7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</w:t>
      </w: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10314-12 azonosító számú</w:t>
      </w: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Biztonsági ágazat</w:t>
      </w:r>
      <w:r w:rsidR="00BE47EA"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alap- és szaktevékenységek</w:t>
      </w:r>
      <w:r w:rsidR="001E15A7"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megnevezésű</w:t>
      </w: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sectPr w:rsidR="006A6531" w:rsidRPr="00B7714B" w:rsidSect="00FD71B3">
          <w:footerReference w:type="default" r:id="rId13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6A6531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10314-12 azonosító számú, </w:t>
      </w:r>
      <w:r w:rsidR="00BE47EA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B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iztonsági ágazat alap- és szaktevékenységek megnevezésű</w:t>
      </w:r>
      <w:r w:rsidR="004A1532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6A6531" w:rsidRPr="00B7714B" w:rsidRDefault="006A6531" w:rsidP="006A6531"/>
    <w:tbl>
      <w:tblPr>
        <w:tblW w:w="13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7"/>
        <w:gridCol w:w="1646"/>
        <w:gridCol w:w="822"/>
        <w:gridCol w:w="709"/>
        <w:gridCol w:w="850"/>
        <w:gridCol w:w="709"/>
        <w:gridCol w:w="879"/>
        <w:gridCol w:w="895"/>
        <w:gridCol w:w="850"/>
        <w:gridCol w:w="944"/>
      </w:tblGrid>
      <w:tr w:rsidR="004A1532" w:rsidRPr="00B7714B" w:rsidTr="008800A9">
        <w:trPr>
          <w:cantSplit/>
          <w:trHeight w:val="1092"/>
          <w:tblHeader/>
          <w:jc w:val="center"/>
        </w:trPr>
        <w:tc>
          <w:tcPr>
            <w:tcW w:w="5527" w:type="dxa"/>
            <w:vMerge w:val="restart"/>
            <w:vAlign w:val="center"/>
          </w:tcPr>
          <w:p w:rsidR="004A1532" w:rsidRPr="00B7714B" w:rsidRDefault="004A1532" w:rsidP="00BE47EA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10314-12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  <w:t>Biztonsági ágazat alap- és szaktevékenységek</w:t>
            </w:r>
          </w:p>
        </w:tc>
        <w:tc>
          <w:tcPr>
            <w:tcW w:w="1646" w:type="dxa"/>
            <w:tcBorders>
              <w:right w:val="single" w:sz="4" w:space="0" w:color="auto"/>
            </w:tcBorders>
            <w:vAlign w:val="center"/>
          </w:tcPr>
          <w:p w:rsidR="004A1532" w:rsidRPr="00B7714B" w:rsidRDefault="004A1532" w:rsidP="00F21BC8">
            <w:pPr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Nemzet</w:t>
            </w:r>
            <w:r w:rsidR="00002CBD"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-</w:t>
            </w: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biztonsági ismeretek</w:t>
            </w:r>
          </w:p>
        </w:tc>
        <w:tc>
          <w:tcPr>
            <w:tcW w:w="3969" w:type="dxa"/>
            <w:gridSpan w:val="5"/>
            <w:tcBorders>
              <w:right w:val="single" w:sz="4" w:space="0" w:color="auto"/>
            </w:tcBorders>
            <w:vAlign w:val="center"/>
          </w:tcPr>
          <w:p w:rsidR="004A1532" w:rsidRPr="00B7714B" w:rsidRDefault="004A1532" w:rsidP="00C1346E">
            <w:pPr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Nemzetbiztonsági ismeretek - gyakorlat</w:t>
            </w:r>
          </w:p>
        </w:tc>
        <w:tc>
          <w:tcPr>
            <w:tcW w:w="2689" w:type="dxa"/>
            <w:gridSpan w:val="3"/>
            <w:tcBorders>
              <w:right w:val="single" w:sz="4" w:space="0" w:color="auto"/>
            </w:tcBorders>
            <w:vAlign w:val="center"/>
          </w:tcPr>
          <w:p w:rsidR="004A1532" w:rsidRPr="00B7714B" w:rsidRDefault="004A1532" w:rsidP="00C1346E">
            <w:pPr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jogi ismeretek</w:t>
            </w:r>
          </w:p>
        </w:tc>
      </w:tr>
      <w:tr w:rsidR="004A1532" w:rsidRPr="00B7714B" w:rsidTr="008800A9">
        <w:trPr>
          <w:trHeight w:val="2638"/>
          <w:tblHeader/>
          <w:jc w:val="center"/>
        </w:trPr>
        <w:tc>
          <w:tcPr>
            <w:tcW w:w="5527" w:type="dxa"/>
            <w:vMerge/>
            <w:vAlign w:val="center"/>
          </w:tcPr>
          <w:p w:rsidR="004A1532" w:rsidRPr="00B7714B" w:rsidRDefault="004A1532" w:rsidP="007756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1646" w:type="dxa"/>
            <w:shd w:val="clear" w:color="auto" w:fill="auto"/>
            <w:textDirection w:val="btLr"/>
            <w:vAlign w:val="center"/>
          </w:tcPr>
          <w:p w:rsidR="004A1532" w:rsidRPr="00B7714B" w:rsidRDefault="004A1532" w:rsidP="007756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nemzetbiztonsági munka alapjai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B7714B" w:rsidRDefault="004A1532" w:rsidP="009072B2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Magyarország Nemzetbiztonsági szolgálatai 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B7714B" w:rsidRDefault="004A1532" w:rsidP="007756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Szervezetpszichológia gyakorlat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B7714B" w:rsidRDefault="004A1532" w:rsidP="007756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Munkatevékenységhez kapcsolódó ügyviteli szabályok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B7714B" w:rsidRDefault="004A1532" w:rsidP="007756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NATO kapcsolatok a gyakorlatban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B7714B" w:rsidRDefault="004A1532" w:rsidP="007756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Missziós hírszerzés és elhárítás alapjai a gyakorlatban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B7714B" w:rsidRDefault="00AF277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Nemzetbiztonsági törvény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B7714B" w:rsidRDefault="00AF2772" w:rsidP="00AF277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Szakági jogi ismeretek, belső rendelkezések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AF2772" w:rsidRPr="00B7714B" w:rsidRDefault="00AF2772" w:rsidP="007756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Szolgálatnál alkalmazható titkosszolgálati módszerek és eszközök jogi szabályozása</w:t>
            </w:r>
          </w:p>
        </w:tc>
      </w:tr>
      <w:tr w:rsidR="00C43C9A" w:rsidRPr="00B7714B" w:rsidTr="00AF2772">
        <w:trPr>
          <w:trHeight w:val="188"/>
          <w:jc w:val="center"/>
        </w:trPr>
        <w:tc>
          <w:tcPr>
            <w:tcW w:w="12887" w:type="dxa"/>
            <w:gridSpan w:val="9"/>
            <w:vAlign w:val="center"/>
          </w:tcPr>
          <w:p w:rsidR="00C43C9A" w:rsidRPr="00B7714B" w:rsidRDefault="000D40D9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C43C9A" w:rsidRPr="00B7714B" w:rsidRDefault="00C43C9A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475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Motiválja az alárendelt állományt, kezeli a konfliktus- és stresszhelyzeteket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371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Katonai és polgári személyekkel kommunikál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436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Részt vesz a nemzetközi együttműködési feladatokban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45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Kapcsolatot tart az együttműködő szervezetekkel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NATO és EU okmányokat és dokumentumokat kezel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755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Együttműködik a katonai vezetőkkel, parancsnokokkal, a társszolgálatok és a rendvédelmi szervek munkatársaival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763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002C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Részt vesz a többnemzetiségű békefenntartó és béketeremtő műveletek támogatásában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Figyelemmel kíséri a szakterületét érintő biztonságpolitikai változásokat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613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Részt vesz biztonságpolitikai és katonai vonatkozású jelentések kidolgozásában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Kimutatásokat, prezentációkat készít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Betartja, betartatja a nemzetbiztonsági szolgálatokról szóló törvény előírásait, valamint a kapcsolódó jogszabályokat, belső rendelkezéseket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Gyakorlatban alkalmazza a tevékenységét meghatározó jogszabályokat, az elöljáró által kiadott szakmai intézkedéseket, belső szabályozókat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002C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193249" w:rsidRDefault="00193249">
      <w:r>
        <w:br w:type="page"/>
      </w:r>
    </w:p>
    <w:tbl>
      <w:tblPr>
        <w:tblW w:w="13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7"/>
        <w:gridCol w:w="1646"/>
        <w:gridCol w:w="822"/>
        <w:gridCol w:w="709"/>
        <w:gridCol w:w="850"/>
        <w:gridCol w:w="709"/>
        <w:gridCol w:w="879"/>
        <w:gridCol w:w="895"/>
        <w:gridCol w:w="850"/>
        <w:gridCol w:w="944"/>
      </w:tblGrid>
      <w:tr w:rsidR="00193249" w:rsidRPr="00B7714B" w:rsidTr="009030F2">
        <w:trPr>
          <w:cantSplit/>
          <w:trHeight w:val="1092"/>
          <w:tblHeader/>
          <w:jc w:val="center"/>
        </w:trPr>
        <w:tc>
          <w:tcPr>
            <w:tcW w:w="5527" w:type="dxa"/>
            <w:vMerge w:val="restart"/>
            <w:vAlign w:val="center"/>
          </w:tcPr>
          <w:p w:rsidR="00193249" w:rsidRPr="00B7714B" w:rsidRDefault="00193249" w:rsidP="009030F2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10314-12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  <w:t>Biztonsági ágazat alap- és szaktevékenységek</w:t>
            </w:r>
          </w:p>
        </w:tc>
        <w:tc>
          <w:tcPr>
            <w:tcW w:w="1646" w:type="dxa"/>
            <w:tcBorders>
              <w:right w:val="single" w:sz="4" w:space="0" w:color="auto"/>
            </w:tcBorders>
            <w:vAlign w:val="center"/>
          </w:tcPr>
          <w:p w:rsidR="00193249" w:rsidRPr="00B7714B" w:rsidRDefault="00193249" w:rsidP="009030F2">
            <w:pPr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Nemzet-biztonsági ismeretek</w:t>
            </w:r>
          </w:p>
        </w:tc>
        <w:tc>
          <w:tcPr>
            <w:tcW w:w="3969" w:type="dxa"/>
            <w:gridSpan w:val="5"/>
            <w:tcBorders>
              <w:right w:val="single" w:sz="4" w:space="0" w:color="auto"/>
            </w:tcBorders>
            <w:vAlign w:val="center"/>
          </w:tcPr>
          <w:p w:rsidR="00193249" w:rsidRPr="00B7714B" w:rsidRDefault="00193249" w:rsidP="009030F2">
            <w:pPr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Nemzetbiztonsági ismeretek - gyakorlat</w:t>
            </w:r>
          </w:p>
        </w:tc>
        <w:tc>
          <w:tcPr>
            <w:tcW w:w="2689" w:type="dxa"/>
            <w:gridSpan w:val="3"/>
            <w:tcBorders>
              <w:right w:val="single" w:sz="4" w:space="0" w:color="auto"/>
            </w:tcBorders>
            <w:vAlign w:val="center"/>
          </w:tcPr>
          <w:p w:rsidR="00193249" w:rsidRPr="00B7714B" w:rsidRDefault="00193249" w:rsidP="009030F2">
            <w:pPr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jogi ismeretek</w:t>
            </w:r>
          </w:p>
        </w:tc>
      </w:tr>
      <w:tr w:rsidR="00193249" w:rsidRPr="00B7714B" w:rsidTr="009030F2">
        <w:trPr>
          <w:trHeight w:val="2638"/>
          <w:tblHeader/>
          <w:jc w:val="center"/>
        </w:trPr>
        <w:tc>
          <w:tcPr>
            <w:tcW w:w="5527" w:type="dxa"/>
            <w:vMerge/>
            <w:vAlign w:val="center"/>
          </w:tcPr>
          <w:p w:rsidR="00193249" w:rsidRPr="00B7714B" w:rsidRDefault="00193249" w:rsidP="00903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1646" w:type="dxa"/>
            <w:shd w:val="clear" w:color="auto" w:fill="auto"/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nemzetbiztonsági munka alapjai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Magyarország Nemzetbiztonsági szolgálatai 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Szervezetpszichológia gyakorlat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Munkatevékenységhez kapcsolódó ügyviteli szabályok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NATO kapcsolatok a gyakorlatban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Missziós hírszerzés és elhárítás alapjai a gyakorlatban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Nemzetbiztonsági törvény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Szakági jogi ismeretek, belső rendelkezések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B7714B" w:rsidRDefault="00193249" w:rsidP="009030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Szolgálatnál alkalmazható titkosszolgálati módszerek és eszközök jogi szabályozása</w:t>
            </w:r>
          </w:p>
        </w:tc>
      </w:tr>
      <w:tr w:rsidR="00C43C9A" w:rsidRPr="00B7714B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B7714B" w:rsidRDefault="00C43C9A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szervezeti kommunikáció elmélete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szervezeti kultúra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konfliktusok típusai, felismerése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407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konfliktusok megoldási lehetőségei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NATO szervezeti felépítése, döntéshozatali mechanizmusa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NATO stratégiai koncepciója, nemzetközi szerepvállalása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3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NATO műveletek támogatási feladatai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584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biztonságot veszélyeztető tényezők, a globális kihívások és a regionális kockázatok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504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Magyarország biztonság- és védelempolitikai alapelvei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42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 Nemzeti Biztonsági Stratégia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nemzetbiztonsági tevékenységet szabályozó jogszabályok és előírások ismerete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43C9A" w:rsidRPr="00B7714B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B7714B" w:rsidRDefault="00C43C9A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olvasott szöveg megértése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384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43C9A" w:rsidRPr="00B7714B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B7714B" w:rsidRDefault="00C43C9A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A1532" w:rsidRPr="00B7714B" w:rsidTr="00414403">
        <w:trPr>
          <w:trHeight w:val="452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C43C9A" w:rsidRPr="00B7714B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B7714B" w:rsidRDefault="00C43C9A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Nyelvhelyesség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362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4A1532" w:rsidRPr="00B7714B" w:rsidTr="00414403">
        <w:trPr>
          <w:trHeight w:val="454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Konfliktusmegoldó készség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C43C9A" w:rsidRPr="00B7714B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B7714B" w:rsidRDefault="00C43C9A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Általános tanulóképesség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364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B7714B" w:rsidTr="00414403">
        <w:trPr>
          <w:trHeight w:val="456"/>
          <w:jc w:val="center"/>
        </w:trPr>
        <w:tc>
          <w:tcPr>
            <w:tcW w:w="5527" w:type="dxa"/>
            <w:vAlign w:val="center"/>
          </w:tcPr>
          <w:p w:rsidR="004A1532" w:rsidRPr="00B7714B" w:rsidRDefault="004A1532" w:rsidP="004A153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Kontroll (ellenőrző képesség)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B7714B" w:rsidRDefault="004A1532" w:rsidP="004A1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A6531" w:rsidRPr="00B7714B" w:rsidRDefault="006A6531" w:rsidP="006A6531"/>
    <w:p w:rsidR="006A6531" w:rsidRPr="00B7714B" w:rsidRDefault="006A6531" w:rsidP="006A6531">
      <w:pPr>
        <w:autoSpaceDE w:val="0"/>
        <w:autoSpaceDN w:val="0"/>
        <w:adjustRightInd w:val="0"/>
        <w:spacing w:before="120" w:after="60"/>
        <w:jc w:val="both"/>
        <w:rPr>
          <w:kern w:val="1"/>
          <w:lang w:eastAsia="hi-IN" w:bidi="hi-IN"/>
        </w:rPr>
        <w:sectPr w:rsidR="006A6531" w:rsidRPr="00B7714B" w:rsidSect="00775635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6A6531" w:rsidRPr="00B7714B" w:rsidRDefault="006A6531" w:rsidP="008040AD">
      <w:pPr>
        <w:widowControl w:val="0"/>
        <w:numPr>
          <w:ilvl w:val="0"/>
          <w:numId w:val="19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Nemzetbiztonsági ismeretek</w:t>
      </w:r>
      <w:r w:rsidR="00280C8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munka alapjaira, történetére, az információgyűjtés, elhárítás lehetőségeire, eszközrendszeré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re vonatkozó ismeretek oktatása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280C83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90EC8" w:rsidRPr="008040AD" w:rsidRDefault="00E90EC8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nemzetbiztonsági munka alapjai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E90EC8" w:rsidRPr="00B7714B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elhárítás története és alapjai</w:t>
      </w:r>
    </w:p>
    <w:p w:rsidR="00E90EC8" w:rsidRPr="00B7714B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elhárítás helye és szerepe a Katonai Nemzetbiztonság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Szolgálat feladatrendszerében</w:t>
      </w:r>
    </w:p>
    <w:p w:rsidR="00E90EC8" w:rsidRPr="00B7714B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AA1D0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információszerzés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története, alapjai, az információgyűjté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 területei, lehetőségei</w:t>
      </w:r>
    </w:p>
    <w:p w:rsidR="00E90EC8" w:rsidRPr="00B7714B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AA1D0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Elemző-értékelő munka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története, alapjai, szerepe az elhárító és az információszerző tevékenységben, informác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ióval kapcsolatos követelmények</w:t>
      </w:r>
    </w:p>
    <w:p w:rsidR="00E90EC8" w:rsidRPr="00B7714B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AA1D0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SIGINT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története, alapjai, szerepe az elhárító és az információszerző tevékenységben, 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eszközrendszere, módszerei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ítógép, projektor, vetítővászon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</w:t>
      </w:r>
      <w:r w:rsidR="00484EF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gformák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6A6531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8040AD" w:rsidRPr="00B7714B" w:rsidRDefault="008040AD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C83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es záró osztályzat megszerzése</w:t>
      </w:r>
    </w:p>
    <w:p w:rsidR="006A6531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C83" w:rsidRPr="00B7714B" w:rsidRDefault="00280C83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193249" w:rsidP="008040AD">
      <w:pPr>
        <w:widowControl w:val="0"/>
        <w:numPr>
          <w:ilvl w:val="0"/>
          <w:numId w:val="19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6A6531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Nemzetbiztonsági ismeretek </w:t>
      </w:r>
      <w:r w:rsidR="00280C8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="00490E5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6A6531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gyakorlat</w:t>
      </w:r>
      <w:r w:rsidR="00280C8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6A6531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15 óra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C83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munka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gyakorlati alapjainak oktatása</w:t>
      </w:r>
    </w:p>
    <w:p w:rsidR="00280C83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hazai és a nemzetközi együttműködések alapjainak, valamint a </w:t>
      </w:r>
      <w:r w:rsidR="00EB73B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nemzetbiztonsági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munkához kapcsolódó pszichológiai törvényszerűségek</w:t>
      </w:r>
      <w:r w:rsidR="00EB73B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megismertetése</w:t>
      </w:r>
    </w:p>
    <w:p w:rsidR="006A6531" w:rsidRPr="00B7714B" w:rsidRDefault="00EB73B4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6A653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munkához kapcsolódó ügyviteli szabályokat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oktatása, azok alkalmazásának elősegítése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280C83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1346E" w:rsidRPr="008040AD" w:rsidRDefault="00C1346E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Magyarország nemzetb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iztonsági szolgálatai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C1346E" w:rsidRPr="00B7714B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Információs Hivatal, Alkotmányvédelmi Hivatal, Nemzetbizt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onsági Szakszolgálat bemutatása</w:t>
      </w:r>
    </w:p>
    <w:p w:rsidR="00C1346E" w:rsidRPr="00B7714B" w:rsidRDefault="00280C83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Rendvédelmi szervek bemutatása</w:t>
      </w:r>
    </w:p>
    <w:p w:rsidR="00C1346E" w:rsidRPr="00B7714B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eg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yüttműködés formái, lehetőségei</w:t>
      </w:r>
    </w:p>
    <w:p w:rsidR="00C1346E" w:rsidRPr="00B7714B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8040AD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Szerve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zetpszichológia gyakorlat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tényezők a munkatevékenység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során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vezetéssel ka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pcsolatos elméletek és modellek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onfliktuskezelés a gyakorlatban</w:t>
      </w:r>
    </w:p>
    <w:p w:rsidR="00280C83" w:rsidRDefault="00280C83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1346E" w:rsidRPr="008040AD" w:rsidRDefault="00C1346E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munkatevékenységhez kapcsolódó ü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gyviteli szabályok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C1346E" w:rsidRPr="00B7714B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Hazai és nemzetközi dokumentumok, formai követelményei, a minősítés szabályai, általános ügyvi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teli ismeretek</w:t>
      </w:r>
    </w:p>
    <w:p w:rsidR="00C1346E" w:rsidRPr="00B7714B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8040AD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NATO kapcsolatok</w:t>
      </w:r>
      <w:r w:rsidR="00C1346E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 gyakorlatban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kapcsolatok rövid története, felépí</w:t>
      </w:r>
      <w:r w:rsidR="00280C8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tése, együttműködés lehetőségei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8040AD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Missziós hírszerzés és elhárítás alapjai</w:t>
      </w:r>
      <w:r w:rsidR="00C1346E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 gyakorlatban</w:t>
      </w:r>
      <w:r w:rsidR="00280C83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AA1D0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missziós hírszerzés és elhárítás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rövid tö</w:t>
      </w:r>
      <w:r w:rsidR="00FF3E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rténete, módszerek, lehetőségek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1346E" w:rsidRPr="00B7714B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484EF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Példaadás után gyakorolás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Halott szöveg szintetizálása jegyzeteléssel</w:t>
      </w:r>
    </w:p>
    <w:p w:rsidR="006A6531" w:rsidRPr="00B7714B" w:rsidRDefault="00FF3E0D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Csoportos komplex gyakorlás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F3E0D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</w:t>
      </w:r>
      <w:r w:rsidR="00FF3E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FF3E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FF3E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0"/>
          <w:numId w:val="19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Szakmai jogi ismeretek</w:t>
      </w:r>
      <w:r w:rsidR="00FF3E0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25 óra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szakmához kapcsolódó és azt szabályozó alapvető jogi források</w:t>
      </w:r>
      <w:r w:rsidR="00EB73B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megismertetése, az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alkalmazás</w:t>
      </w:r>
      <w:r w:rsidR="00EB73B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képesség kialakítása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FF3E0D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8040AD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</w:t>
      </w:r>
      <w:r w:rsidR="00FF3E0D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Nemzetbiztonsági törvény</w:t>
      </w:r>
      <w:r w:rsidR="00FF3E0D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AA1D0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FF3E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törvény bemutatása, értelmezése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8040AD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Szakági jogi ismeretek</w:t>
      </w:r>
      <w:r w:rsidR="00AF2772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, belső rendelkezések</w:t>
      </w:r>
      <w:r w:rsidR="00FF3E0D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1993. évi CX. törvény, a 1993. évi LIX. törvény, a 1994. évi XXXIV. törvény, a 1995. évi LXV. törvény, a 1995. évi CXXV. törvény, a 2001. évi XC</w:t>
      </w:r>
      <w:r w:rsidR="00FF3E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V. törvény és belső szabályozók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8040AD" w:rsidRDefault="00AF2772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szolgálatnál alkalmazható titkosszolgálati módszerek és eszközök jogi szabályozása</w:t>
      </w:r>
      <w:r w:rsidR="00FF3E0D" w:rsidRPr="008040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9 óra</w:t>
      </w:r>
    </w:p>
    <w:p w:rsidR="00AF2772" w:rsidRPr="00B7714B" w:rsidRDefault="00AF2772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szolgálatnál alkalmazható titkosszolgálati módszerek és es</w:t>
      </w:r>
      <w:r w:rsidR="00FF3E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zközök jogi szabályozása</w:t>
      </w:r>
    </w:p>
    <w:p w:rsidR="00AF2772" w:rsidRPr="00B7714B" w:rsidRDefault="00AF2772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484EF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Olvasott szakmai szöveg megértése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323EA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</w:t>
      </w:r>
      <w:r w:rsidR="00E323E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E323E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6A6531" w:rsidRPr="00B7714B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A6531" w:rsidRPr="00B7714B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E323E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B7714B" w:rsidRDefault="00F56154" w:rsidP="00F56154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</w:t>
      </w: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10315-12 azonosító számú</w:t>
      </w: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Katonai felderítő szakmairányú szaktevékenység</w:t>
      </w:r>
      <w:r w:rsidR="00BE47EA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sectPr w:rsidR="00F56154" w:rsidRPr="00B7714B" w:rsidSect="00FD71B3">
          <w:footerReference w:type="default" r:id="rId14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F56154" w:rsidRPr="00B7714B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10315-12 azonosító számú, </w:t>
      </w:r>
      <w:r w:rsidR="00BE47EA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atonai felderítő szakmairányú szaktevékenység megnevezésű</w:t>
      </w:r>
      <w:r w:rsidR="00E90EC8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F56154" w:rsidRPr="00B7714B" w:rsidRDefault="00F56154" w:rsidP="00F56154"/>
    <w:tbl>
      <w:tblPr>
        <w:tblW w:w="14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453"/>
        <w:gridCol w:w="454"/>
        <w:gridCol w:w="454"/>
        <w:gridCol w:w="454"/>
        <w:gridCol w:w="591"/>
        <w:gridCol w:w="454"/>
        <w:gridCol w:w="611"/>
        <w:gridCol w:w="709"/>
        <w:gridCol w:w="709"/>
        <w:gridCol w:w="850"/>
        <w:gridCol w:w="540"/>
        <w:gridCol w:w="453"/>
        <w:gridCol w:w="620"/>
        <w:gridCol w:w="454"/>
        <w:gridCol w:w="573"/>
        <w:gridCol w:w="454"/>
        <w:gridCol w:w="589"/>
        <w:gridCol w:w="535"/>
      </w:tblGrid>
      <w:tr w:rsidR="00F56154" w:rsidRPr="00B7714B" w:rsidTr="008800A9">
        <w:trPr>
          <w:cantSplit/>
          <w:trHeight w:val="1127"/>
          <w:tblHeader/>
          <w:jc w:val="center"/>
        </w:trPr>
        <w:tc>
          <w:tcPr>
            <w:tcW w:w="4890" w:type="dxa"/>
            <w:vMerge w:val="restart"/>
            <w:vAlign w:val="center"/>
          </w:tcPr>
          <w:p w:rsidR="00F56154" w:rsidRPr="00B7714B" w:rsidRDefault="00F56154" w:rsidP="00BE47EA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10315-12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  <w:t>Katonai felderítő szakmairányú szaktevékenység</w:t>
            </w:r>
          </w:p>
        </w:tc>
        <w:tc>
          <w:tcPr>
            <w:tcW w:w="1815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B7714B" w:rsidRDefault="00F56154" w:rsidP="00F21BC8">
            <w:pPr>
              <w:spacing w:before="120"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Általános felderítő ismeretek</w:t>
            </w:r>
          </w:p>
        </w:tc>
        <w:tc>
          <w:tcPr>
            <w:tcW w:w="2365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B7714B" w:rsidRDefault="00F56154" w:rsidP="00F21BC8">
            <w:pPr>
              <w:spacing w:before="120"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Elemző-értékelő munka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F56154" w:rsidRPr="00B7714B" w:rsidRDefault="00F56154" w:rsidP="00F21BC8">
            <w:pPr>
              <w:spacing w:before="120"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Elemző-értékelő munka - gyakorlat</w:t>
            </w:r>
          </w:p>
        </w:tc>
        <w:tc>
          <w:tcPr>
            <w:tcW w:w="2067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B7714B" w:rsidRDefault="00F56154" w:rsidP="00F21BC8">
            <w:pPr>
              <w:spacing w:before="120"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Adatszerző munka</w:t>
            </w:r>
          </w:p>
        </w:tc>
        <w:tc>
          <w:tcPr>
            <w:tcW w:w="2151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B7714B" w:rsidRDefault="00F56154" w:rsidP="00F21BC8">
            <w:pPr>
              <w:spacing w:before="120" w:after="0" w:line="240" w:lineRule="auto"/>
              <w:jc w:val="center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Adatszerző munka - gyakorlat</w:t>
            </w:r>
          </w:p>
        </w:tc>
      </w:tr>
      <w:tr w:rsidR="003F3BFD" w:rsidRPr="00B7714B" w:rsidTr="008800A9">
        <w:trPr>
          <w:trHeight w:val="3247"/>
          <w:tblHeader/>
          <w:jc w:val="center"/>
        </w:trPr>
        <w:tc>
          <w:tcPr>
            <w:tcW w:w="4890" w:type="dxa"/>
            <w:vMerge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453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3F3BFD" w:rsidRPr="00B7714B" w:rsidRDefault="003F3BFD" w:rsidP="00257C8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Katonaföldrajzi alapismeretek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Katonai felderítés fogalma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Nyílt információgyűjtés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B7714B" w:rsidRDefault="003F3BFD" w:rsidP="00257C8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bCs/>
                <w:sz w:val="20"/>
                <w:szCs w:val="20"/>
              </w:rPr>
              <w:t>Titkos információgyűjtés</w:t>
            </w:r>
          </w:p>
        </w:tc>
        <w:tc>
          <w:tcPr>
            <w:tcW w:w="591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Az elemző értékelő munka alapjai, fő területei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Nyílt információs rendszerek</w:t>
            </w:r>
          </w:p>
        </w:tc>
        <w:tc>
          <w:tcPr>
            <w:tcW w:w="611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Jelentés fajták, jelentésírás módszertana</w:t>
            </w:r>
          </w:p>
        </w:tc>
        <w:tc>
          <w:tcPr>
            <w:tcW w:w="709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Válságkörzetek kockázatelemzése, haderőfelderítés</w:t>
            </w:r>
          </w:p>
        </w:tc>
        <w:tc>
          <w:tcPr>
            <w:tcW w:w="709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Nyílt információgyűjtés gyakorlata</w:t>
            </w:r>
          </w:p>
        </w:tc>
        <w:tc>
          <w:tcPr>
            <w:tcW w:w="850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 értékelés gyakorlata</w:t>
            </w:r>
          </w:p>
        </w:tc>
        <w:tc>
          <w:tcPr>
            <w:tcW w:w="540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Adatszerzési módszerek</w:t>
            </w:r>
          </w:p>
        </w:tc>
        <w:tc>
          <w:tcPr>
            <w:tcW w:w="453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Rádióelektronikai felderítés</w:t>
            </w:r>
          </w:p>
        </w:tc>
        <w:tc>
          <w:tcPr>
            <w:tcW w:w="620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Információgyűjtés emberi erőforrással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Külkapcsolati információgyűjtés</w:t>
            </w:r>
          </w:p>
        </w:tc>
        <w:tc>
          <w:tcPr>
            <w:tcW w:w="573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Nyílt és titkos információszerzés módszerei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Titkosszolgálati eszközök</w:t>
            </w:r>
          </w:p>
        </w:tc>
        <w:tc>
          <w:tcPr>
            <w:tcW w:w="589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rádióelektronikai felderítés gyakorlata</w:t>
            </w:r>
          </w:p>
        </w:tc>
        <w:tc>
          <w:tcPr>
            <w:tcW w:w="535" w:type="dxa"/>
            <w:textDirection w:val="btLr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Külkapcsolati információgyűjtés</w:t>
            </w:r>
          </w:p>
        </w:tc>
      </w:tr>
      <w:tr w:rsidR="00F56154" w:rsidRPr="00B7714B" w:rsidTr="00103847">
        <w:trPr>
          <w:trHeight w:val="371"/>
          <w:jc w:val="center"/>
        </w:trPr>
        <w:tc>
          <w:tcPr>
            <w:tcW w:w="14847" w:type="dxa"/>
            <w:gridSpan w:val="19"/>
            <w:vAlign w:val="center"/>
          </w:tcPr>
          <w:p w:rsidR="00F56154" w:rsidRPr="00B7714B" w:rsidRDefault="000D40D9" w:rsidP="00103847">
            <w:pPr>
              <w:spacing w:before="60" w:after="6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F3BFD" w:rsidRPr="00B7714B" w:rsidTr="003F3BFD">
        <w:trPr>
          <w:trHeight w:val="490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Nyílt és titkos információgyűjtést folytat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Információs rendszereket hoz létre és alkalmaz 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shd w:val="clear" w:color="auto" w:fill="auto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Kapcsolati személyeket motivál, tevékenységüket irányítja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514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Adatokat rögzít technikai eszközök felhasználásával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Előértékeli a felderítési adatokat és információkat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adatbázisokból információkat kérdez le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Internetes kutatást folytat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Biztonságpolitikai és katonai információkat elemez és értékel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Felderítő jelentéseket szerkeszt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Szóban és szemléltető eszközök felhasználásával jelent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103847" w:rsidRPr="00B7714B" w:rsidTr="00103847">
        <w:trPr>
          <w:trHeight w:val="427"/>
          <w:jc w:val="center"/>
        </w:trPr>
        <w:tc>
          <w:tcPr>
            <w:tcW w:w="14847" w:type="dxa"/>
            <w:gridSpan w:val="19"/>
            <w:vAlign w:val="center"/>
          </w:tcPr>
          <w:p w:rsidR="00103847" w:rsidRPr="00B7714B" w:rsidRDefault="00103847" w:rsidP="00103847">
            <w:pPr>
              <w:spacing w:before="60" w:after="6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katonai felderítés folyamata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nyílt és titkos információszerzés módszerei és alkalmazása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információs rendszerek elmélete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szakmai kapcsolattartás módszerei, eljárásai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Az adatrögzítés módszerei és szabályai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előértékelés szempontjai és módszerei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Adatbázisok struktúrája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374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internet nyújtotta információszerző lehetőségek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elemző-értékelő munka elmélete és gyakorlata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3F3BFD">
        <w:trPr>
          <w:trHeight w:val="45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jelentéskészítés tartalmi és formai követelményei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103847" w:rsidRPr="00B7714B" w:rsidTr="00103847">
        <w:trPr>
          <w:trHeight w:val="451"/>
          <w:jc w:val="center"/>
        </w:trPr>
        <w:tc>
          <w:tcPr>
            <w:tcW w:w="14847" w:type="dxa"/>
            <w:gridSpan w:val="19"/>
            <w:vAlign w:val="center"/>
          </w:tcPr>
          <w:p w:rsidR="00103847" w:rsidRPr="00B7714B" w:rsidRDefault="00103847" w:rsidP="008D45A3">
            <w:pPr>
              <w:spacing w:before="60" w:after="6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nyelvű íráskészség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Rendszeresített szaktechnikai eszközök használata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F56154">
            <w:pPr>
              <w:spacing w:after="0" w:line="240" w:lineRule="auto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8D45A3" w:rsidRPr="00B7714B" w:rsidTr="008D45A3">
        <w:trPr>
          <w:trHeight w:val="429"/>
          <w:jc w:val="center"/>
        </w:trPr>
        <w:tc>
          <w:tcPr>
            <w:tcW w:w="14847" w:type="dxa"/>
            <w:gridSpan w:val="19"/>
            <w:vAlign w:val="center"/>
          </w:tcPr>
          <w:p w:rsidR="008D45A3" w:rsidRPr="00B7714B" w:rsidRDefault="008D45A3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3F3BFD" w:rsidRPr="00B7714B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257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Kockázatvállalás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Érzelmi stabilitás, kiegyensúlyozottság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03847" w:rsidRPr="00B7714B" w:rsidTr="00103847">
        <w:trPr>
          <w:trHeight w:val="429"/>
          <w:jc w:val="center"/>
        </w:trPr>
        <w:tc>
          <w:tcPr>
            <w:tcW w:w="14847" w:type="dxa"/>
            <w:gridSpan w:val="19"/>
            <w:vAlign w:val="center"/>
          </w:tcPr>
          <w:p w:rsidR="00103847" w:rsidRPr="00B7714B" w:rsidRDefault="00103847" w:rsidP="00103847">
            <w:pPr>
              <w:spacing w:before="60" w:after="6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F3BFD" w:rsidRPr="00B7714B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Kapcsolatteremtő-készség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Kapcsolatfenntartó-készség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B7714B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Motiválókészség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3F3BFD" w:rsidRPr="00B7714B" w:rsidTr="008D45A3">
        <w:trPr>
          <w:trHeight w:val="379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103847" w:rsidRPr="00B7714B" w:rsidTr="00103847">
        <w:trPr>
          <w:trHeight w:val="411"/>
          <w:jc w:val="center"/>
        </w:trPr>
        <w:tc>
          <w:tcPr>
            <w:tcW w:w="14847" w:type="dxa"/>
            <w:gridSpan w:val="19"/>
            <w:vAlign w:val="center"/>
          </w:tcPr>
          <w:p w:rsidR="00103847" w:rsidRPr="00B7714B" w:rsidRDefault="00103847" w:rsidP="00103847">
            <w:pPr>
              <w:spacing w:before="60" w:after="6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3F3BFD" w:rsidRPr="00B7714B" w:rsidTr="008D45A3">
        <w:trPr>
          <w:trHeight w:val="450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BFD" w:rsidRPr="00B7714B" w:rsidTr="008D45A3">
        <w:trPr>
          <w:trHeight w:val="45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Rendszerező képesség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BFD" w:rsidRPr="00B7714B" w:rsidTr="008D45A3">
        <w:trPr>
          <w:trHeight w:val="438"/>
          <w:jc w:val="center"/>
        </w:trPr>
        <w:tc>
          <w:tcPr>
            <w:tcW w:w="4890" w:type="dxa"/>
            <w:vAlign w:val="center"/>
          </w:tcPr>
          <w:p w:rsidR="003F3BFD" w:rsidRPr="00B7714B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Információgyűjtés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B7714B" w:rsidRDefault="003F3BFD" w:rsidP="008D45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56154" w:rsidRPr="00B7714B" w:rsidRDefault="00F56154" w:rsidP="00F56154">
      <w:pPr>
        <w:ind w:left="-15"/>
        <w:rPr>
          <w:lang w:eastAsia="hu-HU"/>
        </w:rPr>
        <w:sectPr w:rsidR="00F56154" w:rsidRPr="00B7714B" w:rsidSect="00F56154">
          <w:pgSz w:w="16838" w:h="11906" w:orient="landscape"/>
          <w:pgMar w:top="719" w:right="1418" w:bottom="1418" w:left="1418" w:header="709" w:footer="709" w:gutter="0"/>
          <w:cols w:space="708"/>
          <w:docGrid w:linePitch="360"/>
        </w:sectPr>
      </w:pPr>
    </w:p>
    <w:p w:rsidR="00103847" w:rsidRPr="00355F73" w:rsidRDefault="00103847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Általános felderítő ismeretek</w:t>
      </w:r>
      <w:r w:rsidR="0022119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</w:t>
      </w:r>
      <w:r w:rsidR="00087DC7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0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B7714B" w:rsidRDefault="00103847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felderítés folyamatainak, a nyílt és titkos információgyűjtés módszereinek és es</w:t>
      </w:r>
      <w:r w:rsidR="0022119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zközrendszerének megismertetése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355F73" w:rsidRDefault="00221192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Katonaföldrajzi alapismeretek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87DC7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katonaföldrajzi ért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ékelés szempontjai, jelentősége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missziós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területek földrajzi értékelése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atonai felderítés fogalma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6 óra</w:t>
      </w:r>
    </w:p>
    <w:p w:rsidR="00103847" w:rsidRPr="00B7714B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felderítés rövid története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felderítés fogalma, helye, szerepe a nemzetbiztonság komplex re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ndszerében, területei, eszközei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0E2B72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nyílt információgyűjtés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nyílt információ gyűjtés fogalma</w:t>
      </w:r>
    </w:p>
    <w:p w:rsidR="00103847" w:rsidRPr="00B7714B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Erők, eszközök, módszerek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titkos információgyűjtés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6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Erők, eszközök, módszerek</w:t>
      </w:r>
    </w:p>
    <w:p w:rsidR="00103847" w:rsidRPr="00B7714B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engedélyezés szabályai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E2B72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</w:p>
    <w:p w:rsidR="00F56154" w:rsidRPr="00B7714B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19324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F56154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továbbhaladás feltételei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tantárgyból legalább elégséges 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záró osztályzat megszerzése</w:t>
      </w:r>
    </w:p>
    <w:p w:rsidR="00F56154" w:rsidRPr="00B7714B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Elemző-értékelő munka</w:t>
      </w:r>
      <w:r w:rsidR="000E2B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103847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</w:t>
      </w:r>
      <w:r w:rsidR="00087DC7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elemző-értékelő munka alapjainak, módszereinek, alkalmazási területeinek, a jelentések követelményeinek megismertetése, az információs rendszerek felépítésének ok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tatása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355F73" w:rsidRDefault="000E2B72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Az elemző értékelő munka alapjai, fő területei</w:t>
      </w:r>
      <w:r w:rsidR="0086340E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87DC7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Fő területei, azok tartalma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Tanulmá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nyozásuk módszerei, szempontjai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Nyí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lt információs rendszerek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rendelkezésre álló nyílt információk bem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utatása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nyílt információszerz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 (OSINT) rendszere, szabályai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Jelentés fajták,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jelentésírás módszertana</w:t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Szóbeli jelentések, tájékoztatók</w:t>
      </w:r>
    </w:p>
    <w:p w:rsidR="00103847" w:rsidRPr="00B7714B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Írásbeli jelentések típusai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artalmi és formai követelmények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Válságkörzetek kockázatelemzése, haderőfelderítés</w:t>
      </w:r>
      <w:r w:rsidR="0086340E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E2B72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válságkörzetek kockázatel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emzéséhez szükséges információk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haderőfeld</w:t>
      </w:r>
      <w:r w:rsidR="000E2B7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erítéssel kapcsolatos feladatok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F55EA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</w:t>
      </w:r>
      <w:r w:rsidR="000F55E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</w:p>
    <w:p w:rsidR="00F56154" w:rsidRPr="00B7714B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0F55E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B7714B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0F55E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355F73" w:rsidRDefault="00103847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Elemző-értékelő munka </w:t>
      </w:r>
      <w:r w:rsidR="00CC06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CC06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3F3BFD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72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B7714B" w:rsidRDefault="00103847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3847" w:rsidRPr="00B7714B" w:rsidRDefault="00103847" w:rsidP="007D2E8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elemző- értékelő munka gyakorlatának, a jelentések formai és információ követelményeinek elsajátíttatása é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 a jelentésírás gyakoroltatása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355F73" w:rsidRDefault="00CC062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Nyílt információ</w:t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gyűjtés gyakorlata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36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nyílt információszerzés (OSINT) rendszere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Szabálya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i, gyakorlata</w:t>
      </w:r>
    </w:p>
    <w:p w:rsidR="00CC0629" w:rsidRDefault="00CC0629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 értékelés gyakorlata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36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felterjesztett jelentésekkel kapcsolatos tartalmi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formai és alaki követelmények</w:t>
      </w:r>
    </w:p>
    <w:p w:rsidR="00103847" w:rsidRPr="00B7714B" w:rsidRDefault="00CC0629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jelentésírás gyakorlata</w:t>
      </w:r>
    </w:p>
    <w:p w:rsidR="00103847" w:rsidRPr="00B7714B" w:rsidRDefault="00CC0629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információ értékelés rendje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F56154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19324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F56154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C0629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355F73" w:rsidRDefault="00103847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Adatszerző munka</w:t>
      </w:r>
      <w:r w:rsidR="00CC06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</w:t>
      </w:r>
      <w:r w:rsidR="003F3BFD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0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B7714B" w:rsidRDefault="00103847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adatszerzés elméleti alapjainak, az adatsze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rzési módszerek, nemek oktatása</w:t>
      </w:r>
    </w:p>
    <w:p w:rsidR="00103847" w:rsidRPr="00B7714B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355F73" w:rsidRDefault="00CC062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Adatszerzési módszerek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KNBSZ által alkalmazott 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adatszerzési nemek és módszerek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Rádi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óelektronikai felderítés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rádióelektronikai felderítés erői, eszközei, az adatszerzést befolyásoló tényezők.</w:t>
      </w:r>
    </w:p>
    <w:p w:rsidR="003F3BFD" w:rsidRPr="00B7714B" w:rsidRDefault="003F3BFD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Információgyűjtés emberi erőforrással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emberi erőforrással végzett információszerző tevékenység elméleti alapjai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3847" w:rsidRPr="007D2E81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Külkap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csolati információgyűjtés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külkapcsolati információgyűjtés helye, szer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epe a KNBSZ feladatrendszerében</w:t>
      </w:r>
    </w:p>
    <w:p w:rsidR="00103847" w:rsidRPr="00B7714B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külkapcsol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ati információgyűjtés módszerei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C0629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Adatszerző munka </w:t>
      </w:r>
      <w:r w:rsidR="00CC06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CC062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</w:t>
      </w:r>
      <w:r w:rsidR="003F3BFD"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3</w:t>
      </w: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92D9B" w:rsidRPr="00B7714B" w:rsidRDefault="00A92D9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adatszerzés gyakorlati módszereinek megismertetése, az eszközök kezelésének, a módszerek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alkalmazásának elsajátíttatása</w:t>
      </w:r>
    </w:p>
    <w:p w:rsidR="00A92D9B" w:rsidRPr="00B7714B" w:rsidRDefault="00A92D9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92D9B" w:rsidRPr="00355F73" w:rsidRDefault="00CC062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92D9B" w:rsidRPr="007D2E81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Nyílt és titkos információ</w:t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szerzés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módszerei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0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nyílt és a titkos informáci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ószerzés módszerei, lehetőségei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92D9B" w:rsidRPr="007D2E81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Titkosszolgálati eszközök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törvény által szabályozott titkoss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zolgálati eszközök és módszerek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92D9B" w:rsidRPr="007D2E81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rádióelektronikai felderítés gyakorlata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Módszerek, eszközök bemutatása, gyakorla</w:t>
      </w:r>
      <w:r w:rsidR="00CC062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ti alkalmazása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92D9B" w:rsidRPr="007D2E81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Külkapcsolati információgyűjtés</w:t>
      </w:r>
      <w:r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3F3BFD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</w:t>
      </w:r>
      <w:r w:rsidR="00CC0629" w:rsidRPr="007D2E8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B7714B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Információgyűjtés gya</w:t>
      </w:r>
      <w:r w:rsidR="0000626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korlata, módszerek, lehetőségek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</w:t>
      </w:r>
      <w:r w:rsidR="0000626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ítógép, projektor, vetítővászon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Csoportos gyakorlatok, műveletek bemuta</w:t>
      </w:r>
      <w:r w:rsidR="0000626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tását követő egyéni végrehajtás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6267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számonk</w:t>
      </w:r>
      <w:r w:rsidR="0000626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érés formájában történik</w:t>
      </w:r>
    </w:p>
    <w:p w:rsidR="00F56154" w:rsidRPr="00B7714B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00626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56154" w:rsidRPr="00355F73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55F7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B7714B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F3BFD" w:rsidRPr="00B7714B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</w:t>
      </w:r>
    </w:p>
    <w:p w:rsidR="00EA3F9A" w:rsidRPr="00B7714B" w:rsidRDefault="00EA3F9A" w:rsidP="008800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</w:t>
      </w: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10316-12 azonosító számú</w:t>
      </w: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Nemzetbiztonsági szakmairányú szaktevékenység</w:t>
      </w:r>
      <w:r w:rsidR="00BE47EA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sectPr w:rsidR="00EA3F9A" w:rsidRPr="00B7714B" w:rsidSect="0086340E">
          <w:footerReference w:type="default" r:id="rId15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EA3F9A" w:rsidRPr="00B7714B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10316-12 azonosító számú, </w:t>
      </w:r>
      <w:r w:rsidR="00BE47EA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emzetbiztonsági szakmairányú szaktevékenység megnevezésű</w:t>
      </w:r>
      <w:r w:rsidR="00A92D9B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szakmai követelmény modulhoz tartozó tantárgyak és témakörök oktatása során fejlesztendő kompetenciák</w:t>
      </w:r>
    </w:p>
    <w:p w:rsidR="00A92D9B" w:rsidRPr="00B7714B" w:rsidRDefault="00A92D9B" w:rsidP="00EA3F9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14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6"/>
        <w:gridCol w:w="425"/>
        <w:gridCol w:w="510"/>
        <w:gridCol w:w="434"/>
        <w:gridCol w:w="431"/>
        <w:gridCol w:w="439"/>
        <w:gridCol w:w="432"/>
        <w:gridCol w:w="534"/>
        <w:gridCol w:w="439"/>
        <w:gridCol w:w="432"/>
        <w:gridCol w:w="555"/>
        <w:gridCol w:w="432"/>
        <w:gridCol w:w="440"/>
        <w:gridCol w:w="432"/>
        <w:gridCol w:w="559"/>
        <w:gridCol w:w="437"/>
        <w:gridCol w:w="423"/>
        <w:gridCol w:w="577"/>
        <w:gridCol w:w="15"/>
        <w:gridCol w:w="408"/>
        <w:gridCol w:w="423"/>
        <w:gridCol w:w="416"/>
        <w:gridCol w:w="7"/>
        <w:gridCol w:w="548"/>
        <w:gridCol w:w="542"/>
        <w:gridCol w:w="467"/>
        <w:gridCol w:w="497"/>
      </w:tblGrid>
      <w:tr w:rsidR="00FA1515" w:rsidRPr="00B7714B" w:rsidTr="00FA1515">
        <w:trPr>
          <w:cantSplit/>
          <w:trHeight w:val="2869"/>
          <w:tblHeader/>
          <w:jc w:val="center"/>
        </w:trPr>
        <w:tc>
          <w:tcPr>
            <w:tcW w:w="3046" w:type="dxa"/>
            <w:vMerge w:val="restart"/>
            <w:shd w:val="clear" w:color="auto" w:fill="auto"/>
            <w:vAlign w:val="center"/>
          </w:tcPr>
          <w:p w:rsidR="00A92D9B" w:rsidRPr="00B7714B" w:rsidRDefault="00A92D9B" w:rsidP="00AD1FB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10316-12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  <w:t>Nemzetbiztonsági szakmairányú szaktevékenység</w:t>
            </w:r>
          </w:p>
        </w:tc>
        <w:tc>
          <w:tcPr>
            <w:tcW w:w="935" w:type="dxa"/>
            <w:gridSpan w:val="2"/>
            <w:shd w:val="clear" w:color="auto" w:fill="auto"/>
            <w:textDirection w:val="btLr"/>
            <w:vAlign w:val="center"/>
          </w:tcPr>
          <w:p w:rsidR="00A92D9B" w:rsidRPr="00B7714B" w:rsidRDefault="00A92D9B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Katonai elhárítás története</w:t>
            </w:r>
          </w:p>
        </w:tc>
        <w:tc>
          <w:tcPr>
            <w:tcW w:w="865" w:type="dxa"/>
            <w:gridSpan w:val="2"/>
            <w:shd w:val="clear" w:color="auto" w:fill="auto"/>
            <w:textDirection w:val="btLr"/>
            <w:vAlign w:val="center"/>
          </w:tcPr>
          <w:p w:rsidR="00A92D9B" w:rsidRPr="00B7714B" w:rsidRDefault="00A92D9B" w:rsidP="00DF7588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 xml:space="preserve">Katonai elhárítás története – gyakorlat </w:t>
            </w:r>
          </w:p>
        </w:tc>
        <w:tc>
          <w:tcPr>
            <w:tcW w:w="871" w:type="dxa"/>
            <w:gridSpan w:val="2"/>
            <w:shd w:val="clear" w:color="auto" w:fill="auto"/>
            <w:textDirection w:val="btLr"/>
            <w:vAlign w:val="center"/>
          </w:tcPr>
          <w:p w:rsidR="00A92D9B" w:rsidRPr="00B7714B" w:rsidRDefault="00A92D9B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Katonai elhárítás jogszabályi keretei</w:t>
            </w:r>
          </w:p>
        </w:tc>
        <w:tc>
          <w:tcPr>
            <w:tcW w:w="973" w:type="dxa"/>
            <w:gridSpan w:val="2"/>
            <w:shd w:val="clear" w:color="auto" w:fill="auto"/>
            <w:textDirection w:val="btLr"/>
            <w:vAlign w:val="center"/>
          </w:tcPr>
          <w:p w:rsidR="00A92D9B" w:rsidRPr="00B7714B" w:rsidRDefault="00A92D9B" w:rsidP="00A92D9B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Katonai elhárítás jogszabályi keretei - gyakorlat</w:t>
            </w:r>
          </w:p>
        </w:tc>
        <w:tc>
          <w:tcPr>
            <w:tcW w:w="1419" w:type="dxa"/>
            <w:gridSpan w:val="3"/>
            <w:shd w:val="clear" w:color="auto" w:fill="auto"/>
            <w:textDirection w:val="btLr"/>
            <w:vAlign w:val="center"/>
          </w:tcPr>
          <w:p w:rsidR="00A92D9B" w:rsidRPr="00B7714B" w:rsidRDefault="00A92D9B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Művel</w:t>
            </w:r>
            <w:r w:rsidR="00F21BC8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eti erő-eszköz-módszer rendszer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:rsidR="00A92D9B" w:rsidRPr="00B7714B" w:rsidRDefault="00A92D9B" w:rsidP="00A92D9B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Műveleti erő-eszköz-módszer rendszer - gyakorlat</w:t>
            </w:r>
          </w:p>
        </w:tc>
        <w:tc>
          <w:tcPr>
            <w:tcW w:w="2419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:rsidR="00A92D9B" w:rsidRPr="00B7714B" w:rsidRDefault="00A92D9B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Katonai elhárítás f</w:t>
            </w:r>
            <w:r w:rsidR="00F21BC8">
              <w:rPr>
                <w:rFonts w:ascii="Palatino Linotype" w:hAnsi="Palatino Linotype"/>
                <w:sz w:val="20"/>
                <w:szCs w:val="20"/>
              </w:rPr>
              <w:t>eladatrendszzerének struktúrája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:rsidR="00A92D9B" w:rsidRPr="00B7714B" w:rsidRDefault="00A92D9B" w:rsidP="00DF7588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Katonai elhárítás feladatrendszerének st</w:t>
            </w:r>
            <w:r w:rsidR="00DF7588" w:rsidRPr="00B7714B">
              <w:rPr>
                <w:rFonts w:ascii="Palatino Linotype" w:hAnsi="Palatino Linotype"/>
                <w:sz w:val="20"/>
                <w:szCs w:val="20"/>
              </w:rPr>
              <w:t>r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t>uktúrája - gyakorlat</w:t>
            </w:r>
          </w:p>
        </w:tc>
        <w:tc>
          <w:tcPr>
            <w:tcW w:w="1090" w:type="dxa"/>
            <w:gridSpan w:val="2"/>
            <w:shd w:val="clear" w:color="auto" w:fill="auto"/>
            <w:textDirection w:val="btLr"/>
            <w:vAlign w:val="center"/>
          </w:tcPr>
          <w:p w:rsidR="00A92D9B" w:rsidRPr="00B7714B" w:rsidRDefault="00A92D9B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Információs rendszer</w:t>
            </w:r>
          </w:p>
        </w:tc>
        <w:tc>
          <w:tcPr>
            <w:tcW w:w="964" w:type="dxa"/>
            <w:gridSpan w:val="2"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92D9B" w:rsidRPr="00B7714B" w:rsidRDefault="00A92D9B" w:rsidP="00A92D9B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Információs rendszer - gyakorlat</w:t>
            </w:r>
          </w:p>
        </w:tc>
      </w:tr>
      <w:tr w:rsidR="00FA1515" w:rsidRPr="00B7714B" w:rsidTr="00FA1515">
        <w:trPr>
          <w:trHeight w:val="3247"/>
          <w:tblHeader/>
          <w:jc w:val="center"/>
        </w:trPr>
        <w:tc>
          <w:tcPr>
            <w:tcW w:w="3046" w:type="dxa"/>
            <w:vMerge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katonai elhárítás </w:t>
            </w:r>
          </w:p>
        </w:tc>
        <w:tc>
          <w:tcPr>
            <w:tcW w:w="510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Katonai elhárítás feladatrendszere és szervezeti struktúrája</w:t>
            </w:r>
          </w:p>
        </w:tc>
        <w:tc>
          <w:tcPr>
            <w:tcW w:w="434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katonai elhárítás története</w:t>
            </w:r>
          </w:p>
        </w:tc>
        <w:tc>
          <w:tcPr>
            <w:tcW w:w="431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Esettanulmányok</w:t>
            </w:r>
          </w:p>
        </w:tc>
        <w:tc>
          <w:tcPr>
            <w:tcW w:w="439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Alapfogalmak, Alaptörvény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Törvényismeret</w:t>
            </w:r>
          </w:p>
        </w:tc>
        <w:tc>
          <w:tcPr>
            <w:tcW w:w="534" w:type="dxa"/>
            <w:shd w:val="clear" w:color="auto" w:fill="auto"/>
            <w:textDirection w:val="btLr"/>
            <w:vAlign w:val="center"/>
          </w:tcPr>
          <w:p w:rsidR="00A92D9B" w:rsidRPr="00B7714B" w:rsidRDefault="00A92D9B" w:rsidP="008A15D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Alapfogalmak, </w:t>
            </w:r>
            <w:r w:rsidR="008A15DC"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laptörvény értelmezése</w:t>
            </w:r>
          </w:p>
        </w:tc>
        <w:tc>
          <w:tcPr>
            <w:tcW w:w="439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Törvényi tényállás elemzése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Műveleti munka alapelvei</w:t>
            </w:r>
          </w:p>
        </w:tc>
        <w:tc>
          <w:tcPr>
            <w:tcW w:w="555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Műveleti rendszer kialakítása és működtetése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Információgyűjtés szabályai</w:t>
            </w:r>
          </w:p>
        </w:tc>
        <w:tc>
          <w:tcPr>
            <w:tcW w:w="440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Titkosszolgálati eszközök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Információgyűjtés gyako</w:t>
            </w:r>
            <w:r w:rsidR="00DF7588"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559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Objektumvédelem, kontingens elhárítás</w:t>
            </w:r>
          </w:p>
        </w:tc>
        <w:tc>
          <w:tcPr>
            <w:tcW w:w="437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Személy és iparbiztonsági ellenőrzés</w:t>
            </w:r>
          </w:p>
        </w:tc>
        <w:tc>
          <w:tcPr>
            <w:tcW w:w="423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Támadólagos elhárítás</w:t>
            </w:r>
          </w:p>
        </w:tc>
        <w:tc>
          <w:tcPr>
            <w:tcW w:w="577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Békeműveleti elhárítás</w:t>
            </w:r>
          </w:p>
        </w:tc>
        <w:tc>
          <w:tcPr>
            <w:tcW w:w="423" w:type="dxa"/>
            <w:gridSpan w:val="2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NATO CI tevékenység</w:t>
            </w:r>
          </w:p>
        </w:tc>
        <w:tc>
          <w:tcPr>
            <w:tcW w:w="423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Esettanulmányok elemzése</w:t>
            </w:r>
          </w:p>
        </w:tc>
        <w:tc>
          <w:tcPr>
            <w:tcW w:w="423" w:type="dxa"/>
            <w:gridSpan w:val="2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Működési területek</w:t>
            </w:r>
          </w:p>
        </w:tc>
        <w:tc>
          <w:tcPr>
            <w:tcW w:w="548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Értékelő – elemző tájékoztató tevékenység</w:t>
            </w:r>
          </w:p>
        </w:tc>
        <w:tc>
          <w:tcPr>
            <w:tcW w:w="542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Információs rendszerek</w:t>
            </w:r>
          </w:p>
        </w:tc>
        <w:tc>
          <w:tcPr>
            <w:tcW w:w="467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Információs rendszer</w:t>
            </w:r>
          </w:p>
        </w:tc>
        <w:tc>
          <w:tcPr>
            <w:tcW w:w="497" w:type="dxa"/>
            <w:shd w:val="clear" w:color="auto" w:fill="auto"/>
            <w:textDirection w:val="btLr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 értékelés gyakorlata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A92D9B" w:rsidRPr="00B7714B" w:rsidRDefault="008D45A3" w:rsidP="000054DB">
            <w:pPr>
              <w:spacing w:before="60" w:after="6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Alkalmazza a nemzetbiztonsági tevékenység eszközrendszerét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Alkalmazza munkájához szükséges információgyűjtés és 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adatgyűjtés erőit, eszközeit, módszereit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Pontosan kezeli és vezeti a szakfeladatai ellátásához szükséges okmányokat, nyilvántartásokat, adatbázisokat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Végrehajtja gyakorlatok, rendezvények biztosításának feladatait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Elemezi, értékeli a kockázati tényezőket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Megtervezi és végrehajtja a híradó, rejtjelző és egyéb, az információ védelméhez kapcsolódó speciális feladatokat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Szakszerűen kezeli a rendszeresített szaktechnikai eszközöket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Szakszerűen kezeli a rendszeresített számítástechnikai eszközöket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Végrehajtja az objektumok biztonságtechnikai bevizsgálását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14300" w:type="dxa"/>
            <w:gridSpan w:val="27"/>
            <w:tcBorders>
              <w:top w:val="nil"/>
            </w:tcBorders>
            <w:shd w:val="clear" w:color="auto" w:fill="auto"/>
            <w:vAlign w:val="center"/>
          </w:tcPr>
          <w:p w:rsidR="000054DB" w:rsidRPr="00B7714B" w:rsidRDefault="000054DB" w:rsidP="000054DB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tcBorders>
              <w:top w:val="nil"/>
            </w:tcBorders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nemzetbiztonsági tevékenység módszerei, eljárásai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Az információ- és adatgyűjtés módszerei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Okmányok, nyilvántartások készítésének, vezetésének szabályai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Adatbázisok kezelésének, lekérdezésének módszerei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A szakmai kapcsolattartás 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szabályai, módszerei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A rendezvénybiztosítás feladatai, módjai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szakmai tevékenység végrehajtására vonatkozó jogszabályok és elöljárói utasítások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A támogató informatikai 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rendszerek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Személyi- és iparbiztonsági előírások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B7714B" w:rsidRDefault="000054DB" w:rsidP="000054DB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nemzetbiztonsági tevékenység eszközrendszerének használata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Az információ- és adatgyűjtés 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eszközeinek használata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Rendszeresített szaktechnikai és rejtjelző eszközök használata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B7714B" w:rsidRDefault="000054DB" w:rsidP="000054DB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Külső megjelenés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Érzelmi stabilitás, kiegyensúlyozottság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Stressztűrő képesség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B7714B" w:rsidRDefault="000054DB" w:rsidP="000054DB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Kapcsolatfenntartó-készség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0054DB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B7714B" w:rsidRDefault="000054DB" w:rsidP="000054DB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Rendszerező képesség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B7714B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B7714B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Eredményorientáltság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B7714B" w:rsidRDefault="00A92D9B" w:rsidP="00AD1FB6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A3F9A" w:rsidRPr="00B7714B" w:rsidRDefault="00EA3F9A" w:rsidP="00EA3F9A">
      <w:pPr>
        <w:ind w:left="-15"/>
        <w:rPr>
          <w:lang w:eastAsia="hu-HU"/>
        </w:rPr>
      </w:pPr>
    </w:p>
    <w:p w:rsidR="00EA3F9A" w:rsidRPr="00B7714B" w:rsidRDefault="00EA3F9A" w:rsidP="00EA3F9A">
      <w:pPr>
        <w:ind w:left="-15"/>
        <w:rPr>
          <w:lang w:eastAsia="hu-HU"/>
        </w:rPr>
        <w:sectPr w:rsidR="00EA3F9A" w:rsidRPr="00B7714B" w:rsidSect="00EA3F9A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3F9A" w:rsidRPr="0086340E" w:rsidRDefault="000054DB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86340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Katonai elhárítás története</w:t>
      </w:r>
      <w:r w:rsidR="006B75B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86340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86340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Pr="0086340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EA3F9A" w:rsidRPr="00B7714B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elhárítás kialakulásának és Magyarország biztonságpolitikájával, illetve annak változásaival összefüggő fejlőd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ési folyamatának megismertetése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6B75B0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C43EE1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Katonai elhárítás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6B75B0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elh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árítás fogalma, rövid története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C43EE1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Katonai elhárítás feladatrendszere </w:t>
      </w:r>
      <w:r w:rsidR="006B75B0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és szervezeti struktúrája</w:t>
      </w:r>
      <w:r w:rsidR="006B75B0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 óra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Katonai elhárítás feladatrendszere és szervezeti struktúrája, változásai a biztonság- és katonapolit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ikai változásokkal párhuzamosan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</w:t>
      </w:r>
      <w:r w:rsid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enységformák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75B0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A3F9A" w:rsidRPr="00B7714B" w:rsidRDefault="00EA3F9A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Katonai elhárítás története </w:t>
      </w:r>
      <w:r w:rsidR="006B75B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6B75B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elhárítás kialakulásának és Magyarország biztonságpolitikájával, illetve annak változásaival összefüggő fejlődési folyamatának esettanulmányokon 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keresztül való megismertetése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6B75B0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C43EE1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Katonai elhárítás története</w:t>
      </w:r>
      <w:r w:rsidR="00160815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</w:t>
      </w:r>
      <w:r w:rsidR="00B20E76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B7714B" w:rsidRDefault="006B75B0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elhárítás története</w:t>
      </w:r>
    </w:p>
    <w:p w:rsidR="006B75B0" w:rsidRDefault="006B75B0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C43EE1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Esettanulmányok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0</w:t>
      </w:r>
      <w:r w:rsidR="00B20E76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Katonai elhárítás feladatrendszere és szervezeti struktúrája, változásai a biztonság- és katonapolitikai változásokkal párhuzamosan.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75B0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számon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kérés formájában történik</w:t>
      </w:r>
    </w:p>
    <w:p w:rsidR="000054DB" w:rsidRPr="00B7714B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1B7467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0054DB" w:rsidRPr="00B7714B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054DB" w:rsidRPr="00B7714B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A3F9A" w:rsidRPr="00B7714B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A3F9A" w:rsidRPr="00B7714B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Katonai elhárítás jogszabályi keretei</w:t>
      </w:r>
      <w:r w:rsidR="006B75B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14 óra</w:t>
      </w:r>
    </w:p>
    <w:p w:rsidR="00100176" w:rsidRPr="00536CE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műveleti tevékenység jogi alapjainak, az oktatott jogágak törzsanyagának megismertetése, a törvényesség elvét követő, helyes és hatékony magatartás m</w:t>
      </w:r>
      <w:r w:rsidR="006B75B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egalapozása a műveleti munkában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93249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6B75B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Témakörök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C43EE1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Alapfogalmak, 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laptörvény</w:t>
      </w:r>
      <w:r w:rsidR="00160815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6B5DCE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Jogágak és jogi alapfoga</w:t>
      </w:r>
      <w:r w:rsidR="009D7AF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lmak, Magyarország Alaptörvénye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C43EE1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Törvényismeret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10</w:t>
      </w:r>
      <w:r w:rsidR="006B5DCE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munkáh</w:t>
      </w:r>
      <w:r w:rsidR="009D7AF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oz szükséges hatályos törvények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D7AF6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9D7AF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9D7AF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9D7AF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Katonai elhárítás jogszabályi keretei </w:t>
      </w:r>
      <w:r w:rsidR="009D7AF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9D7AF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28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536CE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műveleti tevékenység jogi alapjainak, az oktatott jogágak törzsanyagának megismertetése, a megszerzett jogi ismereteket műveleti munkában történő helyes és hatékony alkalmazásának elsajátítása, annak érdekében, hogy a tevékenység során minden esetben a </w:t>
      </w:r>
      <w:r w:rsidR="009D7AF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törvényesség elve érvényesüljön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9D7AF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C43EE1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Alapfogalmak, 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laptörvény értelmezése</w:t>
      </w:r>
      <w:r w:rsidR="00160815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6B5DCE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Jogágak és jogi alapfogalmak, Magyarország Alaptö</w:t>
      </w:r>
      <w:r w:rsidR="00A8267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rvényének elemzése, értelmezése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C43EE1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Törvényi tényállás elemzése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="006B5DCE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munkához szükséges hatályos törvények ismerete, törvényi tényállások elemzése.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8267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A8267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100176" w:rsidRPr="00B7714B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A8267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1B7467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100176" w:rsidRPr="00B7714B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A8267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100176" w:rsidRPr="00B7714B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A3F9A" w:rsidRPr="00B7714B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Műveleti erő-eszköz-módszer rendszer</w:t>
      </w:r>
      <w:r w:rsidR="0091382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6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munka eszközrends</w:t>
      </w:r>
      <w:r w:rsidR="0091382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zerének, módszereinek oktatása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913821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C43EE1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Műveleti munka alapelvei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 óra</w:t>
      </w:r>
    </w:p>
    <w:p w:rsidR="00913821" w:rsidRDefault="00913821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Műveleti munka fogalma, célja</w:t>
      </w:r>
    </w:p>
    <w:p w:rsidR="006B5DCE" w:rsidRPr="00B7714B" w:rsidRDefault="00913821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Hatáskör és illetékesség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C43EE1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Műveleti rendszer kialakítása és működtetése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13821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 óra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Műveleti rendszer kialakításának és műkö</w:t>
      </w:r>
      <w:r w:rsidR="0091382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dtetésének folyamata, szabályai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C43EE1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Információgyűjtés szabályai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913821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6 óra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Információgyűjtő munka fajtái, céljai, tartalmuk, az egyes feladatok során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alkalmazható eszközök és módszerek.</w:t>
      </w:r>
    </w:p>
    <w:p w:rsidR="006B5DCE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Csoportos és egyéni gyakorlás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913821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91382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91382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Műveleti erő-eszköz-módszer rendszer </w:t>
      </w:r>
      <w:r w:rsidR="002229A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2229A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</w:t>
      </w:r>
      <w:r w:rsidR="00835D6C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4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munka eszközrendszerének, módszereinek oktatása, az elméleti ismeretek gyakorlatban történő önálló a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lkalmazási képesség kialakítása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2229A4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C43EE1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Titkosszolgálati eszközök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6</w:t>
      </w:r>
      <w:r w:rsidR="002229A4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Nyílt és a titkos informáci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ógyűjtés módszerei, lehetőségei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C43EE1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</w:t>
      </w:r>
      <w:r w:rsidR="002229A4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rmációgyűjtés gyakorlata</w:t>
      </w:r>
      <w:r w:rsidR="002229A4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18 óra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Információgyűjtés gyakorlata, módszere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technikája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C83E40" w:rsidRPr="00B7714B" w:rsidRDefault="00C83E40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Csoportos és egyéni gyakorlás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229A4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6B5DCE" w:rsidRPr="00B7714B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1B7467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6B5DCE" w:rsidRPr="00B7714B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6B5DCE" w:rsidRPr="00B7714B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EA3F9A" w:rsidRPr="00B7714B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Katonai elhárítás feladatrendszerének struktúrája</w:t>
      </w:r>
      <w:r w:rsidR="002229A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B7714B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B7714B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elhárítás fe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ladatrendszerének oktatása</w:t>
      </w:r>
    </w:p>
    <w:p w:rsidR="0028044F" w:rsidRPr="00B7714B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229A4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2229A4" w:rsidRDefault="002229A4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Objektumvédelem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,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kontingens elhárítás</w:t>
      </w:r>
      <w:r w:rsidR="00160815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2229A4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 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Célja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módszerei és feladatrendszere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Személy és iparbiztonsági ellenőrzés</w:t>
      </w:r>
      <w:r w:rsidR="00160815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2229A4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2229A4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Személyi nemzetb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iztonsági ellenőrzések rendszere</w:t>
      </w:r>
    </w:p>
    <w:p w:rsidR="002229A4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Iparbiztonsá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gi és cégellenőrzések rendszer</w:t>
      </w:r>
    </w:p>
    <w:p w:rsidR="0028044F" w:rsidRPr="00B7714B" w:rsidRDefault="002229A4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Esettanulmányok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229A4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Támadólagos elhárítás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Célja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módszerei és feladatrendszere</w:t>
      </w:r>
    </w:p>
    <w:p w:rsidR="002229A4" w:rsidRDefault="002229A4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229A4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Békeműveleti elhárítás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 óra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Célja, módszerei és feladatrendszere.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193249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28044F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NATO CI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tevékenység</w:t>
      </w:r>
      <w:r w:rsidR="002229A4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 óra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NATO katonai elhárítás tevékenysége, szervezete, kapcsolata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nemzeti katonai elhárítással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</w:t>
      </w:r>
      <w:r w:rsidR="002229A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ítógép, projektor, vetítővászon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437A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vizsga követelmény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inek teljesítését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Katonai elhárítás feladatrendszerének struktúrája </w:t>
      </w:r>
      <w:r w:rsidR="003437A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3437A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elhárítás feladatrendszerének oktatása, az elméleti ismeretek gyakorlatban történő önállóan alkal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mazási képességének kialakítása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3437A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Esettanulmányok</w:t>
      </w:r>
      <w:r w:rsid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elemzése</w:t>
      </w:r>
      <w:r w:rsidR="00160815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3437AB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B7714B" w:rsidRDefault="003437A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Módszerek, eszközök bemutatása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Működési területek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3 </w:t>
      </w:r>
      <w:r w:rsidR="003437AB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óra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Kiemelt katon</w:t>
      </w:r>
      <w:r w:rsidR="001B746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 alakulatok csap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atlátogatása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437A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számítógép, projektor, ve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títővászon</w:t>
      </w:r>
    </w:p>
    <w:p w:rsidR="0028044F" w:rsidRPr="00B7714B" w:rsidRDefault="003437AB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Katonai alakulatok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</w:t>
      </w:r>
      <w:r w:rsidR="0008094A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ységformák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437A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A3F9A" w:rsidRPr="00B7714B" w:rsidRDefault="00EA3F9A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Információs rendszer</w:t>
      </w:r>
      <w:r w:rsidR="003437A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elemző munka gyakorlati felhasználásának lehetőségeinek megismertetése, az információ igényeknek megfelelő jelentés készítési r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endjének, szabályainak oktatása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3437A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Témakörök</w:t>
      </w:r>
    </w:p>
    <w:p w:rsidR="0028044F" w:rsidRPr="00C43EE1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Értékelő-elemző</w:t>
      </w:r>
      <w:r w:rsidR="003437AB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, tájékoztató tevékenység</w:t>
      </w:r>
      <w:r w:rsidR="003437AB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Elméleti alapok, nemzetbiztonsági információ, az információval s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zemben támasztott követelmények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Információs rendszer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ek</w:t>
      </w:r>
      <w:r w:rsidR="003437AB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 óra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Jogosultság, együttm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űködés, jelentési kötelezettség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ítógép, projektor, vetítővászon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193249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28044F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elsajátítása során alkalmazott módszerek, tanulói tevékenységformák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Csoportos és egyéni gyakorlás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437A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írásos számonkérés form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ájában történik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437A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információ igényeknek megfelelő je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lentést készítésének képessége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3437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</w:t>
      </w:r>
      <w:r w:rsid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nformációs rendszer </w:t>
      </w:r>
      <w:r w:rsidR="00F13B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F13B8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</w:t>
      </w:r>
      <w:r w:rsidR="00835D6C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3</w:t>
      </w: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nemzetbiztonsági elemző munka gyakorlati felhasználásának lehetőségeinek megismertetése, az információ igényeknek megfelelő jelentés készítés rendj</w:t>
      </w:r>
      <w:r w:rsidR="00F13B8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ének, szabályainak begyakorlása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A711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5D57D5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Információs rendszer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</w:t>
      </w:r>
      <w:r w:rsidR="00A7114F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 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Elméleti alapok, nemzetbiztonsági információ, az információval s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zemben támasztott követelmények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C43EE1" w:rsidRDefault="0028044F" w:rsidP="005D57D5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Információ értékelés gyakorlata</w:t>
      </w:r>
      <w:r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</w:t>
      </w:r>
      <w:r w:rsidR="00835D6C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</w:t>
      </w:r>
      <w:r w:rsidR="00A7114F" w:rsidRPr="00C43EE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 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Jelentés készítés,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tartalmi, formai követelmények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Tanterem, szám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ítógép, projektor, vetítővászon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193249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28044F"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elsajátítása során alkalmazott módszerek, tanulói tevékenységformák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Csoportos és egyéni gyakorlás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B7714B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7114F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írásos 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</w:p>
    <w:p w:rsidR="00A711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vizsga követelményinek teljesítését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28044F" w:rsidRPr="001B7467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746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7114F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információ igényeknek megfelelő je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lentést készítésének képessége</w:t>
      </w:r>
    </w:p>
    <w:p w:rsidR="0028044F" w:rsidRPr="00B7714B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ges záró osztályzat megszerzése</w:t>
      </w:r>
    </w:p>
    <w:p w:rsidR="00C73157" w:rsidRPr="00B7714B" w:rsidRDefault="00C73157" w:rsidP="008800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br w:type="page"/>
      </w: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  <w:t>A</w:t>
      </w: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10317-12 azonosító számú</w:t>
      </w: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C73157" w:rsidRPr="00B7714B" w:rsidRDefault="00BE47EA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R</w:t>
      </w:r>
      <w:r w:rsidR="00C73157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ádióelektronikai felderítő</w:t>
      </w:r>
      <w:r w:rsidR="001E15A7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/>
      </w:r>
      <w:r w:rsidR="00C73157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szakmairányú szaktevékenység</w:t>
      </w:r>
      <w:r w:rsidR="00C73157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/>
        <w:t>megnevezésű</w:t>
      </w: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 modul</w:t>
      </w: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sectPr w:rsidR="00C73157" w:rsidRPr="00B7714B" w:rsidSect="003A4D72">
          <w:footerReference w:type="default" r:id="rId16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10317-12 azonosító számú, </w:t>
      </w:r>
      <w:r w:rsidR="00BE47EA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</w:t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ádióelektronikai felderítő szakmairányú szaktevékenység megnevezésű</w:t>
      </w:r>
      <w:r w:rsidR="008D2FCA"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/>
      </w: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szakmai követelmény modulhoz tartozó tantárgyak és témakörök oktatása során fejlesztendő kompetenciák</w:t>
      </w:r>
    </w:p>
    <w:p w:rsidR="00C73157" w:rsidRPr="00B7714B" w:rsidRDefault="00C73157" w:rsidP="00C73157"/>
    <w:tbl>
      <w:tblPr>
        <w:tblW w:w="13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2"/>
        <w:gridCol w:w="420"/>
        <w:gridCol w:w="400"/>
        <w:gridCol w:w="385"/>
        <w:gridCol w:w="15"/>
        <w:gridCol w:w="386"/>
        <w:gridCol w:w="15"/>
        <w:gridCol w:w="385"/>
        <w:gridCol w:w="15"/>
        <w:gridCol w:w="644"/>
        <w:gridCol w:w="15"/>
        <w:gridCol w:w="385"/>
        <w:gridCol w:w="15"/>
        <w:gridCol w:w="684"/>
        <w:gridCol w:w="15"/>
        <w:gridCol w:w="652"/>
        <w:gridCol w:w="15"/>
        <w:gridCol w:w="644"/>
        <w:gridCol w:w="19"/>
        <w:gridCol w:w="11"/>
        <w:gridCol w:w="30"/>
        <w:gridCol w:w="408"/>
        <w:gridCol w:w="26"/>
        <w:gridCol w:w="374"/>
        <w:gridCol w:w="26"/>
        <w:gridCol w:w="651"/>
        <w:gridCol w:w="16"/>
        <w:gridCol w:w="647"/>
        <w:gridCol w:w="16"/>
        <w:gridCol w:w="12"/>
        <w:gridCol w:w="872"/>
      </w:tblGrid>
      <w:tr w:rsidR="005400FF" w:rsidRPr="00B7714B" w:rsidTr="008800A9">
        <w:trPr>
          <w:cantSplit/>
          <w:trHeight w:val="2226"/>
          <w:tblHeader/>
          <w:jc w:val="center"/>
        </w:trPr>
        <w:tc>
          <w:tcPr>
            <w:tcW w:w="4822" w:type="dxa"/>
            <w:vMerge w:val="restart"/>
            <w:vAlign w:val="center"/>
          </w:tcPr>
          <w:p w:rsidR="00C73157" w:rsidRPr="00B7714B" w:rsidRDefault="00C73157" w:rsidP="005400FF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10317-12</w:t>
            </w:r>
            <w:r w:rsidR="005400FF"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</w: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rádióelektronikai felderítő</w:t>
            </w:r>
            <w:r w:rsidR="005400FF"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 xml:space="preserve"> </w:t>
            </w: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szakmairányú szaktevékenységek</w:t>
            </w:r>
          </w:p>
        </w:tc>
        <w:tc>
          <w:tcPr>
            <w:tcW w:w="1220" w:type="dxa"/>
            <w:gridSpan w:val="4"/>
            <w:textDirection w:val="btLr"/>
            <w:vAlign w:val="center"/>
          </w:tcPr>
          <w:p w:rsidR="00C73157" w:rsidRPr="008800A9" w:rsidRDefault="00C73157" w:rsidP="00F21BC8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Távközlés-technikai ismeretek</w:t>
            </w:r>
          </w:p>
        </w:tc>
        <w:tc>
          <w:tcPr>
            <w:tcW w:w="801" w:type="dxa"/>
            <w:gridSpan w:val="4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Távközlés-technikai ismeretek gyakorlat</w:t>
            </w:r>
          </w:p>
        </w:tc>
        <w:tc>
          <w:tcPr>
            <w:tcW w:w="1059" w:type="dxa"/>
            <w:gridSpan w:val="4"/>
            <w:tcBorders>
              <w:right w:val="single" w:sz="4" w:space="0" w:color="auto"/>
            </w:tcBorders>
            <w:textDirection w:val="btLr"/>
            <w:vAlign w:val="center"/>
          </w:tcPr>
          <w:p w:rsidR="00C73157" w:rsidRPr="00B7714B" w:rsidRDefault="00C73157" w:rsidP="00F21BC8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Adatszerző rendszerek</w:t>
            </w:r>
          </w:p>
        </w:tc>
        <w:tc>
          <w:tcPr>
            <w:tcW w:w="1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ind w:left="113" w:right="113"/>
              <w:rPr>
                <w:rFonts w:ascii="Palatino Linotype" w:hAnsi="Palatino Linotype"/>
                <w:kern w:val="1"/>
                <w:sz w:val="20"/>
                <w:szCs w:val="20"/>
                <w:lang w:eastAsia="hi-IN" w:bidi="hi-IN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Adatszerző rendszerek - gyakorlat</w:t>
            </w:r>
          </w:p>
        </w:tc>
        <w:tc>
          <w:tcPr>
            <w:tcW w:w="15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Célpontkutatás</w:t>
            </w:r>
          </w:p>
        </w:tc>
        <w:tc>
          <w:tcPr>
            <w:tcW w:w="13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B7714B" w:rsidRDefault="00C73157" w:rsidP="00F21BC8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 xml:space="preserve">Adatfeldolgozás 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ind w:left="113" w:right="113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Adatfeldolgozás - gyakorlat</w:t>
            </w:r>
          </w:p>
        </w:tc>
      </w:tr>
      <w:tr w:rsidR="005400FF" w:rsidRPr="00B7714B" w:rsidTr="008800A9">
        <w:trPr>
          <w:trHeight w:val="3247"/>
          <w:tblHeader/>
          <w:jc w:val="center"/>
        </w:trPr>
        <w:tc>
          <w:tcPr>
            <w:tcW w:w="4822" w:type="dxa"/>
            <w:vMerge/>
            <w:vAlign w:val="center"/>
          </w:tcPr>
          <w:p w:rsidR="00C73157" w:rsidRPr="00B7714B" w:rsidRDefault="00C73157" w:rsidP="00727A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420" w:type="dxa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Korszerű rádió-vételtechnika</w:t>
            </w:r>
          </w:p>
        </w:tc>
        <w:tc>
          <w:tcPr>
            <w:tcW w:w="400" w:type="dxa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Korszerű adatátviteli módok</w:t>
            </w:r>
          </w:p>
        </w:tc>
        <w:tc>
          <w:tcPr>
            <w:tcW w:w="400" w:type="dxa"/>
            <w:gridSpan w:val="2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Digitális adatrögzítés</w:t>
            </w:r>
          </w:p>
        </w:tc>
        <w:tc>
          <w:tcPr>
            <w:tcW w:w="401" w:type="dxa"/>
            <w:gridSpan w:val="2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Szoftverrádiók használata</w:t>
            </w:r>
          </w:p>
        </w:tc>
        <w:tc>
          <w:tcPr>
            <w:tcW w:w="400" w:type="dxa"/>
            <w:gridSpan w:val="2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Digitális adatrögzítés gyakorlása</w:t>
            </w:r>
          </w:p>
        </w:tc>
        <w:tc>
          <w:tcPr>
            <w:tcW w:w="659" w:type="dxa"/>
            <w:gridSpan w:val="2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Korszerű adatszerző rendszerek rendszertechnikai felépítése</w:t>
            </w:r>
          </w:p>
        </w:tc>
        <w:tc>
          <w:tcPr>
            <w:tcW w:w="400" w:type="dxa"/>
            <w:gridSpan w:val="2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Adatszerzési módszerek, eljárások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Hagyományos adatszerző rendszerek kezelése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Szoftverrádiós munkahelyek kezelése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 célpontkutatás célja, folyamata, jelentősége</w:t>
            </w:r>
          </w:p>
        </w:tc>
        <w:tc>
          <w:tcPr>
            <w:tcW w:w="464" w:type="dxa"/>
            <w:gridSpan w:val="3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Szelektorok típusai, összefüggéseik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Célpontprofil kialakítása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Adatfeldolgozás folyamata</w:t>
            </w:r>
          </w:p>
        </w:tc>
        <w:tc>
          <w:tcPr>
            <w:tcW w:w="675" w:type="dxa"/>
            <w:gridSpan w:val="3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Jelentéskészítés szabályai</w:t>
            </w:r>
          </w:p>
        </w:tc>
        <w:tc>
          <w:tcPr>
            <w:tcW w:w="872" w:type="dxa"/>
            <w:textDirection w:val="btLr"/>
            <w:vAlign w:val="center"/>
          </w:tcPr>
          <w:p w:rsidR="00C73157" w:rsidRPr="00B7714B" w:rsidRDefault="00C73157" w:rsidP="00727A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Típusjelentések készítése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C73157" w:rsidRPr="00B7714B" w:rsidRDefault="005D57D5" w:rsidP="008D2FCA">
            <w:pPr>
              <w:spacing w:before="60" w:after="6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Pr="00F5779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Szakmai feladatot szab az alárendelt állománynak és ellenőrzi azok végrehajtását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Szakszerűen kezeli a rendszeresített szaktechnikai eszközöket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 xml:space="preserve">Szakszerűen kezeli a rendszeresített </w:t>
            </w: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számítástechnikai eszközöket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Korszerű technikai felderítési eljárásokat alkalmaz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Nyílt és titkos információgyűjtést folytat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Meghatározza az adatforrások technikai felderítő ismérveit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Pontosan kezeli és vezeti a szakfeladatai ellátásához szükséges okmányokat, nyilvántartásokat, adatbázisokat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Az információgyűjtés eredményéről tartalmi jelentést és statisztikai kimutatásokat készít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B7714B" w:rsidRDefault="005400FF" w:rsidP="008D2FCA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technikai adatszerzés folyamata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Korszerű rádió vételtechnika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Szaktechnikai eszközök működése, kezelése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Munkahelyek rendszertechnikai felépítése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Távközlési rendszerek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 digitális adatátviteli rendszerek működése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Adatfeldolgozás szempontjai, módszerei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Nyilvántartások vezetési szabályai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Statisztikai értékelés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highlight w:val="green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Jelentési rendszer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2FCA" w:rsidRPr="00B7714B" w:rsidTr="00AD1FB6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8D2FCA" w:rsidRPr="00B7714B" w:rsidRDefault="008D2FCA" w:rsidP="008D2FCA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Rendszeresített szaktechnikai eszközök használata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Rendszeresített informatikai programok használata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B7714B" w:rsidRDefault="005400FF" w:rsidP="008D2FCA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Szorgalom, igyekezet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B7714B" w:rsidRDefault="005400FF" w:rsidP="008D2FCA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Motiváló készség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B7714B" w:rsidRDefault="005400FF" w:rsidP="008D2FCA">
            <w:pPr>
              <w:spacing w:before="60" w:after="6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t>Emlékezőképesség (ismeretmegőrzés)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B7714B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7714B">
              <w:rPr>
                <w:rFonts w:ascii="Palatino Linotype" w:hAnsi="Palatino Linotype"/>
                <w:sz w:val="20"/>
                <w:szCs w:val="20"/>
              </w:rPr>
              <w:lastRenderedPageBreak/>
              <w:t>Figyelem megosztás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1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B7714B" w:rsidRDefault="005400FF" w:rsidP="005400FF">
            <w:pPr>
              <w:spacing w:after="0" w:line="240" w:lineRule="auto"/>
              <w:jc w:val="center"/>
              <w:rPr>
                <w:rFonts w:ascii="Palatino Linotype" w:eastAsia="Times New Roman" w:hAnsi="Palatino Linotype"/>
                <w:b/>
                <w:sz w:val="20"/>
                <w:szCs w:val="20"/>
                <w:lang w:eastAsia="hu-HU"/>
              </w:rPr>
            </w:pPr>
          </w:p>
        </w:tc>
      </w:tr>
    </w:tbl>
    <w:p w:rsidR="00C73157" w:rsidRPr="00B7714B" w:rsidRDefault="00C73157" w:rsidP="00C73157">
      <w:pPr>
        <w:sectPr w:rsidR="00C73157" w:rsidRPr="00B7714B" w:rsidSect="00727A0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C73157" w:rsidRPr="003A4D72" w:rsidRDefault="00C73157" w:rsidP="00C43EE1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Távközlés-technikai ismeretek</w:t>
      </w:r>
      <w:r w:rsidR="00A7114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15 óra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korszerű távközlés-technológiai eljárások megism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ertetése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A7114F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Kor</w:t>
      </w:r>
      <w:r w:rsidR="00A7114F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szerű rádió-vételtechnika</w:t>
      </w:r>
      <w:r w:rsidR="00A7114F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Analóg-digitális átalakítás elmélete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Szoftverrádiók rendszertechnikai felépítése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Vezérlőprogramok feladata, beállítási lehetőségek</w:t>
      </w:r>
    </w:p>
    <w:p w:rsidR="00C73157" w:rsidRPr="006D3FD5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Ko</w:t>
      </w:r>
      <w:r w:rsidR="00A7114F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rszerű adatátviteli módok</w:t>
      </w:r>
      <w:r w:rsidR="00A7114F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Digitális távközlési rendszerek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Osztott hozzáférésű adatátviteli rendszerek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A7114F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Digitális adatrögzítés</w:t>
      </w: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Sávdigitalizálás elve, megvalósítási lehetőségei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Rögzítési paraméterek, beállítások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digitalizált adatok feldolgozási lehetőségei, módszerei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B7714B" w:rsidRDefault="00F72708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rezése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7114F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folyamatos szóbeli 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számonkérési feladatoknál az előadó vegye figyelembe a korább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vizsga köv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etelményinek teljesítését</w:t>
      </w:r>
    </w:p>
    <w:p w:rsidR="00C73157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19324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C73157"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továbbhaladás feltételei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Távközlés-technikai ismeretek </w:t>
      </w:r>
      <w:r w:rsidR="00A7114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A7114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40 óra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6D3FD5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C73157"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korszerű távközlés-techno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lógiai eljárások gyakoroltatása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A7114F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Szoftverrádiók használata</w:t>
      </w: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30</w:t>
      </w:r>
      <w:r w:rsidR="003E229D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A7114F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Szoftverrádiók vezérlőprogramjainak kezelése.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Bonyolult keresési, rögzítési feladatok gyakorlása.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Digitális</w:t>
      </w:r>
      <w:r w:rsidR="00A7114F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adatrögzítés gyakorlása</w:t>
      </w:r>
      <w:r w:rsidR="00A7114F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10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Digitális rögzítési beáll</w:t>
      </w:r>
      <w:r w:rsidR="00A7114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ítások, rögzítések végrehajtása</w:t>
      </w:r>
    </w:p>
    <w:p w:rsidR="00C73157" w:rsidRPr="00B7714B" w:rsidRDefault="00A7114F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Szűrés, szelektálás</w:t>
      </w:r>
    </w:p>
    <w:p w:rsidR="00C73157" w:rsidRPr="00B7714B" w:rsidRDefault="00A7114F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Visszahallgatás, feldolgozás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Részfeladatokkal irányított gyakorlás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Kiscsoportos szakmai munkavégzés irányítással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Komplex gyakorlás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77C09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folyamatos szóbeli számonkérés formájában történik. A számonkérési feladatoknál az előadó vegye figyelembe a korább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továbbhaladás feltételei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Adatszerző rendszerek</w:t>
      </w:r>
      <w:r w:rsidR="00577C0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10 óra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adatszerző rendszerek rendszertechnikai felépítésének, működési elveinek, technikai lehetőségeik kihasználása móds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zereinek, eljárásainak oktatása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577C0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Korszerű adatszerző rendszerek rendszertechnikai felépítése</w:t>
      </w:r>
      <w:r w:rsidR="00F72708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577C09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Funkcionális elemek feladatai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Nagykapacitású információtovábbítási lehetőségek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Korszerű adatszerző rendszerek képességei, lehetőségei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Adatszer</w:t>
      </w:r>
      <w:r w:rsidR="00577C09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zési módszerek, eljárások</w:t>
      </w:r>
      <w:r w:rsidR="00577C09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Keresési, szűrési módszerek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Célpontkiválasztás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B7714B" w:rsidRDefault="00577C09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77C09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folyamatos szóbeli 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számonkérési feladatoknál az előadó vegye figyelembe a korább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Adatszerző rendszerek </w:t>
      </w:r>
      <w:r w:rsidR="00577C0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="00577C0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40 óra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hagyományos és a szoftverrádióval támogatott adatszerző munkahe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lyek kezelésének gyakoroltatása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577C0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Hagyományos adatszerző rendszerek kezelése</w:t>
      </w:r>
      <w:r w:rsidR="00493FC0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20</w:t>
      </w:r>
      <w:r w:rsidR="00962201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577C09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Vételi par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améterek beállítása, módosítása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Bonyolult adatszerzési feladatok g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yakorlása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Szoftverrád</w:t>
      </w:r>
      <w:r w:rsidR="00577C09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iós munkahelyek kezelése</w:t>
      </w:r>
      <w:r w:rsidR="00577C09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20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Vételi par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améterek beállítása, módosítása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Bonyolult ad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atszerzési feladatok gyakorlása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Szaktanterem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Részfeladatokkal irányított gyakorlás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Kiscsoportos szakmai munkavégzés irányítással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Komplex gyakorlás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577C09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folyamatos szóbeli számonkérés formájában történi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</w:p>
    <w:p w:rsidR="00577C09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számonkérési feladatoknál az előadó vegye figyelembe a koráb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bi foglalkozások tapasztalatait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577C09" w:rsidRPr="00B7714B" w:rsidRDefault="00577C09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Célpontkutatás</w:t>
      </w:r>
      <w:r w:rsidR="00577C0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15 óra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C7315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Célpontkutatás céljának, folyamatának, a célpontprofil kialakítása lépéseinek, jelentőségének m</w:t>
      </w:r>
      <w:r w:rsidR="00577C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egismertetése az adatszerzésben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577C0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célpontkutatás célja, folyamata, jelentősége</w:t>
      </w:r>
      <w:r w:rsidR="00493FC0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577C09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5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cé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lpontkutatás célja, lehetőségei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Nagymennyiségű a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datok statisztikai feldolgozása</w:t>
      </w:r>
    </w:p>
    <w:p w:rsidR="00C73157" w:rsidRPr="00B7714B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Célpontkiválasztás fontossága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Szelektoro</w:t>
      </w:r>
      <w:r w:rsidR="00EA7B7A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k típusai, összefüggéseik</w:t>
      </w:r>
      <w:r w:rsidR="00EA7B7A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Egyedi azonosítók fajt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ái, megjelenésük a hírközlésben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Távközlési r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endszerek specifikus azonosítói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EA7B7A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Célpontprofil kialakítása</w:t>
      </w: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B7714B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Információigények feldolgozása</w:t>
      </w:r>
    </w:p>
    <w:p w:rsidR="00C73157" w:rsidRPr="00B7714B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Adatok szelektálása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B7714B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C73157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19324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="00C73157"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A7B7A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folyamatos szóbeli s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EA7B7A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számonkérési feladatoknál az előadó vegye figyelembe a korább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vizsga követelményinek teljesítését.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Adatfeldolgozás</w:t>
      </w:r>
      <w:r w:rsidR="00EA7B7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14 óra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Megismertetni az adatfeldolgozás folyamatát, lépéseit, a helyes következtetések levonásának módszereit, a sz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anitizálás célját és szabályait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EA7B7A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EA7B7A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Adatfeldolgozás folyamata</w:t>
      </w: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8 óra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Adatok gyűjtése, szele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ktálása</w:t>
      </w:r>
    </w:p>
    <w:p w:rsidR="00C73157" w:rsidRPr="00B7714B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Analizálás, szintetizálás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J</w:t>
      </w:r>
      <w:r w:rsidR="00EA7B7A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elentéskészítés szabályai</w:t>
      </w:r>
      <w:r w:rsidR="00EA7B7A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6 óra</w:t>
      </w:r>
    </w:p>
    <w:p w:rsidR="00C73157" w:rsidRPr="00B7714B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Szanitizálás célja, szabályai</w:t>
      </w:r>
    </w:p>
    <w:p w:rsidR="00C73157" w:rsidRPr="00B7714B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Formai követelmények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A7B7A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 értékelése folyamatos szóbeli s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zámonkérés formájában történik</w:t>
      </w:r>
    </w:p>
    <w:p w:rsidR="00EA7B7A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számonkérési feladatoknál az előadó vegye figyelembe a korább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EA7B7A" w:rsidRPr="00B7714B" w:rsidRDefault="00EA7B7A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Adatfeldolgozás </w:t>
      </w:r>
      <w:r w:rsidR="00EA7B7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–</w:t>
      </w:r>
      <w:r w:rsidR="00F72708"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gyakorlat</w:t>
      </w:r>
      <w:r w:rsidR="00EA7B7A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35 óra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jelentéskészítés gyakoroltatása, a szanitiz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álás módszereinek sajátíttatása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EA7B7A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6D3FD5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</w:t>
      </w:r>
      <w:r w:rsidR="00EA7B7A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ípusjelentések készítése</w:t>
      </w:r>
      <w:r w:rsidR="00EA7B7A" w:rsidRPr="006D3F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  <w:t>35 óra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Kiindulás</w:t>
      </w:r>
      <w:r w:rsidR="0096220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adatok elemzése</w:t>
      </w:r>
    </w:p>
    <w:p w:rsidR="00C73157" w:rsidRPr="00B7714B" w:rsidRDefault="00EA7B7A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Szanitizálás gyakorlása</w:t>
      </w:r>
    </w:p>
    <w:p w:rsidR="00C73157" w:rsidRPr="00B7714B" w:rsidRDefault="00EA7B7A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Jelentés formába öntése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Tanterem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Részfeladatokkal irányított gyakorlás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Kiscsoportos szakmai munkavégzés irányítással</w:t>
      </w:r>
    </w:p>
    <w:p w:rsidR="00C73157" w:rsidRPr="00B7714B" w:rsidRDefault="00EA7B7A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Információk rendszerezése</w:t>
      </w:r>
    </w:p>
    <w:p w:rsidR="00C73157" w:rsidRPr="00B7714B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A7B7A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 értékelése folyamatos szóbeli 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számonkérés formájában történik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számonkérési feladatoknál az előadó vegye figyelembe a korábbi 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foglalkozások 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lastRenderedPageBreak/>
        <w:t>tapasztalatait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 segítse elő a szakmai vizs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C73157" w:rsidRPr="003A4D72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A4D7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B7714B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A7B7A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Képesség megléte a rövid</w:t>
      </w:r>
      <w:r w:rsidR="00EA7B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tömör jelentések megírásához</w:t>
      </w:r>
    </w:p>
    <w:p w:rsidR="00C73157" w:rsidRPr="00B7714B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tantárgyból legalább elégséges záró osztályzat megszerzése, illetve </w:t>
      </w:r>
      <w:r w:rsidR="0096220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számonkérések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között javítatlan elégtelen</w:t>
      </w:r>
      <w:r w:rsidR="00962201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nem lehet</w:t>
      </w:r>
    </w:p>
    <w:p w:rsidR="002630AE" w:rsidRPr="00B7714B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Times New Roman" w:eastAsia="Times New Roman" w:hAnsi="Times New Roman"/>
          <w:b/>
          <w:sz w:val="24"/>
          <w:szCs w:val="24"/>
          <w:lang w:eastAsia="hu-HU"/>
        </w:rPr>
        <w:br w:type="page"/>
      </w:r>
    </w:p>
    <w:p w:rsidR="002630AE" w:rsidRPr="00B7714B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30AE" w:rsidRPr="00B7714B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30AE" w:rsidRPr="00B7714B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A14CF8" w:rsidRPr="00B7714B" w:rsidRDefault="00A14CF8" w:rsidP="002630A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30AE" w:rsidRPr="00B7714B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30AE" w:rsidRPr="00B7714B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Az</w:t>
      </w:r>
    </w:p>
    <w:p w:rsidR="002630AE" w:rsidRPr="00B7714B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30AE" w:rsidRPr="00B7714B" w:rsidRDefault="003D60AD" w:rsidP="00392A0C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5</w:t>
      </w:r>
      <w:r w:rsidR="009021B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5</w:t>
      </w:r>
      <w:r w:rsidR="00FD4B14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863 01 </w:t>
      </w:r>
      <w:r w:rsidR="00FD4B14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H</w:t>
      </w: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onvéd </w:t>
      </w:r>
      <w:r w:rsidR="00D43095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zászlós</w:t>
      </w: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</w:t>
      </w:r>
      <w:r w:rsidR="002630AE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</w:t>
      </w:r>
      <w:r w:rsidR="004E437D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képzés</w:t>
      </w:r>
      <w:r w:rsidR="002630AE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/>
      </w:r>
    </w:p>
    <w:p w:rsidR="002630AE" w:rsidRPr="00B7714B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30AE" w:rsidRPr="00B7714B" w:rsidRDefault="004E437D" w:rsidP="00392A0C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ágazat/szakmairány vonatkozásában egységes elvű,</w:t>
      </w:r>
    </w:p>
    <w:p w:rsidR="002630AE" w:rsidRPr="00B7714B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2630AE" w:rsidRPr="00B7714B" w:rsidRDefault="00C20B58" w:rsidP="00392A0C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a szakmairányú szaktevékenység modulban végrehajtásra kerülő szakmai </w:t>
      </w:r>
      <w:r w:rsidR="003D60AD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gyakorlat</w:t>
      </w:r>
      <w:r w:rsidR="004E437D"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követelményei</w:t>
      </w:r>
    </w:p>
    <w:p w:rsidR="00B14C77" w:rsidRPr="00B7714B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</w:p>
    <w:p w:rsidR="00B14C77" w:rsidRPr="00B7714B" w:rsidRDefault="0008094A" w:rsidP="001B48E9">
      <w:pPr>
        <w:widowControl w:val="0"/>
        <w:numPr>
          <w:ilvl w:val="0"/>
          <w:numId w:val="2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szakmairányú szaktevékenység modulban végrehajtásra kerülő szakmai gyakorlat</w:t>
      </w:r>
      <w:r w:rsidR="00EF1ED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tantárgy</w:t>
      </w:r>
      <w:r w:rsidR="00F72708" w:rsidRPr="005F20D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D43095" w:rsidRPr="005F20D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34</w:t>
      </w:r>
      <w:r w:rsidR="00B14C77" w:rsidRPr="005F20D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óra</w:t>
      </w:r>
    </w:p>
    <w:p w:rsidR="00B14C77" w:rsidRPr="00096460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B7714B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14C77" w:rsidRPr="00096460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096460" w:rsidRDefault="00D43095" w:rsidP="00392A0C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09646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Honvéd </w:t>
      </w:r>
      <w:r w:rsidR="007E6B93" w:rsidRPr="0009646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09646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ászlós</w:t>
      </w:r>
      <w:r w:rsidR="00FD4B14" w:rsidRPr="0009646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FD4B1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ágazat</w:t>
      </w:r>
      <w:r w:rsidR="007E6B9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ának, illetve </w:t>
      </w:r>
      <w:r w:rsidR="00FD4B1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szakmairány</w:t>
      </w:r>
      <w:r w:rsidR="007E6B9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ának</w:t>
      </w:r>
      <w:r w:rsidR="004E437D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FD4B1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megfelelő</w:t>
      </w:r>
      <w:r w:rsidR="007E6B9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fegyvernemi, szakcsapati közegbe</w:t>
      </w:r>
      <w:r w:rsidR="0014169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</w:t>
      </w:r>
      <w:r w:rsidR="007E6B93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altiszti közösségbe integrálva</w:t>
      </w:r>
      <w:r w:rsidR="00FD4B14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elméleti </w:t>
      </w:r>
      <w:r w:rsidR="0093028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ismereteit elmélyítve</w:t>
      </w:r>
      <w:r w:rsidR="0014169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és </w:t>
      </w:r>
      <w:r w:rsidR="0093028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vezetői feladat</w:t>
      </w:r>
      <w:r w:rsidR="0041174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oka</w:t>
      </w:r>
      <w:r w:rsidR="0093028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t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gyakorol</w:t>
      </w:r>
      <w:r w:rsidR="00930286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va készüljön a komplex vizsgára</w:t>
      </w:r>
    </w:p>
    <w:p w:rsidR="00B14C77" w:rsidRPr="00096460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B7714B" w:rsidRDefault="00EF1ED5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B14C77" w:rsidRPr="00096460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1B48E9" w:rsidRDefault="00C17427" w:rsidP="000E1136">
      <w:pPr>
        <w:widowControl w:val="0"/>
        <w:numPr>
          <w:ilvl w:val="2"/>
          <w:numId w:val="2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1B48E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Látogatás a Magyar Honvéd</w:t>
      </w:r>
      <w:r w:rsidR="000F6F84" w:rsidRPr="001B48E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ség</w:t>
      </w:r>
      <w:r w:rsidRPr="001B48E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lövész alakulatánál</w:t>
      </w:r>
      <w:r w:rsidR="00CB4827" w:rsidRPr="001B48E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EF1ED5" w:rsidRPr="001B48E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34 óra</w:t>
      </w:r>
    </w:p>
    <w:p w:rsidR="00193388" w:rsidRPr="00B7714B" w:rsidRDefault="00C610D2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fegyvernem, szakcsapat kimenetnek (ágazat/szakmairány) megfelelő</w:t>
      </w:r>
      <w:r w:rsidR="00E72D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katonai szervezetben és a tervezett parancsnoki</w:t>
      </w:r>
      <w:r w:rsidR="0014169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törzs</w:t>
      </w:r>
      <w:r w:rsidR="00E72DD0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vagy szakmai beosztásban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irányított </w:t>
      </w:r>
      <w:r w:rsidR="0041174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munkaköri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feladatok </w:t>
      </w:r>
      <w:r w:rsidR="0041174F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gyakorlása</w:t>
      </w:r>
    </w:p>
    <w:p w:rsidR="00193388" w:rsidRPr="00096460" w:rsidRDefault="00193388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5F20D3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5F20D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14C77" w:rsidRPr="00096460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B7714B" w:rsidRDefault="00141695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MH f</w:t>
      </w:r>
      <w:r w:rsidR="004E437D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egyvernem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i,</w:t>
      </w:r>
      <w:r w:rsidR="004E437D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illetve szakcsapat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</w:p>
    <w:p w:rsidR="00B14C77" w:rsidRPr="00096460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B7714B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A </w:t>
      </w:r>
      <w:r w:rsidR="004E437D" w:rsidRPr="005F20D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csapatgyakorlat</w:t>
      </w:r>
      <w:r w:rsidRPr="005F20D3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során alkalmazott módszerek, tanulói tevékenységformák</w:t>
      </w:r>
    </w:p>
    <w:p w:rsidR="00B14C77" w:rsidRPr="00096460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4E437D" w:rsidRPr="00B7714B" w:rsidRDefault="004E437D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fegyvernem, szakcsapat kimenetnek (ágazat/szakmairány) megfelelő, gyakorlati feladatok végrehajtása felügyelt mellett</w:t>
      </w:r>
      <w:r w:rsidR="009E7068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vagy önállóan</w:t>
      </w:r>
    </w:p>
    <w:p w:rsidR="00B14C77" w:rsidRPr="00096460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B7714B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14C77" w:rsidRPr="00096460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096460" w:rsidRDefault="004E437D" w:rsidP="001B48E9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katonai szakképzést folytató szervezet által kidolgozott és kiadott</w:t>
      </w:r>
      <w:r w:rsidR="00141695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fegyvernem, szakcsapat (ágazat/szakmairány) kimenetnek megfelelő </w:t>
      </w:r>
      <w:r w:rsidR="0090103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„F</w:t>
      </w:r>
      <w:r w:rsidR="00F961BE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eladat és </w:t>
      </w:r>
      <w:r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értékelő lap</w:t>
      </w:r>
      <w:r w:rsidR="00901032" w:rsidRPr="00B7714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”</w:t>
      </w:r>
      <w:r w:rsidR="00EF1E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alapján</w:t>
      </w:r>
    </w:p>
    <w:p w:rsidR="00B14C77" w:rsidRPr="00096460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B14C77" w:rsidRPr="00B7714B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B7714B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továbbhaladás feltételei</w:t>
      </w:r>
    </w:p>
    <w:p w:rsidR="00B14C77" w:rsidRPr="0042595D" w:rsidRDefault="00B14C77" w:rsidP="0042595D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F1ED5" w:rsidRDefault="0041174F" w:rsidP="001B48E9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Imerje </w:t>
      </w:r>
      <w:r w:rsidR="001B0D69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980E3D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zászlósi </w:t>
      </w:r>
      <w:r w:rsidR="00E236A9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beosztásokhoz kapcsolódó általános vezetői</w:t>
      </w:r>
      <w:r w:rsidR="006E757F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illetve </w:t>
      </w: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tervezett </w:t>
      </w:r>
      <w:r w:rsidR="006E757F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szakmai</w:t>
      </w:r>
      <w:r w:rsidR="00E236A9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beosztás </w:t>
      </w:r>
      <w:r w:rsidR="004E01E9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konkrét </w:t>
      </w:r>
      <w:r w:rsidR="00B14C77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feladat</w:t>
      </w: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ait</w:t>
      </w:r>
    </w:p>
    <w:p w:rsidR="00B14C77" w:rsidRPr="0042595D" w:rsidRDefault="00E236A9" w:rsidP="001B48E9">
      <w:pPr>
        <w:widowControl w:val="0"/>
        <w:suppressAutoHyphens/>
        <w:spacing w:after="0" w:line="240" w:lineRule="auto"/>
        <w:ind w:left="567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csapatgyakorlati </w:t>
      </w:r>
      <w:r w:rsidR="00901032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„Feladat és </w:t>
      </w: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értékelő lap</w:t>
      </w:r>
      <w:r w:rsidR="00901032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”-</w:t>
      </w: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on meghatározott</w:t>
      </w:r>
      <w:r w:rsidR="00901032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ak</w:t>
      </w: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F961BE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megfelelő </w:t>
      </w:r>
      <w:r w:rsidR="007B26AE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szintű </w:t>
      </w:r>
      <w:r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teljesítése</w:t>
      </w:r>
      <w:r w:rsidR="006E757F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a </w:t>
      </w:r>
      <w:r w:rsidR="00FF752C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katonai </w:t>
      </w:r>
      <w:r w:rsidR="0041174F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értékrend által </w:t>
      </w:r>
      <w:r w:rsidR="004E01E9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vezérelt</w:t>
      </w:r>
      <w:r w:rsidR="0041174F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életvitel,</w:t>
      </w:r>
      <w:r w:rsidR="00FF752C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DE73B5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4E01E9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="00DE73B5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elvárt </w:t>
      </w:r>
      <w:r w:rsidR="00FF752C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vezetői </w:t>
      </w:r>
      <w:r w:rsidR="00F961BE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szakmai </w:t>
      </w:r>
      <w:r w:rsidR="00FF752C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</w:t>
      </w:r>
      <w:r w:rsidR="00AF63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="00FF752C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itűdök kialakulása, </w:t>
      </w:r>
      <w:r w:rsidR="00C32CC4" w:rsidRPr="0042595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magat</w:t>
      </w:r>
      <w:r w:rsidR="00C32CC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artásformák</w:t>
      </w:r>
      <w:r w:rsidR="00EF1E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megerősödése</w:t>
      </w:r>
    </w:p>
    <w:sectPr w:rsidR="00B14C77" w:rsidRPr="0042595D" w:rsidSect="005F20D3">
      <w:footerReference w:type="default" r:id="rId1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8AE" w:rsidRDefault="00B268AE" w:rsidP="00FB2874">
      <w:pPr>
        <w:spacing w:after="0" w:line="240" w:lineRule="auto"/>
      </w:pPr>
      <w:r>
        <w:separator/>
      </w:r>
    </w:p>
  </w:endnote>
  <w:endnote w:type="continuationSeparator" w:id="0">
    <w:p w:rsidR="00B268AE" w:rsidRDefault="00B268AE" w:rsidP="00FB2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001808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5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5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001808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16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16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001808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44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44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775635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72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72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F56154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82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82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EA3F9A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99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99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727A0C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116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116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Pr="00A32D95" w:rsidRDefault="008040AD" w:rsidP="00001808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126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D6323B">
      <w:rPr>
        <w:bCs/>
        <w:noProof/>
      </w:rPr>
      <w:t>126</w:t>
    </w:r>
    <w:r w:rsidRPr="00A32D95">
      <w:rPr>
        <w:bCs/>
        <w:szCs w:val="24"/>
      </w:rPr>
      <w:fldChar w:fldCharType="end"/>
    </w:r>
  </w:p>
  <w:p w:rsidR="008040AD" w:rsidRDefault="008040AD">
    <w:pPr>
      <w:pStyle w:val="llb"/>
    </w:pPr>
  </w:p>
  <w:p w:rsidR="008040AD" w:rsidRDefault="008040A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8AE" w:rsidRDefault="00B268AE" w:rsidP="00FB2874">
      <w:pPr>
        <w:spacing w:after="0" w:line="240" w:lineRule="auto"/>
      </w:pPr>
      <w:r>
        <w:separator/>
      </w:r>
    </w:p>
  </w:footnote>
  <w:footnote w:type="continuationSeparator" w:id="0">
    <w:p w:rsidR="00B268AE" w:rsidRDefault="00B268AE" w:rsidP="00FB2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0AD" w:rsidRDefault="008040AD" w:rsidP="00EF4AE0">
    <w:pPr>
      <w:pStyle w:val="lfej"/>
      <w:jc w:val="right"/>
    </w:pPr>
  </w:p>
  <w:p w:rsidR="008040AD" w:rsidRDefault="008040AD" w:rsidP="00EF4AE0">
    <w:pPr>
      <w:pStyle w:val="lfej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">
    <w:nsid w:val="0B1E3E48"/>
    <w:multiLevelType w:val="multilevel"/>
    <w:tmpl w:val="A37EC1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0B84793D"/>
    <w:multiLevelType w:val="multilevel"/>
    <w:tmpl w:val="411C25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0D593B5B"/>
    <w:multiLevelType w:val="multilevel"/>
    <w:tmpl w:val="FCAE25F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0FA031AA"/>
    <w:multiLevelType w:val="multilevel"/>
    <w:tmpl w:val="E93095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105B2FA8"/>
    <w:multiLevelType w:val="multilevel"/>
    <w:tmpl w:val="2B8CE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172803DA"/>
    <w:multiLevelType w:val="multilevel"/>
    <w:tmpl w:val="C5B655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9D12D64"/>
    <w:multiLevelType w:val="multilevel"/>
    <w:tmpl w:val="FD2C3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31F118CB"/>
    <w:multiLevelType w:val="multilevel"/>
    <w:tmpl w:val="A3C41D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0">
    <w:nsid w:val="32C7487D"/>
    <w:multiLevelType w:val="hybridMultilevel"/>
    <w:tmpl w:val="48A8C78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D356A1"/>
    <w:multiLevelType w:val="multilevel"/>
    <w:tmpl w:val="4AC6E2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4C0641EB"/>
    <w:multiLevelType w:val="multilevel"/>
    <w:tmpl w:val="DC3A1B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C615D5D"/>
    <w:multiLevelType w:val="multilevel"/>
    <w:tmpl w:val="883AAC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4F912F15"/>
    <w:multiLevelType w:val="multilevel"/>
    <w:tmpl w:val="297609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507F5D07"/>
    <w:multiLevelType w:val="hybridMultilevel"/>
    <w:tmpl w:val="36F49858"/>
    <w:lvl w:ilvl="0" w:tplc="E42AA25E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735"/>
        </w:tabs>
        <w:ind w:left="73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455"/>
        </w:tabs>
        <w:ind w:left="145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175"/>
        </w:tabs>
        <w:ind w:left="217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2895"/>
        </w:tabs>
        <w:ind w:left="289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615"/>
        </w:tabs>
        <w:ind w:left="361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335"/>
        </w:tabs>
        <w:ind w:left="433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055"/>
        </w:tabs>
        <w:ind w:left="505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5775"/>
        </w:tabs>
        <w:ind w:left="5775" w:hanging="360"/>
      </w:pPr>
      <w:rPr>
        <w:rFonts w:ascii="Wingdings" w:hAnsi="Wingdings" w:hint="default"/>
      </w:rPr>
    </w:lvl>
  </w:abstractNum>
  <w:abstractNum w:abstractNumId="16">
    <w:nsid w:val="53484148"/>
    <w:multiLevelType w:val="multilevel"/>
    <w:tmpl w:val="728281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5A0E124D"/>
    <w:multiLevelType w:val="multilevel"/>
    <w:tmpl w:val="729057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5D195797"/>
    <w:multiLevelType w:val="multilevel"/>
    <w:tmpl w:val="357C43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5D59593F"/>
    <w:multiLevelType w:val="multilevel"/>
    <w:tmpl w:val="48900B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5DF6730D"/>
    <w:multiLevelType w:val="multilevel"/>
    <w:tmpl w:val="E32823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>
    <w:nsid w:val="5E077033"/>
    <w:multiLevelType w:val="multilevel"/>
    <w:tmpl w:val="EBFE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716C7DA1"/>
    <w:multiLevelType w:val="multilevel"/>
    <w:tmpl w:val="EACAF7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76A319E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77984884"/>
    <w:multiLevelType w:val="multilevel"/>
    <w:tmpl w:val="776CFAA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5"/>
  </w:num>
  <w:num w:numId="2">
    <w:abstractNumId w:val="10"/>
  </w:num>
  <w:num w:numId="3">
    <w:abstractNumId w:val="23"/>
  </w:num>
  <w:num w:numId="4">
    <w:abstractNumId w:val="6"/>
  </w:num>
  <w:num w:numId="5">
    <w:abstractNumId w:val="22"/>
  </w:num>
  <w:num w:numId="6">
    <w:abstractNumId w:val="12"/>
  </w:num>
  <w:num w:numId="7">
    <w:abstractNumId w:val="20"/>
  </w:num>
  <w:num w:numId="8">
    <w:abstractNumId w:val="18"/>
  </w:num>
  <w:num w:numId="9">
    <w:abstractNumId w:val="8"/>
  </w:num>
  <w:num w:numId="10">
    <w:abstractNumId w:val="19"/>
  </w:num>
  <w:num w:numId="11">
    <w:abstractNumId w:val="14"/>
  </w:num>
  <w:num w:numId="12">
    <w:abstractNumId w:val="9"/>
  </w:num>
  <w:num w:numId="13">
    <w:abstractNumId w:val="24"/>
  </w:num>
  <w:num w:numId="14">
    <w:abstractNumId w:val="7"/>
  </w:num>
  <w:num w:numId="15">
    <w:abstractNumId w:val="13"/>
  </w:num>
  <w:num w:numId="16">
    <w:abstractNumId w:val="4"/>
  </w:num>
  <w:num w:numId="17">
    <w:abstractNumId w:val="21"/>
  </w:num>
  <w:num w:numId="18">
    <w:abstractNumId w:val="2"/>
  </w:num>
  <w:num w:numId="19">
    <w:abstractNumId w:val="3"/>
  </w:num>
  <w:num w:numId="20">
    <w:abstractNumId w:val="17"/>
  </w:num>
  <w:num w:numId="21">
    <w:abstractNumId w:val="11"/>
  </w:num>
  <w:num w:numId="22">
    <w:abstractNumId w:val="5"/>
  </w:num>
  <w:num w:numId="23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visionView w:markup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874"/>
    <w:rsid w:val="0000129A"/>
    <w:rsid w:val="00001808"/>
    <w:rsid w:val="00001812"/>
    <w:rsid w:val="00001DF1"/>
    <w:rsid w:val="00002CBD"/>
    <w:rsid w:val="000032C2"/>
    <w:rsid w:val="00003762"/>
    <w:rsid w:val="000054DB"/>
    <w:rsid w:val="00006267"/>
    <w:rsid w:val="000073A5"/>
    <w:rsid w:val="00007716"/>
    <w:rsid w:val="00010696"/>
    <w:rsid w:val="00011189"/>
    <w:rsid w:val="000128B4"/>
    <w:rsid w:val="000146C6"/>
    <w:rsid w:val="00014F55"/>
    <w:rsid w:val="00024491"/>
    <w:rsid w:val="0002485F"/>
    <w:rsid w:val="000271DC"/>
    <w:rsid w:val="00030E89"/>
    <w:rsid w:val="000310F4"/>
    <w:rsid w:val="00036747"/>
    <w:rsid w:val="00036AA3"/>
    <w:rsid w:val="00041515"/>
    <w:rsid w:val="000420AA"/>
    <w:rsid w:val="000438F4"/>
    <w:rsid w:val="00046797"/>
    <w:rsid w:val="00050AF6"/>
    <w:rsid w:val="000543C1"/>
    <w:rsid w:val="0006253C"/>
    <w:rsid w:val="00062DC2"/>
    <w:rsid w:val="00063245"/>
    <w:rsid w:val="000647E6"/>
    <w:rsid w:val="0006580D"/>
    <w:rsid w:val="0006633C"/>
    <w:rsid w:val="00066966"/>
    <w:rsid w:val="0007024F"/>
    <w:rsid w:val="000713E9"/>
    <w:rsid w:val="00073ED5"/>
    <w:rsid w:val="0007524E"/>
    <w:rsid w:val="00077ACB"/>
    <w:rsid w:val="0008083A"/>
    <w:rsid w:val="0008094A"/>
    <w:rsid w:val="00080EE4"/>
    <w:rsid w:val="00081BB8"/>
    <w:rsid w:val="00081F09"/>
    <w:rsid w:val="00082C63"/>
    <w:rsid w:val="00082F62"/>
    <w:rsid w:val="0008411B"/>
    <w:rsid w:val="00084F71"/>
    <w:rsid w:val="00086255"/>
    <w:rsid w:val="00087283"/>
    <w:rsid w:val="00087DC7"/>
    <w:rsid w:val="00092BDD"/>
    <w:rsid w:val="00094147"/>
    <w:rsid w:val="0009505D"/>
    <w:rsid w:val="00096460"/>
    <w:rsid w:val="000977EC"/>
    <w:rsid w:val="000A3A12"/>
    <w:rsid w:val="000A3D27"/>
    <w:rsid w:val="000A5633"/>
    <w:rsid w:val="000A58B5"/>
    <w:rsid w:val="000A6344"/>
    <w:rsid w:val="000A65AD"/>
    <w:rsid w:val="000A6EA4"/>
    <w:rsid w:val="000B19A9"/>
    <w:rsid w:val="000B360C"/>
    <w:rsid w:val="000B509F"/>
    <w:rsid w:val="000C0FE3"/>
    <w:rsid w:val="000C1986"/>
    <w:rsid w:val="000C249B"/>
    <w:rsid w:val="000C3C02"/>
    <w:rsid w:val="000C5CDE"/>
    <w:rsid w:val="000C6A78"/>
    <w:rsid w:val="000C71CE"/>
    <w:rsid w:val="000C75FB"/>
    <w:rsid w:val="000D00A4"/>
    <w:rsid w:val="000D33FB"/>
    <w:rsid w:val="000D35C2"/>
    <w:rsid w:val="000D3A28"/>
    <w:rsid w:val="000D3BA3"/>
    <w:rsid w:val="000D40D9"/>
    <w:rsid w:val="000D6B7F"/>
    <w:rsid w:val="000E1136"/>
    <w:rsid w:val="000E2B2B"/>
    <w:rsid w:val="000E2B72"/>
    <w:rsid w:val="000E57C0"/>
    <w:rsid w:val="000E6BC5"/>
    <w:rsid w:val="000F0726"/>
    <w:rsid w:val="000F12E9"/>
    <w:rsid w:val="000F3C40"/>
    <w:rsid w:val="000F55EA"/>
    <w:rsid w:val="000F587B"/>
    <w:rsid w:val="000F6A9A"/>
    <w:rsid w:val="000F6B44"/>
    <w:rsid w:val="000F6F84"/>
    <w:rsid w:val="00100176"/>
    <w:rsid w:val="00103676"/>
    <w:rsid w:val="00103847"/>
    <w:rsid w:val="001051C1"/>
    <w:rsid w:val="00105818"/>
    <w:rsid w:val="00105BCB"/>
    <w:rsid w:val="00112597"/>
    <w:rsid w:val="00112A50"/>
    <w:rsid w:val="001136B9"/>
    <w:rsid w:val="00114438"/>
    <w:rsid w:val="00114D86"/>
    <w:rsid w:val="00115957"/>
    <w:rsid w:val="00116581"/>
    <w:rsid w:val="00116835"/>
    <w:rsid w:val="00116BC7"/>
    <w:rsid w:val="0012217A"/>
    <w:rsid w:val="0012263F"/>
    <w:rsid w:val="00123025"/>
    <w:rsid w:val="00125297"/>
    <w:rsid w:val="00125BB6"/>
    <w:rsid w:val="001264A5"/>
    <w:rsid w:val="00126554"/>
    <w:rsid w:val="00130E37"/>
    <w:rsid w:val="00130EBE"/>
    <w:rsid w:val="00130EC2"/>
    <w:rsid w:val="00134D7B"/>
    <w:rsid w:val="001401CD"/>
    <w:rsid w:val="0014068D"/>
    <w:rsid w:val="00141695"/>
    <w:rsid w:val="001437AA"/>
    <w:rsid w:val="0014634C"/>
    <w:rsid w:val="0014694F"/>
    <w:rsid w:val="00147499"/>
    <w:rsid w:val="0015067A"/>
    <w:rsid w:val="001516AD"/>
    <w:rsid w:val="0015176F"/>
    <w:rsid w:val="00153E66"/>
    <w:rsid w:val="00154922"/>
    <w:rsid w:val="00155545"/>
    <w:rsid w:val="001556F3"/>
    <w:rsid w:val="001605A2"/>
    <w:rsid w:val="00160815"/>
    <w:rsid w:val="00161B4A"/>
    <w:rsid w:val="00162A41"/>
    <w:rsid w:val="00162B83"/>
    <w:rsid w:val="00164784"/>
    <w:rsid w:val="00170128"/>
    <w:rsid w:val="00173F9C"/>
    <w:rsid w:val="00180FC8"/>
    <w:rsid w:val="00185A4B"/>
    <w:rsid w:val="001913A9"/>
    <w:rsid w:val="0019283C"/>
    <w:rsid w:val="00193249"/>
    <w:rsid w:val="00193388"/>
    <w:rsid w:val="00195F6E"/>
    <w:rsid w:val="001963B1"/>
    <w:rsid w:val="001A03CF"/>
    <w:rsid w:val="001A05EF"/>
    <w:rsid w:val="001A129B"/>
    <w:rsid w:val="001A3B36"/>
    <w:rsid w:val="001A4029"/>
    <w:rsid w:val="001A452E"/>
    <w:rsid w:val="001A6F4D"/>
    <w:rsid w:val="001A7520"/>
    <w:rsid w:val="001A791C"/>
    <w:rsid w:val="001B0B91"/>
    <w:rsid w:val="001B0D69"/>
    <w:rsid w:val="001B0FC5"/>
    <w:rsid w:val="001B1247"/>
    <w:rsid w:val="001B1A8B"/>
    <w:rsid w:val="001B1BE1"/>
    <w:rsid w:val="001B20FC"/>
    <w:rsid w:val="001B35F0"/>
    <w:rsid w:val="001B3DC9"/>
    <w:rsid w:val="001B48E9"/>
    <w:rsid w:val="001B4961"/>
    <w:rsid w:val="001B7467"/>
    <w:rsid w:val="001C084B"/>
    <w:rsid w:val="001C6661"/>
    <w:rsid w:val="001D0E87"/>
    <w:rsid w:val="001E15A7"/>
    <w:rsid w:val="001E1AE3"/>
    <w:rsid w:val="001E201D"/>
    <w:rsid w:val="001E2070"/>
    <w:rsid w:val="001E241C"/>
    <w:rsid w:val="001E3B85"/>
    <w:rsid w:val="001E3DDC"/>
    <w:rsid w:val="001E446E"/>
    <w:rsid w:val="001E756E"/>
    <w:rsid w:val="001E771B"/>
    <w:rsid w:val="001F1DD4"/>
    <w:rsid w:val="001F32D1"/>
    <w:rsid w:val="001F3A3A"/>
    <w:rsid w:val="001F3C1A"/>
    <w:rsid w:val="001F5C44"/>
    <w:rsid w:val="001F633A"/>
    <w:rsid w:val="001F6A3A"/>
    <w:rsid w:val="00204BE7"/>
    <w:rsid w:val="002071D0"/>
    <w:rsid w:val="00210952"/>
    <w:rsid w:val="0021171C"/>
    <w:rsid w:val="00211AFE"/>
    <w:rsid w:val="00211B41"/>
    <w:rsid w:val="00212A7B"/>
    <w:rsid w:val="00213641"/>
    <w:rsid w:val="00220EFA"/>
    <w:rsid w:val="00221192"/>
    <w:rsid w:val="002229A4"/>
    <w:rsid w:val="00222D2B"/>
    <w:rsid w:val="00226424"/>
    <w:rsid w:val="00230218"/>
    <w:rsid w:val="002304CC"/>
    <w:rsid w:val="002359C3"/>
    <w:rsid w:val="002369BD"/>
    <w:rsid w:val="00237ED6"/>
    <w:rsid w:val="00243816"/>
    <w:rsid w:val="00243878"/>
    <w:rsid w:val="002441D6"/>
    <w:rsid w:val="00244B1D"/>
    <w:rsid w:val="00244DDD"/>
    <w:rsid w:val="00245D70"/>
    <w:rsid w:val="00246352"/>
    <w:rsid w:val="00246C16"/>
    <w:rsid w:val="00247EC4"/>
    <w:rsid w:val="002513B2"/>
    <w:rsid w:val="0025395B"/>
    <w:rsid w:val="00253CA8"/>
    <w:rsid w:val="00255911"/>
    <w:rsid w:val="0025594C"/>
    <w:rsid w:val="00255B25"/>
    <w:rsid w:val="00256D02"/>
    <w:rsid w:val="00257385"/>
    <w:rsid w:val="00257C8F"/>
    <w:rsid w:val="00260A02"/>
    <w:rsid w:val="00263055"/>
    <w:rsid w:val="002630AE"/>
    <w:rsid w:val="002632DC"/>
    <w:rsid w:val="0026404A"/>
    <w:rsid w:val="00264869"/>
    <w:rsid w:val="002651F3"/>
    <w:rsid w:val="00265A8B"/>
    <w:rsid w:val="00265DFD"/>
    <w:rsid w:val="00274263"/>
    <w:rsid w:val="0027761E"/>
    <w:rsid w:val="00277D69"/>
    <w:rsid w:val="0028044F"/>
    <w:rsid w:val="00280C83"/>
    <w:rsid w:val="00282993"/>
    <w:rsid w:val="00283463"/>
    <w:rsid w:val="002855B4"/>
    <w:rsid w:val="00285ADE"/>
    <w:rsid w:val="00287B8C"/>
    <w:rsid w:val="002912BA"/>
    <w:rsid w:val="002926CF"/>
    <w:rsid w:val="00292D33"/>
    <w:rsid w:val="00292D65"/>
    <w:rsid w:val="002948D9"/>
    <w:rsid w:val="002949C0"/>
    <w:rsid w:val="00295391"/>
    <w:rsid w:val="002A1C9A"/>
    <w:rsid w:val="002A2345"/>
    <w:rsid w:val="002A29C3"/>
    <w:rsid w:val="002A4C82"/>
    <w:rsid w:val="002A6D04"/>
    <w:rsid w:val="002A7335"/>
    <w:rsid w:val="002A77C1"/>
    <w:rsid w:val="002B0451"/>
    <w:rsid w:val="002B0962"/>
    <w:rsid w:val="002B0CB8"/>
    <w:rsid w:val="002B5117"/>
    <w:rsid w:val="002B7D15"/>
    <w:rsid w:val="002C13F9"/>
    <w:rsid w:val="002C1F26"/>
    <w:rsid w:val="002C2D31"/>
    <w:rsid w:val="002C4FB9"/>
    <w:rsid w:val="002C6BDC"/>
    <w:rsid w:val="002C76F8"/>
    <w:rsid w:val="002D1854"/>
    <w:rsid w:val="002D2C32"/>
    <w:rsid w:val="002D3936"/>
    <w:rsid w:val="002D6528"/>
    <w:rsid w:val="002E01BE"/>
    <w:rsid w:val="002E0958"/>
    <w:rsid w:val="002E3501"/>
    <w:rsid w:val="002E4E89"/>
    <w:rsid w:val="002F0CA0"/>
    <w:rsid w:val="002F1AB0"/>
    <w:rsid w:val="002F5C81"/>
    <w:rsid w:val="003013ED"/>
    <w:rsid w:val="00301FC7"/>
    <w:rsid w:val="00303B57"/>
    <w:rsid w:val="00303E54"/>
    <w:rsid w:val="00305EF4"/>
    <w:rsid w:val="003062E3"/>
    <w:rsid w:val="00306DB2"/>
    <w:rsid w:val="00312ABF"/>
    <w:rsid w:val="00312EF0"/>
    <w:rsid w:val="003138A4"/>
    <w:rsid w:val="00315EEF"/>
    <w:rsid w:val="003228FE"/>
    <w:rsid w:val="00322940"/>
    <w:rsid w:val="003233FF"/>
    <w:rsid w:val="00323DBA"/>
    <w:rsid w:val="0032420D"/>
    <w:rsid w:val="00326225"/>
    <w:rsid w:val="00326E24"/>
    <w:rsid w:val="003277A2"/>
    <w:rsid w:val="003331AA"/>
    <w:rsid w:val="003337CF"/>
    <w:rsid w:val="00335A9B"/>
    <w:rsid w:val="00336318"/>
    <w:rsid w:val="00336604"/>
    <w:rsid w:val="0033763A"/>
    <w:rsid w:val="003437AB"/>
    <w:rsid w:val="00344776"/>
    <w:rsid w:val="00346A71"/>
    <w:rsid w:val="0035010F"/>
    <w:rsid w:val="003503F2"/>
    <w:rsid w:val="003532B6"/>
    <w:rsid w:val="00353ED3"/>
    <w:rsid w:val="003546BB"/>
    <w:rsid w:val="00355F73"/>
    <w:rsid w:val="00356597"/>
    <w:rsid w:val="00356A2B"/>
    <w:rsid w:val="003610F3"/>
    <w:rsid w:val="00363E8B"/>
    <w:rsid w:val="003646E6"/>
    <w:rsid w:val="003652F5"/>
    <w:rsid w:val="00365672"/>
    <w:rsid w:val="00367DF9"/>
    <w:rsid w:val="00373CEF"/>
    <w:rsid w:val="003749F9"/>
    <w:rsid w:val="0037512B"/>
    <w:rsid w:val="0037753F"/>
    <w:rsid w:val="0038122F"/>
    <w:rsid w:val="00382C95"/>
    <w:rsid w:val="003859D3"/>
    <w:rsid w:val="00386779"/>
    <w:rsid w:val="00390221"/>
    <w:rsid w:val="00391D6B"/>
    <w:rsid w:val="00392814"/>
    <w:rsid w:val="00392A0C"/>
    <w:rsid w:val="003936F9"/>
    <w:rsid w:val="00393D01"/>
    <w:rsid w:val="003944D9"/>
    <w:rsid w:val="00395C37"/>
    <w:rsid w:val="00395FEB"/>
    <w:rsid w:val="003A0AD9"/>
    <w:rsid w:val="003A240D"/>
    <w:rsid w:val="003A4486"/>
    <w:rsid w:val="003A496F"/>
    <w:rsid w:val="003A4D72"/>
    <w:rsid w:val="003A576C"/>
    <w:rsid w:val="003A6378"/>
    <w:rsid w:val="003B4FD9"/>
    <w:rsid w:val="003B5CAF"/>
    <w:rsid w:val="003B7354"/>
    <w:rsid w:val="003C79EA"/>
    <w:rsid w:val="003D0264"/>
    <w:rsid w:val="003D0FB9"/>
    <w:rsid w:val="003D264E"/>
    <w:rsid w:val="003D381F"/>
    <w:rsid w:val="003D4510"/>
    <w:rsid w:val="003D5AA7"/>
    <w:rsid w:val="003D5DA7"/>
    <w:rsid w:val="003D60AD"/>
    <w:rsid w:val="003D6C57"/>
    <w:rsid w:val="003D7CD6"/>
    <w:rsid w:val="003E005F"/>
    <w:rsid w:val="003E229D"/>
    <w:rsid w:val="003E4288"/>
    <w:rsid w:val="003E5A38"/>
    <w:rsid w:val="003E5E64"/>
    <w:rsid w:val="003F0BA6"/>
    <w:rsid w:val="003F112F"/>
    <w:rsid w:val="003F39E1"/>
    <w:rsid w:val="003F3BFD"/>
    <w:rsid w:val="003F3D86"/>
    <w:rsid w:val="003F4444"/>
    <w:rsid w:val="003F614B"/>
    <w:rsid w:val="003F74A7"/>
    <w:rsid w:val="0040127B"/>
    <w:rsid w:val="00401D2B"/>
    <w:rsid w:val="00405242"/>
    <w:rsid w:val="0041174F"/>
    <w:rsid w:val="004137C0"/>
    <w:rsid w:val="00413F7B"/>
    <w:rsid w:val="00414403"/>
    <w:rsid w:val="004228F4"/>
    <w:rsid w:val="00424EAB"/>
    <w:rsid w:val="0042595D"/>
    <w:rsid w:val="00425D87"/>
    <w:rsid w:val="004262DB"/>
    <w:rsid w:val="00430488"/>
    <w:rsid w:val="00430EBD"/>
    <w:rsid w:val="00431A61"/>
    <w:rsid w:val="00433EE9"/>
    <w:rsid w:val="0043697D"/>
    <w:rsid w:val="00437756"/>
    <w:rsid w:val="00437E19"/>
    <w:rsid w:val="00440BC5"/>
    <w:rsid w:val="004432AD"/>
    <w:rsid w:val="00443432"/>
    <w:rsid w:val="004469B3"/>
    <w:rsid w:val="004515AC"/>
    <w:rsid w:val="00451EF2"/>
    <w:rsid w:val="00460F16"/>
    <w:rsid w:val="00460F3A"/>
    <w:rsid w:val="00466394"/>
    <w:rsid w:val="004715B1"/>
    <w:rsid w:val="00471803"/>
    <w:rsid w:val="00471BBC"/>
    <w:rsid w:val="0047314E"/>
    <w:rsid w:val="00473234"/>
    <w:rsid w:val="00474157"/>
    <w:rsid w:val="00474F8A"/>
    <w:rsid w:val="00475044"/>
    <w:rsid w:val="00475F6A"/>
    <w:rsid w:val="004765D7"/>
    <w:rsid w:val="0048012D"/>
    <w:rsid w:val="00480C8E"/>
    <w:rsid w:val="00481611"/>
    <w:rsid w:val="00482B0F"/>
    <w:rsid w:val="00483063"/>
    <w:rsid w:val="0048324A"/>
    <w:rsid w:val="00484EF9"/>
    <w:rsid w:val="004870BC"/>
    <w:rsid w:val="00490E5B"/>
    <w:rsid w:val="00492075"/>
    <w:rsid w:val="00493FC0"/>
    <w:rsid w:val="00494CE3"/>
    <w:rsid w:val="00496575"/>
    <w:rsid w:val="0049748C"/>
    <w:rsid w:val="0049757B"/>
    <w:rsid w:val="004A06C2"/>
    <w:rsid w:val="004A14D0"/>
    <w:rsid w:val="004A1532"/>
    <w:rsid w:val="004A1D51"/>
    <w:rsid w:val="004A23F9"/>
    <w:rsid w:val="004A2931"/>
    <w:rsid w:val="004A3BB8"/>
    <w:rsid w:val="004A65EC"/>
    <w:rsid w:val="004A7055"/>
    <w:rsid w:val="004C26CE"/>
    <w:rsid w:val="004C3BEB"/>
    <w:rsid w:val="004C3D9B"/>
    <w:rsid w:val="004C5C53"/>
    <w:rsid w:val="004C5FDE"/>
    <w:rsid w:val="004C73B4"/>
    <w:rsid w:val="004D1559"/>
    <w:rsid w:val="004D266D"/>
    <w:rsid w:val="004D3427"/>
    <w:rsid w:val="004D4D93"/>
    <w:rsid w:val="004D5DC0"/>
    <w:rsid w:val="004D65CF"/>
    <w:rsid w:val="004D68E4"/>
    <w:rsid w:val="004E01E9"/>
    <w:rsid w:val="004E23EE"/>
    <w:rsid w:val="004E437D"/>
    <w:rsid w:val="004E4480"/>
    <w:rsid w:val="004E7F24"/>
    <w:rsid w:val="004F1257"/>
    <w:rsid w:val="004F1C77"/>
    <w:rsid w:val="004F3ACB"/>
    <w:rsid w:val="004F40B1"/>
    <w:rsid w:val="004F6A8B"/>
    <w:rsid w:val="004F708B"/>
    <w:rsid w:val="004F77A7"/>
    <w:rsid w:val="004F7FC3"/>
    <w:rsid w:val="00500D19"/>
    <w:rsid w:val="00501E02"/>
    <w:rsid w:val="00501EC5"/>
    <w:rsid w:val="0050271B"/>
    <w:rsid w:val="00502BC3"/>
    <w:rsid w:val="00510C85"/>
    <w:rsid w:val="00512D5B"/>
    <w:rsid w:val="00513C4A"/>
    <w:rsid w:val="005142E3"/>
    <w:rsid w:val="005162CE"/>
    <w:rsid w:val="0052039E"/>
    <w:rsid w:val="00520848"/>
    <w:rsid w:val="0052158F"/>
    <w:rsid w:val="005216F9"/>
    <w:rsid w:val="00521A3D"/>
    <w:rsid w:val="005231B1"/>
    <w:rsid w:val="00524970"/>
    <w:rsid w:val="0052694A"/>
    <w:rsid w:val="00531735"/>
    <w:rsid w:val="00535E19"/>
    <w:rsid w:val="005362D9"/>
    <w:rsid w:val="005369F9"/>
    <w:rsid w:val="00536CE8"/>
    <w:rsid w:val="005400FF"/>
    <w:rsid w:val="00542BA0"/>
    <w:rsid w:val="00543973"/>
    <w:rsid w:val="005449BC"/>
    <w:rsid w:val="00550DF7"/>
    <w:rsid w:val="00551F41"/>
    <w:rsid w:val="005521A5"/>
    <w:rsid w:val="00552A0D"/>
    <w:rsid w:val="00554039"/>
    <w:rsid w:val="00554BD9"/>
    <w:rsid w:val="00555994"/>
    <w:rsid w:val="005565C7"/>
    <w:rsid w:val="00557ECD"/>
    <w:rsid w:val="005601F6"/>
    <w:rsid w:val="00563D23"/>
    <w:rsid w:val="00565004"/>
    <w:rsid w:val="00565F5A"/>
    <w:rsid w:val="005670C0"/>
    <w:rsid w:val="0057065F"/>
    <w:rsid w:val="00571DFC"/>
    <w:rsid w:val="0057231F"/>
    <w:rsid w:val="00576072"/>
    <w:rsid w:val="00577C09"/>
    <w:rsid w:val="0058119A"/>
    <w:rsid w:val="005815A8"/>
    <w:rsid w:val="00584A70"/>
    <w:rsid w:val="005864BF"/>
    <w:rsid w:val="00590797"/>
    <w:rsid w:val="00593D2E"/>
    <w:rsid w:val="00594E74"/>
    <w:rsid w:val="00595732"/>
    <w:rsid w:val="005958C0"/>
    <w:rsid w:val="0059637C"/>
    <w:rsid w:val="005971DF"/>
    <w:rsid w:val="005A474C"/>
    <w:rsid w:val="005B1FB1"/>
    <w:rsid w:val="005B22C5"/>
    <w:rsid w:val="005B598F"/>
    <w:rsid w:val="005C1170"/>
    <w:rsid w:val="005C16A4"/>
    <w:rsid w:val="005C1AE0"/>
    <w:rsid w:val="005C3C6B"/>
    <w:rsid w:val="005C57EB"/>
    <w:rsid w:val="005C5C69"/>
    <w:rsid w:val="005C7A6F"/>
    <w:rsid w:val="005D0670"/>
    <w:rsid w:val="005D105F"/>
    <w:rsid w:val="005D1391"/>
    <w:rsid w:val="005D1506"/>
    <w:rsid w:val="005D1CD2"/>
    <w:rsid w:val="005D25B5"/>
    <w:rsid w:val="005D43B3"/>
    <w:rsid w:val="005D5688"/>
    <w:rsid w:val="005D57D5"/>
    <w:rsid w:val="005D5D23"/>
    <w:rsid w:val="005E0443"/>
    <w:rsid w:val="005E061E"/>
    <w:rsid w:val="005E1EC7"/>
    <w:rsid w:val="005E2E11"/>
    <w:rsid w:val="005E3E34"/>
    <w:rsid w:val="005E69D8"/>
    <w:rsid w:val="005E770A"/>
    <w:rsid w:val="005F02DD"/>
    <w:rsid w:val="005F20D3"/>
    <w:rsid w:val="005F6E6C"/>
    <w:rsid w:val="006009BB"/>
    <w:rsid w:val="00601E58"/>
    <w:rsid w:val="00601F0B"/>
    <w:rsid w:val="006025B8"/>
    <w:rsid w:val="0060271B"/>
    <w:rsid w:val="006045E7"/>
    <w:rsid w:val="006052B0"/>
    <w:rsid w:val="00605882"/>
    <w:rsid w:val="00611ADD"/>
    <w:rsid w:val="0061303F"/>
    <w:rsid w:val="006130E5"/>
    <w:rsid w:val="006157B0"/>
    <w:rsid w:val="00615F3C"/>
    <w:rsid w:val="00617F4E"/>
    <w:rsid w:val="00620190"/>
    <w:rsid w:val="0062130D"/>
    <w:rsid w:val="006227FF"/>
    <w:rsid w:val="00623E9F"/>
    <w:rsid w:val="006242D0"/>
    <w:rsid w:val="006249B9"/>
    <w:rsid w:val="00625954"/>
    <w:rsid w:val="00633E54"/>
    <w:rsid w:val="00634576"/>
    <w:rsid w:val="00636681"/>
    <w:rsid w:val="0063773F"/>
    <w:rsid w:val="00642901"/>
    <w:rsid w:val="00642971"/>
    <w:rsid w:val="00645951"/>
    <w:rsid w:val="006462F3"/>
    <w:rsid w:val="00646A00"/>
    <w:rsid w:val="00646AEB"/>
    <w:rsid w:val="00647B35"/>
    <w:rsid w:val="006559CD"/>
    <w:rsid w:val="00657FC3"/>
    <w:rsid w:val="00660067"/>
    <w:rsid w:val="006641F3"/>
    <w:rsid w:val="006664DB"/>
    <w:rsid w:val="00672117"/>
    <w:rsid w:val="00672395"/>
    <w:rsid w:val="00673776"/>
    <w:rsid w:val="00673B39"/>
    <w:rsid w:val="00674FCE"/>
    <w:rsid w:val="00676950"/>
    <w:rsid w:val="00677202"/>
    <w:rsid w:val="0067785E"/>
    <w:rsid w:val="00682976"/>
    <w:rsid w:val="00687957"/>
    <w:rsid w:val="0069115D"/>
    <w:rsid w:val="00696FDE"/>
    <w:rsid w:val="00697093"/>
    <w:rsid w:val="006A0EF4"/>
    <w:rsid w:val="006A315C"/>
    <w:rsid w:val="006A40E5"/>
    <w:rsid w:val="006A5643"/>
    <w:rsid w:val="006A6166"/>
    <w:rsid w:val="006A618F"/>
    <w:rsid w:val="006A6531"/>
    <w:rsid w:val="006B080A"/>
    <w:rsid w:val="006B0A64"/>
    <w:rsid w:val="006B2071"/>
    <w:rsid w:val="006B4F7D"/>
    <w:rsid w:val="006B5A86"/>
    <w:rsid w:val="006B5DCE"/>
    <w:rsid w:val="006B5E68"/>
    <w:rsid w:val="006B75B0"/>
    <w:rsid w:val="006B77E3"/>
    <w:rsid w:val="006C0832"/>
    <w:rsid w:val="006C0A1F"/>
    <w:rsid w:val="006C11B8"/>
    <w:rsid w:val="006C17F8"/>
    <w:rsid w:val="006C1CB4"/>
    <w:rsid w:val="006C2E64"/>
    <w:rsid w:val="006C50BA"/>
    <w:rsid w:val="006C6453"/>
    <w:rsid w:val="006C78CB"/>
    <w:rsid w:val="006D3DE5"/>
    <w:rsid w:val="006D3FD5"/>
    <w:rsid w:val="006D6117"/>
    <w:rsid w:val="006D62C3"/>
    <w:rsid w:val="006E0149"/>
    <w:rsid w:val="006E0190"/>
    <w:rsid w:val="006E273B"/>
    <w:rsid w:val="006E2B5F"/>
    <w:rsid w:val="006E332E"/>
    <w:rsid w:val="006E552F"/>
    <w:rsid w:val="006E5F58"/>
    <w:rsid w:val="006E757F"/>
    <w:rsid w:val="006F1789"/>
    <w:rsid w:val="006F17E3"/>
    <w:rsid w:val="006F3ABE"/>
    <w:rsid w:val="007049D0"/>
    <w:rsid w:val="00706EF1"/>
    <w:rsid w:val="00711C6A"/>
    <w:rsid w:val="00711F28"/>
    <w:rsid w:val="00713DAB"/>
    <w:rsid w:val="00715A4E"/>
    <w:rsid w:val="0071699A"/>
    <w:rsid w:val="00721E61"/>
    <w:rsid w:val="00726150"/>
    <w:rsid w:val="00726CBC"/>
    <w:rsid w:val="00726EE1"/>
    <w:rsid w:val="00727A0C"/>
    <w:rsid w:val="0073073B"/>
    <w:rsid w:val="00735C52"/>
    <w:rsid w:val="00736518"/>
    <w:rsid w:val="007367A2"/>
    <w:rsid w:val="00737299"/>
    <w:rsid w:val="00740312"/>
    <w:rsid w:val="007404F7"/>
    <w:rsid w:val="00740686"/>
    <w:rsid w:val="00741314"/>
    <w:rsid w:val="00743906"/>
    <w:rsid w:val="00743BC3"/>
    <w:rsid w:val="0074429A"/>
    <w:rsid w:val="0074432C"/>
    <w:rsid w:val="0074457D"/>
    <w:rsid w:val="00745C98"/>
    <w:rsid w:val="00747A11"/>
    <w:rsid w:val="00750D47"/>
    <w:rsid w:val="00750F53"/>
    <w:rsid w:val="00751B12"/>
    <w:rsid w:val="00752471"/>
    <w:rsid w:val="007555F2"/>
    <w:rsid w:val="0075708F"/>
    <w:rsid w:val="00765824"/>
    <w:rsid w:val="00765B32"/>
    <w:rsid w:val="00767B57"/>
    <w:rsid w:val="00767DDA"/>
    <w:rsid w:val="00770BDD"/>
    <w:rsid w:val="007737C2"/>
    <w:rsid w:val="00773971"/>
    <w:rsid w:val="00775635"/>
    <w:rsid w:val="007802A7"/>
    <w:rsid w:val="00780967"/>
    <w:rsid w:val="00786432"/>
    <w:rsid w:val="007868F6"/>
    <w:rsid w:val="007873D3"/>
    <w:rsid w:val="00787CB4"/>
    <w:rsid w:val="00795153"/>
    <w:rsid w:val="0079643C"/>
    <w:rsid w:val="007A0CDC"/>
    <w:rsid w:val="007A0E07"/>
    <w:rsid w:val="007A17DC"/>
    <w:rsid w:val="007A4928"/>
    <w:rsid w:val="007A4F7D"/>
    <w:rsid w:val="007A6E30"/>
    <w:rsid w:val="007B0B42"/>
    <w:rsid w:val="007B0DC8"/>
    <w:rsid w:val="007B26AE"/>
    <w:rsid w:val="007B531F"/>
    <w:rsid w:val="007B5CA6"/>
    <w:rsid w:val="007B5F36"/>
    <w:rsid w:val="007B6EB4"/>
    <w:rsid w:val="007C08F7"/>
    <w:rsid w:val="007C2ABF"/>
    <w:rsid w:val="007C7E15"/>
    <w:rsid w:val="007D020A"/>
    <w:rsid w:val="007D1BEB"/>
    <w:rsid w:val="007D2E81"/>
    <w:rsid w:val="007D631F"/>
    <w:rsid w:val="007E00B2"/>
    <w:rsid w:val="007E12D5"/>
    <w:rsid w:val="007E2483"/>
    <w:rsid w:val="007E4AED"/>
    <w:rsid w:val="007E5996"/>
    <w:rsid w:val="007E6B93"/>
    <w:rsid w:val="007E6FB8"/>
    <w:rsid w:val="007E7F5C"/>
    <w:rsid w:val="007F1E18"/>
    <w:rsid w:val="007F21E1"/>
    <w:rsid w:val="007F49D5"/>
    <w:rsid w:val="007F5A57"/>
    <w:rsid w:val="007F5AB0"/>
    <w:rsid w:val="007F6CD5"/>
    <w:rsid w:val="007F7955"/>
    <w:rsid w:val="00801B3E"/>
    <w:rsid w:val="008029E1"/>
    <w:rsid w:val="008040AD"/>
    <w:rsid w:val="008046EF"/>
    <w:rsid w:val="00807F07"/>
    <w:rsid w:val="00810A1A"/>
    <w:rsid w:val="0081304D"/>
    <w:rsid w:val="00813952"/>
    <w:rsid w:val="00817322"/>
    <w:rsid w:val="00820DBF"/>
    <w:rsid w:val="00821481"/>
    <w:rsid w:val="0082220E"/>
    <w:rsid w:val="00824B2F"/>
    <w:rsid w:val="00824C11"/>
    <w:rsid w:val="00832036"/>
    <w:rsid w:val="008346B9"/>
    <w:rsid w:val="00835D6C"/>
    <w:rsid w:val="00836688"/>
    <w:rsid w:val="008402F7"/>
    <w:rsid w:val="00841403"/>
    <w:rsid w:val="00841E2D"/>
    <w:rsid w:val="00854DCA"/>
    <w:rsid w:val="00860B71"/>
    <w:rsid w:val="008625B0"/>
    <w:rsid w:val="0086340E"/>
    <w:rsid w:val="00863C45"/>
    <w:rsid w:val="0086425D"/>
    <w:rsid w:val="008644BE"/>
    <w:rsid w:val="00864BDA"/>
    <w:rsid w:val="00865D44"/>
    <w:rsid w:val="00867852"/>
    <w:rsid w:val="00867CB2"/>
    <w:rsid w:val="008710E4"/>
    <w:rsid w:val="00871F27"/>
    <w:rsid w:val="00872180"/>
    <w:rsid w:val="0087223A"/>
    <w:rsid w:val="008723DA"/>
    <w:rsid w:val="00873C8D"/>
    <w:rsid w:val="00873CF1"/>
    <w:rsid w:val="00874A34"/>
    <w:rsid w:val="008800A9"/>
    <w:rsid w:val="008816A4"/>
    <w:rsid w:val="00882E6C"/>
    <w:rsid w:val="008862BB"/>
    <w:rsid w:val="008951C7"/>
    <w:rsid w:val="008976D1"/>
    <w:rsid w:val="008A11A1"/>
    <w:rsid w:val="008A15DC"/>
    <w:rsid w:val="008A468E"/>
    <w:rsid w:val="008A50DA"/>
    <w:rsid w:val="008A7DED"/>
    <w:rsid w:val="008B041C"/>
    <w:rsid w:val="008B105C"/>
    <w:rsid w:val="008B3A63"/>
    <w:rsid w:val="008B4123"/>
    <w:rsid w:val="008B5D9E"/>
    <w:rsid w:val="008C1E90"/>
    <w:rsid w:val="008C2C31"/>
    <w:rsid w:val="008C2C76"/>
    <w:rsid w:val="008C5063"/>
    <w:rsid w:val="008C6AED"/>
    <w:rsid w:val="008C7A7C"/>
    <w:rsid w:val="008D068B"/>
    <w:rsid w:val="008D2C73"/>
    <w:rsid w:val="008D2FCA"/>
    <w:rsid w:val="008D4135"/>
    <w:rsid w:val="008D45A3"/>
    <w:rsid w:val="008D5141"/>
    <w:rsid w:val="008D5CE2"/>
    <w:rsid w:val="008E0E50"/>
    <w:rsid w:val="008E0FE0"/>
    <w:rsid w:val="008E1733"/>
    <w:rsid w:val="008E4DE9"/>
    <w:rsid w:val="008E6C53"/>
    <w:rsid w:val="008F0330"/>
    <w:rsid w:val="008F5BB9"/>
    <w:rsid w:val="00901032"/>
    <w:rsid w:val="00901C2B"/>
    <w:rsid w:val="009021BB"/>
    <w:rsid w:val="00902AA2"/>
    <w:rsid w:val="00902C6E"/>
    <w:rsid w:val="009030F2"/>
    <w:rsid w:val="0090513F"/>
    <w:rsid w:val="00906505"/>
    <w:rsid w:val="00906806"/>
    <w:rsid w:val="009072B2"/>
    <w:rsid w:val="0091123B"/>
    <w:rsid w:val="009122D2"/>
    <w:rsid w:val="00912AE7"/>
    <w:rsid w:val="00913821"/>
    <w:rsid w:val="009166E7"/>
    <w:rsid w:val="00916EBF"/>
    <w:rsid w:val="0091783E"/>
    <w:rsid w:val="009226D3"/>
    <w:rsid w:val="00922AD0"/>
    <w:rsid w:val="009266F0"/>
    <w:rsid w:val="00926F67"/>
    <w:rsid w:val="009278A9"/>
    <w:rsid w:val="00930286"/>
    <w:rsid w:val="00934460"/>
    <w:rsid w:val="00936FD9"/>
    <w:rsid w:val="00937A93"/>
    <w:rsid w:val="00943E36"/>
    <w:rsid w:val="0094463D"/>
    <w:rsid w:val="009470B2"/>
    <w:rsid w:val="00947152"/>
    <w:rsid w:val="00947F81"/>
    <w:rsid w:val="00947F88"/>
    <w:rsid w:val="00951D2D"/>
    <w:rsid w:val="00954890"/>
    <w:rsid w:val="00954939"/>
    <w:rsid w:val="0095532F"/>
    <w:rsid w:val="009563F6"/>
    <w:rsid w:val="00957257"/>
    <w:rsid w:val="00957C7B"/>
    <w:rsid w:val="00962201"/>
    <w:rsid w:val="00965AF8"/>
    <w:rsid w:val="00965E32"/>
    <w:rsid w:val="00967209"/>
    <w:rsid w:val="009706EE"/>
    <w:rsid w:val="00975EC2"/>
    <w:rsid w:val="009808E4"/>
    <w:rsid w:val="00980E29"/>
    <w:rsid w:val="00980E3D"/>
    <w:rsid w:val="00982E1D"/>
    <w:rsid w:val="00983394"/>
    <w:rsid w:val="0098709A"/>
    <w:rsid w:val="0098764B"/>
    <w:rsid w:val="009876E2"/>
    <w:rsid w:val="009914A6"/>
    <w:rsid w:val="00991908"/>
    <w:rsid w:val="00991EC5"/>
    <w:rsid w:val="00993514"/>
    <w:rsid w:val="0099355C"/>
    <w:rsid w:val="00994A73"/>
    <w:rsid w:val="0099636D"/>
    <w:rsid w:val="009965CA"/>
    <w:rsid w:val="00996677"/>
    <w:rsid w:val="00997930"/>
    <w:rsid w:val="009A0173"/>
    <w:rsid w:val="009A0547"/>
    <w:rsid w:val="009A0F34"/>
    <w:rsid w:val="009A1089"/>
    <w:rsid w:val="009A3659"/>
    <w:rsid w:val="009A45D5"/>
    <w:rsid w:val="009A5580"/>
    <w:rsid w:val="009B3E58"/>
    <w:rsid w:val="009B501B"/>
    <w:rsid w:val="009B5037"/>
    <w:rsid w:val="009B50F4"/>
    <w:rsid w:val="009B579A"/>
    <w:rsid w:val="009B6157"/>
    <w:rsid w:val="009B6BFD"/>
    <w:rsid w:val="009B6D7B"/>
    <w:rsid w:val="009B7442"/>
    <w:rsid w:val="009C1AAA"/>
    <w:rsid w:val="009C1C58"/>
    <w:rsid w:val="009C2BBC"/>
    <w:rsid w:val="009C3C45"/>
    <w:rsid w:val="009C5D51"/>
    <w:rsid w:val="009C71DB"/>
    <w:rsid w:val="009D124B"/>
    <w:rsid w:val="009D131A"/>
    <w:rsid w:val="009D2D47"/>
    <w:rsid w:val="009D5382"/>
    <w:rsid w:val="009D7517"/>
    <w:rsid w:val="009D75C2"/>
    <w:rsid w:val="009D7AF6"/>
    <w:rsid w:val="009D7BBE"/>
    <w:rsid w:val="009E13AB"/>
    <w:rsid w:val="009E35FC"/>
    <w:rsid w:val="009E4021"/>
    <w:rsid w:val="009E4D57"/>
    <w:rsid w:val="009E593C"/>
    <w:rsid w:val="009E5AA0"/>
    <w:rsid w:val="009E601A"/>
    <w:rsid w:val="009E7068"/>
    <w:rsid w:val="009F665C"/>
    <w:rsid w:val="009F6C64"/>
    <w:rsid w:val="009F785A"/>
    <w:rsid w:val="009F7883"/>
    <w:rsid w:val="00A001CF"/>
    <w:rsid w:val="00A00B50"/>
    <w:rsid w:val="00A0127B"/>
    <w:rsid w:val="00A014FC"/>
    <w:rsid w:val="00A02BA5"/>
    <w:rsid w:val="00A030BE"/>
    <w:rsid w:val="00A05550"/>
    <w:rsid w:val="00A127DE"/>
    <w:rsid w:val="00A1468E"/>
    <w:rsid w:val="00A14CF8"/>
    <w:rsid w:val="00A16C7E"/>
    <w:rsid w:val="00A21135"/>
    <w:rsid w:val="00A2145F"/>
    <w:rsid w:val="00A21F7B"/>
    <w:rsid w:val="00A22351"/>
    <w:rsid w:val="00A22E79"/>
    <w:rsid w:val="00A23D5F"/>
    <w:rsid w:val="00A25D92"/>
    <w:rsid w:val="00A25E75"/>
    <w:rsid w:val="00A30D91"/>
    <w:rsid w:val="00A30F31"/>
    <w:rsid w:val="00A31FB2"/>
    <w:rsid w:val="00A331CD"/>
    <w:rsid w:val="00A33987"/>
    <w:rsid w:val="00A351D5"/>
    <w:rsid w:val="00A35BEF"/>
    <w:rsid w:val="00A400CF"/>
    <w:rsid w:val="00A40AE5"/>
    <w:rsid w:val="00A423D8"/>
    <w:rsid w:val="00A447D3"/>
    <w:rsid w:val="00A46B05"/>
    <w:rsid w:val="00A51505"/>
    <w:rsid w:val="00A51815"/>
    <w:rsid w:val="00A51D50"/>
    <w:rsid w:val="00A55956"/>
    <w:rsid w:val="00A6009C"/>
    <w:rsid w:val="00A612BD"/>
    <w:rsid w:val="00A62580"/>
    <w:rsid w:val="00A64446"/>
    <w:rsid w:val="00A6537A"/>
    <w:rsid w:val="00A66124"/>
    <w:rsid w:val="00A6704D"/>
    <w:rsid w:val="00A67A9D"/>
    <w:rsid w:val="00A7114F"/>
    <w:rsid w:val="00A71411"/>
    <w:rsid w:val="00A72A1D"/>
    <w:rsid w:val="00A7576A"/>
    <w:rsid w:val="00A75C16"/>
    <w:rsid w:val="00A76F62"/>
    <w:rsid w:val="00A80016"/>
    <w:rsid w:val="00A82678"/>
    <w:rsid w:val="00A84BB3"/>
    <w:rsid w:val="00A86A01"/>
    <w:rsid w:val="00A872F0"/>
    <w:rsid w:val="00A87308"/>
    <w:rsid w:val="00A87A1B"/>
    <w:rsid w:val="00A905CC"/>
    <w:rsid w:val="00A908E4"/>
    <w:rsid w:val="00A92403"/>
    <w:rsid w:val="00A92D9B"/>
    <w:rsid w:val="00A92E41"/>
    <w:rsid w:val="00AA025B"/>
    <w:rsid w:val="00AA0D93"/>
    <w:rsid w:val="00AA1D02"/>
    <w:rsid w:val="00AA27E4"/>
    <w:rsid w:val="00AA4922"/>
    <w:rsid w:val="00AA732A"/>
    <w:rsid w:val="00AB1D05"/>
    <w:rsid w:val="00AB365F"/>
    <w:rsid w:val="00AB382D"/>
    <w:rsid w:val="00AB3A76"/>
    <w:rsid w:val="00AB5F14"/>
    <w:rsid w:val="00AB62EA"/>
    <w:rsid w:val="00AB6645"/>
    <w:rsid w:val="00AB6C23"/>
    <w:rsid w:val="00AB7409"/>
    <w:rsid w:val="00AC1222"/>
    <w:rsid w:val="00AC7457"/>
    <w:rsid w:val="00AD00C1"/>
    <w:rsid w:val="00AD07CD"/>
    <w:rsid w:val="00AD1E8D"/>
    <w:rsid w:val="00AD1FB6"/>
    <w:rsid w:val="00AD251C"/>
    <w:rsid w:val="00AD4D17"/>
    <w:rsid w:val="00AD505C"/>
    <w:rsid w:val="00AD5CCE"/>
    <w:rsid w:val="00AE2935"/>
    <w:rsid w:val="00AE3C39"/>
    <w:rsid w:val="00AE6BC8"/>
    <w:rsid w:val="00AE6DF1"/>
    <w:rsid w:val="00AF0563"/>
    <w:rsid w:val="00AF06C1"/>
    <w:rsid w:val="00AF0D71"/>
    <w:rsid w:val="00AF0E99"/>
    <w:rsid w:val="00AF134C"/>
    <w:rsid w:val="00AF2772"/>
    <w:rsid w:val="00AF2C0C"/>
    <w:rsid w:val="00AF4194"/>
    <w:rsid w:val="00AF4D0F"/>
    <w:rsid w:val="00AF4ECB"/>
    <w:rsid w:val="00AF637A"/>
    <w:rsid w:val="00AF6B19"/>
    <w:rsid w:val="00AF70CD"/>
    <w:rsid w:val="00B008E7"/>
    <w:rsid w:val="00B0223B"/>
    <w:rsid w:val="00B026D9"/>
    <w:rsid w:val="00B02F4A"/>
    <w:rsid w:val="00B04692"/>
    <w:rsid w:val="00B04A69"/>
    <w:rsid w:val="00B07104"/>
    <w:rsid w:val="00B07C65"/>
    <w:rsid w:val="00B10672"/>
    <w:rsid w:val="00B118A3"/>
    <w:rsid w:val="00B1206C"/>
    <w:rsid w:val="00B1293A"/>
    <w:rsid w:val="00B147E6"/>
    <w:rsid w:val="00B149E9"/>
    <w:rsid w:val="00B14C77"/>
    <w:rsid w:val="00B1748C"/>
    <w:rsid w:val="00B17BF1"/>
    <w:rsid w:val="00B20E76"/>
    <w:rsid w:val="00B2316E"/>
    <w:rsid w:val="00B237F9"/>
    <w:rsid w:val="00B25F14"/>
    <w:rsid w:val="00B268AE"/>
    <w:rsid w:val="00B26AD6"/>
    <w:rsid w:val="00B277BE"/>
    <w:rsid w:val="00B310EC"/>
    <w:rsid w:val="00B314E2"/>
    <w:rsid w:val="00B32420"/>
    <w:rsid w:val="00B3613A"/>
    <w:rsid w:val="00B370F1"/>
    <w:rsid w:val="00B40951"/>
    <w:rsid w:val="00B4186F"/>
    <w:rsid w:val="00B41E88"/>
    <w:rsid w:val="00B42DF7"/>
    <w:rsid w:val="00B42EE0"/>
    <w:rsid w:val="00B439C9"/>
    <w:rsid w:val="00B45087"/>
    <w:rsid w:val="00B45C00"/>
    <w:rsid w:val="00B45F36"/>
    <w:rsid w:val="00B461C3"/>
    <w:rsid w:val="00B50DF6"/>
    <w:rsid w:val="00B53C2B"/>
    <w:rsid w:val="00B54916"/>
    <w:rsid w:val="00B57FAB"/>
    <w:rsid w:val="00B625DE"/>
    <w:rsid w:val="00B66602"/>
    <w:rsid w:val="00B73190"/>
    <w:rsid w:val="00B7462B"/>
    <w:rsid w:val="00B75C3F"/>
    <w:rsid w:val="00B7714B"/>
    <w:rsid w:val="00B81ADD"/>
    <w:rsid w:val="00B870C7"/>
    <w:rsid w:val="00B96B8D"/>
    <w:rsid w:val="00BA0644"/>
    <w:rsid w:val="00BA1BD0"/>
    <w:rsid w:val="00BA3390"/>
    <w:rsid w:val="00BA3954"/>
    <w:rsid w:val="00BA4F26"/>
    <w:rsid w:val="00BA5677"/>
    <w:rsid w:val="00BA6A0F"/>
    <w:rsid w:val="00BA7E81"/>
    <w:rsid w:val="00BB09A1"/>
    <w:rsid w:val="00BB6C11"/>
    <w:rsid w:val="00BC0895"/>
    <w:rsid w:val="00BC0D2A"/>
    <w:rsid w:val="00BC29F2"/>
    <w:rsid w:val="00BC470C"/>
    <w:rsid w:val="00BC5879"/>
    <w:rsid w:val="00BC6AAF"/>
    <w:rsid w:val="00BD1FA6"/>
    <w:rsid w:val="00BD6B98"/>
    <w:rsid w:val="00BE0C3D"/>
    <w:rsid w:val="00BE4494"/>
    <w:rsid w:val="00BE47EA"/>
    <w:rsid w:val="00BE528F"/>
    <w:rsid w:val="00BF23C2"/>
    <w:rsid w:val="00BF2473"/>
    <w:rsid w:val="00BF5161"/>
    <w:rsid w:val="00BF7DD7"/>
    <w:rsid w:val="00C029AB"/>
    <w:rsid w:val="00C02AA8"/>
    <w:rsid w:val="00C03741"/>
    <w:rsid w:val="00C037BF"/>
    <w:rsid w:val="00C1346E"/>
    <w:rsid w:val="00C135F3"/>
    <w:rsid w:val="00C13954"/>
    <w:rsid w:val="00C13C06"/>
    <w:rsid w:val="00C17427"/>
    <w:rsid w:val="00C20900"/>
    <w:rsid w:val="00C20B58"/>
    <w:rsid w:val="00C22715"/>
    <w:rsid w:val="00C23606"/>
    <w:rsid w:val="00C24732"/>
    <w:rsid w:val="00C25B75"/>
    <w:rsid w:val="00C25CDA"/>
    <w:rsid w:val="00C274F2"/>
    <w:rsid w:val="00C27952"/>
    <w:rsid w:val="00C32CC4"/>
    <w:rsid w:val="00C3382A"/>
    <w:rsid w:val="00C35BEE"/>
    <w:rsid w:val="00C3645B"/>
    <w:rsid w:val="00C36E79"/>
    <w:rsid w:val="00C41283"/>
    <w:rsid w:val="00C428CF"/>
    <w:rsid w:val="00C438C9"/>
    <w:rsid w:val="00C43C9A"/>
    <w:rsid w:val="00C43EE1"/>
    <w:rsid w:val="00C459F7"/>
    <w:rsid w:val="00C4665F"/>
    <w:rsid w:val="00C47918"/>
    <w:rsid w:val="00C503A6"/>
    <w:rsid w:val="00C508F2"/>
    <w:rsid w:val="00C516E8"/>
    <w:rsid w:val="00C51CD8"/>
    <w:rsid w:val="00C54EC2"/>
    <w:rsid w:val="00C568DA"/>
    <w:rsid w:val="00C610D2"/>
    <w:rsid w:val="00C63D6A"/>
    <w:rsid w:val="00C63DDA"/>
    <w:rsid w:val="00C64045"/>
    <w:rsid w:val="00C66F2C"/>
    <w:rsid w:val="00C70B6C"/>
    <w:rsid w:val="00C73157"/>
    <w:rsid w:val="00C741AB"/>
    <w:rsid w:val="00C759A0"/>
    <w:rsid w:val="00C77846"/>
    <w:rsid w:val="00C82A29"/>
    <w:rsid w:val="00C83E40"/>
    <w:rsid w:val="00C84553"/>
    <w:rsid w:val="00C85406"/>
    <w:rsid w:val="00C85519"/>
    <w:rsid w:val="00C86BA7"/>
    <w:rsid w:val="00C8787D"/>
    <w:rsid w:val="00C919FC"/>
    <w:rsid w:val="00C9206D"/>
    <w:rsid w:val="00C93212"/>
    <w:rsid w:val="00C93519"/>
    <w:rsid w:val="00C95A48"/>
    <w:rsid w:val="00C95FE6"/>
    <w:rsid w:val="00C973C1"/>
    <w:rsid w:val="00CA165B"/>
    <w:rsid w:val="00CA29F8"/>
    <w:rsid w:val="00CA329C"/>
    <w:rsid w:val="00CA4F50"/>
    <w:rsid w:val="00CA5851"/>
    <w:rsid w:val="00CB00AF"/>
    <w:rsid w:val="00CB1CB9"/>
    <w:rsid w:val="00CB2678"/>
    <w:rsid w:val="00CB3A97"/>
    <w:rsid w:val="00CB47EB"/>
    <w:rsid w:val="00CB4827"/>
    <w:rsid w:val="00CB4A9A"/>
    <w:rsid w:val="00CB55BC"/>
    <w:rsid w:val="00CC0629"/>
    <w:rsid w:val="00CC11E4"/>
    <w:rsid w:val="00CC3A1F"/>
    <w:rsid w:val="00CC65D1"/>
    <w:rsid w:val="00CC7D3F"/>
    <w:rsid w:val="00CD15D0"/>
    <w:rsid w:val="00CD3B35"/>
    <w:rsid w:val="00CD5623"/>
    <w:rsid w:val="00CD65A0"/>
    <w:rsid w:val="00CD7056"/>
    <w:rsid w:val="00CE06DE"/>
    <w:rsid w:val="00CE27AA"/>
    <w:rsid w:val="00CE3945"/>
    <w:rsid w:val="00CE3ED5"/>
    <w:rsid w:val="00CE3F28"/>
    <w:rsid w:val="00CE4220"/>
    <w:rsid w:val="00CE51FD"/>
    <w:rsid w:val="00CE573E"/>
    <w:rsid w:val="00CE582F"/>
    <w:rsid w:val="00CE64E4"/>
    <w:rsid w:val="00CE6660"/>
    <w:rsid w:val="00CE725F"/>
    <w:rsid w:val="00CF2085"/>
    <w:rsid w:val="00CF2155"/>
    <w:rsid w:val="00CF3BB3"/>
    <w:rsid w:val="00CF4162"/>
    <w:rsid w:val="00CF6255"/>
    <w:rsid w:val="00CF7F39"/>
    <w:rsid w:val="00D00561"/>
    <w:rsid w:val="00D006D4"/>
    <w:rsid w:val="00D028FB"/>
    <w:rsid w:val="00D069D6"/>
    <w:rsid w:val="00D13281"/>
    <w:rsid w:val="00D1337A"/>
    <w:rsid w:val="00D13EDA"/>
    <w:rsid w:val="00D15495"/>
    <w:rsid w:val="00D156CB"/>
    <w:rsid w:val="00D15DFE"/>
    <w:rsid w:val="00D15E91"/>
    <w:rsid w:val="00D16C58"/>
    <w:rsid w:val="00D210CD"/>
    <w:rsid w:val="00D21DB6"/>
    <w:rsid w:val="00D239C9"/>
    <w:rsid w:val="00D2527A"/>
    <w:rsid w:val="00D25A66"/>
    <w:rsid w:val="00D27333"/>
    <w:rsid w:val="00D3157E"/>
    <w:rsid w:val="00D33EB0"/>
    <w:rsid w:val="00D3421A"/>
    <w:rsid w:val="00D35688"/>
    <w:rsid w:val="00D358ED"/>
    <w:rsid w:val="00D369F2"/>
    <w:rsid w:val="00D37362"/>
    <w:rsid w:val="00D43095"/>
    <w:rsid w:val="00D43F7B"/>
    <w:rsid w:val="00D46B0A"/>
    <w:rsid w:val="00D46E05"/>
    <w:rsid w:val="00D5096D"/>
    <w:rsid w:val="00D518F9"/>
    <w:rsid w:val="00D559B8"/>
    <w:rsid w:val="00D55AE2"/>
    <w:rsid w:val="00D62393"/>
    <w:rsid w:val="00D62B2F"/>
    <w:rsid w:val="00D6323B"/>
    <w:rsid w:val="00D63F9D"/>
    <w:rsid w:val="00D64CAE"/>
    <w:rsid w:val="00D65E40"/>
    <w:rsid w:val="00D66305"/>
    <w:rsid w:val="00D70968"/>
    <w:rsid w:val="00D70DAB"/>
    <w:rsid w:val="00D71CC8"/>
    <w:rsid w:val="00D7239E"/>
    <w:rsid w:val="00D73349"/>
    <w:rsid w:val="00D74150"/>
    <w:rsid w:val="00D75283"/>
    <w:rsid w:val="00D75902"/>
    <w:rsid w:val="00D7599F"/>
    <w:rsid w:val="00D764D8"/>
    <w:rsid w:val="00D7682E"/>
    <w:rsid w:val="00D81140"/>
    <w:rsid w:val="00D816CA"/>
    <w:rsid w:val="00D81E09"/>
    <w:rsid w:val="00D83C66"/>
    <w:rsid w:val="00D84DDD"/>
    <w:rsid w:val="00D855EC"/>
    <w:rsid w:val="00D85720"/>
    <w:rsid w:val="00D87230"/>
    <w:rsid w:val="00D90963"/>
    <w:rsid w:val="00D947C6"/>
    <w:rsid w:val="00D97403"/>
    <w:rsid w:val="00DA45D1"/>
    <w:rsid w:val="00DB24CD"/>
    <w:rsid w:val="00DB345A"/>
    <w:rsid w:val="00DB4097"/>
    <w:rsid w:val="00DB4E1D"/>
    <w:rsid w:val="00DC166E"/>
    <w:rsid w:val="00DC2B9B"/>
    <w:rsid w:val="00DC3829"/>
    <w:rsid w:val="00DC3B10"/>
    <w:rsid w:val="00DC6239"/>
    <w:rsid w:val="00DD32C2"/>
    <w:rsid w:val="00DD350A"/>
    <w:rsid w:val="00DD3E85"/>
    <w:rsid w:val="00DD4C10"/>
    <w:rsid w:val="00DD7C03"/>
    <w:rsid w:val="00DD7E29"/>
    <w:rsid w:val="00DE07A8"/>
    <w:rsid w:val="00DE1819"/>
    <w:rsid w:val="00DE25C3"/>
    <w:rsid w:val="00DE30E9"/>
    <w:rsid w:val="00DE4773"/>
    <w:rsid w:val="00DE6838"/>
    <w:rsid w:val="00DE73B5"/>
    <w:rsid w:val="00DF09EF"/>
    <w:rsid w:val="00DF0C70"/>
    <w:rsid w:val="00DF351C"/>
    <w:rsid w:val="00DF37E5"/>
    <w:rsid w:val="00DF3B5F"/>
    <w:rsid w:val="00DF642D"/>
    <w:rsid w:val="00DF68B9"/>
    <w:rsid w:val="00DF6F67"/>
    <w:rsid w:val="00DF73DD"/>
    <w:rsid w:val="00DF7588"/>
    <w:rsid w:val="00E0359F"/>
    <w:rsid w:val="00E039E4"/>
    <w:rsid w:val="00E06859"/>
    <w:rsid w:val="00E10A81"/>
    <w:rsid w:val="00E11328"/>
    <w:rsid w:val="00E12363"/>
    <w:rsid w:val="00E131BA"/>
    <w:rsid w:val="00E1472D"/>
    <w:rsid w:val="00E170AB"/>
    <w:rsid w:val="00E17168"/>
    <w:rsid w:val="00E17901"/>
    <w:rsid w:val="00E236A9"/>
    <w:rsid w:val="00E23B56"/>
    <w:rsid w:val="00E26269"/>
    <w:rsid w:val="00E262D2"/>
    <w:rsid w:val="00E276DB"/>
    <w:rsid w:val="00E300D0"/>
    <w:rsid w:val="00E318D6"/>
    <w:rsid w:val="00E323EA"/>
    <w:rsid w:val="00E33150"/>
    <w:rsid w:val="00E34BA2"/>
    <w:rsid w:val="00E3591A"/>
    <w:rsid w:val="00E37A77"/>
    <w:rsid w:val="00E404FC"/>
    <w:rsid w:val="00E43BD6"/>
    <w:rsid w:val="00E442AA"/>
    <w:rsid w:val="00E45F9C"/>
    <w:rsid w:val="00E47551"/>
    <w:rsid w:val="00E61832"/>
    <w:rsid w:val="00E61B3A"/>
    <w:rsid w:val="00E621F5"/>
    <w:rsid w:val="00E62343"/>
    <w:rsid w:val="00E630A5"/>
    <w:rsid w:val="00E64681"/>
    <w:rsid w:val="00E65BCF"/>
    <w:rsid w:val="00E67452"/>
    <w:rsid w:val="00E6750B"/>
    <w:rsid w:val="00E67ECE"/>
    <w:rsid w:val="00E7021C"/>
    <w:rsid w:val="00E7235A"/>
    <w:rsid w:val="00E72661"/>
    <w:rsid w:val="00E72DD0"/>
    <w:rsid w:val="00E73C12"/>
    <w:rsid w:val="00E76BB4"/>
    <w:rsid w:val="00E76DB7"/>
    <w:rsid w:val="00E8080A"/>
    <w:rsid w:val="00E8129C"/>
    <w:rsid w:val="00E81721"/>
    <w:rsid w:val="00E83B6D"/>
    <w:rsid w:val="00E846EE"/>
    <w:rsid w:val="00E84D17"/>
    <w:rsid w:val="00E87435"/>
    <w:rsid w:val="00E87B7A"/>
    <w:rsid w:val="00E90EC8"/>
    <w:rsid w:val="00E91464"/>
    <w:rsid w:val="00E91C27"/>
    <w:rsid w:val="00E93176"/>
    <w:rsid w:val="00E93708"/>
    <w:rsid w:val="00EA012B"/>
    <w:rsid w:val="00EA06F8"/>
    <w:rsid w:val="00EA298B"/>
    <w:rsid w:val="00EA3F9A"/>
    <w:rsid w:val="00EA459B"/>
    <w:rsid w:val="00EA51CC"/>
    <w:rsid w:val="00EA64D7"/>
    <w:rsid w:val="00EA79E0"/>
    <w:rsid w:val="00EA7B7A"/>
    <w:rsid w:val="00EB039C"/>
    <w:rsid w:val="00EB2731"/>
    <w:rsid w:val="00EB317A"/>
    <w:rsid w:val="00EB3C85"/>
    <w:rsid w:val="00EB4314"/>
    <w:rsid w:val="00EB62CB"/>
    <w:rsid w:val="00EB73B4"/>
    <w:rsid w:val="00EC0018"/>
    <w:rsid w:val="00EC2608"/>
    <w:rsid w:val="00EC2B03"/>
    <w:rsid w:val="00EC2F30"/>
    <w:rsid w:val="00EC3948"/>
    <w:rsid w:val="00ED0084"/>
    <w:rsid w:val="00ED088B"/>
    <w:rsid w:val="00ED3A8B"/>
    <w:rsid w:val="00ED3EEA"/>
    <w:rsid w:val="00ED3F04"/>
    <w:rsid w:val="00ED61DC"/>
    <w:rsid w:val="00ED7F58"/>
    <w:rsid w:val="00EE0AD5"/>
    <w:rsid w:val="00EE4526"/>
    <w:rsid w:val="00EE577D"/>
    <w:rsid w:val="00EF1ED5"/>
    <w:rsid w:val="00EF471C"/>
    <w:rsid w:val="00EF4832"/>
    <w:rsid w:val="00EF4AE0"/>
    <w:rsid w:val="00EF5CE8"/>
    <w:rsid w:val="00F0198C"/>
    <w:rsid w:val="00F023C1"/>
    <w:rsid w:val="00F061BB"/>
    <w:rsid w:val="00F06361"/>
    <w:rsid w:val="00F06753"/>
    <w:rsid w:val="00F07785"/>
    <w:rsid w:val="00F07CEA"/>
    <w:rsid w:val="00F119F4"/>
    <w:rsid w:val="00F12CC7"/>
    <w:rsid w:val="00F13B8B"/>
    <w:rsid w:val="00F15E50"/>
    <w:rsid w:val="00F17DAA"/>
    <w:rsid w:val="00F200AD"/>
    <w:rsid w:val="00F21BC8"/>
    <w:rsid w:val="00F239A2"/>
    <w:rsid w:val="00F2400E"/>
    <w:rsid w:val="00F245E2"/>
    <w:rsid w:val="00F24B72"/>
    <w:rsid w:val="00F24F28"/>
    <w:rsid w:val="00F27B78"/>
    <w:rsid w:val="00F30ACD"/>
    <w:rsid w:val="00F313DC"/>
    <w:rsid w:val="00F32269"/>
    <w:rsid w:val="00F3377C"/>
    <w:rsid w:val="00F345F8"/>
    <w:rsid w:val="00F3462B"/>
    <w:rsid w:val="00F35CF9"/>
    <w:rsid w:val="00F36748"/>
    <w:rsid w:val="00F407CC"/>
    <w:rsid w:val="00F40981"/>
    <w:rsid w:val="00F41516"/>
    <w:rsid w:val="00F421C6"/>
    <w:rsid w:val="00F430C4"/>
    <w:rsid w:val="00F46146"/>
    <w:rsid w:val="00F51574"/>
    <w:rsid w:val="00F51790"/>
    <w:rsid w:val="00F5299E"/>
    <w:rsid w:val="00F56154"/>
    <w:rsid w:val="00F57800"/>
    <w:rsid w:val="00F60765"/>
    <w:rsid w:val="00F61E31"/>
    <w:rsid w:val="00F629B9"/>
    <w:rsid w:val="00F64CC9"/>
    <w:rsid w:val="00F64F13"/>
    <w:rsid w:val="00F67937"/>
    <w:rsid w:val="00F713F4"/>
    <w:rsid w:val="00F719A5"/>
    <w:rsid w:val="00F72708"/>
    <w:rsid w:val="00F749F4"/>
    <w:rsid w:val="00F74CFB"/>
    <w:rsid w:val="00F753E3"/>
    <w:rsid w:val="00F77109"/>
    <w:rsid w:val="00F77B16"/>
    <w:rsid w:val="00F81316"/>
    <w:rsid w:val="00F841C2"/>
    <w:rsid w:val="00F84A85"/>
    <w:rsid w:val="00F8571B"/>
    <w:rsid w:val="00F8587D"/>
    <w:rsid w:val="00F860D2"/>
    <w:rsid w:val="00F918A9"/>
    <w:rsid w:val="00F953C6"/>
    <w:rsid w:val="00F95616"/>
    <w:rsid w:val="00F961BE"/>
    <w:rsid w:val="00F970C5"/>
    <w:rsid w:val="00FA1031"/>
    <w:rsid w:val="00FA1515"/>
    <w:rsid w:val="00FA5543"/>
    <w:rsid w:val="00FA67BC"/>
    <w:rsid w:val="00FB2874"/>
    <w:rsid w:val="00FB3299"/>
    <w:rsid w:val="00FB3D56"/>
    <w:rsid w:val="00FB3D83"/>
    <w:rsid w:val="00FB424A"/>
    <w:rsid w:val="00FB4411"/>
    <w:rsid w:val="00FB4828"/>
    <w:rsid w:val="00FB62BB"/>
    <w:rsid w:val="00FB6BC2"/>
    <w:rsid w:val="00FC1021"/>
    <w:rsid w:val="00FC20CA"/>
    <w:rsid w:val="00FC354C"/>
    <w:rsid w:val="00FC5BD2"/>
    <w:rsid w:val="00FD2808"/>
    <w:rsid w:val="00FD4B14"/>
    <w:rsid w:val="00FD5A6A"/>
    <w:rsid w:val="00FD71B3"/>
    <w:rsid w:val="00FE07F1"/>
    <w:rsid w:val="00FE1D1B"/>
    <w:rsid w:val="00FE55F4"/>
    <w:rsid w:val="00FE6387"/>
    <w:rsid w:val="00FE67C8"/>
    <w:rsid w:val="00FE713A"/>
    <w:rsid w:val="00FF0233"/>
    <w:rsid w:val="00FF309A"/>
    <w:rsid w:val="00FF3E0D"/>
    <w:rsid w:val="00FF6FF1"/>
    <w:rsid w:val="00FF752C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B14C77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"/>
    <w:qFormat/>
    <w:rsid w:val="00FB28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FB287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FB2874"/>
  </w:style>
  <w:style w:type="paragraph" w:styleId="Lbjegyzetszveg">
    <w:name w:val="footnote text"/>
    <w:basedOn w:val="Norml"/>
    <w:link w:val="LbjegyzetszvegChar"/>
    <w:uiPriority w:val="99"/>
    <w:semiHidden/>
    <w:rsid w:val="00FB2874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FB2874"/>
    <w:rPr>
      <w:rFonts w:ascii="Calibri" w:eastAsia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FB2874"/>
    <w:rPr>
      <w:rFonts w:cs="Times New Roman"/>
      <w:vertAlign w:val="superscript"/>
    </w:rPr>
  </w:style>
  <w:style w:type="paragraph" w:styleId="Listaszerbekezds">
    <w:name w:val="List Paragraph"/>
    <w:basedOn w:val="Norml"/>
    <w:uiPriority w:val="34"/>
    <w:qFormat/>
    <w:rsid w:val="00FB2874"/>
    <w:pPr>
      <w:ind w:left="720"/>
      <w:contextualSpacing/>
    </w:pPr>
  </w:style>
  <w:style w:type="table" w:styleId="Rcsostblzat">
    <w:name w:val="Table Grid"/>
    <w:basedOn w:val="Normltblzat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B2874"/>
    <w:rPr>
      <w:sz w:val="22"/>
      <w:szCs w:val="22"/>
      <w:lang w:eastAsia="en-US"/>
    </w:rPr>
  </w:style>
  <w:style w:type="character" w:styleId="Jegyzethivatkozs">
    <w:name w:val="annotation reference"/>
    <w:rsid w:val="00FB2874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FB2874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rsid w:val="00FB2874"/>
    <w:rPr>
      <w:rFonts w:ascii="Calibri" w:eastAsia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FB2874"/>
    <w:rPr>
      <w:b/>
      <w:bCs/>
    </w:rPr>
  </w:style>
  <w:style w:type="character" w:customStyle="1" w:styleId="MegjegyzstrgyaChar">
    <w:name w:val="Megjegyzés tárgya Char"/>
    <w:link w:val="Megjegyzstrgya"/>
    <w:rsid w:val="00FB2874"/>
    <w:rPr>
      <w:rFonts w:ascii="Calibri" w:eastAsia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FB287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FB287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FB287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B2874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B2874"/>
  </w:style>
  <w:style w:type="paragraph" w:customStyle="1" w:styleId="Standard">
    <w:name w:val="Standard"/>
    <w:rsid w:val="00FB2874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B287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B2874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styleId="llb">
    <w:name w:val="footer"/>
    <w:basedOn w:val="Norml"/>
    <w:link w:val="llbChar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lbChar">
    <w:name w:val="Élőláb Char"/>
    <w:link w:val="llb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customStyle="1" w:styleId="Stlus3">
    <w:name w:val="Stílus3"/>
    <w:basedOn w:val="Norml"/>
    <w:rsid w:val="00FB2874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B287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B287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B287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B287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B287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B287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B287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B287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B287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B2874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B287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B2874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B287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FB2874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FB2874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B2874"/>
  </w:style>
  <w:style w:type="table" w:customStyle="1" w:styleId="Rcsostblzat4">
    <w:name w:val="Rácsos táblázat4"/>
    <w:basedOn w:val="Normltblzat"/>
    <w:next w:val="Rcsostblzat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basedOn w:val="Normltblzat"/>
    <w:next w:val="Rcsostblzat"/>
    <w:uiPriority w:val="59"/>
    <w:rsid w:val="00EB27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B118A3"/>
  </w:style>
  <w:style w:type="numbering" w:customStyle="1" w:styleId="Nemlista11">
    <w:name w:val="Nem lista11"/>
    <w:next w:val="Nemlista"/>
    <w:uiPriority w:val="99"/>
    <w:semiHidden/>
    <w:unhideWhenUsed/>
    <w:rsid w:val="00B118A3"/>
  </w:style>
  <w:style w:type="table" w:customStyle="1" w:styleId="Rcsostblzat6">
    <w:name w:val="Rácsos táblázat6"/>
    <w:basedOn w:val="Normltblzat"/>
    <w:next w:val="Rcsostblzat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39"/>
    <w:qFormat/>
    <w:rsid w:val="00646AE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unhideWhenUsed/>
    <w:qFormat/>
    <w:rsid w:val="00646AEB"/>
    <w:pPr>
      <w:ind w:left="440"/>
    </w:pPr>
  </w:style>
  <w:style w:type="paragraph" w:styleId="TJ2">
    <w:name w:val="toc 2"/>
    <w:basedOn w:val="Norml"/>
    <w:next w:val="Norml"/>
    <w:autoRedefine/>
    <w:uiPriority w:val="39"/>
    <w:semiHidden/>
    <w:unhideWhenUsed/>
    <w:qFormat/>
    <w:rsid w:val="00646AEB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qFormat/>
    <w:rsid w:val="00646AEB"/>
    <w:pPr>
      <w:spacing w:after="100"/>
    </w:pPr>
    <w:rPr>
      <w:rFonts w:eastAsia="Times New Roman"/>
      <w:lang w:eastAsia="hu-HU"/>
    </w:rPr>
  </w:style>
  <w:style w:type="character" w:customStyle="1" w:styleId="CharChar">
    <w:name w:val="Char Char"/>
    <w:semiHidden/>
    <w:rsid w:val="00001808"/>
    <w:rPr>
      <w:rFonts w:ascii="Tahoma" w:eastAsia="Times New Roman" w:hAnsi="Tahoma" w:cs="Courier New"/>
      <w:sz w:val="16"/>
      <w:szCs w:val="16"/>
    </w:rPr>
  </w:style>
  <w:style w:type="paragraph" w:customStyle="1" w:styleId="Listaszerbekezds3">
    <w:name w:val="Listaszerű bekezdés3"/>
    <w:basedOn w:val="Norml"/>
    <w:rsid w:val="000018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001808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CharCharCharCharCharCharChar1CharCharCharChar">
    <w:name w:val="Char Char Char Char Char Char Char Char Char Char Char Char Char Char Char1 Char Char Char Char"/>
    <w:basedOn w:val="Norml"/>
    <w:rsid w:val="009876E2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styleId="Oldalszm">
    <w:name w:val="page number"/>
    <w:basedOn w:val="Bekezdsalapbettpusa"/>
    <w:rsid w:val="00A46B05"/>
  </w:style>
  <w:style w:type="character" w:customStyle="1" w:styleId="CharChar0">
    <w:name w:val="Char Char"/>
    <w:uiPriority w:val="99"/>
    <w:semiHidden/>
    <w:rsid w:val="00660067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uiPriority w:val="99"/>
    <w:rsid w:val="00660067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szveg">
    <w:name w:val="szöveg"/>
    <w:basedOn w:val="Norml"/>
    <w:uiPriority w:val="99"/>
    <w:rsid w:val="00660067"/>
    <w:pPr>
      <w:overflowPunct w:val="0"/>
      <w:autoSpaceDE w:val="0"/>
      <w:autoSpaceDN w:val="0"/>
      <w:adjustRightInd w:val="0"/>
      <w:spacing w:after="0" w:line="480" w:lineRule="atLeast"/>
      <w:ind w:firstLine="340"/>
      <w:jc w:val="both"/>
      <w:textAlignment w:val="baseline"/>
    </w:pPr>
    <w:rPr>
      <w:rFonts w:ascii="Times New Roman" w:eastAsia="Times New Roman" w:hAnsi="Times New Roman"/>
      <w:sz w:val="24"/>
      <w:szCs w:val="20"/>
      <w:lang w:eastAsia="hu-HU"/>
    </w:rPr>
  </w:style>
  <w:style w:type="paragraph" w:customStyle="1" w:styleId="CharCharCharCharCharCharCharCharCharCharCharCharCharCharChar1CharCharCharChar0">
    <w:name w:val="Char Char Char Char Char Char Char Char Char Char Char Char Char Char Char1 Char Char Char Char"/>
    <w:basedOn w:val="Norml"/>
    <w:rsid w:val="000F0726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62130D"/>
    <w:pPr>
      <w:spacing w:after="120" w:line="480" w:lineRule="auto"/>
    </w:pPr>
    <w:rPr>
      <w:lang w:val="x-none"/>
    </w:rPr>
  </w:style>
  <w:style w:type="character" w:customStyle="1" w:styleId="Szvegtrzs2Char">
    <w:name w:val="Szövegtörzs 2 Char"/>
    <w:link w:val="Szvegtrzs2"/>
    <w:uiPriority w:val="99"/>
    <w:semiHidden/>
    <w:rsid w:val="0062130D"/>
    <w:rPr>
      <w:sz w:val="22"/>
      <w:szCs w:val="22"/>
      <w:lang w:eastAsia="en-US"/>
    </w:rPr>
  </w:style>
  <w:style w:type="paragraph" w:customStyle="1" w:styleId="xl63">
    <w:name w:val="xl63"/>
    <w:basedOn w:val="Norml"/>
    <w:rsid w:val="00E262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Palatino Linotype" w:eastAsia="Times New Roman" w:hAnsi="Palatino Linotype"/>
      <w:sz w:val="24"/>
      <w:szCs w:val="24"/>
      <w:lang w:eastAsia="hu-HU"/>
    </w:rPr>
  </w:style>
  <w:style w:type="paragraph" w:customStyle="1" w:styleId="xl64">
    <w:name w:val="xl64"/>
    <w:basedOn w:val="Norml"/>
    <w:rsid w:val="00E262D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B14C77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"/>
    <w:qFormat/>
    <w:rsid w:val="00FB28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FB287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FB2874"/>
  </w:style>
  <w:style w:type="paragraph" w:styleId="Lbjegyzetszveg">
    <w:name w:val="footnote text"/>
    <w:basedOn w:val="Norml"/>
    <w:link w:val="LbjegyzetszvegChar"/>
    <w:uiPriority w:val="99"/>
    <w:semiHidden/>
    <w:rsid w:val="00FB2874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FB2874"/>
    <w:rPr>
      <w:rFonts w:ascii="Calibri" w:eastAsia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FB2874"/>
    <w:rPr>
      <w:rFonts w:cs="Times New Roman"/>
      <w:vertAlign w:val="superscript"/>
    </w:rPr>
  </w:style>
  <w:style w:type="paragraph" w:styleId="Listaszerbekezds">
    <w:name w:val="List Paragraph"/>
    <w:basedOn w:val="Norml"/>
    <w:uiPriority w:val="34"/>
    <w:qFormat/>
    <w:rsid w:val="00FB2874"/>
    <w:pPr>
      <w:ind w:left="720"/>
      <w:contextualSpacing/>
    </w:pPr>
  </w:style>
  <w:style w:type="table" w:styleId="Rcsostblzat">
    <w:name w:val="Table Grid"/>
    <w:basedOn w:val="Normltblzat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B2874"/>
    <w:rPr>
      <w:sz w:val="22"/>
      <w:szCs w:val="22"/>
      <w:lang w:eastAsia="en-US"/>
    </w:rPr>
  </w:style>
  <w:style w:type="character" w:styleId="Jegyzethivatkozs">
    <w:name w:val="annotation reference"/>
    <w:rsid w:val="00FB2874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FB2874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rsid w:val="00FB2874"/>
    <w:rPr>
      <w:rFonts w:ascii="Calibri" w:eastAsia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FB2874"/>
    <w:rPr>
      <w:b/>
      <w:bCs/>
    </w:rPr>
  </w:style>
  <w:style w:type="character" w:customStyle="1" w:styleId="MegjegyzstrgyaChar">
    <w:name w:val="Megjegyzés tárgya Char"/>
    <w:link w:val="Megjegyzstrgya"/>
    <w:rsid w:val="00FB2874"/>
    <w:rPr>
      <w:rFonts w:ascii="Calibri" w:eastAsia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FB287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FB287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FB287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B2874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B2874"/>
  </w:style>
  <w:style w:type="paragraph" w:customStyle="1" w:styleId="Standard">
    <w:name w:val="Standard"/>
    <w:rsid w:val="00FB2874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B287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B2874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styleId="llb">
    <w:name w:val="footer"/>
    <w:basedOn w:val="Norml"/>
    <w:link w:val="llbChar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lbChar">
    <w:name w:val="Élőláb Char"/>
    <w:link w:val="llb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customStyle="1" w:styleId="Stlus3">
    <w:name w:val="Stílus3"/>
    <w:basedOn w:val="Norml"/>
    <w:rsid w:val="00FB2874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B287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B287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B287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B287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B287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B287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B287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B287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B287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B2874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B287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B2874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B287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FB2874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FB2874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B2874"/>
  </w:style>
  <w:style w:type="table" w:customStyle="1" w:styleId="Rcsostblzat4">
    <w:name w:val="Rácsos táblázat4"/>
    <w:basedOn w:val="Normltblzat"/>
    <w:next w:val="Rcsostblzat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basedOn w:val="Normltblzat"/>
    <w:next w:val="Rcsostblzat"/>
    <w:uiPriority w:val="59"/>
    <w:rsid w:val="00EB27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B118A3"/>
  </w:style>
  <w:style w:type="numbering" w:customStyle="1" w:styleId="Nemlista11">
    <w:name w:val="Nem lista11"/>
    <w:next w:val="Nemlista"/>
    <w:uiPriority w:val="99"/>
    <w:semiHidden/>
    <w:unhideWhenUsed/>
    <w:rsid w:val="00B118A3"/>
  </w:style>
  <w:style w:type="table" w:customStyle="1" w:styleId="Rcsostblzat6">
    <w:name w:val="Rácsos táblázat6"/>
    <w:basedOn w:val="Normltblzat"/>
    <w:next w:val="Rcsostblzat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39"/>
    <w:qFormat/>
    <w:rsid w:val="00646AE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unhideWhenUsed/>
    <w:qFormat/>
    <w:rsid w:val="00646AEB"/>
    <w:pPr>
      <w:ind w:left="440"/>
    </w:pPr>
  </w:style>
  <w:style w:type="paragraph" w:styleId="TJ2">
    <w:name w:val="toc 2"/>
    <w:basedOn w:val="Norml"/>
    <w:next w:val="Norml"/>
    <w:autoRedefine/>
    <w:uiPriority w:val="39"/>
    <w:semiHidden/>
    <w:unhideWhenUsed/>
    <w:qFormat/>
    <w:rsid w:val="00646AEB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qFormat/>
    <w:rsid w:val="00646AEB"/>
    <w:pPr>
      <w:spacing w:after="100"/>
    </w:pPr>
    <w:rPr>
      <w:rFonts w:eastAsia="Times New Roman"/>
      <w:lang w:eastAsia="hu-HU"/>
    </w:rPr>
  </w:style>
  <w:style w:type="character" w:customStyle="1" w:styleId="CharChar">
    <w:name w:val="Char Char"/>
    <w:semiHidden/>
    <w:rsid w:val="00001808"/>
    <w:rPr>
      <w:rFonts w:ascii="Tahoma" w:eastAsia="Times New Roman" w:hAnsi="Tahoma" w:cs="Courier New"/>
      <w:sz w:val="16"/>
      <w:szCs w:val="16"/>
    </w:rPr>
  </w:style>
  <w:style w:type="paragraph" w:customStyle="1" w:styleId="Listaszerbekezds3">
    <w:name w:val="Listaszerű bekezdés3"/>
    <w:basedOn w:val="Norml"/>
    <w:rsid w:val="000018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001808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CharCharCharCharCharCharChar1CharCharCharChar">
    <w:name w:val="Char Char Char Char Char Char Char Char Char Char Char Char Char Char Char1 Char Char Char Char"/>
    <w:basedOn w:val="Norml"/>
    <w:rsid w:val="009876E2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styleId="Oldalszm">
    <w:name w:val="page number"/>
    <w:basedOn w:val="Bekezdsalapbettpusa"/>
    <w:rsid w:val="00A46B05"/>
  </w:style>
  <w:style w:type="character" w:customStyle="1" w:styleId="CharChar0">
    <w:name w:val="Char Char"/>
    <w:uiPriority w:val="99"/>
    <w:semiHidden/>
    <w:rsid w:val="00660067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uiPriority w:val="99"/>
    <w:rsid w:val="00660067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szveg">
    <w:name w:val="szöveg"/>
    <w:basedOn w:val="Norml"/>
    <w:uiPriority w:val="99"/>
    <w:rsid w:val="00660067"/>
    <w:pPr>
      <w:overflowPunct w:val="0"/>
      <w:autoSpaceDE w:val="0"/>
      <w:autoSpaceDN w:val="0"/>
      <w:adjustRightInd w:val="0"/>
      <w:spacing w:after="0" w:line="480" w:lineRule="atLeast"/>
      <w:ind w:firstLine="340"/>
      <w:jc w:val="both"/>
      <w:textAlignment w:val="baseline"/>
    </w:pPr>
    <w:rPr>
      <w:rFonts w:ascii="Times New Roman" w:eastAsia="Times New Roman" w:hAnsi="Times New Roman"/>
      <w:sz w:val="24"/>
      <w:szCs w:val="20"/>
      <w:lang w:eastAsia="hu-HU"/>
    </w:rPr>
  </w:style>
  <w:style w:type="paragraph" w:customStyle="1" w:styleId="CharCharCharCharCharCharCharCharCharCharCharCharCharCharChar1CharCharCharChar0">
    <w:name w:val="Char Char Char Char Char Char Char Char Char Char Char Char Char Char Char1 Char Char Char Char"/>
    <w:basedOn w:val="Norml"/>
    <w:rsid w:val="000F0726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62130D"/>
    <w:pPr>
      <w:spacing w:after="120" w:line="480" w:lineRule="auto"/>
    </w:pPr>
    <w:rPr>
      <w:lang w:val="x-none"/>
    </w:rPr>
  </w:style>
  <w:style w:type="character" w:customStyle="1" w:styleId="Szvegtrzs2Char">
    <w:name w:val="Szövegtörzs 2 Char"/>
    <w:link w:val="Szvegtrzs2"/>
    <w:uiPriority w:val="99"/>
    <w:semiHidden/>
    <w:rsid w:val="0062130D"/>
    <w:rPr>
      <w:sz w:val="22"/>
      <w:szCs w:val="22"/>
      <w:lang w:eastAsia="en-US"/>
    </w:rPr>
  </w:style>
  <w:style w:type="paragraph" w:customStyle="1" w:styleId="xl63">
    <w:name w:val="xl63"/>
    <w:basedOn w:val="Norml"/>
    <w:rsid w:val="00E262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Palatino Linotype" w:eastAsia="Times New Roman" w:hAnsi="Palatino Linotype"/>
      <w:sz w:val="24"/>
      <w:szCs w:val="24"/>
      <w:lang w:eastAsia="hu-HU"/>
    </w:rPr>
  </w:style>
  <w:style w:type="paragraph" w:customStyle="1" w:styleId="xl64">
    <w:name w:val="xl64"/>
    <w:basedOn w:val="Norml"/>
    <w:rsid w:val="00E262D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690D15-E8C6-4CDE-BE73-AC3ED2589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15263</Words>
  <Characters>105318</Characters>
  <Application>Microsoft Office Word</Application>
  <DocSecurity>0</DocSecurity>
  <Lines>877</Lines>
  <Paragraphs>240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MÓDSZERTANI SEGÉDLET</vt:lpstr>
    </vt:vector>
  </TitlesOfParts>
  <Company>HM I.</Company>
  <LinksUpToDate>false</LinksUpToDate>
  <CharactersWithSpaces>120341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MÓDSZERTANI SEGÉDLET</dc:title>
  <dc:subject/>
  <dc:creator>Kis Bacskó</dc:creator>
  <cp:keywords/>
  <dc:description/>
  <cp:lastModifiedBy>NMH-SZFI</cp:lastModifiedBy>
  <cp:revision>3</cp:revision>
  <cp:lastPrinted>2013-03-06T11:24:00Z</cp:lastPrinted>
  <dcterms:created xsi:type="dcterms:W3CDTF">2013-03-27T11:50:00Z</dcterms:created>
  <dcterms:modified xsi:type="dcterms:W3CDTF">2013-03-28T16:20:00Z</dcterms:modified>
</cp:coreProperties>
</file>