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35" w:rsidRDefault="00B75C35" w:rsidP="00444CD1">
      <w:pPr>
        <w:autoSpaceDE w:val="0"/>
        <w:spacing w:after="0" w:line="240" w:lineRule="auto"/>
        <w:ind w:right="-20"/>
        <w:jc w:val="center"/>
        <w:rPr>
          <w:rFonts w:ascii="Palatino Linotype" w:hAnsi="Palatino Linotype"/>
          <w:b/>
          <w:w w:val="99"/>
          <w:sz w:val="24"/>
        </w:rPr>
      </w:pPr>
      <w:r>
        <w:rPr>
          <w:rFonts w:ascii="Palatino Linotype" w:hAnsi="Palatino Linotype"/>
          <w:b/>
          <w:w w:val="99"/>
          <w:sz w:val="24"/>
        </w:rPr>
        <w:t>3.26.1.</w:t>
      </w:r>
      <w:bookmarkStart w:id="0" w:name="_GoBack"/>
      <w:bookmarkEnd w:id="0"/>
    </w:p>
    <w:p w:rsidR="00B75C35" w:rsidRPr="009308C4" w:rsidRDefault="00B75C35" w:rsidP="00444CD1">
      <w:pPr>
        <w:autoSpaceDE w:val="0"/>
        <w:spacing w:after="0" w:line="240" w:lineRule="auto"/>
        <w:ind w:right="-20"/>
        <w:jc w:val="center"/>
        <w:rPr>
          <w:rFonts w:ascii="Palatino Linotype" w:hAnsi="Palatino Linotype"/>
          <w:b/>
          <w:w w:val="99"/>
          <w:sz w:val="24"/>
        </w:rPr>
      </w:pPr>
      <w:r w:rsidRPr="009308C4">
        <w:rPr>
          <w:rFonts w:ascii="Palatino Linotype" w:hAnsi="Palatino Linotype"/>
          <w:b/>
          <w:w w:val="99"/>
          <w:sz w:val="24"/>
        </w:rPr>
        <w:t xml:space="preserve">SZAKKÉPZÉSI KERETTANTERV </w:t>
      </w:r>
    </w:p>
    <w:p w:rsidR="00B75C35" w:rsidRPr="009308C4" w:rsidRDefault="00B75C35" w:rsidP="00444CD1">
      <w:pPr>
        <w:autoSpaceDE w:val="0"/>
        <w:spacing w:after="0" w:line="240" w:lineRule="auto"/>
        <w:ind w:right="-20"/>
        <w:jc w:val="center"/>
        <w:rPr>
          <w:rFonts w:ascii="Palatino Linotype" w:hAnsi="Palatino Linotype"/>
          <w:b/>
          <w:w w:val="99"/>
          <w:sz w:val="24"/>
        </w:rPr>
      </w:pPr>
      <w:r w:rsidRPr="009308C4">
        <w:rPr>
          <w:rFonts w:ascii="Palatino Linotype" w:hAnsi="Palatino Linotype"/>
          <w:b/>
          <w:w w:val="99"/>
          <w:sz w:val="24"/>
        </w:rPr>
        <w:t>az</w:t>
      </w:r>
    </w:p>
    <w:p w:rsidR="00B75C35" w:rsidRPr="009308C4" w:rsidRDefault="00B75C35" w:rsidP="00444CD1">
      <w:pPr>
        <w:spacing w:after="0" w:line="240" w:lineRule="auto"/>
        <w:ind w:left="555" w:hanging="555"/>
        <w:jc w:val="center"/>
        <w:rPr>
          <w:rFonts w:ascii="Palatino Linotype" w:hAnsi="Palatino Linotype"/>
          <w:b/>
          <w:kern w:val="1"/>
          <w:sz w:val="24"/>
          <w:szCs w:val="24"/>
          <w:lang w:eastAsia="hi-IN" w:bidi="hi-IN"/>
        </w:rPr>
      </w:pPr>
      <w:r w:rsidRPr="009308C4">
        <w:rPr>
          <w:rFonts w:ascii="Palatino Linotype" w:hAnsi="Palatino Linotype"/>
          <w:b/>
          <w:kern w:val="1"/>
          <w:sz w:val="24"/>
          <w:szCs w:val="24"/>
          <w:lang w:eastAsia="hi-IN" w:bidi="hi-IN"/>
        </w:rPr>
        <w:t xml:space="preserve">55 215 01 </w:t>
      </w:r>
    </w:p>
    <w:p w:rsidR="00B75C35" w:rsidRPr="009308C4" w:rsidRDefault="00B75C35" w:rsidP="00444CD1">
      <w:pPr>
        <w:spacing w:after="0" w:line="240" w:lineRule="auto"/>
        <w:ind w:left="555" w:hanging="555"/>
        <w:jc w:val="center"/>
        <w:rPr>
          <w:rFonts w:ascii="Palatino Linotype" w:hAnsi="Palatino Linotype"/>
          <w:b/>
          <w:iCs/>
          <w:sz w:val="24"/>
          <w:szCs w:val="24"/>
        </w:rPr>
      </w:pPr>
      <w:r w:rsidRPr="009308C4">
        <w:rPr>
          <w:rFonts w:ascii="Palatino Linotype" w:hAnsi="Palatino Linotype"/>
          <w:b/>
          <w:iCs/>
          <w:sz w:val="24"/>
          <w:szCs w:val="24"/>
        </w:rPr>
        <w:t xml:space="preserve">HANGSZERKÉSZÍTŐ ÉS </w:t>
      </w:r>
      <w:r>
        <w:rPr>
          <w:rFonts w:ascii="Palatino Linotype" w:hAnsi="Palatino Linotype"/>
          <w:b/>
          <w:iCs/>
          <w:sz w:val="24"/>
          <w:szCs w:val="24"/>
        </w:rPr>
        <w:t>-</w:t>
      </w:r>
      <w:r w:rsidRPr="009308C4">
        <w:rPr>
          <w:rFonts w:ascii="Palatino Linotype" w:hAnsi="Palatino Linotype"/>
          <w:b/>
          <w:iCs/>
          <w:sz w:val="24"/>
          <w:szCs w:val="24"/>
        </w:rPr>
        <w:t xml:space="preserve">JAVÍTÓ </w:t>
      </w:r>
      <w:r>
        <w:rPr>
          <w:rFonts w:ascii="Palatino Linotype" w:hAnsi="Palatino Linotype"/>
          <w:b/>
          <w:iCs/>
          <w:sz w:val="24"/>
          <w:szCs w:val="24"/>
        </w:rPr>
        <w:t>(hangszercsoport megjelölésével)</w:t>
      </w:r>
    </w:p>
    <w:p w:rsidR="00B75C35" w:rsidRPr="009308C4" w:rsidRDefault="00B75C35" w:rsidP="00444CD1">
      <w:pPr>
        <w:spacing w:after="0" w:line="240" w:lineRule="auto"/>
        <w:ind w:left="555" w:hanging="555"/>
        <w:jc w:val="center"/>
        <w:rPr>
          <w:rFonts w:ascii="Palatino Linotype" w:hAnsi="Palatino Linotype"/>
          <w:b/>
          <w:kern w:val="1"/>
          <w:sz w:val="24"/>
          <w:cs/>
          <w:lang w:eastAsia="hi-IN"/>
        </w:rPr>
      </w:pPr>
      <w:r w:rsidRPr="009308C4">
        <w:rPr>
          <w:rFonts w:ascii="Palatino Linotype" w:hAnsi="Palatino Linotype"/>
          <w:b/>
          <w:iCs/>
          <w:sz w:val="24"/>
          <w:szCs w:val="24"/>
        </w:rPr>
        <w:t>FAFÚVÓS szakmairány</w:t>
      </w:r>
    </w:p>
    <w:p w:rsidR="00B75C35" w:rsidRPr="009308C4" w:rsidRDefault="00B75C35" w:rsidP="00444CD1">
      <w:pPr>
        <w:spacing w:after="0" w:line="240" w:lineRule="auto"/>
        <w:ind w:left="555" w:hanging="555"/>
        <w:jc w:val="center"/>
        <w:rPr>
          <w:rFonts w:ascii="Palatino Linotype" w:hAnsi="Palatino Linotype"/>
          <w:b/>
          <w:sz w:val="24"/>
        </w:rPr>
      </w:pPr>
      <w:r w:rsidRPr="009308C4">
        <w:rPr>
          <w:rFonts w:ascii="Palatino Linotype" w:hAnsi="Palatino Linotype"/>
          <w:b/>
          <w:sz w:val="24"/>
        </w:rPr>
        <w:t>SZAKKÉPESÍTÉS-RÁÉPÜLÉSHEZ</w:t>
      </w:r>
    </w:p>
    <w:p w:rsidR="00B75C35" w:rsidRPr="009308C4" w:rsidRDefault="00B75C35" w:rsidP="00444CD1">
      <w:pPr>
        <w:autoSpaceDE w:val="0"/>
        <w:spacing w:after="0" w:line="240" w:lineRule="auto"/>
        <w:ind w:right="-20"/>
        <w:jc w:val="center"/>
        <w:rPr>
          <w:rFonts w:ascii="Palatino Linotype" w:hAnsi="Palatino Linotype"/>
          <w:b/>
          <w:w w:val="99"/>
          <w:sz w:val="24"/>
        </w:rPr>
      </w:pPr>
    </w:p>
    <w:p w:rsidR="00B75C35" w:rsidRPr="009308C4" w:rsidRDefault="00B75C35" w:rsidP="00444CD1">
      <w:pPr>
        <w:autoSpaceDE w:val="0"/>
        <w:spacing w:after="0" w:line="240" w:lineRule="auto"/>
        <w:ind w:right="-20"/>
        <w:jc w:val="center"/>
        <w:rPr>
          <w:rFonts w:ascii="Palatino Linotype" w:hAnsi="Palatino Linotype"/>
          <w:b/>
          <w:w w:val="99"/>
          <w:sz w:val="24"/>
        </w:rPr>
      </w:pPr>
    </w:p>
    <w:p w:rsidR="00B75C35" w:rsidRPr="009308C4" w:rsidRDefault="00B75C35" w:rsidP="00444CD1">
      <w:pPr>
        <w:autoSpaceDE w:val="0"/>
        <w:spacing w:after="0" w:line="240" w:lineRule="auto"/>
        <w:ind w:right="-20"/>
        <w:jc w:val="center"/>
        <w:rPr>
          <w:rFonts w:ascii="Palatino Linotype" w:hAnsi="Palatino Linotype"/>
          <w:b/>
          <w:w w:val="99"/>
          <w:sz w:val="24"/>
        </w:rPr>
      </w:pPr>
    </w:p>
    <w:p w:rsidR="00B75C35" w:rsidRPr="009308C4" w:rsidRDefault="00B75C35" w:rsidP="00444CD1">
      <w:pPr>
        <w:spacing w:after="0" w:line="240" w:lineRule="auto"/>
        <w:ind w:left="555" w:hanging="555"/>
        <w:jc w:val="both"/>
        <w:rPr>
          <w:rFonts w:ascii="Palatino Linotype" w:hAnsi="Palatino Linotype"/>
          <w:b/>
          <w:sz w:val="24"/>
        </w:rPr>
      </w:pPr>
      <w:r w:rsidRPr="009308C4">
        <w:rPr>
          <w:rFonts w:ascii="Palatino Linotype" w:hAnsi="Palatino Linotype"/>
          <w:b/>
          <w:sz w:val="24"/>
        </w:rPr>
        <w:t>I.</w:t>
      </w:r>
      <w:r w:rsidRPr="009308C4">
        <w:rPr>
          <w:rFonts w:ascii="Palatino Linotype" w:hAnsi="Palatino Linotype"/>
          <w:b/>
          <w:sz w:val="24"/>
        </w:rPr>
        <w:tab/>
        <w:t>A szakképzés jogi háttere</w:t>
      </w:r>
    </w:p>
    <w:p w:rsidR="00B75C35" w:rsidRPr="009308C4" w:rsidRDefault="00B75C35" w:rsidP="00444CD1">
      <w:pPr>
        <w:spacing w:after="0" w:line="240" w:lineRule="auto"/>
        <w:jc w:val="both"/>
        <w:rPr>
          <w:rFonts w:ascii="Palatino Linotype" w:hAnsi="Palatino Linotype"/>
          <w:b/>
          <w:sz w:val="24"/>
        </w:rPr>
      </w:pPr>
    </w:p>
    <w:p w:rsidR="00B75C35" w:rsidRPr="009308C4" w:rsidRDefault="00B75C35" w:rsidP="00444CD1">
      <w:pPr>
        <w:spacing w:after="0" w:line="240" w:lineRule="auto"/>
        <w:ind w:firstLine="555"/>
        <w:jc w:val="both"/>
        <w:rPr>
          <w:rFonts w:ascii="Palatino Linotype" w:hAnsi="Palatino Linotype"/>
          <w:sz w:val="24"/>
        </w:rPr>
      </w:pPr>
      <w:r w:rsidRPr="009308C4">
        <w:rPr>
          <w:rFonts w:ascii="Palatino Linotype" w:hAnsi="Palatino Linotype"/>
          <w:sz w:val="24"/>
        </w:rPr>
        <w:t>A szakképzési kerettanterv</w:t>
      </w:r>
    </w:p>
    <w:p w:rsidR="00B75C35" w:rsidRPr="009308C4" w:rsidRDefault="00B75C35" w:rsidP="00444CD1">
      <w:pPr>
        <w:spacing w:after="0" w:line="240" w:lineRule="auto"/>
        <w:ind w:left="1362" w:hanging="447"/>
        <w:jc w:val="both"/>
        <w:rPr>
          <w:rFonts w:ascii="Palatino Linotype" w:hAnsi="Palatino Linotype"/>
          <w:sz w:val="24"/>
        </w:rPr>
      </w:pPr>
      <w:r w:rsidRPr="009308C4">
        <w:rPr>
          <w:rFonts w:ascii="Palatino Linotype" w:hAnsi="Palatino Linotype"/>
          <w:sz w:val="24"/>
        </w:rPr>
        <w:t>–</w:t>
      </w:r>
      <w:r w:rsidRPr="009308C4">
        <w:rPr>
          <w:rFonts w:ascii="Palatino Linotype" w:hAnsi="Palatino Linotype"/>
          <w:sz w:val="24"/>
        </w:rPr>
        <w:tab/>
        <w:t>a nemzeti köznevelésről szóló 2011. évi CXC. törvény,</w:t>
      </w:r>
      <w:r w:rsidRPr="009308C4">
        <w:rPr>
          <w:rFonts w:ascii="Palatino Linotype" w:hAnsi="Palatino Linotype"/>
          <w:sz w:val="24"/>
        </w:rPr>
        <w:tab/>
      </w:r>
    </w:p>
    <w:p w:rsidR="00B75C35" w:rsidRPr="009308C4" w:rsidRDefault="00B75C35" w:rsidP="00444CD1">
      <w:pPr>
        <w:spacing w:after="0" w:line="240" w:lineRule="auto"/>
        <w:ind w:left="1362" w:hanging="447"/>
        <w:jc w:val="both"/>
        <w:rPr>
          <w:rFonts w:ascii="Palatino Linotype" w:hAnsi="Palatino Linotype"/>
          <w:sz w:val="24"/>
        </w:rPr>
      </w:pPr>
      <w:r w:rsidRPr="009308C4">
        <w:rPr>
          <w:rFonts w:ascii="Palatino Linotype" w:hAnsi="Palatino Linotype"/>
          <w:sz w:val="24"/>
        </w:rPr>
        <w:t>–</w:t>
      </w:r>
      <w:r w:rsidRPr="009308C4">
        <w:rPr>
          <w:rFonts w:ascii="Palatino Linotype" w:hAnsi="Palatino Linotype"/>
          <w:sz w:val="24"/>
        </w:rPr>
        <w:tab/>
        <w:t>a szakképzésről szóló 2011. évi CLXXXVII. törvény,</w:t>
      </w:r>
    </w:p>
    <w:p w:rsidR="00B75C35" w:rsidRPr="009308C4" w:rsidRDefault="00B75C35" w:rsidP="00444CD1">
      <w:pPr>
        <w:spacing w:after="0" w:line="240" w:lineRule="auto"/>
        <w:ind w:left="1362" w:hanging="447"/>
        <w:jc w:val="both"/>
        <w:rPr>
          <w:rFonts w:ascii="Palatino Linotype" w:hAnsi="Palatino Linotype"/>
          <w:sz w:val="24"/>
        </w:rPr>
      </w:pPr>
    </w:p>
    <w:p w:rsidR="00B75C35" w:rsidRPr="009308C4" w:rsidRDefault="00B75C35" w:rsidP="00444CD1">
      <w:pPr>
        <w:spacing w:after="0" w:line="240" w:lineRule="auto"/>
        <w:ind w:left="555"/>
        <w:jc w:val="both"/>
        <w:rPr>
          <w:rFonts w:ascii="Palatino Linotype" w:hAnsi="Palatino Linotype"/>
          <w:sz w:val="24"/>
        </w:rPr>
      </w:pPr>
      <w:r w:rsidRPr="009308C4">
        <w:rPr>
          <w:rFonts w:ascii="Palatino Linotype" w:hAnsi="Palatino Linotype"/>
          <w:sz w:val="24"/>
        </w:rPr>
        <w:t>valamint</w:t>
      </w:r>
    </w:p>
    <w:p w:rsidR="00B75C35" w:rsidRPr="009308C4" w:rsidRDefault="00B75C35" w:rsidP="00444CD1">
      <w:pPr>
        <w:widowControl w:val="0"/>
        <w:numPr>
          <w:ilvl w:val="0"/>
          <w:numId w:val="1"/>
        </w:numPr>
        <w:suppressAutoHyphens/>
        <w:spacing w:after="0" w:line="240" w:lineRule="auto"/>
        <w:ind w:left="1288" w:hanging="373"/>
        <w:jc w:val="both"/>
        <w:rPr>
          <w:rFonts w:ascii="Palatino Linotype" w:hAnsi="Palatino Linotype"/>
          <w:sz w:val="24"/>
        </w:rPr>
      </w:pPr>
      <w:r w:rsidRPr="009308C4">
        <w:rPr>
          <w:rFonts w:ascii="Palatino Linotype" w:hAnsi="Palatino Linotype"/>
          <w:sz w:val="24"/>
        </w:rPr>
        <w:t>az Országos Képzési Jegyzékről és az Országos Képzési Jegyzék módosításának eljárásrendjéről szóló 150/2012. (VII. 6.) Kormányrendelet,</w:t>
      </w:r>
    </w:p>
    <w:p w:rsidR="00B75C35" w:rsidRPr="009308C4" w:rsidRDefault="00B75C35" w:rsidP="00444CD1">
      <w:pPr>
        <w:widowControl w:val="0"/>
        <w:numPr>
          <w:ilvl w:val="0"/>
          <w:numId w:val="1"/>
        </w:numPr>
        <w:suppressAutoHyphens/>
        <w:spacing w:after="0" w:line="240" w:lineRule="auto"/>
        <w:ind w:left="1288" w:hanging="373"/>
        <w:jc w:val="both"/>
        <w:rPr>
          <w:rFonts w:ascii="Palatino Linotype" w:hAnsi="Palatino Linotype"/>
          <w:sz w:val="24"/>
        </w:rPr>
      </w:pPr>
      <w:r w:rsidRPr="009308C4">
        <w:rPr>
          <w:rFonts w:ascii="Palatino Linotype" w:hAnsi="Palatino Linotype"/>
          <w:sz w:val="24"/>
        </w:rPr>
        <w:t xml:space="preserve">az állam által elismert szakképesítések szakmai követelménymoduljairól szóló 217/2012. (VIII. 9.) Kormányrendelet, </w:t>
      </w:r>
    </w:p>
    <w:p w:rsidR="00B75C35" w:rsidRPr="009308C4" w:rsidRDefault="00B75C35" w:rsidP="00444CD1">
      <w:pPr>
        <w:numPr>
          <w:ilvl w:val="0"/>
          <w:numId w:val="1"/>
        </w:numPr>
        <w:spacing w:after="0" w:line="240" w:lineRule="auto"/>
        <w:jc w:val="both"/>
        <w:rPr>
          <w:rFonts w:ascii="Palatino Linotype" w:hAnsi="Palatino Linotype"/>
          <w:kern w:val="1"/>
          <w:sz w:val="24"/>
          <w:szCs w:val="24"/>
          <w:lang w:eastAsia="hi-IN" w:bidi="hi-IN"/>
        </w:rPr>
      </w:pPr>
      <w:r w:rsidRPr="009308C4">
        <w:rPr>
          <w:rFonts w:ascii="Palatino Linotype" w:hAnsi="Palatino Linotype"/>
          <w:kern w:val="1"/>
          <w:sz w:val="24"/>
          <w:szCs w:val="24"/>
          <w:lang w:eastAsia="hi-IN" w:bidi="hi-IN"/>
        </w:rPr>
        <w:t xml:space="preserve">az 55 215 01 </w:t>
      </w:r>
      <w:r w:rsidRPr="009308C4">
        <w:rPr>
          <w:rFonts w:ascii="Palatino Linotype" w:hAnsi="Palatino Linotype"/>
          <w:iCs/>
          <w:sz w:val="24"/>
          <w:szCs w:val="24"/>
        </w:rPr>
        <w:t xml:space="preserve">Hangszerkészítő és </w:t>
      </w:r>
      <w:r>
        <w:rPr>
          <w:rFonts w:ascii="Palatino Linotype" w:hAnsi="Palatino Linotype"/>
          <w:iCs/>
          <w:sz w:val="24"/>
          <w:szCs w:val="24"/>
        </w:rPr>
        <w:t>-</w:t>
      </w:r>
      <w:r w:rsidRPr="009308C4">
        <w:rPr>
          <w:rFonts w:ascii="Palatino Linotype" w:hAnsi="Palatino Linotype"/>
          <w:iCs/>
          <w:sz w:val="24"/>
          <w:szCs w:val="24"/>
        </w:rPr>
        <w:t>javító (</w:t>
      </w:r>
      <w:r>
        <w:rPr>
          <w:rFonts w:ascii="Palatino Linotype" w:hAnsi="Palatino Linotype"/>
          <w:iCs/>
          <w:sz w:val="24"/>
          <w:szCs w:val="24"/>
        </w:rPr>
        <w:t>hangszercsoport megjelölésével</w:t>
      </w:r>
      <w:r w:rsidRPr="009308C4">
        <w:rPr>
          <w:rFonts w:ascii="Palatino Linotype" w:hAnsi="Palatino Linotype"/>
          <w:iCs/>
          <w:sz w:val="24"/>
          <w:szCs w:val="24"/>
        </w:rPr>
        <w:t>)</w:t>
      </w:r>
      <w:r w:rsidRPr="009308C4">
        <w:rPr>
          <w:rFonts w:ascii="Palatino Linotype" w:hAnsi="Palatino Linotype"/>
          <w:kern w:val="1"/>
          <w:sz w:val="24"/>
          <w:szCs w:val="24"/>
          <w:lang w:eastAsia="hi-IN" w:bidi="hi-IN"/>
        </w:rPr>
        <w:t xml:space="preserve"> szakképesítés-ráépülés szakmai és vizsgakövetelményeit tartalmazó rendelet </w:t>
      </w:r>
    </w:p>
    <w:p w:rsidR="00B75C35" w:rsidRPr="009308C4" w:rsidRDefault="00B75C35" w:rsidP="00444CD1">
      <w:pPr>
        <w:spacing w:after="0" w:line="240" w:lineRule="auto"/>
        <w:ind w:firstLine="709"/>
        <w:jc w:val="both"/>
        <w:rPr>
          <w:rFonts w:ascii="Palatino Linotype" w:hAnsi="Palatino Linotype"/>
          <w:sz w:val="24"/>
          <w:szCs w:val="24"/>
        </w:rPr>
      </w:pPr>
      <w:r w:rsidRPr="009308C4">
        <w:rPr>
          <w:rFonts w:ascii="Palatino Linotype" w:hAnsi="Palatino Linotype"/>
          <w:sz w:val="24"/>
          <w:szCs w:val="24"/>
        </w:rPr>
        <w:t>alapján készült.</w:t>
      </w:r>
    </w:p>
    <w:p w:rsidR="00B75C35" w:rsidRPr="009308C4" w:rsidRDefault="00B75C35" w:rsidP="00444CD1">
      <w:pPr>
        <w:spacing w:after="0" w:line="240" w:lineRule="auto"/>
        <w:ind w:left="1288" w:hanging="373"/>
        <w:jc w:val="both"/>
        <w:rPr>
          <w:rFonts w:ascii="Palatino Linotype" w:hAnsi="Palatino Linotype"/>
          <w:sz w:val="24"/>
        </w:rPr>
      </w:pPr>
    </w:p>
    <w:p w:rsidR="00B75C35" w:rsidRPr="009308C4" w:rsidRDefault="00B75C35" w:rsidP="00444CD1">
      <w:pPr>
        <w:spacing w:after="0" w:line="240" w:lineRule="auto"/>
        <w:ind w:left="555"/>
        <w:jc w:val="both"/>
        <w:rPr>
          <w:rFonts w:ascii="Palatino Linotype" w:hAnsi="Palatino Linotype"/>
          <w:sz w:val="24"/>
        </w:rPr>
      </w:pPr>
    </w:p>
    <w:p w:rsidR="00B75C35" w:rsidRPr="009308C4" w:rsidRDefault="00B75C35" w:rsidP="00444CD1">
      <w:pPr>
        <w:widowControl w:val="0"/>
        <w:numPr>
          <w:ilvl w:val="0"/>
          <w:numId w:val="2"/>
        </w:numPr>
        <w:suppressAutoHyphens/>
        <w:spacing w:after="0" w:line="240" w:lineRule="auto"/>
        <w:jc w:val="both"/>
        <w:rPr>
          <w:rFonts w:ascii="Palatino Linotype" w:hAnsi="Palatino Linotype"/>
          <w:b/>
          <w:sz w:val="24"/>
        </w:rPr>
      </w:pPr>
      <w:r w:rsidRPr="009308C4">
        <w:rPr>
          <w:rFonts w:ascii="Palatino Linotype" w:hAnsi="Palatino Linotype"/>
          <w:b/>
          <w:sz w:val="24"/>
        </w:rPr>
        <w:t>A szakképesítés-ráépülés alapadatai</w:t>
      </w:r>
    </w:p>
    <w:p w:rsidR="00B75C35" w:rsidRPr="009308C4" w:rsidRDefault="00B75C35" w:rsidP="00444CD1">
      <w:pPr>
        <w:widowControl w:val="0"/>
        <w:suppressAutoHyphens/>
        <w:spacing w:after="0" w:line="240" w:lineRule="auto"/>
        <w:ind w:left="750"/>
        <w:jc w:val="both"/>
        <w:rPr>
          <w:rFonts w:ascii="Palatino Linotype" w:hAnsi="Palatino Linotype"/>
          <w:b/>
          <w:sz w:val="24"/>
        </w:rPr>
      </w:pPr>
    </w:p>
    <w:p w:rsidR="00B75C35" w:rsidRPr="009308C4" w:rsidRDefault="00B75C35" w:rsidP="00444CD1">
      <w:pPr>
        <w:autoSpaceDE w:val="0"/>
        <w:autoSpaceDN w:val="0"/>
        <w:adjustRightInd w:val="0"/>
        <w:spacing w:after="0" w:line="240" w:lineRule="auto"/>
        <w:ind w:left="234" w:firstLine="204"/>
        <w:jc w:val="both"/>
        <w:rPr>
          <w:rFonts w:ascii="Palatino Linotype" w:hAnsi="Palatino Linotype"/>
          <w:sz w:val="24"/>
        </w:rPr>
      </w:pPr>
      <w:r w:rsidRPr="009308C4">
        <w:rPr>
          <w:rFonts w:ascii="Palatino Linotype" w:hAnsi="Palatino Linotype"/>
          <w:sz w:val="24"/>
        </w:rPr>
        <w:t xml:space="preserve">A szakképesítés-ráépülés azonosító száma: </w:t>
      </w:r>
      <w:r>
        <w:rPr>
          <w:rFonts w:ascii="Palatino Linotype" w:hAnsi="Palatino Linotype"/>
          <w:sz w:val="24"/>
        </w:rPr>
        <w:t>55 215 01</w:t>
      </w:r>
    </w:p>
    <w:p w:rsidR="00B75C35" w:rsidRPr="009308C4" w:rsidRDefault="00B75C35" w:rsidP="00444CD1">
      <w:pPr>
        <w:autoSpaceDE w:val="0"/>
        <w:autoSpaceDN w:val="0"/>
        <w:adjustRightInd w:val="0"/>
        <w:spacing w:after="0" w:line="240" w:lineRule="auto"/>
        <w:jc w:val="both"/>
        <w:rPr>
          <w:rFonts w:ascii="Palatino Linotype" w:hAnsi="Palatino Linotype"/>
          <w:sz w:val="24"/>
        </w:rPr>
      </w:pPr>
    </w:p>
    <w:p w:rsidR="00B75C35" w:rsidRPr="009308C4" w:rsidRDefault="00B75C35" w:rsidP="00444CD1">
      <w:pPr>
        <w:autoSpaceDE w:val="0"/>
        <w:autoSpaceDN w:val="0"/>
        <w:adjustRightInd w:val="0"/>
        <w:spacing w:after="0" w:line="240" w:lineRule="auto"/>
        <w:ind w:left="440" w:hanging="2"/>
        <w:jc w:val="both"/>
        <w:rPr>
          <w:rFonts w:ascii="Palatino Linotype" w:hAnsi="Palatino Linotype"/>
          <w:kern w:val="1"/>
          <w:sz w:val="24"/>
          <w:szCs w:val="24"/>
          <w:lang w:eastAsia="hi-IN" w:bidi="hi-IN"/>
        </w:rPr>
      </w:pPr>
      <w:r w:rsidRPr="009308C4">
        <w:rPr>
          <w:rFonts w:ascii="Palatino Linotype" w:hAnsi="Palatino Linotype"/>
          <w:sz w:val="24"/>
        </w:rPr>
        <w:t xml:space="preserve">A szakképesítés-ráépülés megnevezése: </w:t>
      </w:r>
      <w:r w:rsidRPr="009308C4">
        <w:rPr>
          <w:rFonts w:ascii="Palatino Linotype" w:hAnsi="Palatino Linotype"/>
          <w:iCs/>
          <w:sz w:val="24"/>
          <w:szCs w:val="24"/>
        </w:rPr>
        <w:t xml:space="preserve">Hangszerkészítő és </w:t>
      </w:r>
      <w:r>
        <w:rPr>
          <w:rFonts w:ascii="Palatino Linotype" w:hAnsi="Palatino Linotype"/>
          <w:iCs/>
          <w:sz w:val="24"/>
          <w:szCs w:val="24"/>
        </w:rPr>
        <w:t>-</w:t>
      </w:r>
      <w:r w:rsidRPr="009308C4">
        <w:rPr>
          <w:rFonts w:ascii="Palatino Linotype" w:hAnsi="Palatino Linotype"/>
          <w:iCs/>
          <w:sz w:val="24"/>
          <w:szCs w:val="24"/>
        </w:rPr>
        <w:t>javító (</w:t>
      </w:r>
      <w:r>
        <w:rPr>
          <w:rFonts w:ascii="Palatino Linotype" w:hAnsi="Palatino Linotype"/>
          <w:iCs/>
          <w:sz w:val="24"/>
          <w:szCs w:val="24"/>
        </w:rPr>
        <w:t>fafúvós szakmairány</w:t>
      </w:r>
      <w:r w:rsidRPr="009308C4">
        <w:rPr>
          <w:rFonts w:ascii="Palatino Linotype" w:hAnsi="Palatino Linotype"/>
          <w:iCs/>
          <w:sz w:val="24"/>
          <w:szCs w:val="24"/>
        </w:rPr>
        <w:t>)</w:t>
      </w:r>
      <w:r w:rsidRPr="009308C4">
        <w:rPr>
          <w:rFonts w:ascii="Palatino Linotype" w:hAnsi="Palatino Linotype"/>
          <w:kern w:val="1"/>
          <w:sz w:val="24"/>
          <w:szCs w:val="24"/>
          <w:lang w:eastAsia="hi-IN" w:bidi="hi-IN"/>
        </w:rPr>
        <w:t xml:space="preserve"> </w:t>
      </w:r>
    </w:p>
    <w:p w:rsidR="00B75C35" w:rsidRPr="009308C4" w:rsidRDefault="00B75C35" w:rsidP="00444CD1">
      <w:pPr>
        <w:autoSpaceDE w:val="0"/>
        <w:autoSpaceDN w:val="0"/>
        <w:adjustRightInd w:val="0"/>
        <w:spacing w:after="0" w:line="240" w:lineRule="auto"/>
        <w:ind w:left="4820" w:hanging="4382"/>
        <w:jc w:val="both"/>
        <w:rPr>
          <w:rFonts w:ascii="Palatino Linotype" w:hAnsi="Palatino Linotype"/>
          <w:sz w:val="24"/>
        </w:rPr>
      </w:pPr>
    </w:p>
    <w:p w:rsidR="00B75C35" w:rsidRPr="00240D00" w:rsidRDefault="00B75C35" w:rsidP="00444CD1">
      <w:pPr>
        <w:autoSpaceDE w:val="0"/>
        <w:autoSpaceDN w:val="0"/>
        <w:adjustRightInd w:val="0"/>
        <w:spacing w:after="0" w:line="240" w:lineRule="auto"/>
        <w:ind w:left="440" w:hanging="2"/>
        <w:jc w:val="both"/>
        <w:rPr>
          <w:rFonts w:ascii="Palatino Linotype" w:hAnsi="Palatino Linotype"/>
          <w:sz w:val="24"/>
        </w:rPr>
      </w:pPr>
      <w:r w:rsidRPr="009308C4">
        <w:rPr>
          <w:rFonts w:ascii="Palatino Linotype" w:hAnsi="Palatino Linotype"/>
          <w:sz w:val="24"/>
        </w:rPr>
        <w:t>A szakmacsoport száma és megnevezése:</w:t>
      </w:r>
      <w:r>
        <w:rPr>
          <w:rFonts w:ascii="Palatino Linotype" w:hAnsi="Palatino Linotype"/>
          <w:sz w:val="24"/>
        </w:rPr>
        <w:t xml:space="preserve"> </w:t>
      </w:r>
      <w:r w:rsidRPr="00240D00">
        <w:rPr>
          <w:rFonts w:ascii="Palatino Linotype" w:hAnsi="Palatino Linotype"/>
          <w:sz w:val="24"/>
        </w:rPr>
        <w:t>4. Művészet, közművelődés, kommunikáció</w:t>
      </w:r>
    </w:p>
    <w:p w:rsidR="00B75C35" w:rsidRPr="009308C4" w:rsidRDefault="00B75C35" w:rsidP="00444CD1">
      <w:pPr>
        <w:autoSpaceDE w:val="0"/>
        <w:autoSpaceDN w:val="0"/>
        <w:adjustRightInd w:val="0"/>
        <w:spacing w:after="0" w:line="240" w:lineRule="auto"/>
        <w:ind w:left="234" w:firstLine="204"/>
        <w:jc w:val="both"/>
        <w:rPr>
          <w:rFonts w:ascii="Palatino Linotype" w:hAnsi="Palatino Linotype"/>
          <w:sz w:val="24"/>
        </w:rPr>
      </w:pPr>
    </w:p>
    <w:p w:rsidR="00B75C35" w:rsidRPr="009308C4" w:rsidRDefault="00B75C35" w:rsidP="00444CD1">
      <w:pPr>
        <w:tabs>
          <w:tab w:val="left" w:pos="2925"/>
        </w:tabs>
        <w:autoSpaceDE w:val="0"/>
        <w:autoSpaceDN w:val="0"/>
        <w:adjustRightInd w:val="0"/>
        <w:spacing w:after="0" w:line="240" w:lineRule="auto"/>
        <w:ind w:left="234" w:firstLine="204"/>
        <w:jc w:val="both"/>
        <w:rPr>
          <w:rFonts w:ascii="Palatino Linotype" w:hAnsi="Palatino Linotype"/>
          <w:sz w:val="24"/>
        </w:rPr>
      </w:pPr>
      <w:r w:rsidRPr="009308C4">
        <w:rPr>
          <w:rFonts w:ascii="Palatino Linotype" w:hAnsi="Palatino Linotype"/>
          <w:sz w:val="24"/>
        </w:rPr>
        <w:t xml:space="preserve">Ágazati besorolás száma és megnevezése: </w:t>
      </w:r>
      <w:r>
        <w:rPr>
          <w:rFonts w:ascii="Palatino Linotype" w:hAnsi="Palatino Linotype"/>
          <w:sz w:val="24"/>
        </w:rPr>
        <w:t>-</w:t>
      </w:r>
      <w:r w:rsidRPr="009308C4">
        <w:rPr>
          <w:rFonts w:ascii="Palatino Linotype" w:hAnsi="Palatino Linotype"/>
          <w:sz w:val="24"/>
        </w:rPr>
        <w:tab/>
      </w:r>
    </w:p>
    <w:p w:rsidR="00B75C35" w:rsidRPr="009308C4" w:rsidRDefault="00B75C35" w:rsidP="00444CD1">
      <w:pPr>
        <w:autoSpaceDE w:val="0"/>
        <w:autoSpaceDN w:val="0"/>
        <w:adjustRightInd w:val="0"/>
        <w:spacing w:after="0" w:line="240" w:lineRule="auto"/>
        <w:ind w:left="234" w:firstLine="204"/>
        <w:jc w:val="both"/>
        <w:rPr>
          <w:rFonts w:ascii="Palatino Linotype" w:hAnsi="Palatino Linotype"/>
          <w:sz w:val="24"/>
        </w:rPr>
      </w:pPr>
    </w:p>
    <w:p w:rsidR="00B75C35" w:rsidRPr="009308C4" w:rsidRDefault="00B75C35" w:rsidP="00444CD1">
      <w:pPr>
        <w:autoSpaceDE w:val="0"/>
        <w:autoSpaceDN w:val="0"/>
        <w:adjustRightInd w:val="0"/>
        <w:spacing w:after="0" w:line="240" w:lineRule="auto"/>
        <w:ind w:left="234" w:firstLine="204"/>
        <w:jc w:val="both"/>
        <w:rPr>
          <w:rFonts w:ascii="Palatino Linotype" w:hAnsi="Palatino Linotype"/>
          <w:sz w:val="24"/>
        </w:rPr>
      </w:pPr>
      <w:r w:rsidRPr="009308C4">
        <w:rPr>
          <w:rFonts w:ascii="Palatino Linotype" w:hAnsi="Palatino Linotype"/>
          <w:sz w:val="24"/>
        </w:rPr>
        <w:t>Iskolai rendszerű szakképzésben a szakképzési évfolyamok száma: 1</w:t>
      </w:r>
    </w:p>
    <w:p w:rsidR="00B75C35" w:rsidRPr="009308C4" w:rsidRDefault="00B75C35" w:rsidP="00444CD1">
      <w:pPr>
        <w:autoSpaceDE w:val="0"/>
        <w:autoSpaceDN w:val="0"/>
        <w:adjustRightInd w:val="0"/>
        <w:spacing w:after="0" w:line="240" w:lineRule="auto"/>
        <w:ind w:left="234" w:firstLine="204"/>
        <w:jc w:val="both"/>
        <w:rPr>
          <w:rFonts w:ascii="Palatino Linotype" w:hAnsi="Palatino Linotype"/>
          <w:sz w:val="24"/>
        </w:rPr>
      </w:pPr>
    </w:p>
    <w:p w:rsidR="00B75C35" w:rsidRPr="009308C4" w:rsidRDefault="00B75C35" w:rsidP="00444CD1">
      <w:pPr>
        <w:autoSpaceDE w:val="0"/>
        <w:autoSpaceDN w:val="0"/>
        <w:adjustRightInd w:val="0"/>
        <w:spacing w:after="0" w:line="240" w:lineRule="auto"/>
        <w:ind w:left="234" w:firstLine="204"/>
        <w:jc w:val="both"/>
        <w:rPr>
          <w:rFonts w:ascii="Palatino Linotype" w:hAnsi="Palatino Linotype"/>
          <w:sz w:val="24"/>
        </w:rPr>
      </w:pPr>
      <w:r w:rsidRPr="009308C4">
        <w:rPr>
          <w:rFonts w:ascii="Palatino Linotype" w:hAnsi="Palatino Linotype"/>
          <w:sz w:val="24"/>
        </w:rPr>
        <w:t>Elméleti képzési idő aránya: 25%</w:t>
      </w:r>
    </w:p>
    <w:p w:rsidR="00B75C35" w:rsidRPr="009308C4" w:rsidRDefault="00B75C35" w:rsidP="00444CD1">
      <w:pPr>
        <w:autoSpaceDE w:val="0"/>
        <w:autoSpaceDN w:val="0"/>
        <w:adjustRightInd w:val="0"/>
        <w:spacing w:after="0" w:line="240" w:lineRule="auto"/>
        <w:ind w:left="234" w:firstLine="204"/>
        <w:jc w:val="both"/>
        <w:rPr>
          <w:rFonts w:ascii="Palatino Linotype" w:hAnsi="Palatino Linotype"/>
          <w:sz w:val="24"/>
        </w:rPr>
      </w:pPr>
    </w:p>
    <w:p w:rsidR="00B75C35" w:rsidRPr="009308C4" w:rsidRDefault="00B75C35" w:rsidP="00444CD1">
      <w:pPr>
        <w:autoSpaceDE w:val="0"/>
        <w:autoSpaceDN w:val="0"/>
        <w:adjustRightInd w:val="0"/>
        <w:spacing w:after="0" w:line="240" w:lineRule="auto"/>
        <w:ind w:left="234" w:firstLine="204"/>
        <w:jc w:val="both"/>
        <w:rPr>
          <w:rFonts w:ascii="Palatino Linotype" w:hAnsi="Palatino Linotype"/>
          <w:sz w:val="24"/>
        </w:rPr>
      </w:pPr>
      <w:r w:rsidRPr="009308C4">
        <w:rPr>
          <w:rFonts w:ascii="Palatino Linotype" w:hAnsi="Palatino Linotype"/>
          <w:sz w:val="24"/>
        </w:rPr>
        <w:t>Gyakorlati képzési idő aránya: 75%</w:t>
      </w:r>
    </w:p>
    <w:p w:rsidR="00B75C35" w:rsidRPr="009308C4" w:rsidRDefault="00B75C35" w:rsidP="00444CD1">
      <w:pPr>
        <w:tabs>
          <w:tab w:val="left" w:pos="1260"/>
        </w:tabs>
        <w:spacing w:after="0" w:line="240" w:lineRule="auto"/>
        <w:ind w:left="30"/>
        <w:jc w:val="both"/>
        <w:rPr>
          <w:rFonts w:ascii="Palatino Linotype" w:hAnsi="Palatino Linotype"/>
          <w:b/>
          <w:sz w:val="24"/>
        </w:rPr>
      </w:pPr>
      <w:r w:rsidRPr="009308C4">
        <w:rPr>
          <w:rFonts w:ascii="Palatino Linotype" w:hAnsi="Palatino Linotype"/>
          <w:b/>
          <w:sz w:val="24"/>
        </w:rPr>
        <w:t>III. A szakképzésbe történő belépés feltételei</w:t>
      </w:r>
    </w:p>
    <w:p w:rsidR="00B75C35" w:rsidRPr="009308C4" w:rsidRDefault="00B75C35" w:rsidP="00444CD1">
      <w:pPr>
        <w:tabs>
          <w:tab w:val="left" w:pos="1260"/>
        </w:tabs>
        <w:spacing w:after="0" w:line="240" w:lineRule="auto"/>
        <w:ind w:left="42" w:hanging="12"/>
        <w:rPr>
          <w:rFonts w:ascii="Palatino Linotype" w:hAnsi="Palatino Linotype"/>
          <w:b/>
          <w:sz w:val="24"/>
        </w:rPr>
      </w:pPr>
    </w:p>
    <w:p w:rsidR="00B75C35" w:rsidRPr="009308C4" w:rsidRDefault="00B75C35" w:rsidP="00444CD1">
      <w:pPr>
        <w:autoSpaceDE w:val="0"/>
        <w:autoSpaceDN w:val="0"/>
        <w:adjustRightInd w:val="0"/>
        <w:spacing w:after="0" w:line="240" w:lineRule="auto"/>
        <w:ind w:left="234" w:firstLine="204"/>
        <w:rPr>
          <w:rFonts w:ascii="Palatino Linotype" w:hAnsi="Palatino Linotype"/>
          <w:sz w:val="24"/>
        </w:rPr>
      </w:pPr>
      <w:r w:rsidRPr="009308C4">
        <w:rPr>
          <w:rFonts w:ascii="Palatino Linotype" w:hAnsi="Palatino Linotype"/>
          <w:sz w:val="24"/>
        </w:rPr>
        <w:t>Iskolai előképzettség: érettségi v</w:t>
      </w:r>
      <w:r>
        <w:rPr>
          <w:rFonts w:ascii="Palatino Linotype" w:hAnsi="Palatino Linotype"/>
          <w:sz w:val="24"/>
        </w:rPr>
        <w:t>égzettség</w:t>
      </w:r>
    </w:p>
    <w:p w:rsidR="00B75C35" w:rsidRPr="009308C4" w:rsidRDefault="00B75C35" w:rsidP="00444CD1">
      <w:pPr>
        <w:autoSpaceDE w:val="0"/>
        <w:autoSpaceDN w:val="0"/>
        <w:adjustRightInd w:val="0"/>
        <w:spacing w:after="0" w:line="240" w:lineRule="auto"/>
        <w:rPr>
          <w:rFonts w:ascii="Palatino Linotype" w:hAnsi="Palatino Linotype"/>
          <w:sz w:val="24"/>
        </w:rPr>
      </w:pPr>
    </w:p>
    <w:p w:rsidR="00B75C35" w:rsidRPr="009308C4" w:rsidRDefault="00B75C35" w:rsidP="00444CD1">
      <w:pPr>
        <w:spacing w:after="0" w:line="240" w:lineRule="auto"/>
        <w:ind w:firstLine="438"/>
        <w:rPr>
          <w:rFonts w:ascii="Palatino Linotype" w:hAnsi="Palatino Linotype"/>
          <w:sz w:val="20"/>
          <w:lang w:eastAsia="hu-HU"/>
        </w:rPr>
      </w:pPr>
      <w:r w:rsidRPr="009308C4">
        <w:rPr>
          <w:rFonts w:ascii="Palatino Linotype" w:hAnsi="Palatino Linotype"/>
          <w:sz w:val="24"/>
        </w:rPr>
        <w:t>Bemeneti kompetenciák: -</w:t>
      </w:r>
    </w:p>
    <w:p w:rsidR="00B75C35" w:rsidRPr="009308C4" w:rsidRDefault="00B75C35" w:rsidP="00444CD1">
      <w:pPr>
        <w:autoSpaceDE w:val="0"/>
        <w:autoSpaceDN w:val="0"/>
        <w:adjustRightInd w:val="0"/>
        <w:spacing w:after="0" w:line="240" w:lineRule="auto"/>
        <w:ind w:left="234" w:firstLine="204"/>
        <w:rPr>
          <w:rFonts w:ascii="Palatino Linotype" w:hAnsi="Palatino Linotype"/>
          <w:sz w:val="24"/>
        </w:rPr>
      </w:pPr>
    </w:p>
    <w:p w:rsidR="00B75C35" w:rsidRPr="009308C4" w:rsidRDefault="00B75C35" w:rsidP="00444CD1">
      <w:pPr>
        <w:autoSpaceDE w:val="0"/>
        <w:autoSpaceDN w:val="0"/>
        <w:adjustRightInd w:val="0"/>
        <w:spacing w:after="0" w:line="240" w:lineRule="auto"/>
        <w:ind w:left="440" w:hanging="2"/>
        <w:jc w:val="both"/>
        <w:rPr>
          <w:rFonts w:ascii="Palatino Linotype" w:hAnsi="Palatino Linotype"/>
          <w:sz w:val="24"/>
        </w:rPr>
      </w:pPr>
      <w:r w:rsidRPr="009308C4">
        <w:rPr>
          <w:rFonts w:ascii="Palatino Linotype" w:hAnsi="Palatino Linotype"/>
          <w:sz w:val="24"/>
        </w:rPr>
        <w:t>Szakmai előképzettség: 52</w:t>
      </w:r>
      <w:r>
        <w:rPr>
          <w:rFonts w:ascii="Palatino Linotype" w:hAnsi="Palatino Linotype"/>
          <w:sz w:val="24"/>
        </w:rPr>
        <w:t xml:space="preserve"> </w:t>
      </w:r>
      <w:r w:rsidRPr="009308C4">
        <w:rPr>
          <w:rFonts w:ascii="Palatino Linotype" w:hAnsi="Palatino Linotype"/>
          <w:sz w:val="24"/>
        </w:rPr>
        <w:t xml:space="preserve">215 01 Gyakorló hangszerkészítő és </w:t>
      </w:r>
      <w:r>
        <w:rPr>
          <w:rFonts w:ascii="Palatino Linotype" w:hAnsi="Palatino Linotype"/>
          <w:sz w:val="24"/>
        </w:rPr>
        <w:t>-</w:t>
      </w:r>
      <w:r w:rsidRPr="009308C4">
        <w:rPr>
          <w:rFonts w:ascii="Palatino Linotype" w:hAnsi="Palatino Linotype"/>
          <w:sz w:val="24"/>
        </w:rPr>
        <w:t>javító</w:t>
      </w:r>
      <w:r>
        <w:rPr>
          <w:rFonts w:ascii="Palatino Linotype" w:hAnsi="Palatino Linotype"/>
          <w:sz w:val="24"/>
        </w:rPr>
        <w:t xml:space="preserve"> </w:t>
      </w:r>
      <w:r w:rsidRPr="009308C4">
        <w:rPr>
          <w:rFonts w:ascii="Palatino Linotype" w:hAnsi="Palatino Linotype"/>
          <w:sz w:val="24"/>
        </w:rPr>
        <w:t xml:space="preserve">(hangszercsoport megjelölésével) </w:t>
      </w:r>
    </w:p>
    <w:p w:rsidR="00B75C35" w:rsidRPr="009308C4" w:rsidRDefault="00B75C35" w:rsidP="00444CD1">
      <w:pPr>
        <w:autoSpaceDE w:val="0"/>
        <w:autoSpaceDN w:val="0"/>
        <w:adjustRightInd w:val="0"/>
        <w:spacing w:after="0" w:line="240" w:lineRule="auto"/>
        <w:rPr>
          <w:rFonts w:ascii="Palatino Linotype" w:hAnsi="Palatino Linotype"/>
          <w:sz w:val="24"/>
        </w:rPr>
      </w:pPr>
    </w:p>
    <w:p w:rsidR="00B75C35" w:rsidRPr="009308C4" w:rsidRDefault="00B75C35" w:rsidP="00444CD1">
      <w:pPr>
        <w:autoSpaceDE w:val="0"/>
        <w:autoSpaceDN w:val="0"/>
        <w:adjustRightInd w:val="0"/>
        <w:spacing w:after="0" w:line="240" w:lineRule="auto"/>
        <w:ind w:left="234" w:firstLine="204"/>
        <w:rPr>
          <w:rFonts w:ascii="Palatino Linotype" w:hAnsi="Palatino Linotype"/>
          <w:sz w:val="24"/>
        </w:rPr>
      </w:pPr>
      <w:r w:rsidRPr="009308C4">
        <w:rPr>
          <w:rFonts w:ascii="Palatino Linotype" w:hAnsi="Palatino Linotype"/>
          <w:sz w:val="24"/>
        </w:rPr>
        <w:t>Előírt gyakorlat: -</w:t>
      </w:r>
    </w:p>
    <w:p w:rsidR="00B75C35" w:rsidRPr="009308C4" w:rsidRDefault="00B75C35" w:rsidP="00444CD1">
      <w:pPr>
        <w:autoSpaceDE w:val="0"/>
        <w:autoSpaceDN w:val="0"/>
        <w:adjustRightInd w:val="0"/>
        <w:spacing w:after="0" w:line="240" w:lineRule="auto"/>
        <w:ind w:left="234" w:firstLine="204"/>
        <w:rPr>
          <w:rFonts w:ascii="Palatino Linotype" w:hAnsi="Palatino Linotype"/>
          <w:sz w:val="24"/>
        </w:rPr>
      </w:pPr>
    </w:p>
    <w:p w:rsidR="00B75C35" w:rsidRPr="009308C4" w:rsidRDefault="00B75C35" w:rsidP="00444CD1">
      <w:pPr>
        <w:autoSpaceDE w:val="0"/>
        <w:autoSpaceDN w:val="0"/>
        <w:adjustRightInd w:val="0"/>
        <w:spacing w:after="0" w:line="240" w:lineRule="auto"/>
        <w:ind w:left="234" w:firstLine="204"/>
        <w:rPr>
          <w:rFonts w:ascii="Palatino Linotype" w:hAnsi="Palatino Linotype"/>
          <w:sz w:val="24"/>
        </w:rPr>
      </w:pPr>
      <w:r w:rsidRPr="009308C4">
        <w:rPr>
          <w:rFonts w:ascii="Palatino Linotype" w:hAnsi="Palatino Linotype"/>
          <w:sz w:val="24"/>
        </w:rPr>
        <w:t>Egészségügyi alkalmassági követelmények: szükségesek</w:t>
      </w:r>
    </w:p>
    <w:p w:rsidR="00B75C35" w:rsidRPr="009308C4" w:rsidRDefault="00B75C35" w:rsidP="00444CD1">
      <w:pPr>
        <w:autoSpaceDE w:val="0"/>
        <w:autoSpaceDN w:val="0"/>
        <w:adjustRightInd w:val="0"/>
        <w:spacing w:after="0" w:line="240" w:lineRule="auto"/>
        <w:ind w:left="234" w:firstLine="204"/>
        <w:rPr>
          <w:rFonts w:ascii="Palatino Linotype" w:hAnsi="Palatino Linotype"/>
          <w:sz w:val="24"/>
        </w:rPr>
      </w:pPr>
    </w:p>
    <w:p w:rsidR="00B75C35" w:rsidRPr="009308C4" w:rsidRDefault="00B75C35" w:rsidP="00444CD1">
      <w:pPr>
        <w:autoSpaceDE w:val="0"/>
        <w:autoSpaceDN w:val="0"/>
        <w:adjustRightInd w:val="0"/>
        <w:spacing w:after="0" w:line="240" w:lineRule="auto"/>
        <w:ind w:left="234" w:firstLine="204"/>
        <w:rPr>
          <w:rFonts w:ascii="Palatino Linotype" w:hAnsi="Palatino Linotype"/>
          <w:sz w:val="24"/>
        </w:rPr>
      </w:pPr>
      <w:r w:rsidRPr="009308C4">
        <w:rPr>
          <w:rFonts w:ascii="Palatino Linotype" w:hAnsi="Palatino Linotype"/>
          <w:sz w:val="24"/>
        </w:rPr>
        <w:t xml:space="preserve">Pályaalkalmassági követelmények: </w:t>
      </w:r>
      <w:r>
        <w:rPr>
          <w:rFonts w:ascii="Palatino Linotype" w:hAnsi="Palatino Linotype"/>
          <w:sz w:val="24"/>
        </w:rPr>
        <w:t>-</w:t>
      </w:r>
    </w:p>
    <w:p w:rsidR="00B75C35" w:rsidRPr="009308C4" w:rsidRDefault="00B75C35" w:rsidP="00444CD1">
      <w:pPr>
        <w:autoSpaceDE w:val="0"/>
        <w:autoSpaceDN w:val="0"/>
        <w:adjustRightInd w:val="0"/>
        <w:spacing w:after="0" w:line="240" w:lineRule="auto"/>
        <w:rPr>
          <w:rFonts w:ascii="Palatino Linotype" w:hAnsi="Palatino Linotype"/>
          <w:sz w:val="24"/>
        </w:rPr>
      </w:pPr>
    </w:p>
    <w:p w:rsidR="00B75C35" w:rsidRPr="009308C4" w:rsidRDefault="00B75C35" w:rsidP="00444CD1">
      <w:pPr>
        <w:autoSpaceDE w:val="0"/>
        <w:autoSpaceDN w:val="0"/>
        <w:adjustRightInd w:val="0"/>
        <w:spacing w:after="0" w:line="240" w:lineRule="auto"/>
        <w:jc w:val="both"/>
        <w:rPr>
          <w:rFonts w:ascii="Palatino Linotype" w:hAnsi="Palatino Linotype"/>
          <w:sz w:val="24"/>
        </w:rPr>
      </w:pPr>
    </w:p>
    <w:p w:rsidR="00B75C35" w:rsidRPr="009308C4" w:rsidRDefault="00B75C35" w:rsidP="00444CD1">
      <w:pPr>
        <w:widowControl w:val="0"/>
        <w:numPr>
          <w:ilvl w:val="0"/>
          <w:numId w:val="3"/>
        </w:numPr>
        <w:suppressAutoHyphens/>
        <w:spacing w:after="0" w:line="240" w:lineRule="auto"/>
        <w:jc w:val="both"/>
        <w:rPr>
          <w:rFonts w:ascii="Palatino Linotype" w:hAnsi="Palatino Linotype"/>
          <w:b/>
          <w:sz w:val="24"/>
        </w:rPr>
      </w:pPr>
      <w:r w:rsidRPr="009308C4">
        <w:rPr>
          <w:rFonts w:ascii="Palatino Linotype" w:hAnsi="Palatino Linotype"/>
          <w:b/>
          <w:sz w:val="24"/>
        </w:rPr>
        <w:t>A szakképzés szervezésének feltételei</w:t>
      </w:r>
    </w:p>
    <w:p w:rsidR="00B75C35" w:rsidRPr="009308C4" w:rsidRDefault="00B75C35" w:rsidP="00444CD1">
      <w:pPr>
        <w:widowControl w:val="0"/>
        <w:suppressAutoHyphens/>
        <w:spacing w:after="0" w:line="240" w:lineRule="auto"/>
        <w:ind w:left="750"/>
        <w:jc w:val="both"/>
        <w:rPr>
          <w:rFonts w:ascii="Palatino Linotype" w:hAnsi="Palatino Linotype"/>
          <w:b/>
          <w:sz w:val="24"/>
        </w:rPr>
      </w:pPr>
    </w:p>
    <w:p w:rsidR="00B75C35" w:rsidRPr="009308C4" w:rsidRDefault="00B75C35" w:rsidP="00444CD1">
      <w:pPr>
        <w:spacing w:after="0" w:line="240" w:lineRule="auto"/>
        <w:ind w:left="440"/>
        <w:jc w:val="both"/>
        <w:rPr>
          <w:rFonts w:ascii="Palatino Linotype" w:hAnsi="Palatino Linotype"/>
          <w:b/>
          <w:sz w:val="24"/>
        </w:rPr>
      </w:pPr>
      <w:r w:rsidRPr="009308C4">
        <w:rPr>
          <w:rFonts w:ascii="Palatino Linotype" w:hAnsi="Palatino Linotype"/>
          <w:b/>
          <w:sz w:val="24"/>
        </w:rPr>
        <w:t>Személyi feltételek</w:t>
      </w:r>
    </w:p>
    <w:p w:rsidR="00B75C35" w:rsidRPr="009308C4" w:rsidRDefault="00B75C35" w:rsidP="00444CD1">
      <w:pPr>
        <w:spacing w:after="0" w:line="240" w:lineRule="auto"/>
        <w:ind w:left="440"/>
        <w:jc w:val="both"/>
        <w:rPr>
          <w:rFonts w:ascii="Palatino Linotype" w:hAnsi="Palatino Linotype"/>
          <w:sz w:val="24"/>
        </w:rPr>
      </w:pPr>
      <w:r w:rsidRPr="009308C4">
        <w:rPr>
          <w:rFonts w:ascii="Palatino Linotype" w:hAnsi="Palatino Linotype"/>
          <w:sz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75C35" w:rsidRDefault="00B75C35" w:rsidP="00444CD1">
      <w:pPr>
        <w:spacing w:after="0" w:line="240" w:lineRule="auto"/>
        <w:ind w:left="440"/>
        <w:jc w:val="both"/>
        <w:rPr>
          <w:rFonts w:ascii="Palatino Linotype" w:hAnsi="Palatino Linotype"/>
          <w:sz w:val="24"/>
        </w:rPr>
      </w:pPr>
      <w:r w:rsidRPr="009308C4">
        <w:rPr>
          <w:rFonts w:ascii="Palatino Linotype" w:hAnsi="Palatino Linotype"/>
          <w:sz w:val="24"/>
        </w:rPr>
        <w:t>Ezen túl az alábbi tantárgyak oktatására az alábbi végzettséggel rendelkező szakember alkalmazható:</w:t>
      </w:r>
    </w:p>
    <w:p w:rsidR="00B75C35" w:rsidRPr="009308C4" w:rsidRDefault="00B75C35" w:rsidP="00444CD1">
      <w:pPr>
        <w:spacing w:after="0" w:line="240" w:lineRule="auto"/>
        <w:ind w:left="440"/>
        <w:jc w:val="both"/>
        <w:rPr>
          <w:rFonts w:ascii="Palatino Linotype" w:hAnsi="Palatino Linotype"/>
          <w:sz w:val="24"/>
        </w:rPr>
      </w:pPr>
    </w:p>
    <w:tbl>
      <w:tblPr>
        <w:tblW w:w="0" w:type="auto"/>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0"/>
        <w:gridCol w:w="4453"/>
      </w:tblGrid>
      <w:tr w:rsidR="00B75C35" w:rsidRPr="008C603B" w:rsidTr="00444CD1">
        <w:trPr>
          <w:jc w:val="center"/>
        </w:trPr>
        <w:tc>
          <w:tcPr>
            <w:tcW w:w="4380" w:type="dxa"/>
          </w:tcPr>
          <w:p w:rsidR="00B75C35" w:rsidRPr="008C603B" w:rsidRDefault="00B75C35" w:rsidP="00444CD1">
            <w:pPr>
              <w:spacing w:after="0" w:line="240" w:lineRule="auto"/>
              <w:jc w:val="center"/>
              <w:rPr>
                <w:rFonts w:ascii="Palatino Linotype" w:hAnsi="Palatino Linotype"/>
                <w:b/>
                <w:sz w:val="24"/>
                <w:szCs w:val="24"/>
              </w:rPr>
            </w:pPr>
            <w:r w:rsidRPr="008C603B">
              <w:rPr>
                <w:rFonts w:ascii="Palatino Linotype" w:hAnsi="Palatino Linotype"/>
                <w:b/>
                <w:sz w:val="24"/>
                <w:szCs w:val="24"/>
              </w:rPr>
              <w:t>Tantárgy</w:t>
            </w:r>
          </w:p>
        </w:tc>
        <w:tc>
          <w:tcPr>
            <w:tcW w:w="4453" w:type="dxa"/>
          </w:tcPr>
          <w:p w:rsidR="00B75C35" w:rsidRPr="008C603B" w:rsidRDefault="00B75C35" w:rsidP="00444CD1">
            <w:pPr>
              <w:spacing w:after="0" w:line="240" w:lineRule="auto"/>
              <w:jc w:val="center"/>
              <w:rPr>
                <w:rFonts w:ascii="Palatino Linotype" w:hAnsi="Palatino Linotype"/>
                <w:b/>
                <w:sz w:val="24"/>
                <w:szCs w:val="24"/>
              </w:rPr>
            </w:pPr>
            <w:r w:rsidRPr="008C603B">
              <w:rPr>
                <w:rFonts w:ascii="Palatino Linotype" w:hAnsi="Palatino Linotype"/>
                <w:b/>
                <w:sz w:val="24"/>
                <w:szCs w:val="24"/>
              </w:rPr>
              <w:t>Szakképesítés/Szakképzettség</w:t>
            </w:r>
          </w:p>
        </w:tc>
      </w:tr>
      <w:tr w:rsidR="00B75C35" w:rsidRPr="008C603B" w:rsidTr="00444CD1">
        <w:trPr>
          <w:jc w:val="center"/>
        </w:trPr>
        <w:tc>
          <w:tcPr>
            <w:tcW w:w="4380" w:type="dxa"/>
            <w:vAlign w:val="center"/>
          </w:tcPr>
          <w:p w:rsidR="00B75C35" w:rsidRPr="008C603B" w:rsidRDefault="00B75C35" w:rsidP="00444CD1">
            <w:pPr>
              <w:spacing w:after="0" w:line="240" w:lineRule="auto"/>
              <w:rPr>
                <w:rFonts w:ascii="Palatino Linotype" w:hAnsi="Palatino Linotype"/>
                <w:bCs/>
                <w:sz w:val="24"/>
                <w:szCs w:val="24"/>
              </w:rPr>
            </w:pPr>
            <w:r>
              <w:rPr>
                <w:rFonts w:ascii="Palatino Linotype" w:hAnsi="Palatino Linotype"/>
                <w:bCs/>
                <w:sz w:val="24"/>
                <w:szCs w:val="24"/>
              </w:rPr>
              <w:t>-</w:t>
            </w:r>
          </w:p>
        </w:tc>
        <w:tc>
          <w:tcPr>
            <w:tcW w:w="4453" w:type="dxa"/>
          </w:tcPr>
          <w:p w:rsidR="00B75C35" w:rsidRPr="008C603B" w:rsidRDefault="00B75C35" w:rsidP="00444CD1">
            <w:pPr>
              <w:spacing w:after="0" w:line="240" w:lineRule="auto"/>
              <w:jc w:val="both"/>
              <w:rPr>
                <w:rFonts w:ascii="Palatino Linotype" w:hAnsi="Palatino Linotype"/>
                <w:sz w:val="24"/>
                <w:szCs w:val="24"/>
              </w:rPr>
            </w:pPr>
            <w:r>
              <w:rPr>
                <w:rFonts w:ascii="Palatino Linotype" w:hAnsi="Palatino Linotype"/>
                <w:sz w:val="24"/>
                <w:szCs w:val="24"/>
              </w:rPr>
              <w:t>-</w:t>
            </w:r>
          </w:p>
        </w:tc>
      </w:tr>
    </w:tbl>
    <w:p w:rsidR="00B75C35" w:rsidRPr="009308C4" w:rsidRDefault="00B75C35" w:rsidP="00444CD1">
      <w:pPr>
        <w:spacing w:after="0" w:line="240" w:lineRule="auto"/>
        <w:ind w:left="440"/>
        <w:jc w:val="both"/>
        <w:rPr>
          <w:rFonts w:ascii="Palatino Linotype" w:hAnsi="Palatino Linotype"/>
          <w:b/>
          <w:sz w:val="24"/>
        </w:rPr>
      </w:pPr>
    </w:p>
    <w:p w:rsidR="00B75C35" w:rsidRPr="009308C4" w:rsidRDefault="00B75C35" w:rsidP="00444CD1">
      <w:pPr>
        <w:spacing w:after="0" w:line="240" w:lineRule="auto"/>
        <w:ind w:left="440"/>
        <w:jc w:val="both"/>
        <w:rPr>
          <w:rFonts w:ascii="Palatino Linotype" w:hAnsi="Palatino Linotype"/>
          <w:b/>
          <w:sz w:val="24"/>
        </w:rPr>
      </w:pPr>
      <w:r w:rsidRPr="009308C4">
        <w:rPr>
          <w:rFonts w:ascii="Palatino Linotype" w:hAnsi="Palatino Linotype"/>
          <w:b/>
          <w:sz w:val="24"/>
        </w:rPr>
        <w:t>Tárgyi feltételek</w:t>
      </w:r>
    </w:p>
    <w:p w:rsidR="00B75C35" w:rsidRPr="009308C4" w:rsidRDefault="00B75C35" w:rsidP="00444CD1">
      <w:pPr>
        <w:spacing w:after="0" w:line="240" w:lineRule="auto"/>
        <w:ind w:left="440"/>
        <w:jc w:val="both"/>
        <w:rPr>
          <w:rFonts w:ascii="Palatino Linotype" w:hAnsi="Palatino Linotype"/>
          <w:sz w:val="24"/>
        </w:rPr>
      </w:pPr>
      <w:r w:rsidRPr="009308C4">
        <w:rPr>
          <w:rFonts w:ascii="Palatino Linotype" w:hAnsi="Palatino Linotype"/>
          <w:sz w:val="24"/>
        </w:rPr>
        <w:t xml:space="preserve">A szakmai képzés lebonyolításához szükséges eszközök és felszerelések felsorolását a szakképesítés szakmai és vizsgakövetelménye (szvk) tartalmazza, melynek további részletei az alábbiak: </w:t>
      </w:r>
      <w:r>
        <w:rPr>
          <w:rFonts w:ascii="Palatino Linotype" w:hAnsi="Palatino Linotype"/>
          <w:sz w:val="24"/>
        </w:rPr>
        <w:t>nincs</w:t>
      </w:r>
      <w:r w:rsidRPr="009308C4">
        <w:rPr>
          <w:rFonts w:ascii="Palatino Linotype" w:hAnsi="Palatino Linotype"/>
          <w:sz w:val="24"/>
        </w:rPr>
        <w:t xml:space="preserve"> </w:t>
      </w:r>
    </w:p>
    <w:p w:rsidR="00B75C35" w:rsidRPr="009308C4" w:rsidRDefault="00B75C35" w:rsidP="00444CD1">
      <w:pPr>
        <w:spacing w:after="0" w:line="240" w:lineRule="auto"/>
        <w:ind w:left="440"/>
        <w:jc w:val="both"/>
        <w:rPr>
          <w:rFonts w:ascii="Palatino Linotype" w:hAnsi="Palatino Linotype"/>
          <w:sz w:val="24"/>
        </w:rPr>
      </w:pPr>
    </w:p>
    <w:p w:rsidR="00B75C35" w:rsidRPr="009308C4" w:rsidRDefault="00B75C35" w:rsidP="00444CD1">
      <w:pPr>
        <w:spacing w:after="0" w:line="240" w:lineRule="auto"/>
        <w:ind w:left="440"/>
        <w:jc w:val="both"/>
        <w:rPr>
          <w:rFonts w:ascii="Palatino Linotype" w:hAnsi="Palatino Linotype"/>
          <w:i/>
          <w:kern w:val="1"/>
          <w:sz w:val="24"/>
          <w:szCs w:val="24"/>
          <w:lang w:eastAsia="hi-IN" w:bidi="hi-IN"/>
        </w:rPr>
      </w:pPr>
      <w:r w:rsidRPr="009308C4">
        <w:rPr>
          <w:rFonts w:ascii="Palatino Linotype" w:hAnsi="Palatino Linotype"/>
          <w:i/>
          <w:kern w:val="1"/>
          <w:sz w:val="24"/>
          <w:szCs w:val="24"/>
          <w:lang w:eastAsia="hi-IN" w:bidi="hi-IN"/>
        </w:rPr>
        <w:t>Ajánlás a szakmai képzés lebonyolításához szükséges további eszközökre és felszerelésekre:</w:t>
      </w:r>
    </w:p>
    <w:p w:rsidR="00B75C35" w:rsidRPr="003E6AF1" w:rsidRDefault="00B75C35" w:rsidP="00444CD1">
      <w:pPr>
        <w:spacing w:after="0" w:line="240" w:lineRule="auto"/>
        <w:ind w:left="440"/>
        <w:jc w:val="both"/>
        <w:rPr>
          <w:rFonts w:ascii="Palatino Linotype" w:hAnsi="Palatino Linotype"/>
          <w:i/>
          <w:kern w:val="1"/>
          <w:sz w:val="24"/>
          <w:szCs w:val="24"/>
          <w:lang w:eastAsia="hi-IN" w:bidi="hi-IN"/>
        </w:rPr>
      </w:pPr>
      <w:r w:rsidRPr="003E6AF1">
        <w:rPr>
          <w:rFonts w:ascii="Palatino Linotype" w:hAnsi="Palatino Linotype"/>
          <w:i/>
          <w:kern w:val="1"/>
          <w:sz w:val="24"/>
          <w:szCs w:val="24"/>
          <w:lang w:eastAsia="hi-IN" w:bidi="hi-IN"/>
        </w:rPr>
        <w:t>nincs</w:t>
      </w:r>
    </w:p>
    <w:p w:rsidR="00B75C35" w:rsidRPr="009308C4" w:rsidRDefault="00B75C35" w:rsidP="00444CD1">
      <w:pPr>
        <w:spacing w:after="0" w:line="240" w:lineRule="auto"/>
        <w:jc w:val="both"/>
        <w:rPr>
          <w:rFonts w:ascii="Palatino Linotype" w:hAnsi="Palatino Linotype"/>
          <w:b/>
          <w:sz w:val="16"/>
        </w:rPr>
      </w:pPr>
    </w:p>
    <w:p w:rsidR="00B75C35" w:rsidRPr="009308C4" w:rsidRDefault="00B75C35" w:rsidP="00444CD1">
      <w:pPr>
        <w:widowControl w:val="0"/>
        <w:numPr>
          <w:ilvl w:val="0"/>
          <w:numId w:val="3"/>
        </w:numPr>
        <w:suppressAutoHyphens/>
        <w:spacing w:after="0" w:line="240" w:lineRule="auto"/>
        <w:jc w:val="both"/>
        <w:rPr>
          <w:rFonts w:ascii="Palatino Linotype" w:hAnsi="Palatino Linotype"/>
          <w:b/>
          <w:sz w:val="24"/>
        </w:rPr>
      </w:pPr>
      <w:r w:rsidRPr="009308C4">
        <w:rPr>
          <w:rFonts w:ascii="Palatino Linotype" w:hAnsi="Palatino Linotype"/>
          <w:b/>
          <w:sz w:val="24"/>
        </w:rPr>
        <w:t>A szakképesítés-ráépülés óraterve nappali rendszerű oktatásra</w:t>
      </w:r>
    </w:p>
    <w:p w:rsidR="00B75C35" w:rsidRPr="009308C4" w:rsidRDefault="00B75C35" w:rsidP="00444CD1">
      <w:pPr>
        <w:widowControl w:val="0"/>
        <w:suppressAutoHyphens/>
        <w:spacing w:after="0" w:line="240" w:lineRule="auto"/>
        <w:ind w:left="750"/>
        <w:jc w:val="both"/>
        <w:rPr>
          <w:rFonts w:ascii="Palatino Linotype" w:hAnsi="Palatino Linotype"/>
          <w:b/>
        </w:rPr>
      </w:pPr>
    </w:p>
    <w:p w:rsidR="00B75C35" w:rsidRPr="009F2148" w:rsidRDefault="00B75C35" w:rsidP="00444CD1">
      <w:pPr>
        <w:widowControl w:val="0"/>
        <w:suppressAutoHyphens/>
        <w:spacing w:after="0" w:line="240" w:lineRule="auto"/>
        <w:ind w:left="440"/>
        <w:jc w:val="both"/>
        <w:rPr>
          <w:rFonts w:ascii="Palatino Linotype" w:hAnsi="Palatino Linotype"/>
          <w:color w:val="000000"/>
          <w:kern w:val="1"/>
          <w:sz w:val="24"/>
          <w:szCs w:val="24"/>
          <w:lang w:eastAsia="hi-IN" w:bidi="hi-IN"/>
        </w:rPr>
      </w:pPr>
      <w:r w:rsidRPr="009F2148">
        <w:rPr>
          <w:rFonts w:ascii="Palatino Linotype" w:hAnsi="Palatino Linotype"/>
          <w:color w:val="000000"/>
          <w:kern w:val="1"/>
          <w:sz w:val="24"/>
          <w:szCs w:val="24"/>
          <w:lang w:eastAsia="hi-IN" w:bidi="hi-IN"/>
        </w:rPr>
        <w:t xml:space="preserve">A szakképző iskolai képzés összes szakmai óraszáma </w:t>
      </w:r>
      <w:r>
        <w:rPr>
          <w:rFonts w:ascii="Palatino Linotype" w:hAnsi="Palatino Linotype"/>
          <w:color w:val="000000"/>
          <w:kern w:val="1"/>
          <w:sz w:val="24"/>
          <w:szCs w:val="24"/>
          <w:lang w:eastAsia="hi-IN" w:bidi="hi-IN"/>
        </w:rPr>
        <w:t>egy</w:t>
      </w:r>
      <w:r w:rsidRPr="009F2148">
        <w:rPr>
          <w:rFonts w:ascii="Palatino Linotype" w:hAnsi="Palatino Linotype"/>
          <w:color w:val="000000"/>
          <w:kern w:val="1"/>
          <w:sz w:val="24"/>
          <w:szCs w:val="24"/>
          <w:lang w:eastAsia="hi-IN" w:bidi="hi-IN"/>
        </w:rPr>
        <w:t xml:space="preserve"> évfolyamos képzés esetén: 1120 óra (32 hét x 35 óra)</w:t>
      </w:r>
    </w:p>
    <w:p w:rsidR="00B75C35" w:rsidRPr="009308C4" w:rsidRDefault="00B75C35" w:rsidP="00444CD1">
      <w:pPr>
        <w:widowControl w:val="0"/>
        <w:suppressAutoHyphens/>
        <w:spacing w:after="0" w:line="240" w:lineRule="auto"/>
        <w:ind w:left="440"/>
        <w:jc w:val="both"/>
        <w:rPr>
          <w:rFonts w:ascii="Palatino Linotype" w:hAnsi="Palatino Linotype"/>
          <w:kern w:val="1"/>
          <w:sz w:val="24"/>
          <w:szCs w:val="24"/>
          <w:lang w:eastAsia="hi-IN" w:bidi="hi-IN"/>
        </w:rPr>
      </w:pPr>
      <w:r w:rsidRPr="009F2148">
        <w:rPr>
          <w:rFonts w:ascii="Palatino Linotype" w:hAnsi="Palatino Linotype"/>
          <w:color w:val="000000"/>
          <w:kern w:val="1"/>
          <w:sz w:val="24"/>
          <w:szCs w:val="24"/>
          <w:lang w:eastAsia="hi-IN" w:bidi="hi-IN"/>
        </w:rPr>
        <w:t xml:space="preserve">A szakképző iskolai képzés összes szakmai óraszáma szabadsáv nélkül </w:t>
      </w:r>
      <w:r>
        <w:rPr>
          <w:rFonts w:ascii="Palatino Linotype" w:hAnsi="Palatino Linotype"/>
          <w:color w:val="000000"/>
          <w:kern w:val="1"/>
          <w:sz w:val="24"/>
          <w:szCs w:val="24"/>
          <w:lang w:eastAsia="hi-IN" w:bidi="hi-IN"/>
        </w:rPr>
        <w:t>egy</w:t>
      </w:r>
      <w:r w:rsidRPr="009F2148">
        <w:rPr>
          <w:rFonts w:ascii="Palatino Linotype" w:hAnsi="Palatino Linotype"/>
          <w:color w:val="000000"/>
          <w:kern w:val="1"/>
          <w:sz w:val="24"/>
          <w:szCs w:val="24"/>
          <w:lang w:eastAsia="hi-IN" w:bidi="hi-IN"/>
        </w:rPr>
        <w:t xml:space="preserve"> évfolyamos képzés esetén: 1008 óra (32 hét x 31,5 óra)</w:t>
      </w:r>
    </w:p>
    <w:p w:rsidR="00B75C35" w:rsidRDefault="00B75C35" w:rsidP="00444CD1">
      <w:pPr>
        <w:widowControl w:val="0"/>
        <w:suppressAutoHyphens/>
        <w:spacing w:after="0" w:line="240" w:lineRule="auto"/>
        <w:jc w:val="center"/>
        <w:rPr>
          <w:rFonts w:ascii="Palatino Linotype" w:hAnsi="Palatino Linotype"/>
          <w:sz w:val="24"/>
        </w:rPr>
      </w:pPr>
    </w:p>
    <w:p w:rsidR="00B75C35" w:rsidRPr="009308C4" w:rsidRDefault="00B75C35" w:rsidP="00444CD1">
      <w:pPr>
        <w:widowControl w:val="0"/>
        <w:suppressAutoHyphens/>
        <w:spacing w:after="0" w:line="240" w:lineRule="auto"/>
        <w:jc w:val="center"/>
        <w:rPr>
          <w:rFonts w:ascii="Palatino Linotype" w:hAnsi="Palatino Linotype"/>
          <w:sz w:val="24"/>
        </w:rPr>
      </w:pPr>
      <w:r w:rsidRPr="009308C4">
        <w:rPr>
          <w:rFonts w:ascii="Palatino Linotype" w:hAnsi="Palatino Linotype"/>
          <w:sz w:val="24"/>
        </w:rPr>
        <w:t>1. számú táblázat</w:t>
      </w:r>
    </w:p>
    <w:p w:rsidR="00B75C35" w:rsidRPr="009308C4" w:rsidRDefault="00B75C35" w:rsidP="00444CD1">
      <w:pPr>
        <w:spacing w:after="0" w:line="240" w:lineRule="auto"/>
        <w:jc w:val="center"/>
        <w:rPr>
          <w:rFonts w:ascii="Palatino Linotype" w:hAnsi="Palatino Linotype"/>
          <w:b/>
          <w:sz w:val="24"/>
        </w:rPr>
      </w:pPr>
      <w:r w:rsidRPr="009308C4">
        <w:rPr>
          <w:rFonts w:ascii="Palatino Linotype" w:hAnsi="Palatino Linotype"/>
          <w:b/>
          <w:sz w:val="24"/>
        </w:rPr>
        <w:t>A szakmai követelménymodulokhoz rendelt tantárgyak óraszáma</w:t>
      </w:r>
    </w:p>
    <w:tbl>
      <w:tblPr>
        <w:tblW w:w="0" w:type="auto"/>
        <w:jc w:val="center"/>
        <w:tblLayout w:type="fixed"/>
        <w:tblCellMar>
          <w:left w:w="70" w:type="dxa"/>
          <w:right w:w="70" w:type="dxa"/>
        </w:tblCellMar>
        <w:tblLook w:val="0000"/>
      </w:tblPr>
      <w:tblGrid>
        <w:gridCol w:w="1920"/>
        <w:gridCol w:w="1920"/>
        <w:gridCol w:w="1360"/>
        <w:gridCol w:w="1320"/>
      </w:tblGrid>
      <w:tr w:rsidR="00B75C35" w:rsidRPr="009308C4" w:rsidTr="00444CD1">
        <w:trPr>
          <w:trHeight w:val="855"/>
          <w:jc w:val="center"/>
        </w:trPr>
        <w:tc>
          <w:tcPr>
            <w:tcW w:w="1920" w:type="dxa"/>
            <w:tcBorders>
              <w:top w:val="single" w:sz="4" w:space="0" w:color="auto"/>
              <w:left w:val="single" w:sz="4" w:space="0" w:color="auto"/>
              <w:bottom w:val="single" w:sz="4" w:space="0" w:color="auto"/>
              <w:right w:val="single" w:sz="4" w:space="0" w:color="auto"/>
            </w:tcBorders>
            <w:vAlign w:val="center"/>
          </w:tcPr>
          <w:p w:rsidR="00B75C35" w:rsidRPr="009308C4" w:rsidRDefault="00B75C35" w:rsidP="00444CD1">
            <w:pPr>
              <w:spacing w:after="0" w:line="240" w:lineRule="auto"/>
              <w:jc w:val="center"/>
              <w:rPr>
                <w:rFonts w:ascii="Palatino Linotype" w:hAnsi="Palatino Linotype"/>
                <w:b/>
                <w:sz w:val="20"/>
                <w:szCs w:val="20"/>
                <w:lang w:eastAsia="hu-HU"/>
              </w:rPr>
            </w:pPr>
            <w:r w:rsidRPr="009308C4">
              <w:rPr>
                <w:rFonts w:ascii="Palatino Linotype" w:hAnsi="Palatino Linotype"/>
                <w:b/>
                <w:sz w:val="20"/>
                <w:szCs w:val="20"/>
                <w:lang w:eastAsia="hu-HU"/>
              </w:rPr>
              <w:t> Szakmai követelmény-modulok</w:t>
            </w:r>
          </w:p>
        </w:tc>
        <w:tc>
          <w:tcPr>
            <w:tcW w:w="1920" w:type="dxa"/>
            <w:tcBorders>
              <w:top w:val="single" w:sz="4" w:space="0" w:color="auto"/>
              <w:left w:val="nil"/>
              <w:bottom w:val="single" w:sz="4" w:space="0" w:color="auto"/>
              <w:right w:val="single" w:sz="4" w:space="0" w:color="auto"/>
            </w:tcBorders>
            <w:vAlign w:val="center"/>
          </w:tcPr>
          <w:p w:rsidR="00B75C35" w:rsidRPr="009308C4" w:rsidRDefault="00B75C35" w:rsidP="00444CD1">
            <w:pPr>
              <w:spacing w:after="0" w:line="240" w:lineRule="auto"/>
              <w:jc w:val="center"/>
              <w:rPr>
                <w:rFonts w:ascii="Palatino Linotype" w:hAnsi="Palatino Linotype"/>
                <w:b/>
                <w:sz w:val="20"/>
                <w:szCs w:val="20"/>
                <w:lang w:eastAsia="hu-HU"/>
              </w:rPr>
            </w:pPr>
            <w:r w:rsidRPr="009308C4">
              <w:rPr>
                <w:rFonts w:ascii="Palatino Linotype" w:hAnsi="Palatino Linotype"/>
                <w:b/>
                <w:sz w:val="20"/>
                <w:szCs w:val="20"/>
                <w:lang w:eastAsia="hu-HU"/>
              </w:rPr>
              <w:t>Tantárgyak</w:t>
            </w:r>
          </w:p>
        </w:tc>
        <w:tc>
          <w:tcPr>
            <w:tcW w:w="1360" w:type="dxa"/>
            <w:tcBorders>
              <w:top w:val="single" w:sz="4" w:space="0" w:color="auto"/>
              <w:left w:val="nil"/>
              <w:bottom w:val="single" w:sz="4" w:space="0" w:color="auto"/>
              <w:right w:val="single" w:sz="4" w:space="0" w:color="auto"/>
            </w:tcBorders>
            <w:vAlign w:val="center"/>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 xml:space="preserve">Elméleti </w:t>
            </w:r>
            <w:r w:rsidRPr="009308C4">
              <w:rPr>
                <w:rFonts w:ascii="Palatino Linotype" w:hAnsi="Palatino Linotype"/>
                <w:b/>
                <w:sz w:val="20"/>
                <w:lang w:eastAsia="hu-HU"/>
              </w:rPr>
              <w:br/>
              <w:t>óraszám</w:t>
            </w:r>
          </w:p>
        </w:tc>
        <w:tc>
          <w:tcPr>
            <w:tcW w:w="1320" w:type="dxa"/>
            <w:tcBorders>
              <w:top w:val="single" w:sz="4" w:space="0" w:color="auto"/>
              <w:left w:val="nil"/>
              <w:bottom w:val="single" w:sz="4" w:space="0" w:color="auto"/>
              <w:right w:val="single" w:sz="4" w:space="0" w:color="auto"/>
            </w:tcBorders>
            <w:vAlign w:val="center"/>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Gyakorlati óraszám</w:t>
            </w:r>
          </w:p>
        </w:tc>
      </w:tr>
      <w:tr w:rsidR="00B75C35" w:rsidRPr="009308C4" w:rsidTr="00444CD1">
        <w:trPr>
          <w:cantSplit/>
          <w:trHeight w:val="570"/>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11474-12</w:t>
            </w:r>
          </w:p>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Hangszerkészítő és -javító (fafúvós)</w:t>
            </w:r>
            <w:r>
              <w:rPr>
                <w:rFonts w:ascii="Palatino Linotype" w:hAnsi="Palatino Linotype"/>
                <w:sz w:val="20"/>
                <w:lang w:eastAsia="hu-HU"/>
              </w:rPr>
              <w:t xml:space="preserve"> tevékenysége</w:t>
            </w:r>
          </w:p>
        </w:tc>
        <w:tc>
          <w:tcPr>
            <w:tcW w:w="1920" w:type="dxa"/>
            <w:tcBorders>
              <w:top w:val="single" w:sz="4" w:space="0" w:color="auto"/>
              <w:left w:val="nil"/>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Szakmai ismeret fafúvós</w:t>
            </w:r>
          </w:p>
        </w:tc>
        <w:tc>
          <w:tcPr>
            <w:tcW w:w="136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48</w:t>
            </w:r>
          </w:p>
        </w:tc>
        <w:tc>
          <w:tcPr>
            <w:tcW w:w="132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 </w:t>
            </w:r>
          </w:p>
        </w:tc>
      </w:tr>
      <w:tr w:rsidR="00B75C35" w:rsidRPr="009308C4" w:rsidTr="00444CD1">
        <w:trPr>
          <w:cantSplit/>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p>
        </w:tc>
        <w:tc>
          <w:tcPr>
            <w:tcW w:w="1920" w:type="dxa"/>
            <w:tcBorders>
              <w:top w:val="nil"/>
              <w:left w:val="nil"/>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Hangszerakusztika</w:t>
            </w:r>
          </w:p>
        </w:tc>
        <w:tc>
          <w:tcPr>
            <w:tcW w:w="136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40</w:t>
            </w:r>
          </w:p>
        </w:tc>
        <w:tc>
          <w:tcPr>
            <w:tcW w:w="132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p>
        </w:tc>
        <w:tc>
          <w:tcPr>
            <w:tcW w:w="1920" w:type="dxa"/>
            <w:tcBorders>
              <w:top w:val="nil"/>
              <w:left w:val="nil"/>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Hangszeresztétika</w:t>
            </w:r>
          </w:p>
        </w:tc>
        <w:tc>
          <w:tcPr>
            <w:tcW w:w="136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32</w:t>
            </w:r>
          </w:p>
        </w:tc>
        <w:tc>
          <w:tcPr>
            <w:tcW w:w="132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p>
        </w:tc>
        <w:tc>
          <w:tcPr>
            <w:tcW w:w="1920" w:type="dxa"/>
            <w:tcBorders>
              <w:top w:val="nil"/>
              <w:left w:val="nil"/>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Anyagismeret</w:t>
            </w:r>
          </w:p>
        </w:tc>
        <w:tc>
          <w:tcPr>
            <w:tcW w:w="136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20</w:t>
            </w:r>
          </w:p>
        </w:tc>
        <w:tc>
          <w:tcPr>
            <w:tcW w:w="132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p>
        </w:tc>
        <w:tc>
          <w:tcPr>
            <w:tcW w:w="1920" w:type="dxa"/>
            <w:tcBorders>
              <w:top w:val="nil"/>
              <w:left w:val="nil"/>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Szakrajz</w:t>
            </w:r>
          </w:p>
        </w:tc>
        <w:tc>
          <w:tcPr>
            <w:tcW w:w="136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20</w:t>
            </w:r>
          </w:p>
        </w:tc>
        <w:tc>
          <w:tcPr>
            <w:tcW w:w="132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p>
        </w:tc>
        <w:tc>
          <w:tcPr>
            <w:tcW w:w="1920" w:type="dxa"/>
            <w:tcBorders>
              <w:top w:val="nil"/>
              <w:left w:val="nil"/>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Zenei alapismeretek</w:t>
            </w:r>
          </w:p>
        </w:tc>
        <w:tc>
          <w:tcPr>
            <w:tcW w:w="136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16</w:t>
            </w:r>
          </w:p>
        </w:tc>
        <w:tc>
          <w:tcPr>
            <w:tcW w:w="132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p>
        </w:tc>
        <w:tc>
          <w:tcPr>
            <w:tcW w:w="1920" w:type="dxa"/>
            <w:tcBorders>
              <w:top w:val="nil"/>
              <w:left w:val="nil"/>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Idegen szaknyelv</w:t>
            </w:r>
          </w:p>
        </w:tc>
        <w:tc>
          <w:tcPr>
            <w:tcW w:w="136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76</w:t>
            </w:r>
          </w:p>
        </w:tc>
        <w:tc>
          <w:tcPr>
            <w:tcW w:w="132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rPr>
                <w:rFonts w:ascii="Palatino Linotype" w:hAnsi="Palatino Linotype"/>
                <w:sz w:val="20"/>
                <w:lang w:eastAsia="hu-HU"/>
              </w:rPr>
            </w:pPr>
          </w:p>
        </w:tc>
      </w:tr>
      <w:tr w:rsidR="00B75C35" w:rsidRPr="009308C4" w:rsidTr="00444CD1">
        <w:trPr>
          <w:cantSplit/>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p>
        </w:tc>
        <w:tc>
          <w:tcPr>
            <w:tcW w:w="1920" w:type="dxa"/>
            <w:tcBorders>
              <w:top w:val="nil"/>
              <w:left w:val="nil"/>
              <w:bottom w:val="single" w:sz="4" w:space="0" w:color="auto"/>
              <w:right w:val="single" w:sz="4" w:space="0" w:color="auto"/>
            </w:tcBorders>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Szakmai gyakorlat</w:t>
            </w:r>
            <w:r>
              <w:rPr>
                <w:rFonts w:ascii="Palatino Linotype" w:hAnsi="Palatino Linotype"/>
                <w:sz w:val="20"/>
                <w:lang w:eastAsia="hu-HU"/>
              </w:rPr>
              <w:t xml:space="preserve"> fafúvós</w:t>
            </w:r>
          </w:p>
        </w:tc>
        <w:tc>
          <w:tcPr>
            <w:tcW w:w="136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p>
        </w:tc>
        <w:tc>
          <w:tcPr>
            <w:tcW w:w="132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756</w:t>
            </w:r>
          </w:p>
        </w:tc>
      </w:tr>
      <w:tr w:rsidR="00B75C35" w:rsidRPr="009308C4" w:rsidTr="00444CD1">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B75C35" w:rsidRPr="009308C4" w:rsidRDefault="00B75C35" w:rsidP="00444CD1">
            <w:pPr>
              <w:spacing w:after="0" w:line="240" w:lineRule="auto"/>
              <w:ind w:firstLine="200"/>
              <w:rPr>
                <w:rFonts w:ascii="Palatino Linotype" w:hAnsi="Palatino Linotype"/>
                <w:sz w:val="20"/>
                <w:lang w:eastAsia="hu-HU"/>
              </w:rPr>
            </w:pPr>
            <w:r w:rsidRPr="009308C4">
              <w:rPr>
                <w:rFonts w:ascii="Palatino Linotype" w:hAnsi="Palatino Linotype"/>
                <w:sz w:val="20"/>
                <w:lang w:eastAsia="hu-HU"/>
              </w:rPr>
              <w:t>Összes óra</w:t>
            </w:r>
          </w:p>
        </w:tc>
        <w:tc>
          <w:tcPr>
            <w:tcW w:w="136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252</w:t>
            </w:r>
          </w:p>
        </w:tc>
        <w:tc>
          <w:tcPr>
            <w:tcW w:w="1320" w:type="dxa"/>
            <w:tcBorders>
              <w:top w:val="nil"/>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756</w:t>
            </w:r>
          </w:p>
        </w:tc>
      </w:tr>
      <w:tr w:rsidR="00B75C35" w:rsidRPr="009308C4" w:rsidTr="00444CD1">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B75C35" w:rsidRPr="009308C4" w:rsidRDefault="00B75C35" w:rsidP="00444CD1">
            <w:pPr>
              <w:spacing w:after="0" w:line="240" w:lineRule="auto"/>
              <w:ind w:firstLine="200"/>
              <w:rPr>
                <w:rFonts w:ascii="Palatino Linotype" w:hAnsi="Palatino Linotype"/>
                <w:sz w:val="20"/>
                <w:lang w:eastAsia="hu-HU"/>
              </w:rPr>
            </w:pPr>
            <w:r w:rsidRPr="009308C4">
              <w:rPr>
                <w:rFonts w:ascii="Palatino Linotype" w:hAnsi="Palatino Linotype"/>
                <w:sz w:val="20"/>
                <w:lang w:eastAsia="hu-HU"/>
              </w:rPr>
              <w:t>Összes óra</w:t>
            </w:r>
          </w:p>
        </w:tc>
        <w:tc>
          <w:tcPr>
            <w:tcW w:w="2680" w:type="dxa"/>
            <w:gridSpan w:val="2"/>
            <w:tcBorders>
              <w:top w:val="single" w:sz="4" w:space="0" w:color="auto"/>
              <w:left w:val="nil"/>
              <w:bottom w:val="single" w:sz="4" w:space="0" w:color="auto"/>
              <w:right w:val="single" w:sz="4" w:space="0" w:color="auto"/>
            </w:tcBorders>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1008</w:t>
            </w:r>
          </w:p>
        </w:tc>
      </w:tr>
    </w:tbl>
    <w:p w:rsidR="00B75C35" w:rsidRPr="009308C4" w:rsidRDefault="00B75C35" w:rsidP="00444CD1">
      <w:pPr>
        <w:spacing w:after="0" w:line="240" w:lineRule="auto"/>
        <w:jc w:val="both"/>
        <w:rPr>
          <w:rFonts w:ascii="Palatino Linotype" w:hAnsi="Palatino Linotype"/>
          <w:sz w:val="24"/>
        </w:rPr>
      </w:pPr>
    </w:p>
    <w:p w:rsidR="00B75C35" w:rsidRPr="009308C4" w:rsidRDefault="00B75C35" w:rsidP="00444CD1">
      <w:pPr>
        <w:widowControl w:val="0"/>
        <w:suppressAutoHyphens/>
        <w:spacing w:after="0" w:line="240" w:lineRule="auto"/>
        <w:jc w:val="center"/>
        <w:rPr>
          <w:rFonts w:ascii="Palatino Linotype" w:hAnsi="Palatino Linotype"/>
          <w:sz w:val="24"/>
        </w:rPr>
      </w:pPr>
      <w:r w:rsidRPr="009308C4">
        <w:rPr>
          <w:rFonts w:ascii="Palatino Linotype" w:hAnsi="Palatino Linotype"/>
          <w:kern w:val="1"/>
          <w:sz w:val="24"/>
          <w:cs/>
          <w:lang w:eastAsia="hi-IN"/>
        </w:rPr>
        <w:br w:type="page"/>
      </w:r>
      <w:r w:rsidRPr="009308C4">
        <w:rPr>
          <w:rFonts w:ascii="Palatino Linotype" w:hAnsi="Palatino Linotype"/>
          <w:sz w:val="24"/>
        </w:rPr>
        <w:t>2. számú táblázat</w:t>
      </w:r>
    </w:p>
    <w:p w:rsidR="00B75C35" w:rsidRPr="009308C4" w:rsidRDefault="00B75C35" w:rsidP="00444CD1">
      <w:pPr>
        <w:spacing w:after="0" w:line="240" w:lineRule="auto"/>
        <w:jc w:val="center"/>
        <w:rPr>
          <w:rFonts w:ascii="Palatino Linotype" w:hAnsi="Palatino Linotype"/>
          <w:kern w:val="1"/>
          <w:sz w:val="24"/>
          <w:cs/>
          <w:lang w:eastAsia="hi-IN"/>
        </w:rPr>
      </w:pPr>
      <w:r w:rsidRPr="009308C4">
        <w:rPr>
          <w:rFonts w:ascii="Palatino Linotype" w:hAnsi="Palatino Linotype"/>
          <w:b/>
          <w:sz w:val="24"/>
        </w:rPr>
        <w:t>A szakmai követelménymodulokhoz rendelt tantárgyak és témakörök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49"/>
        <w:gridCol w:w="2491"/>
        <w:gridCol w:w="1180"/>
        <w:gridCol w:w="1240"/>
      </w:tblGrid>
      <w:tr w:rsidR="00B75C35" w:rsidRPr="009308C4" w:rsidTr="00444CD1">
        <w:trPr>
          <w:trHeight w:val="690"/>
          <w:jc w:val="center"/>
        </w:trPr>
        <w:tc>
          <w:tcPr>
            <w:tcW w:w="2049" w:type="dxa"/>
            <w:vAlign w:val="center"/>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Szakmai követelménymodul</w:t>
            </w:r>
          </w:p>
        </w:tc>
        <w:tc>
          <w:tcPr>
            <w:tcW w:w="2491" w:type="dxa"/>
            <w:vAlign w:val="center"/>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Tantárgyak/témakörök</w:t>
            </w:r>
          </w:p>
        </w:tc>
        <w:tc>
          <w:tcPr>
            <w:tcW w:w="1180" w:type="dxa"/>
            <w:vAlign w:val="center"/>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Elméleti órák száma</w:t>
            </w:r>
          </w:p>
        </w:tc>
        <w:tc>
          <w:tcPr>
            <w:tcW w:w="1240" w:type="dxa"/>
            <w:vAlign w:val="center"/>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Gyakorlati órák száma</w:t>
            </w:r>
          </w:p>
        </w:tc>
      </w:tr>
      <w:tr w:rsidR="00B75C35" w:rsidRPr="009308C4" w:rsidTr="00444CD1">
        <w:trPr>
          <w:cantSplit/>
          <w:trHeight w:val="285"/>
          <w:jc w:val="center"/>
        </w:trPr>
        <w:tc>
          <w:tcPr>
            <w:tcW w:w="2049" w:type="dxa"/>
            <w:vMerge w:val="restart"/>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lang w:eastAsia="hu-HU"/>
              </w:rPr>
            </w:pPr>
            <w:r w:rsidRPr="009308C4">
              <w:rPr>
                <w:rFonts w:ascii="Palatino Linotype" w:hAnsi="Palatino Linotype"/>
                <w:b/>
                <w:sz w:val="20"/>
                <w:lang w:eastAsia="hu-HU"/>
              </w:rPr>
              <w:t>11474-12   Hangszerkészítő és -javító (fafúvós)</w:t>
            </w:r>
            <w:r>
              <w:rPr>
                <w:rFonts w:ascii="Palatino Linotype" w:hAnsi="Palatino Linotype"/>
                <w:b/>
                <w:sz w:val="20"/>
                <w:lang w:eastAsia="hu-HU"/>
              </w:rPr>
              <w:t xml:space="preserve"> tevékenysége</w:t>
            </w:r>
          </w:p>
        </w:tc>
        <w:tc>
          <w:tcPr>
            <w:tcW w:w="2491" w:type="dxa"/>
            <w:vAlign w:val="center"/>
          </w:tcPr>
          <w:p w:rsidR="00B75C35" w:rsidRPr="009308C4" w:rsidRDefault="00B75C35" w:rsidP="00444CD1">
            <w:pPr>
              <w:spacing w:after="0" w:line="240" w:lineRule="auto"/>
              <w:rPr>
                <w:rFonts w:ascii="Palatino Linotype" w:hAnsi="Palatino Linotype"/>
                <w:b/>
                <w:sz w:val="20"/>
                <w:lang w:eastAsia="hu-HU"/>
              </w:rPr>
            </w:pPr>
            <w:r w:rsidRPr="009308C4">
              <w:rPr>
                <w:rFonts w:ascii="Palatino Linotype" w:hAnsi="Palatino Linotype"/>
                <w:b/>
                <w:sz w:val="20"/>
                <w:lang w:eastAsia="hu-HU"/>
              </w:rPr>
              <w:t>Szakmai ismeret fafúvós</w:t>
            </w:r>
          </w:p>
        </w:tc>
        <w:tc>
          <w:tcPr>
            <w:tcW w:w="1180" w:type="dxa"/>
            <w:vAlign w:val="bottom"/>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48</w:t>
            </w:r>
          </w:p>
        </w:tc>
        <w:tc>
          <w:tcPr>
            <w:tcW w:w="1240" w:type="dxa"/>
            <w:vAlign w:val="bottom"/>
          </w:tcPr>
          <w:p w:rsidR="00B75C35" w:rsidRPr="009308C4" w:rsidRDefault="00B75C35" w:rsidP="00444CD1">
            <w:pPr>
              <w:spacing w:after="0" w:line="240" w:lineRule="auto"/>
              <w:jc w:val="center"/>
              <w:rPr>
                <w:rFonts w:ascii="Palatino Linotype" w:hAnsi="Palatino Linotype"/>
                <w:b/>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widowControl w:val="0"/>
              <w:spacing w:after="0" w:line="240" w:lineRule="auto"/>
              <w:ind w:right="-1"/>
              <w:jc w:val="both"/>
              <w:rPr>
                <w:rFonts w:ascii="Palatino Linotype" w:hAnsi="Palatino Linotype"/>
                <w:sz w:val="24"/>
              </w:rPr>
            </w:pPr>
            <w:r w:rsidRPr="009308C4">
              <w:rPr>
                <w:rFonts w:ascii="Palatino Linotype" w:hAnsi="Palatino Linotype"/>
                <w:sz w:val="20"/>
              </w:rPr>
              <w:t>A hangszertervezés általános szabályai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widowControl w:val="0"/>
              <w:spacing w:after="0" w:line="240" w:lineRule="auto"/>
              <w:ind w:right="-1"/>
              <w:jc w:val="both"/>
              <w:rPr>
                <w:rFonts w:ascii="Palatino Linotype" w:hAnsi="Palatino Linotype"/>
                <w:sz w:val="20"/>
              </w:rPr>
            </w:pPr>
            <w:r w:rsidRPr="009308C4">
              <w:rPr>
                <w:rFonts w:ascii="Palatino Linotype" w:hAnsi="Palatino Linotype"/>
                <w:sz w:val="20"/>
              </w:rPr>
              <w:t>Historikus hangszer-testek megtervezése</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widowControl w:val="0"/>
              <w:spacing w:after="0" w:line="240" w:lineRule="auto"/>
              <w:ind w:right="-1"/>
              <w:jc w:val="both"/>
              <w:rPr>
                <w:rFonts w:ascii="Palatino Linotype" w:hAnsi="Palatino Linotype"/>
                <w:sz w:val="20"/>
              </w:rPr>
            </w:pPr>
            <w:r w:rsidRPr="009308C4">
              <w:rPr>
                <w:rFonts w:ascii="Palatino Linotype" w:hAnsi="Palatino Linotype"/>
                <w:sz w:val="20"/>
              </w:rPr>
              <w:t>A hangszertestek méreteinek meg-határozása</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widowControl w:val="0"/>
              <w:spacing w:after="0" w:line="240" w:lineRule="auto"/>
              <w:ind w:right="-1"/>
              <w:jc w:val="both"/>
              <w:rPr>
                <w:rFonts w:ascii="Palatino Linotype" w:hAnsi="Palatino Linotype"/>
                <w:sz w:val="20"/>
              </w:rPr>
            </w:pPr>
            <w:r w:rsidRPr="009308C4">
              <w:rPr>
                <w:rFonts w:ascii="Palatino Linotype" w:hAnsi="Palatino Linotype"/>
                <w:sz w:val="20"/>
              </w:rPr>
              <w:t>Speciális javítási feladatok tervezése I-II</w:t>
            </w:r>
            <w:r>
              <w:rPr>
                <w:rFonts w:ascii="Palatino Linotype" w:hAnsi="Palatino Linotype"/>
                <w:sz w:val="20"/>
              </w:rPr>
              <w:t>.</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4</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widowControl w:val="0"/>
              <w:spacing w:after="0" w:line="240" w:lineRule="auto"/>
              <w:ind w:right="-1"/>
              <w:jc w:val="both"/>
              <w:rPr>
                <w:rFonts w:ascii="Palatino Linotype" w:hAnsi="Palatino Linotype"/>
                <w:sz w:val="24"/>
              </w:rPr>
            </w:pPr>
            <w:r w:rsidRPr="009308C4">
              <w:rPr>
                <w:rFonts w:ascii="Palatino Linotype" w:hAnsi="Palatino Linotype"/>
                <w:sz w:val="20"/>
              </w:rPr>
              <w:t>Szóbeli tételek</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widowControl w:val="0"/>
              <w:spacing w:after="0" w:line="240" w:lineRule="auto"/>
              <w:ind w:right="-1"/>
              <w:jc w:val="both"/>
              <w:rPr>
                <w:rFonts w:ascii="Palatino Linotype" w:hAnsi="Palatino Linotype"/>
                <w:sz w:val="24"/>
              </w:rPr>
            </w:pPr>
            <w:r w:rsidRPr="009308C4">
              <w:rPr>
                <w:rFonts w:ascii="Palatino Linotype" w:hAnsi="Palatino Linotype"/>
                <w:sz w:val="20"/>
              </w:rPr>
              <w:t>A m</w:t>
            </w:r>
            <w:r>
              <w:rPr>
                <w:rFonts w:ascii="Palatino Linotype" w:hAnsi="Palatino Linotype"/>
                <w:sz w:val="20"/>
              </w:rPr>
              <w:t>u</w:t>
            </w:r>
            <w:r w:rsidRPr="009308C4">
              <w:rPr>
                <w:rFonts w:ascii="Palatino Linotype" w:hAnsi="Palatino Linotype"/>
                <w:sz w:val="20"/>
              </w:rPr>
              <w:t>zeális hangszerek restaurálási alapszabályai és alapproblémái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widowControl w:val="0"/>
              <w:spacing w:after="0" w:line="240" w:lineRule="auto"/>
              <w:ind w:right="-1"/>
              <w:jc w:val="both"/>
              <w:rPr>
                <w:rFonts w:ascii="Palatino Linotype" w:hAnsi="Palatino Linotype"/>
                <w:sz w:val="24"/>
              </w:rPr>
            </w:pPr>
            <w:r w:rsidRPr="009308C4">
              <w:rPr>
                <w:rFonts w:ascii="Palatino Linotype" w:hAnsi="Palatino Linotype"/>
                <w:sz w:val="20"/>
              </w:rPr>
              <w:t>Hangzás</w:t>
            </w:r>
            <w:r>
              <w:rPr>
                <w:rFonts w:ascii="Palatino Linotype" w:hAnsi="Palatino Linotype"/>
                <w:sz w:val="20"/>
              </w:rPr>
              <w:t>-</w:t>
            </w:r>
            <w:r w:rsidRPr="009308C4">
              <w:rPr>
                <w:rFonts w:ascii="Palatino Linotype" w:hAnsi="Palatino Linotype"/>
                <w:sz w:val="20"/>
              </w:rPr>
              <w:t>javítási lehetőségek. A hangszerek változtatási lehetőségei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Az elmélet és gyakorlat összefüggései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8</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A hangszertervezés összefüggései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16</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Hangszermérési lehetőségek és összefüggések</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8</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413"/>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b/>
                <w:sz w:val="20"/>
                <w:lang w:eastAsia="hu-HU"/>
              </w:rPr>
            </w:pPr>
            <w:r w:rsidRPr="009308C4">
              <w:rPr>
                <w:rFonts w:ascii="Palatino Linotype" w:hAnsi="Palatino Linotype"/>
                <w:b/>
                <w:sz w:val="20"/>
                <w:lang w:eastAsia="hu-HU"/>
              </w:rPr>
              <w:t>Hangszerakusztika</w:t>
            </w:r>
          </w:p>
        </w:tc>
        <w:tc>
          <w:tcPr>
            <w:tcW w:w="1180" w:type="dxa"/>
            <w:vAlign w:val="bottom"/>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40</w:t>
            </w:r>
          </w:p>
        </w:tc>
        <w:tc>
          <w:tcPr>
            <w:tcW w:w="1240" w:type="dxa"/>
            <w:vAlign w:val="bottom"/>
          </w:tcPr>
          <w:p w:rsidR="00B75C35" w:rsidRPr="009308C4" w:rsidRDefault="00B75C35" w:rsidP="00444CD1">
            <w:pPr>
              <w:spacing w:after="0" w:line="240" w:lineRule="auto"/>
              <w:jc w:val="center"/>
              <w:rPr>
                <w:rFonts w:ascii="Palatino Linotype" w:hAnsi="Palatino Linotype"/>
                <w:b/>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 xml:space="preserve">Bevezetés; </w:t>
            </w:r>
            <w:r>
              <w:rPr>
                <w:rFonts w:ascii="Palatino Linotype" w:hAnsi="Palatino Linotype"/>
                <w:sz w:val="20"/>
                <w:lang w:eastAsia="hu-HU"/>
              </w:rPr>
              <w:t>a</w:t>
            </w:r>
            <w:r w:rsidRPr="009308C4">
              <w:rPr>
                <w:rFonts w:ascii="Palatino Linotype" w:hAnsi="Palatino Linotype"/>
                <w:sz w:val="20"/>
                <w:lang w:eastAsia="hu-HU"/>
              </w:rPr>
              <w:t xml:space="preserve"> mérés fogalma, haszna, korlátai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A mérés hibája, a szórás</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A mérési jegyzőkönyv</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A mérések megtervezése, hangszertervezés</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Mérés és hangszertervezés</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Hangelemzés kétcsatornás FFT-vel – Hangelemzés 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Hangelemzés II. - Rezgésmérés kétcsatornás FFT-vel</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503"/>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A mérések kiértékelése</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411"/>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Feladatmegoldás</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8</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Hangszermérés</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16</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b/>
                <w:sz w:val="20"/>
                <w:lang w:eastAsia="hu-HU"/>
              </w:rPr>
            </w:pPr>
            <w:r w:rsidRPr="009308C4">
              <w:rPr>
                <w:rFonts w:ascii="Palatino Linotype" w:hAnsi="Palatino Linotype"/>
                <w:b/>
                <w:sz w:val="20"/>
                <w:lang w:eastAsia="hu-HU"/>
              </w:rPr>
              <w:t>Hangszeresztétika</w:t>
            </w:r>
          </w:p>
        </w:tc>
        <w:tc>
          <w:tcPr>
            <w:tcW w:w="1180" w:type="dxa"/>
            <w:vAlign w:val="bottom"/>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32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Közgyűjtemények kapcsolata a hangszerészettel</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Esztétikai és filozófiai alapfogalmak: mi a szép</w:t>
            </w:r>
            <w:r>
              <w:rPr>
                <w:rFonts w:ascii="Palatino Linotype" w:hAnsi="Palatino Linotype"/>
                <w:sz w:val="20"/>
                <w:lang w:eastAsia="hu-HU"/>
              </w:rPr>
              <w:t>:</w:t>
            </w:r>
            <w:r w:rsidRPr="009308C4">
              <w:rPr>
                <w:rFonts w:ascii="Palatino Linotype" w:hAnsi="Palatino Linotype"/>
                <w:sz w:val="20"/>
                <w:lang w:eastAsia="hu-HU"/>
              </w:rPr>
              <w:t xml:space="preserve"> Kant</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Esztétikai és filozófiai alapfogalmak: mi a szép: Gadamer</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A giccs (PPT és zenehallgatás)</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Utánzat, másolat, kópia, hamisítvány, reprodukció (PPT)</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Utánzat, másolat, kópia, hamisítvány, reprodukció (PPT)</w:t>
            </w:r>
          </w:p>
        </w:tc>
        <w:tc>
          <w:tcPr>
            <w:tcW w:w="1180" w:type="dxa"/>
            <w:vAlign w:val="bottom"/>
          </w:tcPr>
          <w:p w:rsidR="00B75C35" w:rsidRDefault="00B75C35" w:rsidP="00444CD1">
            <w:pPr>
              <w:spacing w:after="0" w:line="240" w:lineRule="auto"/>
              <w:jc w:val="center"/>
              <w:rPr>
                <w:rFonts w:ascii="Palatino Linotype" w:hAnsi="Palatino Linotype"/>
                <w:i/>
                <w:sz w:val="20"/>
                <w:lang w:eastAsia="hu-HU"/>
              </w:rPr>
            </w:pPr>
            <w:r>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Pszichológia és esztétika a művészetben</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 xml:space="preserve">Klangskulptur – milyen színűek a hangok – elbocsátó szép üzenet </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Múzeumi órák</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16</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b/>
                <w:sz w:val="20"/>
                <w:lang w:eastAsia="hu-HU"/>
              </w:rPr>
            </w:pPr>
            <w:r w:rsidRPr="009308C4">
              <w:rPr>
                <w:rFonts w:ascii="Palatino Linotype" w:hAnsi="Palatino Linotype"/>
                <w:b/>
                <w:sz w:val="20"/>
                <w:lang w:eastAsia="hu-HU"/>
              </w:rPr>
              <w:t>Anyagismeret</w:t>
            </w:r>
          </w:p>
        </w:tc>
        <w:tc>
          <w:tcPr>
            <w:tcW w:w="1180" w:type="dxa"/>
            <w:vAlign w:val="bottom"/>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20</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 xml:space="preserve">Az orgonakészítés </w:t>
            </w:r>
            <w:r>
              <w:rPr>
                <w:rFonts w:ascii="Palatino Linotype" w:hAnsi="Palatino Linotype"/>
                <w:sz w:val="20"/>
                <w:lang w:eastAsia="hu-HU"/>
              </w:rPr>
              <w:t xml:space="preserve">és fúvós-hangszerkészítés </w:t>
            </w:r>
            <w:r w:rsidRPr="009308C4">
              <w:rPr>
                <w:rFonts w:ascii="Palatino Linotype" w:hAnsi="Palatino Linotype"/>
                <w:sz w:val="20"/>
                <w:lang w:eastAsia="hu-HU"/>
              </w:rPr>
              <w:t>faanyagai. A faanyagok felhasználása a húros hangszer-szakágakban</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Az orgonafém. A nyelvsípok anyagai</w:t>
            </w:r>
            <w:r>
              <w:rPr>
                <w:rFonts w:ascii="Palatino Linotype" w:hAnsi="Palatino Linotype"/>
                <w:sz w:val="20"/>
                <w:lang w:eastAsia="hu-HU"/>
              </w:rPr>
              <w:t>.</w:t>
            </w:r>
            <w:r w:rsidRPr="009308C4">
              <w:rPr>
                <w:rFonts w:ascii="Palatino Linotype" w:hAnsi="Palatino Linotype"/>
                <w:sz w:val="20"/>
                <w:lang w:eastAsia="hu-HU"/>
              </w:rPr>
              <w:t xml:space="preserve"> </w:t>
            </w:r>
          </w:p>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A húrok és tartozékainak anyagai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Az orgonakészítéshez használt félkész ipari termékek. Az öntvény és a merevítő</w:t>
            </w:r>
            <w:r>
              <w:rPr>
                <w:rFonts w:ascii="Palatino Linotype" w:hAnsi="Palatino Linotype"/>
                <w:sz w:val="20"/>
                <w:lang w:eastAsia="hu-HU"/>
              </w:rPr>
              <w:t xml:space="preserve"> </w:t>
            </w:r>
            <w:r w:rsidRPr="009308C4">
              <w:rPr>
                <w:rFonts w:ascii="Palatino Linotype" w:hAnsi="Palatino Linotype"/>
                <w:sz w:val="20"/>
                <w:lang w:eastAsia="hu-HU"/>
              </w:rPr>
              <w:t>szerkezet anyagai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A színesfémek és ötvözetei a szakágakban.</w:t>
            </w:r>
          </w:p>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A billentyűborítás anyagai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Speciális bőrök, nemezek, filcek, kasm</w:t>
            </w:r>
            <w:r>
              <w:rPr>
                <w:rFonts w:ascii="Palatino Linotype" w:hAnsi="Palatino Linotype"/>
                <w:sz w:val="20"/>
                <w:lang w:eastAsia="hu-HU"/>
              </w:rPr>
              <w:t>írok, celluloid, csont</w:t>
            </w:r>
            <w:r w:rsidRPr="009308C4">
              <w:rPr>
                <w:rFonts w:ascii="Palatino Linotype" w:hAnsi="Palatino Linotype"/>
                <w:sz w:val="20"/>
                <w:lang w:eastAsia="hu-HU"/>
              </w:rPr>
              <w:t>borítás. Ragasztóanyagok és felületkezelések anyagai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Felületkezelés eljárásai, anyagai. Speciális felületek kidolgozása, bronzír</w:t>
            </w:r>
            <w:r>
              <w:rPr>
                <w:rFonts w:ascii="Palatino Linotype" w:hAnsi="Palatino Linotype"/>
                <w:sz w:val="20"/>
                <w:lang w:eastAsia="hu-HU"/>
              </w:rPr>
              <w:t>o</w:t>
            </w:r>
            <w:r w:rsidRPr="009308C4">
              <w:rPr>
                <w:rFonts w:ascii="Palatino Linotype" w:hAnsi="Palatino Linotype"/>
                <w:sz w:val="20"/>
                <w:lang w:eastAsia="hu-HU"/>
              </w:rPr>
              <w:t>zás, ezüstözés, színezés.</w:t>
            </w:r>
          </w:p>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Textil és bőranyagok felhasználása</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Speciális anyagok, félkész termékek a fa- és rézfúvós szakmában</w:t>
            </w:r>
            <w:r>
              <w:rPr>
                <w:rFonts w:ascii="Palatino Linotype" w:hAnsi="Palatino Linotype"/>
                <w:sz w:val="20"/>
                <w:lang w:eastAsia="hu-HU"/>
              </w:rPr>
              <w:t>.</w:t>
            </w:r>
          </w:p>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Rúgók és tengelyek</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Ismét a faanyagokról</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Speciális szakmai anyagok</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4</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b/>
                <w:sz w:val="20"/>
                <w:lang w:eastAsia="hu-HU"/>
              </w:rPr>
            </w:pPr>
            <w:r w:rsidRPr="009308C4">
              <w:rPr>
                <w:rFonts w:ascii="Palatino Linotype" w:hAnsi="Palatino Linotype"/>
                <w:b/>
                <w:sz w:val="20"/>
                <w:lang w:eastAsia="hu-HU"/>
              </w:rPr>
              <w:t>Szakrajz</w:t>
            </w:r>
          </w:p>
        </w:tc>
        <w:tc>
          <w:tcPr>
            <w:tcW w:w="1180" w:type="dxa"/>
            <w:vAlign w:val="bottom"/>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20</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Chordofon és aerofon hangszerek alkotórészei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8</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Műhelyrajzok készítése</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4</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Egyedi alkatrészek rajzi tervezése</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4</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CAD (Számítógépes rajz-szerkesztés lehetőségei)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4</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b/>
                <w:sz w:val="20"/>
                <w:lang w:eastAsia="hu-HU"/>
              </w:rPr>
            </w:pPr>
            <w:r w:rsidRPr="009308C4">
              <w:rPr>
                <w:rFonts w:ascii="Palatino Linotype" w:hAnsi="Palatino Linotype"/>
                <w:b/>
                <w:sz w:val="20"/>
                <w:lang w:eastAsia="hu-HU"/>
              </w:rPr>
              <w:t>Zenei alapismeretek</w:t>
            </w:r>
          </w:p>
        </w:tc>
        <w:tc>
          <w:tcPr>
            <w:tcW w:w="1180" w:type="dxa"/>
            <w:vAlign w:val="bottom"/>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16</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Zenetudomány – zeneelmélet – zenetörténet</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A felhangrendszer és oktávrendszer zenei összefüggései</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Polihisztorok és mecénások a zene vonzásában</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widowControl w:val="0"/>
              <w:suppressAutoHyphens/>
              <w:spacing w:after="0" w:line="240" w:lineRule="auto"/>
              <w:rPr>
                <w:rFonts w:ascii="Palatino Linotype" w:hAnsi="Palatino Linotype"/>
                <w:sz w:val="20"/>
              </w:rPr>
            </w:pPr>
            <w:r w:rsidRPr="009308C4">
              <w:rPr>
                <w:rFonts w:ascii="Palatino Linotype" w:hAnsi="Palatino Linotype"/>
                <w:sz w:val="20"/>
              </w:rPr>
              <w:t xml:space="preserve">Zenei elképzelések, megoldások és hangszeradottságok, </w:t>
            </w:r>
          </w:p>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lehetőségek, korlátok</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Zeneoktatás és zenei élet a XIX. és XX. században</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Népzene és népi hangszerek</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Technikai forradalom a zenében</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Pr>
                <w:rFonts w:ascii="Palatino Linotype" w:hAnsi="Palatino Linotype"/>
                <w:sz w:val="20"/>
                <w:lang w:eastAsia="hu-HU"/>
              </w:rPr>
              <w:t>Aranymetszés</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b/>
                <w:sz w:val="20"/>
                <w:lang w:eastAsia="hu-HU"/>
              </w:rPr>
            </w:pPr>
            <w:r w:rsidRPr="009308C4">
              <w:rPr>
                <w:rFonts w:ascii="Palatino Linotype" w:hAnsi="Palatino Linotype"/>
                <w:b/>
                <w:sz w:val="20"/>
                <w:lang w:eastAsia="hu-HU"/>
              </w:rPr>
              <w:t>Idegen szaknyelv</w:t>
            </w:r>
          </w:p>
        </w:tc>
        <w:tc>
          <w:tcPr>
            <w:tcW w:w="1180" w:type="dxa"/>
            <w:vAlign w:val="bottom"/>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76</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Külföldi cégek</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10</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Idegen</w:t>
            </w:r>
            <w:r>
              <w:rPr>
                <w:rFonts w:ascii="Palatino Linotype" w:hAnsi="Palatino Linotype"/>
                <w:sz w:val="20"/>
                <w:lang w:eastAsia="hu-HU"/>
              </w:rPr>
              <w:t xml:space="preserve"> </w:t>
            </w:r>
            <w:r w:rsidRPr="009308C4">
              <w:rPr>
                <w:rFonts w:ascii="Palatino Linotype" w:hAnsi="Palatino Linotype"/>
                <w:sz w:val="20"/>
                <w:lang w:eastAsia="hu-HU"/>
              </w:rPr>
              <w:t>nyelvű szakirodalmak</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10</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Katalógusok</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10</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Szakmai levelezés</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16</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Információforrások</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10</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Tartalmi szakfordítás</w:t>
            </w:r>
          </w:p>
        </w:tc>
        <w:tc>
          <w:tcPr>
            <w:tcW w:w="118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20</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b/>
                <w:sz w:val="20"/>
                <w:lang w:eastAsia="hu-HU"/>
              </w:rPr>
            </w:pPr>
            <w:r w:rsidRPr="009308C4">
              <w:rPr>
                <w:rFonts w:ascii="Palatino Linotype" w:hAnsi="Palatino Linotype"/>
                <w:b/>
                <w:sz w:val="20"/>
                <w:lang w:eastAsia="hu-HU"/>
              </w:rPr>
              <w:t>Szakmai gyakorlat fafúvós</w:t>
            </w:r>
          </w:p>
        </w:tc>
        <w:tc>
          <w:tcPr>
            <w:tcW w:w="1180" w:type="dxa"/>
            <w:vAlign w:val="bottom"/>
          </w:tcPr>
          <w:p w:rsidR="00B75C35" w:rsidRPr="009308C4" w:rsidRDefault="00B75C35" w:rsidP="00444CD1">
            <w:pPr>
              <w:spacing w:after="0" w:line="240" w:lineRule="auto"/>
              <w:jc w:val="center"/>
              <w:rPr>
                <w:rFonts w:ascii="Palatino Linotype" w:hAnsi="Palatino Linotype"/>
                <w:b/>
                <w:sz w:val="20"/>
                <w:lang w:eastAsia="hu-HU"/>
              </w:rPr>
            </w:pPr>
          </w:p>
        </w:tc>
        <w:tc>
          <w:tcPr>
            <w:tcW w:w="1240" w:type="dxa"/>
            <w:vAlign w:val="bottom"/>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756</w:t>
            </w: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pStyle w:val="Tblzattartalom"/>
              <w:widowControl/>
              <w:suppressLineNumbers w:val="0"/>
              <w:suppressAutoHyphens w:val="0"/>
              <w:rPr>
                <w:rFonts w:ascii="Palatino Linotype" w:hAnsi="Palatino Linotype"/>
                <w:kern w:val="0"/>
                <w:sz w:val="20"/>
                <w:lang w:eastAsia="hu-HU"/>
              </w:rPr>
            </w:pPr>
            <w:r w:rsidRPr="009308C4">
              <w:rPr>
                <w:rFonts w:ascii="Palatino Linotype" w:hAnsi="Palatino Linotype"/>
                <w:kern w:val="0"/>
                <w:sz w:val="20"/>
              </w:rPr>
              <w:t>A fuvola és a piccoló teljes felújítása</w:t>
            </w:r>
          </w:p>
        </w:tc>
        <w:tc>
          <w:tcPr>
            <w:tcW w:w="1180" w:type="dxa"/>
            <w:vAlign w:val="bottom"/>
          </w:tcPr>
          <w:p w:rsidR="00B75C35" w:rsidRPr="009308C4" w:rsidRDefault="00B75C35" w:rsidP="00444CD1">
            <w:pPr>
              <w:spacing w:after="0" w:line="240" w:lineRule="auto"/>
              <w:jc w:val="center"/>
              <w:rPr>
                <w:rFonts w:ascii="Palatino Linotype" w:hAnsi="Palatino Linotype"/>
                <w:i/>
                <w:sz w:val="20"/>
                <w:lang w:eastAsia="hu-HU"/>
              </w:rPr>
            </w:pPr>
          </w:p>
        </w:tc>
        <w:tc>
          <w:tcPr>
            <w:tcW w:w="124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105</w:t>
            </w: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A fatest hibái. Csaptörések javítása</w:t>
            </w:r>
          </w:p>
        </w:tc>
        <w:tc>
          <w:tcPr>
            <w:tcW w:w="1180" w:type="dxa"/>
            <w:vAlign w:val="bottom"/>
          </w:tcPr>
          <w:p w:rsidR="00B75C35" w:rsidRPr="009308C4" w:rsidRDefault="00B75C35" w:rsidP="00444CD1">
            <w:pPr>
              <w:spacing w:after="0" w:line="240" w:lineRule="auto"/>
              <w:jc w:val="center"/>
              <w:rPr>
                <w:rFonts w:ascii="Palatino Linotype" w:hAnsi="Palatino Linotype"/>
                <w:i/>
                <w:sz w:val="20"/>
                <w:lang w:eastAsia="hu-HU"/>
              </w:rPr>
            </w:pPr>
          </w:p>
        </w:tc>
        <w:tc>
          <w:tcPr>
            <w:tcW w:w="124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105</w:t>
            </w: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pStyle w:val="Heading2"/>
              <w:rPr>
                <w:i w:val="0"/>
                <w:sz w:val="20"/>
                <w:lang w:eastAsia="hu-HU"/>
              </w:rPr>
            </w:pPr>
            <w:r w:rsidRPr="009308C4">
              <w:rPr>
                <w:i w:val="0"/>
                <w:sz w:val="20"/>
              </w:rPr>
              <w:t>A fagott teljes felújítása</w:t>
            </w:r>
          </w:p>
        </w:tc>
        <w:tc>
          <w:tcPr>
            <w:tcW w:w="1180" w:type="dxa"/>
            <w:vAlign w:val="bottom"/>
          </w:tcPr>
          <w:p w:rsidR="00B75C35" w:rsidRPr="009308C4" w:rsidRDefault="00B75C35" w:rsidP="00444CD1">
            <w:pPr>
              <w:spacing w:after="0" w:line="240" w:lineRule="auto"/>
              <w:jc w:val="center"/>
              <w:rPr>
                <w:rFonts w:ascii="Palatino Linotype" w:hAnsi="Palatino Linotype"/>
                <w:i/>
                <w:sz w:val="20"/>
                <w:lang w:eastAsia="hu-HU"/>
              </w:rPr>
            </w:pPr>
          </w:p>
        </w:tc>
        <w:tc>
          <w:tcPr>
            <w:tcW w:w="124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105</w:t>
            </w: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Új farészek (hangszertestek) elkészítése</w:t>
            </w:r>
          </w:p>
        </w:tc>
        <w:tc>
          <w:tcPr>
            <w:tcW w:w="1180" w:type="dxa"/>
            <w:vAlign w:val="bottom"/>
          </w:tcPr>
          <w:p w:rsidR="00B75C35" w:rsidRPr="009308C4" w:rsidRDefault="00B75C35" w:rsidP="00444CD1">
            <w:pPr>
              <w:spacing w:after="0" w:line="240" w:lineRule="auto"/>
              <w:jc w:val="center"/>
              <w:rPr>
                <w:rFonts w:ascii="Palatino Linotype" w:hAnsi="Palatino Linotype"/>
                <w:i/>
                <w:sz w:val="20"/>
                <w:lang w:eastAsia="hu-HU"/>
              </w:rPr>
            </w:pPr>
          </w:p>
        </w:tc>
        <w:tc>
          <w:tcPr>
            <w:tcW w:w="124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105</w:t>
            </w: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Új alkatrészek késztése</w:t>
            </w:r>
          </w:p>
        </w:tc>
        <w:tc>
          <w:tcPr>
            <w:tcW w:w="1180" w:type="dxa"/>
            <w:vAlign w:val="bottom"/>
          </w:tcPr>
          <w:p w:rsidR="00B75C35" w:rsidRPr="009308C4" w:rsidRDefault="00B75C35" w:rsidP="00444CD1">
            <w:pPr>
              <w:spacing w:after="0" w:line="240" w:lineRule="auto"/>
              <w:jc w:val="center"/>
              <w:rPr>
                <w:rFonts w:ascii="Palatino Linotype" w:hAnsi="Palatino Linotype"/>
                <w:i/>
                <w:sz w:val="20"/>
                <w:lang w:eastAsia="hu-HU"/>
              </w:rPr>
            </w:pPr>
          </w:p>
        </w:tc>
        <w:tc>
          <w:tcPr>
            <w:tcW w:w="124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105</w:t>
            </w: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pStyle w:val="Heading2"/>
              <w:rPr>
                <w:i w:val="0"/>
                <w:sz w:val="20"/>
                <w:lang w:eastAsia="hu-HU"/>
              </w:rPr>
            </w:pPr>
            <w:r w:rsidRPr="009308C4">
              <w:rPr>
                <w:i w:val="0"/>
                <w:sz w:val="20"/>
              </w:rPr>
              <w:t>Az oboa teljes felújítása</w:t>
            </w:r>
          </w:p>
        </w:tc>
        <w:tc>
          <w:tcPr>
            <w:tcW w:w="1180" w:type="dxa"/>
            <w:vAlign w:val="bottom"/>
          </w:tcPr>
          <w:p w:rsidR="00B75C35" w:rsidRPr="009308C4" w:rsidRDefault="00B75C35" w:rsidP="00444CD1">
            <w:pPr>
              <w:spacing w:after="0" w:line="240" w:lineRule="auto"/>
              <w:jc w:val="center"/>
              <w:rPr>
                <w:rFonts w:ascii="Palatino Linotype" w:hAnsi="Palatino Linotype"/>
                <w:i/>
                <w:sz w:val="20"/>
                <w:lang w:eastAsia="hu-HU"/>
              </w:rPr>
            </w:pPr>
          </w:p>
        </w:tc>
        <w:tc>
          <w:tcPr>
            <w:tcW w:w="124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105</w:t>
            </w:r>
          </w:p>
        </w:tc>
      </w:tr>
      <w:tr w:rsidR="00B75C35" w:rsidRPr="009308C4" w:rsidTr="00444CD1">
        <w:trPr>
          <w:cantSplit/>
          <w:trHeight w:val="285"/>
          <w:jc w:val="center"/>
        </w:trPr>
        <w:tc>
          <w:tcPr>
            <w:tcW w:w="2049" w:type="dxa"/>
            <w:vMerge/>
            <w:vAlign w:val="center"/>
          </w:tcPr>
          <w:p w:rsidR="00B75C35" w:rsidRPr="009308C4" w:rsidRDefault="00B75C35" w:rsidP="00444CD1">
            <w:pPr>
              <w:spacing w:after="0" w:line="240" w:lineRule="auto"/>
              <w:rPr>
                <w:rFonts w:ascii="Palatino Linotype" w:hAnsi="Palatino Linotype"/>
                <w:sz w:val="20"/>
                <w:lang w:eastAsia="hu-HU"/>
              </w:rPr>
            </w:pPr>
          </w:p>
        </w:tc>
        <w:tc>
          <w:tcPr>
            <w:tcW w:w="2491" w:type="dxa"/>
            <w:vAlign w:val="center"/>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rPr>
              <w:t>Fafúvós hangszerek generál javítása</w:t>
            </w:r>
          </w:p>
        </w:tc>
        <w:tc>
          <w:tcPr>
            <w:tcW w:w="1180" w:type="dxa"/>
            <w:vAlign w:val="bottom"/>
          </w:tcPr>
          <w:p w:rsidR="00B75C35" w:rsidRPr="009308C4" w:rsidRDefault="00B75C35" w:rsidP="00444CD1">
            <w:pPr>
              <w:spacing w:after="0" w:line="240" w:lineRule="auto"/>
              <w:jc w:val="center"/>
              <w:rPr>
                <w:rFonts w:ascii="Palatino Linotype" w:hAnsi="Palatino Linotype"/>
                <w:i/>
                <w:sz w:val="20"/>
                <w:lang w:eastAsia="hu-HU"/>
              </w:rPr>
            </w:pPr>
          </w:p>
        </w:tc>
        <w:tc>
          <w:tcPr>
            <w:tcW w:w="1240" w:type="dxa"/>
            <w:vAlign w:val="bottom"/>
          </w:tcPr>
          <w:p w:rsidR="00B75C35" w:rsidRPr="0087746E" w:rsidRDefault="00B75C35" w:rsidP="00444CD1">
            <w:pPr>
              <w:spacing w:after="0" w:line="240" w:lineRule="auto"/>
              <w:jc w:val="center"/>
              <w:rPr>
                <w:rFonts w:ascii="Palatino Linotype" w:hAnsi="Palatino Linotype"/>
                <w:i/>
                <w:sz w:val="20"/>
                <w:lang w:eastAsia="hu-HU"/>
              </w:rPr>
            </w:pPr>
            <w:r w:rsidRPr="0087746E">
              <w:rPr>
                <w:rFonts w:ascii="Palatino Linotype" w:hAnsi="Palatino Linotype"/>
                <w:i/>
                <w:sz w:val="20"/>
                <w:lang w:eastAsia="hu-HU"/>
              </w:rPr>
              <w:t>126</w:t>
            </w:r>
          </w:p>
        </w:tc>
      </w:tr>
      <w:tr w:rsidR="00B75C35" w:rsidRPr="009308C4" w:rsidTr="00444CD1">
        <w:trPr>
          <w:trHeight w:val="285"/>
          <w:jc w:val="center"/>
        </w:trPr>
        <w:tc>
          <w:tcPr>
            <w:tcW w:w="2049" w:type="dxa"/>
            <w:vAlign w:val="bottom"/>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 </w:t>
            </w:r>
          </w:p>
        </w:tc>
        <w:tc>
          <w:tcPr>
            <w:tcW w:w="2491" w:type="dxa"/>
            <w:vAlign w:val="center"/>
          </w:tcPr>
          <w:p w:rsidR="00B75C35" w:rsidRPr="009308C4" w:rsidRDefault="00B75C35" w:rsidP="00444CD1">
            <w:pPr>
              <w:spacing w:after="0" w:line="240" w:lineRule="auto"/>
              <w:rPr>
                <w:rFonts w:ascii="Palatino Linotype" w:hAnsi="Palatino Linotype"/>
                <w:b/>
                <w:sz w:val="20"/>
                <w:lang w:eastAsia="hu-HU"/>
              </w:rPr>
            </w:pPr>
            <w:r w:rsidRPr="009308C4">
              <w:rPr>
                <w:rFonts w:ascii="Palatino Linotype" w:hAnsi="Palatino Linotype"/>
                <w:b/>
                <w:sz w:val="20"/>
                <w:lang w:eastAsia="hu-HU"/>
              </w:rPr>
              <w:t>Összesen:</w:t>
            </w:r>
          </w:p>
        </w:tc>
        <w:tc>
          <w:tcPr>
            <w:tcW w:w="1180" w:type="dxa"/>
            <w:vAlign w:val="bottom"/>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252</w:t>
            </w:r>
          </w:p>
        </w:tc>
        <w:tc>
          <w:tcPr>
            <w:tcW w:w="1240" w:type="dxa"/>
            <w:vAlign w:val="bottom"/>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756</w:t>
            </w:r>
          </w:p>
        </w:tc>
      </w:tr>
      <w:tr w:rsidR="00B75C35" w:rsidRPr="009308C4" w:rsidTr="00444CD1">
        <w:trPr>
          <w:trHeight w:val="285"/>
          <w:jc w:val="center"/>
        </w:trPr>
        <w:tc>
          <w:tcPr>
            <w:tcW w:w="4540" w:type="dxa"/>
            <w:gridSpan w:val="2"/>
            <w:vAlign w:val="bottom"/>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Összes órák száma:</w:t>
            </w:r>
          </w:p>
        </w:tc>
        <w:tc>
          <w:tcPr>
            <w:tcW w:w="2420" w:type="dxa"/>
            <w:gridSpan w:val="2"/>
            <w:vAlign w:val="bottom"/>
          </w:tcPr>
          <w:p w:rsidR="00B75C35" w:rsidRPr="009308C4" w:rsidRDefault="00B75C35" w:rsidP="00444CD1">
            <w:pPr>
              <w:spacing w:after="0" w:line="240" w:lineRule="auto"/>
              <w:jc w:val="center"/>
              <w:rPr>
                <w:rFonts w:ascii="Palatino Linotype" w:hAnsi="Palatino Linotype"/>
                <w:b/>
                <w:sz w:val="20"/>
                <w:lang w:eastAsia="hu-HU"/>
              </w:rPr>
            </w:pPr>
            <w:r w:rsidRPr="009308C4">
              <w:rPr>
                <w:rFonts w:ascii="Palatino Linotype" w:hAnsi="Palatino Linotype"/>
                <w:b/>
                <w:sz w:val="20"/>
                <w:lang w:eastAsia="hu-HU"/>
              </w:rPr>
              <w:t>1008</w:t>
            </w:r>
          </w:p>
        </w:tc>
      </w:tr>
      <w:tr w:rsidR="00B75C35" w:rsidRPr="009308C4" w:rsidTr="00444CD1">
        <w:trPr>
          <w:trHeight w:val="285"/>
          <w:jc w:val="center"/>
        </w:trPr>
        <w:tc>
          <w:tcPr>
            <w:tcW w:w="4540" w:type="dxa"/>
            <w:gridSpan w:val="2"/>
            <w:vAlign w:val="bottom"/>
          </w:tcPr>
          <w:p w:rsidR="00B75C35" w:rsidRPr="009308C4" w:rsidRDefault="00B75C35" w:rsidP="00444CD1">
            <w:pPr>
              <w:spacing w:after="0" w:line="240" w:lineRule="auto"/>
              <w:rPr>
                <w:rFonts w:ascii="Palatino Linotype" w:hAnsi="Palatino Linotype"/>
                <w:sz w:val="20"/>
                <w:lang w:eastAsia="hu-HU"/>
              </w:rPr>
            </w:pPr>
            <w:r w:rsidRPr="009308C4">
              <w:rPr>
                <w:rFonts w:ascii="Palatino Linotype" w:hAnsi="Palatino Linotype"/>
                <w:sz w:val="20"/>
                <w:lang w:eastAsia="hu-HU"/>
              </w:rPr>
              <w:t>Elméleti/gyakorlati óraszámok %-os aránya:</w:t>
            </w:r>
          </w:p>
        </w:tc>
        <w:tc>
          <w:tcPr>
            <w:tcW w:w="1180" w:type="dxa"/>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25</w:t>
            </w:r>
          </w:p>
        </w:tc>
        <w:tc>
          <w:tcPr>
            <w:tcW w:w="1240" w:type="dxa"/>
            <w:vAlign w:val="bottom"/>
          </w:tcPr>
          <w:p w:rsidR="00B75C35" w:rsidRPr="009308C4" w:rsidRDefault="00B75C35" w:rsidP="00444CD1">
            <w:pPr>
              <w:spacing w:after="0" w:line="240" w:lineRule="auto"/>
              <w:jc w:val="center"/>
              <w:rPr>
                <w:rFonts w:ascii="Palatino Linotype" w:hAnsi="Palatino Linotype"/>
                <w:sz w:val="20"/>
                <w:lang w:eastAsia="hu-HU"/>
              </w:rPr>
            </w:pPr>
            <w:r w:rsidRPr="009308C4">
              <w:rPr>
                <w:rFonts w:ascii="Palatino Linotype" w:hAnsi="Palatino Linotype"/>
                <w:sz w:val="20"/>
                <w:lang w:eastAsia="hu-HU"/>
              </w:rPr>
              <w:t>75</w:t>
            </w:r>
          </w:p>
        </w:tc>
      </w:tr>
    </w:tbl>
    <w:p w:rsidR="00B75C35" w:rsidRPr="009308C4" w:rsidRDefault="00B75C35" w:rsidP="00444CD1">
      <w:pPr>
        <w:widowControl w:val="0"/>
        <w:suppressAutoHyphens/>
        <w:spacing w:after="0" w:line="240" w:lineRule="auto"/>
        <w:jc w:val="center"/>
        <w:rPr>
          <w:rFonts w:ascii="Palatino Linotype" w:hAnsi="Palatino Linotype"/>
          <w:b/>
          <w:kern w:val="1"/>
          <w:sz w:val="24"/>
          <w:cs/>
          <w:lang w:eastAsia="hi-IN"/>
        </w:rPr>
      </w:pPr>
    </w:p>
    <w:p w:rsidR="00B75C35" w:rsidRPr="009308C4" w:rsidRDefault="00B75C35" w:rsidP="00444CD1">
      <w:pPr>
        <w:widowControl w:val="0"/>
        <w:suppressAutoHyphens/>
        <w:spacing w:after="0" w:line="240" w:lineRule="auto"/>
        <w:ind w:left="550"/>
        <w:jc w:val="both"/>
        <w:rPr>
          <w:rFonts w:ascii="Palatino Linotype" w:hAnsi="Palatino Linotype"/>
          <w:kern w:val="1"/>
          <w:sz w:val="24"/>
          <w:szCs w:val="24"/>
          <w:lang w:eastAsia="hi-IN" w:bidi="hi-IN"/>
        </w:rPr>
      </w:pPr>
      <w:r w:rsidRPr="009308C4">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B75C35" w:rsidRPr="009308C4" w:rsidRDefault="00B75C35" w:rsidP="00444CD1">
      <w:pPr>
        <w:widowControl w:val="0"/>
        <w:suppressAutoHyphens/>
        <w:spacing w:after="0" w:line="240" w:lineRule="auto"/>
        <w:ind w:left="550"/>
        <w:jc w:val="both"/>
        <w:rPr>
          <w:rFonts w:ascii="Palatino Linotype" w:hAnsi="Palatino Linotype"/>
          <w:kern w:val="1"/>
          <w:sz w:val="24"/>
          <w:szCs w:val="24"/>
          <w:lang w:eastAsia="hi-IN" w:bidi="hi-IN"/>
        </w:rPr>
      </w:pPr>
      <w:r w:rsidRPr="009308C4">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75C35" w:rsidRPr="009308C4" w:rsidRDefault="00B75C35" w:rsidP="00444CD1">
      <w:pPr>
        <w:widowControl w:val="0"/>
        <w:suppressAutoHyphens/>
        <w:spacing w:after="0" w:line="240" w:lineRule="auto"/>
        <w:ind w:left="550"/>
        <w:jc w:val="both"/>
        <w:rPr>
          <w:rFonts w:ascii="Palatino Linotype" w:hAnsi="Palatino Linotype"/>
        </w:rPr>
      </w:pPr>
      <w:r w:rsidRPr="009308C4">
        <w:rPr>
          <w:rFonts w:ascii="Palatino Linotype" w:hAnsi="Palatino Linotype"/>
          <w:kern w:val="1"/>
          <w:sz w:val="24"/>
          <w:szCs w:val="24"/>
          <w:lang w:eastAsia="hi-IN" w:bidi="hi-IN"/>
        </w:rPr>
        <w:t xml:space="preserve">A tantárgyakra meghatározott időkeret kötelező érvényű, </w:t>
      </w:r>
      <w:r w:rsidRPr="009308C4">
        <w:rPr>
          <w:rFonts w:ascii="Palatino Linotype" w:hAnsi="Palatino Linotype"/>
          <w:i/>
          <w:kern w:val="1"/>
          <w:sz w:val="24"/>
          <w:szCs w:val="24"/>
          <w:lang w:eastAsia="hi-IN" w:bidi="hi-IN"/>
        </w:rPr>
        <w:t>a</w:t>
      </w:r>
      <w:r w:rsidRPr="009308C4">
        <w:rPr>
          <w:rFonts w:ascii="Palatino Linotype" w:hAnsi="Palatino Linotype"/>
          <w:kern w:val="1"/>
          <w:sz w:val="24"/>
          <w:szCs w:val="24"/>
          <w:lang w:eastAsia="hi-IN" w:bidi="hi-IN"/>
        </w:rPr>
        <w:t xml:space="preserve"> </w:t>
      </w:r>
      <w:r w:rsidRPr="009308C4">
        <w:rPr>
          <w:rFonts w:ascii="Palatino Linotype" w:hAnsi="Palatino Linotype"/>
          <w:i/>
          <w:kern w:val="1"/>
          <w:sz w:val="24"/>
          <w:szCs w:val="24"/>
          <w:lang w:eastAsia="hi-IN" w:bidi="hi-IN"/>
        </w:rPr>
        <w:t>témakörökre kialakított óraszám pedig ajánlás</w:t>
      </w:r>
      <w:r w:rsidRPr="009308C4">
        <w:rPr>
          <w:rFonts w:ascii="Palatino Linotype" w:hAnsi="Palatino Linotype"/>
          <w:kern w:val="1"/>
          <w:sz w:val="24"/>
          <w:szCs w:val="24"/>
          <w:lang w:eastAsia="hi-IN" w:bidi="hi-IN"/>
        </w:rPr>
        <w:t>.</w:t>
      </w:r>
    </w:p>
    <w:p w:rsidR="00B75C35" w:rsidRPr="009308C4" w:rsidRDefault="00B75C35" w:rsidP="00444CD1">
      <w:pPr>
        <w:widowControl w:val="0"/>
        <w:suppressAutoHyphens/>
        <w:spacing w:after="0" w:line="240" w:lineRule="auto"/>
        <w:jc w:val="center"/>
        <w:rPr>
          <w:rFonts w:ascii="Palatino Linotype" w:hAnsi="Palatino Linotype"/>
          <w:b/>
          <w:kern w:val="1"/>
          <w:sz w:val="24"/>
          <w:cs/>
          <w:lang w:eastAsia="hi-IN"/>
        </w:rPr>
      </w:pPr>
    </w:p>
    <w:p w:rsidR="00B75C35" w:rsidRPr="009308C4" w:rsidRDefault="00B75C35" w:rsidP="00444CD1">
      <w:pPr>
        <w:widowControl w:val="0"/>
        <w:suppressAutoHyphens/>
        <w:spacing w:after="0" w:line="240" w:lineRule="auto"/>
        <w:jc w:val="both"/>
        <w:rPr>
          <w:rFonts w:ascii="Palatino Linotype" w:hAnsi="Palatino Linotype"/>
          <w:kern w:val="1"/>
          <w:sz w:val="24"/>
          <w:cs/>
          <w:lang w:eastAsia="hi-IN"/>
        </w:rPr>
      </w:pPr>
    </w:p>
    <w:p w:rsidR="00B75C35" w:rsidRPr="009308C4" w:rsidRDefault="00B75C35" w:rsidP="00444CD1">
      <w:pPr>
        <w:widowControl w:val="0"/>
        <w:suppressAutoHyphens/>
        <w:spacing w:after="0" w:line="240" w:lineRule="auto"/>
        <w:jc w:val="both"/>
        <w:rPr>
          <w:rFonts w:ascii="Palatino Linotype" w:hAnsi="Palatino Linotype"/>
        </w:rPr>
        <w:sectPr w:rsidR="00B75C35" w:rsidRPr="009308C4" w:rsidSect="00FE7D9C">
          <w:footerReference w:type="even" r:id="rId7"/>
          <w:footerReference w:type="default" r:id="rId8"/>
          <w:pgSz w:w="11906" w:h="16838"/>
          <w:pgMar w:top="1418" w:right="1418" w:bottom="1418" w:left="1276" w:header="708" w:footer="708" w:gutter="0"/>
          <w:pgNumType w:start="1"/>
          <w:cols w:space="708"/>
          <w:docGrid w:linePitch="360"/>
        </w:sectPr>
      </w:pPr>
    </w:p>
    <w:p w:rsidR="00B75C35" w:rsidRPr="009308C4" w:rsidRDefault="00B75C35" w:rsidP="00444CD1">
      <w:pPr>
        <w:spacing w:after="0" w:line="240" w:lineRule="auto"/>
        <w:jc w:val="center"/>
        <w:rPr>
          <w:rFonts w:ascii="Palatino Linotype" w:hAnsi="Palatino Linotype"/>
          <w:sz w:val="44"/>
        </w:rPr>
      </w:pPr>
    </w:p>
    <w:p w:rsidR="00B75C35" w:rsidRPr="009308C4" w:rsidRDefault="00B75C35" w:rsidP="00444CD1">
      <w:pPr>
        <w:spacing w:after="0" w:line="240" w:lineRule="auto"/>
        <w:jc w:val="center"/>
        <w:rPr>
          <w:rFonts w:ascii="Palatino Linotype" w:hAnsi="Palatino Linotype"/>
          <w:b/>
          <w:sz w:val="44"/>
          <w:lang w:eastAsia="hu-HU"/>
        </w:rPr>
      </w:pPr>
    </w:p>
    <w:p w:rsidR="00B75C35" w:rsidRDefault="00B75C35" w:rsidP="00444CD1">
      <w:pPr>
        <w:spacing w:after="0" w:line="240" w:lineRule="auto"/>
        <w:jc w:val="center"/>
        <w:rPr>
          <w:rFonts w:ascii="Palatino Linotype" w:hAnsi="Palatino Linotype"/>
          <w:b/>
          <w:sz w:val="44"/>
          <w:lang w:eastAsia="hu-HU"/>
        </w:rPr>
      </w:pPr>
    </w:p>
    <w:p w:rsidR="00B75C35" w:rsidRPr="009308C4" w:rsidRDefault="00B75C35" w:rsidP="00444CD1">
      <w:pPr>
        <w:spacing w:after="0" w:line="240" w:lineRule="auto"/>
        <w:jc w:val="center"/>
        <w:rPr>
          <w:rFonts w:ascii="Palatino Linotype" w:hAnsi="Palatino Linotype"/>
          <w:b/>
          <w:sz w:val="44"/>
          <w:lang w:eastAsia="hu-HU"/>
        </w:rPr>
      </w:pPr>
    </w:p>
    <w:p w:rsidR="00B75C35" w:rsidRPr="009308C4" w:rsidRDefault="00B75C35" w:rsidP="00444CD1">
      <w:pPr>
        <w:spacing w:after="0" w:line="240" w:lineRule="auto"/>
        <w:jc w:val="center"/>
        <w:rPr>
          <w:rFonts w:ascii="Palatino Linotype" w:hAnsi="Palatino Linotype"/>
          <w:b/>
          <w:sz w:val="44"/>
          <w:lang w:eastAsia="hu-HU"/>
        </w:rPr>
      </w:pPr>
    </w:p>
    <w:p w:rsidR="00B75C35" w:rsidRPr="009308C4" w:rsidRDefault="00B75C35" w:rsidP="00444CD1">
      <w:pPr>
        <w:spacing w:after="0" w:line="240" w:lineRule="auto"/>
        <w:jc w:val="center"/>
        <w:rPr>
          <w:rFonts w:ascii="Palatino Linotype" w:hAnsi="Palatino Linotype"/>
          <w:b/>
          <w:sz w:val="44"/>
          <w:lang w:eastAsia="hu-HU"/>
        </w:rPr>
      </w:pPr>
      <w:r w:rsidRPr="009308C4">
        <w:rPr>
          <w:rFonts w:ascii="Palatino Linotype" w:hAnsi="Palatino Linotype"/>
          <w:b/>
          <w:sz w:val="44"/>
          <w:lang w:eastAsia="hu-HU"/>
        </w:rPr>
        <w:t>A</w:t>
      </w:r>
    </w:p>
    <w:p w:rsidR="00B75C35" w:rsidRPr="009308C4" w:rsidRDefault="00B75C35" w:rsidP="00444CD1">
      <w:pPr>
        <w:spacing w:after="0" w:line="240" w:lineRule="auto"/>
        <w:jc w:val="center"/>
        <w:rPr>
          <w:rFonts w:ascii="Palatino Linotype" w:hAnsi="Palatino Linotype"/>
          <w:b/>
          <w:sz w:val="44"/>
          <w:lang w:eastAsia="hu-HU"/>
        </w:rPr>
      </w:pPr>
      <w:r w:rsidRPr="009308C4">
        <w:rPr>
          <w:rFonts w:ascii="Palatino Linotype" w:hAnsi="Palatino Linotype"/>
          <w:b/>
          <w:sz w:val="44"/>
          <w:lang w:eastAsia="hu-HU"/>
        </w:rPr>
        <w:t>11474-12 azonosító számú</w:t>
      </w:r>
      <w:r>
        <w:rPr>
          <w:rFonts w:ascii="Palatino Linotype" w:hAnsi="Palatino Linotype"/>
          <w:b/>
          <w:sz w:val="44"/>
          <w:lang w:eastAsia="hu-HU"/>
        </w:rPr>
        <w:t>,</w:t>
      </w:r>
    </w:p>
    <w:p w:rsidR="00B75C35" w:rsidRPr="009308C4" w:rsidRDefault="00B75C35" w:rsidP="00444CD1">
      <w:pPr>
        <w:spacing w:after="0" w:line="240" w:lineRule="auto"/>
        <w:jc w:val="center"/>
        <w:rPr>
          <w:rFonts w:ascii="Palatino Linotype" w:hAnsi="Palatino Linotype"/>
          <w:sz w:val="44"/>
          <w:lang w:eastAsia="hu-HU"/>
        </w:rPr>
      </w:pPr>
    </w:p>
    <w:p w:rsidR="00B75C35" w:rsidRPr="009308C4" w:rsidRDefault="00B75C35" w:rsidP="00444CD1">
      <w:pPr>
        <w:spacing w:after="0" w:line="240" w:lineRule="auto"/>
        <w:jc w:val="center"/>
        <w:rPr>
          <w:rFonts w:ascii="Palatino Linotype" w:hAnsi="Palatino Linotype"/>
          <w:b/>
          <w:sz w:val="44"/>
          <w:lang w:eastAsia="hu-HU"/>
        </w:rPr>
      </w:pPr>
      <w:r w:rsidRPr="009308C4">
        <w:rPr>
          <w:rFonts w:ascii="Palatino Linotype" w:hAnsi="Palatino Linotype"/>
          <w:b/>
          <w:sz w:val="44"/>
          <w:lang w:eastAsia="hu-HU"/>
        </w:rPr>
        <w:t>Hangszerkészítő és -javító (fafúvós) tevékenysége</w:t>
      </w:r>
    </w:p>
    <w:p w:rsidR="00B75C35" w:rsidRPr="009308C4" w:rsidRDefault="00B75C35" w:rsidP="00444CD1">
      <w:pPr>
        <w:spacing w:after="0" w:line="240" w:lineRule="auto"/>
        <w:jc w:val="center"/>
        <w:rPr>
          <w:rFonts w:ascii="Palatino Linotype" w:hAnsi="Palatino Linotype"/>
          <w:b/>
          <w:sz w:val="44"/>
          <w:lang w:eastAsia="hu-HU"/>
        </w:rPr>
      </w:pPr>
    </w:p>
    <w:p w:rsidR="00B75C35" w:rsidRPr="009308C4" w:rsidRDefault="00B75C35" w:rsidP="00444CD1">
      <w:pPr>
        <w:spacing w:after="0" w:line="240" w:lineRule="auto"/>
        <w:jc w:val="center"/>
        <w:rPr>
          <w:rFonts w:ascii="Palatino Linotype" w:hAnsi="Palatino Linotype"/>
          <w:b/>
          <w:sz w:val="44"/>
          <w:lang w:eastAsia="hu-HU"/>
        </w:rPr>
      </w:pPr>
      <w:r w:rsidRPr="009308C4">
        <w:rPr>
          <w:rFonts w:ascii="Palatino Linotype" w:hAnsi="Palatino Linotype"/>
          <w:b/>
          <w:sz w:val="44"/>
          <w:lang w:eastAsia="hu-HU"/>
        </w:rPr>
        <w:t>megnevezésű</w:t>
      </w:r>
    </w:p>
    <w:p w:rsidR="00B75C35" w:rsidRPr="009308C4" w:rsidRDefault="00B75C35" w:rsidP="00444CD1">
      <w:pPr>
        <w:spacing w:after="0" w:line="240" w:lineRule="auto"/>
        <w:jc w:val="center"/>
        <w:rPr>
          <w:rFonts w:ascii="Palatino Linotype" w:hAnsi="Palatino Linotype"/>
          <w:b/>
          <w:sz w:val="44"/>
          <w:lang w:eastAsia="hu-HU"/>
        </w:rPr>
      </w:pPr>
    </w:p>
    <w:p w:rsidR="00B75C35" w:rsidRPr="009308C4" w:rsidRDefault="00B75C35" w:rsidP="00444CD1">
      <w:pPr>
        <w:spacing w:after="0" w:line="240" w:lineRule="auto"/>
        <w:ind w:left="-15"/>
        <w:jc w:val="center"/>
        <w:rPr>
          <w:rFonts w:ascii="Palatino Linotype" w:hAnsi="Palatino Linotype"/>
          <w:b/>
          <w:sz w:val="44"/>
        </w:rPr>
      </w:pPr>
      <w:r w:rsidRPr="009308C4">
        <w:rPr>
          <w:rFonts w:ascii="Palatino Linotype" w:hAnsi="Palatino Linotype"/>
          <w:b/>
          <w:sz w:val="44"/>
        </w:rPr>
        <w:t>szakmai követelménymodul</w:t>
      </w:r>
    </w:p>
    <w:p w:rsidR="00B75C35" w:rsidRPr="009308C4" w:rsidRDefault="00B75C35" w:rsidP="00444CD1">
      <w:pPr>
        <w:spacing w:after="0" w:line="240" w:lineRule="auto"/>
        <w:ind w:left="-15"/>
        <w:jc w:val="center"/>
        <w:rPr>
          <w:rFonts w:ascii="Palatino Linotype" w:hAnsi="Palatino Linotype"/>
          <w:b/>
          <w:sz w:val="44"/>
        </w:rPr>
      </w:pPr>
    </w:p>
    <w:p w:rsidR="00B75C35" w:rsidRPr="009308C4" w:rsidRDefault="00B75C35" w:rsidP="00444CD1">
      <w:pPr>
        <w:spacing w:after="0" w:line="240" w:lineRule="auto"/>
        <w:ind w:left="-15"/>
        <w:jc w:val="center"/>
        <w:rPr>
          <w:rFonts w:ascii="Palatino Linotype" w:hAnsi="Palatino Linotype"/>
          <w:b/>
          <w:sz w:val="44"/>
        </w:rPr>
      </w:pPr>
      <w:r w:rsidRPr="009308C4">
        <w:rPr>
          <w:rFonts w:ascii="Palatino Linotype" w:hAnsi="Palatino Linotype"/>
          <w:b/>
          <w:sz w:val="44"/>
        </w:rPr>
        <w:t>tantárgyai, témakörei</w:t>
      </w:r>
    </w:p>
    <w:p w:rsidR="00B75C35" w:rsidRPr="009308C4" w:rsidRDefault="00B75C35" w:rsidP="00444CD1">
      <w:pPr>
        <w:spacing w:after="0" w:line="240" w:lineRule="auto"/>
        <w:jc w:val="center"/>
        <w:rPr>
          <w:rFonts w:ascii="Palatino Linotype" w:hAnsi="Palatino Linotype"/>
          <w:b/>
          <w:sz w:val="44"/>
          <w:lang w:eastAsia="hu-HU"/>
        </w:rPr>
      </w:pPr>
    </w:p>
    <w:p w:rsidR="00B75C35" w:rsidRPr="009308C4" w:rsidRDefault="00B75C35" w:rsidP="00444CD1">
      <w:pPr>
        <w:spacing w:after="0" w:line="240" w:lineRule="auto"/>
        <w:ind w:left="-15"/>
        <w:jc w:val="both"/>
        <w:rPr>
          <w:rFonts w:ascii="Palatino Linotype" w:hAnsi="Palatino Linotype"/>
          <w:b/>
          <w:sz w:val="24"/>
        </w:rPr>
      </w:pPr>
      <w:r w:rsidRPr="009308C4">
        <w:rPr>
          <w:rFonts w:ascii="Palatino Linotype" w:hAnsi="Palatino Linotype"/>
          <w:sz w:val="20"/>
          <w:lang w:eastAsia="hu-HU"/>
        </w:rPr>
        <w:br w:type="page"/>
      </w:r>
      <w:r w:rsidRPr="009308C4">
        <w:rPr>
          <w:rFonts w:ascii="Palatino Linotype" w:hAnsi="Palatino Linotype"/>
          <w:b/>
          <w:sz w:val="24"/>
        </w:rPr>
        <w:t>A 11474-12 azonosító számú</w:t>
      </w:r>
      <w:r>
        <w:rPr>
          <w:rFonts w:ascii="Palatino Linotype" w:hAnsi="Palatino Linotype"/>
          <w:b/>
          <w:sz w:val="24"/>
        </w:rPr>
        <w:t>,</w:t>
      </w:r>
      <w:r w:rsidRPr="009308C4">
        <w:rPr>
          <w:rFonts w:ascii="Palatino Linotype" w:hAnsi="Palatino Linotype"/>
          <w:b/>
          <w:sz w:val="24"/>
        </w:rPr>
        <w:t xml:space="preserve"> Hangszerkészítő és -javító (fafúvós) tevékenysége megnevezésű szakmai követelménymodulhoz tartozó tantárgyak és témakörök oktatása során fejlesztendő kompetenciák</w:t>
      </w:r>
    </w:p>
    <w:p w:rsidR="00B75C35" w:rsidRPr="009308C4" w:rsidRDefault="00B75C35" w:rsidP="00444CD1">
      <w:pPr>
        <w:spacing w:after="0" w:line="240" w:lineRule="auto"/>
        <w:ind w:left="-15"/>
        <w:jc w:val="both"/>
        <w:rPr>
          <w:rFonts w:ascii="Palatino Linotype" w:hAnsi="Palatino Linotype"/>
          <w:b/>
          <w:sz w:val="24"/>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814"/>
        <w:gridCol w:w="393"/>
        <w:gridCol w:w="393"/>
        <w:gridCol w:w="393"/>
        <w:gridCol w:w="393"/>
        <w:gridCol w:w="393"/>
        <w:gridCol w:w="393"/>
        <w:gridCol w:w="393"/>
        <w:gridCol w:w="393"/>
      </w:tblGrid>
      <w:tr w:rsidR="00B75C35" w:rsidRPr="009308C4" w:rsidTr="00444CD1">
        <w:trPr>
          <w:cantSplit/>
          <w:trHeight w:val="851"/>
          <w:jc w:val="center"/>
        </w:trPr>
        <w:tc>
          <w:tcPr>
            <w:tcW w:w="6814" w:type="dxa"/>
            <w:vMerge w:val="restart"/>
            <w:vAlign w:val="center"/>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11474-12</w:t>
            </w:r>
          </w:p>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 xml:space="preserve">Hangszerkészítő és -javító (fafúvós) tevékenysége </w:t>
            </w:r>
          </w:p>
        </w:tc>
        <w:tc>
          <w:tcPr>
            <w:tcW w:w="3144" w:type="dxa"/>
            <w:gridSpan w:val="8"/>
            <w:vAlign w:val="bottom"/>
          </w:tcPr>
          <w:p w:rsidR="00B75C35" w:rsidRPr="009308C4" w:rsidRDefault="00B75C35" w:rsidP="00444CD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Fafúvós hangszercsoport</w:t>
            </w:r>
          </w:p>
        </w:tc>
      </w:tr>
      <w:tr w:rsidR="00B75C35" w:rsidRPr="009308C4" w:rsidTr="00444CD1">
        <w:trPr>
          <w:cantSplit/>
          <w:trHeight w:val="3723"/>
          <w:jc w:val="center"/>
        </w:trPr>
        <w:tc>
          <w:tcPr>
            <w:tcW w:w="6814" w:type="dxa"/>
            <w:vMerge/>
            <w:vAlign w:val="center"/>
          </w:tcPr>
          <w:p w:rsidR="00B75C35" w:rsidRPr="009308C4" w:rsidRDefault="00B75C35" w:rsidP="00444CD1">
            <w:pPr>
              <w:spacing w:after="0" w:line="240" w:lineRule="auto"/>
              <w:rPr>
                <w:rFonts w:ascii="Palatino Linotype" w:hAnsi="Palatino Linotype"/>
                <w:sz w:val="20"/>
                <w:szCs w:val="20"/>
                <w:lang w:eastAsia="hu-HU"/>
              </w:rPr>
            </w:pPr>
          </w:p>
        </w:tc>
        <w:tc>
          <w:tcPr>
            <w:tcW w:w="393" w:type="dxa"/>
            <w:textDirection w:val="btLr"/>
            <w:vAlign w:val="bottom"/>
          </w:tcPr>
          <w:p w:rsidR="00B75C35" w:rsidRPr="009308C4" w:rsidRDefault="00B75C35" w:rsidP="00444CD1">
            <w:pPr>
              <w:spacing w:after="0" w:line="240" w:lineRule="auto"/>
              <w:rPr>
                <w:rFonts w:ascii="Palatino Linotype" w:hAnsi="Palatino Linotype"/>
                <w:sz w:val="20"/>
                <w:szCs w:val="20"/>
                <w:lang w:eastAsia="hu-HU"/>
              </w:rPr>
            </w:pPr>
            <w:r w:rsidRPr="009308C4">
              <w:rPr>
                <w:rFonts w:ascii="Palatino Linotype" w:hAnsi="Palatino Linotype"/>
                <w:sz w:val="20"/>
                <w:szCs w:val="20"/>
                <w:lang w:eastAsia="hu-HU"/>
              </w:rPr>
              <w:t>Szakmai ismeret fafúvós</w:t>
            </w:r>
          </w:p>
        </w:tc>
        <w:tc>
          <w:tcPr>
            <w:tcW w:w="393" w:type="dxa"/>
            <w:textDirection w:val="btLr"/>
            <w:vAlign w:val="bottom"/>
          </w:tcPr>
          <w:p w:rsidR="00B75C35" w:rsidRPr="009308C4" w:rsidRDefault="00B75C35" w:rsidP="00444CD1">
            <w:pPr>
              <w:spacing w:after="0" w:line="240" w:lineRule="auto"/>
              <w:rPr>
                <w:rFonts w:ascii="Palatino Linotype" w:hAnsi="Palatino Linotype"/>
                <w:sz w:val="20"/>
                <w:szCs w:val="20"/>
                <w:lang w:eastAsia="hu-HU"/>
              </w:rPr>
            </w:pPr>
            <w:r w:rsidRPr="009308C4">
              <w:rPr>
                <w:rFonts w:ascii="Palatino Linotype" w:hAnsi="Palatino Linotype"/>
                <w:sz w:val="20"/>
                <w:szCs w:val="20"/>
                <w:lang w:eastAsia="hu-HU"/>
              </w:rPr>
              <w:t>Hangszerakusztika</w:t>
            </w:r>
          </w:p>
        </w:tc>
        <w:tc>
          <w:tcPr>
            <w:tcW w:w="393" w:type="dxa"/>
            <w:textDirection w:val="btLr"/>
            <w:vAlign w:val="bottom"/>
          </w:tcPr>
          <w:p w:rsidR="00B75C35" w:rsidRPr="009308C4" w:rsidRDefault="00B75C35" w:rsidP="00444CD1">
            <w:pPr>
              <w:spacing w:after="0" w:line="240" w:lineRule="auto"/>
              <w:rPr>
                <w:rFonts w:ascii="Palatino Linotype" w:hAnsi="Palatino Linotype"/>
                <w:sz w:val="20"/>
                <w:szCs w:val="20"/>
                <w:lang w:eastAsia="hu-HU"/>
              </w:rPr>
            </w:pPr>
            <w:r w:rsidRPr="009308C4">
              <w:rPr>
                <w:rFonts w:ascii="Palatino Linotype" w:hAnsi="Palatino Linotype"/>
                <w:sz w:val="20"/>
                <w:szCs w:val="20"/>
                <w:lang w:eastAsia="hu-HU"/>
              </w:rPr>
              <w:t>Hangszeresztétika</w:t>
            </w:r>
          </w:p>
        </w:tc>
        <w:tc>
          <w:tcPr>
            <w:tcW w:w="393" w:type="dxa"/>
            <w:textDirection w:val="btLr"/>
            <w:vAlign w:val="bottom"/>
          </w:tcPr>
          <w:p w:rsidR="00B75C35" w:rsidRPr="009308C4" w:rsidRDefault="00B75C35" w:rsidP="00444CD1">
            <w:pPr>
              <w:spacing w:after="0" w:line="240" w:lineRule="auto"/>
              <w:rPr>
                <w:rFonts w:ascii="Palatino Linotype" w:hAnsi="Palatino Linotype"/>
                <w:sz w:val="20"/>
                <w:szCs w:val="20"/>
                <w:lang w:eastAsia="hu-HU"/>
              </w:rPr>
            </w:pPr>
            <w:r w:rsidRPr="009308C4">
              <w:rPr>
                <w:rFonts w:ascii="Palatino Linotype" w:hAnsi="Palatino Linotype"/>
                <w:sz w:val="20"/>
                <w:szCs w:val="20"/>
                <w:lang w:eastAsia="hu-HU"/>
              </w:rPr>
              <w:t>Anyagismeret</w:t>
            </w:r>
          </w:p>
        </w:tc>
        <w:tc>
          <w:tcPr>
            <w:tcW w:w="393" w:type="dxa"/>
            <w:textDirection w:val="btLr"/>
            <w:vAlign w:val="bottom"/>
          </w:tcPr>
          <w:p w:rsidR="00B75C35" w:rsidRPr="009308C4" w:rsidRDefault="00B75C35" w:rsidP="00444CD1">
            <w:pPr>
              <w:spacing w:after="0" w:line="240" w:lineRule="auto"/>
              <w:rPr>
                <w:rFonts w:ascii="Palatino Linotype" w:hAnsi="Palatino Linotype"/>
                <w:sz w:val="20"/>
                <w:szCs w:val="20"/>
                <w:lang w:eastAsia="hu-HU"/>
              </w:rPr>
            </w:pPr>
            <w:r w:rsidRPr="009308C4">
              <w:rPr>
                <w:rFonts w:ascii="Palatino Linotype" w:hAnsi="Palatino Linotype"/>
                <w:sz w:val="20"/>
                <w:szCs w:val="20"/>
                <w:lang w:eastAsia="hu-HU"/>
              </w:rPr>
              <w:t>Szakrajz</w:t>
            </w:r>
          </w:p>
        </w:tc>
        <w:tc>
          <w:tcPr>
            <w:tcW w:w="393" w:type="dxa"/>
            <w:textDirection w:val="btLr"/>
            <w:vAlign w:val="bottom"/>
          </w:tcPr>
          <w:p w:rsidR="00B75C35" w:rsidRPr="009308C4" w:rsidRDefault="00B75C35" w:rsidP="00444CD1">
            <w:pPr>
              <w:spacing w:after="0" w:line="240" w:lineRule="auto"/>
              <w:rPr>
                <w:rFonts w:ascii="Palatino Linotype" w:hAnsi="Palatino Linotype"/>
                <w:sz w:val="20"/>
                <w:szCs w:val="20"/>
                <w:lang w:eastAsia="hu-HU"/>
              </w:rPr>
            </w:pPr>
            <w:r w:rsidRPr="009308C4">
              <w:rPr>
                <w:rFonts w:ascii="Palatino Linotype" w:hAnsi="Palatino Linotype"/>
                <w:sz w:val="20"/>
                <w:szCs w:val="20"/>
                <w:lang w:eastAsia="hu-HU"/>
              </w:rPr>
              <w:t>Zenei alapismeretek</w:t>
            </w:r>
          </w:p>
        </w:tc>
        <w:tc>
          <w:tcPr>
            <w:tcW w:w="393" w:type="dxa"/>
            <w:textDirection w:val="btLr"/>
            <w:vAlign w:val="bottom"/>
          </w:tcPr>
          <w:p w:rsidR="00B75C35" w:rsidRPr="009308C4" w:rsidRDefault="00B75C35" w:rsidP="00444CD1">
            <w:pPr>
              <w:spacing w:after="0" w:line="240" w:lineRule="auto"/>
              <w:rPr>
                <w:rFonts w:ascii="Palatino Linotype" w:hAnsi="Palatino Linotype"/>
                <w:sz w:val="20"/>
                <w:szCs w:val="20"/>
                <w:lang w:eastAsia="hu-HU"/>
              </w:rPr>
            </w:pPr>
            <w:r w:rsidRPr="009308C4">
              <w:rPr>
                <w:rFonts w:ascii="Palatino Linotype" w:hAnsi="Palatino Linotype"/>
                <w:sz w:val="20"/>
                <w:szCs w:val="20"/>
                <w:lang w:eastAsia="hu-HU"/>
              </w:rPr>
              <w:t>Idegen szaknyelv</w:t>
            </w:r>
          </w:p>
        </w:tc>
        <w:tc>
          <w:tcPr>
            <w:tcW w:w="393" w:type="dxa"/>
            <w:textDirection w:val="btLr"/>
            <w:vAlign w:val="bottom"/>
          </w:tcPr>
          <w:p w:rsidR="00B75C35" w:rsidRPr="009308C4" w:rsidRDefault="00B75C35" w:rsidP="00444CD1">
            <w:pPr>
              <w:spacing w:after="0" w:line="240" w:lineRule="auto"/>
              <w:rPr>
                <w:rFonts w:ascii="Palatino Linotype" w:hAnsi="Palatino Linotype"/>
                <w:sz w:val="20"/>
                <w:szCs w:val="20"/>
                <w:lang w:eastAsia="hu-HU"/>
              </w:rPr>
            </w:pPr>
            <w:r w:rsidRPr="009308C4">
              <w:rPr>
                <w:rFonts w:ascii="Palatino Linotype" w:hAnsi="Palatino Linotype"/>
                <w:sz w:val="20"/>
                <w:szCs w:val="20"/>
                <w:lang w:eastAsia="hu-HU"/>
              </w:rPr>
              <w:t>Szakmai gyakorlat fafúvós</w:t>
            </w:r>
          </w:p>
        </w:tc>
      </w:tr>
      <w:tr w:rsidR="00B75C35" w:rsidRPr="009308C4" w:rsidTr="00444CD1">
        <w:trPr>
          <w:trHeight w:val="284"/>
          <w:jc w:val="center"/>
        </w:trPr>
        <w:tc>
          <w:tcPr>
            <w:tcW w:w="9958" w:type="dxa"/>
            <w:gridSpan w:val="9"/>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FELADATOK</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Önállóan javítási és/vagy építési tervet készít, méréseket, szakmai számításokat végez, ütemezi a munkafolyamatokat, szükség esetén szakrajzot olvas, illetve készít</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Önállóan felméri és lehetőség szerint azonosítja az átvett hangszert és annak hibáit, átveszi és átadja a hangszert, bemutatja a referenciamunkáit</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Megtervezi az akusztikai, mechanikai, formai és stílusjellemzőket az egyes elágazások tartalma szerint, figyelembe veszi a megrendelő igényeit</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Önállóan anyagmegmunkálást végez az egyes elágazások tartalma szerint, felületkezelést végez, fát és fémet esztergál</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Anyagkezelést végez, beszerzi a szükséges anyagokat, szerszámokat, eszközöket, gépeket elkészíti a felületkezelés és a ragasztás anyagait, eszközeit</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Önállóan karbantartja szerszámait, eszközeit, gépeit, szakszerűen tárolja anyagait, célszerszámokat készít</w:t>
            </w: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Önállóan szakvéleményt és szaktanácsot ad, szakmai felügyelettel szakértői munkát végez, hangszert kiválaszt, selejtez</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Önállóan megtervezi és ütemezi a munkafolyamatokat figyelembe veszi a várható gyártási, javítási darabszámot, meghatározza a szükséges anyagokat</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Önállóan kipróbálja, ellenőrzi, korrigálja a megjavított és/vagy elkészített hangszert</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Önállóan fa és fém hangszertestet javít és/vagy készít, szakmai irányítással a fa és fémest hiányzó elemeit szükség szerint pótolja</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Önállóan lágy és keményforrasztást készít forrasztási hibákat javít</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Megtervez adott hangszerhez mechanikát</w:t>
            </w:r>
            <w:r>
              <w:rPr>
                <w:rFonts w:ascii="Palatino Linotype" w:hAnsi="Palatino Linotype"/>
                <w:sz w:val="20"/>
                <w:szCs w:val="20"/>
              </w:rPr>
              <w:t>,</w:t>
            </w:r>
            <w:r w:rsidRPr="009308C4">
              <w:rPr>
                <w:rFonts w:ascii="Palatino Linotype" w:hAnsi="Palatino Linotype"/>
                <w:sz w:val="20"/>
                <w:szCs w:val="20"/>
              </w:rPr>
              <w:t xml:space="preserve"> mechanikarészt készít, mechanikát a hangszertestre szereli</w:t>
            </w: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Önállóan fafúvós hangszert javít, restaurál, a hangszert szétszereli, összeszereli a hangszert</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Önállóan a mechanikát párnázza, parafázza, a mechanikát beállítja, kipróbálja a hangszert</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A mechanikát a megrendelő igénye szerint beállítja</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Alkalmazza a szakma hagyományait</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Részt vesz a tanulóképzésben és szakmai továbbképzéseken figyelemmel kíséri a szakirodalmat, fejleszti szakmai tudását</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p>
        </w:tc>
        <w:tc>
          <w:tcPr>
            <w:tcW w:w="393" w:type="dxa"/>
            <w:vAlign w:val="bottom"/>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x</w:t>
            </w:r>
          </w:p>
        </w:tc>
      </w:tr>
      <w:tr w:rsidR="00B75C35" w:rsidRPr="009308C4"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Kapcsolatot tart a partnerekkel, hangszerszállítást szervez</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r>
      <w:tr w:rsidR="00B75C35" w:rsidRPr="009308C4"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sz w:val="20"/>
                <w:szCs w:val="20"/>
              </w:rPr>
            </w:pPr>
            <w:r w:rsidRPr="009308C4">
              <w:rPr>
                <w:rFonts w:ascii="Palatino Linotype" w:hAnsi="Palatino Linotype"/>
                <w:sz w:val="20"/>
                <w:szCs w:val="20"/>
              </w:rPr>
              <w:t>Adásvételt közvetít, kereskedelmi tevékenységet folytat</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r>
      <w:tr w:rsidR="00B75C35" w:rsidRPr="009308C4"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Új anyagokkal, eljárásokkal kísérletezik, figyelemmel kíséri a felhasznált anyagok „utóéletét”</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r>
      <w:tr w:rsidR="00B75C35" w:rsidRPr="009308C4" w:rsidTr="00444CD1">
        <w:trPr>
          <w:trHeight w:val="284"/>
          <w:jc w:val="center"/>
        </w:trPr>
        <w:tc>
          <w:tcPr>
            <w:tcW w:w="6814" w:type="dxa"/>
            <w:vAlign w:val="center"/>
          </w:tcPr>
          <w:p w:rsidR="00B75C35" w:rsidRPr="009308C4" w:rsidRDefault="00B75C35" w:rsidP="00444CD1">
            <w:pPr>
              <w:autoSpaceDE w:val="0"/>
              <w:autoSpaceDN w:val="0"/>
              <w:adjustRightInd w:val="0"/>
              <w:spacing w:after="0"/>
              <w:jc w:val="both"/>
              <w:rPr>
                <w:rFonts w:ascii="Palatino Linotype" w:hAnsi="Palatino Linotype"/>
                <w:sz w:val="20"/>
                <w:szCs w:val="20"/>
              </w:rPr>
            </w:pPr>
            <w:r w:rsidRPr="009308C4">
              <w:rPr>
                <w:rFonts w:ascii="Palatino Linotype" w:hAnsi="Palatino Linotype"/>
                <w:sz w:val="20"/>
                <w:szCs w:val="20"/>
              </w:rPr>
              <w:t>Önállóan elkészíti a szükséges dokumentációt</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r>
      <w:tr w:rsidR="00B75C35" w:rsidRPr="009308C4" w:rsidTr="00444CD1">
        <w:trPr>
          <w:trHeight w:val="284"/>
          <w:jc w:val="center"/>
        </w:trPr>
        <w:tc>
          <w:tcPr>
            <w:tcW w:w="9958" w:type="dxa"/>
            <w:gridSpan w:val="9"/>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SZAKMAI ISMERETEK</w:t>
            </w:r>
          </w:p>
        </w:tc>
      </w:tr>
      <w:tr w:rsidR="00B75C35" w:rsidRPr="009308C4"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A sérülések és meghibásodások javítása</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r>
      <w:tr w:rsidR="00B75C35" w:rsidRPr="009308C4"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A hangszerkészítés és -javítás elmélete, gyakorlata, valamint a hangszertervezés alapjai</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r>
      <w:tr w:rsidR="00B75C35" w:rsidRPr="009308C4"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Szerszámismeret és -használat, kezelésük, karbantartásuk</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p>
        </w:tc>
        <w:tc>
          <w:tcPr>
            <w:tcW w:w="393" w:type="dxa"/>
            <w:vAlign w:val="bottom"/>
          </w:tcPr>
          <w:p w:rsidR="00B75C35" w:rsidRPr="009308C4" w:rsidRDefault="00B75C35" w:rsidP="00444CD1">
            <w:pPr>
              <w:spacing w:after="0" w:line="240" w:lineRule="auto"/>
              <w:jc w:val="center"/>
              <w:rPr>
                <w:rFonts w:ascii="Palatino Linotype" w:hAnsi="Palatino Linotype"/>
                <w:sz w:val="20"/>
                <w:szCs w:val="20"/>
                <w:lang w:eastAsia="hu-HU"/>
              </w:rPr>
            </w:pPr>
            <w:r w:rsidRPr="009308C4">
              <w:rPr>
                <w:rFonts w:ascii="Palatino Linotype" w:hAnsi="Palatino Linotype"/>
                <w:sz w:val="20"/>
                <w:szCs w:val="20"/>
                <w:lang w:eastAsia="hu-HU"/>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Állapotfelmérés, költségmegállapítás, ármeghatározás</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Általános fa és fémipari anyag- és gyártásismeret, a szakmában használt egyéb anyagok</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A szakmában használatos anyagok, az anyagválasztás szempontjai az anyagok kezelésének és tárolásának gyakorlata</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A hangszerakusztika alapjai, hangoláselmélet</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A szakmában használatos anyagok, az anyagválasztás szempontjai, az anyagok kezelésének és tárolásának gyakorlata A fizikai és kémiai ismeretek (akusztika, statika, mechanika, vegytan) gyakorlati alkalmazása</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A fafúvós-hangszercsoport hangszereinek részletes szakismerete</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Az aerofon hangszerek szakismerete és akusztikája</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Az chordofon, az idiofon, a membranofon hangszerek szakismeretének és akusztikájának alapjai</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Hangszertörténet, stílus- és esztétikai ismeretek gyakorlati alkalmazása</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A geometriai szerkesztések alapszabályai, szabadkézi rajz és vázlat készítése, tájékozódás műszaki rajzon</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Művészet- és zenetörténeti stíluskorszakok</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A zeneelmélet alapjai</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Alapfokú idegen nyelvű szakmai levelezőképesség, az idegen nyelvű szakirodalomban való jártasság, idegen nyelvű szakirodalom tartalmi szintű fordítása</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9958" w:type="dxa"/>
            <w:gridSpan w:val="9"/>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SZAKMAI KÉSZSÉGEK</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Szakmai nyelvű beszédkészség, hallott és olvasott szakmai szöveg megértése</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Információforrások kezelése</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Elemi szintű számítógép használat, alapfokú szövegszerkesztés és táblázatkezelés</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Idegen nyelvű szaknyelv alkalmazása, idegen nyelvű géphasználati feliratok értelmezése</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bottom"/>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Faipari rajz készítése olvasása, értelmezése, szabadkézi rajzolás</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9958" w:type="dxa"/>
            <w:gridSpan w:val="9"/>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SZEMÉLYES KOMPETENCIÁK</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Megfelelő érzékszervek</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Jó manuális készség</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Szorgalom</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9958" w:type="dxa"/>
            <w:gridSpan w:val="9"/>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TÁRSAS KOMPETENCIÁK</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Kezdeményezőkészség</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Határozottság</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 xml:space="preserve">Motiválhatóság </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9958" w:type="dxa"/>
            <w:gridSpan w:val="9"/>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MÓDSZERKOMPETENCIÁK</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Problémamegoldás</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Kreativitás</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r w:rsidR="00B75C35" w:rsidRPr="007F7070" w:rsidTr="00444CD1">
        <w:trPr>
          <w:trHeight w:val="284"/>
          <w:jc w:val="center"/>
        </w:trPr>
        <w:tc>
          <w:tcPr>
            <w:tcW w:w="6814" w:type="dxa"/>
            <w:vAlign w:val="center"/>
          </w:tcPr>
          <w:p w:rsidR="00B75C35" w:rsidRPr="009308C4" w:rsidRDefault="00B75C35" w:rsidP="00444CD1">
            <w:pPr>
              <w:autoSpaceDE w:val="0"/>
              <w:autoSpaceDN w:val="0"/>
              <w:adjustRightInd w:val="0"/>
              <w:spacing w:after="0"/>
              <w:rPr>
                <w:rFonts w:ascii="Palatino Linotype" w:hAnsi="Palatino Linotype"/>
                <w:noProof/>
                <w:sz w:val="20"/>
                <w:szCs w:val="20"/>
              </w:rPr>
            </w:pPr>
            <w:r w:rsidRPr="009308C4">
              <w:rPr>
                <w:rFonts w:ascii="Palatino Linotype" w:hAnsi="Palatino Linotype"/>
                <w:noProof/>
                <w:sz w:val="20"/>
                <w:szCs w:val="20"/>
              </w:rPr>
              <w:t>Tervezési képesség</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p>
        </w:tc>
        <w:tc>
          <w:tcPr>
            <w:tcW w:w="393" w:type="dxa"/>
            <w:vAlign w:val="center"/>
          </w:tcPr>
          <w:p w:rsidR="00B75C35" w:rsidRPr="009308C4" w:rsidRDefault="00B75C35" w:rsidP="00444CD1">
            <w:pPr>
              <w:autoSpaceDE w:val="0"/>
              <w:autoSpaceDN w:val="0"/>
              <w:adjustRightInd w:val="0"/>
              <w:spacing w:after="0"/>
              <w:jc w:val="center"/>
              <w:rPr>
                <w:rFonts w:ascii="Palatino Linotype" w:hAnsi="Palatino Linotype"/>
                <w:noProof/>
                <w:sz w:val="20"/>
                <w:szCs w:val="20"/>
              </w:rPr>
            </w:pPr>
            <w:r w:rsidRPr="009308C4">
              <w:rPr>
                <w:rFonts w:ascii="Palatino Linotype" w:hAnsi="Palatino Linotype"/>
                <w:noProof/>
                <w:sz w:val="20"/>
                <w:szCs w:val="20"/>
              </w:rPr>
              <w:t>x</w:t>
            </w:r>
          </w:p>
        </w:tc>
      </w:tr>
    </w:tbl>
    <w:p w:rsidR="00B75C35" w:rsidRPr="009308C4" w:rsidRDefault="00B75C35" w:rsidP="00444CD1">
      <w:pPr>
        <w:spacing w:after="0" w:line="240" w:lineRule="auto"/>
        <w:ind w:left="-15"/>
        <w:jc w:val="both"/>
        <w:rPr>
          <w:rFonts w:ascii="Palatino Linotype" w:hAnsi="Palatino Linotype"/>
          <w:b/>
          <w:sz w:val="24"/>
        </w:rPr>
      </w:pPr>
    </w:p>
    <w:p w:rsidR="00B75C35" w:rsidRPr="009308C4" w:rsidRDefault="00B75C35" w:rsidP="00444CD1">
      <w:pPr>
        <w:spacing w:after="0" w:line="240" w:lineRule="auto"/>
        <w:ind w:left="-15"/>
        <w:jc w:val="both"/>
        <w:rPr>
          <w:rFonts w:ascii="Palatino Linotype" w:hAnsi="Palatino Linotype"/>
          <w:b/>
          <w:sz w:val="24"/>
        </w:rPr>
      </w:pPr>
    </w:p>
    <w:p w:rsidR="00B75C35" w:rsidRPr="009308C4" w:rsidRDefault="00B75C35" w:rsidP="00444CD1">
      <w:pPr>
        <w:spacing w:after="0" w:line="240" w:lineRule="auto"/>
        <w:ind w:left="993" w:right="990"/>
        <w:jc w:val="center"/>
        <w:rPr>
          <w:rFonts w:ascii="Palatino Linotype" w:hAnsi="Palatino Linotype"/>
          <w:b/>
          <w:sz w:val="24"/>
        </w:rPr>
      </w:pPr>
      <w:r w:rsidRPr="009308C4">
        <w:rPr>
          <w:rFonts w:ascii="Palatino Linotype" w:hAnsi="Palatino Linotype"/>
          <w:sz w:val="24"/>
        </w:rPr>
        <w:br w:type="page"/>
      </w:r>
    </w:p>
    <w:p w:rsidR="00B75C35" w:rsidRPr="005D1834" w:rsidRDefault="00B75C35" w:rsidP="00444CD1">
      <w:pPr>
        <w:widowControl w:val="0"/>
        <w:numPr>
          <w:ilvl w:val="0"/>
          <w:numId w:val="4"/>
        </w:numPr>
        <w:tabs>
          <w:tab w:val="clear" w:pos="340"/>
          <w:tab w:val="right" w:pos="0"/>
        </w:tabs>
        <w:suppressAutoHyphens/>
        <w:spacing w:after="0" w:line="240" w:lineRule="auto"/>
        <w:ind w:left="0" w:firstLine="0"/>
        <w:rPr>
          <w:rFonts w:ascii="Palatino Linotype" w:hAnsi="Palatino Linotype"/>
          <w:b/>
          <w:sz w:val="24"/>
        </w:rPr>
      </w:pPr>
      <w:r w:rsidRPr="005D1834">
        <w:rPr>
          <w:rFonts w:ascii="Palatino Linotype" w:hAnsi="Palatino Linotype"/>
          <w:b/>
          <w:sz w:val="24"/>
          <w:lang w:eastAsia="hu-HU"/>
        </w:rPr>
        <w:t>Szakmai ismeret fafúvós t</w:t>
      </w:r>
      <w:r w:rsidRPr="005D1834">
        <w:rPr>
          <w:rFonts w:ascii="Palatino Linotype" w:hAnsi="Palatino Linotype"/>
          <w:b/>
          <w:sz w:val="24"/>
        </w:rPr>
        <w:t xml:space="preserve">antárgy </w:t>
      </w:r>
      <w:r w:rsidRPr="005D1834">
        <w:rPr>
          <w:rFonts w:ascii="Palatino Linotype" w:hAnsi="Palatino Linotype"/>
          <w:b/>
          <w:sz w:val="24"/>
        </w:rPr>
        <w:tab/>
      </w:r>
      <w:r w:rsidRPr="005D1834">
        <w:rPr>
          <w:rFonts w:ascii="Palatino Linotype" w:hAnsi="Palatino Linotype"/>
          <w:b/>
          <w:sz w:val="24"/>
        </w:rPr>
        <w:tab/>
      </w:r>
      <w:r w:rsidRPr="005D1834">
        <w:rPr>
          <w:rFonts w:ascii="Palatino Linotype" w:hAnsi="Palatino Linotype"/>
          <w:b/>
          <w:sz w:val="24"/>
        </w:rPr>
        <w:tab/>
      </w:r>
      <w:r w:rsidRPr="005D1834">
        <w:rPr>
          <w:rFonts w:ascii="Palatino Linotype" w:hAnsi="Palatino Linotype"/>
          <w:b/>
          <w:sz w:val="24"/>
        </w:rPr>
        <w:tab/>
      </w:r>
      <w:r w:rsidRPr="005D1834">
        <w:rPr>
          <w:rFonts w:ascii="Palatino Linotype" w:hAnsi="Palatino Linotype"/>
          <w:b/>
          <w:sz w:val="24"/>
        </w:rPr>
        <w:tab/>
        <w:t xml:space="preserve"> </w:t>
      </w:r>
      <w:r>
        <w:rPr>
          <w:rFonts w:ascii="Palatino Linotype" w:hAnsi="Palatino Linotype"/>
          <w:b/>
          <w:sz w:val="24"/>
        </w:rPr>
        <w:t xml:space="preserve">       </w:t>
      </w:r>
      <w:r w:rsidRPr="005D1834">
        <w:rPr>
          <w:rFonts w:ascii="Palatino Linotype" w:hAnsi="Palatino Linotype"/>
          <w:b/>
          <w:sz w:val="24"/>
        </w:rPr>
        <w:t>48 óra</w:t>
      </w:r>
    </w:p>
    <w:p w:rsidR="00B75C35" w:rsidRPr="009308C4" w:rsidRDefault="00B75C35" w:rsidP="00444CD1">
      <w:pPr>
        <w:spacing w:after="0" w:line="240" w:lineRule="auto"/>
        <w:ind w:left="993" w:right="990"/>
        <w:rPr>
          <w:rFonts w:ascii="Palatino Linotype" w:hAnsi="Palatino Linotype"/>
          <w:b/>
          <w:sz w:val="24"/>
        </w:rPr>
      </w:pPr>
    </w:p>
    <w:p w:rsidR="00B75C35" w:rsidRPr="009308C4" w:rsidRDefault="00B75C35" w:rsidP="00444CD1">
      <w:pPr>
        <w:numPr>
          <w:ilvl w:val="1"/>
          <w:numId w:val="4"/>
        </w:numPr>
        <w:tabs>
          <w:tab w:val="clear" w:pos="953"/>
          <w:tab w:val="num" w:pos="-993"/>
          <w:tab w:val="num" w:pos="-851"/>
        </w:tabs>
        <w:spacing w:after="0" w:line="240" w:lineRule="auto"/>
        <w:ind w:left="284" w:right="990" w:firstLine="0"/>
        <w:rPr>
          <w:rFonts w:ascii="Palatino Linotype" w:hAnsi="Palatino Linotype"/>
          <w:b/>
          <w:sz w:val="24"/>
        </w:rPr>
      </w:pPr>
      <w:r w:rsidRPr="009308C4">
        <w:rPr>
          <w:rFonts w:ascii="Palatino Linotype" w:hAnsi="Palatino Linotype"/>
          <w:b/>
          <w:sz w:val="24"/>
        </w:rPr>
        <w:t>A tantárgy tanításának célja</w:t>
      </w:r>
    </w:p>
    <w:p w:rsidR="00B75C35" w:rsidRPr="009308C4" w:rsidRDefault="00B75C35" w:rsidP="00444CD1">
      <w:pPr>
        <w:tabs>
          <w:tab w:val="num" w:pos="-993"/>
          <w:tab w:val="num" w:pos="-851"/>
        </w:tabs>
        <w:spacing w:after="0" w:line="240" w:lineRule="auto"/>
        <w:ind w:left="284"/>
        <w:jc w:val="both"/>
        <w:rPr>
          <w:rFonts w:ascii="Palatino Linotype" w:hAnsi="Palatino Linotype"/>
          <w:sz w:val="24"/>
        </w:rPr>
      </w:pPr>
      <w:r w:rsidRPr="009308C4">
        <w:rPr>
          <w:rFonts w:ascii="Palatino Linotype" w:hAnsi="Palatino Linotype"/>
          <w:sz w:val="24"/>
        </w:rPr>
        <w:t>A hallgatók ismerjék meg a hangszercsoport egyes tagjait, azok készítésének és javításának lépéseit, módjait, valamint e műveletek alapanyagait, szerszámait és eszközeit. Ismerje a hangszerek alapvető akusztikai, statikai, játszhatósági, stilisztikai és esztétikai jellemzőit. Ismerje az alapvető konstrukciós, hangszertervezési elgondolásokat, szabályokat. Legyen képes önállóan közepesen nehéz javítási feladatokat is elvégezni</w:t>
      </w:r>
      <w:r>
        <w:rPr>
          <w:rFonts w:ascii="Palatino Linotype" w:hAnsi="Palatino Linotype"/>
          <w:sz w:val="24"/>
        </w:rPr>
        <w:t xml:space="preserve">, </w:t>
      </w:r>
      <w:r w:rsidRPr="009308C4">
        <w:rPr>
          <w:rFonts w:ascii="Palatino Linotype" w:hAnsi="Palatino Linotype"/>
          <w:sz w:val="24"/>
        </w:rPr>
        <w:t>hangszer-alkatrészeket, részegységeket készíteni, pótolni, cserélni.</w:t>
      </w:r>
    </w:p>
    <w:p w:rsidR="00B75C35" w:rsidRPr="009308C4" w:rsidRDefault="00B75C35" w:rsidP="00444CD1">
      <w:pPr>
        <w:tabs>
          <w:tab w:val="num" w:pos="-993"/>
          <w:tab w:val="num" w:pos="-851"/>
        </w:tabs>
        <w:spacing w:after="0" w:line="240" w:lineRule="auto"/>
        <w:ind w:left="284"/>
        <w:jc w:val="both"/>
        <w:rPr>
          <w:rFonts w:ascii="Palatino Linotype" w:hAnsi="Palatino Linotype"/>
          <w:sz w:val="24"/>
        </w:rPr>
      </w:pPr>
      <w:r w:rsidRPr="009308C4">
        <w:rPr>
          <w:rFonts w:ascii="Palatino Linotype" w:hAnsi="Palatino Linotype"/>
          <w:sz w:val="24"/>
        </w:rPr>
        <w:t>Értse és értelmezze a hangszer kapcsolatát a többi hangszerrel, helyét a zenei és az általában vett kulturális közéletben, tudjon tájékozódni a művészettörténet, a zene- és hangszertörténet sok évszázadon áthúzódó stíluskorszakainak világában.</w:t>
      </w:r>
    </w:p>
    <w:p w:rsidR="00B75C35" w:rsidRPr="009308C4" w:rsidRDefault="00B75C35" w:rsidP="00444CD1">
      <w:pPr>
        <w:widowControl w:val="0"/>
        <w:suppressAutoHyphens/>
        <w:spacing w:after="0" w:line="240" w:lineRule="auto"/>
        <w:ind w:right="990"/>
        <w:rPr>
          <w:rFonts w:ascii="Palatino Linotype" w:hAnsi="Palatino Linotype"/>
          <w:b/>
          <w:sz w:val="24"/>
        </w:rPr>
      </w:pPr>
    </w:p>
    <w:p w:rsidR="00B75C35" w:rsidRPr="009308C4" w:rsidRDefault="00B75C35" w:rsidP="00444CD1">
      <w:pPr>
        <w:numPr>
          <w:ilvl w:val="1"/>
          <w:numId w:val="4"/>
        </w:numPr>
        <w:tabs>
          <w:tab w:val="clear" w:pos="953"/>
          <w:tab w:val="num" w:pos="-1134"/>
          <w:tab w:val="num" w:pos="-709"/>
          <w:tab w:val="num" w:pos="-426"/>
        </w:tabs>
        <w:spacing w:after="0" w:line="240" w:lineRule="auto"/>
        <w:ind w:left="284" w:right="990" w:firstLine="0"/>
        <w:rPr>
          <w:rFonts w:ascii="Palatino Linotype" w:hAnsi="Palatino Linotype"/>
          <w:b/>
          <w:sz w:val="24"/>
          <w:cs/>
        </w:rPr>
      </w:pPr>
      <w:r w:rsidRPr="009308C4">
        <w:rPr>
          <w:rFonts w:ascii="Palatino Linotype" w:hAnsi="Palatino Linotype"/>
          <w:b/>
          <w:sz w:val="24"/>
        </w:rPr>
        <w:t xml:space="preserve">Kapcsolódó </w:t>
      </w:r>
      <w:r>
        <w:rPr>
          <w:rFonts w:ascii="Palatino Linotype" w:hAnsi="Palatino Linotype"/>
          <w:b/>
          <w:sz w:val="24"/>
        </w:rPr>
        <w:t xml:space="preserve">közismereti, </w:t>
      </w:r>
      <w:r w:rsidRPr="009308C4">
        <w:rPr>
          <w:rFonts w:ascii="Palatino Linotype" w:hAnsi="Palatino Linotype"/>
          <w:b/>
          <w:sz w:val="24"/>
        </w:rPr>
        <w:t xml:space="preserve">szakmai tartalmak </w:t>
      </w:r>
    </w:p>
    <w:p w:rsidR="00B75C35" w:rsidRPr="009308C4" w:rsidRDefault="00B75C35" w:rsidP="00444CD1">
      <w:pPr>
        <w:tabs>
          <w:tab w:val="num" w:pos="-1134"/>
          <w:tab w:val="num" w:pos="-709"/>
          <w:tab w:val="num" w:pos="-426"/>
        </w:tabs>
        <w:spacing w:after="0" w:line="240" w:lineRule="auto"/>
        <w:ind w:left="284"/>
        <w:jc w:val="both"/>
        <w:rPr>
          <w:rFonts w:ascii="Palatino Linotype" w:hAnsi="Palatino Linotype"/>
          <w:sz w:val="24"/>
        </w:rPr>
      </w:pPr>
      <w:r w:rsidRPr="009308C4">
        <w:rPr>
          <w:rFonts w:ascii="Palatino Linotype" w:hAnsi="Palatino Linotype"/>
          <w:sz w:val="24"/>
        </w:rPr>
        <w:t xml:space="preserve">Fizika: hangtan, fénytörés, mértékegységek, halmazállapotok, anyagok tulajdonságai, egyszerű gépek </w:t>
      </w:r>
    </w:p>
    <w:p w:rsidR="00B75C35" w:rsidRPr="009308C4" w:rsidRDefault="00B75C35" w:rsidP="00444CD1">
      <w:pPr>
        <w:tabs>
          <w:tab w:val="num" w:pos="-1134"/>
          <w:tab w:val="num" w:pos="-709"/>
          <w:tab w:val="num" w:pos="-426"/>
        </w:tabs>
        <w:spacing w:after="0" w:line="240" w:lineRule="auto"/>
        <w:ind w:left="284"/>
        <w:jc w:val="both"/>
        <w:rPr>
          <w:rFonts w:ascii="Palatino Linotype" w:hAnsi="Palatino Linotype"/>
          <w:sz w:val="24"/>
        </w:rPr>
      </w:pPr>
      <w:r w:rsidRPr="009308C4">
        <w:rPr>
          <w:rFonts w:ascii="Palatino Linotype" w:hAnsi="Palatino Linotype"/>
          <w:sz w:val="24"/>
        </w:rPr>
        <w:t xml:space="preserve">Matematika: arányszámítások, százalékszámítás, törtek – egyszerű törtek, tizedes törtek –, függvények, képletek </w:t>
      </w:r>
    </w:p>
    <w:p w:rsidR="00B75C35" w:rsidRPr="009308C4" w:rsidRDefault="00B75C35" w:rsidP="00444CD1">
      <w:pPr>
        <w:tabs>
          <w:tab w:val="num" w:pos="-1134"/>
          <w:tab w:val="num" w:pos="-709"/>
          <w:tab w:val="num" w:pos="-426"/>
        </w:tabs>
        <w:spacing w:after="0" w:line="240" w:lineRule="auto"/>
        <w:ind w:left="284"/>
        <w:jc w:val="both"/>
        <w:rPr>
          <w:rFonts w:ascii="Palatino Linotype" w:hAnsi="Palatino Linotype"/>
          <w:sz w:val="24"/>
        </w:rPr>
      </w:pPr>
      <w:r w:rsidRPr="009308C4">
        <w:rPr>
          <w:rFonts w:ascii="Palatino Linotype" w:hAnsi="Palatino Linotype"/>
          <w:sz w:val="24"/>
        </w:rPr>
        <w:t xml:space="preserve">Geometria: síkidomok, téridomok, területszámítás, térfogatszámítás, szögtartományok, műszaki szerkesztés </w:t>
      </w:r>
    </w:p>
    <w:p w:rsidR="00B75C35" w:rsidRPr="009308C4" w:rsidRDefault="00B75C35" w:rsidP="00444CD1">
      <w:pPr>
        <w:tabs>
          <w:tab w:val="num" w:pos="-1134"/>
          <w:tab w:val="num" w:pos="-709"/>
          <w:tab w:val="num" w:pos="-426"/>
        </w:tabs>
        <w:spacing w:after="0" w:line="240" w:lineRule="auto"/>
        <w:ind w:left="284"/>
        <w:jc w:val="both"/>
        <w:rPr>
          <w:rFonts w:ascii="Palatino Linotype" w:hAnsi="Palatino Linotype"/>
          <w:sz w:val="24"/>
        </w:rPr>
      </w:pPr>
      <w:r w:rsidRPr="009308C4">
        <w:rPr>
          <w:rFonts w:ascii="Palatino Linotype" w:hAnsi="Palatino Linotype"/>
          <w:sz w:val="24"/>
        </w:rPr>
        <w:t>Kémia: oldatok, műanyagok, ragasztók</w:t>
      </w:r>
    </w:p>
    <w:p w:rsidR="00B75C35" w:rsidRPr="009308C4" w:rsidRDefault="00B75C35" w:rsidP="00444CD1">
      <w:pPr>
        <w:tabs>
          <w:tab w:val="num" w:pos="-1134"/>
          <w:tab w:val="num" w:pos="-709"/>
          <w:tab w:val="num" w:pos="-426"/>
        </w:tabs>
        <w:spacing w:after="0" w:line="240" w:lineRule="auto"/>
        <w:ind w:left="284"/>
        <w:jc w:val="both"/>
        <w:rPr>
          <w:rFonts w:ascii="Palatino Linotype" w:hAnsi="Palatino Linotype"/>
          <w:sz w:val="24"/>
        </w:rPr>
      </w:pPr>
      <w:r w:rsidRPr="009308C4">
        <w:rPr>
          <w:rFonts w:ascii="Palatino Linotype" w:hAnsi="Palatino Linotype"/>
          <w:sz w:val="24"/>
        </w:rPr>
        <w:t xml:space="preserve">Biológia: növénytan </w:t>
      </w:r>
    </w:p>
    <w:p w:rsidR="00B75C35" w:rsidRPr="009308C4" w:rsidRDefault="00B75C35" w:rsidP="00444CD1">
      <w:pPr>
        <w:tabs>
          <w:tab w:val="num" w:pos="-1134"/>
          <w:tab w:val="num" w:pos="-709"/>
          <w:tab w:val="num" w:pos="-426"/>
        </w:tabs>
        <w:spacing w:after="0" w:line="240" w:lineRule="auto"/>
        <w:ind w:left="284"/>
        <w:jc w:val="both"/>
        <w:rPr>
          <w:rFonts w:ascii="Palatino Linotype" w:hAnsi="Palatino Linotype"/>
          <w:sz w:val="24"/>
        </w:rPr>
      </w:pPr>
      <w:r w:rsidRPr="009308C4">
        <w:rPr>
          <w:rFonts w:ascii="Palatino Linotype" w:hAnsi="Palatino Linotype"/>
          <w:sz w:val="24"/>
        </w:rPr>
        <w:t xml:space="preserve">Művészettörténet: képzőművészetek, építészettörténet, stíluskorszakok, művelődéstörténet, zenetörténet, zeneelmélet, hangszertörténet </w:t>
      </w:r>
    </w:p>
    <w:p w:rsidR="00B75C35" w:rsidRPr="009308C4" w:rsidRDefault="00B75C35" w:rsidP="00444CD1">
      <w:pPr>
        <w:tabs>
          <w:tab w:val="num" w:pos="-1134"/>
          <w:tab w:val="num" w:pos="-709"/>
          <w:tab w:val="num" w:pos="-426"/>
        </w:tabs>
        <w:spacing w:after="0" w:line="240" w:lineRule="auto"/>
        <w:ind w:left="284"/>
        <w:jc w:val="both"/>
        <w:rPr>
          <w:rFonts w:ascii="Palatino Linotype" w:hAnsi="Palatino Linotype"/>
          <w:sz w:val="24"/>
        </w:rPr>
      </w:pPr>
      <w:r w:rsidRPr="009308C4">
        <w:rPr>
          <w:rFonts w:ascii="Palatino Linotype" w:hAnsi="Palatino Linotype"/>
          <w:sz w:val="24"/>
        </w:rPr>
        <w:t xml:space="preserve">Történelem: magyar- és egyetemes történelem </w:t>
      </w:r>
    </w:p>
    <w:p w:rsidR="00B75C35" w:rsidRPr="009308C4" w:rsidRDefault="00B75C35" w:rsidP="00444CD1">
      <w:pPr>
        <w:tabs>
          <w:tab w:val="num" w:pos="-1134"/>
          <w:tab w:val="num" w:pos="-709"/>
          <w:tab w:val="num" w:pos="-426"/>
        </w:tabs>
        <w:spacing w:after="0" w:line="240" w:lineRule="auto"/>
        <w:ind w:left="284"/>
        <w:jc w:val="both"/>
        <w:rPr>
          <w:rFonts w:ascii="Palatino Linotype" w:hAnsi="Palatino Linotype"/>
          <w:sz w:val="24"/>
        </w:rPr>
      </w:pPr>
      <w:r w:rsidRPr="009308C4">
        <w:rPr>
          <w:rFonts w:ascii="Palatino Linotype" w:hAnsi="Palatino Linotype"/>
          <w:sz w:val="24"/>
        </w:rPr>
        <w:t xml:space="preserve">Irodalom: magyar- és világirodalom </w:t>
      </w:r>
    </w:p>
    <w:p w:rsidR="00B75C35" w:rsidRPr="009308C4" w:rsidRDefault="00B75C35" w:rsidP="00444CD1">
      <w:pPr>
        <w:tabs>
          <w:tab w:val="num" w:pos="-1134"/>
          <w:tab w:val="num" w:pos="-709"/>
          <w:tab w:val="num" w:pos="-426"/>
        </w:tabs>
        <w:spacing w:after="0" w:line="240" w:lineRule="auto"/>
        <w:ind w:left="284"/>
        <w:jc w:val="both"/>
        <w:rPr>
          <w:rFonts w:ascii="Palatino Linotype" w:hAnsi="Palatino Linotype"/>
          <w:sz w:val="24"/>
        </w:rPr>
      </w:pPr>
      <w:r w:rsidRPr="009308C4">
        <w:rPr>
          <w:rFonts w:ascii="Palatino Linotype" w:hAnsi="Palatino Linotype"/>
          <w:sz w:val="24"/>
        </w:rPr>
        <w:t>Nyelvtan: helyesírás, fogalmazás, beszéd- és szövegértés</w:t>
      </w:r>
    </w:p>
    <w:p w:rsidR="00B75C35" w:rsidRPr="009308C4" w:rsidRDefault="00B75C35" w:rsidP="00444CD1">
      <w:pPr>
        <w:tabs>
          <w:tab w:val="num" w:pos="-1134"/>
          <w:tab w:val="num" w:pos="-709"/>
          <w:tab w:val="num" w:pos="-426"/>
        </w:tabs>
        <w:spacing w:after="0" w:line="240" w:lineRule="auto"/>
        <w:ind w:left="284"/>
        <w:jc w:val="both"/>
        <w:rPr>
          <w:rFonts w:ascii="Palatino Linotype" w:hAnsi="Palatino Linotype"/>
          <w:sz w:val="24"/>
        </w:rPr>
      </w:pPr>
      <w:r w:rsidRPr="009308C4">
        <w:rPr>
          <w:rFonts w:ascii="Palatino Linotype" w:hAnsi="Palatino Linotype"/>
          <w:sz w:val="24"/>
        </w:rPr>
        <w:t xml:space="preserve">Továbbá a gyakorló évfolyamok ide kapcsolódó szakmai tartalmai, amelyek megalapozzák a ráépülő évfolyam ismeretanyagát. </w:t>
      </w:r>
    </w:p>
    <w:p w:rsidR="00B75C35" w:rsidRPr="009308C4" w:rsidRDefault="00B75C35" w:rsidP="00444CD1">
      <w:pPr>
        <w:widowControl w:val="0"/>
        <w:tabs>
          <w:tab w:val="num" w:pos="-1134"/>
          <w:tab w:val="num" w:pos="-709"/>
          <w:tab w:val="num" w:pos="-426"/>
        </w:tabs>
        <w:suppressAutoHyphens/>
        <w:spacing w:after="0" w:line="240" w:lineRule="auto"/>
        <w:ind w:left="284" w:right="990"/>
        <w:rPr>
          <w:rFonts w:ascii="Palatino Linotype" w:hAnsi="Palatino Linotype"/>
          <w:b/>
          <w:sz w:val="24"/>
        </w:rPr>
      </w:pPr>
    </w:p>
    <w:p w:rsidR="00B75C35" w:rsidRDefault="00B75C35" w:rsidP="00444CD1">
      <w:pPr>
        <w:numPr>
          <w:ilvl w:val="1"/>
          <w:numId w:val="4"/>
        </w:numPr>
        <w:tabs>
          <w:tab w:val="num" w:pos="357"/>
          <w:tab w:val="num" w:pos="709"/>
        </w:tabs>
        <w:spacing w:after="0" w:line="240" w:lineRule="auto"/>
        <w:ind w:left="993" w:right="990" w:hanging="773"/>
        <w:rPr>
          <w:rFonts w:ascii="Palatino Linotype" w:hAnsi="Palatino Linotype"/>
          <w:b/>
          <w:sz w:val="24"/>
        </w:rPr>
      </w:pPr>
      <w:r w:rsidRPr="009308C4">
        <w:rPr>
          <w:rFonts w:ascii="Palatino Linotype" w:hAnsi="Palatino Linotype"/>
          <w:b/>
          <w:sz w:val="24"/>
        </w:rPr>
        <w:t>Témakörök</w:t>
      </w:r>
    </w:p>
    <w:p w:rsidR="00B75C35" w:rsidRPr="009308C4" w:rsidRDefault="00B75C35" w:rsidP="00444CD1">
      <w:pPr>
        <w:tabs>
          <w:tab w:val="num" w:pos="709"/>
          <w:tab w:val="num" w:pos="953"/>
        </w:tabs>
        <w:spacing w:after="0" w:line="240" w:lineRule="auto"/>
        <w:ind w:left="993" w:right="990"/>
        <w:rPr>
          <w:rFonts w:ascii="Palatino Linotype" w:hAnsi="Palatino Linotype"/>
          <w:b/>
          <w:sz w:val="24"/>
        </w:rPr>
      </w:pPr>
    </w:p>
    <w:p w:rsidR="00B75C35" w:rsidRPr="009308C4" w:rsidRDefault="00B75C35" w:rsidP="00444CD1">
      <w:pPr>
        <w:widowControl w:val="0"/>
        <w:numPr>
          <w:ilvl w:val="2"/>
          <w:numId w:val="4"/>
        </w:numPr>
        <w:suppressAutoHyphens/>
        <w:spacing w:after="0" w:line="240" w:lineRule="auto"/>
        <w:ind w:left="567" w:firstLine="0"/>
        <w:rPr>
          <w:rFonts w:ascii="Palatino Linotype" w:hAnsi="Palatino Linotype"/>
          <w:b/>
          <w:i/>
          <w:sz w:val="24"/>
        </w:rPr>
      </w:pPr>
      <w:r w:rsidRPr="009308C4">
        <w:rPr>
          <w:rFonts w:ascii="Palatino Linotype" w:hAnsi="Palatino Linotype"/>
          <w:b/>
          <w:sz w:val="24"/>
        </w:rPr>
        <w:t>A hangszertervezés általános szabályai</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tudomány és hagyomány eltérései</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méretezések</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tervrajzok készítése és olvasása</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Mechanikai összefüggések az ergonómia szerepe</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Akusztikai összefüggések</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b/>
          <w:sz w:val="24"/>
        </w:rPr>
      </w:pPr>
    </w:p>
    <w:p w:rsidR="00B75C35" w:rsidRPr="009308C4" w:rsidRDefault="00B75C35" w:rsidP="00444CD1">
      <w:pPr>
        <w:widowControl w:val="0"/>
        <w:numPr>
          <w:ilvl w:val="2"/>
          <w:numId w:val="4"/>
        </w:numPr>
        <w:suppressAutoHyphens/>
        <w:spacing w:after="0" w:line="240" w:lineRule="auto"/>
        <w:ind w:left="567" w:firstLine="0"/>
        <w:rPr>
          <w:rFonts w:ascii="Palatino Linotype" w:hAnsi="Palatino Linotype"/>
          <w:b/>
          <w:i/>
          <w:sz w:val="24"/>
        </w:rPr>
      </w:pPr>
      <w:r w:rsidRPr="009308C4">
        <w:rPr>
          <w:rFonts w:ascii="Palatino Linotype" w:hAnsi="Palatino Linotype"/>
          <w:b/>
          <w:sz w:val="24"/>
        </w:rPr>
        <w:t>Historikus hangszertestek megtervezése</w:t>
      </w:r>
      <w:r w:rsidRPr="009308C4">
        <w:rPr>
          <w:rFonts w:ascii="Palatino Linotype" w:hAnsi="Palatino Linotype"/>
          <w:b/>
          <w:sz w:val="24"/>
        </w:rPr>
        <w:tab/>
      </w:r>
      <w:r>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tudomány és hagyomány eltérései</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tervrajzok készítése és olvasása</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méretezések a hangszertest hossza és furatátmérője közötti összefüggések</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historikus hangszerek fúvókái hatásai a hangra</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b/>
          <w:sz w:val="24"/>
        </w:rPr>
      </w:pPr>
    </w:p>
    <w:p w:rsidR="00B75C35" w:rsidRPr="009308C4" w:rsidRDefault="00B75C35" w:rsidP="00444CD1">
      <w:pPr>
        <w:widowControl w:val="0"/>
        <w:numPr>
          <w:ilvl w:val="2"/>
          <w:numId w:val="4"/>
        </w:numPr>
        <w:suppressAutoHyphens/>
        <w:spacing w:after="0" w:line="240" w:lineRule="auto"/>
        <w:ind w:left="567" w:firstLine="0"/>
        <w:rPr>
          <w:rFonts w:ascii="Palatino Linotype" w:hAnsi="Palatino Linotype"/>
          <w:b/>
          <w:sz w:val="24"/>
        </w:rPr>
      </w:pPr>
      <w:r w:rsidRPr="009308C4">
        <w:rPr>
          <w:rFonts w:ascii="Palatino Linotype" w:hAnsi="Palatino Linotype"/>
          <w:b/>
          <w:sz w:val="24"/>
        </w:rPr>
        <w:t>A hangszertestek méreteinek meghatározása</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fúvókák befolyásoló szerepe a hangzásra</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hangszerek hosszából adódó problémák</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méretezések, a hanglyukak méreteinek meghatározása, a méretek megváltoztatásának következményei.</w:t>
      </w:r>
    </w:p>
    <w:p w:rsidR="00B75C35" w:rsidRPr="009308C4" w:rsidRDefault="00B75C35" w:rsidP="00444CD1">
      <w:pPr>
        <w:spacing w:after="0" w:line="240" w:lineRule="auto"/>
        <w:ind w:left="567" w:right="990"/>
        <w:rPr>
          <w:rFonts w:ascii="Palatino Linotype" w:hAnsi="Palatino Linotype"/>
          <w:b/>
          <w:sz w:val="24"/>
        </w:rPr>
      </w:pPr>
    </w:p>
    <w:p w:rsidR="00B75C35" w:rsidRPr="009308C4" w:rsidRDefault="00B75C35" w:rsidP="00444CD1">
      <w:pPr>
        <w:widowControl w:val="0"/>
        <w:numPr>
          <w:ilvl w:val="2"/>
          <w:numId w:val="4"/>
        </w:numPr>
        <w:suppressAutoHyphens/>
        <w:spacing w:after="0" w:line="240" w:lineRule="auto"/>
        <w:ind w:left="567" w:firstLine="0"/>
        <w:rPr>
          <w:rFonts w:ascii="Palatino Linotype" w:hAnsi="Palatino Linotype"/>
          <w:b/>
          <w:sz w:val="24"/>
        </w:rPr>
      </w:pPr>
      <w:r w:rsidRPr="009308C4">
        <w:rPr>
          <w:rFonts w:ascii="Palatino Linotype" w:hAnsi="Palatino Linotype"/>
          <w:b/>
          <w:sz w:val="24"/>
        </w:rPr>
        <w:t>Speciális javítási feladatok tervezése I-II</w:t>
      </w:r>
      <w:r>
        <w:rPr>
          <w:rFonts w:ascii="Palatino Linotype" w:hAnsi="Palatino Linotype"/>
          <w:b/>
          <w:sz w:val="24"/>
        </w:rPr>
        <w:t>.</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9308C4">
        <w:rPr>
          <w:rFonts w:ascii="Palatino Linotype" w:hAnsi="Palatino Linotype"/>
          <w:b/>
          <w:i/>
          <w:sz w:val="24"/>
        </w:rPr>
        <w:t>4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mechanika-átalakítások lehetőségei, kizáró okai</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Kísérleti változtatások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Egyedi igények kielégítésének lehetőségei és korlátai</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változtatások mellékhatásai</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különböző mechanikafajták lehetőségei, eltérései, korlátai (Márka-specialitások)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beszabályozási lehetőségek eltérései, egymásra</w:t>
      </w:r>
      <w:r>
        <w:rPr>
          <w:rFonts w:ascii="Palatino Linotype" w:hAnsi="Palatino Linotype"/>
          <w:sz w:val="24"/>
        </w:rPr>
        <w:t xml:space="preserve"> </w:t>
      </w:r>
      <w:r w:rsidRPr="009308C4">
        <w:rPr>
          <w:rFonts w:ascii="Palatino Linotype" w:hAnsi="Palatino Linotype"/>
          <w:sz w:val="24"/>
        </w:rPr>
        <w:t>hatások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ideális és optimális mechanika közti különbségek (a megrendelő igényei)</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b/>
          <w:sz w:val="24"/>
        </w:rPr>
      </w:pPr>
    </w:p>
    <w:p w:rsidR="00B75C35" w:rsidRPr="009308C4" w:rsidRDefault="00B75C35" w:rsidP="00444CD1">
      <w:pPr>
        <w:widowControl w:val="0"/>
        <w:numPr>
          <w:ilvl w:val="2"/>
          <w:numId w:val="4"/>
        </w:numPr>
        <w:suppressAutoHyphens/>
        <w:spacing w:after="0" w:line="240" w:lineRule="auto"/>
        <w:ind w:left="567" w:firstLine="0"/>
        <w:rPr>
          <w:rFonts w:ascii="Palatino Linotype" w:hAnsi="Palatino Linotype"/>
          <w:b/>
          <w:sz w:val="24"/>
        </w:rPr>
      </w:pPr>
      <w:r w:rsidRPr="009308C4">
        <w:rPr>
          <w:rFonts w:ascii="Palatino Linotype" w:hAnsi="Palatino Linotype"/>
          <w:b/>
          <w:sz w:val="24"/>
        </w:rPr>
        <w:t>Szóbeli tételek</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Szóbeli tételsorok áttekintése, megtárgyalása I.</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Vázlatírási alapelvek</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Előadástechnikai, beszédkészségi alapelvek</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b/>
          <w:sz w:val="24"/>
        </w:rPr>
      </w:pPr>
      <w:r>
        <w:rPr>
          <w:rFonts w:ascii="Palatino Linotype" w:hAnsi="Palatino Linotype"/>
          <w:b/>
          <w:sz w:val="24"/>
        </w:rPr>
        <w:t xml:space="preserve"> </w:t>
      </w:r>
    </w:p>
    <w:p w:rsidR="00B75C35" w:rsidRPr="009308C4" w:rsidRDefault="00B75C35" w:rsidP="00444CD1">
      <w:pPr>
        <w:widowControl w:val="0"/>
        <w:numPr>
          <w:ilvl w:val="2"/>
          <w:numId w:val="4"/>
        </w:numPr>
        <w:suppressAutoHyphens/>
        <w:spacing w:after="0" w:line="240" w:lineRule="auto"/>
        <w:ind w:left="567" w:firstLine="0"/>
        <w:rPr>
          <w:rFonts w:ascii="Palatino Linotype" w:hAnsi="Palatino Linotype"/>
          <w:b/>
          <w:sz w:val="24"/>
        </w:rPr>
      </w:pPr>
      <w:r w:rsidRPr="009308C4">
        <w:rPr>
          <w:rFonts w:ascii="Palatino Linotype" w:hAnsi="Palatino Linotype"/>
          <w:b/>
          <w:sz w:val="24"/>
        </w:rPr>
        <w:t>A muzeális hangszerek restaurálási alapszabályai és alapproblémái</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ab/>
        <w:t xml:space="preserve">  </w:t>
      </w:r>
      <w:r>
        <w:rPr>
          <w:rFonts w:ascii="Palatino Linotype" w:hAnsi="Palatino Linotype"/>
          <w:b/>
          <w:sz w:val="24"/>
        </w:rPr>
        <w:tab/>
      </w:r>
      <w:r>
        <w:rPr>
          <w:rFonts w:ascii="Palatino Linotype" w:hAnsi="Palatino Linotype"/>
          <w:b/>
          <w:sz w:val="24"/>
        </w:rPr>
        <w:tab/>
        <w:t xml:space="preserve"> </w:t>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restaurálás alapelvei</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eredetiség megtartásának lehetőségei</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történelmi és m</w:t>
      </w:r>
      <w:r>
        <w:rPr>
          <w:rFonts w:ascii="Palatino Linotype" w:hAnsi="Palatino Linotype"/>
          <w:sz w:val="24"/>
        </w:rPr>
        <w:t>u</w:t>
      </w:r>
      <w:r w:rsidRPr="009308C4">
        <w:rPr>
          <w:rFonts w:ascii="Palatino Linotype" w:hAnsi="Palatino Linotype"/>
          <w:sz w:val="24"/>
        </w:rPr>
        <w:t>zeális hangszerek anyagainak eltérései a modern hangszerekhez képest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m</w:t>
      </w:r>
      <w:r>
        <w:rPr>
          <w:rFonts w:ascii="Palatino Linotype" w:hAnsi="Palatino Linotype"/>
          <w:sz w:val="24"/>
        </w:rPr>
        <w:t>u</w:t>
      </w:r>
      <w:r w:rsidRPr="009308C4">
        <w:rPr>
          <w:rFonts w:ascii="Palatino Linotype" w:hAnsi="Palatino Linotype"/>
          <w:sz w:val="24"/>
        </w:rPr>
        <w:t>zeális hangszerek felmérése, adminisztrálása, történeti múltjának kutatása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történelmi vagy m</w:t>
      </w:r>
      <w:r>
        <w:rPr>
          <w:rFonts w:ascii="Palatino Linotype" w:hAnsi="Palatino Linotype"/>
          <w:sz w:val="24"/>
        </w:rPr>
        <w:t>u</w:t>
      </w:r>
      <w:r w:rsidRPr="009308C4">
        <w:rPr>
          <w:rFonts w:ascii="Palatino Linotype" w:hAnsi="Palatino Linotype"/>
          <w:sz w:val="24"/>
        </w:rPr>
        <w:t>zeális hangszerek és a kópia hangszerek</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b/>
          <w:sz w:val="24"/>
        </w:rPr>
      </w:pPr>
    </w:p>
    <w:p w:rsidR="00B75C35" w:rsidRPr="009308C4" w:rsidRDefault="00B75C35" w:rsidP="00444CD1">
      <w:pPr>
        <w:widowControl w:val="0"/>
        <w:numPr>
          <w:ilvl w:val="2"/>
          <w:numId w:val="4"/>
        </w:numPr>
        <w:suppressAutoHyphens/>
        <w:spacing w:after="0" w:line="240" w:lineRule="auto"/>
        <w:ind w:left="567" w:firstLine="0"/>
        <w:rPr>
          <w:rFonts w:ascii="Palatino Linotype" w:hAnsi="Palatino Linotype"/>
          <w:b/>
          <w:sz w:val="24"/>
        </w:rPr>
      </w:pPr>
      <w:r w:rsidRPr="009308C4">
        <w:rPr>
          <w:rFonts w:ascii="Palatino Linotype" w:hAnsi="Palatino Linotype"/>
          <w:b/>
          <w:sz w:val="24"/>
        </w:rPr>
        <w:t>Hangzás</w:t>
      </w:r>
      <w:r>
        <w:rPr>
          <w:rFonts w:ascii="Palatino Linotype" w:hAnsi="Palatino Linotype"/>
          <w:b/>
          <w:sz w:val="24"/>
        </w:rPr>
        <w:t>-</w:t>
      </w:r>
      <w:r w:rsidRPr="009308C4">
        <w:rPr>
          <w:rFonts w:ascii="Palatino Linotype" w:hAnsi="Palatino Linotype"/>
          <w:b/>
          <w:sz w:val="24"/>
        </w:rPr>
        <w:t>javítási lehetőségek. A hangszerek változtatási lehetőségei</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ab/>
        <w:t xml:space="preserve">   </w:t>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Hangzásjavítási lehetőségek a hangszertesten és a mechanikán</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hangszerek változtatási lehetőségei</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Új vagy felújításra váró hangszerek hangzásjavítási lehetőségei</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hangszerek hosszából felmerülő problémák</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mechanika-átalakítások lehetőségei, kizáró okai</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b/>
          <w:sz w:val="24"/>
        </w:rPr>
      </w:pPr>
    </w:p>
    <w:p w:rsidR="00B75C35" w:rsidRPr="009308C4" w:rsidRDefault="00B75C35" w:rsidP="00444CD1">
      <w:pPr>
        <w:widowControl w:val="0"/>
        <w:numPr>
          <w:ilvl w:val="2"/>
          <w:numId w:val="4"/>
        </w:numPr>
        <w:suppressAutoHyphens/>
        <w:spacing w:after="0" w:line="240" w:lineRule="auto"/>
        <w:ind w:left="567" w:firstLine="0"/>
        <w:rPr>
          <w:rFonts w:ascii="Palatino Linotype" w:hAnsi="Palatino Linotype"/>
          <w:b/>
          <w:i/>
          <w:sz w:val="24"/>
        </w:rPr>
      </w:pPr>
      <w:r w:rsidRPr="009308C4">
        <w:rPr>
          <w:rFonts w:ascii="Palatino Linotype" w:hAnsi="Palatino Linotype"/>
          <w:b/>
          <w:sz w:val="24"/>
        </w:rPr>
        <w:t>Az elmélet és gyakorlat összefüggései</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9308C4">
        <w:rPr>
          <w:rFonts w:ascii="Palatino Linotype" w:hAnsi="Palatino Linotype"/>
          <w:b/>
          <w:i/>
          <w:sz w:val="24"/>
        </w:rPr>
        <w:t>8 óra</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tervezés gyakorlati megvalósítása</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méretezések gyakorlatba helyezése</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Az esztétika megvalósulása a gyakorlatban</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Az akusztika megvalósulása a gyakorlatban</w:t>
      </w:r>
    </w:p>
    <w:p w:rsidR="00B75C35" w:rsidRPr="009308C4" w:rsidRDefault="00B75C35" w:rsidP="00444CD1">
      <w:pPr>
        <w:spacing w:after="0" w:line="240" w:lineRule="auto"/>
        <w:ind w:left="567" w:right="990"/>
        <w:rPr>
          <w:rFonts w:ascii="Palatino Linotype" w:hAnsi="Palatino Linotype"/>
          <w:b/>
          <w:sz w:val="24"/>
        </w:rPr>
      </w:pPr>
    </w:p>
    <w:p w:rsidR="00B75C35" w:rsidRPr="00206BC0" w:rsidRDefault="00B75C35" w:rsidP="00444CD1">
      <w:pPr>
        <w:widowControl w:val="0"/>
        <w:numPr>
          <w:ilvl w:val="2"/>
          <w:numId w:val="4"/>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A hangszertervezés összefüggései</w:t>
      </w:r>
      <w:r w:rsidRPr="009308C4">
        <w:rPr>
          <w:rFonts w:ascii="Palatino Linotype" w:hAnsi="Palatino Linotype"/>
          <w:b/>
          <w:sz w:val="24"/>
        </w:rPr>
        <w:tab/>
      </w:r>
      <w:r>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206BC0">
        <w:rPr>
          <w:rFonts w:ascii="Palatino Linotype" w:hAnsi="Palatino Linotype"/>
          <w:b/>
          <w:i/>
          <w:sz w:val="24"/>
        </w:rPr>
        <w:t xml:space="preserve"> </w:t>
      </w:r>
      <w:r>
        <w:rPr>
          <w:rFonts w:ascii="Palatino Linotype" w:hAnsi="Palatino Linotype"/>
          <w:b/>
          <w:i/>
          <w:sz w:val="24"/>
        </w:rPr>
        <w:t xml:space="preserve">         </w:t>
      </w:r>
      <w:r w:rsidRPr="00206BC0">
        <w:rPr>
          <w:rFonts w:ascii="Palatino Linotype" w:hAnsi="Palatino Linotype"/>
          <w:b/>
          <w:i/>
          <w:sz w:val="24"/>
        </w:rPr>
        <w:t>16 óra</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Hangzásbefolyásoló tényezők</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Billentésérzet-befolyásoló tényezők</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Munkaszervezési összefüggések</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b/>
          <w:sz w:val="24"/>
        </w:rPr>
      </w:pPr>
    </w:p>
    <w:p w:rsidR="00B75C35" w:rsidRPr="009308C4" w:rsidRDefault="00B75C35" w:rsidP="00444CD1">
      <w:pPr>
        <w:widowControl w:val="0"/>
        <w:numPr>
          <w:ilvl w:val="2"/>
          <w:numId w:val="4"/>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Hangszermérési lehetőségek és összefüggések</w:t>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9308C4">
        <w:rPr>
          <w:rFonts w:ascii="Palatino Linotype" w:hAnsi="Palatino Linotype"/>
          <w:b/>
          <w:i/>
          <w:sz w:val="24"/>
        </w:rPr>
        <w:t>8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akusztikai és mechanikai mérések gyakorlati megvalósítása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hangszertervezési, szakrajzi, anyagismereti, esztétikai szakórákkal összhangban kísérleti</w:t>
      </w:r>
      <w:r>
        <w:rPr>
          <w:rFonts w:ascii="Palatino Linotype" w:hAnsi="Palatino Linotype"/>
          <w:sz w:val="24"/>
        </w:rPr>
        <w:t>,</w:t>
      </w:r>
      <w:r w:rsidRPr="009308C4">
        <w:rPr>
          <w:rFonts w:ascii="Palatino Linotype" w:hAnsi="Palatino Linotype"/>
          <w:sz w:val="24"/>
        </w:rPr>
        <w:t xml:space="preserve"> ill. tervezési mérések elvégzésének megbeszélése, beindítása a gyakorlati műhelyek bevonásával.</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Egy-egy jól körvonalazható témakör kidolgozása a kísérlet</w:t>
      </w:r>
      <w:r>
        <w:rPr>
          <w:rFonts w:ascii="Palatino Linotype" w:hAnsi="Palatino Linotype"/>
          <w:sz w:val="24"/>
        </w:rPr>
        <w:t>,</w:t>
      </w:r>
      <w:r w:rsidRPr="009308C4">
        <w:rPr>
          <w:rFonts w:ascii="Palatino Linotype" w:hAnsi="Palatino Linotype"/>
          <w:sz w:val="24"/>
        </w:rPr>
        <w:t xml:space="preserve"> ill. tervezés szakszerű lebonyolítása érdekében</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évközi hangszertervezési feladatok kiértékelése</w:t>
      </w:r>
      <w:r>
        <w:rPr>
          <w:rFonts w:ascii="Palatino Linotype" w:hAnsi="Palatino Linotype"/>
          <w:sz w:val="24"/>
        </w:rPr>
        <w:t>.</w:t>
      </w:r>
    </w:p>
    <w:p w:rsidR="00B75C35" w:rsidRPr="009308C4" w:rsidRDefault="00B75C35" w:rsidP="00444CD1">
      <w:pPr>
        <w:spacing w:after="0"/>
        <w:ind w:left="709" w:right="990" w:firstLine="709"/>
        <w:rPr>
          <w:rFonts w:ascii="Palatino Linotype" w:hAnsi="Palatino Linotype"/>
          <w:sz w:val="24"/>
        </w:rPr>
      </w:pPr>
    </w:p>
    <w:p w:rsidR="00B75C35" w:rsidRPr="009308C4" w:rsidRDefault="00B75C35" w:rsidP="00444CD1">
      <w:pPr>
        <w:numPr>
          <w:ilvl w:val="1"/>
          <w:numId w:val="4"/>
        </w:numPr>
        <w:tabs>
          <w:tab w:val="clear" w:pos="953"/>
          <w:tab w:val="num" w:pos="-1418"/>
          <w:tab w:val="num" w:pos="-993"/>
        </w:tabs>
        <w:spacing w:after="0" w:line="240" w:lineRule="auto"/>
        <w:ind w:left="284" w:right="990" w:firstLine="0"/>
        <w:rPr>
          <w:rFonts w:ascii="Palatino Linotype" w:hAnsi="Palatino Linotype"/>
          <w:b/>
          <w:i/>
          <w:sz w:val="24"/>
        </w:rPr>
      </w:pPr>
      <w:r w:rsidRPr="009308C4">
        <w:rPr>
          <w:rFonts w:ascii="Palatino Linotype" w:hAnsi="Palatino Linotype"/>
          <w:b/>
          <w:i/>
          <w:sz w:val="24"/>
        </w:rPr>
        <w:t>A képzés javasolt helyszíne (ajánlás)</w:t>
      </w:r>
    </w:p>
    <w:p w:rsidR="00B75C35" w:rsidRPr="009308C4" w:rsidRDefault="00B75C35" w:rsidP="00444CD1">
      <w:pPr>
        <w:tabs>
          <w:tab w:val="num" w:pos="-1418"/>
          <w:tab w:val="num" w:pos="-993"/>
        </w:tabs>
        <w:spacing w:after="0" w:line="240" w:lineRule="auto"/>
        <w:ind w:left="284"/>
        <w:jc w:val="both"/>
        <w:rPr>
          <w:rFonts w:ascii="Palatino Linotype" w:hAnsi="Palatino Linotype"/>
          <w:sz w:val="24"/>
        </w:rPr>
      </w:pPr>
      <w:r w:rsidRPr="009308C4">
        <w:rPr>
          <w:rFonts w:ascii="Palatino Linotype" w:hAnsi="Palatino Linotype"/>
          <w:sz w:val="24"/>
        </w:rPr>
        <w:t>Tanterem, indokolt esetben műhelykörnyezet</w:t>
      </w:r>
    </w:p>
    <w:p w:rsidR="00B75C35" w:rsidRPr="009308C4" w:rsidRDefault="00B75C35" w:rsidP="00444CD1">
      <w:pPr>
        <w:tabs>
          <w:tab w:val="num" w:pos="709"/>
        </w:tabs>
        <w:spacing w:after="0" w:line="240" w:lineRule="auto"/>
        <w:ind w:left="220" w:right="990"/>
        <w:rPr>
          <w:rFonts w:ascii="Palatino Linotype" w:hAnsi="Palatino Linotype"/>
          <w:b/>
          <w:i/>
          <w:sz w:val="24"/>
        </w:rPr>
      </w:pPr>
    </w:p>
    <w:p w:rsidR="00B75C35" w:rsidRDefault="00B75C35" w:rsidP="00444CD1">
      <w:pPr>
        <w:numPr>
          <w:ilvl w:val="1"/>
          <w:numId w:val="4"/>
        </w:numPr>
        <w:tabs>
          <w:tab w:val="clear" w:pos="953"/>
          <w:tab w:val="num" w:pos="357"/>
          <w:tab w:val="num" w:pos="709"/>
        </w:tabs>
        <w:spacing w:after="0" w:line="240" w:lineRule="auto"/>
        <w:ind w:left="709" w:right="990" w:hanging="489"/>
        <w:rPr>
          <w:rFonts w:ascii="Palatino Linotype" w:hAnsi="Palatino Linotype"/>
          <w:b/>
          <w:i/>
          <w:sz w:val="24"/>
        </w:rPr>
      </w:pPr>
      <w:r w:rsidRPr="009308C4">
        <w:rPr>
          <w:rFonts w:ascii="Palatino Linotype" w:hAnsi="Palatino Linotype"/>
          <w:b/>
          <w:i/>
          <w:sz w:val="24"/>
        </w:rPr>
        <w:t>A tantárgy elsajátítása során alkalmazható sajátos módszerek, tanulói tevékenységformák (ajánlás)</w:t>
      </w:r>
    </w:p>
    <w:p w:rsidR="00B75C35" w:rsidRPr="009308C4" w:rsidRDefault="00B75C35" w:rsidP="00444CD1">
      <w:pPr>
        <w:tabs>
          <w:tab w:val="num" w:pos="709"/>
          <w:tab w:val="num" w:pos="953"/>
        </w:tabs>
        <w:spacing w:after="0" w:line="240" w:lineRule="auto"/>
        <w:ind w:left="993" w:right="990"/>
        <w:rPr>
          <w:rFonts w:ascii="Palatino Linotype" w:hAnsi="Palatino Linotype"/>
          <w:b/>
          <w:i/>
          <w:sz w:val="24"/>
        </w:rPr>
      </w:pPr>
    </w:p>
    <w:p w:rsidR="00B75C35" w:rsidRPr="009308C4" w:rsidRDefault="00B75C35" w:rsidP="00444CD1">
      <w:pPr>
        <w:widowControl w:val="0"/>
        <w:numPr>
          <w:ilvl w:val="2"/>
          <w:numId w:val="4"/>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i/>
          <w:sz w:val="24"/>
        </w:rPr>
        <w:t>A tantárgy elsajátítása során alkalmazható sajátos módszerek (ajánlás)</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75C35" w:rsidRPr="009308C4" w:rsidTr="00444CD1">
        <w:trPr>
          <w:cantSplit/>
          <w:jc w:val="center"/>
        </w:trPr>
        <w:tc>
          <w:tcPr>
            <w:tcW w:w="994"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280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 xml:space="preserve">Alkalmazott oktatási </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módszer neve</w:t>
            </w:r>
          </w:p>
        </w:tc>
        <w:tc>
          <w:tcPr>
            <w:tcW w:w="2835"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 tanulói tevékenység szervezeti kerete</w:t>
            </w:r>
          </w:p>
        </w:tc>
        <w:tc>
          <w:tcPr>
            <w:tcW w:w="2659"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jc w:val="center"/>
        </w:trPr>
        <w:tc>
          <w:tcPr>
            <w:tcW w:w="994"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2800"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egyéni</w:t>
            </w: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csoport</w:t>
            </w: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osztály</w:t>
            </w:r>
          </w:p>
        </w:tc>
        <w:tc>
          <w:tcPr>
            <w:tcW w:w="2659"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magyarázat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elbeszélés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kiselőadás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megbeszélés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1.5.</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vita</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1.6.</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szemléltetés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1.7.</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házi feladat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263"/>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1.8.</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Pr>
                <w:rFonts w:ascii="Palatino Linotype" w:hAnsi="Palatino Linotype"/>
                <w:sz w:val="20"/>
                <w:szCs w:val="20"/>
              </w:rPr>
              <w:t>e</w:t>
            </w:r>
            <w:r w:rsidRPr="009308C4">
              <w:rPr>
                <w:rFonts w:ascii="Palatino Linotype" w:hAnsi="Palatino Linotype"/>
                <w:sz w:val="20"/>
                <w:szCs w:val="20"/>
              </w:rPr>
              <w:t>gyéb: órai dolgozat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Default="00B75C35" w:rsidP="00444CD1">
      <w:pPr>
        <w:widowControl w:val="0"/>
        <w:numPr>
          <w:ilvl w:val="2"/>
          <w:numId w:val="4"/>
        </w:numPr>
        <w:suppressAutoHyphens/>
        <w:spacing w:after="0" w:line="240" w:lineRule="auto"/>
        <w:ind w:left="1418" w:hanging="851"/>
        <w:jc w:val="both"/>
        <w:rPr>
          <w:rFonts w:ascii="Palatino Linotype" w:hAnsi="Palatino Linotype"/>
          <w:b/>
          <w:i/>
          <w:sz w:val="24"/>
        </w:rPr>
      </w:pPr>
      <w:r w:rsidRPr="009308C4">
        <w:rPr>
          <w:rFonts w:ascii="Palatino Linotype" w:hAnsi="Palatino Linotype"/>
          <w:sz w:val="24"/>
        </w:rPr>
        <w:br w:type="page"/>
      </w:r>
      <w:r w:rsidRPr="009308C4">
        <w:rPr>
          <w:rFonts w:ascii="Palatino Linotype" w:hAnsi="Palatino Linotype"/>
          <w:b/>
          <w:i/>
          <w:sz w:val="24"/>
        </w:rPr>
        <w:t>A tantárgy elsajátítása során alkalmazható tanulói tevékenységformák (ajánlás)</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 </w:t>
      </w:r>
    </w:p>
    <w:p w:rsidR="00B75C35" w:rsidRPr="009308C4" w:rsidRDefault="00B75C35" w:rsidP="00444CD1">
      <w:pPr>
        <w:widowControl w:val="0"/>
        <w:suppressAutoHyphens/>
        <w:spacing w:after="0" w:line="240" w:lineRule="auto"/>
        <w:ind w:left="993" w:right="990"/>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75C35" w:rsidRPr="009308C4" w:rsidTr="00444CD1">
        <w:trPr>
          <w:cantSplit/>
          <w:trHeight w:val="921"/>
          <w:jc w:val="center"/>
        </w:trPr>
        <w:tc>
          <w:tcPr>
            <w:tcW w:w="828"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3621"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tevékenységforma</w:t>
            </w:r>
          </w:p>
        </w:tc>
        <w:tc>
          <w:tcPr>
            <w:tcW w:w="2370"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 szervezési kerete</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(differenciálási módok)</w:t>
            </w:r>
          </w:p>
        </w:tc>
        <w:tc>
          <w:tcPr>
            <w:tcW w:w="219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trHeight w:val="1076"/>
          <w:jc w:val="center"/>
        </w:trPr>
        <w:tc>
          <w:tcPr>
            <w:tcW w:w="828"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3621"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809"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Egyéni</w:t>
            </w:r>
          </w:p>
        </w:tc>
        <w:tc>
          <w:tcPr>
            <w:tcW w:w="798"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Csoport-</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bontás</w:t>
            </w:r>
          </w:p>
        </w:tc>
        <w:tc>
          <w:tcPr>
            <w:tcW w:w="763"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Osztály-</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keret</w:t>
            </w:r>
          </w:p>
        </w:tc>
        <w:tc>
          <w:tcPr>
            <w:tcW w:w="2190"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1.</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Információ feldolgozó tevékenységek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Olvasott szöveg feldolgozása jegyzeteléssel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feldolgozása jegyzeteléssel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önálló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feladattal vezetett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2.</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Ismeretalkalmazási gyakorló tevékenységek, feladatok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Írásos elemzések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Leírás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Válaszolás írásban mondatszintű kérdésekre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Szöveges előadás egyéni felkészüléssel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Tapasztalatok utólagos ismertetése szóban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2.6</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Tapasztalatok helyszíni ismertetése szóban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3.</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Képi információk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hangszerrajzok értelmezése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hangszerrész rajz készítése leírásból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499"/>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4.</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Komplex információk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Esetleírás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Elemzés készítése tapasztalatokról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Jegyzetkészítés eseményről kérdéssor alapján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Esemény helyszíni értékelése szóban felkészülés után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Utólagos szóbeli beszámoló</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spacing w:after="0" w:line="240" w:lineRule="auto"/>
        <w:ind w:right="990"/>
        <w:jc w:val="both"/>
        <w:rPr>
          <w:rFonts w:ascii="Palatino Linotype" w:hAnsi="Palatino Linotype"/>
          <w:sz w:val="24"/>
        </w:rPr>
      </w:pPr>
    </w:p>
    <w:p w:rsidR="00B75C35" w:rsidRPr="009308C4" w:rsidRDefault="00B75C35" w:rsidP="00444CD1">
      <w:pPr>
        <w:numPr>
          <w:ilvl w:val="1"/>
          <w:numId w:val="4"/>
        </w:numPr>
        <w:tabs>
          <w:tab w:val="clear" w:pos="953"/>
          <w:tab w:val="num" w:pos="-1134"/>
          <w:tab w:val="num" w:pos="-709"/>
          <w:tab w:val="num" w:pos="709"/>
        </w:tabs>
        <w:spacing w:after="0" w:line="240" w:lineRule="auto"/>
        <w:ind w:left="284" w:right="990" w:firstLine="0"/>
        <w:rPr>
          <w:rFonts w:ascii="Palatino Linotype" w:hAnsi="Palatino Linotype"/>
          <w:b/>
          <w:sz w:val="24"/>
        </w:rPr>
      </w:pPr>
      <w:r w:rsidRPr="009308C4">
        <w:rPr>
          <w:rFonts w:ascii="Palatino Linotype" w:hAnsi="Palatino Linotype"/>
          <w:b/>
          <w:sz w:val="24"/>
        </w:rPr>
        <w:t>A tantárgy értékelésének módja</w:t>
      </w:r>
    </w:p>
    <w:p w:rsidR="00B75C35" w:rsidRPr="009308C4" w:rsidRDefault="00B75C35" w:rsidP="00444CD1">
      <w:pPr>
        <w:tabs>
          <w:tab w:val="num" w:pos="-1134"/>
          <w:tab w:val="num" w:pos="-709"/>
        </w:tabs>
        <w:spacing w:after="0" w:line="240" w:lineRule="auto"/>
        <w:ind w:left="284"/>
        <w:jc w:val="both"/>
        <w:rPr>
          <w:rFonts w:ascii="Palatino Linotype" w:hAnsi="Palatino Linotype"/>
          <w:sz w:val="24"/>
        </w:rPr>
      </w:pPr>
      <w:r w:rsidRPr="009308C4">
        <w:rPr>
          <w:rFonts w:ascii="Palatino Linotype" w:hAnsi="Palatino Linotype"/>
          <w:sz w:val="24"/>
        </w:rPr>
        <w:t>A nemzeti köznevelésről szóló 2011. évi CXC. törvény 54. § (2) a) pontja szerinti értékeléssel.</w:t>
      </w:r>
    </w:p>
    <w:p w:rsidR="00B75C35" w:rsidRDefault="00B75C35" w:rsidP="00444CD1">
      <w:pPr>
        <w:widowControl w:val="0"/>
        <w:suppressAutoHyphens/>
        <w:spacing w:after="0" w:line="240" w:lineRule="auto"/>
        <w:ind w:right="1557"/>
        <w:jc w:val="both"/>
        <w:rPr>
          <w:rFonts w:ascii="Palatino Linotype" w:hAnsi="Palatino Linotype"/>
          <w:b/>
          <w:sz w:val="24"/>
        </w:rPr>
      </w:pPr>
    </w:p>
    <w:p w:rsidR="00B75C35" w:rsidRPr="009308C4" w:rsidRDefault="00B75C35" w:rsidP="00444CD1">
      <w:pPr>
        <w:widowControl w:val="0"/>
        <w:suppressAutoHyphens/>
        <w:spacing w:after="0" w:line="240" w:lineRule="auto"/>
        <w:ind w:right="1557"/>
        <w:jc w:val="both"/>
        <w:rPr>
          <w:rFonts w:ascii="Palatino Linotype" w:hAnsi="Palatino Linotype"/>
          <w:b/>
          <w:sz w:val="24"/>
        </w:rPr>
      </w:pPr>
    </w:p>
    <w:p w:rsidR="00B75C35" w:rsidRPr="009308C4" w:rsidRDefault="00B75C35" w:rsidP="00444CD1">
      <w:pPr>
        <w:widowControl w:val="0"/>
        <w:numPr>
          <w:ilvl w:val="0"/>
          <w:numId w:val="4"/>
        </w:numPr>
        <w:tabs>
          <w:tab w:val="clear" w:pos="340"/>
          <w:tab w:val="right" w:pos="357"/>
          <w:tab w:val="right" w:pos="440"/>
        </w:tabs>
        <w:suppressAutoHyphens/>
        <w:spacing w:after="0" w:line="240" w:lineRule="auto"/>
        <w:ind w:left="440" w:hanging="440"/>
        <w:rPr>
          <w:rFonts w:ascii="Palatino Linotype" w:hAnsi="Palatino Linotype"/>
          <w:b/>
          <w:sz w:val="24"/>
          <w:lang w:eastAsia="hu-HU"/>
        </w:rPr>
      </w:pPr>
      <w:r w:rsidRPr="009308C4">
        <w:rPr>
          <w:rFonts w:ascii="Palatino Linotype" w:hAnsi="Palatino Linotype"/>
          <w:b/>
          <w:sz w:val="24"/>
          <w:lang w:eastAsia="hu-HU"/>
        </w:rPr>
        <w:t>Hangszerakusztika tantárgy</w:t>
      </w:r>
      <w:r w:rsidRPr="009308C4">
        <w:rPr>
          <w:rFonts w:ascii="Palatino Linotype" w:hAnsi="Palatino Linotype"/>
          <w:b/>
          <w:sz w:val="24"/>
          <w:lang w:eastAsia="hu-HU"/>
        </w:rPr>
        <w:tab/>
      </w:r>
      <w:r>
        <w:rPr>
          <w:rFonts w:ascii="Palatino Linotype" w:hAnsi="Palatino Linotype"/>
          <w:b/>
          <w:sz w:val="24"/>
          <w:lang w:eastAsia="hu-HU"/>
        </w:rPr>
        <w:tab/>
      </w:r>
      <w:r>
        <w:rPr>
          <w:rFonts w:ascii="Palatino Linotype" w:hAnsi="Palatino Linotype"/>
          <w:b/>
          <w:sz w:val="24"/>
          <w:lang w:eastAsia="hu-HU"/>
        </w:rPr>
        <w:tab/>
      </w:r>
      <w:r>
        <w:rPr>
          <w:rFonts w:ascii="Palatino Linotype" w:hAnsi="Palatino Linotype"/>
          <w:b/>
          <w:sz w:val="24"/>
          <w:lang w:eastAsia="hu-HU"/>
        </w:rPr>
        <w:tab/>
      </w:r>
      <w:r>
        <w:rPr>
          <w:rFonts w:ascii="Palatino Linotype" w:hAnsi="Palatino Linotype"/>
          <w:b/>
          <w:sz w:val="24"/>
          <w:lang w:eastAsia="hu-HU"/>
        </w:rPr>
        <w:tab/>
      </w:r>
      <w:r>
        <w:rPr>
          <w:rFonts w:ascii="Palatino Linotype" w:hAnsi="Palatino Linotype"/>
          <w:b/>
          <w:sz w:val="24"/>
          <w:lang w:eastAsia="hu-HU"/>
        </w:rPr>
        <w:tab/>
      </w:r>
      <w:r>
        <w:rPr>
          <w:rFonts w:ascii="Palatino Linotype" w:hAnsi="Palatino Linotype"/>
          <w:b/>
          <w:sz w:val="24"/>
          <w:lang w:eastAsia="hu-HU"/>
        </w:rPr>
        <w:tab/>
        <w:t xml:space="preserve">        </w:t>
      </w:r>
      <w:r w:rsidRPr="009308C4">
        <w:rPr>
          <w:rFonts w:ascii="Palatino Linotype" w:hAnsi="Palatino Linotype"/>
          <w:b/>
          <w:sz w:val="24"/>
          <w:lang w:eastAsia="hu-HU"/>
        </w:rPr>
        <w:t>40 óra</w:t>
      </w:r>
    </w:p>
    <w:p w:rsidR="00B75C35" w:rsidRPr="009308C4" w:rsidRDefault="00B75C35" w:rsidP="00444CD1">
      <w:pPr>
        <w:spacing w:after="0" w:line="240" w:lineRule="auto"/>
        <w:ind w:left="993" w:right="1557" w:hanging="142"/>
        <w:rPr>
          <w:rFonts w:ascii="Palatino Linotype" w:hAnsi="Palatino Linotype"/>
          <w:b/>
          <w:sz w:val="24"/>
        </w:rPr>
      </w:pPr>
    </w:p>
    <w:p w:rsidR="00B75C35" w:rsidRPr="009308C4" w:rsidRDefault="00B75C35" w:rsidP="00444CD1">
      <w:pPr>
        <w:numPr>
          <w:ilvl w:val="1"/>
          <w:numId w:val="4"/>
        </w:numPr>
        <w:tabs>
          <w:tab w:val="num" w:pos="-567"/>
          <w:tab w:val="num" w:pos="357"/>
        </w:tabs>
        <w:spacing w:after="0" w:line="240" w:lineRule="auto"/>
        <w:ind w:left="284" w:right="990" w:firstLine="0"/>
        <w:rPr>
          <w:rFonts w:ascii="Palatino Linotype" w:hAnsi="Palatino Linotype"/>
          <w:b/>
          <w:sz w:val="24"/>
        </w:rPr>
      </w:pPr>
      <w:r w:rsidRPr="009308C4">
        <w:rPr>
          <w:rFonts w:ascii="Palatino Linotype" w:hAnsi="Palatino Linotype"/>
          <w:b/>
          <w:sz w:val="24"/>
        </w:rPr>
        <w:t>A tantárgy tanításának célja</w:t>
      </w:r>
    </w:p>
    <w:p w:rsidR="00B75C35" w:rsidRPr="009308C4" w:rsidRDefault="00B75C35" w:rsidP="00444CD1">
      <w:p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Az akusztika tantárgy tanításának elsődleges célja a hangszerek működésének megismertetése, megértetése. A kvalitatív, leegyszerűsített fizikai képet, amely a hangszerész mesterek tapasztalatain alapul, ki kell egészítse egy kvantitatív, egzakt, egyértelmű fizikai leírás. Noha nem cél e bonyolult akusztikai problémák teljes és részletes feldolgozása (azaz nem akusztikusokat képzünk), mégis lehetővé kell tenni a tanulók számára azok "megközelíthetőségét", főként az egyszerűbb, kevésbé költséges mérési módszerek elsajátíttatásán keresztül.</w:t>
      </w:r>
    </w:p>
    <w:p w:rsidR="00B75C35" w:rsidRPr="009308C4" w:rsidRDefault="00B75C35" w:rsidP="00444CD1">
      <w:pPr>
        <w:widowControl w:val="0"/>
        <w:tabs>
          <w:tab w:val="num" w:pos="-567"/>
        </w:tabs>
        <w:suppressAutoHyphens/>
        <w:spacing w:after="0" w:line="240" w:lineRule="auto"/>
        <w:ind w:left="284" w:right="1557"/>
        <w:rPr>
          <w:rFonts w:ascii="Palatino Linotype" w:hAnsi="Palatino Linotype"/>
          <w:b/>
          <w:sz w:val="24"/>
        </w:rPr>
      </w:pPr>
    </w:p>
    <w:p w:rsidR="00B75C35" w:rsidRPr="009308C4" w:rsidRDefault="00B75C35" w:rsidP="00444CD1">
      <w:pPr>
        <w:numPr>
          <w:ilvl w:val="1"/>
          <w:numId w:val="4"/>
        </w:numPr>
        <w:tabs>
          <w:tab w:val="num" w:pos="-851"/>
          <w:tab w:val="num" w:pos="357"/>
        </w:tabs>
        <w:spacing w:after="0" w:line="240" w:lineRule="auto"/>
        <w:ind w:left="284" w:right="990" w:firstLine="0"/>
        <w:rPr>
          <w:rFonts w:ascii="Palatino Linotype" w:hAnsi="Palatino Linotype"/>
          <w:b/>
          <w:sz w:val="24"/>
          <w:cs/>
        </w:rPr>
      </w:pPr>
      <w:r w:rsidRPr="009308C4">
        <w:rPr>
          <w:rFonts w:ascii="Palatino Linotype" w:hAnsi="Palatino Linotype"/>
          <w:b/>
          <w:sz w:val="24"/>
        </w:rPr>
        <w:t xml:space="preserve">Kapcsolódó </w:t>
      </w:r>
      <w:r>
        <w:rPr>
          <w:rFonts w:ascii="Palatino Linotype" w:hAnsi="Palatino Linotype"/>
          <w:b/>
          <w:sz w:val="24"/>
        </w:rPr>
        <w:t xml:space="preserve">közismereti, </w:t>
      </w:r>
      <w:r w:rsidRPr="009308C4">
        <w:rPr>
          <w:rFonts w:ascii="Palatino Linotype" w:hAnsi="Palatino Linotype"/>
          <w:b/>
          <w:sz w:val="24"/>
        </w:rPr>
        <w:t xml:space="preserve">szakmai tartalmak </w:t>
      </w:r>
    </w:p>
    <w:p w:rsidR="00B75C35" w:rsidRPr="009308C4" w:rsidRDefault="00B75C35" w:rsidP="00444CD1">
      <w:pPr>
        <w:tabs>
          <w:tab w:val="num" w:pos="-851"/>
        </w:tabs>
        <w:spacing w:after="0" w:line="240" w:lineRule="auto"/>
        <w:ind w:left="284"/>
        <w:jc w:val="both"/>
        <w:rPr>
          <w:rFonts w:ascii="Palatino Linotype" w:hAnsi="Palatino Linotype"/>
          <w:sz w:val="24"/>
        </w:rPr>
      </w:pPr>
      <w:r w:rsidRPr="009308C4">
        <w:rPr>
          <w:rFonts w:ascii="Palatino Linotype" w:hAnsi="Palatino Linotype"/>
          <w:sz w:val="24"/>
        </w:rPr>
        <w:t xml:space="preserve">Fizika: hangtan, fénytörés, mértékegységek, halmazállapotok, anyagok tulajdonságai, egyszerű gépek </w:t>
      </w:r>
    </w:p>
    <w:p w:rsidR="00B75C35" w:rsidRPr="009308C4" w:rsidRDefault="00B75C35" w:rsidP="00444CD1">
      <w:pPr>
        <w:tabs>
          <w:tab w:val="num" w:pos="-851"/>
        </w:tabs>
        <w:spacing w:after="0" w:line="240" w:lineRule="auto"/>
        <w:ind w:left="284"/>
        <w:jc w:val="both"/>
        <w:rPr>
          <w:rFonts w:ascii="Palatino Linotype" w:hAnsi="Palatino Linotype"/>
          <w:sz w:val="24"/>
        </w:rPr>
      </w:pPr>
      <w:r w:rsidRPr="009308C4">
        <w:rPr>
          <w:rFonts w:ascii="Palatino Linotype" w:hAnsi="Palatino Linotype"/>
          <w:sz w:val="24"/>
        </w:rPr>
        <w:t xml:space="preserve">Matematika: arányszámítások, százalékszámítás, törtek – egyszerű törtek, tizedes törtek –, függvények, képletek </w:t>
      </w:r>
    </w:p>
    <w:p w:rsidR="00B75C35" w:rsidRPr="009308C4" w:rsidRDefault="00B75C35" w:rsidP="00444CD1">
      <w:pPr>
        <w:tabs>
          <w:tab w:val="num" w:pos="-851"/>
        </w:tabs>
        <w:spacing w:after="0" w:line="240" w:lineRule="auto"/>
        <w:ind w:left="284"/>
        <w:jc w:val="both"/>
        <w:rPr>
          <w:rFonts w:ascii="Palatino Linotype" w:hAnsi="Palatino Linotype"/>
          <w:sz w:val="24"/>
        </w:rPr>
      </w:pPr>
      <w:r w:rsidRPr="009308C4">
        <w:rPr>
          <w:rFonts w:ascii="Palatino Linotype" w:hAnsi="Palatino Linotype"/>
          <w:sz w:val="24"/>
        </w:rPr>
        <w:t xml:space="preserve">Geometria: síkidomok, téridomok, területszámítás, térfogatszámítás, szögtartományok, műszaki szerkesztés </w:t>
      </w:r>
    </w:p>
    <w:p w:rsidR="00B75C35" w:rsidRPr="009308C4" w:rsidRDefault="00B75C35" w:rsidP="00444CD1">
      <w:pPr>
        <w:tabs>
          <w:tab w:val="num" w:pos="-851"/>
        </w:tabs>
        <w:spacing w:after="0" w:line="240" w:lineRule="auto"/>
        <w:ind w:left="284"/>
        <w:jc w:val="both"/>
        <w:rPr>
          <w:rFonts w:ascii="Palatino Linotype" w:hAnsi="Palatino Linotype"/>
          <w:sz w:val="24"/>
        </w:rPr>
      </w:pPr>
      <w:r w:rsidRPr="009308C4">
        <w:rPr>
          <w:rFonts w:ascii="Palatino Linotype" w:hAnsi="Palatino Linotype"/>
          <w:sz w:val="24"/>
        </w:rPr>
        <w:t>Kémia: oldatok, műanyagok, ragasztók</w:t>
      </w:r>
    </w:p>
    <w:p w:rsidR="00B75C35" w:rsidRPr="009308C4" w:rsidRDefault="00B75C35" w:rsidP="00444CD1">
      <w:pPr>
        <w:tabs>
          <w:tab w:val="num" w:pos="-851"/>
        </w:tabs>
        <w:spacing w:after="0" w:line="240" w:lineRule="auto"/>
        <w:ind w:left="284"/>
        <w:jc w:val="both"/>
        <w:rPr>
          <w:rFonts w:ascii="Palatino Linotype" w:hAnsi="Palatino Linotype"/>
          <w:sz w:val="24"/>
        </w:rPr>
      </w:pPr>
      <w:r w:rsidRPr="009308C4">
        <w:rPr>
          <w:rFonts w:ascii="Palatino Linotype" w:hAnsi="Palatino Linotype"/>
          <w:sz w:val="24"/>
        </w:rPr>
        <w:t xml:space="preserve">Biológia: növénytan </w:t>
      </w:r>
    </w:p>
    <w:p w:rsidR="00B75C35" w:rsidRPr="009308C4" w:rsidRDefault="00B75C35" w:rsidP="00444CD1">
      <w:pPr>
        <w:tabs>
          <w:tab w:val="num" w:pos="-851"/>
        </w:tabs>
        <w:spacing w:after="0" w:line="240" w:lineRule="auto"/>
        <w:ind w:left="284"/>
        <w:jc w:val="both"/>
        <w:rPr>
          <w:rFonts w:ascii="Palatino Linotype" w:hAnsi="Palatino Linotype"/>
          <w:sz w:val="24"/>
        </w:rPr>
      </w:pPr>
      <w:r w:rsidRPr="009308C4">
        <w:rPr>
          <w:rFonts w:ascii="Palatino Linotype" w:hAnsi="Palatino Linotype"/>
          <w:sz w:val="24"/>
        </w:rPr>
        <w:t xml:space="preserve">Művészettörténet: stíluskorszakok, hangszertörténet </w:t>
      </w:r>
    </w:p>
    <w:p w:rsidR="00B75C35" w:rsidRPr="009308C4" w:rsidRDefault="00B75C35" w:rsidP="00444CD1">
      <w:pPr>
        <w:tabs>
          <w:tab w:val="num" w:pos="-851"/>
        </w:tabs>
        <w:spacing w:after="0" w:line="240" w:lineRule="auto"/>
        <w:ind w:left="284"/>
        <w:jc w:val="both"/>
        <w:rPr>
          <w:rFonts w:ascii="Palatino Linotype" w:hAnsi="Palatino Linotype"/>
          <w:sz w:val="24"/>
        </w:rPr>
      </w:pPr>
      <w:r w:rsidRPr="009308C4">
        <w:rPr>
          <w:rFonts w:ascii="Palatino Linotype" w:hAnsi="Palatino Linotype"/>
          <w:sz w:val="24"/>
        </w:rPr>
        <w:t>Nyelvtan: helyesírás, fogalmazás, beszéd- és szövegértés</w:t>
      </w:r>
    </w:p>
    <w:p w:rsidR="00B75C35" w:rsidRPr="009308C4" w:rsidRDefault="00B75C35" w:rsidP="00444CD1">
      <w:pPr>
        <w:tabs>
          <w:tab w:val="num" w:pos="-851"/>
        </w:tabs>
        <w:spacing w:after="0" w:line="240" w:lineRule="auto"/>
        <w:ind w:left="284"/>
        <w:jc w:val="both"/>
        <w:rPr>
          <w:rFonts w:ascii="Palatino Linotype" w:hAnsi="Palatino Linotype"/>
          <w:sz w:val="24"/>
        </w:rPr>
      </w:pPr>
      <w:r w:rsidRPr="009308C4">
        <w:rPr>
          <w:rFonts w:ascii="Palatino Linotype" w:hAnsi="Palatino Linotype"/>
          <w:sz w:val="24"/>
        </w:rPr>
        <w:t xml:space="preserve">Továbbá a gyakorló évfolyamok ide kapcsolódó szakmai tartalmai, amelyek megalapozzák a ráépülő évfolyam ismeretanyagát. </w:t>
      </w:r>
    </w:p>
    <w:p w:rsidR="00B75C35" w:rsidRPr="009308C4" w:rsidRDefault="00B75C35" w:rsidP="00444CD1">
      <w:pPr>
        <w:tabs>
          <w:tab w:val="num" w:pos="-851"/>
        </w:tabs>
        <w:spacing w:after="0" w:line="240" w:lineRule="auto"/>
        <w:ind w:left="284" w:right="990"/>
        <w:rPr>
          <w:rFonts w:ascii="Palatino Linotype" w:hAnsi="Palatino Linotype"/>
          <w:b/>
          <w:sz w:val="24"/>
        </w:rPr>
      </w:pPr>
    </w:p>
    <w:p w:rsidR="00B75C35" w:rsidRDefault="00B75C35" w:rsidP="00444CD1">
      <w:pPr>
        <w:numPr>
          <w:ilvl w:val="1"/>
          <w:numId w:val="4"/>
        </w:numPr>
        <w:tabs>
          <w:tab w:val="num" w:pos="-851"/>
          <w:tab w:val="num" w:pos="357"/>
        </w:tabs>
        <w:spacing w:after="0" w:line="240" w:lineRule="auto"/>
        <w:ind w:left="284" w:right="990" w:firstLine="0"/>
        <w:rPr>
          <w:rFonts w:ascii="Palatino Linotype" w:hAnsi="Palatino Linotype"/>
          <w:b/>
          <w:sz w:val="24"/>
        </w:rPr>
      </w:pPr>
      <w:r w:rsidRPr="009308C4">
        <w:rPr>
          <w:rFonts w:ascii="Palatino Linotype" w:hAnsi="Palatino Linotype"/>
          <w:b/>
          <w:sz w:val="24"/>
        </w:rPr>
        <w:t>Témakörök</w:t>
      </w:r>
    </w:p>
    <w:p w:rsidR="00B75C35" w:rsidRPr="009308C4" w:rsidRDefault="00B75C35" w:rsidP="00444CD1">
      <w:pPr>
        <w:tabs>
          <w:tab w:val="num" w:pos="953"/>
        </w:tabs>
        <w:spacing w:after="0" w:line="240" w:lineRule="auto"/>
        <w:ind w:left="284" w:right="990"/>
        <w:rPr>
          <w:rFonts w:ascii="Palatino Linotype" w:hAnsi="Palatino Linotype"/>
          <w:b/>
          <w:sz w:val="24"/>
        </w:rPr>
      </w:pPr>
    </w:p>
    <w:p w:rsidR="00B75C35" w:rsidRPr="009308C4" w:rsidRDefault="00B75C35" w:rsidP="00444CD1">
      <w:pPr>
        <w:widowControl w:val="0"/>
        <w:numPr>
          <w:ilvl w:val="2"/>
          <w:numId w:val="4"/>
        </w:numPr>
        <w:suppressAutoHyphens/>
        <w:spacing w:after="0" w:line="240" w:lineRule="auto"/>
        <w:ind w:left="426" w:firstLine="141"/>
        <w:jc w:val="both"/>
        <w:rPr>
          <w:rFonts w:ascii="Palatino Linotype" w:hAnsi="Palatino Linotype"/>
          <w:b/>
          <w:sz w:val="24"/>
        </w:rPr>
      </w:pPr>
      <w:r w:rsidRPr="009308C4">
        <w:rPr>
          <w:rFonts w:ascii="Palatino Linotype" w:hAnsi="Palatino Linotype"/>
          <w:b/>
          <w:sz w:val="24"/>
        </w:rPr>
        <w:t xml:space="preserve">Bevezetés; </w:t>
      </w:r>
      <w:r>
        <w:rPr>
          <w:rFonts w:ascii="Palatino Linotype" w:hAnsi="Palatino Linotype"/>
          <w:b/>
          <w:sz w:val="24"/>
        </w:rPr>
        <w:t>a</w:t>
      </w:r>
      <w:r w:rsidRPr="009308C4">
        <w:rPr>
          <w:rFonts w:ascii="Palatino Linotype" w:hAnsi="Palatino Linotype"/>
          <w:b/>
          <w:sz w:val="24"/>
        </w:rPr>
        <w:t xml:space="preserve"> mérés fogalma, haszna, korlátai</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426" w:firstLine="141"/>
        <w:rPr>
          <w:rFonts w:ascii="Palatino Linotype" w:hAnsi="Palatino Linotype"/>
          <w:sz w:val="24"/>
        </w:rPr>
      </w:pPr>
      <w:r w:rsidRPr="009308C4">
        <w:rPr>
          <w:rFonts w:ascii="Palatino Linotype" w:hAnsi="Palatino Linotype"/>
          <w:sz w:val="24"/>
        </w:rPr>
        <w:t>Az empirikus hangszerész</w:t>
      </w:r>
    </w:p>
    <w:p w:rsidR="00B75C35" w:rsidRPr="009308C4" w:rsidRDefault="00B75C35" w:rsidP="00444CD1">
      <w:pPr>
        <w:spacing w:after="0" w:line="240" w:lineRule="auto"/>
        <w:ind w:left="426" w:firstLine="141"/>
        <w:rPr>
          <w:rFonts w:ascii="Palatino Linotype" w:hAnsi="Palatino Linotype"/>
          <w:sz w:val="24"/>
        </w:rPr>
      </w:pPr>
      <w:r w:rsidRPr="009308C4">
        <w:rPr>
          <w:rFonts w:ascii="Palatino Linotype" w:hAnsi="Palatino Linotype"/>
          <w:sz w:val="24"/>
        </w:rPr>
        <w:t>A teoretikus hangszerész</w:t>
      </w:r>
      <w:r>
        <w:rPr>
          <w:rFonts w:ascii="Palatino Linotype" w:hAnsi="Palatino Linotype"/>
          <w:sz w:val="24"/>
        </w:rPr>
        <w:t>.</w:t>
      </w:r>
    </w:p>
    <w:p w:rsidR="00B75C35" w:rsidRPr="009308C4" w:rsidRDefault="00B75C35" w:rsidP="00444CD1">
      <w:pPr>
        <w:spacing w:after="0" w:line="240" w:lineRule="auto"/>
        <w:ind w:left="426" w:firstLine="141"/>
        <w:rPr>
          <w:rFonts w:ascii="Palatino Linotype" w:hAnsi="Palatino Linotype"/>
          <w:sz w:val="24"/>
        </w:rPr>
      </w:pPr>
      <w:r w:rsidRPr="009308C4">
        <w:rPr>
          <w:rFonts w:ascii="Palatino Linotype" w:hAnsi="Palatino Linotype"/>
          <w:sz w:val="24"/>
        </w:rPr>
        <w:t>Az akusztikai mérés lehetséges típusai</w:t>
      </w:r>
      <w:r>
        <w:rPr>
          <w:rFonts w:ascii="Palatino Linotype" w:hAnsi="Palatino Linotype"/>
          <w:sz w:val="24"/>
        </w:rPr>
        <w:t>.</w:t>
      </w:r>
    </w:p>
    <w:p w:rsidR="00B75C35" w:rsidRPr="009308C4" w:rsidRDefault="00B75C35" w:rsidP="00444CD1">
      <w:pPr>
        <w:spacing w:after="0" w:line="240" w:lineRule="auto"/>
        <w:ind w:left="426" w:firstLine="141"/>
        <w:rPr>
          <w:rFonts w:ascii="Palatino Linotype" w:hAnsi="Palatino Linotype"/>
          <w:sz w:val="24"/>
        </w:rPr>
      </w:pPr>
      <w:r w:rsidRPr="009308C4">
        <w:rPr>
          <w:rFonts w:ascii="Palatino Linotype" w:hAnsi="Palatino Linotype"/>
          <w:sz w:val="24"/>
        </w:rPr>
        <w:t>A mérés tökéletlensége</w:t>
      </w:r>
      <w:r>
        <w:rPr>
          <w:rFonts w:ascii="Palatino Linotype" w:hAnsi="Palatino Linotype"/>
          <w:sz w:val="24"/>
        </w:rPr>
        <w:t>.</w:t>
      </w:r>
    </w:p>
    <w:p w:rsidR="00B75C35" w:rsidRPr="009308C4" w:rsidRDefault="00B75C35" w:rsidP="00444CD1">
      <w:pPr>
        <w:spacing w:after="0" w:line="240" w:lineRule="auto"/>
        <w:ind w:left="426" w:firstLine="141"/>
        <w:rPr>
          <w:rFonts w:ascii="Palatino Linotype" w:hAnsi="Palatino Linotype"/>
          <w:sz w:val="24"/>
        </w:rPr>
      </w:pPr>
      <w:r w:rsidRPr="009308C4">
        <w:rPr>
          <w:rFonts w:ascii="Palatino Linotype" w:hAnsi="Palatino Linotype"/>
          <w:sz w:val="24"/>
        </w:rPr>
        <w:t>KÍSÉRLETEK</w:t>
      </w:r>
      <w:r>
        <w:rPr>
          <w:rFonts w:ascii="Palatino Linotype" w:hAnsi="Palatino Linotype"/>
          <w:sz w:val="24"/>
        </w:rPr>
        <w:t>.</w:t>
      </w:r>
    </w:p>
    <w:p w:rsidR="00B75C35" w:rsidRPr="009308C4" w:rsidRDefault="00B75C35" w:rsidP="00444CD1">
      <w:pPr>
        <w:spacing w:after="0" w:line="240" w:lineRule="auto"/>
        <w:ind w:left="426" w:firstLine="141"/>
        <w:rPr>
          <w:rFonts w:ascii="Palatino Linotype" w:hAnsi="Palatino Linotype"/>
          <w:sz w:val="24"/>
        </w:rPr>
      </w:pPr>
      <w:r w:rsidRPr="009308C4">
        <w:rPr>
          <w:rFonts w:ascii="Palatino Linotype" w:hAnsi="Palatino Linotype"/>
          <w:sz w:val="24"/>
        </w:rPr>
        <w:t>Adatok jóslással és méréssel</w:t>
      </w:r>
      <w:r>
        <w:rPr>
          <w:rFonts w:ascii="Palatino Linotype" w:hAnsi="Palatino Linotype"/>
          <w:sz w:val="24"/>
        </w:rPr>
        <w:t>.</w:t>
      </w:r>
    </w:p>
    <w:p w:rsidR="00B75C35" w:rsidRPr="009308C4" w:rsidRDefault="00B75C35" w:rsidP="00444CD1">
      <w:pPr>
        <w:spacing w:after="0" w:line="240" w:lineRule="auto"/>
        <w:ind w:left="426" w:firstLine="141"/>
        <w:rPr>
          <w:rFonts w:ascii="Palatino Linotype" w:hAnsi="Palatino Linotype"/>
          <w:sz w:val="24"/>
        </w:rPr>
      </w:pPr>
      <w:r w:rsidRPr="009308C4">
        <w:rPr>
          <w:rFonts w:ascii="Palatino Linotype" w:hAnsi="Palatino Linotype"/>
          <w:sz w:val="24"/>
        </w:rPr>
        <w:t>A műszerek pontossága</w:t>
      </w:r>
      <w:r>
        <w:rPr>
          <w:rFonts w:ascii="Palatino Linotype" w:hAnsi="Palatino Linotype"/>
          <w:sz w:val="24"/>
        </w:rPr>
        <w:t>.</w:t>
      </w:r>
    </w:p>
    <w:p w:rsidR="00B75C35" w:rsidRPr="009308C4" w:rsidRDefault="00B75C35" w:rsidP="00444CD1">
      <w:pPr>
        <w:spacing w:after="0" w:line="240" w:lineRule="auto"/>
        <w:ind w:left="426" w:firstLine="141"/>
        <w:rPr>
          <w:rFonts w:ascii="Palatino Linotype" w:hAnsi="Palatino Linotype"/>
          <w:sz w:val="24"/>
        </w:rPr>
      </w:pPr>
      <w:r w:rsidRPr="009308C4">
        <w:rPr>
          <w:rFonts w:ascii="Palatino Linotype" w:hAnsi="Palatino Linotype"/>
          <w:sz w:val="24"/>
        </w:rPr>
        <w:t>Nevezetes számarányok és a hangszerkezet</w:t>
      </w:r>
      <w:r>
        <w:rPr>
          <w:rFonts w:ascii="Palatino Linotype" w:hAnsi="Palatino Linotype"/>
          <w:sz w:val="24"/>
        </w:rPr>
        <w:t>.</w:t>
      </w:r>
    </w:p>
    <w:p w:rsidR="00B75C35" w:rsidRPr="009308C4" w:rsidRDefault="00B75C35" w:rsidP="00444CD1">
      <w:pPr>
        <w:spacing w:after="0" w:line="240" w:lineRule="auto"/>
        <w:ind w:left="426" w:firstLine="141"/>
        <w:rPr>
          <w:rFonts w:ascii="Palatino Linotype" w:hAnsi="Palatino Linotype"/>
          <w:sz w:val="24"/>
        </w:rPr>
      </w:pPr>
      <w:r w:rsidRPr="009308C4">
        <w:rPr>
          <w:rFonts w:ascii="Palatino Linotype" w:hAnsi="Palatino Linotype"/>
          <w:sz w:val="24"/>
        </w:rPr>
        <w:t>SEGÉDESZKÖZÖK</w:t>
      </w:r>
    </w:p>
    <w:p w:rsidR="00B75C35" w:rsidRPr="009308C4" w:rsidRDefault="00B75C35" w:rsidP="00444CD1">
      <w:pPr>
        <w:spacing w:after="0" w:line="240" w:lineRule="auto"/>
        <w:ind w:left="426" w:firstLine="141"/>
        <w:rPr>
          <w:rFonts w:ascii="Palatino Linotype" w:hAnsi="Palatino Linotype"/>
          <w:sz w:val="24"/>
        </w:rPr>
      </w:pPr>
      <w:r w:rsidRPr="009308C4">
        <w:rPr>
          <w:rFonts w:ascii="Palatino Linotype" w:hAnsi="Palatino Linotype"/>
          <w:sz w:val="24"/>
        </w:rPr>
        <w:t>Hangelemző</w:t>
      </w:r>
      <w:r>
        <w:rPr>
          <w:rFonts w:ascii="Palatino Linotype" w:hAnsi="Palatino Linotype"/>
          <w:sz w:val="24"/>
        </w:rPr>
        <w:t>.</w:t>
      </w:r>
    </w:p>
    <w:p w:rsidR="00B75C35" w:rsidRPr="009308C4" w:rsidRDefault="00B75C35" w:rsidP="00444CD1">
      <w:pPr>
        <w:spacing w:after="0" w:line="240" w:lineRule="auto"/>
        <w:ind w:left="426" w:firstLine="141"/>
        <w:rPr>
          <w:rFonts w:ascii="Palatino Linotype" w:hAnsi="Palatino Linotype"/>
          <w:sz w:val="24"/>
        </w:rPr>
      </w:pPr>
      <w:r w:rsidRPr="009308C4">
        <w:rPr>
          <w:rFonts w:ascii="Palatino Linotype" w:hAnsi="Palatino Linotype"/>
          <w:sz w:val="24"/>
        </w:rPr>
        <w:t>Mikrofon</w:t>
      </w:r>
      <w:r>
        <w:rPr>
          <w:rFonts w:ascii="Palatino Linotype" w:hAnsi="Palatino Linotype"/>
          <w:sz w:val="24"/>
        </w:rPr>
        <w:t>.</w:t>
      </w:r>
    </w:p>
    <w:p w:rsidR="00B75C35" w:rsidRPr="009308C4" w:rsidRDefault="00B75C35" w:rsidP="00444CD1">
      <w:pPr>
        <w:spacing w:after="0" w:line="240" w:lineRule="auto"/>
        <w:ind w:left="426" w:firstLine="141"/>
        <w:rPr>
          <w:rFonts w:ascii="Palatino Linotype" w:hAnsi="Palatino Linotype"/>
          <w:sz w:val="24"/>
        </w:rPr>
      </w:pPr>
      <w:r w:rsidRPr="009308C4">
        <w:rPr>
          <w:rFonts w:ascii="Palatino Linotype" w:hAnsi="Palatino Linotype"/>
          <w:sz w:val="24"/>
        </w:rPr>
        <w:t>Rezgésmérő</w:t>
      </w:r>
      <w:r>
        <w:rPr>
          <w:rFonts w:ascii="Palatino Linotype" w:hAnsi="Palatino Linotype"/>
          <w:sz w:val="24"/>
        </w:rPr>
        <w:t>.</w:t>
      </w:r>
    </w:p>
    <w:p w:rsidR="00B75C35" w:rsidRPr="009308C4" w:rsidRDefault="00B75C35" w:rsidP="00444CD1">
      <w:pPr>
        <w:spacing w:after="0" w:line="240" w:lineRule="auto"/>
        <w:ind w:left="426" w:firstLine="141"/>
        <w:rPr>
          <w:rFonts w:ascii="Palatino Linotype" w:hAnsi="Palatino Linotype"/>
          <w:sz w:val="24"/>
        </w:rPr>
      </w:pPr>
      <w:r w:rsidRPr="009308C4">
        <w:rPr>
          <w:rFonts w:ascii="Palatino Linotype" w:hAnsi="Palatino Linotype"/>
          <w:sz w:val="24"/>
        </w:rPr>
        <w:t>Számítógép, internet</w:t>
      </w:r>
      <w:r>
        <w:rPr>
          <w:rFonts w:ascii="Palatino Linotype" w:hAnsi="Palatino Linotype"/>
          <w:sz w:val="24"/>
        </w:rPr>
        <w:t>.</w:t>
      </w:r>
    </w:p>
    <w:p w:rsidR="00B75C35" w:rsidRPr="009308C4" w:rsidRDefault="00B75C35" w:rsidP="00444CD1">
      <w:pPr>
        <w:spacing w:after="0" w:line="240" w:lineRule="auto"/>
        <w:ind w:left="993" w:right="1557" w:hanging="142"/>
        <w:rPr>
          <w:rFonts w:ascii="Palatino Linotype" w:hAnsi="Palatino Linotype"/>
          <w:b/>
          <w:sz w:val="24"/>
        </w:rPr>
      </w:pPr>
    </w:p>
    <w:p w:rsidR="00B75C35" w:rsidRPr="009308C4" w:rsidRDefault="00B75C35" w:rsidP="00444CD1">
      <w:pPr>
        <w:widowControl w:val="0"/>
        <w:numPr>
          <w:ilvl w:val="2"/>
          <w:numId w:val="4"/>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A mérés hibája, a szórás</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hibaszámítás</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hibaszámítás gyakorlati haszna</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hiba mértéke, elfogadhatósága</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hiba terjedése</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Számolási feladatok</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KÍSÉRLETEK</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SEGÉDESZKÖZÖK</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Számítógép, internet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Zsebszámoló, telefon-számolóprogram</w:t>
      </w:r>
      <w:r>
        <w:rPr>
          <w:rFonts w:ascii="Palatino Linotype" w:hAnsi="Palatino Linotype"/>
          <w:sz w:val="24"/>
        </w:rPr>
        <w:t>.</w:t>
      </w:r>
    </w:p>
    <w:p w:rsidR="00B75C35" w:rsidRPr="009308C4" w:rsidRDefault="00B75C35" w:rsidP="00444CD1">
      <w:pPr>
        <w:widowControl w:val="0"/>
        <w:suppressAutoHyphens/>
        <w:spacing w:after="0" w:line="240" w:lineRule="auto"/>
        <w:ind w:left="567" w:right="1557"/>
        <w:rPr>
          <w:rFonts w:ascii="Palatino Linotype" w:hAnsi="Palatino Linotype"/>
          <w:sz w:val="24"/>
        </w:rPr>
      </w:pPr>
    </w:p>
    <w:p w:rsidR="00B75C35" w:rsidRPr="009308C4" w:rsidRDefault="00B75C35" w:rsidP="00444CD1">
      <w:pPr>
        <w:widowControl w:val="0"/>
        <w:numPr>
          <w:ilvl w:val="2"/>
          <w:numId w:val="4"/>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A mérési jegyzőkönyv</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mérések dokumentálásának haszna</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Szubjektivitás és objektivitás</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Az objektivitás kritériumai</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A mérési jegyzőkönyv felépítése</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KÍSÉRLETEK</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SEGÉDESZKÖZÖK</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Hangelemző</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Mikrofon</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Rezgésmérő</w:t>
      </w:r>
      <w:r>
        <w:rPr>
          <w:rFonts w:ascii="Palatino Linotype" w:hAnsi="Palatino Linotype"/>
          <w:sz w:val="24"/>
        </w:rPr>
        <w:t>.</w:t>
      </w:r>
    </w:p>
    <w:p w:rsidR="00B75C35" w:rsidRPr="009308C4" w:rsidRDefault="00B75C35" w:rsidP="00444CD1">
      <w:pPr>
        <w:spacing w:after="0" w:line="240" w:lineRule="auto"/>
        <w:ind w:left="567"/>
        <w:rPr>
          <w:rFonts w:ascii="Palatino Linotype" w:hAnsi="Palatino Linotype"/>
          <w:sz w:val="24"/>
        </w:rPr>
      </w:pPr>
      <w:r w:rsidRPr="009308C4">
        <w:rPr>
          <w:rFonts w:ascii="Palatino Linotype" w:hAnsi="Palatino Linotype"/>
          <w:sz w:val="24"/>
        </w:rPr>
        <w:t>Számítógép, internet</w:t>
      </w:r>
    </w:p>
    <w:p w:rsidR="00B75C35" w:rsidRPr="009308C4" w:rsidRDefault="00B75C35" w:rsidP="00444CD1">
      <w:pPr>
        <w:spacing w:after="0" w:line="240" w:lineRule="auto"/>
        <w:ind w:left="567" w:right="1557"/>
        <w:rPr>
          <w:rFonts w:ascii="Palatino Linotype" w:hAnsi="Palatino Linotype"/>
          <w:b/>
          <w:sz w:val="24"/>
        </w:rPr>
      </w:pPr>
    </w:p>
    <w:p w:rsidR="00B75C35" w:rsidRPr="009308C4" w:rsidRDefault="00B75C35" w:rsidP="00444CD1">
      <w:pPr>
        <w:widowControl w:val="0"/>
        <w:numPr>
          <w:ilvl w:val="2"/>
          <w:numId w:val="4"/>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A mérések megtervezése, hangszertervezés</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hangszertervezés akusztikai vetületei</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tervezett mérés gyakorlati haszna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Felhasználandó anyagok, eszközök, saját tervezésű modellek, hangszerek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Pr>
          <w:rFonts w:ascii="Palatino Linotype" w:hAnsi="Palatino Linotype"/>
          <w:sz w:val="24"/>
        </w:rPr>
        <w:t>A</w:t>
      </w:r>
      <w:r w:rsidRPr="009308C4">
        <w:rPr>
          <w:rFonts w:ascii="Palatino Linotype" w:hAnsi="Palatino Linotype"/>
          <w:sz w:val="24"/>
        </w:rPr>
        <w:t xml:space="preserve"> kísérletekben részt vevő zenészek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szükséges anyagi háttér feltételei</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Mérőeszközök használata ismeretének fontossága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KÍSÉRLETEK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elvégzendő kísérletek megtervezésének fázisában is szem előtt kell tartani, hogy azok egyénre szabottak; Lehetőség szerint együtt gyakorolni a műszerhasználatot</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SEGÉDESZKÖZÖK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Hangelemző</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Mikrofon</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CD-recorder</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Számítógép, internet</w:t>
      </w:r>
      <w:r>
        <w:rPr>
          <w:rFonts w:ascii="Palatino Linotype" w:hAnsi="Palatino Linotype"/>
          <w:sz w:val="24"/>
        </w:rPr>
        <w:t>.</w:t>
      </w:r>
    </w:p>
    <w:p w:rsidR="00B75C35" w:rsidRPr="009308C4" w:rsidRDefault="00B75C35" w:rsidP="00444CD1">
      <w:pPr>
        <w:widowControl w:val="0"/>
        <w:suppressAutoHyphens/>
        <w:spacing w:after="0" w:line="240" w:lineRule="auto"/>
        <w:ind w:left="567" w:right="1557"/>
        <w:rPr>
          <w:rFonts w:ascii="Palatino Linotype" w:hAnsi="Palatino Linotype"/>
          <w:sz w:val="24"/>
        </w:rPr>
      </w:pPr>
    </w:p>
    <w:p w:rsidR="00B75C35" w:rsidRPr="009308C4" w:rsidRDefault="00B75C35" w:rsidP="00444CD1">
      <w:pPr>
        <w:widowControl w:val="0"/>
        <w:numPr>
          <w:ilvl w:val="2"/>
          <w:numId w:val="4"/>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 xml:space="preserve">Mérés és hangszertervezés </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Pr>
          <w:rFonts w:ascii="Palatino Linotype" w:hAnsi="Palatino Linotype"/>
          <w:sz w:val="24"/>
        </w:rPr>
        <w:t>A tervezési folyamat</w:t>
      </w:r>
      <w:r w:rsidRPr="009308C4">
        <w:rPr>
          <w:rFonts w:ascii="Palatino Linotype" w:hAnsi="Palatino Linotype"/>
          <w:sz w:val="24"/>
        </w:rPr>
        <w:t>mérésekkel történő megerősítése, felgyorsítása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mérőeszközök használata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gyorsulásérzékelő felhelyezésének módja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mikrofonok használata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hangelemző készülék kezelése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KÍSÉRLETEK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Hanganyag videofelvételről, mag</w:t>
      </w:r>
      <w:r>
        <w:rPr>
          <w:rFonts w:ascii="Palatino Linotype" w:hAnsi="Palatino Linotype"/>
          <w:sz w:val="24"/>
        </w:rPr>
        <w:t xml:space="preserve">netofonkazettáról történő </w:t>
      </w:r>
      <w:r w:rsidRPr="009308C4">
        <w:rPr>
          <w:rFonts w:ascii="Palatino Linotype" w:hAnsi="Palatino Linotype"/>
          <w:sz w:val="24"/>
        </w:rPr>
        <w:t>átjátszása – zajszűrés számítógéppel</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Jelátalakítók (gyorsulásérzékelő, mikrofon) használata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Hangelemzés I. (bekapcsolás, alaphelyzet)</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SEGÉDESZKÖZÖK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Hangelemző</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Mikrofon</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CD-recorder</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Számítógép, internet</w:t>
      </w:r>
      <w:r>
        <w:rPr>
          <w:rFonts w:ascii="Palatino Linotype" w:hAnsi="Palatino Linotype"/>
          <w:sz w:val="24"/>
        </w:rPr>
        <w:t>.</w:t>
      </w:r>
    </w:p>
    <w:p w:rsidR="00B75C35" w:rsidRPr="009308C4" w:rsidRDefault="00B75C35" w:rsidP="00444CD1">
      <w:pPr>
        <w:widowControl w:val="0"/>
        <w:suppressAutoHyphens/>
        <w:spacing w:after="0" w:line="240" w:lineRule="auto"/>
        <w:ind w:left="567" w:right="1557"/>
        <w:rPr>
          <w:rFonts w:ascii="Palatino Linotype" w:hAnsi="Palatino Linotype"/>
          <w:sz w:val="24"/>
        </w:rPr>
      </w:pPr>
    </w:p>
    <w:p w:rsidR="00B75C35" w:rsidRPr="009308C4" w:rsidRDefault="00B75C35" w:rsidP="00444CD1">
      <w:pPr>
        <w:widowControl w:val="0"/>
        <w:numPr>
          <w:ilvl w:val="2"/>
          <w:numId w:val="4"/>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Hangelemzés kétcsatornás FFT-vel – Hangelemzés I.</w:t>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Önálló munka a hangelemző készülékkel</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Spektrummérés</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Időfolyamatok mérése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KÍSÉRLETEK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triggerjel beállítása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Spektrummérés különböző hangokkal</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ablakozás megválasztásának hatása a mért adatokra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Átlagspektrum mérése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Rezgésgörbék mérése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Berezgési idő meghatározása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Lecsengési idők meghatározása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SEGÉDESZKÖZÖK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Hangelemző</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Mikrofon</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CD-recorder</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Számítógép, internet</w:t>
      </w:r>
      <w:r>
        <w:rPr>
          <w:rFonts w:ascii="Palatino Linotype" w:hAnsi="Palatino Linotype"/>
          <w:sz w:val="24"/>
        </w:rPr>
        <w:t>.</w:t>
      </w:r>
    </w:p>
    <w:p w:rsidR="00B75C35" w:rsidRPr="009308C4" w:rsidRDefault="00B75C35" w:rsidP="00444CD1">
      <w:pPr>
        <w:spacing w:after="0" w:line="240" w:lineRule="auto"/>
        <w:ind w:left="567" w:right="1557"/>
        <w:rPr>
          <w:rFonts w:ascii="Palatino Linotype" w:hAnsi="Palatino Linotype"/>
          <w:b/>
          <w:sz w:val="24"/>
        </w:rPr>
      </w:pPr>
      <w:r w:rsidRPr="009308C4">
        <w:rPr>
          <w:rFonts w:ascii="Palatino Linotype" w:hAnsi="Palatino Linotype"/>
          <w:b/>
          <w:sz w:val="24"/>
        </w:rPr>
        <w:tab/>
      </w:r>
    </w:p>
    <w:p w:rsidR="00B75C35" w:rsidRPr="009308C4" w:rsidRDefault="00B75C35" w:rsidP="00444CD1">
      <w:pPr>
        <w:widowControl w:val="0"/>
        <w:numPr>
          <w:ilvl w:val="2"/>
          <w:numId w:val="4"/>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Hangelemzés II. - Rezgésmérés kétcsatornás FFT-vel</w:t>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Tercsávos mérés</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mérés pontosságának növelése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Spektrogram mérése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Rezgésmérés</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KÍSÉRLETEK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Teljes hangok (berezgéssel, lecsengéssel) spektrogramos elemzése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Tercsávos spektrum</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Zoomolás</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Rezgésmérés különböző módszerekkel</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csillapítási együttható meghatározása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SEGÉDESZKÖZÖK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Hangelemző</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Mikrofon</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Brüel-Kjaer gyorsulásérzékelő</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Impulzuskalapács</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CD-recorder</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Számítógép, internet</w:t>
      </w:r>
      <w:r>
        <w:rPr>
          <w:rFonts w:ascii="Palatino Linotype" w:hAnsi="Palatino Linotype"/>
          <w:sz w:val="24"/>
        </w:rPr>
        <w:t>.</w:t>
      </w:r>
    </w:p>
    <w:p w:rsidR="00B75C35" w:rsidRPr="009308C4" w:rsidRDefault="00B75C35" w:rsidP="00444CD1">
      <w:pPr>
        <w:spacing w:after="0" w:line="240" w:lineRule="auto"/>
        <w:ind w:left="567" w:right="1557"/>
        <w:rPr>
          <w:rFonts w:ascii="Palatino Linotype" w:hAnsi="Palatino Linotype"/>
          <w:b/>
          <w:sz w:val="24"/>
        </w:rPr>
      </w:pPr>
    </w:p>
    <w:p w:rsidR="00B75C35" w:rsidRPr="009308C4" w:rsidRDefault="00B75C35" w:rsidP="00444CD1">
      <w:pPr>
        <w:widowControl w:val="0"/>
        <w:numPr>
          <w:ilvl w:val="2"/>
          <w:numId w:val="4"/>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A mérések kiértékelése</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t xml:space="preserve"> </w:t>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különös, az eltérő és az azonos keresése, megtalálása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eltérések elemzése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diszkusszió (a talált tulajdonságok, jellemzők leírása)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konklúzió</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KÍSÉRLETEK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SEGÉDESZKÖZÖK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Hangelemző</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CD-recorder</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Számítógép, internet</w:t>
      </w:r>
      <w:r>
        <w:rPr>
          <w:rFonts w:ascii="Palatino Linotype" w:hAnsi="Palatino Linotype"/>
          <w:sz w:val="24"/>
        </w:rPr>
        <w:t>.</w:t>
      </w:r>
    </w:p>
    <w:p w:rsidR="00B75C35" w:rsidRPr="009308C4" w:rsidRDefault="00B75C35" w:rsidP="00444CD1">
      <w:pPr>
        <w:spacing w:after="0" w:line="240" w:lineRule="auto"/>
        <w:ind w:left="567" w:right="1557"/>
        <w:rPr>
          <w:rFonts w:ascii="Palatino Linotype" w:hAnsi="Palatino Linotype"/>
          <w:sz w:val="24"/>
        </w:rPr>
      </w:pPr>
    </w:p>
    <w:p w:rsidR="00B75C35" w:rsidRPr="009308C4" w:rsidRDefault="00B75C35" w:rsidP="00444CD1">
      <w:pPr>
        <w:widowControl w:val="0"/>
        <w:numPr>
          <w:ilvl w:val="2"/>
          <w:numId w:val="4"/>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Feladatmegoldás</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7F7070">
        <w:rPr>
          <w:rFonts w:ascii="Palatino Linotype" w:hAnsi="Palatino Linotype"/>
          <w:b/>
          <w:i/>
          <w:sz w:val="24"/>
        </w:rPr>
        <w:t>8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különböző paraméterek kiszámítási feladatai egymásra épülő sorozatban</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hangszertervezés alapvető számításainak feladat-példái</w:t>
      </w:r>
      <w:r>
        <w:rPr>
          <w:rFonts w:ascii="Palatino Linotype" w:hAnsi="Palatino Linotype"/>
          <w:sz w:val="24"/>
        </w:rPr>
        <w:t>.</w:t>
      </w:r>
    </w:p>
    <w:p w:rsidR="00B75C35" w:rsidRPr="009308C4" w:rsidRDefault="00B75C35" w:rsidP="00444CD1">
      <w:pPr>
        <w:spacing w:after="0" w:line="240" w:lineRule="auto"/>
        <w:ind w:left="567" w:right="1557"/>
        <w:rPr>
          <w:rFonts w:ascii="Palatino Linotype" w:hAnsi="Palatino Linotype"/>
          <w:sz w:val="24"/>
        </w:rPr>
      </w:pPr>
    </w:p>
    <w:p w:rsidR="00B75C35" w:rsidRPr="009308C4" w:rsidRDefault="00B75C35" w:rsidP="00444CD1">
      <w:pPr>
        <w:widowControl w:val="0"/>
        <w:numPr>
          <w:ilvl w:val="2"/>
          <w:numId w:val="4"/>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Hangszermérés</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sidRPr="009308C4">
        <w:rPr>
          <w:rFonts w:ascii="Palatino Linotype" w:hAnsi="Palatino Linotype"/>
          <w:b/>
          <w:i/>
          <w:sz w:val="24"/>
        </w:rPr>
        <w:t>16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Mérési témaválasztás</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Méréstervezet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Méréssorozat</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Kiértékelés</w:t>
      </w:r>
    </w:p>
    <w:p w:rsidR="00B75C35" w:rsidRPr="009308C4" w:rsidRDefault="00B75C35" w:rsidP="00444CD1">
      <w:pPr>
        <w:tabs>
          <w:tab w:val="num" w:pos="709"/>
          <w:tab w:val="num" w:pos="770"/>
        </w:tabs>
        <w:spacing w:after="0" w:line="240" w:lineRule="auto"/>
        <w:ind w:left="220" w:right="990"/>
        <w:rPr>
          <w:rFonts w:ascii="Palatino Linotype" w:hAnsi="Palatino Linotype"/>
          <w:b/>
          <w:sz w:val="24"/>
        </w:rPr>
      </w:pPr>
    </w:p>
    <w:p w:rsidR="00B75C35" w:rsidRDefault="00B75C35" w:rsidP="00444CD1">
      <w:pPr>
        <w:numPr>
          <w:ilvl w:val="1"/>
          <w:numId w:val="4"/>
        </w:numPr>
        <w:tabs>
          <w:tab w:val="num" w:pos="357"/>
        </w:tabs>
        <w:spacing w:after="0" w:line="240" w:lineRule="auto"/>
        <w:ind w:left="660" w:right="990" w:hanging="440"/>
        <w:rPr>
          <w:rFonts w:ascii="Palatino Linotype" w:hAnsi="Palatino Linotype"/>
          <w:b/>
          <w:i/>
          <w:sz w:val="24"/>
        </w:rPr>
      </w:pPr>
      <w:r w:rsidRPr="009308C4">
        <w:rPr>
          <w:rFonts w:ascii="Palatino Linotype" w:hAnsi="Palatino Linotype"/>
          <w:b/>
          <w:i/>
          <w:sz w:val="24"/>
        </w:rPr>
        <w:t xml:space="preserve">A képzés javasolt helyszíne </w:t>
      </w:r>
      <w:r>
        <w:rPr>
          <w:rFonts w:ascii="Palatino Linotype" w:hAnsi="Palatino Linotype"/>
          <w:b/>
          <w:i/>
          <w:sz w:val="24"/>
        </w:rPr>
        <w:t>(ajánlás)</w:t>
      </w:r>
    </w:p>
    <w:p w:rsidR="00B75C35" w:rsidRDefault="00B75C35" w:rsidP="00444CD1">
      <w:pPr>
        <w:spacing w:after="0" w:line="240" w:lineRule="auto"/>
        <w:ind w:left="440"/>
        <w:jc w:val="both"/>
        <w:rPr>
          <w:rFonts w:ascii="Palatino Linotype" w:hAnsi="Palatino Linotype"/>
          <w:sz w:val="24"/>
        </w:rPr>
      </w:pPr>
      <w:r w:rsidRPr="009308C4">
        <w:rPr>
          <w:rFonts w:ascii="Palatino Linotype" w:hAnsi="Palatino Linotype"/>
          <w:sz w:val="24"/>
        </w:rPr>
        <w:t>Akusztikai előadóterem, tanterem, szükség esetén műhelykörnyezet</w:t>
      </w:r>
    </w:p>
    <w:p w:rsidR="00B75C35" w:rsidRDefault="00B75C35" w:rsidP="00444CD1">
      <w:pPr>
        <w:tabs>
          <w:tab w:val="num" w:pos="770"/>
          <w:tab w:val="num" w:pos="953"/>
        </w:tabs>
        <w:spacing w:after="0" w:line="240" w:lineRule="auto"/>
        <w:ind w:left="220"/>
        <w:rPr>
          <w:rFonts w:ascii="Palatino Linotype" w:hAnsi="Palatino Linotype"/>
          <w:b/>
          <w:i/>
          <w:sz w:val="24"/>
        </w:rPr>
      </w:pPr>
    </w:p>
    <w:p w:rsidR="00B75C35" w:rsidRDefault="00B75C35" w:rsidP="00444CD1">
      <w:pPr>
        <w:numPr>
          <w:ilvl w:val="1"/>
          <w:numId w:val="11"/>
        </w:numPr>
        <w:tabs>
          <w:tab w:val="num" w:pos="357"/>
        </w:tabs>
        <w:spacing w:after="0" w:line="240" w:lineRule="auto"/>
        <w:ind w:left="660" w:hanging="440"/>
        <w:rPr>
          <w:rFonts w:ascii="Palatino Linotype" w:hAnsi="Palatino Linotype"/>
          <w:b/>
          <w:i/>
          <w:sz w:val="24"/>
        </w:rPr>
      </w:pPr>
      <w:r w:rsidRPr="009308C4">
        <w:rPr>
          <w:rFonts w:ascii="Palatino Linotype" w:hAnsi="Palatino Linotype"/>
          <w:b/>
          <w:i/>
          <w:sz w:val="24"/>
        </w:rPr>
        <w:t>A tantárgy elsajátítása során alkalmazható sajátos módszerek, tanulói tevékenységformák (ajánlás)</w:t>
      </w:r>
    </w:p>
    <w:p w:rsidR="00B75C35" w:rsidRPr="009308C4" w:rsidRDefault="00B75C35" w:rsidP="00444CD1">
      <w:pPr>
        <w:tabs>
          <w:tab w:val="num" w:pos="770"/>
          <w:tab w:val="num" w:pos="953"/>
        </w:tabs>
        <w:spacing w:after="0" w:line="240" w:lineRule="auto"/>
        <w:ind w:left="660"/>
        <w:rPr>
          <w:rFonts w:ascii="Palatino Linotype" w:hAnsi="Palatino Linotype"/>
          <w:b/>
          <w:i/>
          <w:sz w:val="24"/>
        </w:rPr>
      </w:pPr>
    </w:p>
    <w:p w:rsidR="00B75C35" w:rsidRPr="009308C4" w:rsidRDefault="00B75C35" w:rsidP="00444CD1">
      <w:pPr>
        <w:widowControl w:val="0"/>
        <w:numPr>
          <w:ilvl w:val="2"/>
          <w:numId w:val="11"/>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i/>
          <w:sz w:val="24"/>
        </w:rPr>
        <w:t>A tantárgy elsajátítása során alkalmazható sajátos módszerek (ajánlás)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75C35" w:rsidRPr="009308C4" w:rsidRDefault="00B75C35" w:rsidP="00444CD1">
      <w:pPr>
        <w:spacing w:after="0" w:line="240" w:lineRule="auto"/>
        <w:ind w:left="567"/>
        <w:jc w:val="both"/>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75C35" w:rsidRPr="009308C4" w:rsidTr="00444CD1">
        <w:trPr>
          <w:cantSplit/>
          <w:jc w:val="center"/>
        </w:trPr>
        <w:tc>
          <w:tcPr>
            <w:tcW w:w="994"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280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 xml:space="preserve">Alkalmazott oktatási </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módszer neve</w:t>
            </w:r>
          </w:p>
        </w:tc>
        <w:tc>
          <w:tcPr>
            <w:tcW w:w="2835"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 tanulói tevékenység szervezeti kerete</w:t>
            </w:r>
          </w:p>
        </w:tc>
        <w:tc>
          <w:tcPr>
            <w:tcW w:w="2659"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jc w:val="center"/>
        </w:trPr>
        <w:tc>
          <w:tcPr>
            <w:tcW w:w="994"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2800"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egyéni</w:t>
            </w: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csoport</w:t>
            </w: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osztály</w:t>
            </w:r>
          </w:p>
        </w:tc>
        <w:tc>
          <w:tcPr>
            <w:tcW w:w="2659"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magyarázat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elbeszélés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kiselőadás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megbeszélés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1.5.</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vita</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1.6.</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szemléltetés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1.7.</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házi feladat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263"/>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1.8.</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Pr>
                <w:rFonts w:ascii="Palatino Linotype" w:hAnsi="Palatino Linotype"/>
                <w:sz w:val="20"/>
                <w:szCs w:val="20"/>
              </w:rPr>
              <w:t>e</w:t>
            </w:r>
            <w:r w:rsidRPr="009308C4">
              <w:rPr>
                <w:rFonts w:ascii="Palatino Linotype" w:hAnsi="Palatino Linotype"/>
                <w:sz w:val="20"/>
                <w:szCs w:val="20"/>
              </w:rPr>
              <w:t>gyéb: órai dolgozat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widowControl w:val="0"/>
        <w:suppressAutoHyphens/>
        <w:spacing w:after="0" w:line="240" w:lineRule="auto"/>
        <w:ind w:right="1557"/>
        <w:rPr>
          <w:rFonts w:ascii="Palatino Linotype" w:hAnsi="Palatino Linotype"/>
          <w:sz w:val="24"/>
        </w:rPr>
      </w:pPr>
    </w:p>
    <w:p w:rsidR="00B75C35" w:rsidRDefault="00B75C35" w:rsidP="00444CD1">
      <w:pPr>
        <w:widowControl w:val="0"/>
        <w:numPr>
          <w:ilvl w:val="2"/>
          <w:numId w:val="11"/>
        </w:numPr>
        <w:tabs>
          <w:tab w:val="num" w:pos="357"/>
        </w:tabs>
        <w:suppressAutoHyphens/>
        <w:spacing w:after="0" w:line="240" w:lineRule="auto"/>
        <w:ind w:left="567" w:hanging="17"/>
        <w:jc w:val="both"/>
        <w:rPr>
          <w:rFonts w:ascii="Palatino Linotype" w:hAnsi="Palatino Linotype"/>
          <w:b/>
          <w:i/>
          <w:sz w:val="24"/>
        </w:rPr>
      </w:pPr>
      <w:r>
        <w:rPr>
          <w:rFonts w:ascii="Palatino Linotype" w:hAnsi="Palatino Linotype"/>
          <w:b/>
          <w:i/>
          <w:sz w:val="24"/>
        </w:rPr>
        <w:t xml:space="preserve"> </w:t>
      </w:r>
      <w:r w:rsidRPr="009308C4">
        <w:rPr>
          <w:rFonts w:ascii="Palatino Linotype" w:hAnsi="Palatino Linotype"/>
          <w:b/>
          <w:i/>
          <w:sz w:val="24"/>
        </w:rPr>
        <w:t>A tantárgy elsajátítása során alkalmazható tanulói tevékenységformák (ajánlás)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 </w:t>
      </w:r>
    </w:p>
    <w:p w:rsidR="00B75C35" w:rsidRPr="009308C4" w:rsidRDefault="00B75C35" w:rsidP="00444CD1">
      <w:pPr>
        <w:spacing w:after="0" w:line="240" w:lineRule="auto"/>
        <w:ind w:left="567"/>
        <w:jc w:val="both"/>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75C35" w:rsidRPr="009308C4" w:rsidTr="00444CD1">
        <w:trPr>
          <w:cantSplit/>
          <w:trHeight w:val="921"/>
          <w:jc w:val="center"/>
        </w:trPr>
        <w:tc>
          <w:tcPr>
            <w:tcW w:w="828"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3621"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tevékenységforma</w:t>
            </w:r>
          </w:p>
        </w:tc>
        <w:tc>
          <w:tcPr>
            <w:tcW w:w="2370"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 szervezési kerete</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(differenciálási módok)</w:t>
            </w:r>
          </w:p>
        </w:tc>
        <w:tc>
          <w:tcPr>
            <w:tcW w:w="219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trHeight w:val="1076"/>
          <w:jc w:val="center"/>
        </w:trPr>
        <w:tc>
          <w:tcPr>
            <w:tcW w:w="828"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3621"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809"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Egyéni</w:t>
            </w:r>
          </w:p>
        </w:tc>
        <w:tc>
          <w:tcPr>
            <w:tcW w:w="798"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Csoport-</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bontás</w:t>
            </w:r>
          </w:p>
        </w:tc>
        <w:tc>
          <w:tcPr>
            <w:tcW w:w="763"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Osztály-</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keret</w:t>
            </w:r>
          </w:p>
        </w:tc>
        <w:tc>
          <w:tcPr>
            <w:tcW w:w="2190"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1.</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Információ feldolgozó tevékenységek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Olvasott szöveg önálló feldolgozása</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Olvasott szöveg feldolgozása jegyzeteléssel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feldolgozása jegyzeteléssel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feladattal vezetett feldolgozása</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önálló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1.6.</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feladattal vezetett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2.</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Ismeretalkalmazási gyakorló tevékenységek, feladatok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Írásos elemzések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Leírás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Válaszolás írásban mondatszintű kérdésekre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Tapasztalatok utólagos ismertetése szóban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Tapasztalatok helyszíni ismertetése szóban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3.</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Képi információk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Hangszer műszaki rajz értelmezése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szabadkézi rajz készítése akusztikai rendszerről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spacing w:after="0" w:line="240" w:lineRule="auto"/>
        <w:ind w:right="990"/>
        <w:jc w:val="both"/>
        <w:rPr>
          <w:rFonts w:ascii="Palatino Linotype" w:hAnsi="Palatino Linotype"/>
          <w:sz w:val="24"/>
        </w:rPr>
      </w:pPr>
    </w:p>
    <w:p w:rsidR="00B75C35" w:rsidRPr="009308C4" w:rsidRDefault="00B75C35" w:rsidP="00444CD1">
      <w:pPr>
        <w:numPr>
          <w:ilvl w:val="1"/>
          <w:numId w:val="11"/>
        </w:numPr>
        <w:tabs>
          <w:tab w:val="num" w:pos="-142"/>
        </w:tabs>
        <w:spacing w:after="0" w:line="240" w:lineRule="auto"/>
        <w:ind w:left="284" w:firstLine="0"/>
        <w:rPr>
          <w:rFonts w:ascii="Palatino Linotype" w:hAnsi="Palatino Linotype"/>
          <w:b/>
          <w:sz w:val="24"/>
        </w:rPr>
      </w:pPr>
      <w:r w:rsidRPr="009308C4">
        <w:rPr>
          <w:rFonts w:ascii="Palatino Linotype" w:hAnsi="Palatino Linotype"/>
          <w:b/>
          <w:sz w:val="24"/>
        </w:rPr>
        <w:t>A tantárgy értékelésének módja</w:t>
      </w:r>
    </w:p>
    <w:p w:rsidR="00B75C35" w:rsidRPr="009308C4" w:rsidRDefault="00B75C35" w:rsidP="00444CD1">
      <w:pPr>
        <w:tabs>
          <w:tab w:val="num" w:pos="-142"/>
        </w:tabs>
        <w:spacing w:after="0" w:line="240" w:lineRule="auto"/>
        <w:ind w:left="284"/>
        <w:jc w:val="both"/>
        <w:rPr>
          <w:rFonts w:ascii="Palatino Linotype" w:hAnsi="Palatino Linotype"/>
          <w:sz w:val="24"/>
        </w:rPr>
      </w:pPr>
      <w:r w:rsidRPr="009308C4">
        <w:rPr>
          <w:rFonts w:ascii="Palatino Linotype" w:hAnsi="Palatino Linotype"/>
          <w:sz w:val="24"/>
        </w:rPr>
        <w:t>A nemzeti köznevelésről szóló 2011. évi CXC. törvény 54. § (2) a) pontja szerinti értékeléssel.</w:t>
      </w:r>
    </w:p>
    <w:p w:rsidR="00B75C35" w:rsidRPr="009308C4" w:rsidRDefault="00B75C35" w:rsidP="00444CD1">
      <w:pPr>
        <w:widowControl w:val="0"/>
        <w:suppressAutoHyphens/>
        <w:spacing w:after="0" w:line="240" w:lineRule="auto"/>
        <w:ind w:left="993" w:right="990"/>
        <w:jc w:val="both"/>
        <w:rPr>
          <w:rFonts w:ascii="Palatino Linotype" w:hAnsi="Palatino Linotype"/>
          <w:b/>
          <w:sz w:val="24"/>
        </w:rPr>
      </w:pPr>
    </w:p>
    <w:p w:rsidR="00B75C35" w:rsidRPr="009308C4" w:rsidRDefault="00B75C35" w:rsidP="00444CD1">
      <w:pPr>
        <w:spacing w:after="0" w:line="240" w:lineRule="auto"/>
        <w:ind w:left="284"/>
        <w:jc w:val="both"/>
        <w:rPr>
          <w:rFonts w:ascii="Palatino Linotype" w:hAnsi="Palatino Linotype"/>
          <w:b/>
          <w:sz w:val="24"/>
        </w:rPr>
      </w:pPr>
      <w:bookmarkStart w:id="1" w:name="_Toc424897380"/>
      <w:bookmarkStart w:id="2" w:name="_Toc424897545"/>
      <w:r w:rsidRPr="009308C4">
        <w:rPr>
          <w:rFonts w:ascii="Palatino Linotype" w:hAnsi="Palatino Linotype"/>
          <w:b/>
          <w:sz w:val="24"/>
        </w:rPr>
        <w:t>Tárgyi feltételek</w:t>
      </w:r>
      <w:bookmarkEnd w:id="1"/>
      <w:bookmarkEnd w:id="2"/>
    </w:p>
    <w:p w:rsidR="00B75C35" w:rsidRPr="009308C4" w:rsidRDefault="00B75C35" w:rsidP="00444CD1">
      <w:pPr>
        <w:widowControl w:val="0"/>
        <w:suppressAutoHyphens/>
        <w:spacing w:after="0" w:line="240" w:lineRule="auto"/>
        <w:ind w:left="284"/>
        <w:jc w:val="both"/>
        <w:rPr>
          <w:rFonts w:ascii="Palatino Linotype" w:hAnsi="Palatino Linotype"/>
          <w:sz w:val="24"/>
        </w:rPr>
      </w:pPr>
      <w:r w:rsidRPr="009308C4">
        <w:rPr>
          <w:rFonts w:ascii="Palatino Linotype" w:hAnsi="Palatino Linotype"/>
          <w:sz w:val="24"/>
        </w:rPr>
        <w:t>A tárgy igényes és költséges demonstrációs és mérő eszköztárat igényel. Célszerű tehát akusztikai szaktanterem kialakítása, mely az alábbi mérési-, taneszközökkel van felszerelve:</w:t>
      </w:r>
    </w:p>
    <w:p w:rsidR="00B75C35" w:rsidRPr="009308C4" w:rsidRDefault="00B75C35" w:rsidP="00444CD1">
      <w:pPr>
        <w:widowControl w:val="0"/>
        <w:suppressAutoHyphens/>
        <w:spacing w:after="0" w:line="240" w:lineRule="auto"/>
        <w:ind w:left="284"/>
        <w:jc w:val="both"/>
        <w:rPr>
          <w:rFonts w:ascii="Palatino Linotype" w:hAnsi="Palatino Linotype"/>
          <w:sz w:val="24"/>
        </w:rPr>
      </w:pPr>
    </w:p>
    <w:p w:rsidR="00B75C35" w:rsidRPr="009308C4" w:rsidRDefault="00B75C35" w:rsidP="00444CD1">
      <w:pPr>
        <w:widowControl w:val="0"/>
        <w:suppressAutoHyphens/>
        <w:spacing w:after="0" w:line="240" w:lineRule="auto"/>
        <w:ind w:left="284"/>
        <w:jc w:val="both"/>
        <w:rPr>
          <w:rFonts w:ascii="Palatino Linotype" w:hAnsi="Palatino Linotype"/>
          <w:sz w:val="24"/>
        </w:rPr>
      </w:pPr>
      <w:r w:rsidRPr="009308C4">
        <w:rPr>
          <w:rFonts w:ascii="Palatino Linotype" w:hAnsi="Palatino Linotype"/>
          <w:sz w:val="24"/>
        </w:rPr>
        <w:t xml:space="preserve">Legfontosabb összetevője egy rezgésmérő és egy hangelemző rendszer (érzékelők, mikrofon, előerősítők, tápegységek, FFT). Hangszertervezéshez elengedhetetlen egy rezgési móduselemző rendszer (modal analysis system) alkalmazása is. </w:t>
      </w:r>
    </w:p>
    <w:p w:rsidR="00B75C35" w:rsidRPr="009308C4" w:rsidRDefault="00B75C35" w:rsidP="00444CD1">
      <w:pPr>
        <w:widowControl w:val="0"/>
        <w:suppressAutoHyphens/>
        <w:spacing w:after="0" w:line="240" w:lineRule="auto"/>
        <w:ind w:left="284"/>
        <w:jc w:val="both"/>
        <w:rPr>
          <w:rFonts w:ascii="Palatino Linotype" w:hAnsi="Palatino Linotype"/>
          <w:sz w:val="24"/>
        </w:rPr>
      </w:pPr>
      <w:r w:rsidRPr="009308C4">
        <w:rPr>
          <w:rFonts w:ascii="Palatino Linotype" w:hAnsi="Palatino Linotype"/>
          <w:sz w:val="24"/>
        </w:rPr>
        <w:t xml:space="preserve">Amennyiben az alapvető hullámtani kísérletekhez nincs demonstrációs felszerelés, úgy mindenképpen elengedhetetlen videó és kivetítő megléte, hogy legalább oktatófilmeken be lehessen mutatni a jelenségeket. </w:t>
      </w:r>
    </w:p>
    <w:p w:rsidR="00B75C35" w:rsidRPr="009308C4" w:rsidRDefault="00B75C35" w:rsidP="00444CD1">
      <w:pPr>
        <w:widowControl w:val="0"/>
        <w:suppressAutoHyphens/>
        <w:spacing w:after="0" w:line="240" w:lineRule="auto"/>
        <w:ind w:left="284" w:right="990"/>
        <w:jc w:val="both"/>
        <w:rPr>
          <w:rFonts w:ascii="Palatino Linotype" w:hAnsi="Palatino Linotype"/>
          <w:sz w:val="24"/>
        </w:rPr>
      </w:pPr>
    </w:p>
    <w:p w:rsidR="00B75C35" w:rsidRPr="009308C4" w:rsidRDefault="00B75C35" w:rsidP="00444CD1">
      <w:pPr>
        <w:widowControl w:val="0"/>
        <w:suppressAutoHyphens/>
        <w:spacing w:after="0" w:line="240" w:lineRule="auto"/>
        <w:ind w:left="284"/>
        <w:jc w:val="both"/>
        <w:rPr>
          <w:rFonts w:ascii="Palatino Linotype" w:hAnsi="Palatino Linotype"/>
          <w:sz w:val="24"/>
        </w:rPr>
      </w:pPr>
      <w:r w:rsidRPr="009308C4">
        <w:rPr>
          <w:rFonts w:ascii="Palatino Linotype" w:hAnsi="Palatino Linotype"/>
          <w:sz w:val="24"/>
        </w:rPr>
        <w:t>Szükség van továbbá számítógépre, magnetofonra, lemezjátszóra, CD-re, CD-ROM-ra, vide</w:t>
      </w:r>
      <w:r>
        <w:rPr>
          <w:rFonts w:ascii="Palatino Linotype" w:hAnsi="Palatino Linotype"/>
          <w:sz w:val="24"/>
        </w:rPr>
        <w:t>ó</w:t>
      </w:r>
      <w:r w:rsidRPr="009308C4">
        <w:rPr>
          <w:rFonts w:ascii="Palatino Linotype" w:hAnsi="Palatino Linotype"/>
          <w:sz w:val="24"/>
        </w:rPr>
        <w:t>kamerára, vide</w:t>
      </w:r>
      <w:r>
        <w:rPr>
          <w:rFonts w:ascii="Palatino Linotype" w:hAnsi="Palatino Linotype"/>
          <w:sz w:val="24"/>
        </w:rPr>
        <w:t>ó</w:t>
      </w:r>
      <w:r w:rsidRPr="009308C4">
        <w:rPr>
          <w:rFonts w:ascii="Palatino Linotype" w:hAnsi="Palatino Linotype"/>
          <w:sz w:val="24"/>
        </w:rPr>
        <w:t>kivetítő rendszerre a jobb demonstrálhatóság, szemléletesebb oktatás érdekében, valamint a hangszerek készítése során alkalmazott akusztikai kontroll eljárások miatt.</w:t>
      </w:r>
    </w:p>
    <w:p w:rsidR="00B75C35" w:rsidRDefault="00B75C35" w:rsidP="00444CD1">
      <w:pPr>
        <w:widowControl w:val="0"/>
        <w:suppressAutoHyphens/>
        <w:spacing w:after="0" w:line="240" w:lineRule="auto"/>
        <w:ind w:left="284" w:right="990"/>
        <w:jc w:val="both"/>
        <w:rPr>
          <w:rFonts w:ascii="Palatino Linotype" w:hAnsi="Palatino Linotype"/>
          <w:sz w:val="24"/>
        </w:rPr>
      </w:pPr>
    </w:p>
    <w:p w:rsidR="00B75C35" w:rsidRPr="009308C4" w:rsidRDefault="00B75C35" w:rsidP="00444CD1">
      <w:pPr>
        <w:widowControl w:val="0"/>
        <w:suppressAutoHyphens/>
        <w:spacing w:after="0" w:line="240" w:lineRule="auto"/>
        <w:ind w:left="284" w:right="990"/>
        <w:jc w:val="both"/>
        <w:rPr>
          <w:rFonts w:ascii="Palatino Linotype" w:hAnsi="Palatino Linotype"/>
          <w:sz w:val="24"/>
        </w:rPr>
      </w:pPr>
    </w:p>
    <w:p w:rsidR="00B75C35" w:rsidRPr="009308C4" w:rsidRDefault="00B75C35" w:rsidP="00444CD1">
      <w:pPr>
        <w:widowControl w:val="0"/>
        <w:numPr>
          <w:ilvl w:val="0"/>
          <w:numId w:val="11"/>
        </w:numPr>
        <w:tabs>
          <w:tab w:val="right" w:pos="440"/>
        </w:tabs>
        <w:suppressAutoHyphens/>
        <w:spacing w:after="0" w:line="240" w:lineRule="auto"/>
        <w:ind w:left="440" w:hanging="440"/>
        <w:rPr>
          <w:rFonts w:ascii="Palatino Linotype" w:hAnsi="Palatino Linotype"/>
          <w:b/>
          <w:sz w:val="24"/>
          <w:lang w:eastAsia="hu-HU"/>
        </w:rPr>
      </w:pPr>
      <w:r w:rsidRPr="009308C4">
        <w:rPr>
          <w:rFonts w:ascii="Palatino Linotype" w:hAnsi="Palatino Linotype"/>
          <w:b/>
          <w:sz w:val="24"/>
          <w:lang w:eastAsia="hu-HU"/>
        </w:rPr>
        <w:t>Hangszeresztétika tantárgy</w:t>
      </w:r>
      <w:r w:rsidRPr="009308C4">
        <w:rPr>
          <w:rFonts w:ascii="Palatino Linotype" w:hAnsi="Palatino Linotype"/>
          <w:b/>
          <w:sz w:val="24"/>
          <w:lang w:eastAsia="hu-HU"/>
        </w:rPr>
        <w:tab/>
      </w:r>
      <w:r w:rsidRPr="009308C4">
        <w:rPr>
          <w:rFonts w:ascii="Palatino Linotype" w:hAnsi="Palatino Linotype"/>
          <w:b/>
          <w:sz w:val="24"/>
          <w:lang w:eastAsia="hu-HU"/>
        </w:rPr>
        <w:tab/>
      </w:r>
      <w:r w:rsidRPr="009308C4">
        <w:rPr>
          <w:rFonts w:ascii="Palatino Linotype" w:hAnsi="Palatino Linotype"/>
          <w:b/>
          <w:sz w:val="24"/>
          <w:lang w:eastAsia="hu-HU"/>
        </w:rPr>
        <w:tab/>
      </w:r>
      <w:r w:rsidRPr="009308C4">
        <w:rPr>
          <w:rFonts w:ascii="Palatino Linotype" w:hAnsi="Palatino Linotype"/>
          <w:b/>
          <w:sz w:val="24"/>
          <w:lang w:eastAsia="hu-HU"/>
        </w:rPr>
        <w:tab/>
      </w:r>
      <w:r w:rsidRPr="009308C4">
        <w:rPr>
          <w:rFonts w:ascii="Palatino Linotype" w:hAnsi="Palatino Linotype"/>
          <w:b/>
          <w:sz w:val="24"/>
          <w:lang w:eastAsia="hu-HU"/>
        </w:rPr>
        <w:tab/>
      </w:r>
      <w:r w:rsidRPr="009308C4">
        <w:rPr>
          <w:rFonts w:ascii="Palatino Linotype" w:hAnsi="Palatino Linotype"/>
          <w:b/>
          <w:sz w:val="24"/>
          <w:lang w:eastAsia="hu-HU"/>
        </w:rPr>
        <w:tab/>
      </w:r>
      <w:r w:rsidRPr="009308C4">
        <w:rPr>
          <w:rFonts w:ascii="Palatino Linotype" w:hAnsi="Palatino Linotype"/>
          <w:b/>
          <w:sz w:val="24"/>
          <w:lang w:eastAsia="hu-HU"/>
        </w:rPr>
        <w:tab/>
      </w:r>
      <w:r>
        <w:rPr>
          <w:rFonts w:ascii="Palatino Linotype" w:hAnsi="Palatino Linotype"/>
          <w:b/>
          <w:sz w:val="24"/>
          <w:lang w:eastAsia="hu-HU"/>
        </w:rPr>
        <w:t xml:space="preserve">         </w:t>
      </w:r>
      <w:r w:rsidRPr="009308C4">
        <w:rPr>
          <w:rFonts w:ascii="Palatino Linotype" w:hAnsi="Palatino Linotype"/>
          <w:b/>
          <w:sz w:val="24"/>
          <w:lang w:eastAsia="hu-HU"/>
        </w:rPr>
        <w:t>32 óra</w:t>
      </w:r>
    </w:p>
    <w:p w:rsidR="00B75C35" w:rsidRPr="009308C4" w:rsidRDefault="00B75C35" w:rsidP="00444CD1">
      <w:pPr>
        <w:spacing w:after="0" w:line="240" w:lineRule="auto"/>
        <w:ind w:left="993" w:right="990"/>
        <w:rPr>
          <w:rFonts w:ascii="Palatino Linotype" w:hAnsi="Palatino Linotype"/>
          <w:b/>
          <w:sz w:val="24"/>
        </w:rPr>
      </w:pPr>
    </w:p>
    <w:p w:rsidR="00B75C35" w:rsidRPr="00B40C83" w:rsidRDefault="00B75C35" w:rsidP="00444CD1">
      <w:pPr>
        <w:pStyle w:val="ListParagraph"/>
        <w:numPr>
          <w:ilvl w:val="1"/>
          <w:numId w:val="12"/>
        </w:numPr>
        <w:tabs>
          <w:tab w:val="num" w:pos="953"/>
        </w:tabs>
        <w:spacing w:after="0" w:line="240" w:lineRule="auto"/>
        <w:ind w:left="284" w:firstLine="0"/>
        <w:rPr>
          <w:rFonts w:ascii="Palatino Linotype" w:hAnsi="Palatino Linotype"/>
          <w:b/>
          <w:sz w:val="24"/>
        </w:rPr>
      </w:pPr>
      <w:r w:rsidRPr="00B40C83">
        <w:rPr>
          <w:rFonts w:ascii="Palatino Linotype" w:hAnsi="Palatino Linotype"/>
          <w:b/>
          <w:sz w:val="24"/>
        </w:rPr>
        <w:t>A tantárgy tanításának célja</w:t>
      </w:r>
    </w:p>
    <w:p w:rsidR="00B75C35" w:rsidRPr="009308C4" w:rsidRDefault="00B75C35" w:rsidP="00444CD1">
      <w:pPr>
        <w:spacing w:after="0" w:line="240" w:lineRule="auto"/>
        <w:ind w:left="284"/>
        <w:jc w:val="both"/>
        <w:rPr>
          <w:rFonts w:ascii="Palatino Linotype" w:hAnsi="Palatino Linotype"/>
          <w:sz w:val="24"/>
        </w:rPr>
      </w:pPr>
      <w:r w:rsidRPr="009308C4">
        <w:rPr>
          <w:rFonts w:ascii="Palatino Linotype" w:hAnsi="Palatino Linotype"/>
          <w:sz w:val="24"/>
        </w:rPr>
        <w:t xml:space="preserve">A Hangszeresztétika tantárgy tanításának célja, hogy tanulóival megismertesse és elsajátíttassa az általános esztétikai ismeretek alapvető tudnivalóit. Az általános esztétikai alapismereteken felül ismertesse meg a tanulókkal részletesen azokat az esztétikai követelményeket, amelyek sajátosan a hangszerkészítés területére vonatkoznak. Ezekből az ismeretekből a legfontosabbakat elsajátíttassa valamennyi hangszerfajta speciális követelményeinek megfelelően. </w:t>
      </w:r>
    </w:p>
    <w:p w:rsidR="00B75C35" w:rsidRPr="009308C4" w:rsidRDefault="00B75C35" w:rsidP="00444CD1">
      <w:pPr>
        <w:spacing w:after="0" w:line="240" w:lineRule="auto"/>
        <w:ind w:left="284"/>
        <w:jc w:val="both"/>
        <w:rPr>
          <w:rFonts w:ascii="Palatino Linotype" w:hAnsi="Palatino Linotype"/>
          <w:sz w:val="24"/>
        </w:rPr>
      </w:pPr>
      <w:r w:rsidRPr="009308C4">
        <w:rPr>
          <w:rFonts w:ascii="Palatino Linotype" w:hAnsi="Palatino Linotype"/>
          <w:sz w:val="24"/>
        </w:rPr>
        <w:t>A tantárgy foglalkozásai az alapvető tájékoztatást, a szakmai irodalom (folyóiratok és szakkönyvek) használatának megismertetését, a folyamatos szakmai (zenei és hangszerkészítői) tájékozódást, a vitakészség folyamatos fejlesztését, és mások emberi jogainak és véleményének tiszteletben tartását is célul tűzik ki.</w:t>
      </w:r>
    </w:p>
    <w:p w:rsidR="00B75C35" w:rsidRDefault="00B75C35" w:rsidP="00444CD1">
      <w:pPr>
        <w:widowControl w:val="0"/>
        <w:suppressAutoHyphens/>
        <w:spacing w:after="0" w:line="240" w:lineRule="auto"/>
        <w:ind w:left="284" w:right="990"/>
        <w:rPr>
          <w:rFonts w:ascii="Palatino Linotype" w:hAnsi="Palatino Linotype"/>
          <w:b/>
          <w:sz w:val="24"/>
        </w:rPr>
      </w:pPr>
    </w:p>
    <w:p w:rsidR="00B75C35" w:rsidRPr="00B40C83" w:rsidRDefault="00B75C35" w:rsidP="00444CD1">
      <w:pPr>
        <w:pStyle w:val="ListParagraph"/>
        <w:numPr>
          <w:ilvl w:val="1"/>
          <w:numId w:val="12"/>
        </w:numPr>
        <w:spacing w:after="0" w:line="240" w:lineRule="auto"/>
        <w:ind w:left="284" w:firstLine="0"/>
        <w:rPr>
          <w:rFonts w:ascii="Palatino Linotype" w:hAnsi="Palatino Linotype"/>
          <w:kern w:val="2"/>
          <w:sz w:val="24"/>
          <w:cs/>
          <w:lang w:eastAsia="hi-IN"/>
        </w:rPr>
      </w:pPr>
      <w:r w:rsidRPr="00B40C83">
        <w:rPr>
          <w:rFonts w:ascii="Palatino Linotype" w:hAnsi="Palatino Linotype"/>
          <w:b/>
          <w:sz w:val="24"/>
        </w:rPr>
        <w:t xml:space="preserve">Kapcsolódó </w:t>
      </w:r>
      <w:r>
        <w:rPr>
          <w:rFonts w:ascii="Palatino Linotype" w:hAnsi="Palatino Linotype"/>
          <w:b/>
          <w:sz w:val="24"/>
        </w:rPr>
        <w:t xml:space="preserve">közismereti, </w:t>
      </w:r>
      <w:r w:rsidRPr="00B40C83">
        <w:rPr>
          <w:rFonts w:ascii="Palatino Linotype" w:hAnsi="Palatino Linotype"/>
          <w:b/>
          <w:sz w:val="24"/>
        </w:rPr>
        <w:t xml:space="preserve">szakmai tartalmak </w:t>
      </w:r>
    </w:p>
    <w:p w:rsidR="00B75C35" w:rsidRPr="009308C4" w:rsidRDefault="00B75C35" w:rsidP="00444CD1">
      <w:pPr>
        <w:spacing w:after="0" w:line="240" w:lineRule="auto"/>
        <w:ind w:left="284"/>
        <w:jc w:val="both"/>
        <w:rPr>
          <w:rFonts w:ascii="Palatino Linotype" w:hAnsi="Palatino Linotype"/>
          <w:sz w:val="24"/>
        </w:rPr>
      </w:pPr>
      <w:r w:rsidRPr="009308C4">
        <w:rPr>
          <w:rFonts w:ascii="Palatino Linotype" w:hAnsi="Palatino Linotype"/>
          <w:sz w:val="24"/>
        </w:rPr>
        <w:t xml:space="preserve">Fizika: hangtan </w:t>
      </w:r>
    </w:p>
    <w:p w:rsidR="00B75C35" w:rsidRPr="009308C4" w:rsidRDefault="00B75C35" w:rsidP="00444CD1">
      <w:pPr>
        <w:spacing w:after="0" w:line="240" w:lineRule="auto"/>
        <w:ind w:left="284"/>
        <w:jc w:val="both"/>
        <w:rPr>
          <w:rFonts w:ascii="Palatino Linotype" w:hAnsi="Palatino Linotype"/>
          <w:sz w:val="24"/>
        </w:rPr>
      </w:pPr>
      <w:r w:rsidRPr="009308C4">
        <w:rPr>
          <w:rFonts w:ascii="Palatino Linotype" w:hAnsi="Palatino Linotype"/>
          <w:sz w:val="24"/>
        </w:rPr>
        <w:t>Matematika: arányszámítások, törtek</w:t>
      </w:r>
    </w:p>
    <w:p w:rsidR="00B75C35" w:rsidRPr="009308C4" w:rsidRDefault="00B75C35" w:rsidP="00444CD1">
      <w:pPr>
        <w:spacing w:after="0" w:line="240" w:lineRule="auto"/>
        <w:ind w:left="284"/>
        <w:jc w:val="both"/>
        <w:rPr>
          <w:rFonts w:ascii="Palatino Linotype" w:hAnsi="Palatino Linotype"/>
          <w:sz w:val="24"/>
        </w:rPr>
      </w:pPr>
      <w:r w:rsidRPr="009308C4">
        <w:rPr>
          <w:rFonts w:ascii="Palatino Linotype" w:hAnsi="Palatino Linotype"/>
          <w:sz w:val="24"/>
        </w:rPr>
        <w:t xml:space="preserve">Művészettörténet: képzőművészetek, építészettörténet, stíluskorszakok, művelődéstörténet, zenetörténet, zeneelmélet, hangszertörténet </w:t>
      </w:r>
    </w:p>
    <w:p w:rsidR="00B75C35" w:rsidRPr="009308C4" w:rsidRDefault="00B75C35" w:rsidP="00444CD1">
      <w:pPr>
        <w:spacing w:after="0" w:line="240" w:lineRule="auto"/>
        <w:ind w:left="284"/>
        <w:jc w:val="both"/>
        <w:rPr>
          <w:rFonts w:ascii="Palatino Linotype" w:hAnsi="Palatino Linotype"/>
          <w:sz w:val="24"/>
        </w:rPr>
      </w:pPr>
      <w:r w:rsidRPr="009308C4">
        <w:rPr>
          <w:rFonts w:ascii="Palatino Linotype" w:hAnsi="Palatino Linotype"/>
          <w:sz w:val="24"/>
        </w:rPr>
        <w:t xml:space="preserve">Történelem: magyar és egyetemes történelem </w:t>
      </w:r>
    </w:p>
    <w:p w:rsidR="00B75C35" w:rsidRPr="009308C4" w:rsidRDefault="00B75C35" w:rsidP="00444CD1">
      <w:pPr>
        <w:spacing w:after="0" w:line="240" w:lineRule="auto"/>
        <w:ind w:left="284"/>
        <w:jc w:val="both"/>
        <w:rPr>
          <w:rFonts w:ascii="Palatino Linotype" w:hAnsi="Palatino Linotype"/>
          <w:sz w:val="24"/>
        </w:rPr>
      </w:pPr>
      <w:r w:rsidRPr="009308C4">
        <w:rPr>
          <w:rFonts w:ascii="Palatino Linotype" w:hAnsi="Palatino Linotype"/>
          <w:sz w:val="24"/>
        </w:rPr>
        <w:t xml:space="preserve">Irodalom: magyar-és világirodalom </w:t>
      </w:r>
    </w:p>
    <w:p w:rsidR="00B75C35" w:rsidRPr="009308C4" w:rsidRDefault="00B75C35" w:rsidP="00444CD1">
      <w:pPr>
        <w:spacing w:after="0" w:line="240" w:lineRule="auto"/>
        <w:ind w:left="284"/>
        <w:jc w:val="both"/>
        <w:rPr>
          <w:rFonts w:ascii="Palatino Linotype" w:hAnsi="Palatino Linotype"/>
          <w:sz w:val="24"/>
        </w:rPr>
      </w:pPr>
      <w:r w:rsidRPr="009308C4">
        <w:rPr>
          <w:rFonts w:ascii="Palatino Linotype" w:hAnsi="Palatino Linotype"/>
          <w:sz w:val="24"/>
        </w:rPr>
        <w:t>Nyelvtan: helyesírás, fogalmazás, beszéd- és szövegértés</w:t>
      </w:r>
    </w:p>
    <w:p w:rsidR="00B75C35" w:rsidRPr="009308C4" w:rsidRDefault="00B75C35" w:rsidP="00444CD1">
      <w:pPr>
        <w:spacing w:after="0" w:line="240" w:lineRule="auto"/>
        <w:ind w:left="284"/>
        <w:jc w:val="both"/>
        <w:rPr>
          <w:rFonts w:ascii="Palatino Linotype" w:hAnsi="Palatino Linotype"/>
          <w:sz w:val="24"/>
        </w:rPr>
      </w:pPr>
      <w:r w:rsidRPr="009308C4">
        <w:rPr>
          <w:rFonts w:ascii="Palatino Linotype" w:hAnsi="Palatino Linotype"/>
          <w:sz w:val="24"/>
        </w:rPr>
        <w:t xml:space="preserve">Továbbá a gyakorló évfolyamok ide kapcsolódó szakmai tartalmai, amelyek megalapozzák a ráépülő évfolyam ismeretanyagát. </w:t>
      </w:r>
    </w:p>
    <w:p w:rsidR="00B75C35" w:rsidRPr="009308C4" w:rsidRDefault="00B75C35" w:rsidP="00444CD1">
      <w:pPr>
        <w:widowControl w:val="0"/>
        <w:suppressAutoHyphens/>
        <w:spacing w:after="0" w:line="240" w:lineRule="auto"/>
        <w:ind w:left="284" w:right="990"/>
        <w:rPr>
          <w:rFonts w:ascii="Palatino Linotype" w:hAnsi="Palatino Linotype"/>
          <w:b/>
          <w:sz w:val="24"/>
        </w:rPr>
      </w:pPr>
    </w:p>
    <w:p w:rsidR="00B75C35" w:rsidRDefault="00B75C35" w:rsidP="00444CD1">
      <w:pPr>
        <w:numPr>
          <w:ilvl w:val="1"/>
          <w:numId w:val="12"/>
        </w:numPr>
        <w:tabs>
          <w:tab w:val="num" w:pos="357"/>
        </w:tabs>
        <w:spacing w:after="0" w:line="240" w:lineRule="auto"/>
        <w:ind w:left="284" w:hanging="440"/>
        <w:rPr>
          <w:rFonts w:ascii="Palatino Linotype" w:hAnsi="Palatino Linotype"/>
          <w:b/>
          <w:sz w:val="24"/>
        </w:rPr>
      </w:pPr>
      <w:r w:rsidRPr="009308C4">
        <w:rPr>
          <w:rFonts w:ascii="Palatino Linotype" w:hAnsi="Palatino Linotype"/>
          <w:b/>
          <w:sz w:val="24"/>
        </w:rPr>
        <w:t>Témakörök</w:t>
      </w: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Közgyűjtemények kapcsolata a hangszerészettel</w:t>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A </w:t>
      </w:r>
      <w:r w:rsidRPr="009308C4">
        <w:rPr>
          <w:rFonts w:ascii="Palatino Linotype" w:hAnsi="Palatino Linotype"/>
          <w:sz w:val="24"/>
          <w:shd w:val="clear" w:color="auto" w:fill="FFFFFF"/>
        </w:rPr>
        <w:t xml:space="preserve">témakör </w:t>
      </w:r>
      <w:r w:rsidRPr="009308C4">
        <w:rPr>
          <w:rFonts w:ascii="Palatino Linotype" w:hAnsi="Palatino Linotype"/>
          <w:sz w:val="24"/>
        </w:rPr>
        <w:t>részletes</w:t>
      </w:r>
      <w:r w:rsidRPr="009308C4">
        <w:rPr>
          <w:rFonts w:ascii="Palatino Linotype" w:hAnsi="Palatino Linotype"/>
          <w:sz w:val="24"/>
          <w:shd w:val="clear" w:color="auto" w:fill="FFFFFF"/>
        </w:rPr>
        <w:t xml:space="preserve"> kifejtése</w:t>
      </w:r>
      <w:r>
        <w:rPr>
          <w:rFonts w:ascii="Palatino Linotype" w:hAnsi="Palatino Linotype"/>
          <w:sz w:val="24"/>
          <w:shd w:val="clear" w:color="auto" w:fill="FFFFFF"/>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b/>
        <w:t>Közgyűjtemények szerepe a hangszerek kapcsán</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b/>
        <w:t xml:space="preserve">Magángyűjtemények szerepe </w:t>
      </w:r>
    </w:p>
    <w:p w:rsidR="00B75C35" w:rsidRPr="009308C4" w:rsidRDefault="00B75C35" w:rsidP="00444CD1">
      <w:pPr>
        <w:numPr>
          <w:ilvl w:val="0"/>
          <w:numId w:val="5"/>
        </w:numPr>
        <w:spacing w:after="0" w:line="240" w:lineRule="auto"/>
        <w:ind w:left="567" w:firstLine="0"/>
        <w:jc w:val="both"/>
        <w:rPr>
          <w:rFonts w:ascii="Palatino Linotype" w:hAnsi="Palatino Linotype"/>
          <w:sz w:val="24"/>
        </w:rPr>
      </w:pPr>
      <w:r w:rsidRPr="009308C4">
        <w:rPr>
          <w:rFonts w:ascii="Palatino Linotype" w:hAnsi="Palatino Linotype"/>
          <w:sz w:val="24"/>
        </w:rPr>
        <w:t>a világban</w:t>
      </w:r>
      <w:r>
        <w:rPr>
          <w:rFonts w:ascii="Palatino Linotype" w:hAnsi="Palatino Linotype"/>
          <w:sz w:val="24"/>
        </w:rPr>
        <w:t>.</w:t>
      </w:r>
    </w:p>
    <w:p w:rsidR="00B75C35" w:rsidRPr="009308C4" w:rsidRDefault="00B75C35" w:rsidP="00444CD1">
      <w:pPr>
        <w:numPr>
          <w:ilvl w:val="0"/>
          <w:numId w:val="5"/>
        </w:numPr>
        <w:spacing w:after="0" w:line="240" w:lineRule="auto"/>
        <w:ind w:left="567" w:firstLine="0"/>
        <w:jc w:val="both"/>
        <w:rPr>
          <w:rFonts w:ascii="Palatino Linotype" w:hAnsi="Palatino Linotype"/>
          <w:sz w:val="24"/>
        </w:rPr>
      </w:pPr>
      <w:r w:rsidRPr="009308C4">
        <w:rPr>
          <w:rFonts w:ascii="Palatino Linotype" w:hAnsi="Palatino Linotype"/>
          <w:sz w:val="24"/>
        </w:rPr>
        <w:t>Európában</w:t>
      </w:r>
      <w:r>
        <w:rPr>
          <w:rFonts w:ascii="Palatino Linotype" w:hAnsi="Palatino Linotype"/>
          <w:sz w:val="24"/>
        </w:rPr>
        <w:t>.</w:t>
      </w:r>
    </w:p>
    <w:p w:rsidR="00B75C35" w:rsidRPr="009308C4" w:rsidRDefault="00B75C35" w:rsidP="00444CD1">
      <w:pPr>
        <w:numPr>
          <w:ilvl w:val="0"/>
          <w:numId w:val="5"/>
        </w:numPr>
        <w:spacing w:after="0" w:line="240" w:lineRule="auto"/>
        <w:ind w:left="567" w:firstLine="0"/>
        <w:jc w:val="both"/>
        <w:rPr>
          <w:rFonts w:ascii="Palatino Linotype" w:hAnsi="Palatino Linotype"/>
          <w:sz w:val="24"/>
        </w:rPr>
      </w:pPr>
      <w:r w:rsidRPr="009308C4">
        <w:rPr>
          <w:rFonts w:ascii="Palatino Linotype" w:hAnsi="Palatino Linotype"/>
          <w:sz w:val="24"/>
        </w:rPr>
        <w:t>Magyarországon</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Esztétikai és filozófiai alapfogalmak: mi a szép</w:t>
      </w:r>
      <w:r>
        <w:rPr>
          <w:rFonts w:ascii="Palatino Linotype" w:hAnsi="Palatino Linotype"/>
          <w:b/>
          <w:sz w:val="24"/>
        </w:rPr>
        <w:t>:</w:t>
      </w:r>
      <w:r w:rsidRPr="009308C4">
        <w:rPr>
          <w:rFonts w:ascii="Palatino Linotype" w:hAnsi="Palatino Linotype"/>
          <w:b/>
          <w:sz w:val="24"/>
        </w:rPr>
        <w:t xml:space="preserve"> Kant </w:t>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szép jelentése korszakonként</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szép értelmezése az esztétikában</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Kantig vezető út</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Kanttól felénk vezető út</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Párhuzamos logikák – egymást metsző logikák </w:t>
      </w:r>
    </w:p>
    <w:p w:rsidR="00B75C35" w:rsidRPr="009308C4" w:rsidRDefault="00B75C35" w:rsidP="00444CD1">
      <w:pPr>
        <w:spacing w:after="0" w:line="240" w:lineRule="auto"/>
        <w:ind w:left="567" w:right="990"/>
        <w:rPr>
          <w:rFonts w:ascii="Palatino Linotype" w:hAnsi="Palatino Linotype"/>
          <w:b/>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Esztétikai és filozófiai alapfogalmak: mi a szép: Gadamer</w:t>
      </w:r>
      <w:r>
        <w:rPr>
          <w:rFonts w:ascii="Palatino Linotype" w:hAnsi="Palatino Linotype"/>
          <w:b/>
          <w:sz w:val="24"/>
        </w:rPr>
        <w:t xml:space="preserve">             </w:t>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Gondolati alapok</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Gadamer – élt százkét évet</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Kanttól Gadamerig</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Párhuzamos logikák – kortársak, kitérők</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 xml:space="preserve">A giccs (PPT és zenehallgatás) </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giccs: a boldogság művészete</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giccs története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giccs fajtái</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giccs és a kortárs művészet</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Eco, A. Moles, Clement Greenberg</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right="990"/>
        <w:rPr>
          <w:rFonts w:ascii="Palatino Linotype" w:hAnsi="Palatino Linotype"/>
          <w:sz w:val="24"/>
        </w:rPr>
      </w:pPr>
    </w:p>
    <w:p w:rsidR="00B75C35" w:rsidRPr="0097456D"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7456D">
        <w:rPr>
          <w:rFonts w:ascii="Palatino Linotype" w:hAnsi="Palatino Linotype"/>
          <w:b/>
          <w:sz w:val="24"/>
        </w:rPr>
        <w:t>Utánzat, másolat, kópia, hamisítvány, reprodukció (PPT)</w:t>
      </w:r>
      <w:r>
        <w:rPr>
          <w:rFonts w:ascii="Palatino Linotype" w:hAnsi="Palatino Linotype"/>
          <w:b/>
          <w:sz w:val="24"/>
        </w:rPr>
        <w:t xml:space="preserve"> </w:t>
      </w:r>
      <w:r w:rsidRPr="0097456D">
        <w:rPr>
          <w:rFonts w:ascii="Palatino Linotype" w:hAnsi="Palatino Linotype"/>
          <w:b/>
          <w:sz w:val="24"/>
        </w:rPr>
        <w:tab/>
      </w:r>
      <w:r w:rsidRPr="0097456D">
        <w:rPr>
          <w:rFonts w:ascii="Palatino Linotype" w:hAnsi="Palatino Linotype"/>
          <w:b/>
          <w:sz w:val="24"/>
        </w:rPr>
        <w:tab/>
      </w:r>
      <w:r w:rsidRPr="003D3755">
        <w:rPr>
          <w:rFonts w:ascii="Palatino Linotype" w:hAnsi="Palatino Linotype"/>
          <w:b/>
          <w:i/>
          <w:sz w:val="24"/>
        </w:rPr>
        <w:t>2</w:t>
      </w:r>
      <w:r w:rsidRPr="0097456D">
        <w:rPr>
          <w:rFonts w:ascii="Palatino Linotype" w:hAnsi="Palatino Linotype"/>
          <w:b/>
          <w:i/>
          <w:sz w:val="24"/>
        </w:rPr>
        <w:t xml:space="preserve"> óra</w:t>
      </w:r>
    </w:p>
    <w:p w:rsidR="00B75C35" w:rsidRPr="0097456D" w:rsidRDefault="00B75C35" w:rsidP="00444CD1">
      <w:pPr>
        <w:widowControl w:val="0"/>
        <w:suppressAutoHyphens/>
        <w:spacing w:after="0" w:line="240" w:lineRule="auto"/>
        <w:ind w:left="567"/>
        <w:jc w:val="both"/>
        <w:rPr>
          <w:rFonts w:ascii="Palatino Linotype" w:hAnsi="Palatino Linotype"/>
          <w:sz w:val="24"/>
        </w:rPr>
      </w:pPr>
      <w:r w:rsidRPr="0097456D">
        <w:rPr>
          <w:rFonts w:ascii="Palatino Linotype" w:hAnsi="Palatino Linotype"/>
          <w:sz w:val="24"/>
        </w:rPr>
        <w:t>Hamisítvány.</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Utánzat </w:t>
      </w:r>
      <w:r>
        <w:rPr>
          <w:rFonts w:ascii="Palatino Linotype" w:hAnsi="Palatino Linotype"/>
          <w:sz w:val="24"/>
        </w:rPr>
        <w:t>–</w:t>
      </w:r>
      <w:r w:rsidRPr="009308C4">
        <w:rPr>
          <w:rFonts w:ascii="Palatino Linotype" w:hAnsi="Palatino Linotype"/>
          <w:sz w:val="24"/>
        </w:rPr>
        <w:t xml:space="preserve"> imitáció</w:t>
      </w:r>
      <w:r>
        <w:rPr>
          <w:rFonts w:ascii="Palatino Linotype" w:hAnsi="Palatino Linotype"/>
          <w:sz w:val="24"/>
        </w:rPr>
        <w:t>.</w:t>
      </w:r>
      <w:r w:rsidRPr="009308C4" w:rsidDel="003D3755">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Kópia</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Reprodukció</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Másolat</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Nem attól hamis, hogy nem az első – a szándékon múlik</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right="990"/>
        <w:rPr>
          <w:rFonts w:ascii="Palatino Linotype" w:hAnsi="Palatino Linotype"/>
          <w:sz w:val="24"/>
        </w:rPr>
      </w:pPr>
    </w:p>
    <w:p w:rsidR="00B75C35" w:rsidRPr="00970952"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70952">
        <w:rPr>
          <w:rFonts w:ascii="Palatino Linotype" w:hAnsi="Palatino Linotype"/>
          <w:b/>
          <w:sz w:val="24"/>
        </w:rPr>
        <w:t xml:space="preserve">Utánzat, másolat, kópia, hamisítvány, reprodukció (PPT) </w:t>
      </w:r>
      <w:r w:rsidRPr="00970952">
        <w:rPr>
          <w:rFonts w:ascii="Palatino Linotype" w:hAnsi="Palatino Linotype"/>
          <w:b/>
          <w:sz w:val="24"/>
        </w:rPr>
        <w:tab/>
      </w:r>
      <w:r>
        <w:rPr>
          <w:rFonts w:ascii="Palatino Linotype" w:hAnsi="Palatino Linotype"/>
          <w:b/>
          <w:sz w:val="24"/>
        </w:rPr>
        <w:tab/>
      </w:r>
      <w:r w:rsidRPr="00970952">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Egyezkedés az eredetivel</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Kópia: nincs alku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Hamisítvány: a letagadott kópia</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Utánzat / imitáció: szintén lehet erkölcstelen – a szándékon múlik</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 xml:space="preserve">Pszichológia és esztétika a művészetben </w:t>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Jó hangszer – hatékony meggyőzés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meggyőzés stratégiája: „hidd el, jó, amit csinálok!”</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iparművészetben talán működhet – az alkotó és alkotása a meggyőző erő</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művészetben maga a műalkotás a meggyőző erő</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Klangskulptur – milyen színűek a hangok – elbocsátó szép üzenet</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Jelentés – klang = hang, skulptur = szobor</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formázható hang</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rajzolható hang</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színezhető hang</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Itt a vége </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 xml:space="preserve">Múzeumi órák </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t xml:space="preserve">          </w:t>
      </w:r>
      <w:r w:rsidRPr="009308C4">
        <w:rPr>
          <w:rFonts w:ascii="Palatino Linotype" w:hAnsi="Palatino Linotype"/>
          <w:b/>
          <w:i/>
          <w:sz w:val="24"/>
        </w:rPr>
        <w:t>16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Hangszerkiállítások, -múzeumok látogatása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látogatásokon látottak összegzése, megbeszélése, értelmezése</w:t>
      </w:r>
      <w:r>
        <w:rPr>
          <w:rFonts w:ascii="Palatino Linotype" w:hAnsi="Palatino Linotype"/>
          <w:sz w:val="24"/>
        </w:rPr>
        <w:t>.</w:t>
      </w:r>
    </w:p>
    <w:p w:rsidR="00B75C35" w:rsidRPr="009308C4" w:rsidRDefault="00B75C35" w:rsidP="00444CD1">
      <w:pPr>
        <w:spacing w:after="0" w:line="240" w:lineRule="auto"/>
        <w:ind w:left="993" w:right="990"/>
        <w:rPr>
          <w:rFonts w:ascii="Palatino Linotype" w:hAnsi="Palatino Linotype"/>
          <w:sz w:val="24"/>
        </w:rPr>
      </w:pPr>
    </w:p>
    <w:p w:rsidR="00B75C35" w:rsidRDefault="00B75C35" w:rsidP="00444CD1">
      <w:pPr>
        <w:numPr>
          <w:ilvl w:val="1"/>
          <w:numId w:val="12"/>
        </w:numPr>
        <w:tabs>
          <w:tab w:val="num" w:pos="357"/>
        </w:tabs>
        <w:spacing w:after="0" w:line="240" w:lineRule="auto"/>
        <w:ind w:left="660" w:hanging="440"/>
        <w:rPr>
          <w:rFonts w:ascii="Palatino Linotype" w:hAnsi="Palatino Linotype"/>
          <w:b/>
          <w:i/>
          <w:sz w:val="24"/>
        </w:rPr>
      </w:pPr>
      <w:r w:rsidRPr="009308C4">
        <w:rPr>
          <w:rFonts w:ascii="Palatino Linotype" w:hAnsi="Palatino Linotype"/>
          <w:b/>
          <w:i/>
          <w:sz w:val="24"/>
        </w:rPr>
        <w:t xml:space="preserve">A </w:t>
      </w:r>
      <w:r w:rsidRPr="009308C4">
        <w:rPr>
          <w:rFonts w:ascii="Palatino Linotype" w:hAnsi="Palatino Linotype"/>
          <w:b/>
          <w:sz w:val="24"/>
        </w:rPr>
        <w:t>képzés</w:t>
      </w:r>
      <w:r w:rsidRPr="009308C4">
        <w:rPr>
          <w:rFonts w:ascii="Palatino Linotype" w:hAnsi="Palatino Linotype"/>
          <w:b/>
          <w:i/>
          <w:sz w:val="24"/>
        </w:rPr>
        <w:t xml:space="preserve"> javasolt helyszíne </w:t>
      </w:r>
      <w:r>
        <w:rPr>
          <w:rFonts w:ascii="Palatino Linotype" w:hAnsi="Palatino Linotype"/>
          <w:b/>
          <w:i/>
          <w:sz w:val="24"/>
        </w:rPr>
        <w:t>(ajánlás)</w:t>
      </w:r>
    </w:p>
    <w:p w:rsidR="00B75C35" w:rsidRDefault="00B75C35" w:rsidP="00444CD1">
      <w:pPr>
        <w:spacing w:after="0" w:line="240" w:lineRule="auto"/>
        <w:ind w:left="284"/>
        <w:jc w:val="both"/>
        <w:rPr>
          <w:rFonts w:ascii="Palatino Linotype" w:hAnsi="Palatino Linotype"/>
          <w:sz w:val="24"/>
        </w:rPr>
      </w:pPr>
      <w:r w:rsidRPr="009308C4">
        <w:rPr>
          <w:rFonts w:ascii="Palatino Linotype" w:hAnsi="Palatino Linotype"/>
          <w:sz w:val="24"/>
        </w:rPr>
        <w:t>Tanterem, múzeum.</w:t>
      </w:r>
    </w:p>
    <w:p w:rsidR="00B75C35" w:rsidRPr="009308C4" w:rsidRDefault="00B75C35" w:rsidP="00444CD1">
      <w:pPr>
        <w:tabs>
          <w:tab w:val="num" w:pos="709"/>
          <w:tab w:val="num" w:pos="770"/>
        </w:tabs>
        <w:spacing w:after="0" w:line="240" w:lineRule="auto"/>
        <w:ind w:left="284"/>
        <w:rPr>
          <w:rFonts w:ascii="Palatino Linotype" w:hAnsi="Palatino Linotype"/>
          <w:b/>
          <w:i/>
          <w:sz w:val="24"/>
        </w:rPr>
      </w:pPr>
    </w:p>
    <w:p w:rsidR="00B75C35" w:rsidRDefault="00B75C35" w:rsidP="00444CD1">
      <w:pPr>
        <w:numPr>
          <w:ilvl w:val="1"/>
          <w:numId w:val="12"/>
        </w:numPr>
        <w:tabs>
          <w:tab w:val="num" w:pos="357"/>
        </w:tabs>
        <w:spacing w:after="0" w:line="240" w:lineRule="auto"/>
        <w:ind w:left="284"/>
        <w:rPr>
          <w:rFonts w:ascii="Palatino Linotype" w:hAnsi="Palatino Linotype"/>
          <w:b/>
          <w:i/>
          <w:sz w:val="24"/>
        </w:rPr>
      </w:pPr>
      <w:r w:rsidRPr="009308C4">
        <w:rPr>
          <w:rFonts w:ascii="Palatino Linotype" w:hAnsi="Palatino Linotype"/>
          <w:b/>
          <w:i/>
          <w:sz w:val="24"/>
        </w:rPr>
        <w:t>A tantárgy elsajátítása során alkalmazható sajátos módszerek, tanulói tevékenységformák (ajánlás)</w:t>
      </w:r>
    </w:p>
    <w:p w:rsidR="00B75C35" w:rsidRPr="009308C4" w:rsidRDefault="00B75C35" w:rsidP="00444CD1">
      <w:pPr>
        <w:tabs>
          <w:tab w:val="num" w:pos="770"/>
          <w:tab w:val="num" w:pos="953"/>
        </w:tabs>
        <w:spacing w:after="0" w:line="240" w:lineRule="auto"/>
        <w:ind w:left="660"/>
        <w:rPr>
          <w:rFonts w:ascii="Palatino Linotype" w:hAnsi="Palatino Linotype"/>
          <w:b/>
          <w:i/>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i/>
          <w:sz w:val="24"/>
        </w:rPr>
        <w:t>A tantárgy elsajátítása során alkalmazható sajátos módszerek (ajánlás)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75C35" w:rsidRPr="009308C4" w:rsidRDefault="00B75C35" w:rsidP="00444CD1">
      <w:pPr>
        <w:spacing w:after="0" w:line="240" w:lineRule="auto"/>
        <w:ind w:left="567"/>
        <w:jc w:val="both"/>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75C35" w:rsidRPr="009308C4" w:rsidTr="00444CD1">
        <w:trPr>
          <w:cantSplit/>
          <w:jc w:val="center"/>
        </w:trPr>
        <w:tc>
          <w:tcPr>
            <w:tcW w:w="994"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280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 xml:space="preserve">Alkalmazott oktatási </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módszer neve</w:t>
            </w:r>
          </w:p>
        </w:tc>
        <w:tc>
          <w:tcPr>
            <w:tcW w:w="2835"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 tanulói tevékenység szervezeti kerete</w:t>
            </w:r>
          </w:p>
        </w:tc>
        <w:tc>
          <w:tcPr>
            <w:tcW w:w="2659"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jc w:val="center"/>
        </w:trPr>
        <w:tc>
          <w:tcPr>
            <w:tcW w:w="994"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2800"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egyéni</w:t>
            </w: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csoport</w:t>
            </w: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osztály</w:t>
            </w:r>
          </w:p>
        </w:tc>
        <w:tc>
          <w:tcPr>
            <w:tcW w:w="2659"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magyarázat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elbeszélés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kiselőadás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megbeszélés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1.5.</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vita</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1.6.</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szemléltetés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1.7.</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házi feladat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263"/>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1.8.</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Pr>
                <w:rFonts w:ascii="Palatino Linotype" w:hAnsi="Palatino Linotype"/>
                <w:sz w:val="20"/>
                <w:szCs w:val="20"/>
              </w:rPr>
              <w:t>e</w:t>
            </w:r>
            <w:r w:rsidRPr="009308C4">
              <w:rPr>
                <w:rFonts w:ascii="Palatino Linotype" w:hAnsi="Palatino Linotype"/>
                <w:sz w:val="20"/>
                <w:szCs w:val="20"/>
              </w:rPr>
              <w:t>gyéb: órai dolgozat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widowControl w:val="0"/>
        <w:suppressAutoHyphens/>
        <w:spacing w:after="0" w:line="240" w:lineRule="auto"/>
        <w:ind w:right="990"/>
        <w:rPr>
          <w:rFonts w:ascii="Palatino Linotype" w:hAnsi="Palatino Linotype"/>
          <w:sz w:val="24"/>
        </w:rPr>
      </w:pPr>
    </w:p>
    <w:p w:rsidR="00B75C35" w:rsidRDefault="00B75C35" w:rsidP="00444CD1">
      <w:pPr>
        <w:widowControl w:val="0"/>
        <w:numPr>
          <w:ilvl w:val="2"/>
          <w:numId w:val="12"/>
        </w:numPr>
        <w:tabs>
          <w:tab w:val="num" w:pos="357"/>
        </w:tabs>
        <w:suppressAutoHyphens/>
        <w:spacing w:after="0" w:line="240" w:lineRule="auto"/>
        <w:ind w:left="567" w:hanging="17"/>
        <w:jc w:val="both"/>
        <w:rPr>
          <w:rFonts w:ascii="Palatino Linotype" w:hAnsi="Palatino Linotype"/>
          <w:b/>
          <w:i/>
          <w:sz w:val="24"/>
        </w:rPr>
      </w:pPr>
      <w:r w:rsidRPr="009308C4">
        <w:rPr>
          <w:rFonts w:ascii="Palatino Linotype" w:hAnsi="Palatino Linotype"/>
          <w:b/>
          <w:i/>
          <w:sz w:val="24"/>
        </w:rPr>
        <w:t>A tantárgy elsajátítása során alkalmazható tanulói tevékenységformák (ajánlás)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 </w:t>
      </w:r>
    </w:p>
    <w:p w:rsidR="00B75C35" w:rsidRPr="009308C4" w:rsidRDefault="00B75C35" w:rsidP="00444CD1">
      <w:pPr>
        <w:spacing w:after="0" w:line="240" w:lineRule="auto"/>
        <w:ind w:left="567"/>
        <w:jc w:val="both"/>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75C35" w:rsidRPr="009308C4" w:rsidTr="00444CD1">
        <w:trPr>
          <w:cantSplit/>
          <w:trHeight w:val="921"/>
          <w:jc w:val="center"/>
        </w:trPr>
        <w:tc>
          <w:tcPr>
            <w:tcW w:w="828"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3621"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tevékenységforma</w:t>
            </w:r>
          </w:p>
        </w:tc>
        <w:tc>
          <w:tcPr>
            <w:tcW w:w="2370"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 szervezési kerete</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(differenciálási módok)</w:t>
            </w:r>
          </w:p>
        </w:tc>
        <w:tc>
          <w:tcPr>
            <w:tcW w:w="219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trHeight w:val="1076"/>
          <w:jc w:val="center"/>
        </w:trPr>
        <w:tc>
          <w:tcPr>
            <w:tcW w:w="828"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3621"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809"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Egyéni</w:t>
            </w:r>
          </w:p>
        </w:tc>
        <w:tc>
          <w:tcPr>
            <w:tcW w:w="798"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Csoport-</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bontás</w:t>
            </w:r>
          </w:p>
        </w:tc>
        <w:tc>
          <w:tcPr>
            <w:tcW w:w="763"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Osztály-</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keret</w:t>
            </w:r>
          </w:p>
        </w:tc>
        <w:tc>
          <w:tcPr>
            <w:tcW w:w="2190"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1.</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Információ feldolgozó tevékenységek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454"/>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Olvasott szöveg önálló feldolgozása</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Olvasott szöveg feladattal vezetett feldolgozása</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Olvasott szöveg feldolgozása jegyzeteléssel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feldolgozása jegyzeteléssel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feladattal vezetett feldolgozása</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1.6.</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önálló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1.7.</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feladattal vezetett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2.</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Ismeretalkalmazási gyakorló tevékenységek, feladatok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Írásos elemzések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Leírás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Válaszolás írásban mondatszintű kérdésekre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Szöveges előadás egyéni felkészüléssel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2.6.</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Tapasztalatok utólagos ismertetése szóban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2.7.</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Tapasztalatok helyszíni ismertetése szóban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499"/>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4.</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Komplex információk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Esetleírás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Elemzés készítése tapasztalatokról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Jegyzetkészítés eseményről kérdéssor alapján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Esemény helyszíni értékelése szóban felkészülés után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Utólagos szóbeli beszámoló</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spacing w:after="0" w:line="240" w:lineRule="auto"/>
        <w:ind w:right="990"/>
        <w:jc w:val="both"/>
        <w:rPr>
          <w:rFonts w:ascii="Palatino Linotype" w:hAnsi="Palatino Linotype"/>
          <w:sz w:val="24"/>
        </w:rPr>
      </w:pPr>
    </w:p>
    <w:p w:rsidR="00B75C35" w:rsidRPr="009308C4" w:rsidRDefault="00B75C35" w:rsidP="00444CD1">
      <w:pPr>
        <w:numPr>
          <w:ilvl w:val="1"/>
          <w:numId w:val="12"/>
        </w:numPr>
        <w:tabs>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A tantárgy értékelésének módja</w:t>
      </w:r>
    </w:p>
    <w:p w:rsidR="00B75C35" w:rsidRPr="009308C4" w:rsidRDefault="00B75C35" w:rsidP="00444CD1">
      <w:pPr>
        <w:spacing w:after="0" w:line="240" w:lineRule="auto"/>
        <w:ind w:left="284"/>
        <w:jc w:val="both"/>
        <w:rPr>
          <w:rFonts w:ascii="Palatino Linotype" w:hAnsi="Palatino Linotype"/>
          <w:i/>
          <w:sz w:val="24"/>
        </w:rPr>
      </w:pPr>
      <w:r w:rsidRPr="009308C4">
        <w:rPr>
          <w:rFonts w:ascii="Palatino Linotype" w:hAnsi="Palatino Linotype"/>
          <w:sz w:val="24"/>
        </w:rPr>
        <w:t>A nemzeti köznevelésről szóló 2011. évi CXC. törvény 54. § (2) a) pontja szerinti értékeléssel.</w:t>
      </w:r>
    </w:p>
    <w:p w:rsidR="00B75C35" w:rsidRDefault="00B75C35" w:rsidP="00444CD1">
      <w:pPr>
        <w:widowControl w:val="0"/>
        <w:suppressAutoHyphens/>
        <w:spacing w:after="0" w:line="240" w:lineRule="auto"/>
        <w:ind w:right="990"/>
        <w:jc w:val="both"/>
        <w:rPr>
          <w:rFonts w:ascii="Palatino Linotype" w:hAnsi="Palatino Linotype"/>
          <w:sz w:val="24"/>
        </w:rPr>
      </w:pPr>
    </w:p>
    <w:p w:rsidR="00B75C35" w:rsidRPr="009308C4" w:rsidRDefault="00B75C35" w:rsidP="00444CD1">
      <w:pPr>
        <w:widowControl w:val="0"/>
        <w:suppressAutoHyphens/>
        <w:spacing w:after="0" w:line="240" w:lineRule="auto"/>
        <w:ind w:right="990"/>
        <w:jc w:val="both"/>
        <w:rPr>
          <w:rFonts w:ascii="Palatino Linotype" w:hAnsi="Palatino Linotype"/>
          <w:sz w:val="24"/>
        </w:rPr>
      </w:pPr>
    </w:p>
    <w:p w:rsidR="00B75C35" w:rsidRPr="009308C4" w:rsidRDefault="00B75C35" w:rsidP="00444CD1">
      <w:pPr>
        <w:widowControl w:val="0"/>
        <w:numPr>
          <w:ilvl w:val="0"/>
          <w:numId w:val="12"/>
        </w:numPr>
        <w:tabs>
          <w:tab w:val="right" w:pos="440"/>
        </w:tabs>
        <w:suppressAutoHyphens/>
        <w:spacing w:after="0" w:line="240" w:lineRule="auto"/>
        <w:ind w:left="440" w:hanging="440"/>
        <w:rPr>
          <w:rFonts w:ascii="Palatino Linotype" w:hAnsi="Palatino Linotype"/>
          <w:b/>
          <w:sz w:val="24"/>
        </w:rPr>
      </w:pPr>
      <w:r w:rsidRPr="009308C4">
        <w:rPr>
          <w:rFonts w:ascii="Palatino Linotype" w:hAnsi="Palatino Linotype"/>
          <w:b/>
          <w:sz w:val="24"/>
          <w:lang w:eastAsia="hu-HU"/>
        </w:rPr>
        <w:t>Anyagismeret tantárgy</w:t>
      </w:r>
      <w:r w:rsidRPr="009308C4">
        <w:rPr>
          <w:rFonts w:ascii="Palatino Linotype" w:hAnsi="Palatino Linotype"/>
          <w:sz w:val="24"/>
        </w:rPr>
        <w:tab/>
      </w:r>
      <w:r w:rsidRPr="009308C4">
        <w:rPr>
          <w:rFonts w:ascii="Palatino Linotype" w:hAnsi="Palatino Linotype"/>
          <w:sz w:val="24"/>
        </w:rPr>
        <w:tab/>
      </w:r>
      <w:r w:rsidRPr="009308C4">
        <w:rPr>
          <w:rFonts w:ascii="Palatino Linotype" w:hAnsi="Palatino Linotype"/>
          <w:sz w:val="24"/>
        </w:rPr>
        <w:tab/>
      </w:r>
      <w:r w:rsidRPr="009308C4">
        <w:rPr>
          <w:rFonts w:ascii="Palatino Linotype" w:hAnsi="Palatino Linotype"/>
          <w:sz w:val="24"/>
        </w:rPr>
        <w:tab/>
      </w:r>
      <w:r w:rsidRPr="009308C4">
        <w:rPr>
          <w:rFonts w:ascii="Palatino Linotype" w:hAnsi="Palatino Linotype"/>
          <w:sz w:val="24"/>
        </w:rPr>
        <w:tab/>
      </w:r>
      <w:r w:rsidRPr="009308C4">
        <w:rPr>
          <w:rFonts w:ascii="Palatino Linotype" w:hAnsi="Palatino Linotype"/>
          <w:sz w:val="24"/>
        </w:rPr>
        <w:tab/>
      </w:r>
      <w:r w:rsidRPr="009308C4">
        <w:rPr>
          <w:rFonts w:ascii="Palatino Linotype" w:hAnsi="Palatino Linotype"/>
          <w:sz w:val="24"/>
        </w:rPr>
        <w:tab/>
      </w:r>
      <w:r>
        <w:rPr>
          <w:rFonts w:ascii="Palatino Linotype" w:hAnsi="Palatino Linotype"/>
          <w:sz w:val="24"/>
        </w:rPr>
        <w:t xml:space="preserve"> </w:t>
      </w:r>
      <w:r w:rsidRPr="00BE4528">
        <w:rPr>
          <w:rFonts w:ascii="Palatino Linotype" w:hAnsi="Palatino Linotype"/>
          <w:b/>
          <w:sz w:val="24"/>
        </w:rPr>
        <w:t>20 óra</w:t>
      </w:r>
    </w:p>
    <w:p w:rsidR="00B75C35" w:rsidRPr="009308C4" w:rsidRDefault="00B75C35" w:rsidP="00444CD1">
      <w:pPr>
        <w:tabs>
          <w:tab w:val="num" w:pos="993"/>
        </w:tabs>
        <w:spacing w:after="0" w:line="240" w:lineRule="auto"/>
        <w:ind w:left="993" w:right="990"/>
        <w:rPr>
          <w:rFonts w:ascii="Palatino Linotype" w:hAnsi="Palatino Linotype"/>
          <w:b/>
          <w:sz w:val="24"/>
        </w:rPr>
      </w:pPr>
    </w:p>
    <w:p w:rsidR="00B75C35" w:rsidRPr="009308C4" w:rsidRDefault="00B75C35" w:rsidP="00444CD1">
      <w:pPr>
        <w:numPr>
          <w:ilvl w:val="1"/>
          <w:numId w:val="12"/>
        </w:numPr>
        <w:tabs>
          <w:tab w:val="num" w:pos="-567"/>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A tantárgy tanításának célja</w:t>
      </w:r>
    </w:p>
    <w:p w:rsidR="00B75C35" w:rsidRPr="009308C4" w:rsidRDefault="00B75C35" w:rsidP="00444CD1">
      <w:p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Az anyag- és gyártásismeret tanításának célja a szakmai gyakorlat megalapozása, előkészítése. Feladata, hogy a tanulók részére korszerű anyagközpontú alapképzést adjon a hangszerkészítő szakmák bármelyikéhez.</w:t>
      </w:r>
    </w:p>
    <w:p w:rsidR="00B75C35" w:rsidRPr="009308C4" w:rsidRDefault="00B75C35" w:rsidP="00444CD1">
      <w:p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 xml:space="preserve">Ismertesse meg a tanulóval </w:t>
      </w:r>
    </w:p>
    <w:p w:rsidR="00B75C35" w:rsidRPr="009308C4" w:rsidRDefault="00B75C35" w:rsidP="00444CD1">
      <w:pPr>
        <w:numPr>
          <w:ilvl w:val="0"/>
          <w:numId w:val="6"/>
        </w:numPr>
        <w:tabs>
          <w:tab w:val="num" w:pos="-567"/>
        </w:tabs>
        <w:spacing w:after="0" w:line="240" w:lineRule="auto"/>
        <w:ind w:left="284" w:firstLine="0"/>
        <w:jc w:val="both"/>
        <w:rPr>
          <w:rFonts w:ascii="Palatino Linotype" w:hAnsi="Palatino Linotype"/>
          <w:sz w:val="24"/>
        </w:rPr>
      </w:pPr>
      <w:r w:rsidRPr="009308C4">
        <w:rPr>
          <w:rFonts w:ascii="Palatino Linotype" w:hAnsi="Palatino Linotype"/>
          <w:sz w:val="24"/>
        </w:rPr>
        <w:t xml:space="preserve">a szakágakban használatos alap-, segéd- és speciális anyagokat, azok szerkezetét, tulajdonságait, </w:t>
      </w:r>
    </w:p>
    <w:p w:rsidR="00B75C35" w:rsidRPr="009308C4" w:rsidRDefault="00B75C35" w:rsidP="00444CD1">
      <w:pPr>
        <w:numPr>
          <w:ilvl w:val="0"/>
          <w:numId w:val="6"/>
        </w:numPr>
        <w:tabs>
          <w:tab w:val="num" w:pos="-567"/>
        </w:tabs>
        <w:spacing w:after="0" w:line="240" w:lineRule="auto"/>
        <w:ind w:left="284" w:firstLine="0"/>
        <w:jc w:val="both"/>
        <w:rPr>
          <w:rFonts w:ascii="Palatino Linotype" w:hAnsi="Palatino Linotype"/>
          <w:sz w:val="24"/>
        </w:rPr>
      </w:pPr>
      <w:r w:rsidRPr="009308C4">
        <w:rPr>
          <w:rFonts w:ascii="Palatino Linotype" w:hAnsi="Palatino Linotype"/>
          <w:sz w:val="24"/>
        </w:rPr>
        <w:t xml:space="preserve">a fenti anyagok rövid előállítási módját, rendeltetését, felhasználási módját, gyakorlati alkalmazását, </w:t>
      </w:r>
    </w:p>
    <w:p w:rsidR="00B75C35" w:rsidRPr="009308C4" w:rsidRDefault="00B75C35" w:rsidP="00444CD1">
      <w:pPr>
        <w:numPr>
          <w:ilvl w:val="0"/>
          <w:numId w:val="6"/>
        </w:numPr>
        <w:tabs>
          <w:tab w:val="num" w:pos="-567"/>
        </w:tabs>
        <w:spacing w:after="0" w:line="240" w:lineRule="auto"/>
        <w:ind w:left="284" w:firstLine="0"/>
        <w:jc w:val="both"/>
        <w:rPr>
          <w:rFonts w:ascii="Palatino Linotype" w:hAnsi="Palatino Linotype"/>
          <w:sz w:val="24"/>
        </w:rPr>
      </w:pPr>
      <w:r w:rsidRPr="009308C4">
        <w:rPr>
          <w:rFonts w:ascii="Palatino Linotype" w:hAnsi="Palatino Linotype"/>
          <w:sz w:val="24"/>
        </w:rPr>
        <w:t xml:space="preserve">az anyag- és gyártásismereti jelenségeket, eljárásokat, azok jellemzőit, összefüggéseit, </w:t>
      </w:r>
    </w:p>
    <w:p w:rsidR="00B75C35" w:rsidRPr="009308C4" w:rsidRDefault="00B75C35" w:rsidP="00444CD1">
      <w:pPr>
        <w:numPr>
          <w:ilvl w:val="0"/>
          <w:numId w:val="6"/>
        </w:numPr>
        <w:tabs>
          <w:tab w:val="num" w:pos="-567"/>
        </w:tabs>
        <w:spacing w:after="0" w:line="240" w:lineRule="auto"/>
        <w:ind w:left="284" w:firstLine="0"/>
        <w:jc w:val="both"/>
        <w:rPr>
          <w:rFonts w:ascii="Palatino Linotype" w:hAnsi="Palatino Linotype"/>
          <w:sz w:val="24"/>
        </w:rPr>
      </w:pPr>
      <w:r w:rsidRPr="009308C4">
        <w:rPr>
          <w:rFonts w:ascii="Palatino Linotype" w:hAnsi="Palatino Linotype"/>
          <w:sz w:val="24"/>
        </w:rPr>
        <w:t xml:space="preserve">az anyagféleségek akusztikai tulajdonságait, </w:t>
      </w:r>
    </w:p>
    <w:p w:rsidR="00B75C35" w:rsidRPr="009308C4" w:rsidRDefault="00B75C35" w:rsidP="00444CD1">
      <w:pPr>
        <w:numPr>
          <w:ilvl w:val="0"/>
          <w:numId w:val="6"/>
        </w:numPr>
        <w:tabs>
          <w:tab w:val="num" w:pos="-567"/>
        </w:tabs>
        <w:spacing w:after="0" w:line="240" w:lineRule="auto"/>
        <w:ind w:left="284" w:firstLine="0"/>
        <w:jc w:val="both"/>
        <w:rPr>
          <w:rFonts w:ascii="Palatino Linotype" w:hAnsi="Palatino Linotype"/>
          <w:sz w:val="24"/>
        </w:rPr>
      </w:pPr>
      <w:r w:rsidRPr="009308C4">
        <w:rPr>
          <w:rFonts w:ascii="Palatino Linotype" w:hAnsi="Palatino Linotype"/>
          <w:sz w:val="24"/>
        </w:rPr>
        <w:t xml:space="preserve">az anyagkiválasztás, a minőség és a hangzás kapcsolatát, </w:t>
      </w:r>
    </w:p>
    <w:p w:rsidR="00B75C35" w:rsidRPr="009308C4" w:rsidRDefault="00B75C35" w:rsidP="00444CD1">
      <w:pPr>
        <w:numPr>
          <w:ilvl w:val="0"/>
          <w:numId w:val="6"/>
        </w:numPr>
        <w:tabs>
          <w:tab w:val="num" w:pos="-567"/>
        </w:tabs>
        <w:spacing w:after="0" w:line="240" w:lineRule="auto"/>
        <w:ind w:left="284" w:firstLine="0"/>
        <w:jc w:val="both"/>
        <w:rPr>
          <w:rFonts w:ascii="Palatino Linotype" w:hAnsi="Palatino Linotype"/>
          <w:sz w:val="24"/>
        </w:rPr>
      </w:pPr>
      <w:r w:rsidRPr="009308C4">
        <w:rPr>
          <w:rFonts w:ascii="Palatino Linotype" w:hAnsi="Palatino Linotype"/>
          <w:sz w:val="24"/>
        </w:rPr>
        <w:t>az anyagkiválasztás hatását a hangszer tartósságára és használhatóságára nézve.</w:t>
      </w:r>
    </w:p>
    <w:p w:rsidR="00B75C35" w:rsidRPr="009308C4" w:rsidRDefault="00B75C35" w:rsidP="00444CD1">
      <w:p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A Gyakorló hangszerkészítő és –javító szakképzés első évfolyama a faanyaggal kapcsolatos tudnivalókat foglalta össze, a második évfolyam a fémek anyagismeretével foglalkozott. A ráépülő harmadik évfolyam tananyaga két csoportra osztva tartalmazza a szakágak speciális anyagkészletét.</w:t>
      </w:r>
    </w:p>
    <w:p w:rsidR="00B75C35" w:rsidRPr="009308C4" w:rsidRDefault="00B75C35" w:rsidP="00444CD1">
      <w:pPr>
        <w:numPr>
          <w:ilvl w:val="0"/>
          <w:numId w:val="7"/>
        </w:numPr>
        <w:tabs>
          <w:tab w:val="num" w:pos="-567"/>
        </w:tabs>
        <w:spacing w:after="0" w:line="240" w:lineRule="auto"/>
        <w:ind w:left="284" w:firstLine="0"/>
        <w:jc w:val="both"/>
        <w:rPr>
          <w:rFonts w:ascii="Palatino Linotype" w:hAnsi="Palatino Linotype"/>
          <w:sz w:val="24"/>
        </w:rPr>
      </w:pPr>
      <w:r w:rsidRPr="009308C4">
        <w:rPr>
          <w:rFonts w:ascii="Palatino Linotype" w:hAnsi="Palatino Linotype"/>
          <w:sz w:val="24"/>
        </w:rPr>
        <w:t xml:space="preserve">Az első csoport a fafúvós, rézfúvós, orgona és az ütős szakágak anyagait rendszerezi. </w:t>
      </w:r>
    </w:p>
    <w:p w:rsidR="00B75C35" w:rsidRPr="009308C4" w:rsidRDefault="00B75C35" w:rsidP="00444CD1">
      <w:pPr>
        <w:numPr>
          <w:ilvl w:val="0"/>
          <w:numId w:val="7"/>
        </w:numPr>
        <w:tabs>
          <w:tab w:val="num" w:pos="-567"/>
        </w:tabs>
        <w:spacing w:after="0" w:line="240" w:lineRule="auto"/>
        <w:ind w:left="284" w:firstLine="0"/>
        <w:jc w:val="both"/>
        <w:rPr>
          <w:rFonts w:ascii="Palatino Linotype" w:hAnsi="Palatino Linotype"/>
          <w:sz w:val="24"/>
        </w:rPr>
      </w:pPr>
      <w:r w:rsidRPr="009308C4">
        <w:rPr>
          <w:rFonts w:ascii="Palatino Linotype" w:hAnsi="Palatino Linotype"/>
          <w:sz w:val="24"/>
        </w:rPr>
        <w:t>A második csoporthoz tartoznak a cimbalom, zongora, vonós/pengetős/vonókészítő szakágak.</w:t>
      </w:r>
    </w:p>
    <w:p w:rsidR="00B75C35" w:rsidRDefault="00B75C35" w:rsidP="00444CD1">
      <w:pPr>
        <w:tabs>
          <w:tab w:val="num" w:pos="-567"/>
        </w:tabs>
        <w:spacing w:after="0" w:line="240" w:lineRule="auto"/>
        <w:ind w:left="284"/>
        <w:rPr>
          <w:rFonts w:ascii="Palatino Linotype" w:hAnsi="Palatino Linotype"/>
          <w:b/>
          <w:sz w:val="24"/>
        </w:rPr>
      </w:pPr>
    </w:p>
    <w:p w:rsidR="00B75C35" w:rsidRPr="00B40C83" w:rsidRDefault="00B75C35" w:rsidP="00444CD1">
      <w:pPr>
        <w:pStyle w:val="ListParagraph"/>
        <w:numPr>
          <w:ilvl w:val="1"/>
          <w:numId w:val="12"/>
        </w:numPr>
        <w:tabs>
          <w:tab w:val="num" w:pos="-567"/>
        </w:tabs>
        <w:ind w:left="284" w:firstLine="0"/>
        <w:rPr>
          <w:rFonts w:ascii="Palatino Linotype" w:hAnsi="Palatino Linotype"/>
          <w:b/>
          <w:kern w:val="2"/>
          <w:sz w:val="24"/>
          <w:szCs w:val="24"/>
          <w:cs/>
          <w:lang w:eastAsia="hi-IN"/>
        </w:rPr>
      </w:pPr>
      <w:r w:rsidRPr="00B40C83">
        <w:rPr>
          <w:rFonts w:ascii="Palatino Linotype" w:hAnsi="Palatino Linotype"/>
          <w:b/>
          <w:sz w:val="24"/>
          <w:szCs w:val="24"/>
        </w:rPr>
        <w:t xml:space="preserve">Kapcsolódó </w:t>
      </w:r>
      <w:r>
        <w:rPr>
          <w:rFonts w:ascii="Palatino Linotype" w:hAnsi="Palatino Linotype"/>
          <w:b/>
          <w:sz w:val="24"/>
          <w:szCs w:val="24"/>
        </w:rPr>
        <w:t xml:space="preserve">közismereti, </w:t>
      </w:r>
      <w:r w:rsidRPr="00B40C83">
        <w:rPr>
          <w:rFonts w:ascii="Palatino Linotype" w:hAnsi="Palatino Linotype"/>
          <w:b/>
          <w:sz w:val="24"/>
          <w:szCs w:val="24"/>
        </w:rPr>
        <w:t xml:space="preserve">szakmai tartalmak </w:t>
      </w:r>
    </w:p>
    <w:p w:rsidR="00B75C35" w:rsidRPr="009308C4" w:rsidRDefault="00B75C35" w:rsidP="00444CD1">
      <w:p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 xml:space="preserve">Fizika: hangtan, fénytörés, mértékegységek, halmazállapotok, anyagok tulajdonságai, egyszerű gépek </w:t>
      </w:r>
    </w:p>
    <w:p w:rsidR="00B75C35" w:rsidRPr="009308C4" w:rsidRDefault="00B75C35" w:rsidP="00444CD1">
      <w:p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 xml:space="preserve">Matematika: arányszámítások, százalékszámítás, törtek – egyszerű törtek, tizedes törtek –, függvények, képletek </w:t>
      </w:r>
    </w:p>
    <w:p w:rsidR="00B75C35" w:rsidRPr="009308C4" w:rsidRDefault="00B75C35" w:rsidP="00444CD1">
      <w:p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 xml:space="preserve">Geometria: síkidomok, téridomok, területszámítás, térfogatszámítás, szögtartományok, műszaki szerkesztés </w:t>
      </w:r>
    </w:p>
    <w:p w:rsidR="00B75C35" w:rsidRPr="009308C4" w:rsidRDefault="00B75C35" w:rsidP="00444CD1">
      <w:p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Kémia: oldatok, műanyagok, ragasztók</w:t>
      </w:r>
    </w:p>
    <w:p w:rsidR="00B75C35" w:rsidRPr="009308C4" w:rsidRDefault="00B75C35" w:rsidP="00444CD1">
      <w:p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 xml:space="preserve">Biológia: növénytan </w:t>
      </w:r>
    </w:p>
    <w:p w:rsidR="00B75C35" w:rsidRPr="009308C4" w:rsidRDefault="00B75C35" w:rsidP="00444CD1">
      <w:p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Nyelvtan: helyesírás, fogalmazás, beszéd- és szövegértés</w:t>
      </w:r>
    </w:p>
    <w:p w:rsidR="00B75C35" w:rsidRPr="009308C4" w:rsidRDefault="00B75C35" w:rsidP="00444CD1">
      <w:p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 xml:space="preserve">Továbbá a gyakorló évfolyamok ide kapcsolódó szakmai tartalmai, amelyek megalapozzák a ráépülő évfolyam ismeretanyagát. </w:t>
      </w:r>
    </w:p>
    <w:p w:rsidR="00B75C35" w:rsidRPr="009308C4" w:rsidRDefault="00B75C35" w:rsidP="00444CD1">
      <w:pPr>
        <w:widowControl w:val="0"/>
        <w:tabs>
          <w:tab w:val="num" w:pos="-567"/>
          <w:tab w:val="num" w:pos="993"/>
        </w:tabs>
        <w:suppressAutoHyphens/>
        <w:spacing w:after="0" w:line="240" w:lineRule="auto"/>
        <w:ind w:left="284" w:right="990"/>
        <w:rPr>
          <w:rFonts w:ascii="Palatino Linotype" w:hAnsi="Palatino Linotype"/>
          <w:b/>
          <w:sz w:val="24"/>
        </w:rPr>
      </w:pPr>
    </w:p>
    <w:p w:rsidR="00B75C35" w:rsidRDefault="00B75C35" w:rsidP="00444CD1">
      <w:pPr>
        <w:numPr>
          <w:ilvl w:val="1"/>
          <w:numId w:val="12"/>
        </w:numPr>
        <w:tabs>
          <w:tab w:val="num" w:pos="-567"/>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Témakörök</w:t>
      </w:r>
    </w:p>
    <w:p w:rsidR="00B75C35" w:rsidRDefault="00B75C35" w:rsidP="00444CD1">
      <w:pPr>
        <w:spacing w:after="0" w:line="240" w:lineRule="auto"/>
        <w:ind w:left="220"/>
        <w:rPr>
          <w:rFonts w:ascii="Palatino Linotype" w:hAnsi="Palatino Linotype"/>
          <w:b/>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Az orgona</w:t>
      </w:r>
      <w:r>
        <w:rPr>
          <w:rFonts w:ascii="Palatino Linotype" w:hAnsi="Palatino Linotype"/>
          <w:b/>
          <w:sz w:val="24"/>
        </w:rPr>
        <w:t>készítés</w:t>
      </w:r>
      <w:r w:rsidRPr="009308C4">
        <w:rPr>
          <w:rFonts w:ascii="Palatino Linotype" w:hAnsi="Palatino Linotype"/>
          <w:b/>
          <w:sz w:val="24"/>
        </w:rPr>
        <w:t xml:space="preserve"> és fúvós-hangszerkészítés faanyagai</w:t>
      </w:r>
      <w:r>
        <w:rPr>
          <w:rFonts w:ascii="Palatino Linotype" w:hAnsi="Palatino Linotype"/>
          <w:b/>
          <w:sz w:val="24"/>
        </w:rPr>
        <w:t xml:space="preserve">. </w:t>
      </w:r>
      <w:r w:rsidRPr="009308C4">
        <w:rPr>
          <w:rFonts w:ascii="Palatino Linotype" w:hAnsi="Palatino Linotype"/>
          <w:b/>
          <w:sz w:val="24"/>
        </w:rPr>
        <w:t>A faanyagok felhasználása a húros hangszer-szakágakban</w:t>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 kiválasztása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 szilárdságtani és hangtani tényezői</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 minősége, szálirány, oldal</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Fenyőfélék felhasználása a sípokhoz</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fasípkészítés segédanyagai</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Keményfák felhasználási területe</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w:t>
      </w:r>
      <w:r>
        <w:rPr>
          <w:rFonts w:ascii="Palatino Linotype" w:hAnsi="Palatino Linotype"/>
          <w:sz w:val="24"/>
        </w:rPr>
        <w:t>ű</w:t>
      </w:r>
      <w:r w:rsidRPr="009308C4">
        <w:rPr>
          <w:rFonts w:ascii="Palatino Linotype" w:hAnsi="Palatino Linotype"/>
          <w:sz w:val="24"/>
        </w:rPr>
        <w:t>részáruk fajtái</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A lucfenyő, mint rezonáns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Az import tőkeanyag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keményfák felhasználása</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A rendeltetés és a kiválasztás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faanyag és a hangzás kapcsolata</w:t>
      </w:r>
      <w:r>
        <w:rPr>
          <w:rFonts w:ascii="Palatino Linotype" w:hAnsi="Palatino Linotype"/>
          <w:sz w:val="24"/>
        </w:rPr>
        <w:t>.</w:t>
      </w:r>
    </w:p>
    <w:p w:rsidR="00B75C35" w:rsidRPr="009308C4" w:rsidRDefault="00B75C35" w:rsidP="00444CD1">
      <w:pPr>
        <w:tabs>
          <w:tab w:val="num" w:pos="993"/>
        </w:tabs>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Az orgonafém. A nyelvsípok anyagai</w:t>
      </w:r>
      <w:r>
        <w:rPr>
          <w:rFonts w:ascii="Palatino Linotype" w:hAnsi="Palatino Linotype"/>
          <w:b/>
          <w:sz w:val="24"/>
        </w:rPr>
        <w:t xml:space="preserve">. </w:t>
      </w:r>
      <w:r w:rsidRPr="009308C4">
        <w:rPr>
          <w:rFonts w:ascii="Palatino Linotype" w:hAnsi="Palatino Linotype"/>
          <w:b/>
          <w:sz w:val="24"/>
        </w:rPr>
        <w:t>A húrok és tartozékainak anyagai</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252737">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Az ón-ólom ötvözet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lat meghatározása</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forrasztóanyagok összetétele</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anyag összetétele és a hangzás összefüggése</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sípmenzúra és a hangzás kapcsolata</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sípkészítés segédanyagai</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vörösréz és a horgany felhasználása sípokhoz</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nyelv anyagai</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nyelv formája, anyaga és a hangzás kapcsolata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ezüstacél</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Vörös- és sárgarézfonás</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Foszforbronz</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Akasztó- és hangolószögek, kapitaszterek</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Talpasrezek, tőkecsavarok</w:t>
      </w:r>
      <w:r>
        <w:rPr>
          <w:rFonts w:ascii="Palatino Linotype" w:hAnsi="Palatino Linotype"/>
          <w:sz w:val="24"/>
        </w:rPr>
        <w:t>.</w:t>
      </w:r>
    </w:p>
    <w:p w:rsidR="00B75C35" w:rsidRPr="009308C4" w:rsidRDefault="00B75C35" w:rsidP="00444CD1">
      <w:pPr>
        <w:tabs>
          <w:tab w:val="num" w:pos="993"/>
        </w:tabs>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Az orgonakészítéshez használt félkész ipari termékek</w:t>
      </w:r>
      <w:r>
        <w:rPr>
          <w:rFonts w:ascii="Palatino Linotype" w:hAnsi="Palatino Linotype"/>
          <w:b/>
          <w:sz w:val="24"/>
        </w:rPr>
        <w:t xml:space="preserve">. </w:t>
      </w:r>
      <w:r w:rsidRPr="009308C4">
        <w:rPr>
          <w:rFonts w:ascii="Palatino Linotype" w:hAnsi="Palatino Linotype"/>
          <w:b/>
          <w:sz w:val="24"/>
        </w:rPr>
        <w:t>Az öntvény és a merevítő</w:t>
      </w:r>
      <w:r>
        <w:rPr>
          <w:rFonts w:ascii="Palatino Linotype" w:hAnsi="Palatino Linotype"/>
          <w:b/>
          <w:sz w:val="24"/>
        </w:rPr>
        <w:t xml:space="preserve"> </w:t>
      </w:r>
      <w:r w:rsidRPr="009308C4">
        <w:rPr>
          <w:rFonts w:ascii="Palatino Linotype" w:hAnsi="Palatino Linotype"/>
          <w:b/>
          <w:sz w:val="24"/>
        </w:rPr>
        <w:t>szerkezet anyagai</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Érintkezők, kábelek, pisztonok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Elektromágnesek, nyomógombok, regisztergépek </w:t>
      </w:r>
    </w:p>
    <w:p w:rsidR="00B75C35" w:rsidRPr="009308C4" w:rsidRDefault="00B75C35" w:rsidP="00444CD1">
      <w:pPr>
        <w:spacing w:after="0" w:line="240" w:lineRule="auto"/>
        <w:ind w:left="567"/>
        <w:jc w:val="both"/>
        <w:rPr>
          <w:rFonts w:ascii="Palatino Linotype" w:hAnsi="Palatino Linotype"/>
          <w:sz w:val="24"/>
        </w:rPr>
      </w:pPr>
      <w:r>
        <w:rPr>
          <w:rFonts w:ascii="Palatino Linotype" w:hAnsi="Palatino Linotype"/>
          <w:sz w:val="24"/>
        </w:rPr>
        <w:t>Regiszter, kombináció-</w:t>
      </w:r>
      <w:r w:rsidRPr="009308C4">
        <w:rPr>
          <w:rFonts w:ascii="Palatino Linotype" w:hAnsi="Palatino Linotype"/>
          <w:sz w:val="24"/>
        </w:rPr>
        <w:t xml:space="preserve">kapcsolók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Kúpszelepek, membránok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Muterlik</w:t>
      </w:r>
      <w:r>
        <w:rPr>
          <w:rFonts w:ascii="Palatino Linotype" w:hAnsi="Palatino Linotype"/>
          <w:sz w:val="24"/>
        </w:rPr>
        <w:t>,</w:t>
      </w:r>
      <w:r w:rsidRPr="009308C4">
        <w:rPr>
          <w:rFonts w:ascii="Palatino Linotype" w:hAnsi="Palatino Linotype"/>
          <w:sz w:val="24"/>
        </w:rPr>
        <w:t xml:space="preserve"> rúgók</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Vinklik, karok, húzóléc végek, stiftek</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Henger, redőnytalp</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Manuál-billentyűzet, manuál-, pedálkopulák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vasöntvény tulajdonságai, kezelhetősége</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zongoraöntvény</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Pr>
          <w:rFonts w:ascii="Palatino Linotype" w:hAnsi="Palatino Linotype"/>
          <w:sz w:val="24"/>
        </w:rPr>
        <w:t xml:space="preserve">A cimbalom merevítő </w:t>
      </w:r>
      <w:r w:rsidRPr="009308C4">
        <w:rPr>
          <w:rFonts w:ascii="Palatino Linotype" w:hAnsi="Palatino Linotype"/>
          <w:sz w:val="24"/>
        </w:rPr>
        <w:t>szerkezete</w:t>
      </w:r>
      <w:r>
        <w:rPr>
          <w:rFonts w:ascii="Palatino Linotype" w:hAnsi="Palatino Linotype"/>
          <w:sz w:val="24"/>
        </w:rPr>
        <w:t>.</w:t>
      </w:r>
    </w:p>
    <w:p w:rsidR="00B75C35" w:rsidRPr="009308C4" w:rsidRDefault="00B75C35" w:rsidP="00444CD1">
      <w:pPr>
        <w:tabs>
          <w:tab w:val="num" w:pos="993"/>
        </w:tabs>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A színesfémek és ötvözetei a szakágakban</w:t>
      </w:r>
      <w:r>
        <w:rPr>
          <w:rFonts w:ascii="Palatino Linotype" w:hAnsi="Palatino Linotype"/>
          <w:b/>
          <w:sz w:val="24"/>
        </w:rPr>
        <w:t xml:space="preserve">. </w:t>
      </w:r>
      <w:r w:rsidRPr="009308C4">
        <w:rPr>
          <w:rFonts w:ascii="Palatino Linotype" w:hAnsi="Palatino Linotype"/>
          <w:b/>
          <w:sz w:val="24"/>
        </w:rPr>
        <w:t>A billentyűborítás anyagai</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fémösszetétel és a hangzás</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sárgaréz tulajdonságai, (sr 58, 63)</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Lemez és öntvény</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alpakka, tombak tulajdonságai, felhasználása</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Forrasztóanyagok</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Galvanizálás</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Csontfélék, elefántcsont, marhacsont</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Ébenfa</w:t>
      </w:r>
      <w:r>
        <w:rPr>
          <w:rFonts w:ascii="Palatino Linotype" w:hAnsi="Palatino Linotype"/>
          <w:sz w:val="24"/>
        </w:rPr>
        <w:t>,</w:t>
      </w:r>
      <w:r w:rsidRPr="009308C4">
        <w:rPr>
          <w:rFonts w:ascii="Palatino Linotype" w:hAnsi="Palatino Linotype"/>
          <w:sz w:val="24"/>
        </w:rPr>
        <w:t xml:space="preserve"> körtefa, szilfa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Műanyagok fajtái</w:t>
      </w:r>
      <w:r>
        <w:rPr>
          <w:rFonts w:ascii="Palatino Linotype" w:hAnsi="Palatino Linotype"/>
          <w:sz w:val="24"/>
        </w:rPr>
        <w:t>.</w:t>
      </w:r>
    </w:p>
    <w:p w:rsidR="00B75C35" w:rsidRPr="009308C4" w:rsidRDefault="00B75C35" w:rsidP="00444CD1">
      <w:pPr>
        <w:tabs>
          <w:tab w:val="num" w:pos="993"/>
        </w:tabs>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Speciális bőrök, nemezek, filcek, kasm</w:t>
      </w:r>
      <w:r>
        <w:rPr>
          <w:rFonts w:ascii="Palatino Linotype" w:hAnsi="Palatino Linotype"/>
          <w:b/>
          <w:sz w:val="24"/>
        </w:rPr>
        <w:t>írok, celluloid, csont</w:t>
      </w:r>
      <w:r w:rsidRPr="009308C4">
        <w:rPr>
          <w:rFonts w:ascii="Palatino Linotype" w:hAnsi="Palatino Linotype"/>
          <w:b/>
          <w:sz w:val="24"/>
        </w:rPr>
        <w:t>borítás</w:t>
      </w:r>
      <w:r>
        <w:rPr>
          <w:rFonts w:ascii="Palatino Linotype" w:hAnsi="Palatino Linotype"/>
          <w:b/>
          <w:sz w:val="24"/>
        </w:rPr>
        <w:t xml:space="preserve">. </w:t>
      </w:r>
      <w:r w:rsidRPr="009308C4">
        <w:rPr>
          <w:rFonts w:ascii="Palatino Linotype" w:hAnsi="Palatino Linotype"/>
          <w:b/>
          <w:sz w:val="24"/>
        </w:rPr>
        <w:t>Ragasztóanyagok és felületkezelések</w:t>
      </w:r>
      <w:r>
        <w:rPr>
          <w:rFonts w:ascii="Palatino Linotype" w:hAnsi="Palatino Linotype"/>
          <w:b/>
          <w:sz w:val="24"/>
        </w:rPr>
        <w:t xml:space="preserve"> anyagai</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bőr szerepe, alkalmazási területe</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filcek tulajdonságai, alkalmazása</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kasm</w:t>
      </w:r>
      <w:r>
        <w:rPr>
          <w:rFonts w:ascii="Palatino Linotype" w:hAnsi="Palatino Linotype"/>
          <w:sz w:val="24"/>
        </w:rPr>
        <w:t>í</w:t>
      </w:r>
      <w:r w:rsidRPr="009308C4">
        <w:rPr>
          <w:rFonts w:ascii="Palatino Linotype" w:hAnsi="Palatino Linotype"/>
          <w:sz w:val="24"/>
        </w:rPr>
        <w:t>r, nemez tulajdonságai, alkalmazása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Csont-, celluloid-borítás</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Egyéb borító anyagok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Csontenyv, bőrenyv</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Kétkomponensű ragasztók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csiszolás anyagai</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furnérozás anyagai</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politúrozás anyagai</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poliészterezés, lakkozás anyagai</w:t>
      </w:r>
      <w:r>
        <w:rPr>
          <w:rFonts w:ascii="Palatino Linotype" w:hAnsi="Palatino Linotype"/>
          <w:sz w:val="24"/>
        </w:rPr>
        <w:t>.</w:t>
      </w:r>
    </w:p>
    <w:p w:rsidR="00B75C35" w:rsidRPr="009308C4" w:rsidRDefault="00B75C35" w:rsidP="00444CD1">
      <w:pPr>
        <w:tabs>
          <w:tab w:val="num" w:pos="993"/>
        </w:tabs>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Felületkezelés eljárásai, anyagai</w:t>
      </w:r>
      <w:r>
        <w:rPr>
          <w:rFonts w:ascii="Palatino Linotype" w:hAnsi="Palatino Linotype"/>
          <w:b/>
          <w:sz w:val="24"/>
        </w:rPr>
        <w:t xml:space="preserve">. </w:t>
      </w:r>
      <w:r w:rsidRPr="009308C4">
        <w:rPr>
          <w:rFonts w:ascii="Palatino Linotype" w:hAnsi="Palatino Linotype"/>
          <w:b/>
          <w:sz w:val="24"/>
        </w:rPr>
        <w:t>Speciális felületek kidolgozása, bronz</w:t>
      </w:r>
      <w:r>
        <w:rPr>
          <w:rFonts w:ascii="Palatino Linotype" w:hAnsi="Palatino Linotype"/>
          <w:b/>
          <w:sz w:val="24"/>
        </w:rPr>
        <w:t>írozás</w:t>
      </w:r>
      <w:r w:rsidRPr="009308C4">
        <w:rPr>
          <w:rFonts w:ascii="Palatino Linotype" w:hAnsi="Palatino Linotype"/>
          <w:b/>
          <w:sz w:val="24"/>
        </w:rPr>
        <w:t>, ezüstözés, színezés</w:t>
      </w:r>
      <w:r>
        <w:rPr>
          <w:rFonts w:ascii="Palatino Linotype" w:hAnsi="Palatino Linotype"/>
          <w:b/>
          <w:sz w:val="24"/>
        </w:rPr>
        <w:t xml:space="preserve">. </w:t>
      </w:r>
      <w:r w:rsidRPr="009308C4">
        <w:rPr>
          <w:rFonts w:ascii="Palatino Linotype" w:hAnsi="Palatino Linotype"/>
          <w:b/>
          <w:sz w:val="24"/>
        </w:rPr>
        <w:t xml:space="preserve">Textil és bőranyagok felhasználása </w:t>
      </w:r>
      <w:r w:rsidRPr="009308C4">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Fényezés, lakkozás</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Fémes felületek kidolgozása</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homlokzati sípok polírozása</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Ezüstözés, bronzolás, aranyozás</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Színezés flour-antimonnal</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filcek: szövött és préselt</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Hangfogófilc, kasmír</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Disznóbőr, szarvasbőr, műbőrök</w:t>
      </w:r>
      <w:r>
        <w:rPr>
          <w:rFonts w:ascii="Palatino Linotype" w:hAnsi="Palatino Linotype"/>
          <w:sz w:val="24"/>
        </w:rPr>
        <w:t>.</w:t>
      </w:r>
    </w:p>
    <w:p w:rsidR="00B75C35" w:rsidRPr="009308C4" w:rsidRDefault="00B75C35" w:rsidP="00444CD1">
      <w:pPr>
        <w:tabs>
          <w:tab w:val="num" w:pos="993"/>
        </w:tabs>
        <w:spacing w:after="0" w:line="240" w:lineRule="auto"/>
        <w:ind w:left="567" w:right="990"/>
        <w:rPr>
          <w:rFonts w:ascii="Palatino Linotype" w:hAnsi="Palatino Linotype"/>
          <w:sz w:val="24"/>
        </w:rPr>
      </w:pPr>
    </w:p>
    <w:p w:rsidR="00B75C35" w:rsidRPr="00C05D0A"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C05D0A">
        <w:rPr>
          <w:rFonts w:ascii="Palatino Linotype" w:hAnsi="Palatino Linotype"/>
          <w:b/>
          <w:sz w:val="24"/>
        </w:rPr>
        <w:t>Speciális anyagok, félkész termékek a fa- és rézfúvós szakmában. Rúgók és tengelyek</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C05D0A">
        <w:rPr>
          <w:rFonts w:ascii="Palatino Linotype" w:hAnsi="Palatino Linotype"/>
          <w:b/>
          <w:sz w:val="24"/>
        </w:rPr>
        <w:tab/>
      </w:r>
      <w:r w:rsidRPr="00C05D0A">
        <w:rPr>
          <w:rFonts w:ascii="Palatino Linotype" w:hAnsi="Palatino Linotype"/>
          <w:b/>
          <w:sz w:val="24"/>
        </w:rPr>
        <w:tab/>
      </w:r>
      <w:r w:rsidRPr="00C05D0A">
        <w:rPr>
          <w:rFonts w:ascii="Palatino Linotype" w:hAnsi="Palatino Linotype"/>
          <w:b/>
          <w:sz w:val="24"/>
        </w:rPr>
        <w:tab/>
      </w:r>
      <w:r w:rsidRPr="00C05D0A">
        <w:rPr>
          <w:rFonts w:ascii="Palatino Linotype" w:hAnsi="Palatino Linotype"/>
          <w:b/>
          <w:sz w:val="24"/>
        </w:rPr>
        <w:tab/>
        <w:t xml:space="preserve">               </w:t>
      </w:r>
      <w:r>
        <w:rPr>
          <w:rFonts w:ascii="Palatino Linotype" w:hAnsi="Palatino Linotype"/>
          <w:b/>
          <w:sz w:val="24"/>
        </w:rPr>
        <w:t xml:space="preserve">         </w:t>
      </w:r>
      <w:r w:rsidRPr="00C05D0A">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Nádak, párnagarniturák</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Acéltengely, -r</w:t>
      </w:r>
      <w:r>
        <w:rPr>
          <w:rFonts w:ascii="Palatino Linotype" w:hAnsi="Palatino Linotype"/>
          <w:sz w:val="24"/>
        </w:rPr>
        <w:t>u</w:t>
      </w:r>
      <w:r w:rsidRPr="009308C4">
        <w:rPr>
          <w:rFonts w:ascii="Palatino Linotype" w:hAnsi="Palatino Linotype"/>
          <w:sz w:val="24"/>
        </w:rPr>
        <w:t>gó, csavar</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Huzalok, gyűrűk támaszok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Lemez, öntött</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Koszorúk, peremek</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Fúvókák különféle újszerű anyagokból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Bevonatok: égetett lakkozás, teflon.</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rúgók fajtái ill. formái: szál, lap, spirál</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Anyagai: réz, bronz, acél</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Tengelyanyagok: acél, bronz</w:t>
      </w:r>
      <w:r>
        <w:rPr>
          <w:rFonts w:ascii="Palatino Linotype" w:hAnsi="Palatino Linotype"/>
          <w:sz w:val="24"/>
        </w:rPr>
        <w:t>.</w:t>
      </w:r>
    </w:p>
    <w:p w:rsidR="00B75C35" w:rsidRPr="009308C4" w:rsidRDefault="00B75C35" w:rsidP="00444CD1">
      <w:pPr>
        <w:tabs>
          <w:tab w:val="num" w:pos="993"/>
        </w:tabs>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Ismét a faanyagokról</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Hangszertest – vonós hangszerek</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Hangszertest – pengetős hangszerek</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Hangszertest – zongora, csembaló</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Hangszertest – cimbalom</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A közös főelem: a rezonáns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közös elem: a tőke</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Összefoglalás</w:t>
      </w:r>
      <w:r>
        <w:rPr>
          <w:rFonts w:ascii="Palatino Linotype" w:hAnsi="Palatino Linotype"/>
          <w:sz w:val="24"/>
        </w:rPr>
        <w:t>.</w:t>
      </w:r>
    </w:p>
    <w:p w:rsidR="00B75C35" w:rsidRPr="009308C4" w:rsidRDefault="00B75C35" w:rsidP="00444CD1">
      <w:pPr>
        <w:tabs>
          <w:tab w:val="num" w:pos="993"/>
        </w:tabs>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Speciális szakmai anyagok</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4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Segédeszköz-anyagok – rétegelt lemez, parafa, filcek, vásznak, plexi, pergamen, stb.</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Célszerszám anyagok: acél, ezüstacél, gyorsacél, csapágyacél, bronz, vas, alumínium, ötvözetek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folyadékigényű felületkezelés anyagai – szintetikus és természetes oldószerek, petróleum, benzin, stb.</w:t>
      </w:r>
    </w:p>
    <w:p w:rsidR="00B75C35" w:rsidRPr="009308C4" w:rsidRDefault="00B75C35" w:rsidP="00444CD1">
      <w:pPr>
        <w:tabs>
          <w:tab w:val="num" w:pos="993"/>
        </w:tabs>
        <w:spacing w:after="0" w:line="240" w:lineRule="auto"/>
        <w:ind w:left="993" w:right="990"/>
        <w:rPr>
          <w:rFonts w:ascii="Palatino Linotype" w:hAnsi="Palatino Linotype"/>
          <w:sz w:val="24"/>
        </w:rPr>
      </w:pPr>
    </w:p>
    <w:p w:rsidR="00B75C35" w:rsidRPr="009308C4" w:rsidRDefault="00B75C35" w:rsidP="00444CD1">
      <w:pPr>
        <w:numPr>
          <w:ilvl w:val="1"/>
          <w:numId w:val="12"/>
        </w:numPr>
        <w:tabs>
          <w:tab w:val="num" w:pos="-284"/>
          <w:tab w:val="num" w:pos="770"/>
        </w:tabs>
        <w:spacing w:after="0" w:line="240" w:lineRule="auto"/>
        <w:ind w:left="284" w:hanging="64"/>
        <w:rPr>
          <w:rFonts w:ascii="Palatino Linotype" w:hAnsi="Palatino Linotype"/>
          <w:b/>
          <w:i/>
          <w:sz w:val="24"/>
        </w:rPr>
      </w:pPr>
      <w:r w:rsidRPr="009308C4">
        <w:rPr>
          <w:rFonts w:ascii="Palatino Linotype" w:hAnsi="Palatino Linotype"/>
          <w:b/>
          <w:i/>
          <w:sz w:val="24"/>
        </w:rPr>
        <w:t xml:space="preserve">A képzés javasolt helyszíne </w:t>
      </w:r>
      <w:r>
        <w:rPr>
          <w:rFonts w:ascii="Palatino Linotype" w:hAnsi="Palatino Linotype"/>
          <w:b/>
          <w:i/>
          <w:sz w:val="24"/>
        </w:rPr>
        <w:t>(ajánlás)</w:t>
      </w:r>
    </w:p>
    <w:p w:rsidR="00B75C35" w:rsidRDefault="00B75C35" w:rsidP="00444CD1">
      <w:pPr>
        <w:tabs>
          <w:tab w:val="num" w:pos="-284"/>
        </w:tabs>
        <w:spacing w:after="0" w:line="240" w:lineRule="auto"/>
        <w:ind w:left="284"/>
        <w:jc w:val="both"/>
        <w:rPr>
          <w:rFonts w:ascii="Palatino Linotype" w:hAnsi="Palatino Linotype"/>
          <w:b/>
          <w:sz w:val="24"/>
        </w:rPr>
      </w:pPr>
      <w:r w:rsidRPr="009308C4">
        <w:rPr>
          <w:rFonts w:ascii="Palatino Linotype" w:hAnsi="Palatino Linotype"/>
          <w:sz w:val="24"/>
        </w:rPr>
        <w:t>Tanterem</w:t>
      </w:r>
    </w:p>
    <w:p w:rsidR="00B75C35" w:rsidRPr="009308C4" w:rsidRDefault="00B75C35" w:rsidP="00444CD1">
      <w:pPr>
        <w:tabs>
          <w:tab w:val="num" w:pos="-284"/>
          <w:tab w:val="num" w:pos="993"/>
        </w:tabs>
        <w:spacing w:after="0" w:line="240" w:lineRule="auto"/>
        <w:ind w:left="284" w:right="990"/>
        <w:rPr>
          <w:rFonts w:ascii="Palatino Linotype" w:hAnsi="Palatino Linotype"/>
          <w:b/>
          <w:sz w:val="24"/>
        </w:rPr>
      </w:pPr>
    </w:p>
    <w:p w:rsidR="00B75C35" w:rsidRDefault="00B75C35" w:rsidP="00444CD1">
      <w:pPr>
        <w:numPr>
          <w:ilvl w:val="1"/>
          <w:numId w:val="12"/>
        </w:numPr>
        <w:tabs>
          <w:tab w:val="num" w:pos="-567"/>
          <w:tab w:val="num" w:pos="-284"/>
        </w:tabs>
        <w:spacing w:after="0" w:line="240" w:lineRule="auto"/>
        <w:ind w:left="284" w:hanging="64"/>
        <w:jc w:val="both"/>
        <w:rPr>
          <w:rFonts w:ascii="Palatino Linotype" w:hAnsi="Palatino Linotype"/>
          <w:b/>
          <w:i/>
          <w:sz w:val="24"/>
        </w:rPr>
      </w:pPr>
      <w:r w:rsidRPr="009308C4">
        <w:rPr>
          <w:rFonts w:ascii="Palatino Linotype" w:hAnsi="Palatino Linotype"/>
          <w:b/>
          <w:i/>
          <w:sz w:val="24"/>
        </w:rPr>
        <w:t>A tantárgy elsajátítása során alkalmazható sajátos módszerek, tanulói tevékenységformák (ajánlás)</w:t>
      </w:r>
    </w:p>
    <w:p w:rsidR="00B75C35" w:rsidRPr="009308C4" w:rsidRDefault="00B75C35" w:rsidP="00444CD1">
      <w:pPr>
        <w:tabs>
          <w:tab w:val="num" w:pos="-284"/>
          <w:tab w:val="num" w:pos="709"/>
        </w:tabs>
        <w:spacing w:after="0" w:line="240" w:lineRule="auto"/>
        <w:ind w:left="284"/>
        <w:jc w:val="both"/>
        <w:rPr>
          <w:rFonts w:ascii="Palatino Linotype" w:hAnsi="Palatino Linotype"/>
          <w:b/>
          <w:i/>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i/>
          <w:sz w:val="24"/>
        </w:rPr>
        <w:t>A tantárgy elsajátítása során alkalmazható sajátos módszerek (ajánlás)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75C35" w:rsidRPr="009308C4" w:rsidRDefault="00B75C35" w:rsidP="00444CD1">
      <w:pPr>
        <w:spacing w:after="0" w:line="240" w:lineRule="auto"/>
        <w:ind w:left="567"/>
        <w:jc w:val="both"/>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75C35" w:rsidRPr="009308C4" w:rsidTr="00444CD1">
        <w:trPr>
          <w:cantSplit/>
          <w:jc w:val="center"/>
        </w:trPr>
        <w:tc>
          <w:tcPr>
            <w:tcW w:w="994"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280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 xml:space="preserve">Alkalmazott oktatási </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módszer neve</w:t>
            </w:r>
          </w:p>
        </w:tc>
        <w:tc>
          <w:tcPr>
            <w:tcW w:w="2835"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 tanulói tevékenység szervezeti kerete</w:t>
            </w:r>
          </w:p>
        </w:tc>
        <w:tc>
          <w:tcPr>
            <w:tcW w:w="2659"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jc w:val="center"/>
        </w:trPr>
        <w:tc>
          <w:tcPr>
            <w:tcW w:w="994"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2800"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egyéni</w:t>
            </w: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csoport</w:t>
            </w: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osztály</w:t>
            </w:r>
          </w:p>
        </w:tc>
        <w:tc>
          <w:tcPr>
            <w:tcW w:w="2659"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magyarázat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elbeszélés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kiselőadás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megbeszélés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1.5.</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vita</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1.6.</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szemléltetés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1.7.</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házi feladat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263"/>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1.8.</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Pr>
                <w:rFonts w:ascii="Palatino Linotype" w:hAnsi="Palatino Linotype"/>
                <w:sz w:val="20"/>
                <w:szCs w:val="20"/>
              </w:rPr>
              <w:t>e</w:t>
            </w:r>
            <w:r w:rsidRPr="009308C4">
              <w:rPr>
                <w:rFonts w:ascii="Palatino Linotype" w:hAnsi="Palatino Linotype"/>
                <w:sz w:val="20"/>
                <w:szCs w:val="20"/>
              </w:rPr>
              <w:t>gyéb: órai dolgozat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widowControl w:val="0"/>
        <w:tabs>
          <w:tab w:val="num" w:pos="993"/>
        </w:tabs>
        <w:suppressAutoHyphens/>
        <w:spacing w:after="0" w:line="240" w:lineRule="auto"/>
        <w:ind w:right="990"/>
        <w:rPr>
          <w:rFonts w:ascii="Palatino Linotype" w:hAnsi="Palatino Linotype"/>
          <w:sz w:val="24"/>
        </w:rPr>
      </w:pPr>
    </w:p>
    <w:p w:rsidR="00B75C35" w:rsidRDefault="00B75C35" w:rsidP="00444CD1">
      <w:pPr>
        <w:widowControl w:val="0"/>
        <w:numPr>
          <w:ilvl w:val="2"/>
          <w:numId w:val="12"/>
        </w:numPr>
        <w:tabs>
          <w:tab w:val="num" w:pos="-567"/>
          <w:tab w:val="num" w:pos="-284"/>
        </w:tabs>
        <w:suppressAutoHyphens/>
        <w:spacing w:after="0" w:line="240" w:lineRule="auto"/>
        <w:ind w:left="567" w:hanging="17"/>
        <w:jc w:val="both"/>
        <w:rPr>
          <w:rFonts w:ascii="Palatino Linotype" w:hAnsi="Palatino Linotype"/>
          <w:b/>
          <w:i/>
          <w:sz w:val="24"/>
        </w:rPr>
      </w:pPr>
      <w:r w:rsidRPr="00B40C83">
        <w:rPr>
          <w:rFonts w:ascii="Palatino Linotype" w:hAnsi="Palatino Linotype"/>
          <w:b/>
          <w:sz w:val="24"/>
        </w:rPr>
        <w:t>A</w:t>
      </w:r>
      <w:r w:rsidRPr="009308C4">
        <w:rPr>
          <w:rFonts w:ascii="Palatino Linotype" w:hAnsi="Palatino Linotype"/>
          <w:b/>
          <w:i/>
          <w:sz w:val="24"/>
        </w:rPr>
        <w:t xml:space="preserve"> tantárgy elsajátítása során alkalmazható tanulói tevékenységformák (ajánlás)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 </w:t>
      </w:r>
    </w:p>
    <w:p w:rsidR="00B75C35" w:rsidRPr="009308C4" w:rsidRDefault="00B75C35" w:rsidP="00444CD1">
      <w:pPr>
        <w:spacing w:after="0" w:line="240" w:lineRule="auto"/>
        <w:ind w:left="567"/>
        <w:jc w:val="both"/>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75C35" w:rsidRPr="009308C4" w:rsidTr="00444CD1">
        <w:trPr>
          <w:cantSplit/>
          <w:trHeight w:val="921"/>
          <w:jc w:val="center"/>
        </w:trPr>
        <w:tc>
          <w:tcPr>
            <w:tcW w:w="828"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3621"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tevékenységforma</w:t>
            </w:r>
          </w:p>
        </w:tc>
        <w:tc>
          <w:tcPr>
            <w:tcW w:w="2370"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 szervezési kerete</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(differenciálási módok)</w:t>
            </w:r>
          </w:p>
        </w:tc>
        <w:tc>
          <w:tcPr>
            <w:tcW w:w="219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trHeight w:val="1076"/>
          <w:jc w:val="center"/>
        </w:trPr>
        <w:tc>
          <w:tcPr>
            <w:tcW w:w="828"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3621"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809"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Egyéni</w:t>
            </w:r>
          </w:p>
        </w:tc>
        <w:tc>
          <w:tcPr>
            <w:tcW w:w="798"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Csoport-</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bontás</w:t>
            </w:r>
          </w:p>
        </w:tc>
        <w:tc>
          <w:tcPr>
            <w:tcW w:w="763"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Osztály-</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keret</w:t>
            </w:r>
          </w:p>
        </w:tc>
        <w:tc>
          <w:tcPr>
            <w:tcW w:w="2190"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1.</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Információ feldolgozó tevékenységek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feldolgozása jegyzeteléssel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499"/>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önálló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feladattal vezetett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2.</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Ismeretalkalmazási gyakorló tevékenységek, feladatok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Válaszolás írásban mondatszintű kérdésekre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Szöveges előadás egyéni felkészüléssel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Tapasztalatok utólagos ismertetése szóban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499"/>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4.</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Komplex információk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Utólagos szóbeli beszámoló</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spacing w:after="0" w:line="240" w:lineRule="auto"/>
        <w:ind w:right="990"/>
        <w:jc w:val="both"/>
        <w:rPr>
          <w:rFonts w:ascii="Palatino Linotype" w:hAnsi="Palatino Linotype"/>
          <w:sz w:val="24"/>
        </w:rPr>
      </w:pPr>
    </w:p>
    <w:p w:rsidR="00B75C35" w:rsidRPr="009308C4" w:rsidRDefault="00B75C35" w:rsidP="00444CD1">
      <w:pPr>
        <w:numPr>
          <w:ilvl w:val="1"/>
          <w:numId w:val="12"/>
        </w:numPr>
        <w:tabs>
          <w:tab w:val="num" w:pos="284"/>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A tantárgy értékelésének módja</w:t>
      </w:r>
    </w:p>
    <w:p w:rsidR="00B75C35" w:rsidRPr="009308C4" w:rsidRDefault="00B75C35" w:rsidP="00444CD1">
      <w:pPr>
        <w:tabs>
          <w:tab w:val="num" w:pos="284"/>
        </w:tabs>
        <w:spacing w:after="0" w:line="240" w:lineRule="auto"/>
        <w:ind w:left="284"/>
        <w:jc w:val="both"/>
        <w:rPr>
          <w:rFonts w:ascii="Palatino Linotype" w:hAnsi="Palatino Linotype"/>
          <w:i/>
          <w:sz w:val="24"/>
        </w:rPr>
      </w:pPr>
      <w:r w:rsidRPr="009308C4">
        <w:rPr>
          <w:rFonts w:ascii="Palatino Linotype" w:hAnsi="Palatino Linotype"/>
          <w:sz w:val="24"/>
        </w:rPr>
        <w:t>A nemzeti köznevelésről szóló 2011. évi CXC. törvény 54. § (2) a) pontja szerinti értékeléssel.</w:t>
      </w:r>
    </w:p>
    <w:p w:rsidR="00B75C35" w:rsidRDefault="00B75C35" w:rsidP="00444CD1">
      <w:pPr>
        <w:widowControl w:val="0"/>
        <w:suppressAutoHyphens/>
        <w:spacing w:after="0" w:line="240" w:lineRule="auto"/>
        <w:ind w:left="993" w:right="990"/>
        <w:jc w:val="both"/>
        <w:rPr>
          <w:rFonts w:ascii="Palatino Linotype" w:hAnsi="Palatino Linotype"/>
          <w:b/>
          <w:sz w:val="24"/>
        </w:rPr>
      </w:pPr>
    </w:p>
    <w:p w:rsidR="00B75C35" w:rsidRPr="009308C4" w:rsidRDefault="00B75C35" w:rsidP="00444CD1">
      <w:pPr>
        <w:widowControl w:val="0"/>
        <w:suppressAutoHyphens/>
        <w:spacing w:after="0" w:line="240" w:lineRule="auto"/>
        <w:ind w:left="993" w:right="990"/>
        <w:jc w:val="both"/>
        <w:rPr>
          <w:rFonts w:ascii="Palatino Linotype" w:hAnsi="Palatino Linotype"/>
          <w:b/>
          <w:sz w:val="24"/>
        </w:rPr>
      </w:pPr>
    </w:p>
    <w:p w:rsidR="00B75C35" w:rsidRDefault="00B75C35" w:rsidP="00444CD1">
      <w:pPr>
        <w:widowControl w:val="0"/>
        <w:numPr>
          <w:ilvl w:val="0"/>
          <w:numId w:val="12"/>
        </w:numPr>
        <w:tabs>
          <w:tab w:val="right" w:pos="440"/>
        </w:tabs>
        <w:suppressAutoHyphens/>
        <w:spacing w:after="0" w:line="240" w:lineRule="auto"/>
        <w:ind w:left="440" w:hanging="440"/>
        <w:rPr>
          <w:rFonts w:ascii="Palatino Linotype" w:hAnsi="Palatino Linotype"/>
          <w:b/>
          <w:sz w:val="24"/>
          <w:lang w:eastAsia="hu-HU"/>
        </w:rPr>
      </w:pPr>
      <w:r w:rsidRPr="009308C4">
        <w:rPr>
          <w:rFonts w:ascii="Palatino Linotype" w:hAnsi="Palatino Linotype"/>
          <w:b/>
          <w:sz w:val="24"/>
          <w:lang w:eastAsia="hu-HU"/>
        </w:rPr>
        <w:t>Szakrajz tantárgy</w:t>
      </w:r>
      <w:r w:rsidRPr="00F80DE2">
        <w:rPr>
          <w:rFonts w:ascii="Palatino Linotype" w:hAnsi="Palatino Linotype"/>
          <w:b/>
          <w:sz w:val="24"/>
          <w:lang w:eastAsia="hu-HU"/>
        </w:rPr>
        <w:t xml:space="preserve"> </w:t>
      </w:r>
      <w:r w:rsidRPr="00F80DE2">
        <w:rPr>
          <w:rFonts w:ascii="Palatino Linotype" w:hAnsi="Palatino Linotype"/>
          <w:b/>
          <w:sz w:val="24"/>
          <w:lang w:eastAsia="hu-HU"/>
        </w:rPr>
        <w:tab/>
      </w:r>
      <w:r w:rsidRPr="00F80DE2">
        <w:rPr>
          <w:rFonts w:ascii="Palatino Linotype" w:hAnsi="Palatino Linotype"/>
          <w:b/>
          <w:sz w:val="24"/>
          <w:lang w:eastAsia="hu-HU"/>
        </w:rPr>
        <w:tab/>
      </w:r>
      <w:r w:rsidRPr="00F80DE2">
        <w:rPr>
          <w:rFonts w:ascii="Palatino Linotype" w:hAnsi="Palatino Linotype"/>
          <w:b/>
          <w:sz w:val="24"/>
          <w:lang w:eastAsia="hu-HU"/>
        </w:rPr>
        <w:tab/>
      </w:r>
      <w:r w:rsidRPr="00F80DE2">
        <w:rPr>
          <w:rFonts w:ascii="Palatino Linotype" w:hAnsi="Palatino Linotype"/>
          <w:b/>
          <w:sz w:val="24"/>
          <w:lang w:eastAsia="hu-HU"/>
        </w:rPr>
        <w:tab/>
      </w:r>
      <w:r w:rsidRPr="00F80DE2">
        <w:rPr>
          <w:rFonts w:ascii="Palatino Linotype" w:hAnsi="Palatino Linotype"/>
          <w:b/>
          <w:sz w:val="24"/>
          <w:lang w:eastAsia="hu-HU"/>
        </w:rPr>
        <w:tab/>
      </w:r>
      <w:r w:rsidRPr="00F80DE2">
        <w:rPr>
          <w:rFonts w:ascii="Palatino Linotype" w:hAnsi="Palatino Linotype"/>
          <w:b/>
          <w:sz w:val="24"/>
          <w:lang w:eastAsia="hu-HU"/>
        </w:rPr>
        <w:tab/>
      </w:r>
      <w:r w:rsidRPr="00F80DE2">
        <w:rPr>
          <w:rFonts w:ascii="Palatino Linotype" w:hAnsi="Palatino Linotype"/>
          <w:b/>
          <w:sz w:val="24"/>
          <w:lang w:eastAsia="hu-HU"/>
        </w:rPr>
        <w:tab/>
        <w:t xml:space="preserve"> </w:t>
      </w:r>
      <w:r>
        <w:rPr>
          <w:rFonts w:ascii="Palatino Linotype" w:hAnsi="Palatino Linotype"/>
          <w:b/>
          <w:sz w:val="24"/>
          <w:lang w:eastAsia="hu-HU"/>
        </w:rPr>
        <w:tab/>
        <w:t xml:space="preserve">        </w:t>
      </w:r>
      <w:r w:rsidRPr="009308C4">
        <w:rPr>
          <w:rFonts w:ascii="Palatino Linotype" w:hAnsi="Palatino Linotype"/>
          <w:b/>
          <w:sz w:val="24"/>
          <w:lang w:eastAsia="hu-HU"/>
        </w:rPr>
        <w:t>20 óra</w:t>
      </w:r>
    </w:p>
    <w:p w:rsidR="00B75C35" w:rsidRPr="009308C4" w:rsidRDefault="00B75C35" w:rsidP="00444CD1">
      <w:pPr>
        <w:spacing w:after="0" w:line="240" w:lineRule="auto"/>
        <w:ind w:left="993" w:right="990"/>
        <w:rPr>
          <w:rFonts w:ascii="Palatino Linotype" w:hAnsi="Palatino Linotype"/>
          <w:b/>
          <w:sz w:val="24"/>
        </w:rPr>
      </w:pPr>
    </w:p>
    <w:p w:rsidR="00B75C35" w:rsidRPr="009308C4" w:rsidRDefault="00B75C35" w:rsidP="00444CD1">
      <w:pPr>
        <w:numPr>
          <w:ilvl w:val="1"/>
          <w:numId w:val="12"/>
        </w:numPr>
        <w:tabs>
          <w:tab w:val="num" w:pos="284"/>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A tantárgy tanításának célja</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A szakrajz tantárgy tanításának célja, hogy a hallgatók elsajátítsák a műszaki rajz készítésének alapismereteit, és begyakorolják, mert csak ezekre az általános ismeretekre lehet felépíteni az egyes szakmákra vonatkozó speciális rajzi feladatokat.</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A speciális rajzelméleti és rajzgyakorlati ismeretek megtanításával elősegíthetjük a szakkönyvek és egyéb dokumentációk pontos, szakszerű értelmezését a rajzolvasási készséget.</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A témákra fordítható óraszámok kis száma miatt a rajzfeladatok nagy része csak házi feladatként készülhet el, ezért a tanórai szakrajz oktatásának célja olyan instrukciók megadása, melyek segítséget adnak a rajz témájának feldolgozásához. A kiadott feladatok segítsék elő a hangszerek, hangszer alkatrészek megrajzolásához szükséges szakmai elmélyülést, a tárgyakról való méretezett vázlatok készítésének begyakorlását, a műhelyrajzok olvasását.</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A pontos, gondos, méretezett szerkezeti rajzok készítése segíti a szakmai ismeretek és az akusztika tantárgy keretén belül tanultak megértését, ill. az ott tanultak alkalmazását.</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A képzési idő során készült összeállítási rajzok nemcsak formákat, szerkezeteket, méreteket kell, hogy közöljenek, hanem elő kell segíteniük a gyakorlatban kivitelezésre kerülő hangszer, hangszeralkatrészek készítését, a munkamenetek meghatározását.</w:t>
      </w:r>
    </w:p>
    <w:p w:rsidR="00B75C35" w:rsidRPr="009308C4" w:rsidRDefault="00B75C35" w:rsidP="00444CD1">
      <w:pPr>
        <w:tabs>
          <w:tab w:val="num" w:pos="284"/>
        </w:tabs>
        <w:spacing w:after="0" w:line="240" w:lineRule="auto"/>
        <w:ind w:left="284"/>
        <w:jc w:val="both"/>
        <w:rPr>
          <w:rFonts w:ascii="Palatino Linotype" w:hAnsi="Palatino Linotype"/>
          <w:sz w:val="24"/>
        </w:rPr>
      </w:pP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A szakrajz tantárgy oktatása, követelményeinek elsajátítása rajzok készítésén, rajzolvasáson keresztül meg kell, hogy értesse a hallgatókkal, a szakrajz és a gyakorlat összefüggéseit és elválaszthatatlanságát.</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A képzési idő alatt megszerzett rajzi készségeknek – bővítve az akusztikai, szakmai, esztétikai elméleti ismeretekkel – képessé kell tenniük a jelölteket saját szakmájukban a hangszertervezésre, annak színvonalas, esztétikus rajzi megoldására.</w:t>
      </w:r>
    </w:p>
    <w:p w:rsidR="00B75C35" w:rsidRPr="009308C4" w:rsidRDefault="00B75C35" w:rsidP="00444CD1">
      <w:pPr>
        <w:widowControl w:val="0"/>
        <w:tabs>
          <w:tab w:val="num" w:pos="284"/>
        </w:tabs>
        <w:suppressAutoHyphens/>
        <w:spacing w:after="0" w:line="240" w:lineRule="auto"/>
        <w:ind w:left="284" w:right="990"/>
        <w:rPr>
          <w:rFonts w:ascii="Palatino Linotype" w:hAnsi="Palatino Linotype"/>
          <w:b/>
          <w:sz w:val="24"/>
        </w:rPr>
      </w:pPr>
    </w:p>
    <w:p w:rsidR="00B75C35" w:rsidRPr="009308C4" w:rsidRDefault="00B75C35" w:rsidP="00444CD1">
      <w:pPr>
        <w:numPr>
          <w:ilvl w:val="1"/>
          <w:numId w:val="12"/>
        </w:numPr>
        <w:tabs>
          <w:tab w:val="num" w:pos="284"/>
          <w:tab w:val="num" w:pos="953"/>
        </w:tabs>
        <w:spacing w:after="0" w:line="240" w:lineRule="auto"/>
        <w:ind w:left="284" w:firstLine="0"/>
        <w:rPr>
          <w:rFonts w:ascii="Palatino Linotype" w:hAnsi="Palatino Linotype"/>
          <w:kern w:val="2"/>
          <w:sz w:val="24"/>
          <w:lang w:eastAsia="hi-IN" w:bidi="hi-IN"/>
        </w:rPr>
      </w:pPr>
      <w:r w:rsidRPr="009308C4">
        <w:rPr>
          <w:rFonts w:ascii="Palatino Linotype" w:hAnsi="Palatino Linotype"/>
          <w:b/>
          <w:sz w:val="24"/>
        </w:rPr>
        <w:t>Kapcsolódó</w:t>
      </w:r>
      <w:r>
        <w:rPr>
          <w:rFonts w:ascii="Palatino Linotype" w:hAnsi="Palatino Linotype"/>
          <w:b/>
          <w:sz w:val="24"/>
        </w:rPr>
        <w:t xml:space="preserve"> közismereti,</w:t>
      </w:r>
      <w:r w:rsidRPr="009308C4">
        <w:rPr>
          <w:rFonts w:ascii="Palatino Linotype" w:hAnsi="Palatino Linotype"/>
          <w:b/>
          <w:sz w:val="24"/>
        </w:rPr>
        <w:t xml:space="preserve"> szakmai tartalmak </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Matematika: arányszámítások, százalékszámítás, törtek – egyszerű törtek, tizedes törtek –, függvények, képletek </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Geometria: síkidomok, téridomok, területszámítás, térfogatszámítás, szögtartományok, műszaki szerkesztés </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Művészettörténet: stíluskorszakok, hangszertörténet </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Nyelvtan: helyesírás, fogalmazás, beszéd- és szövegértés</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Továbbá a gyakorló évfolyamok ide kapcsolódó szakmai tartalmai, amelyek megalapozzák a ráépülő évfolyam ismeretanyagát. </w:t>
      </w:r>
    </w:p>
    <w:p w:rsidR="00B75C35" w:rsidRPr="009308C4" w:rsidRDefault="00B75C35" w:rsidP="00444CD1">
      <w:pPr>
        <w:widowControl w:val="0"/>
        <w:tabs>
          <w:tab w:val="num" w:pos="284"/>
        </w:tabs>
        <w:suppressAutoHyphens/>
        <w:spacing w:after="0" w:line="240" w:lineRule="auto"/>
        <w:ind w:left="284" w:right="990"/>
        <w:rPr>
          <w:rFonts w:ascii="Palatino Linotype" w:hAnsi="Palatino Linotype"/>
          <w:b/>
          <w:sz w:val="24"/>
        </w:rPr>
      </w:pPr>
    </w:p>
    <w:p w:rsidR="00B75C35" w:rsidRDefault="00B75C35" w:rsidP="00444CD1">
      <w:pPr>
        <w:numPr>
          <w:ilvl w:val="1"/>
          <w:numId w:val="12"/>
        </w:numPr>
        <w:tabs>
          <w:tab w:val="num" w:pos="284"/>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Témakörök</w:t>
      </w:r>
    </w:p>
    <w:p w:rsidR="00B75C35" w:rsidRDefault="00B75C35" w:rsidP="00444CD1">
      <w:pPr>
        <w:spacing w:after="0" w:line="240" w:lineRule="auto"/>
        <w:ind w:left="220"/>
        <w:rPr>
          <w:rFonts w:ascii="Palatino Linotype" w:hAnsi="Palatino Linotype"/>
          <w:b/>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Chordofon és aerofon hangszerek alkotórészei</w:t>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8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Vonós-pengetős-vonókészítő: Hegedűcsiga rajzolása a kulcsszekrénnyel és a hangolókulcs ábrázolása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Zongorakészítő: A tőke szerkezeti, keresztmetszeti rajzának készítése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Fafúvós: Klarinét f</w:t>
      </w:r>
      <w:r>
        <w:rPr>
          <w:rFonts w:ascii="Palatino Linotype" w:hAnsi="Palatino Linotype"/>
          <w:sz w:val="24"/>
        </w:rPr>
        <w:t>ú</w:t>
      </w:r>
      <w:r w:rsidRPr="009308C4">
        <w:rPr>
          <w:rFonts w:ascii="Palatino Linotype" w:hAnsi="Palatino Linotype"/>
          <w:sz w:val="24"/>
        </w:rPr>
        <w:t>vóka és hordó rajzolása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Rézfúvós: F</w:t>
      </w:r>
      <w:r>
        <w:rPr>
          <w:rFonts w:ascii="Palatino Linotype" w:hAnsi="Palatino Linotype"/>
          <w:sz w:val="24"/>
        </w:rPr>
        <w:t>ú</w:t>
      </w:r>
      <w:r w:rsidRPr="009308C4">
        <w:rPr>
          <w:rFonts w:ascii="Palatino Linotype" w:hAnsi="Palatino Linotype"/>
          <w:sz w:val="24"/>
        </w:rPr>
        <w:t>vókák rajzolása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Orgona: Fémsípok rajzolása, hangolási megoldások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Vonós-pengetős-vonókészítő: Hegedűkáva felülnézeti és metszeti rajzai</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Zongorakészítő: Zongorakorpusz ábrázolása. Klaviatúraráma nézeti és metszeti rajza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Fafúvós: Normál zenekari oboa hangszertest ábrázolása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Rézfúvós: B- trombita korpuszának rajzolása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Orgona: Mechanikus és pneumatikus kúpláda szerkezeti rajza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Pengetős: A spanyolgitár műhelyrajzának készítése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Zongorakészítő: Pian</w:t>
      </w:r>
      <w:r>
        <w:rPr>
          <w:rFonts w:ascii="Palatino Linotype" w:hAnsi="Palatino Linotype"/>
          <w:sz w:val="24"/>
        </w:rPr>
        <w:t>í</w:t>
      </w:r>
      <w:r w:rsidRPr="009308C4">
        <w:rPr>
          <w:rFonts w:ascii="Palatino Linotype" w:hAnsi="Palatino Linotype"/>
          <w:sz w:val="24"/>
        </w:rPr>
        <w:t>n</w:t>
      </w:r>
      <w:r>
        <w:rPr>
          <w:rFonts w:ascii="Palatino Linotype" w:hAnsi="Palatino Linotype"/>
          <w:sz w:val="24"/>
        </w:rPr>
        <w:t>ó-</w:t>
      </w:r>
      <w:r w:rsidRPr="009308C4">
        <w:rPr>
          <w:rFonts w:ascii="Palatino Linotype" w:hAnsi="Palatino Linotype"/>
          <w:sz w:val="24"/>
        </w:rPr>
        <w:t>mechanika ábrázolása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Fafúvós: Fagott alkatrészrajzainak készítése</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Rézfúvós: A tolóharsona alkatrészrajzának készítése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Orgona: Kétmanuálos, mechanikus orgona szerkezeti ábrázolása</w:t>
      </w:r>
    </w:p>
    <w:p w:rsidR="00B75C35" w:rsidRPr="009308C4" w:rsidRDefault="00B75C35" w:rsidP="00444CD1">
      <w:pPr>
        <w:spacing w:after="0" w:line="240" w:lineRule="auto"/>
        <w:ind w:left="567"/>
        <w:jc w:val="both"/>
        <w:rPr>
          <w:rFonts w:ascii="Palatino Linotype" w:hAnsi="Palatino Linotype"/>
          <w:sz w:val="24"/>
        </w:rPr>
      </w:pP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Vonós-pengetős-vonókészítő: Hegedűtető és -hát rajzolása. Különféle "f"- ny</w:t>
      </w:r>
      <w:r>
        <w:rPr>
          <w:rFonts w:ascii="Palatino Linotype" w:hAnsi="Palatino Linotype"/>
          <w:sz w:val="24"/>
        </w:rPr>
        <w:t>í</w:t>
      </w:r>
      <w:r w:rsidRPr="009308C4">
        <w:rPr>
          <w:rFonts w:ascii="Palatino Linotype" w:hAnsi="Palatino Linotype"/>
          <w:sz w:val="24"/>
        </w:rPr>
        <w:t>lások rajza. Barokk gitár hangnyílásának rozetta terve.</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Zongorakészítő: Bécsi mechanika ábrázolása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Fafúvós: Bécsi oboa hangszertest ábrázolása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Rézfúvós: Forgó- és nyomóventil rajzolása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Orgona: Ládafúvó rajzolása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Vonós-pengetős-vonókészítő: Hegedűláb rajzolása. Vonófej és kápa rajza. Spanyol gitár húrtartójának rajza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Zongorakészítő: Angol mechanika ábrázolása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Fafúvós: Tárogató rajza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Rézfúvós: Szárnykürt korpuszának rajzolása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Orgona: Mechanikus billentyűrekeszes szélláda rajza</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Műhelyrajzok készítése</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4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Méretezett szabadkézi rajzok elkészítése</w:t>
      </w:r>
      <w:r>
        <w:rPr>
          <w:rFonts w:ascii="Palatino Linotype" w:hAnsi="Palatino Linotype"/>
          <w:sz w:val="24"/>
        </w:rPr>
        <w:t>,</w:t>
      </w:r>
      <w:r w:rsidRPr="009308C4">
        <w:rPr>
          <w:rFonts w:ascii="Palatino Linotype" w:hAnsi="Palatino Linotype"/>
          <w:sz w:val="24"/>
        </w:rPr>
        <w:t xml:space="preserve"> amelynek alapján egy-egy alkatrész elkészíthető. A rajzok szakáganként különbözőek és a szakmára jellemző alkatrészek lehetnek.</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Gyártásra alkalmas alkatrész szabadkézi rajzának elkészítése néhány perc alatt</w:t>
      </w:r>
      <w:r>
        <w:rPr>
          <w:rFonts w:ascii="Palatino Linotype" w:hAnsi="Palatino Linotype"/>
          <w:sz w:val="24"/>
        </w:rPr>
        <w:t>.</w:t>
      </w:r>
    </w:p>
    <w:p w:rsidR="00B75C35" w:rsidRPr="009308C4" w:rsidRDefault="00B75C35" w:rsidP="00444CD1">
      <w:pPr>
        <w:spacing w:after="0"/>
        <w:ind w:left="567"/>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Egyedi alkatrészek rajzi tervezése</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4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Hangszerek és alkatrészek megtervezése és rajzba öntése. Egyedi formák tervezésének lehetősége a pontos formák kialakítása</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 xml:space="preserve">CAD </w:t>
      </w:r>
      <w:r w:rsidRPr="00F80DE2">
        <w:rPr>
          <w:rFonts w:ascii="Palatino Linotype" w:hAnsi="Palatino Linotype"/>
          <w:b/>
          <w:sz w:val="24"/>
          <w:lang w:eastAsia="hu-HU"/>
        </w:rPr>
        <w:t>(Számítógépes rajz-szerkesztés lehetőségei)</w:t>
      </w:r>
      <w:r w:rsidRPr="009308C4">
        <w:rPr>
          <w:rFonts w:ascii="Palatino Linotype" w:hAnsi="Palatino Linotype"/>
          <w:b/>
          <w:i/>
          <w:sz w:val="24"/>
        </w:rPr>
        <w:tab/>
      </w:r>
      <w:r>
        <w:rPr>
          <w:rFonts w:ascii="Palatino Linotype" w:hAnsi="Palatino Linotype"/>
          <w:b/>
          <w:i/>
          <w:sz w:val="24"/>
        </w:rPr>
        <w:t xml:space="preserve">   </w:t>
      </w:r>
      <w:r>
        <w:rPr>
          <w:rFonts w:ascii="Palatino Linotype" w:hAnsi="Palatino Linotype"/>
          <w:b/>
          <w:i/>
          <w:sz w:val="24"/>
        </w:rPr>
        <w:tab/>
      </w:r>
      <w:r>
        <w:rPr>
          <w:rFonts w:ascii="Palatino Linotype" w:hAnsi="Palatino Linotype"/>
          <w:b/>
          <w:i/>
          <w:sz w:val="24"/>
        </w:rPr>
        <w:tab/>
      </w:r>
      <w:r w:rsidRPr="009308C4">
        <w:rPr>
          <w:rFonts w:ascii="Palatino Linotype" w:hAnsi="Palatino Linotype"/>
          <w:b/>
          <w:i/>
          <w:sz w:val="24"/>
        </w:rPr>
        <w:t>4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CAD s</w:t>
      </w:r>
      <w:r>
        <w:rPr>
          <w:rFonts w:ascii="Palatino Linotype" w:hAnsi="Palatino Linotype"/>
          <w:sz w:val="24"/>
        </w:rPr>
        <w:t>zámítógépes program ismertetése.</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program használati lehetőségei a tervezésben</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program gyakorlatban alkalmazható lehetőségei</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Távlatai a szakmában</w:t>
      </w:r>
      <w:r>
        <w:rPr>
          <w:rFonts w:ascii="Palatino Linotype" w:hAnsi="Palatino Linotype"/>
          <w:sz w:val="24"/>
        </w:rPr>
        <w:t>.</w:t>
      </w:r>
    </w:p>
    <w:p w:rsidR="00B75C35" w:rsidRPr="009308C4" w:rsidRDefault="00B75C35" w:rsidP="00444CD1">
      <w:pPr>
        <w:spacing w:after="0" w:line="240" w:lineRule="auto"/>
        <w:ind w:right="990"/>
        <w:rPr>
          <w:rFonts w:ascii="Palatino Linotype" w:hAnsi="Palatino Linotype"/>
          <w:sz w:val="24"/>
        </w:rPr>
      </w:pPr>
    </w:p>
    <w:p w:rsidR="00B75C35" w:rsidRPr="009308C4" w:rsidRDefault="00B75C35" w:rsidP="00444CD1">
      <w:pPr>
        <w:numPr>
          <w:ilvl w:val="1"/>
          <w:numId w:val="12"/>
        </w:numPr>
        <w:tabs>
          <w:tab w:val="num" w:pos="284"/>
          <w:tab w:val="num" w:pos="770"/>
        </w:tabs>
        <w:spacing w:after="0" w:line="240" w:lineRule="auto"/>
        <w:ind w:left="284" w:firstLine="0"/>
        <w:rPr>
          <w:rFonts w:ascii="Palatino Linotype" w:hAnsi="Palatino Linotype"/>
          <w:b/>
          <w:i/>
          <w:sz w:val="24"/>
        </w:rPr>
      </w:pPr>
      <w:r w:rsidRPr="009308C4">
        <w:rPr>
          <w:rFonts w:ascii="Palatino Linotype" w:hAnsi="Palatino Linotype"/>
          <w:b/>
          <w:i/>
          <w:sz w:val="24"/>
        </w:rPr>
        <w:t xml:space="preserve">A képzés javasolt helyszíne </w:t>
      </w:r>
      <w:r>
        <w:rPr>
          <w:rFonts w:ascii="Palatino Linotype" w:hAnsi="Palatino Linotype"/>
          <w:b/>
          <w:i/>
          <w:sz w:val="24"/>
        </w:rPr>
        <w:t>(ajánlás)</w:t>
      </w:r>
    </w:p>
    <w:p w:rsidR="00B75C35" w:rsidRDefault="00B75C35" w:rsidP="00444CD1">
      <w:pPr>
        <w:tabs>
          <w:tab w:val="num" w:pos="-284"/>
        </w:tabs>
        <w:spacing w:after="0" w:line="240" w:lineRule="auto"/>
        <w:ind w:left="284"/>
        <w:jc w:val="both"/>
        <w:rPr>
          <w:rFonts w:ascii="Palatino Linotype" w:hAnsi="Palatino Linotype"/>
          <w:b/>
          <w:sz w:val="24"/>
        </w:rPr>
      </w:pPr>
      <w:r w:rsidRPr="009308C4">
        <w:rPr>
          <w:rFonts w:ascii="Palatino Linotype" w:hAnsi="Palatino Linotype"/>
          <w:sz w:val="24"/>
        </w:rPr>
        <w:t>Tanterem</w:t>
      </w:r>
    </w:p>
    <w:p w:rsidR="00B75C35" w:rsidRPr="009308C4" w:rsidRDefault="00B75C35" w:rsidP="00444CD1">
      <w:pPr>
        <w:tabs>
          <w:tab w:val="num" w:pos="284"/>
        </w:tabs>
        <w:spacing w:after="0" w:line="240" w:lineRule="auto"/>
        <w:ind w:left="284" w:right="990"/>
        <w:rPr>
          <w:rFonts w:ascii="Palatino Linotype" w:hAnsi="Palatino Linotype"/>
          <w:b/>
          <w:sz w:val="24"/>
        </w:rPr>
      </w:pPr>
    </w:p>
    <w:p w:rsidR="00B75C35" w:rsidRDefault="00B75C35" w:rsidP="00444CD1">
      <w:pPr>
        <w:numPr>
          <w:ilvl w:val="1"/>
          <w:numId w:val="12"/>
        </w:numPr>
        <w:tabs>
          <w:tab w:val="num" w:pos="-567"/>
          <w:tab w:val="num" w:pos="-284"/>
        </w:tabs>
        <w:spacing w:after="0" w:line="240" w:lineRule="auto"/>
        <w:ind w:left="284" w:firstLine="46"/>
        <w:jc w:val="both"/>
        <w:rPr>
          <w:rFonts w:ascii="Palatino Linotype" w:hAnsi="Palatino Linotype"/>
          <w:b/>
          <w:i/>
          <w:sz w:val="24"/>
        </w:rPr>
      </w:pPr>
      <w:r>
        <w:rPr>
          <w:rFonts w:ascii="Palatino Linotype" w:hAnsi="Palatino Linotype"/>
          <w:b/>
          <w:i/>
          <w:sz w:val="24"/>
        </w:rPr>
        <w:t xml:space="preserve"> </w:t>
      </w:r>
      <w:r w:rsidRPr="009308C4">
        <w:rPr>
          <w:rFonts w:ascii="Palatino Linotype" w:hAnsi="Palatino Linotype"/>
          <w:b/>
          <w:i/>
          <w:sz w:val="24"/>
        </w:rPr>
        <w:t>A tantárgy elsajátítása során alkalmazható sajátos módszerek, tanulói tevékenységformák (ajánlás)</w:t>
      </w:r>
    </w:p>
    <w:p w:rsidR="00B75C35" w:rsidRPr="009308C4" w:rsidRDefault="00B75C35" w:rsidP="00444CD1">
      <w:pPr>
        <w:tabs>
          <w:tab w:val="num" w:pos="284"/>
        </w:tabs>
        <w:spacing w:after="0" w:line="240" w:lineRule="auto"/>
        <w:ind w:left="284"/>
        <w:jc w:val="both"/>
        <w:rPr>
          <w:rFonts w:ascii="Palatino Linotype" w:hAnsi="Palatino Linotype"/>
          <w:b/>
          <w:i/>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i/>
          <w:sz w:val="24"/>
        </w:rPr>
        <w:t>A tantárgy elsajátítása során alkalmazható sajátos módszerek (ajánlás)</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75C35" w:rsidRPr="009308C4" w:rsidTr="00444CD1">
        <w:trPr>
          <w:cantSplit/>
          <w:jc w:val="center"/>
        </w:trPr>
        <w:tc>
          <w:tcPr>
            <w:tcW w:w="994"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280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 xml:space="preserve">Alkalmazott oktatási </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módszer neve</w:t>
            </w:r>
          </w:p>
        </w:tc>
        <w:tc>
          <w:tcPr>
            <w:tcW w:w="2835"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 tanulói tevékenység szervezeti kerete</w:t>
            </w:r>
          </w:p>
        </w:tc>
        <w:tc>
          <w:tcPr>
            <w:tcW w:w="2659"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jc w:val="center"/>
        </w:trPr>
        <w:tc>
          <w:tcPr>
            <w:tcW w:w="994"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2800"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egyéni</w:t>
            </w: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csoport</w:t>
            </w: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osztály</w:t>
            </w:r>
          </w:p>
        </w:tc>
        <w:tc>
          <w:tcPr>
            <w:tcW w:w="2659"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magyarázat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elbeszélés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kiselőadás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megbeszélés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1.5.</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vita</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1.6.</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szemléltetés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1.7.</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házi feladat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263"/>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1.8.</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Pr>
                <w:rFonts w:ascii="Palatino Linotype" w:hAnsi="Palatino Linotype"/>
                <w:sz w:val="20"/>
                <w:szCs w:val="20"/>
              </w:rPr>
              <w:t>e</w:t>
            </w:r>
            <w:r w:rsidRPr="009308C4">
              <w:rPr>
                <w:rFonts w:ascii="Palatino Linotype" w:hAnsi="Palatino Linotype"/>
                <w:sz w:val="20"/>
                <w:szCs w:val="20"/>
              </w:rPr>
              <w:t>gyéb: órai dolgozat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widowControl w:val="0"/>
        <w:suppressAutoHyphens/>
        <w:spacing w:after="0" w:line="240" w:lineRule="auto"/>
        <w:ind w:right="990"/>
        <w:rPr>
          <w:rFonts w:ascii="Palatino Linotype" w:hAnsi="Palatino Linotype"/>
          <w:sz w:val="24"/>
        </w:rPr>
      </w:pPr>
    </w:p>
    <w:p w:rsidR="00B75C35" w:rsidRDefault="00B75C35" w:rsidP="00444CD1">
      <w:pPr>
        <w:widowControl w:val="0"/>
        <w:numPr>
          <w:ilvl w:val="2"/>
          <w:numId w:val="12"/>
        </w:numPr>
        <w:tabs>
          <w:tab w:val="num" w:pos="-567"/>
          <w:tab w:val="num" w:pos="-284"/>
        </w:tabs>
        <w:suppressAutoHyphens/>
        <w:spacing w:after="0" w:line="240" w:lineRule="auto"/>
        <w:ind w:left="567" w:hanging="17"/>
        <w:jc w:val="both"/>
        <w:rPr>
          <w:rFonts w:ascii="Palatino Linotype" w:hAnsi="Palatino Linotype"/>
          <w:b/>
          <w:i/>
          <w:sz w:val="24"/>
        </w:rPr>
      </w:pPr>
      <w:r w:rsidRPr="009308C4">
        <w:rPr>
          <w:rFonts w:ascii="Palatino Linotype" w:hAnsi="Palatino Linotype"/>
          <w:b/>
          <w:i/>
          <w:sz w:val="24"/>
        </w:rPr>
        <w:t>A tantárgy elsajátítása során alkalmazható tanulói tevékenységformák (ajánlás)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 </w:t>
      </w:r>
    </w:p>
    <w:p w:rsidR="00B75C35" w:rsidRPr="009308C4" w:rsidRDefault="00B75C35" w:rsidP="00444CD1">
      <w:pPr>
        <w:spacing w:after="0" w:line="240" w:lineRule="auto"/>
        <w:ind w:left="567"/>
        <w:jc w:val="both"/>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75C35" w:rsidRPr="009308C4" w:rsidTr="00444CD1">
        <w:trPr>
          <w:cantSplit/>
          <w:trHeight w:val="921"/>
          <w:jc w:val="center"/>
        </w:trPr>
        <w:tc>
          <w:tcPr>
            <w:tcW w:w="828"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3621"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tevékenységforma</w:t>
            </w:r>
          </w:p>
        </w:tc>
        <w:tc>
          <w:tcPr>
            <w:tcW w:w="2370"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 szervezési kerete</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(differenciálási módok)</w:t>
            </w:r>
          </w:p>
        </w:tc>
        <w:tc>
          <w:tcPr>
            <w:tcW w:w="219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trHeight w:val="1076"/>
          <w:jc w:val="center"/>
        </w:trPr>
        <w:tc>
          <w:tcPr>
            <w:tcW w:w="828"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3621"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809"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Egyéni</w:t>
            </w:r>
          </w:p>
        </w:tc>
        <w:tc>
          <w:tcPr>
            <w:tcW w:w="798"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Csoport-</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bontás</w:t>
            </w:r>
          </w:p>
        </w:tc>
        <w:tc>
          <w:tcPr>
            <w:tcW w:w="763"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Osztály-</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keret</w:t>
            </w:r>
          </w:p>
        </w:tc>
        <w:tc>
          <w:tcPr>
            <w:tcW w:w="2190"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1.</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Információ feldolgozó tevékenységek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feldolgozása jegyzeteléssel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feladattal vezetett feldolgozása</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önálló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feladattal vezetett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3.</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Képi információk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Hangszer, hangszerrész műszaki rajz értelmezése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Téridom-rajzok készítése leírásból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szabadkézi rajz készítés tárgyról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Hangszer, hangszerrész műszaki rajz kiegészítés</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Hangszer, hangszerrész, téridomok műszaki rajz elemzés, hibakeresés</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3.6.</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Téridomok, kötések rendszerrajz kiegészítés</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5.</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Csoportos munkaformák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5.1.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rendszerezése mozaikfeladattal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5.2.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Kiscsoportos szakmai munkavégzés irányítással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spacing w:after="0" w:line="240" w:lineRule="auto"/>
        <w:ind w:right="990"/>
        <w:jc w:val="both"/>
        <w:rPr>
          <w:rFonts w:ascii="Palatino Linotype" w:hAnsi="Palatino Linotype"/>
          <w:sz w:val="24"/>
        </w:rPr>
      </w:pPr>
    </w:p>
    <w:p w:rsidR="00B75C35" w:rsidRPr="009308C4" w:rsidRDefault="00B75C35" w:rsidP="00444CD1">
      <w:pPr>
        <w:numPr>
          <w:ilvl w:val="1"/>
          <w:numId w:val="12"/>
        </w:numPr>
        <w:tabs>
          <w:tab w:val="num" w:pos="284"/>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A tantárgy értékelésének módja</w:t>
      </w:r>
    </w:p>
    <w:p w:rsidR="00B75C35" w:rsidRPr="009308C4" w:rsidRDefault="00B75C35" w:rsidP="00444CD1">
      <w:pPr>
        <w:tabs>
          <w:tab w:val="num" w:pos="284"/>
        </w:tabs>
        <w:spacing w:after="0" w:line="240" w:lineRule="auto"/>
        <w:ind w:left="284"/>
        <w:jc w:val="both"/>
        <w:rPr>
          <w:rFonts w:ascii="Palatino Linotype" w:hAnsi="Palatino Linotype"/>
          <w:i/>
          <w:sz w:val="24"/>
        </w:rPr>
      </w:pPr>
      <w:r w:rsidRPr="009308C4">
        <w:rPr>
          <w:rFonts w:ascii="Palatino Linotype" w:hAnsi="Palatino Linotype"/>
          <w:sz w:val="24"/>
        </w:rPr>
        <w:t>A nemzeti köznevelésről szóló 2011. évi CXC. törvény 54. § (2) a) pontja szerinti értékeléssel.</w:t>
      </w:r>
    </w:p>
    <w:p w:rsidR="00B75C35" w:rsidRDefault="00B75C35" w:rsidP="00444CD1">
      <w:pPr>
        <w:spacing w:after="0" w:line="240" w:lineRule="auto"/>
        <w:rPr>
          <w:rFonts w:ascii="Palatino Linotype" w:hAnsi="Palatino Linotype"/>
          <w:b/>
          <w:sz w:val="24"/>
        </w:rPr>
      </w:pPr>
      <w:r>
        <w:rPr>
          <w:rFonts w:ascii="Palatino Linotype" w:hAnsi="Palatino Linotype"/>
          <w:b/>
          <w:sz w:val="24"/>
        </w:rPr>
        <w:br w:type="page"/>
      </w:r>
    </w:p>
    <w:p w:rsidR="00B75C35" w:rsidRPr="00BE4528" w:rsidRDefault="00B75C35" w:rsidP="00444CD1">
      <w:pPr>
        <w:widowControl w:val="0"/>
        <w:numPr>
          <w:ilvl w:val="0"/>
          <w:numId w:val="12"/>
        </w:numPr>
        <w:tabs>
          <w:tab w:val="right" w:pos="440"/>
        </w:tabs>
        <w:suppressAutoHyphens/>
        <w:spacing w:after="0" w:line="240" w:lineRule="auto"/>
        <w:ind w:left="440" w:hanging="440"/>
        <w:rPr>
          <w:rFonts w:ascii="Palatino Linotype" w:hAnsi="Palatino Linotype"/>
          <w:b/>
          <w:sz w:val="24"/>
        </w:rPr>
      </w:pPr>
      <w:r w:rsidRPr="009308C4">
        <w:rPr>
          <w:rFonts w:ascii="Palatino Linotype" w:hAnsi="Palatino Linotype"/>
          <w:b/>
          <w:sz w:val="24"/>
          <w:lang w:eastAsia="hu-HU"/>
        </w:rPr>
        <w:t>Zenei alapismeretek tantárgy</w:t>
      </w:r>
      <w:r w:rsidRPr="009308C4">
        <w:rPr>
          <w:rFonts w:ascii="Palatino Linotype" w:hAnsi="Palatino Linotype"/>
          <w:sz w:val="24"/>
        </w:rPr>
        <w:tab/>
      </w:r>
      <w:r w:rsidRPr="009308C4">
        <w:rPr>
          <w:rFonts w:ascii="Palatino Linotype" w:hAnsi="Palatino Linotype"/>
          <w:sz w:val="24"/>
        </w:rPr>
        <w:tab/>
      </w:r>
      <w:r w:rsidRPr="009308C4">
        <w:rPr>
          <w:rFonts w:ascii="Palatino Linotype" w:hAnsi="Palatino Linotype"/>
          <w:sz w:val="24"/>
        </w:rPr>
        <w:tab/>
      </w:r>
      <w:r w:rsidRPr="009308C4">
        <w:rPr>
          <w:rFonts w:ascii="Palatino Linotype" w:hAnsi="Palatino Linotype"/>
          <w:sz w:val="24"/>
        </w:rPr>
        <w:tab/>
      </w:r>
      <w:r w:rsidRPr="009308C4">
        <w:rPr>
          <w:rFonts w:ascii="Palatino Linotype" w:hAnsi="Palatino Linotype"/>
          <w:sz w:val="24"/>
        </w:rPr>
        <w:tab/>
      </w:r>
      <w:r w:rsidRPr="009308C4">
        <w:rPr>
          <w:rFonts w:ascii="Palatino Linotype" w:hAnsi="Palatino Linotype"/>
          <w:sz w:val="24"/>
        </w:rPr>
        <w:tab/>
      </w:r>
      <w:r>
        <w:rPr>
          <w:rFonts w:ascii="Palatino Linotype" w:hAnsi="Palatino Linotype"/>
          <w:sz w:val="24"/>
        </w:rPr>
        <w:t xml:space="preserve"> </w:t>
      </w:r>
      <w:r w:rsidRPr="00BE4528">
        <w:rPr>
          <w:rFonts w:ascii="Palatino Linotype" w:hAnsi="Palatino Linotype"/>
          <w:b/>
          <w:sz w:val="24"/>
        </w:rPr>
        <w:t>16 óra</w:t>
      </w:r>
    </w:p>
    <w:p w:rsidR="00B75C35" w:rsidRPr="009308C4" w:rsidRDefault="00B75C35" w:rsidP="00444CD1">
      <w:pPr>
        <w:spacing w:after="0" w:line="240" w:lineRule="auto"/>
        <w:ind w:left="993" w:right="990"/>
        <w:rPr>
          <w:rFonts w:ascii="Palatino Linotype" w:hAnsi="Palatino Linotype"/>
          <w:b/>
          <w:sz w:val="24"/>
        </w:rPr>
      </w:pPr>
    </w:p>
    <w:p w:rsidR="00B75C35" w:rsidRPr="009308C4" w:rsidRDefault="00B75C35" w:rsidP="00444CD1">
      <w:pPr>
        <w:numPr>
          <w:ilvl w:val="1"/>
          <w:numId w:val="12"/>
        </w:numPr>
        <w:tabs>
          <w:tab w:val="num" w:pos="284"/>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A tantárgy tanításának célja</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A Zenei alapismeretek tantárgy tanításának célja, hogy tanulóival megismertesse és elsajátíttassa az általános zenei ismeretek alapvető tudnivalóit.</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A Zenei alapismeretek tantárgy foglalkozásai során szükséges annak tudatosítása, hogy a zenének igen fontos szerepe volt és van. A zenei tevékenység legáltalánosabb formái az emberi társadalmak története során igen jelentős változásokon mentek keresztül mind funkcióikat, mind a zenei formákat és zenélési alkalmakat, mind a hangszerek készítési módját és játéktechnikáját tekintve.</w:t>
      </w:r>
    </w:p>
    <w:p w:rsidR="00B75C35" w:rsidRPr="009308C4" w:rsidRDefault="00B75C35" w:rsidP="00444CD1">
      <w:p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Ismertesse meg a tanulókkal:</w:t>
      </w:r>
    </w:p>
    <w:p w:rsidR="00B75C35" w:rsidRPr="009308C4" w:rsidRDefault="00B75C35" w:rsidP="00444CD1">
      <w:pPr>
        <w:numPr>
          <w:ilvl w:val="0"/>
          <w:numId w:val="8"/>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az emberi társadalmak kialakulásának főbb állomásait</w:t>
      </w:r>
    </w:p>
    <w:p w:rsidR="00B75C35" w:rsidRPr="009308C4" w:rsidRDefault="00B75C35" w:rsidP="00444CD1">
      <w:pPr>
        <w:numPr>
          <w:ilvl w:val="0"/>
          <w:numId w:val="8"/>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az Európán kívüli emberi kultúrákat</w:t>
      </w:r>
    </w:p>
    <w:p w:rsidR="00B75C35" w:rsidRPr="009308C4" w:rsidRDefault="00B75C35" w:rsidP="00444CD1">
      <w:pPr>
        <w:numPr>
          <w:ilvl w:val="0"/>
          <w:numId w:val="8"/>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a régészet, a történelem, a néprajz (mint zenetörténeti és hangszertörténeti) források szerepét</w:t>
      </w:r>
    </w:p>
    <w:p w:rsidR="00B75C35" w:rsidRPr="009308C4" w:rsidRDefault="00B75C35" w:rsidP="00444CD1">
      <w:pPr>
        <w:numPr>
          <w:ilvl w:val="0"/>
          <w:numId w:val="8"/>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a gazdaság, művészetek (zene) kapcsolatát és egymásra hatását a hangszerkészítésben és általában a zenei életben</w:t>
      </w:r>
    </w:p>
    <w:p w:rsidR="00B75C35" w:rsidRPr="009308C4" w:rsidRDefault="00B75C35" w:rsidP="00444CD1">
      <w:pPr>
        <w:numPr>
          <w:ilvl w:val="0"/>
          <w:numId w:val="8"/>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a hétköznapi és tudományos nyelvezet különbségeit</w:t>
      </w:r>
    </w:p>
    <w:p w:rsidR="00B75C35" w:rsidRPr="009308C4" w:rsidRDefault="00B75C35" w:rsidP="00444CD1">
      <w:pPr>
        <w:numPr>
          <w:ilvl w:val="0"/>
          <w:numId w:val="8"/>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a korai hangszertörténeti műveket</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Ösztönözze a tanulókat:</w:t>
      </w:r>
    </w:p>
    <w:p w:rsidR="00B75C35" w:rsidRPr="009308C4" w:rsidRDefault="00B75C35" w:rsidP="00444CD1">
      <w:pPr>
        <w:numPr>
          <w:ilvl w:val="0"/>
          <w:numId w:val="9"/>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a zenei élet eseményeinek figyelmes követésére, a zenei ízlés változásainak meglátására és folyamatos kritikai szemléletére</w:t>
      </w:r>
    </w:p>
    <w:p w:rsidR="00B75C35" w:rsidRPr="009308C4" w:rsidRDefault="00B75C35" w:rsidP="00444CD1">
      <w:pPr>
        <w:numPr>
          <w:ilvl w:val="0"/>
          <w:numId w:val="9"/>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az emberi társadalmak zenei életének analógiái és hasonlóságai, az értékek változásainak kritikus megfigyelésére</w:t>
      </w:r>
    </w:p>
    <w:p w:rsidR="00B75C35" w:rsidRPr="009308C4" w:rsidRDefault="00B75C35" w:rsidP="00444CD1">
      <w:pPr>
        <w:tabs>
          <w:tab w:val="num" w:pos="284"/>
        </w:tabs>
        <w:spacing w:after="0" w:line="240" w:lineRule="auto"/>
        <w:ind w:left="284"/>
        <w:jc w:val="both"/>
        <w:rPr>
          <w:rFonts w:ascii="Palatino Linotype" w:hAnsi="Palatino Linotype"/>
        </w:rPr>
      </w:pPr>
      <w:r w:rsidRPr="009308C4">
        <w:rPr>
          <w:rFonts w:ascii="Palatino Linotype" w:hAnsi="Palatino Linotype"/>
        </w:rPr>
        <w:t>Fejlessze -</w:t>
      </w:r>
      <w:r>
        <w:rPr>
          <w:rFonts w:ascii="Palatino Linotype" w:hAnsi="Palatino Linotype"/>
        </w:rPr>
        <w:t xml:space="preserve"> </w:t>
      </w:r>
      <w:r w:rsidRPr="009308C4">
        <w:rPr>
          <w:rFonts w:ascii="Palatino Linotype" w:hAnsi="Palatino Linotype"/>
        </w:rPr>
        <w:t>módszeresen és sokoldalúan</w:t>
      </w:r>
      <w:r>
        <w:rPr>
          <w:rFonts w:ascii="Palatino Linotype" w:hAnsi="Palatino Linotype"/>
        </w:rPr>
        <w:t xml:space="preserve"> </w:t>
      </w:r>
      <w:r w:rsidRPr="009308C4">
        <w:rPr>
          <w:rFonts w:ascii="Palatino Linotype" w:hAnsi="Palatino Linotype"/>
        </w:rPr>
        <w:t>- a tanulók:</w:t>
      </w:r>
    </w:p>
    <w:p w:rsidR="00B75C35" w:rsidRPr="009308C4" w:rsidRDefault="00B75C35" w:rsidP="00444CD1">
      <w:pPr>
        <w:numPr>
          <w:ilvl w:val="0"/>
          <w:numId w:val="10"/>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etikai szemléletét és magatartását</w:t>
      </w:r>
    </w:p>
    <w:p w:rsidR="00B75C35" w:rsidRPr="009308C4" w:rsidRDefault="00B75C35" w:rsidP="00444CD1">
      <w:pPr>
        <w:numPr>
          <w:ilvl w:val="0"/>
          <w:numId w:val="10"/>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esztétikai ízlését és igényeit mind az igényes zene, mind a hangszerkészítői tevékenység szakszerű művelésében</w:t>
      </w:r>
    </w:p>
    <w:p w:rsidR="00B75C35" w:rsidRPr="009308C4" w:rsidRDefault="00B75C35" w:rsidP="00444CD1">
      <w:pPr>
        <w:numPr>
          <w:ilvl w:val="0"/>
          <w:numId w:val="10"/>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képességét a zenetörténet és a társadalmak zenei gyakorlata hangszerkészítői tevékenysége összefüggéseinek felismerésére</w:t>
      </w:r>
    </w:p>
    <w:p w:rsidR="00B75C35" w:rsidRPr="009308C4" w:rsidRDefault="00B75C35" w:rsidP="00444CD1">
      <w:pPr>
        <w:numPr>
          <w:ilvl w:val="0"/>
          <w:numId w:val="10"/>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szakirodalom tanulmányozását és felhasználását</w:t>
      </w:r>
    </w:p>
    <w:p w:rsidR="00B75C35" w:rsidRPr="009308C4" w:rsidRDefault="00B75C35" w:rsidP="00444CD1">
      <w:pPr>
        <w:numPr>
          <w:ilvl w:val="0"/>
          <w:numId w:val="10"/>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képességét a szakmai folyóiratok szerepének és felhasználásuk módjainak felismerésére</w:t>
      </w:r>
    </w:p>
    <w:p w:rsidR="00B75C35" w:rsidRPr="009308C4" w:rsidRDefault="00B75C35" w:rsidP="00444CD1">
      <w:pPr>
        <w:numPr>
          <w:ilvl w:val="0"/>
          <w:numId w:val="10"/>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rPr>
        <w:t>ismereteit az egyes művészettörténeti korszakok és a hangszerkészítés gyakorlatának összefüggéseiben és a stílusjegyek alkalmazásában a hangszerkészítés gyakorlatában</w:t>
      </w:r>
    </w:p>
    <w:p w:rsidR="00B75C35" w:rsidRPr="009308C4" w:rsidRDefault="00B75C35" w:rsidP="00444CD1">
      <w:pPr>
        <w:numPr>
          <w:ilvl w:val="0"/>
          <w:numId w:val="10"/>
        </w:numPr>
        <w:tabs>
          <w:tab w:val="num" w:pos="284"/>
        </w:tabs>
        <w:spacing w:after="0" w:line="240" w:lineRule="auto"/>
        <w:ind w:left="284" w:firstLine="0"/>
        <w:jc w:val="both"/>
        <w:rPr>
          <w:rFonts w:ascii="Palatino Linotype" w:hAnsi="Palatino Linotype"/>
          <w:sz w:val="24"/>
        </w:rPr>
      </w:pPr>
      <w:r w:rsidRPr="009308C4">
        <w:rPr>
          <w:rFonts w:ascii="Palatino Linotype" w:hAnsi="Palatino Linotype"/>
          <w:sz w:val="24"/>
        </w:rPr>
        <w:t>igényességét mind a szakmai műhelymunka, mind az iskolai elméleti és írásbeli feladatok elvégzésében</w:t>
      </w:r>
    </w:p>
    <w:p w:rsidR="00B75C35" w:rsidRPr="009308C4" w:rsidRDefault="00B75C35" w:rsidP="00444CD1">
      <w:pPr>
        <w:widowControl w:val="0"/>
        <w:tabs>
          <w:tab w:val="num" w:pos="284"/>
        </w:tabs>
        <w:suppressAutoHyphens/>
        <w:spacing w:after="0" w:line="240" w:lineRule="auto"/>
        <w:ind w:left="284" w:right="990"/>
        <w:rPr>
          <w:rFonts w:ascii="Palatino Linotype" w:hAnsi="Palatino Linotype"/>
          <w:b/>
          <w:sz w:val="24"/>
        </w:rPr>
      </w:pPr>
    </w:p>
    <w:p w:rsidR="00B75C35" w:rsidRPr="009308C4" w:rsidRDefault="00B75C35" w:rsidP="00444CD1">
      <w:pPr>
        <w:numPr>
          <w:ilvl w:val="1"/>
          <w:numId w:val="12"/>
        </w:numPr>
        <w:tabs>
          <w:tab w:val="num" w:pos="284"/>
          <w:tab w:val="num" w:pos="953"/>
        </w:tabs>
        <w:spacing w:after="0" w:line="240" w:lineRule="auto"/>
        <w:ind w:left="284" w:firstLine="0"/>
        <w:rPr>
          <w:rFonts w:ascii="Palatino Linotype" w:hAnsi="Palatino Linotype"/>
          <w:kern w:val="2"/>
          <w:sz w:val="24"/>
          <w:lang w:eastAsia="hi-IN" w:bidi="hi-IN"/>
        </w:rPr>
      </w:pPr>
      <w:r w:rsidRPr="009308C4">
        <w:rPr>
          <w:rFonts w:ascii="Palatino Linotype" w:hAnsi="Palatino Linotype"/>
          <w:b/>
          <w:sz w:val="24"/>
        </w:rPr>
        <w:t xml:space="preserve">Kapcsolódó </w:t>
      </w:r>
      <w:r>
        <w:rPr>
          <w:rFonts w:ascii="Palatino Linotype" w:hAnsi="Palatino Linotype"/>
          <w:b/>
          <w:sz w:val="24"/>
        </w:rPr>
        <w:t xml:space="preserve">közismereti, </w:t>
      </w:r>
      <w:r w:rsidRPr="009308C4">
        <w:rPr>
          <w:rFonts w:ascii="Palatino Linotype" w:hAnsi="Palatino Linotype"/>
          <w:b/>
          <w:sz w:val="24"/>
        </w:rPr>
        <w:t xml:space="preserve">szakmai tartalmak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Fizika: hangtan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Matematika: arányszámítások, törtek</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Művészettörténet: képzőművészetek, építészettörténet, stíluskorszakok, művelődéstörténet, zenetörténet, zeneelmélet, hangszertörténet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Történelem: magyar és egyetemes történelem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Irodalom: magyar és világirodalom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Nyelvtan: helyesírás, fogalmazás, beszéd- és szövegértés</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Továbbá a gyakorló évfolyamok ide kapcsolódó szakmai tartalmai, amelyek megalapozzák a ráépülő évfolyam ismeretanyagát.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hangszeresztétika és a szakismereti tárgyak</w:t>
      </w:r>
    </w:p>
    <w:p w:rsidR="00B75C35" w:rsidRPr="009308C4" w:rsidRDefault="00B75C35" w:rsidP="00444CD1">
      <w:pPr>
        <w:widowControl w:val="0"/>
        <w:tabs>
          <w:tab w:val="num" w:pos="284"/>
        </w:tabs>
        <w:suppressAutoHyphens/>
        <w:spacing w:after="0" w:line="240" w:lineRule="auto"/>
        <w:ind w:left="284" w:right="990"/>
        <w:rPr>
          <w:rFonts w:ascii="Palatino Linotype" w:hAnsi="Palatino Linotype"/>
          <w:b/>
          <w:sz w:val="24"/>
        </w:rPr>
      </w:pPr>
    </w:p>
    <w:p w:rsidR="00B75C35" w:rsidRDefault="00B75C35" w:rsidP="00444CD1">
      <w:pPr>
        <w:numPr>
          <w:ilvl w:val="1"/>
          <w:numId w:val="12"/>
        </w:numPr>
        <w:tabs>
          <w:tab w:val="num" w:pos="284"/>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Témakörök</w:t>
      </w:r>
    </w:p>
    <w:p w:rsidR="00B75C35" w:rsidRDefault="00B75C35" w:rsidP="00444CD1">
      <w:pPr>
        <w:spacing w:after="0" w:line="240" w:lineRule="auto"/>
        <w:ind w:left="220"/>
        <w:rPr>
          <w:rFonts w:ascii="Palatino Linotype" w:hAnsi="Palatino Linotype"/>
          <w:b/>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Zenetudomány – zeneelmélet – zenetörténet</w:t>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b/>
        <w:t>A világban</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b/>
        <w:t>Európában</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b/>
        <w:t>M</w:t>
      </w:r>
      <w:r>
        <w:rPr>
          <w:rFonts w:ascii="Palatino Linotype" w:hAnsi="Palatino Linotype"/>
          <w:sz w:val="24"/>
        </w:rPr>
        <w:t>a</w:t>
      </w:r>
      <w:r w:rsidRPr="009308C4">
        <w:rPr>
          <w:rFonts w:ascii="Palatino Linotype" w:hAnsi="Palatino Linotype"/>
          <w:sz w:val="24"/>
        </w:rPr>
        <w:t>gyarországon</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A felhangrendszer és oktávrendszer zenei összefüggései</w:t>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Felhangrendszer és oktávrendszer a makro- és mikrovilágban</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Felhang és hangszín</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Tiszta és temperált hangközök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Régi</w:t>
      </w:r>
      <w:r>
        <w:rPr>
          <w:rFonts w:ascii="Palatino Linotype" w:hAnsi="Palatino Linotype"/>
          <w:sz w:val="24"/>
        </w:rPr>
        <w:t xml:space="preserve"> </w:t>
      </w:r>
      <w:r w:rsidRPr="009308C4">
        <w:rPr>
          <w:rFonts w:ascii="Palatino Linotype" w:hAnsi="Palatino Linotype"/>
          <w:sz w:val="24"/>
        </w:rPr>
        <w:t>zenélés</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Korunk zenéje</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Polihisztorok és mecénások a zene vonzásában</w:t>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b/>
        <w:t>Zenészek – művészek – tudósok – hangszerészek</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b/>
        <w:t>Mindent tudás és/vagy szakosodás</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b/>
        <w:t>Medici, Eszterházy,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Cristofori, Stradivari, Leonardo da Vinci, …</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Zenei elképzelések, megoldások és hangszeradottságok, lehetőségek</w:t>
      </w:r>
      <w:r>
        <w:rPr>
          <w:rFonts w:ascii="Palatino Linotype" w:hAnsi="Palatino Linotype"/>
          <w:b/>
          <w:sz w:val="24"/>
        </w:rPr>
        <w:t>,</w:t>
      </w:r>
      <w:r w:rsidRPr="009308C4">
        <w:rPr>
          <w:rFonts w:ascii="Palatino Linotype" w:hAnsi="Palatino Linotype"/>
          <w:b/>
          <w:sz w:val="24"/>
        </w:rPr>
        <w:t xml:space="preserve"> korlátok</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2F7198">
        <w:rPr>
          <w:rFonts w:ascii="Palatino Linotype" w:hAnsi="Palatino Linotype"/>
          <w:b/>
          <w:i/>
          <w:sz w:val="24"/>
        </w:rPr>
        <w:t>2</w:t>
      </w:r>
      <w:r w:rsidRPr="009308C4">
        <w:rPr>
          <w:rFonts w:ascii="Palatino Linotype" w:hAnsi="Palatino Linotype"/>
          <w:b/>
          <w:i/>
          <w:sz w:val="24"/>
        </w:rPr>
        <w:t xml:space="preserve">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Stílusjellemzők, stílusismeret</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Történelmi és kópiahangszerek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Régi hangszerek feltételezhető hangszínei</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Hangszer-felépítési változások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Natúrhangszerek</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Hangterjedelem</w:t>
      </w:r>
      <w:r>
        <w:rPr>
          <w:rFonts w:ascii="Palatino Linotype" w:hAnsi="Palatino Linotype"/>
          <w:sz w:val="24"/>
        </w:rPr>
        <w:t>.</w:t>
      </w:r>
    </w:p>
    <w:p w:rsidR="00B75C35" w:rsidRDefault="00B75C35" w:rsidP="00444CD1">
      <w:pPr>
        <w:numPr>
          <w:ilvl w:val="1"/>
          <w:numId w:val="10"/>
        </w:numPr>
        <w:tabs>
          <w:tab w:val="clear" w:pos="1234"/>
          <w:tab w:val="num" w:pos="-567"/>
          <w:tab w:val="num" w:pos="-284"/>
        </w:tabs>
        <w:spacing w:after="0" w:line="240" w:lineRule="auto"/>
        <w:ind w:left="1069"/>
        <w:jc w:val="both"/>
        <w:rPr>
          <w:rFonts w:ascii="Palatino Linotype" w:hAnsi="Palatino Linotype"/>
          <w:sz w:val="24"/>
        </w:rPr>
      </w:pPr>
      <w:r w:rsidRPr="009308C4">
        <w:rPr>
          <w:rFonts w:ascii="Palatino Linotype" w:hAnsi="Palatino Linotype"/>
          <w:sz w:val="24"/>
        </w:rPr>
        <w:t>Pl.: Pedálok, Regiszterek, Vonók, Ventilek,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Egyedi hangszerek sajátosságai</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Zeneoktatás és zenei élet a XIX. és XX. században</w:t>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Mosonyi Mihály és Erkel Ferenc</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A </w:t>
      </w:r>
      <w:r>
        <w:rPr>
          <w:rFonts w:ascii="Palatino Linotype" w:hAnsi="Palatino Linotype"/>
          <w:sz w:val="24"/>
        </w:rPr>
        <w:t>XIX</w:t>
      </w:r>
      <w:r w:rsidRPr="009308C4">
        <w:rPr>
          <w:rFonts w:ascii="Palatino Linotype" w:hAnsi="Palatino Linotype"/>
          <w:sz w:val="24"/>
        </w:rPr>
        <w:t>. századi zeneszerzők munkássága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Liszt Ferenc élete és munkássága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Bartók Béla, Kodály Zoltán, Dohnányi Ernő</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Új zeneszerző-generációk</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Hangversenyek rendezése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színházak szerepe a magyar műzene életfeltételeinek biztosításában</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Filharmóniai Társaság</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zeneiskolák megszervezése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Zenei intézmények, állami szabályozás</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Kodály-módszer beépülése a zeneoktatásba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zeneiskolai rendszer 1952-től</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Népzene és népi hangszerek</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Zenei emlékek – a magyar népzene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hangszeres népzene és a népdal</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Idegen népek, idegen földrészek zenéi és hangszerei</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Technikai forradalom a zenében</w:t>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mechanikus, és elektronikus hangkeltés eszközei</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Tendenciák, törekvések, programok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Hangszerek újításai a zenélés, zeneoktatás és tanulás érdekében</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Aranymetszés</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Pr="009308C4">
        <w:rPr>
          <w:rFonts w:ascii="Palatino Linotype" w:hAnsi="Palatino Linotype"/>
          <w:b/>
          <w:i/>
          <w:sz w:val="24"/>
        </w:rPr>
        <w:t>2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természetben,</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művészetekben,</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zenében,</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hangszer</w:t>
      </w:r>
      <w:r>
        <w:rPr>
          <w:rFonts w:ascii="Palatino Linotype" w:hAnsi="Palatino Linotype"/>
          <w:sz w:val="24"/>
        </w:rPr>
        <w:t>e</w:t>
      </w:r>
      <w:r w:rsidRPr="009308C4">
        <w:rPr>
          <w:rFonts w:ascii="Palatino Linotype" w:hAnsi="Palatino Linotype"/>
          <w:sz w:val="24"/>
        </w:rPr>
        <w:t>knél.</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numPr>
          <w:ilvl w:val="1"/>
          <w:numId w:val="12"/>
        </w:numPr>
        <w:tabs>
          <w:tab w:val="num" w:pos="284"/>
          <w:tab w:val="num" w:pos="770"/>
        </w:tabs>
        <w:spacing w:after="0" w:line="240" w:lineRule="auto"/>
        <w:ind w:left="284" w:firstLine="0"/>
        <w:rPr>
          <w:rFonts w:ascii="Palatino Linotype" w:hAnsi="Palatino Linotype"/>
          <w:b/>
          <w:i/>
          <w:sz w:val="24"/>
        </w:rPr>
      </w:pPr>
      <w:r w:rsidRPr="009308C4">
        <w:rPr>
          <w:rFonts w:ascii="Palatino Linotype" w:hAnsi="Palatino Linotype"/>
          <w:b/>
          <w:i/>
          <w:sz w:val="24"/>
        </w:rPr>
        <w:t xml:space="preserve">A képzés javasolt helyszíne </w:t>
      </w:r>
      <w:r>
        <w:rPr>
          <w:rFonts w:ascii="Palatino Linotype" w:hAnsi="Palatino Linotype"/>
          <w:b/>
          <w:i/>
          <w:sz w:val="24"/>
        </w:rPr>
        <w:t>(ajánlás)</w:t>
      </w:r>
    </w:p>
    <w:p w:rsidR="00B75C35" w:rsidRDefault="00B75C35" w:rsidP="00444CD1">
      <w:pPr>
        <w:numPr>
          <w:ilvl w:val="12"/>
          <w:numId w:val="10"/>
        </w:numPr>
        <w:tabs>
          <w:tab w:val="num" w:pos="-567"/>
          <w:tab w:val="num" w:pos="-284"/>
        </w:tabs>
        <w:spacing w:after="0" w:line="240" w:lineRule="auto"/>
        <w:ind w:left="284"/>
        <w:jc w:val="both"/>
        <w:rPr>
          <w:rFonts w:ascii="Palatino Linotype" w:hAnsi="Palatino Linotype"/>
          <w:b/>
          <w:sz w:val="24"/>
        </w:rPr>
      </w:pPr>
      <w:r w:rsidRPr="009308C4">
        <w:rPr>
          <w:rFonts w:ascii="Palatino Linotype" w:hAnsi="Palatino Linotype"/>
          <w:sz w:val="24"/>
        </w:rPr>
        <w:t>Tanterem</w:t>
      </w:r>
    </w:p>
    <w:p w:rsidR="00B75C35" w:rsidRPr="009308C4" w:rsidRDefault="00B75C35" w:rsidP="00444CD1">
      <w:pPr>
        <w:tabs>
          <w:tab w:val="num" w:pos="284"/>
        </w:tabs>
        <w:spacing w:after="0" w:line="240" w:lineRule="auto"/>
        <w:ind w:left="284" w:right="990"/>
        <w:rPr>
          <w:rFonts w:ascii="Palatino Linotype" w:hAnsi="Palatino Linotype"/>
          <w:b/>
          <w:sz w:val="24"/>
        </w:rPr>
      </w:pPr>
    </w:p>
    <w:p w:rsidR="00B75C35" w:rsidRDefault="00B75C35" w:rsidP="00444CD1">
      <w:pPr>
        <w:numPr>
          <w:ilvl w:val="1"/>
          <w:numId w:val="12"/>
        </w:numPr>
        <w:tabs>
          <w:tab w:val="num" w:pos="-567"/>
          <w:tab w:val="num" w:pos="-284"/>
        </w:tabs>
        <w:spacing w:after="0" w:line="240" w:lineRule="auto"/>
        <w:ind w:left="284" w:firstLine="46"/>
        <w:jc w:val="both"/>
        <w:rPr>
          <w:rFonts w:ascii="Palatino Linotype" w:hAnsi="Palatino Linotype"/>
          <w:b/>
          <w:i/>
          <w:sz w:val="24"/>
        </w:rPr>
      </w:pPr>
      <w:r>
        <w:rPr>
          <w:rFonts w:ascii="Palatino Linotype" w:hAnsi="Palatino Linotype"/>
          <w:b/>
          <w:i/>
          <w:sz w:val="24"/>
        </w:rPr>
        <w:t xml:space="preserve"> </w:t>
      </w:r>
      <w:r w:rsidRPr="009308C4">
        <w:rPr>
          <w:rFonts w:ascii="Palatino Linotype" w:hAnsi="Palatino Linotype"/>
          <w:b/>
          <w:i/>
          <w:sz w:val="24"/>
        </w:rPr>
        <w:t>A tantárgy elsajátítása során alkalmazható sajátos módszerek, tanulói tevékenységformák (ajánlás)</w:t>
      </w:r>
    </w:p>
    <w:p w:rsidR="00B75C35" w:rsidRPr="009308C4" w:rsidRDefault="00B75C35" w:rsidP="00444CD1">
      <w:pPr>
        <w:spacing w:after="0" w:line="240" w:lineRule="auto"/>
        <w:ind w:left="660"/>
        <w:jc w:val="both"/>
        <w:rPr>
          <w:rFonts w:ascii="Palatino Linotype" w:hAnsi="Palatino Linotype"/>
          <w:b/>
          <w:i/>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i/>
          <w:sz w:val="24"/>
        </w:rPr>
        <w:t>A tantárgy elsajátítása során alkalmazható sajátos módszerek (ajánlás)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75C35" w:rsidRPr="009308C4" w:rsidRDefault="00B75C35" w:rsidP="00444CD1">
      <w:pPr>
        <w:spacing w:after="0" w:line="240" w:lineRule="auto"/>
        <w:ind w:left="567"/>
        <w:jc w:val="both"/>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658"/>
        <w:gridCol w:w="992"/>
        <w:gridCol w:w="1040"/>
        <w:gridCol w:w="1087"/>
        <w:gridCol w:w="2517"/>
      </w:tblGrid>
      <w:tr w:rsidR="00B75C35" w:rsidRPr="009308C4" w:rsidTr="00444CD1">
        <w:trPr>
          <w:cantSplit/>
          <w:jc w:val="center"/>
        </w:trPr>
        <w:tc>
          <w:tcPr>
            <w:tcW w:w="994"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2658"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 xml:space="preserve">Alkalmazott oktatási </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módszer neve</w:t>
            </w:r>
          </w:p>
        </w:tc>
        <w:tc>
          <w:tcPr>
            <w:tcW w:w="3119"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 tanulói tevékenység szervezeti kerete</w:t>
            </w:r>
          </w:p>
        </w:tc>
        <w:tc>
          <w:tcPr>
            <w:tcW w:w="2517"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jc w:val="center"/>
        </w:trPr>
        <w:tc>
          <w:tcPr>
            <w:tcW w:w="994"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2658"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992"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egyéni</w:t>
            </w:r>
          </w:p>
        </w:tc>
        <w:tc>
          <w:tcPr>
            <w:tcW w:w="1040"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csoport</w:t>
            </w:r>
          </w:p>
        </w:tc>
        <w:tc>
          <w:tcPr>
            <w:tcW w:w="1087"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osztály</w:t>
            </w:r>
          </w:p>
        </w:tc>
        <w:tc>
          <w:tcPr>
            <w:tcW w:w="2517"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magyarázat</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megbeszélés</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vita</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szemléltetés</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1.5.</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házi feladat</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263"/>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1.6.</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Pr>
                <w:rFonts w:ascii="Palatino Linotype" w:hAnsi="Palatino Linotype"/>
                <w:sz w:val="20"/>
                <w:szCs w:val="20"/>
              </w:rPr>
              <w:t>e</w:t>
            </w:r>
            <w:r w:rsidRPr="009308C4">
              <w:rPr>
                <w:rFonts w:ascii="Palatino Linotype" w:hAnsi="Palatino Linotype"/>
                <w:sz w:val="20"/>
                <w:szCs w:val="20"/>
              </w:rPr>
              <w:t>gyéb: dolgozatírás</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widowControl w:val="0"/>
        <w:suppressAutoHyphens/>
        <w:spacing w:after="0" w:line="240" w:lineRule="auto"/>
        <w:ind w:left="993" w:right="990"/>
        <w:rPr>
          <w:rFonts w:ascii="Palatino Linotype" w:hAnsi="Palatino Linotype"/>
          <w:sz w:val="24"/>
        </w:rPr>
      </w:pPr>
    </w:p>
    <w:p w:rsidR="00B75C35" w:rsidRDefault="00B75C35" w:rsidP="00444CD1">
      <w:pPr>
        <w:widowControl w:val="0"/>
        <w:numPr>
          <w:ilvl w:val="2"/>
          <w:numId w:val="12"/>
        </w:numPr>
        <w:tabs>
          <w:tab w:val="num" w:pos="-567"/>
          <w:tab w:val="num" w:pos="-284"/>
        </w:tabs>
        <w:suppressAutoHyphens/>
        <w:spacing w:after="0" w:line="240" w:lineRule="auto"/>
        <w:ind w:left="567" w:hanging="17"/>
        <w:jc w:val="both"/>
        <w:rPr>
          <w:rFonts w:ascii="Palatino Linotype" w:hAnsi="Palatino Linotype"/>
          <w:b/>
          <w:i/>
          <w:sz w:val="24"/>
        </w:rPr>
      </w:pPr>
      <w:r w:rsidRPr="009308C4">
        <w:rPr>
          <w:rFonts w:ascii="Palatino Linotype" w:hAnsi="Palatino Linotype"/>
          <w:b/>
          <w:i/>
          <w:sz w:val="24"/>
        </w:rPr>
        <w:t>A tantárgy elsajátítása során alkalmazható tanulói tevékenységformák (ajánlás)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75C35" w:rsidRPr="009308C4" w:rsidRDefault="00B75C35" w:rsidP="00444CD1">
      <w:pPr>
        <w:spacing w:after="0" w:line="240" w:lineRule="auto"/>
        <w:ind w:left="567"/>
        <w:jc w:val="both"/>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75C35" w:rsidRPr="009308C4" w:rsidTr="00444CD1">
        <w:trPr>
          <w:cantSplit/>
          <w:trHeight w:val="921"/>
          <w:jc w:val="center"/>
        </w:trPr>
        <w:tc>
          <w:tcPr>
            <w:tcW w:w="828"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3621"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tevékenységforma</w:t>
            </w:r>
          </w:p>
        </w:tc>
        <w:tc>
          <w:tcPr>
            <w:tcW w:w="2370"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 szervezési kerete</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(differenciálási módok)</w:t>
            </w:r>
          </w:p>
        </w:tc>
        <w:tc>
          <w:tcPr>
            <w:tcW w:w="219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trHeight w:val="1076"/>
          <w:jc w:val="center"/>
        </w:trPr>
        <w:tc>
          <w:tcPr>
            <w:tcW w:w="828"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3621"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809"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Egyéni</w:t>
            </w:r>
          </w:p>
        </w:tc>
        <w:tc>
          <w:tcPr>
            <w:tcW w:w="798"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Csoport-</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bontás</w:t>
            </w:r>
          </w:p>
        </w:tc>
        <w:tc>
          <w:tcPr>
            <w:tcW w:w="763"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Osztály-</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keret</w:t>
            </w:r>
          </w:p>
        </w:tc>
        <w:tc>
          <w:tcPr>
            <w:tcW w:w="2190"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1.</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Információ feldolgozó tevékenységek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Olvasott szöveg önálló feldolgozása</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feldolgozása jegyzeteléssel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feladattal vezetett feldolgozása</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önálló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2.</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Ismeretalkalmazási gyakorló tevékenységek, feladatok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Írásos elemzések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Leírás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Válaszolás írásban mondatszintű kérdésekre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Szöveges előadás egyéni felkészüléssel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Tapasztalatok utólagos ismertetése szóban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2.6.</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Tapasztalatok helyszíni ismertetése szóban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3.</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Képi információk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Hangszerábrázolások, tabulatúrák kottaképek értelmezése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499"/>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4.</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Komplex információk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Esetleírás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Elemzés készítése tapasztalatokról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Jegyzetkészítés eseményről kérdéssor alapján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Esemény helyszíni értékelése szóban felkészülés után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Utólagos szóbeli beszámoló</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spacing w:after="0" w:line="240" w:lineRule="auto"/>
        <w:ind w:right="990"/>
        <w:jc w:val="both"/>
        <w:rPr>
          <w:rFonts w:ascii="Palatino Linotype" w:hAnsi="Palatino Linotype"/>
          <w:sz w:val="24"/>
        </w:rPr>
      </w:pPr>
    </w:p>
    <w:p w:rsidR="00B75C35" w:rsidRPr="009308C4" w:rsidRDefault="00B75C35" w:rsidP="00444CD1">
      <w:pPr>
        <w:numPr>
          <w:ilvl w:val="1"/>
          <w:numId w:val="12"/>
        </w:numPr>
        <w:tabs>
          <w:tab w:val="num" w:pos="284"/>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A tantárgy értékelésének módja</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i/>
          <w:sz w:val="24"/>
        </w:rPr>
      </w:pPr>
      <w:r w:rsidRPr="009308C4">
        <w:rPr>
          <w:rFonts w:ascii="Palatino Linotype" w:hAnsi="Palatino Linotype"/>
          <w:sz w:val="24"/>
        </w:rPr>
        <w:t>A nemzeti köznevelésről szóló 2011. évi CXC. törvény 54. § (2) a) pontja szerinti értékeléssel.</w:t>
      </w:r>
    </w:p>
    <w:p w:rsidR="00B75C35" w:rsidRDefault="00B75C35" w:rsidP="00444CD1">
      <w:pPr>
        <w:widowControl w:val="0"/>
        <w:suppressAutoHyphens/>
        <w:spacing w:after="0" w:line="240" w:lineRule="auto"/>
        <w:ind w:right="990"/>
        <w:jc w:val="both"/>
        <w:rPr>
          <w:rFonts w:ascii="Palatino Linotype" w:hAnsi="Palatino Linotype"/>
          <w:sz w:val="24"/>
        </w:rPr>
      </w:pPr>
    </w:p>
    <w:p w:rsidR="00B75C35" w:rsidRPr="009308C4" w:rsidRDefault="00B75C35" w:rsidP="00444CD1">
      <w:pPr>
        <w:widowControl w:val="0"/>
        <w:suppressAutoHyphens/>
        <w:spacing w:after="0" w:line="240" w:lineRule="auto"/>
        <w:ind w:right="990"/>
        <w:jc w:val="both"/>
        <w:rPr>
          <w:rFonts w:ascii="Palatino Linotype" w:hAnsi="Palatino Linotype"/>
          <w:sz w:val="24"/>
        </w:rPr>
      </w:pPr>
    </w:p>
    <w:p w:rsidR="00B75C35" w:rsidRPr="009308C4" w:rsidRDefault="00B75C35" w:rsidP="00444CD1">
      <w:pPr>
        <w:widowControl w:val="0"/>
        <w:numPr>
          <w:ilvl w:val="0"/>
          <w:numId w:val="12"/>
        </w:numPr>
        <w:tabs>
          <w:tab w:val="right" w:pos="440"/>
        </w:tabs>
        <w:suppressAutoHyphens/>
        <w:spacing w:after="0" w:line="240" w:lineRule="auto"/>
        <w:ind w:left="440" w:hanging="440"/>
        <w:rPr>
          <w:rFonts w:ascii="Palatino Linotype" w:hAnsi="Palatino Linotype"/>
          <w:b/>
          <w:sz w:val="24"/>
        </w:rPr>
      </w:pPr>
      <w:r w:rsidRPr="009308C4">
        <w:rPr>
          <w:rFonts w:ascii="Palatino Linotype" w:hAnsi="Palatino Linotype"/>
          <w:b/>
          <w:sz w:val="24"/>
          <w:lang w:eastAsia="hu-HU"/>
        </w:rPr>
        <w:t>Idegen</w:t>
      </w:r>
      <w:r>
        <w:rPr>
          <w:rFonts w:ascii="Palatino Linotype" w:hAnsi="Palatino Linotype"/>
          <w:b/>
          <w:sz w:val="24"/>
          <w:lang w:eastAsia="hu-HU"/>
        </w:rPr>
        <w:t xml:space="preserve"> szak</w:t>
      </w:r>
      <w:r w:rsidRPr="009308C4">
        <w:rPr>
          <w:rFonts w:ascii="Palatino Linotype" w:hAnsi="Palatino Linotype"/>
          <w:b/>
          <w:sz w:val="24"/>
          <w:lang w:eastAsia="hu-HU"/>
        </w:rPr>
        <w:t>nyelv tantárgy</w:t>
      </w:r>
      <w:r w:rsidRPr="009308C4">
        <w:rPr>
          <w:rFonts w:ascii="Palatino Linotype" w:hAnsi="Palatino Linotype"/>
          <w:sz w:val="24"/>
        </w:rPr>
        <w:tab/>
      </w:r>
      <w:r w:rsidRPr="009308C4">
        <w:rPr>
          <w:rFonts w:ascii="Palatino Linotype" w:hAnsi="Palatino Linotype"/>
          <w:sz w:val="24"/>
        </w:rPr>
        <w:tab/>
      </w:r>
      <w:r w:rsidRPr="009308C4">
        <w:rPr>
          <w:rFonts w:ascii="Palatino Linotype" w:hAnsi="Palatino Linotype"/>
          <w:sz w:val="24"/>
        </w:rPr>
        <w:tab/>
      </w:r>
      <w:r w:rsidRPr="009308C4">
        <w:rPr>
          <w:rFonts w:ascii="Palatino Linotype" w:hAnsi="Palatino Linotype"/>
          <w:sz w:val="24"/>
        </w:rPr>
        <w:tab/>
      </w:r>
      <w:r w:rsidRPr="009308C4">
        <w:rPr>
          <w:rFonts w:ascii="Palatino Linotype" w:hAnsi="Palatino Linotype"/>
          <w:sz w:val="24"/>
        </w:rPr>
        <w:tab/>
      </w:r>
      <w:r w:rsidRPr="009308C4">
        <w:rPr>
          <w:rFonts w:ascii="Palatino Linotype" w:hAnsi="Palatino Linotype"/>
          <w:sz w:val="24"/>
        </w:rPr>
        <w:tab/>
      </w:r>
      <w:r>
        <w:rPr>
          <w:rFonts w:ascii="Palatino Linotype" w:hAnsi="Palatino Linotype"/>
          <w:sz w:val="24"/>
        </w:rPr>
        <w:t xml:space="preserve"> </w:t>
      </w:r>
      <w:r>
        <w:rPr>
          <w:rFonts w:ascii="Palatino Linotype" w:hAnsi="Palatino Linotype"/>
          <w:sz w:val="24"/>
        </w:rPr>
        <w:tab/>
        <w:t xml:space="preserve">        </w:t>
      </w:r>
      <w:r w:rsidRPr="009308C4">
        <w:rPr>
          <w:rFonts w:ascii="Palatino Linotype" w:hAnsi="Palatino Linotype"/>
          <w:b/>
          <w:sz w:val="24"/>
        </w:rPr>
        <w:t>76 óra</w:t>
      </w:r>
    </w:p>
    <w:p w:rsidR="00B75C35" w:rsidRPr="009308C4" w:rsidRDefault="00B75C35" w:rsidP="00444CD1">
      <w:pPr>
        <w:spacing w:after="0" w:line="240" w:lineRule="auto"/>
        <w:ind w:left="993" w:right="990"/>
        <w:rPr>
          <w:rFonts w:ascii="Palatino Linotype" w:hAnsi="Palatino Linotype"/>
          <w:b/>
          <w:sz w:val="24"/>
        </w:rPr>
      </w:pPr>
    </w:p>
    <w:p w:rsidR="00B75C35" w:rsidRPr="009308C4" w:rsidRDefault="00B75C35" w:rsidP="00444CD1">
      <w:pPr>
        <w:numPr>
          <w:ilvl w:val="1"/>
          <w:numId w:val="12"/>
        </w:numPr>
        <w:tabs>
          <w:tab w:val="num" w:pos="567"/>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A tantárgy tanításának célja</w:t>
      </w:r>
    </w:p>
    <w:p w:rsidR="00B75C35" w:rsidRPr="009308C4" w:rsidRDefault="00B75C35" w:rsidP="00444CD1">
      <w:pPr>
        <w:numPr>
          <w:ilvl w:val="12"/>
          <w:numId w:val="0"/>
        </w:num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Az idegen szaknyelv tantárgy tanításának célja, hogy a hallgatók elsajátítsák a szakmával kapcsolatos legfontosabb hangszerelnevezések, alkatrészek, szakmai jelzők, mennyiségi egységek, anyagok, szerszámok, munkafázisok idegen nyelvű szakkifejezéseit. Továbbá, tanuljanak meg kapcsolatot létesíteni külföldi szakemberekkel, cégekkel, anyagmegrendelést készíteni, árajánlatot kérni. Mindemellett fontos, hogy egy idegen nyelvű szakcikk minél pontosabb tartalmi fordítását el tudják végezni, hogy egy folyóirat, könyv, internetes oldal, stb. megtekintése kapcsán tudjanak tájékozódni a szakmai témát illetően.</w:t>
      </w:r>
    </w:p>
    <w:p w:rsidR="00B75C35" w:rsidRPr="009308C4" w:rsidRDefault="00B75C35" w:rsidP="00444CD1">
      <w:pPr>
        <w:numPr>
          <w:ilvl w:val="12"/>
          <w:numId w:val="0"/>
        </w:num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Tekintettel arra, hogy a tantárgy tanítására fordítható idő a nyelvtanuláshoz rendkívül kevés, ezért fontos a házi feladatok szerepe, s még így sem várható el teljesen pontos, nyelvtanilag is hibátlan értelmezés. Így különösen fontos a kezdő és haladó szintű csoportok kialakítása a hatékonyabb oktatás és tanulás érdekében.</w:t>
      </w:r>
    </w:p>
    <w:p w:rsidR="00B75C35" w:rsidRPr="009308C4" w:rsidRDefault="00B75C35" w:rsidP="00444CD1">
      <w:pPr>
        <w:widowControl w:val="0"/>
        <w:tabs>
          <w:tab w:val="num" w:pos="567"/>
        </w:tabs>
        <w:suppressAutoHyphens/>
        <w:spacing w:after="0" w:line="240" w:lineRule="auto"/>
        <w:ind w:left="284" w:right="990"/>
        <w:rPr>
          <w:rFonts w:ascii="Palatino Linotype" w:hAnsi="Palatino Linotype"/>
          <w:b/>
          <w:sz w:val="24"/>
        </w:rPr>
      </w:pPr>
    </w:p>
    <w:p w:rsidR="00B75C35" w:rsidRPr="009308C4" w:rsidRDefault="00B75C35" w:rsidP="00444CD1">
      <w:pPr>
        <w:numPr>
          <w:ilvl w:val="1"/>
          <w:numId w:val="12"/>
        </w:numPr>
        <w:tabs>
          <w:tab w:val="num" w:pos="567"/>
          <w:tab w:val="num" w:pos="953"/>
        </w:tabs>
        <w:spacing w:after="0" w:line="240" w:lineRule="auto"/>
        <w:ind w:left="284" w:firstLine="0"/>
        <w:rPr>
          <w:rFonts w:ascii="Palatino Linotype" w:hAnsi="Palatino Linotype"/>
          <w:kern w:val="2"/>
          <w:sz w:val="24"/>
          <w:lang w:eastAsia="hi-IN" w:bidi="hi-IN"/>
        </w:rPr>
      </w:pPr>
      <w:r w:rsidRPr="009308C4">
        <w:rPr>
          <w:rFonts w:ascii="Palatino Linotype" w:hAnsi="Palatino Linotype"/>
          <w:b/>
          <w:sz w:val="24"/>
        </w:rPr>
        <w:t xml:space="preserve">Kapcsolódó </w:t>
      </w:r>
      <w:r>
        <w:rPr>
          <w:rFonts w:ascii="Palatino Linotype" w:hAnsi="Palatino Linotype"/>
          <w:b/>
          <w:sz w:val="24"/>
        </w:rPr>
        <w:t xml:space="preserve">közismereti, </w:t>
      </w:r>
      <w:r w:rsidRPr="009308C4">
        <w:rPr>
          <w:rFonts w:ascii="Palatino Linotype" w:hAnsi="Palatino Linotype"/>
          <w:b/>
          <w:sz w:val="24"/>
        </w:rPr>
        <w:t xml:space="preserve">szakmai tartalmak </w:t>
      </w:r>
    </w:p>
    <w:p w:rsidR="00B75C35" w:rsidRPr="009308C4" w:rsidRDefault="00B75C35" w:rsidP="00444CD1">
      <w:pPr>
        <w:numPr>
          <w:ilvl w:val="12"/>
          <w:numId w:val="0"/>
        </w:num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 xml:space="preserve">Irodalom: magyar- és világirodalom </w:t>
      </w:r>
    </w:p>
    <w:p w:rsidR="00B75C35" w:rsidRPr="009308C4" w:rsidRDefault="00B75C35" w:rsidP="00444CD1">
      <w:pPr>
        <w:numPr>
          <w:ilvl w:val="12"/>
          <w:numId w:val="0"/>
        </w:num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Nyelvtan: helyesírás, fogalmazás, beszéd- és szövegértés</w:t>
      </w:r>
    </w:p>
    <w:p w:rsidR="00B75C35" w:rsidRPr="009308C4" w:rsidRDefault="00B75C35" w:rsidP="00444CD1">
      <w:pPr>
        <w:numPr>
          <w:ilvl w:val="12"/>
          <w:numId w:val="0"/>
        </w:numPr>
        <w:tabs>
          <w:tab w:val="num" w:pos="567"/>
        </w:tabs>
        <w:spacing w:after="0" w:line="240" w:lineRule="auto"/>
        <w:ind w:left="284"/>
        <w:jc w:val="both"/>
        <w:rPr>
          <w:rFonts w:ascii="Palatino Linotype" w:hAnsi="Palatino Linotype"/>
          <w:sz w:val="24"/>
        </w:rPr>
      </w:pPr>
      <w:r w:rsidRPr="009308C4">
        <w:rPr>
          <w:rFonts w:ascii="Palatino Linotype" w:hAnsi="Palatino Linotype"/>
          <w:sz w:val="24"/>
        </w:rPr>
        <w:t xml:space="preserve">Továbbá a gyakorló évfolyamok ide kapcsolódó szakmai tartalmai, amelyek megalapozzák a ráépülő évfolyam ismeretanyagát. </w:t>
      </w:r>
    </w:p>
    <w:p w:rsidR="00B75C35" w:rsidRPr="009308C4" w:rsidRDefault="00B75C35" w:rsidP="00444CD1">
      <w:pPr>
        <w:widowControl w:val="0"/>
        <w:tabs>
          <w:tab w:val="num" w:pos="567"/>
        </w:tabs>
        <w:suppressAutoHyphens/>
        <w:spacing w:after="0" w:line="240" w:lineRule="auto"/>
        <w:ind w:left="284" w:right="990"/>
        <w:rPr>
          <w:rFonts w:ascii="Palatino Linotype" w:hAnsi="Palatino Linotype"/>
          <w:b/>
          <w:sz w:val="24"/>
        </w:rPr>
      </w:pPr>
    </w:p>
    <w:p w:rsidR="00B75C35" w:rsidRDefault="00B75C35" w:rsidP="00444CD1">
      <w:pPr>
        <w:numPr>
          <w:ilvl w:val="1"/>
          <w:numId w:val="12"/>
        </w:numPr>
        <w:tabs>
          <w:tab w:val="num" w:pos="567"/>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Témakörök</w:t>
      </w:r>
    </w:p>
    <w:p w:rsidR="00B75C35" w:rsidRDefault="00B75C35" w:rsidP="00444CD1">
      <w:pPr>
        <w:spacing w:after="0" w:line="240" w:lineRule="auto"/>
        <w:ind w:left="220"/>
        <w:rPr>
          <w:rFonts w:ascii="Palatino Linotype" w:hAnsi="Palatino Linotype"/>
          <w:b/>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Külföldi cégek</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t xml:space="preserve">         </w:t>
      </w:r>
      <w:r w:rsidRPr="009308C4">
        <w:rPr>
          <w:rFonts w:ascii="Palatino Linotype" w:hAnsi="Palatino Linotype"/>
          <w:b/>
          <w:i/>
          <w:sz w:val="24"/>
        </w:rPr>
        <w:t>10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választott szakmairányhoz kapcsolódó külföldi cégek prospektusainak, jegyzék</w:t>
      </w:r>
      <w:r>
        <w:rPr>
          <w:rFonts w:ascii="Palatino Linotype" w:hAnsi="Palatino Linotype"/>
          <w:sz w:val="24"/>
        </w:rPr>
        <w:t>einek, internetes anyagainak me</w:t>
      </w:r>
      <w:r w:rsidRPr="009308C4">
        <w:rPr>
          <w:rFonts w:ascii="Palatino Linotype" w:hAnsi="Palatino Linotype"/>
          <w:sz w:val="24"/>
        </w:rPr>
        <w:t>gismerése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Idegen</w:t>
      </w:r>
      <w:r>
        <w:rPr>
          <w:rFonts w:ascii="Palatino Linotype" w:hAnsi="Palatino Linotype"/>
          <w:b/>
          <w:sz w:val="24"/>
        </w:rPr>
        <w:t xml:space="preserve"> </w:t>
      </w:r>
      <w:r w:rsidRPr="009308C4">
        <w:rPr>
          <w:rFonts w:ascii="Palatino Linotype" w:hAnsi="Palatino Linotype"/>
          <w:b/>
          <w:sz w:val="24"/>
        </w:rPr>
        <w:t>nyelvű szakirodalmak</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t xml:space="preserve">         </w:t>
      </w:r>
      <w:r w:rsidRPr="009308C4">
        <w:rPr>
          <w:rFonts w:ascii="Palatino Linotype" w:hAnsi="Palatino Linotype"/>
          <w:b/>
          <w:i/>
          <w:sz w:val="24"/>
        </w:rPr>
        <w:t>10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választott szakmairányhoz kapcsolódó szakirodalmak feltérképezése a tartalmi vázlatok szintjén</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b/>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 xml:space="preserve">Katalógusok </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i/>
          <w:sz w:val="24"/>
        </w:rPr>
        <w:tab/>
      </w:r>
      <w:r>
        <w:rPr>
          <w:rFonts w:ascii="Palatino Linotype" w:hAnsi="Palatino Linotype"/>
          <w:b/>
          <w:i/>
          <w:sz w:val="24"/>
        </w:rPr>
        <w:t xml:space="preserve"> </w:t>
      </w:r>
      <w:r>
        <w:rPr>
          <w:rFonts w:ascii="Palatino Linotype" w:hAnsi="Palatino Linotype"/>
          <w:b/>
          <w:i/>
          <w:sz w:val="24"/>
        </w:rPr>
        <w:tab/>
      </w:r>
      <w:r>
        <w:rPr>
          <w:rFonts w:ascii="Palatino Linotype" w:hAnsi="Palatino Linotype"/>
          <w:b/>
          <w:i/>
          <w:sz w:val="24"/>
        </w:rPr>
        <w:tab/>
        <w:t xml:space="preserve">        </w:t>
      </w:r>
      <w:r w:rsidRPr="009308C4">
        <w:rPr>
          <w:rFonts w:ascii="Palatino Linotype" w:hAnsi="Palatino Linotype"/>
          <w:b/>
          <w:i/>
          <w:sz w:val="24"/>
        </w:rPr>
        <w:t>10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szakmában előforduló anyag-, alkatrész- és szerszám-katalógusokkal való ismerkedés.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Katalógusok alapján megrendelő készítése.</w:t>
      </w:r>
    </w:p>
    <w:p w:rsidR="00B75C35" w:rsidRPr="009308C4" w:rsidRDefault="00B75C35" w:rsidP="00444CD1">
      <w:pPr>
        <w:spacing w:after="0" w:line="240" w:lineRule="auto"/>
        <w:ind w:left="567"/>
        <w:jc w:val="both"/>
        <w:rPr>
          <w:rFonts w:ascii="Palatino Linotype" w:hAnsi="Palatino Linotype"/>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Szakmai levelezés</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t xml:space="preserve">         </w:t>
      </w:r>
      <w:r w:rsidRPr="009308C4">
        <w:rPr>
          <w:rFonts w:ascii="Palatino Linotype" w:hAnsi="Palatino Linotype"/>
          <w:b/>
          <w:i/>
          <w:sz w:val="24"/>
        </w:rPr>
        <w:t>16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Külföldi partnerekkel való levelezés formai és tartalmi alapjai</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b/>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 xml:space="preserve">Információforrások </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t xml:space="preserve">         </w:t>
      </w:r>
      <w:r w:rsidRPr="009308C4">
        <w:rPr>
          <w:rFonts w:ascii="Palatino Linotype" w:hAnsi="Palatino Linotype"/>
          <w:b/>
          <w:i/>
          <w:sz w:val="24"/>
        </w:rPr>
        <w:t>10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Idegen nyelvű információforrások keresése a választott szakmában</w:t>
      </w:r>
      <w:r>
        <w:rPr>
          <w:rFonts w:ascii="Palatino Linotype" w:hAnsi="Palatino Linotype"/>
          <w:sz w:val="24"/>
        </w:rPr>
        <w:t>,</w:t>
      </w:r>
      <w:r w:rsidRPr="009308C4">
        <w:rPr>
          <w:rFonts w:ascii="Palatino Linotype" w:hAnsi="Palatino Linotype"/>
          <w:sz w:val="24"/>
        </w:rPr>
        <w:t xml:space="preserve"> konkrét témakörökben</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b/>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Tartalmi szakfordítás</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t xml:space="preserve">         </w:t>
      </w:r>
      <w:r w:rsidRPr="009308C4">
        <w:rPr>
          <w:rFonts w:ascii="Palatino Linotype" w:hAnsi="Palatino Linotype"/>
          <w:b/>
          <w:i/>
          <w:sz w:val="24"/>
        </w:rPr>
        <w:t>20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Szakcikkek, szószedetek, stb. tartalmi szintű fordítása</w:t>
      </w:r>
    </w:p>
    <w:p w:rsidR="00B75C35" w:rsidRPr="009308C4" w:rsidRDefault="00B75C35" w:rsidP="00444CD1">
      <w:pPr>
        <w:spacing w:after="0" w:line="240" w:lineRule="auto"/>
        <w:ind w:left="567" w:right="990"/>
        <w:rPr>
          <w:rFonts w:ascii="Palatino Linotype" w:hAnsi="Palatino Linotype"/>
          <w:b/>
          <w:sz w:val="24"/>
        </w:rPr>
      </w:pPr>
    </w:p>
    <w:p w:rsidR="00B75C35" w:rsidRPr="009308C4" w:rsidRDefault="00B75C35" w:rsidP="00444CD1">
      <w:pPr>
        <w:spacing w:after="0" w:line="240" w:lineRule="auto"/>
        <w:ind w:right="990"/>
        <w:rPr>
          <w:rFonts w:ascii="Palatino Linotype" w:hAnsi="Palatino Linotype"/>
          <w:b/>
          <w:sz w:val="24"/>
        </w:rPr>
      </w:pPr>
    </w:p>
    <w:p w:rsidR="00B75C35" w:rsidRPr="009308C4" w:rsidRDefault="00B75C35" w:rsidP="00444CD1">
      <w:pPr>
        <w:numPr>
          <w:ilvl w:val="1"/>
          <w:numId w:val="12"/>
        </w:numPr>
        <w:tabs>
          <w:tab w:val="num" w:pos="284"/>
          <w:tab w:val="num" w:pos="953"/>
        </w:tabs>
        <w:spacing w:after="0" w:line="240" w:lineRule="auto"/>
        <w:ind w:left="284" w:firstLine="0"/>
        <w:rPr>
          <w:rFonts w:ascii="Palatino Linotype" w:hAnsi="Palatino Linotype"/>
          <w:b/>
          <w:i/>
          <w:sz w:val="24"/>
        </w:rPr>
      </w:pPr>
      <w:r w:rsidRPr="009308C4">
        <w:rPr>
          <w:rFonts w:ascii="Palatino Linotype" w:hAnsi="Palatino Linotype"/>
          <w:b/>
          <w:i/>
          <w:sz w:val="24"/>
        </w:rPr>
        <w:t xml:space="preserve">A képzés javasolt helyszíne </w:t>
      </w:r>
      <w:r>
        <w:rPr>
          <w:rFonts w:ascii="Palatino Linotype" w:hAnsi="Palatino Linotype"/>
          <w:b/>
          <w:i/>
          <w:sz w:val="24"/>
        </w:rPr>
        <w:t>(ajánlás)</w:t>
      </w:r>
    </w:p>
    <w:p w:rsidR="00B75C35" w:rsidRDefault="00B75C35" w:rsidP="00444CD1">
      <w:pPr>
        <w:numPr>
          <w:ilvl w:val="12"/>
          <w:numId w:val="12"/>
        </w:numPr>
        <w:tabs>
          <w:tab w:val="num" w:pos="-567"/>
          <w:tab w:val="num" w:pos="-284"/>
        </w:tabs>
        <w:spacing w:after="0" w:line="240" w:lineRule="auto"/>
        <w:ind w:left="284"/>
        <w:jc w:val="both"/>
        <w:rPr>
          <w:rFonts w:ascii="Palatino Linotype" w:hAnsi="Palatino Linotype"/>
          <w:b/>
          <w:sz w:val="24"/>
        </w:rPr>
      </w:pPr>
      <w:r w:rsidRPr="009308C4">
        <w:rPr>
          <w:rFonts w:ascii="Palatino Linotype" w:hAnsi="Palatino Linotype"/>
          <w:sz w:val="24"/>
        </w:rPr>
        <w:t>Tanterem</w:t>
      </w:r>
    </w:p>
    <w:p w:rsidR="00B75C35" w:rsidRPr="009308C4" w:rsidRDefault="00B75C35" w:rsidP="00444CD1">
      <w:pPr>
        <w:tabs>
          <w:tab w:val="num" w:pos="284"/>
        </w:tabs>
        <w:spacing w:after="0" w:line="240" w:lineRule="auto"/>
        <w:ind w:left="284" w:right="990"/>
        <w:rPr>
          <w:rFonts w:ascii="Palatino Linotype" w:hAnsi="Palatino Linotype"/>
          <w:b/>
          <w:sz w:val="24"/>
        </w:rPr>
      </w:pPr>
    </w:p>
    <w:p w:rsidR="00B75C35" w:rsidRDefault="00B75C35" w:rsidP="00444CD1">
      <w:pPr>
        <w:numPr>
          <w:ilvl w:val="1"/>
          <w:numId w:val="12"/>
        </w:numPr>
        <w:tabs>
          <w:tab w:val="num" w:pos="-567"/>
          <w:tab w:val="num" w:pos="-284"/>
        </w:tabs>
        <w:spacing w:after="0" w:line="240" w:lineRule="auto"/>
        <w:ind w:left="284"/>
        <w:rPr>
          <w:rFonts w:ascii="Palatino Linotype" w:hAnsi="Palatino Linotype"/>
          <w:b/>
          <w:i/>
          <w:sz w:val="24"/>
        </w:rPr>
      </w:pPr>
      <w:r w:rsidRPr="009308C4">
        <w:rPr>
          <w:rFonts w:ascii="Palatino Linotype" w:hAnsi="Palatino Linotype"/>
          <w:b/>
          <w:i/>
          <w:sz w:val="24"/>
        </w:rPr>
        <w:t>A tantárgy elsajátítása során alkalmazható sajátos módszerek, tanulói tevékenységformák (ajánlás)</w:t>
      </w:r>
    </w:p>
    <w:p w:rsidR="00B75C35" w:rsidRPr="009308C4" w:rsidRDefault="00B75C35" w:rsidP="00444CD1">
      <w:pPr>
        <w:tabs>
          <w:tab w:val="num" w:pos="284"/>
        </w:tabs>
        <w:spacing w:after="0" w:line="240" w:lineRule="auto"/>
        <w:ind w:left="284"/>
        <w:rPr>
          <w:rFonts w:ascii="Palatino Linotype" w:hAnsi="Palatino Linotype"/>
          <w:b/>
          <w:i/>
          <w:sz w:val="24"/>
        </w:rPr>
      </w:pP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i/>
          <w:sz w:val="24"/>
        </w:rPr>
        <w:t xml:space="preserve">A </w:t>
      </w:r>
      <w:r w:rsidRPr="009308C4">
        <w:rPr>
          <w:rFonts w:ascii="Palatino Linotype" w:hAnsi="Palatino Linotype"/>
          <w:b/>
          <w:sz w:val="24"/>
        </w:rPr>
        <w:t>tantárgy</w:t>
      </w:r>
      <w:r w:rsidRPr="009308C4">
        <w:rPr>
          <w:rFonts w:ascii="Palatino Linotype" w:hAnsi="Palatino Linotype"/>
          <w:b/>
          <w:i/>
          <w:sz w:val="24"/>
        </w:rPr>
        <w:t xml:space="preserve"> elsajátítása során alkalmazható sajátos módszerek (ajánlás)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75C35" w:rsidRPr="009308C4" w:rsidRDefault="00B75C35" w:rsidP="00444CD1">
      <w:pPr>
        <w:spacing w:after="0" w:line="240" w:lineRule="auto"/>
        <w:ind w:left="567"/>
        <w:jc w:val="both"/>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658"/>
        <w:gridCol w:w="992"/>
        <w:gridCol w:w="1040"/>
        <w:gridCol w:w="1087"/>
        <w:gridCol w:w="2517"/>
      </w:tblGrid>
      <w:tr w:rsidR="00B75C35" w:rsidRPr="009308C4" w:rsidTr="00444CD1">
        <w:trPr>
          <w:cantSplit/>
          <w:jc w:val="center"/>
        </w:trPr>
        <w:tc>
          <w:tcPr>
            <w:tcW w:w="994"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2658"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 xml:space="preserve">Alkalmazott oktatási </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módszer neve</w:t>
            </w:r>
          </w:p>
        </w:tc>
        <w:tc>
          <w:tcPr>
            <w:tcW w:w="3119"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 tanulói tevékenység szervezeti kerete</w:t>
            </w:r>
          </w:p>
        </w:tc>
        <w:tc>
          <w:tcPr>
            <w:tcW w:w="2517"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jc w:val="center"/>
        </w:trPr>
        <w:tc>
          <w:tcPr>
            <w:tcW w:w="994"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2658"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992"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egyéni</w:t>
            </w:r>
          </w:p>
        </w:tc>
        <w:tc>
          <w:tcPr>
            <w:tcW w:w="1040"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csoport</w:t>
            </w:r>
          </w:p>
        </w:tc>
        <w:tc>
          <w:tcPr>
            <w:tcW w:w="1087"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osztály</w:t>
            </w:r>
          </w:p>
        </w:tc>
        <w:tc>
          <w:tcPr>
            <w:tcW w:w="2517"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magyarázat</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elbeszélés</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kiselőadás</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megbeszélés</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1.5.</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vita</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1.6.</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szemléltetés</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1.7.</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kooperatív tanulás</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1.8.</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szimuláció</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1.9.</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szerepjáték</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1.10.</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házi feladat</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263"/>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1.11.</w:t>
            </w:r>
          </w:p>
        </w:tc>
        <w:tc>
          <w:tcPr>
            <w:tcW w:w="2658" w:type="dxa"/>
            <w:vAlign w:val="center"/>
          </w:tcPr>
          <w:p w:rsidR="00B75C35" w:rsidRPr="009308C4" w:rsidRDefault="00B75C35" w:rsidP="00444CD1">
            <w:pPr>
              <w:spacing w:after="0" w:line="240" w:lineRule="auto"/>
              <w:rPr>
                <w:rFonts w:ascii="Palatino Linotype" w:hAnsi="Palatino Linotype"/>
                <w:sz w:val="20"/>
                <w:szCs w:val="20"/>
              </w:rPr>
            </w:pPr>
            <w:r>
              <w:rPr>
                <w:rFonts w:ascii="Palatino Linotype" w:hAnsi="Palatino Linotype"/>
                <w:sz w:val="20"/>
                <w:szCs w:val="20"/>
              </w:rPr>
              <w:t>e</w:t>
            </w:r>
            <w:r w:rsidRPr="009308C4">
              <w:rPr>
                <w:rFonts w:ascii="Palatino Linotype" w:hAnsi="Palatino Linotype"/>
                <w:sz w:val="20"/>
                <w:szCs w:val="20"/>
              </w:rPr>
              <w:t>gyéb: órai dolgozatok</w:t>
            </w:r>
          </w:p>
        </w:tc>
        <w:tc>
          <w:tcPr>
            <w:tcW w:w="992"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40"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1087"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517"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Default="00B75C35" w:rsidP="00444CD1">
      <w:pPr>
        <w:spacing w:after="0" w:line="240" w:lineRule="auto"/>
        <w:rPr>
          <w:rFonts w:ascii="Palatino Linotype" w:hAnsi="Palatino Linotype"/>
          <w:b/>
          <w:sz w:val="24"/>
        </w:rPr>
      </w:pPr>
      <w:r>
        <w:rPr>
          <w:rFonts w:ascii="Palatino Linotype" w:hAnsi="Palatino Linotype"/>
          <w:b/>
          <w:sz w:val="24"/>
        </w:rPr>
        <w:br w:type="page"/>
      </w:r>
    </w:p>
    <w:p w:rsidR="00B75C35" w:rsidRDefault="00B75C35" w:rsidP="00444CD1">
      <w:pPr>
        <w:widowControl w:val="0"/>
        <w:numPr>
          <w:ilvl w:val="2"/>
          <w:numId w:val="12"/>
        </w:numPr>
        <w:tabs>
          <w:tab w:val="num" w:pos="-567"/>
          <w:tab w:val="num" w:pos="-284"/>
        </w:tabs>
        <w:suppressAutoHyphens/>
        <w:spacing w:after="0" w:line="240" w:lineRule="auto"/>
        <w:ind w:left="567" w:hanging="17"/>
        <w:jc w:val="both"/>
        <w:rPr>
          <w:rFonts w:ascii="Palatino Linotype" w:hAnsi="Palatino Linotype"/>
          <w:b/>
          <w:i/>
          <w:sz w:val="24"/>
        </w:rPr>
      </w:pPr>
      <w:r w:rsidRPr="009308C4">
        <w:rPr>
          <w:rFonts w:ascii="Palatino Linotype" w:hAnsi="Palatino Linotype"/>
          <w:b/>
          <w:i/>
          <w:sz w:val="24"/>
        </w:rPr>
        <w:t>A tantárgy elsajátítása során alkalmazható tanulói tevékenységformák (ajánlás)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 xml:space="preserve">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 </w:t>
      </w:r>
    </w:p>
    <w:p w:rsidR="00B75C35" w:rsidRPr="009308C4" w:rsidRDefault="00B75C35" w:rsidP="00444CD1">
      <w:pPr>
        <w:spacing w:after="0" w:line="240" w:lineRule="auto"/>
        <w:ind w:left="567"/>
        <w:jc w:val="both"/>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75C35" w:rsidRPr="009308C4" w:rsidTr="00444CD1">
        <w:trPr>
          <w:cantSplit/>
          <w:trHeight w:val="921"/>
          <w:jc w:val="center"/>
        </w:trPr>
        <w:tc>
          <w:tcPr>
            <w:tcW w:w="828"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3621"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tevékenységforma</w:t>
            </w:r>
          </w:p>
        </w:tc>
        <w:tc>
          <w:tcPr>
            <w:tcW w:w="2370"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 szervezési kerete</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(differenciálási módok)</w:t>
            </w:r>
          </w:p>
        </w:tc>
        <w:tc>
          <w:tcPr>
            <w:tcW w:w="219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trHeight w:val="1076"/>
          <w:jc w:val="center"/>
        </w:trPr>
        <w:tc>
          <w:tcPr>
            <w:tcW w:w="828"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3621"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809"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Egyéni</w:t>
            </w:r>
          </w:p>
        </w:tc>
        <w:tc>
          <w:tcPr>
            <w:tcW w:w="798"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Csoport-ontás</w:t>
            </w:r>
          </w:p>
        </w:tc>
        <w:tc>
          <w:tcPr>
            <w:tcW w:w="763"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Osztály-keret</w:t>
            </w:r>
          </w:p>
        </w:tc>
        <w:tc>
          <w:tcPr>
            <w:tcW w:w="2190"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1.</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Információ feldolgozó tevékenységek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Olvasott szöveg önálló feldolgozása</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Olvasott szöveg feladattal vezetett feldolgozása</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Olvasott szöveg feldolgozása jegyzeteléssel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feldolgozása jegyzeteléssel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feladattal vezetett feldolgozása</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1.6.</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önálló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1.7.</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feladattal vezetett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2.</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Ismeretalkalmazási gyakorló tevékenységek, feladatok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Írásos elemzések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Leírás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Válaszolás írásban mondatszintű kérdésekre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Szöveges előadás egyéni felkészüléssel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499"/>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3.</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Komplex információk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Esetleírás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Elemzés készítése tapasztalatokról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Jegyzetkészítés eseményről kérdéssor alapján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Esemény helyszíni értékelése szóban felkészülés után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Utólagos szóbeli beszámoló</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4.</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Csoportos munkaformák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Feladattal vezetett kiscsoportos szövegfeldolgozás</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rendszerezése mozaikfeladattal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Kiscsoportos szakmai munkavégzés irányítással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Csoportos helyzetgyakorlat</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Csoportos versenyjáték</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spacing w:after="0" w:line="240" w:lineRule="auto"/>
        <w:ind w:left="993" w:right="990"/>
        <w:jc w:val="both"/>
        <w:rPr>
          <w:rFonts w:ascii="Palatino Linotype" w:hAnsi="Palatino Linotype"/>
          <w:sz w:val="24"/>
        </w:rPr>
      </w:pPr>
    </w:p>
    <w:p w:rsidR="00B75C35" w:rsidRPr="009308C4" w:rsidRDefault="00B75C35" w:rsidP="00444CD1">
      <w:pPr>
        <w:numPr>
          <w:ilvl w:val="1"/>
          <w:numId w:val="12"/>
        </w:numPr>
        <w:tabs>
          <w:tab w:val="num" w:pos="-426"/>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A tantárgy értékelésének módja</w:t>
      </w:r>
    </w:p>
    <w:p w:rsidR="00B75C35" w:rsidRPr="009308C4" w:rsidRDefault="00B75C35" w:rsidP="00444CD1">
      <w:pPr>
        <w:numPr>
          <w:ilvl w:val="12"/>
          <w:numId w:val="0"/>
        </w:numPr>
        <w:tabs>
          <w:tab w:val="num" w:pos="-426"/>
        </w:tabs>
        <w:spacing w:after="0" w:line="240" w:lineRule="auto"/>
        <w:ind w:left="284"/>
        <w:jc w:val="both"/>
        <w:rPr>
          <w:rFonts w:ascii="Palatino Linotype" w:hAnsi="Palatino Linotype"/>
          <w:i/>
          <w:sz w:val="24"/>
        </w:rPr>
      </w:pPr>
      <w:r w:rsidRPr="009308C4">
        <w:rPr>
          <w:rFonts w:ascii="Palatino Linotype" w:hAnsi="Palatino Linotype"/>
          <w:sz w:val="24"/>
        </w:rPr>
        <w:t>A nemzeti köznevelésről szóló 2011. évi CXC. törvény 54. § (2) a) pontja szerinti értékeléssel.</w:t>
      </w:r>
    </w:p>
    <w:p w:rsidR="00B75C35" w:rsidRDefault="00B75C35" w:rsidP="00444CD1">
      <w:pPr>
        <w:widowControl w:val="0"/>
        <w:suppressAutoHyphens/>
        <w:spacing w:after="0" w:line="240" w:lineRule="auto"/>
        <w:ind w:left="993" w:right="990"/>
        <w:jc w:val="both"/>
        <w:rPr>
          <w:rFonts w:ascii="Palatino Linotype" w:hAnsi="Palatino Linotype"/>
          <w:sz w:val="24"/>
        </w:rPr>
      </w:pPr>
    </w:p>
    <w:p w:rsidR="00B75C35" w:rsidRPr="009308C4" w:rsidRDefault="00B75C35" w:rsidP="00444CD1">
      <w:pPr>
        <w:widowControl w:val="0"/>
        <w:suppressAutoHyphens/>
        <w:spacing w:after="0" w:line="240" w:lineRule="auto"/>
        <w:ind w:left="993" w:right="990"/>
        <w:jc w:val="both"/>
        <w:rPr>
          <w:rFonts w:ascii="Palatino Linotype" w:hAnsi="Palatino Linotype"/>
          <w:sz w:val="24"/>
        </w:rPr>
      </w:pPr>
    </w:p>
    <w:p w:rsidR="00B75C35" w:rsidRPr="00BE4528" w:rsidRDefault="00B75C35" w:rsidP="00444CD1">
      <w:pPr>
        <w:widowControl w:val="0"/>
        <w:numPr>
          <w:ilvl w:val="0"/>
          <w:numId w:val="12"/>
        </w:numPr>
        <w:tabs>
          <w:tab w:val="right" w:pos="440"/>
        </w:tabs>
        <w:suppressAutoHyphens/>
        <w:spacing w:after="0" w:line="240" w:lineRule="auto"/>
        <w:ind w:left="440" w:hanging="440"/>
        <w:rPr>
          <w:rFonts w:ascii="Palatino Linotype" w:hAnsi="Palatino Linotype"/>
          <w:b/>
          <w:sz w:val="24"/>
          <w:lang w:eastAsia="hu-HU"/>
        </w:rPr>
      </w:pPr>
      <w:r w:rsidRPr="009308C4">
        <w:rPr>
          <w:rFonts w:ascii="Palatino Linotype" w:hAnsi="Palatino Linotype"/>
          <w:b/>
          <w:sz w:val="24"/>
          <w:lang w:eastAsia="hu-HU"/>
        </w:rPr>
        <w:t>Szakmai gyakorlat fafúvós</w:t>
      </w:r>
      <w:r>
        <w:rPr>
          <w:rFonts w:ascii="Palatino Linotype" w:hAnsi="Palatino Linotype"/>
          <w:b/>
          <w:sz w:val="24"/>
          <w:lang w:eastAsia="hu-HU"/>
        </w:rPr>
        <w:t xml:space="preserve"> tantárgy</w:t>
      </w:r>
      <w:r>
        <w:rPr>
          <w:rFonts w:ascii="Palatino Linotype" w:hAnsi="Palatino Linotype"/>
          <w:b/>
          <w:sz w:val="24"/>
          <w:lang w:eastAsia="hu-HU"/>
        </w:rPr>
        <w:tab/>
      </w:r>
      <w:r>
        <w:rPr>
          <w:rFonts w:ascii="Palatino Linotype" w:hAnsi="Palatino Linotype"/>
          <w:b/>
          <w:sz w:val="24"/>
          <w:lang w:eastAsia="hu-HU"/>
        </w:rPr>
        <w:tab/>
        <w:t xml:space="preserve">         </w:t>
      </w:r>
      <w:r w:rsidRPr="009308C4">
        <w:rPr>
          <w:rFonts w:ascii="Palatino Linotype" w:hAnsi="Palatino Linotype"/>
          <w:b/>
          <w:sz w:val="24"/>
          <w:lang w:eastAsia="hu-HU"/>
        </w:rPr>
        <w:tab/>
      </w:r>
      <w:r w:rsidRPr="009308C4">
        <w:rPr>
          <w:rFonts w:ascii="Palatino Linotype" w:hAnsi="Palatino Linotype"/>
          <w:b/>
          <w:sz w:val="24"/>
          <w:lang w:eastAsia="hu-HU"/>
        </w:rPr>
        <w:tab/>
      </w:r>
      <w:r>
        <w:rPr>
          <w:rFonts w:ascii="Palatino Linotype" w:hAnsi="Palatino Linotype"/>
          <w:b/>
          <w:sz w:val="24"/>
          <w:lang w:eastAsia="hu-HU"/>
        </w:rPr>
        <w:t xml:space="preserve">                   </w:t>
      </w:r>
      <w:r w:rsidRPr="00BE4528">
        <w:rPr>
          <w:rFonts w:ascii="Palatino Linotype" w:hAnsi="Palatino Linotype"/>
          <w:b/>
          <w:sz w:val="24"/>
          <w:lang w:eastAsia="hu-HU"/>
        </w:rPr>
        <w:t>756 óra</w:t>
      </w:r>
    </w:p>
    <w:p w:rsidR="00B75C35" w:rsidRPr="009308C4" w:rsidRDefault="00B75C35" w:rsidP="00444CD1">
      <w:pPr>
        <w:spacing w:after="0" w:line="240" w:lineRule="auto"/>
        <w:ind w:left="993" w:right="990"/>
        <w:rPr>
          <w:rFonts w:ascii="Palatino Linotype" w:hAnsi="Palatino Linotype"/>
          <w:b/>
          <w:sz w:val="24"/>
        </w:rPr>
      </w:pPr>
    </w:p>
    <w:p w:rsidR="00B75C35" w:rsidRPr="009308C4" w:rsidRDefault="00B75C35" w:rsidP="00444CD1">
      <w:pPr>
        <w:numPr>
          <w:ilvl w:val="1"/>
          <w:numId w:val="12"/>
        </w:numPr>
        <w:tabs>
          <w:tab w:val="num" w:pos="284"/>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A tantárgy tanításának célja</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Az emelt szintű gyakorlati oktatás célja, hogy a szakoktató ismertesse meg a tanulókkal azokat a gyakorlati alapműveleteket, amelyek képessé teszik őket a speciális munkafeladatok szakszerű, igényes ellátására, a szakma hagyományos és korszerű technológiák elvégzésére</w:t>
      </w:r>
      <w:r>
        <w:rPr>
          <w:rFonts w:ascii="Palatino Linotype" w:hAnsi="Palatino Linotype"/>
          <w:sz w:val="24"/>
        </w:rPr>
        <w:t>,</w:t>
      </w:r>
      <w:r w:rsidRPr="009308C4">
        <w:rPr>
          <w:rFonts w:ascii="Palatino Linotype" w:hAnsi="Palatino Linotype"/>
          <w:sz w:val="24"/>
        </w:rPr>
        <w:t xml:space="preserve"> elsajátítására, alkalmazására.</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Érzékeltesse az értékes anyagokból, jó szerszámokkal végzett lelkiismeretes munka szépségét, munkájuk jelentőségét.</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A szakmai gyakorlat tanításának feladata, hogy a tanulók a speciális szakmai ismeret oktatására támaszkodva a szakmai gyakorlat feladatain keresztül megismerjék és kellő szinten begyakorolják a zongoracsalád hangszereinek készítési és javítási műveleteit.</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Tekintettel a gyakorlati oktatást végző műhelyek eltérő technikai feltételeire, a gyakorlati oktatás sorrendiségében lehetséges változtatás, de törekedni kell a sorrendiség betartására.</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Amennyiben a műhelyekben a gyakorlati oktatás feltételeinek lényeges eleme hiányzik, a tanulókat kiegészítő képzésre más műhelyekbe kell ideiglenesen áthelyezni.</w:t>
      </w:r>
    </w:p>
    <w:p w:rsidR="00B75C35" w:rsidRPr="009308C4" w:rsidRDefault="00B75C35" w:rsidP="00444CD1">
      <w:pPr>
        <w:widowControl w:val="0"/>
        <w:tabs>
          <w:tab w:val="num" w:pos="284"/>
        </w:tabs>
        <w:suppressAutoHyphens/>
        <w:spacing w:after="0" w:line="240" w:lineRule="auto"/>
        <w:ind w:left="284" w:right="990"/>
        <w:rPr>
          <w:rFonts w:ascii="Palatino Linotype" w:hAnsi="Palatino Linotype"/>
          <w:b/>
          <w:sz w:val="24"/>
        </w:rPr>
      </w:pPr>
    </w:p>
    <w:p w:rsidR="00B75C35" w:rsidRPr="009308C4" w:rsidRDefault="00B75C35" w:rsidP="00444CD1">
      <w:pPr>
        <w:numPr>
          <w:ilvl w:val="1"/>
          <w:numId w:val="12"/>
        </w:numPr>
        <w:tabs>
          <w:tab w:val="num" w:pos="284"/>
          <w:tab w:val="num" w:pos="953"/>
        </w:tabs>
        <w:spacing w:after="0" w:line="240" w:lineRule="auto"/>
        <w:ind w:left="284" w:firstLine="0"/>
        <w:rPr>
          <w:rFonts w:ascii="Palatino Linotype" w:hAnsi="Palatino Linotype"/>
          <w:kern w:val="2"/>
          <w:sz w:val="24"/>
          <w:lang w:eastAsia="hi-IN" w:bidi="hi-IN"/>
        </w:rPr>
      </w:pPr>
      <w:r w:rsidRPr="009308C4">
        <w:rPr>
          <w:rFonts w:ascii="Palatino Linotype" w:hAnsi="Palatino Linotype"/>
          <w:b/>
          <w:sz w:val="24"/>
        </w:rPr>
        <w:t xml:space="preserve">Kapcsolódó </w:t>
      </w:r>
      <w:r>
        <w:rPr>
          <w:rFonts w:ascii="Palatino Linotype" w:hAnsi="Palatino Linotype"/>
          <w:b/>
          <w:sz w:val="24"/>
        </w:rPr>
        <w:t xml:space="preserve">közismereti, </w:t>
      </w:r>
      <w:r w:rsidRPr="009308C4">
        <w:rPr>
          <w:rFonts w:ascii="Palatino Linotype" w:hAnsi="Palatino Linotype"/>
          <w:b/>
          <w:sz w:val="24"/>
        </w:rPr>
        <w:t xml:space="preserve">szakmai tartalmak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Fizika: hangtan, fénytörés, mértékegységek, halmazállapotok, anyagok tulajdonságai, egyszerű gépek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Matematika: arányszámítások, százalékszámítás, törtek – egyszerű törtek, tizedes törtek –, függvények, képletek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Geometria: síkidomok, téridomok, területszámítás, térfogatszámítás, szögtartományok, műszaki szerkesztés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Kémia: oldatok, műanyagok, ragasztók</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Biológia: növénytan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Művészettörténet: képzőművészetek, építészettörténet, stíluskorszakok, művelődéstörténet, zenetörténet, zeneelmélet, hangszertörténet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Történelem: magyar- és egyetemes történelem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Irodalom: magyar- és világirodalom </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Nyelvtan: helyesírás, fogalmazás, beszéd- és szövegértés</w:t>
      </w:r>
    </w:p>
    <w:p w:rsidR="00B75C35" w:rsidRPr="009308C4" w:rsidRDefault="00B75C35" w:rsidP="00444CD1">
      <w:pPr>
        <w:numPr>
          <w:ilvl w:val="12"/>
          <w:numId w:val="0"/>
        </w:numPr>
        <w:tabs>
          <w:tab w:val="num" w:pos="284"/>
        </w:tabs>
        <w:spacing w:after="0" w:line="240" w:lineRule="auto"/>
        <w:ind w:left="284"/>
        <w:jc w:val="both"/>
        <w:rPr>
          <w:rFonts w:ascii="Palatino Linotype" w:hAnsi="Palatino Linotype"/>
          <w:sz w:val="24"/>
        </w:rPr>
      </w:pPr>
      <w:r w:rsidRPr="009308C4">
        <w:rPr>
          <w:rFonts w:ascii="Palatino Linotype" w:hAnsi="Palatino Linotype"/>
          <w:sz w:val="24"/>
        </w:rPr>
        <w:t xml:space="preserve">Továbbá a gyakorló évfolyamok ide kapcsolódó szakmai tartalmai, amelyek megalapozzák a ráépülő évfolyam ismeretanyagát. </w:t>
      </w:r>
    </w:p>
    <w:p w:rsidR="00B75C35" w:rsidRPr="009308C4" w:rsidRDefault="00B75C35" w:rsidP="00444CD1">
      <w:pPr>
        <w:widowControl w:val="0"/>
        <w:tabs>
          <w:tab w:val="num" w:pos="284"/>
        </w:tabs>
        <w:suppressAutoHyphens/>
        <w:spacing w:after="0" w:line="240" w:lineRule="auto"/>
        <w:ind w:left="284" w:right="990"/>
        <w:rPr>
          <w:rFonts w:ascii="Palatino Linotype" w:hAnsi="Palatino Linotype"/>
          <w:b/>
          <w:sz w:val="24"/>
        </w:rPr>
      </w:pPr>
    </w:p>
    <w:p w:rsidR="00B75C35" w:rsidRDefault="00B75C35" w:rsidP="00444CD1">
      <w:pPr>
        <w:numPr>
          <w:ilvl w:val="1"/>
          <w:numId w:val="12"/>
        </w:numPr>
        <w:tabs>
          <w:tab w:val="num" w:pos="284"/>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Témakörök</w:t>
      </w:r>
    </w:p>
    <w:p w:rsidR="00B75C35" w:rsidRDefault="00B75C35" w:rsidP="00444CD1">
      <w:pPr>
        <w:spacing w:after="0" w:line="240" w:lineRule="auto"/>
        <w:ind w:left="220"/>
        <w:rPr>
          <w:rFonts w:ascii="Palatino Linotype" w:hAnsi="Palatino Linotype"/>
          <w:b/>
          <w:sz w:val="24"/>
        </w:rPr>
      </w:pPr>
    </w:p>
    <w:p w:rsidR="00B75C35" w:rsidRPr="009308C4" w:rsidRDefault="00B75C35" w:rsidP="00444CD1">
      <w:pPr>
        <w:widowControl w:val="0"/>
        <w:numPr>
          <w:ilvl w:val="2"/>
          <w:numId w:val="12"/>
        </w:numPr>
        <w:tabs>
          <w:tab w:val="left" w:pos="1134"/>
          <w:tab w:val="left" w:pos="1276"/>
        </w:tabs>
        <w:suppressAutoHyphens/>
        <w:spacing w:after="0" w:line="240" w:lineRule="auto"/>
        <w:ind w:left="567" w:firstLine="0"/>
        <w:rPr>
          <w:rFonts w:ascii="Palatino Linotype" w:hAnsi="Palatino Linotype"/>
          <w:b/>
          <w:sz w:val="24"/>
        </w:rPr>
      </w:pPr>
      <w:r w:rsidRPr="009308C4">
        <w:rPr>
          <w:rFonts w:ascii="Palatino Linotype" w:hAnsi="Palatino Linotype"/>
          <w:b/>
          <w:sz w:val="24"/>
        </w:rPr>
        <w:t>A fuvola és a piccoló teljes felújítása</w:t>
      </w:r>
      <w:r w:rsidRPr="009308C4">
        <w:rPr>
          <w:rFonts w:ascii="Palatino Linotype" w:hAnsi="Palatino Linotype"/>
          <w:b/>
          <w:i/>
          <w:sz w:val="24"/>
        </w:rPr>
        <w:tab/>
      </w:r>
      <w:r w:rsidRPr="009308C4">
        <w:rPr>
          <w:rFonts w:ascii="Palatino Linotype" w:hAnsi="Palatino Linotype"/>
          <w:b/>
          <w:i/>
          <w:sz w:val="24"/>
        </w:rPr>
        <w:tab/>
      </w:r>
      <w:r>
        <w:rPr>
          <w:rFonts w:ascii="Palatino Linotype" w:hAnsi="Palatino Linotype"/>
          <w:b/>
          <w:i/>
          <w:sz w:val="24"/>
        </w:rPr>
        <w:t xml:space="preserve">           </w:t>
      </w:r>
      <w:r>
        <w:rPr>
          <w:rFonts w:ascii="Palatino Linotype" w:hAnsi="Palatino Linotype"/>
          <w:b/>
          <w:i/>
          <w:sz w:val="24"/>
        </w:rPr>
        <w:tab/>
      </w:r>
      <w:r>
        <w:rPr>
          <w:rFonts w:ascii="Palatino Linotype" w:hAnsi="Palatino Linotype"/>
          <w:b/>
          <w:i/>
          <w:sz w:val="24"/>
        </w:rPr>
        <w:tab/>
        <w:t xml:space="preserve">        </w:t>
      </w:r>
      <w:r w:rsidRPr="009308C4">
        <w:rPr>
          <w:rFonts w:ascii="Palatino Linotype" w:hAnsi="Palatino Linotype"/>
          <w:b/>
          <w:i/>
          <w:sz w:val="24"/>
        </w:rPr>
        <w:t>105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hangszer hibáinak szakszerű felmérése, és a javítás módjai</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fuvola és a piccoló generál javításának menete, a műveleti sorrendisége</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fuvola és piccoló teljes felújításához használható anyagok kiválasztása a használható gépek és szerszámok megismerése, használatuk begyakorolása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Pr>
          <w:rFonts w:ascii="Palatino Linotype" w:hAnsi="Palatino Linotype"/>
          <w:sz w:val="24"/>
        </w:rPr>
        <w:t>A fémtest (esetleg fa</w:t>
      </w:r>
      <w:r w:rsidRPr="009308C4">
        <w:rPr>
          <w:rFonts w:ascii="Palatino Linotype" w:hAnsi="Palatino Linotype"/>
          <w:sz w:val="24"/>
        </w:rPr>
        <w:t>test) hibáinak javítása, a test gépi és kézi tisztítása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fuvola mechanikájának teljes felújítása, polírozása, parafázása, párnázása, a mechanika összeállítása beállítása, az elkészült hangszer szakszerű kipróbálása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fuvola teljes felújítása közben adódó baleseti források</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tabs>
          <w:tab w:val="left" w:pos="1134"/>
        </w:tabs>
        <w:suppressAutoHyphens/>
        <w:spacing w:after="0" w:line="240" w:lineRule="auto"/>
        <w:ind w:left="567" w:firstLine="0"/>
        <w:jc w:val="both"/>
        <w:rPr>
          <w:rFonts w:ascii="Palatino Linotype" w:hAnsi="Palatino Linotype"/>
          <w:b/>
          <w:i/>
          <w:sz w:val="24"/>
        </w:rPr>
      </w:pPr>
      <w:r>
        <w:rPr>
          <w:rFonts w:ascii="Palatino Linotype" w:hAnsi="Palatino Linotype"/>
          <w:b/>
          <w:sz w:val="24"/>
        </w:rPr>
        <w:t>A fa</w:t>
      </w:r>
      <w:r w:rsidRPr="009308C4">
        <w:rPr>
          <w:rFonts w:ascii="Palatino Linotype" w:hAnsi="Palatino Linotype"/>
          <w:b/>
          <w:sz w:val="24"/>
        </w:rPr>
        <w:t>test hibái. Csaptörések javítása</w:t>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t xml:space="preserve">       </w:t>
      </w:r>
      <w:r w:rsidRPr="009308C4">
        <w:rPr>
          <w:rFonts w:ascii="Palatino Linotype" w:hAnsi="Palatino Linotype"/>
          <w:b/>
          <w:i/>
          <w:sz w:val="24"/>
        </w:rPr>
        <w:t>105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fatest hibáinak megismerése (természetes elhasználódásból és külső behatásból eredő hibák)</w:t>
      </w:r>
    </w:p>
    <w:p w:rsidR="00B75C35" w:rsidRPr="009308C4" w:rsidRDefault="00B75C35" w:rsidP="00444CD1">
      <w:pPr>
        <w:spacing w:after="0" w:line="240" w:lineRule="auto"/>
        <w:ind w:left="567"/>
        <w:jc w:val="both"/>
        <w:rPr>
          <w:rFonts w:ascii="Palatino Linotype" w:hAnsi="Palatino Linotype"/>
          <w:sz w:val="24"/>
        </w:rPr>
      </w:pPr>
      <w:r>
        <w:rPr>
          <w:rFonts w:ascii="Palatino Linotype" w:hAnsi="Palatino Linotype"/>
          <w:sz w:val="24"/>
        </w:rPr>
        <w:t>A fa</w:t>
      </w:r>
      <w:r w:rsidRPr="009308C4">
        <w:rPr>
          <w:rFonts w:ascii="Palatino Linotype" w:hAnsi="Palatino Linotype"/>
          <w:sz w:val="24"/>
        </w:rPr>
        <w:t>test hibáinak javítási lehetőségei a szakszerű javításáh</w:t>
      </w:r>
      <w:r>
        <w:rPr>
          <w:rFonts w:ascii="Palatino Linotype" w:hAnsi="Palatino Linotype"/>
          <w:sz w:val="24"/>
        </w:rPr>
        <w:t>oz felhasználható alap és segéd</w:t>
      </w:r>
      <w:r w:rsidRPr="009308C4">
        <w:rPr>
          <w:rFonts w:ascii="Palatino Linotype" w:hAnsi="Palatino Linotype"/>
          <w:sz w:val="24"/>
        </w:rPr>
        <w:t>anyagok, gépek és szerszámok megismerése, a használatuk begyakorolása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törött csap javíthatóságának a felmérése javítási módjának megismerése a használható anyagok</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szükséges gépek és szerszámok használatának és karbantartásának megismerése</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javításhoz használható gépek és szerszámok baleseti forrásai</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tabs>
          <w:tab w:val="left" w:pos="1134"/>
        </w:tabs>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A fagott teljes felújítása</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t xml:space="preserve">        </w:t>
      </w:r>
      <w:r w:rsidRPr="009308C4">
        <w:rPr>
          <w:rFonts w:ascii="Palatino Linotype" w:hAnsi="Palatino Linotype"/>
          <w:b/>
          <w:i/>
          <w:sz w:val="24"/>
        </w:rPr>
        <w:t>105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fagott hibáinak a felmérése, a hib</w:t>
      </w:r>
      <w:r>
        <w:rPr>
          <w:rFonts w:ascii="Palatino Linotype" w:hAnsi="Palatino Linotype"/>
          <w:sz w:val="24"/>
        </w:rPr>
        <w:t>ák szakszerű javítása a generál</w:t>
      </w:r>
      <w:r w:rsidRPr="009308C4">
        <w:rPr>
          <w:rFonts w:ascii="Palatino Linotype" w:hAnsi="Palatino Linotype"/>
          <w:sz w:val="24"/>
        </w:rPr>
        <w:t>javítás műveleti sorrendiségének megismerése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fagott teljes felújításához használható anyagok megismerése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Pr>
          <w:rFonts w:ascii="Palatino Linotype" w:hAnsi="Palatino Linotype"/>
          <w:sz w:val="24"/>
        </w:rPr>
        <w:t>A fa</w:t>
      </w:r>
      <w:r w:rsidRPr="009308C4">
        <w:rPr>
          <w:rFonts w:ascii="Palatino Linotype" w:hAnsi="Palatino Linotype"/>
          <w:sz w:val="24"/>
        </w:rPr>
        <w:t>test hibáinak javítása, a mechanika teljes felújítása, polírozása, parafázása, párnázása, beállítása az elkészült hangszer kipróbálása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fagott teljes felújításához használható gépek és szerszámok megismerése, használatuk begyakorolása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fagott teljes felújításához használt szerszámok baleseti forrásai</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tabs>
          <w:tab w:val="left" w:pos="1134"/>
        </w:tabs>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Új farészek (hangszertestek) elkészítése</w:t>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t xml:space="preserve">        </w:t>
      </w:r>
      <w:r w:rsidRPr="009308C4">
        <w:rPr>
          <w:rFonts w:ascii="Palatino Linotype" w:hAnsi="Palatino Linotype"/>
          <w:b/>
          <w:i/>
          <w:sz w:val="24"/>
        </w:rPr>
        <w:t>105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 hangszertest készítésének műveleti sorrendje, a használható anyagok megismerése</w:t>
      </w:r>
      <w:r>
        <w:rPr>
          <w:rFonts w:ascii="Palatino Linotype" w:hAnsi="Palatino Linotype"/>
          <w:sz w:val="24"/>
        </w:rPr>
        <w:t>.</w:t>
      </w:r>
      <w:r w:rsidRPr="009308C4">
        <w:rPr>
          <w:rFonts w:ascii="Palatino Linotype" w:hAnsi="Palatino Linotype"/>
          <w:sz w:val="24"/>
        </w:rPr>
        <w:t xml:space="preserve"> </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 hangszertest készítéséhez használható gépek és szerszámok megismerése, használatuk begyakorolása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egymással kiváltható műveletek és gépek megismerése. (A tanulók megismerik, hogy egy gép vagy egy eszköz hiányát hogyan lehet pótolni.)</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 hangszertest elkészítése közben milyen baleseti források vannak, és milyen védőeszközök használhatók</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tabs>
          <w:tab w:val="left" w:pos="1134"/>
        </w:tabs>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lang w:eastAsia="hu-HU"/>
        </w:rPr>
        <w:t xml:space="preserve">Új </w:t>
      </w:r>
      <w:r w:rsidRPr="009308C4">
        <w:rPr>
          <w:rFonts w:ascii="Palatino Linotype" w:hAnsi="Palatino Linotype"/>
          <w:b/>
          <w:sz w:val="24"/>
        </w:rPr>
        <w:t>alkatrészek</w:t>
      </w:r>
      <w:r w:rsidRPr="009308C4">
        <w:rPr>
          <w:rFonts w:ascii="Palatino Linotype" w:hAnsi="Palatino Linotype"/>
          <w:b/>
          <w:sz w:val="24"/>
          <w:lang w:eastAsia="hu-HU"/>
        </w:rPr>
        <w:t xml:space="preserve"> kész</w:t>
      </w:r>
      <w:r>
        <w:rPr>
          <w:rFonts w:ascii="Palatino Linotype" w:hAnsi="Palatino Linotype"/>
          <w:b/>
          <w:sz w:val="24"/>
          <w:lang w:eastAsia="hu-HU"/>
        </w:rPr>
        <w:t>í</w:t>
      </w:r>
      <w:r w:rsidRPr="009308C4">
        <w:rPr>
          <w:rFonts w:ascii="Palatino Linotype" w:hAnsi="Palatino Linotype"/>
          <w:b/>
          <w:sz w:val="24"/>
          <w:lang w:eastAsia="hu-HU"/>
        </w:rPr>
        <w:t>tése</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t xml:space="preserve">       </w:t>
      </w:r>
      <w:r w:rsidRPr="009308C4">
        <w:rPr>
          <w:rFonts w:ascii="Palatino Linotype" w:hAnsi="Palatino Linotype"/>
          <w:b/>
          <w:i/>
          <w:sz w:val="24"/>
        </w:rPr>
        <w:t>105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 hangszertest készítésének műveleti sorrendje, a használható anyagok megismerése (fúvóka, hordó, stb.)</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mechanikai részek készítésének műveleti sorrendje, a használható anyagok megismerése (billentyűk, oszlopok, görgők, tányérkák</w:t>
      </w:r>
      <w:r>
        <w:rPr>
          <w:rFonts w:ascii="Palatino Linotype" w:hAnsi="Palatino Linotype"/>
          <w:sz w:val="24"/>
        </w:rPr>
        <w:t>,</w:t>
      </w:r>
      <w:r w:rsidRPr="009308C4">
        <w:rPr>
          <w:rFonts w:ascii="Palatino Linotype" w:hAnsi="Palatino Linotype"/>
          <w:sz w:val="24"/>
        </w:rPr>
        <w:t xml:space="preserve"> stb.)</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 hangszertest és az alkatrészek készítésének műveleti sorrendje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egymással kiváltható műveletek és gépek megismerése. (A tanulók megismerik, hogy egy gép vagy egy eszköz hiányát hogyan lehet pótolni.)</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 hangszertest elkészítése közben milyen baleseti források vannak, és milyen védőeszközök használhatók</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tabs>
          <w:tab w:val="left" w:pos="1134"/>
          <w:tab w:val="left" w:pos="1560"/>
        </w:tabs>
        <w:suppressAutoHyphens/>
        <w:spacing w:after="0" w:line="240" w:lineRule="auto"/>
        <w:ind w:left="567" w:firstLine="0"/>
        <w:jc w:val="both"/>
        <w:rPr>
          <w:rFonts w:ascii="Palatino Linotype" w:hAnsi="Palatino Linotype"/>
          <w:b/>
          <w:sz w:val="24"/>
        </w:rPr>
      </w:pPr>
      <w:r w:rsidRPr="009308C4">
        <w:rPr>
          <w:rFonts w:ascii="Palatino Linotype" w:hAnsi="Palatino Linotype"/>
          <w:b/>
          <w:sz w:val="24"/>
        </w:rPr>
        <w:t>Az oboa teljes felújítása</w:t>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t xml:space="preserve">        </w:t>
      </w:r>
      <w:r w:rsidRPr="009308C4">
        <w:rPr>
          <w:rFonts w:ascii="Palatino Linotype" w:hAnsi="Palatino Linotype"/>
          <w:b/>
          <w:i/>
          <w:sz w:val="24"/>
        </w:rPr>
        <w:t>105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oboa hibáinak felmérése, a hib</w:t>
      </w:r>
      <w:r>
        <w:rPr>
          <w:rFonts w:ascii="Palatino Linotype" w:hAnsi="Palatino Linotype"/>
          <w:sz w:val="24"/>
        </w:rPr>
        <w:t>ák szakszerű javítása a generál</w:t>
      </w:r>
      <w:r w:rsidRPr="009308C4">
        <w:rPr>
          <w:rFonts w:ascii="Palatino Linotype" w:hAnsi="Palatino Linotype"/>
          <w:sz w:val="24"/>
        </w:rPr>
        <w:t>javítás menetének műveleti sorrendje a teljes felújításához használható anyagok megismerése</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Pr>
          <w:rFonts w:ascii="Palatino Linotype" w:hAnsi="Palatino Linotype"/>
          <w:sz w:val="24"/>
        </w:rPr>
        <w:t>A fa</w:t>
      </w:r>
      <w:r w:rsidRPr="009308C4">
        <w:rPr>
          <w:rFonts w:ascii="Palatino Linotype" w:hAnsi="Palatino Linotype"/>
          <w:sz w:val="24"/>
        </w:rPr>
        <w:t>test hibáinak javítása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mechanika teljes felújítása, polírozása, parafázása, párnázása összeállítása, beállítása az elkészült hangszer kipróbálása</w:t>
      </w:r>
      <w:r>
        <w:rPr>
          <w:rFonts w:ascii="Palatino Linotype" w:hAnsi="Palatino Linotype"/>
          <w:sz w:val="24"/>
        </w:rPr>
        <w:t>.</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oboa generál javításához használt gépek és szerszámok megismerése, használatuk begyakorolása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Az oboa generál javításához használható gépek és szerszámok baleseti forrásai</w:t>
      </w:r>
      <w:r>
        <w:rPr>
          <w:rFonts w:ascii="Palatino Linotype" w:hAnsi="Palatino Linotype"/>
          <w:sz w:val="24"/>
        </w:rPr>
        <w:t>.</w:t>
      </w:r>
    </w:p>
    <w:p w:rsidR="00B75C35" w:rsidRPr="009308C4" w:rsidRDefault="00B75C35" w:rsidP="00444CD1">
      <w:pPr>
        <w:spacing w:after="0" w:line="240" w:lineRule="auto"/>
        <w:ind w:left="567" w:right="990"/>
        <w:rPr>
          <w:rFonts w:ascii="Palatino Linotype" w:hAnsi="Palatino Linotype"/>
          <w:sz w:val="24"/>
        </w:rPr>
      </w:pPr>
    </w:p>
    <w:p w:rsidR="00B75C35" w:rsidRPr="009308C4" w:rsidRDefault="00B75C35" w:rsidP="00444CD1">
      <w:pPr>
        <w:widowControl w:val="0"/>
        <w:numPr>
          <w:ilvl w:val="2"/>
          <w:numId w:val="12"/>
        </w:numPr>
        <w:tabs>
          <w:tab w:val="left" w:pos="1134"/>
        </w:tabs>
        <w:suppressAutoHyphens/>
        <w:spacing w:after="0" w:line="240" w:lineRule="auto"/>
        <w:ind w:left="567" w:firstLine="0"/>
        <w:jc w:val="both"/>
        <w:rPr>
          <w:rFonts w:ascii="Palatino Linotype" w:hAnsi="Palatino Linotype"/>
          <w:b/>
          <w:i/>
          <w:sz w:val="24"/>
        </w:rPr>
      </w:pPr>
      <w:r w:rsidRPr="009308C4">
        <w:rPr>
          <w:rFonts w:ascii="Palatino Linotype" w:hAnsi="Palatino Linotype"/>
          <w:b/>
          <w:sz w:val="24"/>
        </w:rPr>
        <w:t>Fafúvós hangszerek generál javítása</w:t>
      </w:r>
      <w:r w:rsidRPr="009308C4">
        <w:rPr>
          <w:rFonts w:ascii="Palatino Linotype" w:hAnsi="Palatino Linotype"/>
          <w:b/>
          <w:sz w:val="24"/>
        </w:rPr>
        <w:tab/>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t xml:space="preserve">       </w:t>
      </w:r>
      <w:r w:rsidRPr="009308C4">
        <w:rPr>
          <w:rFonts w:ascii="Palatino Linotype" w:hAnsi="Palatino Linotype"/>
          <w:b/>
          <w:i/>
          <w:sz w:val="24"/>
        </w:rPr>
        <w:t>105 óra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fafúvós hangszerek generál javításának gyakorlása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fafúvós hangszerek generál javításához használható anyagok kiválasztása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fafúvós hangszerek generál javítási műveleteinek alkalmazása a rokonhangszereken</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fafúvós hangszerek generál javításához használható gépek és szerszámok használatának gyakorlása</w:t>
      </w:r>
    </w:p>
    <w:p w:rsidR="00B75C35" w:rsidRPr="009308C4"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fafúvós hangszerek javításához használt szerszámok baleseti forrásai</w:t>
      </w:r>
    </w:p>
    <w:p w:rsidR="00B75C35" w:rsidRPr="009308C4" w:rsidRDefault="00B75C35" w:rsidP="00444CD1">
      <w:pPr>
        <w:spacing w:after="0" w:line="240" w:lineRule="auto"/>
        <w:ind w:right="990"/>
        <w:rPr>
          <w:rFonts w:ascii="Palatino Linotype" w:hAnsi="Palatino Linotype"/>
          <w:b/>
          <w:sz w:val="24"/>
        </w:rPr>
      </w:pPr>
    </w:p>
    <w:p w:rsidR="00B75C35" w:rsidRPr="009308C4" w:rsidRDefault="00B75C35" w:rsidP="00444CD1">
      <w:pPr>
        <w:numPr>
          <w:ilvl w:val="1"/>
          <w:numId w:val="12"/>
        </w:numPr>
        <w:tabs>
          <w:tab w:val="num" w:pos="284"/>
          <w:tab w:val="num" w:pos="953"/>
        </w:tabs>
        <w:spacing w:after="0" w:line="240" w:lineRule="auto"/>
        <w:ind w:left="284" w:firstLine="0"/>
        <w:rPr>
          <w:rFonts w:ascii="Palatino Linotype" w:hAnsi="Palatino Linotype"/>
          <w:b/>
          <w:i/>
          <w:sz w:val="24"/>
        </w:rPr>
      </w:pPr>
      <w:r w:rsidRPr="009308C4">
        <w:rPr>
          <w:rFonts w:ascii="Palatino Linotype" w:hAnsi="Palatino Linotype"/>
          <w:b/>
          <w:i/>
          <w:sz w:val="24"/>
        </w:rPr>
        <w:t xml:space="preserve">A képzés javasolt helyszíne </w:t>
      </w:r>
      <w:r>
        <w:rPr>
          <w:rFonts w:ascii="Palatino Linotype" w:hAnsi="Palatino Linotype"/>
          <w:b/>
          <w:i/>
          <w:sz w:val="24"/>
        </w:rPr>
        <w:t>(ajánlás)</w:t>
      </w:r>
    </w:p>
    <w:p w:rsidR="00B75C35" w:rsidRDefault="00B75C35" w:rsidP="00444CD1">
      <w:pPr>
        <w:numPr>
          <w:ilvl w:val="12"/>
          <w:numId w:val="12"/>
        </w:numPr>
        <w:tabs>
          <w:tab w:val="num" w:pos="-567"/>
          <w:tab w:val="num" w:pos="-284"/>
        </w:tabs>
        <w:spacing w:after="0" w:line="240" w:lineRule="auto"/>
        <w:ind w:left="284"/>
        <w:jc w:val="both"/>
        <w:rPr>
          <w:rFonts w:ascii="Palatino Linotype" w:hAnsi="Palatino Linotype"/>
          <w:sz w:val="24"/>
        </w:rPr>
      </w:pPr>
      <w:r>
        <w:rPr>
          <w:rFonts w:ascii="Palatino Linotype" w:hAnsi="Palatino Linotype"/>
          <w:sz w:val="24"/>
        </w:rPr>
        <w:t>Fafúvós</w:t>
      </w:r>
      <w:r w:rsidRPr="009308C4">
        <w:rPr>
          <w:rFonts w:ascii="Palatino Linotype" w:hAnsi="Palatino Linotype"/>
          <w:sz w:val="24"/>
        </w:rPr>
        <w:t xml:space="preserve"> szakműhely</w:t>
      </w:r>
    </w:p>
    <w:p w:rsidR="00B75C35" w:rsidRPr="009308C4" w:rsidRDefault="00B75C35" w:rsidP="00444CD1">
      <w:pPr>
        <w:tabs>
          <w:tab w:val="num" w:pos="284"/>
        </w:tabs>
        <w:spacing w:after="0" w:line="240" w:lineRule="auto"/>
        <w:ind w:left="284" w:right="990"/>
        <w:rPr>
          <w:rFonts w:ascii="Palatino Linotype" w:hAnsi="Palatino Linotype"/>
          <w:b/>
          <w:sz w:val="24"/>
        </w:rPr>
      </w:pPr>
    </w:p>
    <w:p w:rsidR="00B75C35" w:rsidRDefault="00B75C35" w:rsidP="00444CD1">
      <w:pPr>
        <w:numPr>
          <w:ilvl w:val="1"/>
          <w:numId w:val="12"/>
        </w:numPr>
        <w:tabs>
          <w:tab w:val="num" w:pos="-567"/>
          <w:tab w:val="num" w:pos="-284"/>
        </w:tabs>
        <w:spacing w:after="0" w:line="240" w:lineRule="auto"/>
        <w:ind w:left="284"/>
        <w:rPr>
          <w:rFonts w:ascii="Palatino Linotype" w:hAnsi="Palatino Linotype"/>
          <w:b/>
          <w:i/>
          <w:sz w:val="24"/>
        </w:rPr>
      </w:pPr>
      <w:r w:rsidRPr="009308C4">
        <w:rPr>
          <w:rFonts w:ascii="Palatino Linotype" w:hAnsi="Palatino Linotype"/>
          <w:b/>
          <w:i/>
          <w:sz w:val="24"/>
        </w:rPr>
        <w:t>A tantárgy elsajátítása során alkalmazható sajátos módszerek, tanulói tevékenységformák (ajánlás)</w:t>
      </w:r>
    </w:p>
    <w:p w:rsidR="00B75C35" w:rsidRDefault="00B75C35" w:rsidP="00444CD1">
      <w:pPr>
        <w:tabs>
          <w:tab w:val="num" w:pos="284"/>
        </w:tabs>
        <w:spacing w:after="0" w:line="240" w:lineRule="auto"/>
        <w:ind w:left="284"/>
        <w:rPr>
          <w:rFonts w:ascii="Palatino Linotype" w:hAnsi="Palatino Linotype"/>
          <w:b/>
          <w:i/>
          <w:sz w:val="24"/>
        </w:rPr>
      </w:pPr>
      <w:r>
        <w:rPr>
          <w:rFonts w:ascii="Palatino Linotype" w:hAnsi="Palatino Linotype"/>
          <w:b/>
          <w:i/>
          <w:sz w:val="24"/>
        </w:rPr>
        <w:br w:type="page"/>
      </w:r>
    </w:p>
    <w:p w:rsidR="00B75C35" w:rsidRPr="009308C4" w:rsidRDefault="00B75C35" w:rsidP="00444CD1">
      <w:pPr>
        <w:widowControl w:val="0"/>
        <w:numPr>
          <w:ilvl w:val="2"/>
          <w:numId w:val="12"/>
        </w:numPr>
        <w:suppressAutoHyphens/>
        <w:spacing w:after="0" w:line="240" w:lineRule="auto"/>
        <w:ind w:left="567" w:firstLine="0"/>
        <w:jc w:val="both"/>
        <w:rPr>
          <w:rFonts w:ascii="Palatino Linotype" w:hAnsi="Palatino Linotype"/>
          <w:b/>
          <w:i/>
          <w:sz w:val="24"/>
        </w:rPr>
      </w:pPr>
      <w:r w:rsidRPr="009308C4">
        <w:rPr>
          <w:rFonts w:ascii="Palatino Linotype" w:hAnsi="Palatino Linotype"/>
          <w:b/>
          <w:i/>
          <w:sz w:val="24"/>
        </w:rPr>
        <w:t>A tantárgy elsajátítása során alkalmazható sajátos módszerek (ajánlás)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A munkafázisok bemutatása, szükség szerinti megismétlése. A feladat többszöri, ismételt kiadása. A kiadott feladatok módszeres és időszakonkénti ellenőrzése, megbeszélése.</w:t>
      </w:r>
    </w:p>
    <w:p w:rsidR="00B75C35" w:rsidRPr="009308C4" w:rsidRDefault="00B75C35" w:rsidP="00444CD1">
      <w:pPr>
        <w:spacing w:after="0" w:line="240" w:lineRule="auto"/>
        <w:ind w:left="567"/>
        <w:jc w:val="both"/>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75C35" w:rsidRPr="009308C4" w:rsidTr="00444CD1">
        <w:trPr>
          <w:cantSplit/>
          <w:jc w:val="center"/>
        </w:trPr>
        <w:tc>
          <w:tcPr>
            <w:tcW w:w="994"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280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 xml:space="preserve">Alkalmazott oktatási </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módszer neve</w:t>
            </w:r>
          </w:p>
        </w:tc>
        <w:tc>
          <w:tcPr>
            <w:tcW w:w="2835"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 tanulói tevékenység szervezeti kerete</w:t>
            </w:r>
          </w:p>
        </w:tc>
        <w:tc>
          <w:tcPr>
            <w:tcW w:w="2659"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jc w:val="center"/>
        </w:trPr>
        <w:tc>
          <w:tcPr>
            <w:tcW w:w="994"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2800"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egyéni</w:t>
            </w: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csoport</w:t>
            </w:r>
          </w:p>
        </w:tc>
        <w:tc>
          <w:tcPr>
            <w:tcW w:w="945" w:type="dxa"/>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osztály</w:t>
            </w:r>
          </w:p>
        </w:tc>
        <w:tc>
          <w:tcPr>
            <w:tcW w:w="2659"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magyarázat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megbeszélés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szemléltetés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kooperatív tanulás</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1.5.</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szimuláció</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263"/>
          <w:jc w:val="center"/>
        </w:trPr>
        <w:tc>
          <w:tcPr>
            <w:tcW w:w="994"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1.6.</w:t>
            </w:r>
          </w:p>
        </w:tc>
        <w:tc>
          <w:tcPr>
            <w:tcW w:w="2800" w:type="dxa"/>
            <w:vAlign w:val="center"/>
          </w:tcPr>
          <w:p w:rsidR="00B75C35" w:rsidRPr="009308C4" w:rsidRDefault="00B75C35" w:rsidP="00444CD1">
            <w:pPr>
              <w:spacing w:after="0" w:line="240" w:lineRule="auto"/>
              <w:rPr>
                <w:rFonts w:ascii="Palatino Linotype" w:hAnsi="Palatino Linotype"/>
                <w:sz w:val="20"/>
                <w:szCs w:val="20"/>
              </w:rPr>
            </w:pPr>
            <w:r>
              <w:rPr>
                <w:rFonts w:ascii="Palatino Linotype" w:hAnsi="Palatino Linotype"/>
                <w:sz w:val="20"/>
                <w:szCs w:val="20"/>
              </w:rPr>
              <w:t>e</w:t>
            </w:r>
            <w:r w:rsidRPr="009308C4">
              <w:rPr>
                <w:rFonts w:ascii="Palatino Linotype" w:hAnsi="Palatino Linotype"/>
                <w:sz w:val="20"/>
                <w:szCs w:val="20"/>
              </w:rPr>
              <w:t>gyéb: más műhelyekbe irányítani a tanulót</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945"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659"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widowControl w:val="0"/>
        <w:suppressAutoHyphens/>
        <w:spacing w:after="0" w:line="240" w:lineRule="auto"/>
        <w:ind w:right="990"/>
        <w:rPr>
          <w:rFonts w:ascii="Palatino Linotype" w:hAnsi="Palatino Linotype"/>
          <w:sz w:val="24"/>
        </w:rPr>
      </w:pPr>
    </w:p>
    <w:p w:rsidR="00B75C35" w:rsidRDefault="00B75C35" w:rsidP="00444CD1">
      <w:pPr>
        <w:widowControl w:val="0"/>
        <w:numPr>
          <w:ilvl w:val="2"/>
          <w:numId w:val="12"/>
        </w:numPr>
        <w:tabs>
          <w:tab w:val="num" w:pos="-567"/>
          <w:tab w:val="num" w:pos="-284"/>
        </w:tabs>
        <w:suppressAutoHyphens/>
        <w:spacing w:after="0" w:line="240" w:lineRule="auto"/>
        <w:ind w:left="567" w:hanging="17"/>
        <w:jc w:val="both"/>
        <w:rPr>
          <w:rFonts w:ascii="Palatino Linotype" w:hAnsi="Palatino Linotype"/>
          <w:b/>
          <w:i/>
          <w:sz w:val="24"/>
        </w:rPr>
      </w:pPr>
      <w:r w:rsidRPr="009308C4">
        <w:rPr>
          <w:rFonts w:ascii="Palatino Linotype" w:hAnsi="Palatino Linotype"/>
          <w:b/>
          <w:i/>
          <w:sz w:val="24"/>
        </w:rPr>
        <w:t>A tantárgy elsajátítása során alkalmazható tanulói tevékenységformák (ajánlás)</w:t>
      </w:r>
    </w:p>
    <w:p w:rsidR="00B75C35" w:rsidRDefault="00B75C35" w:rsidP="00444CD1">
      <w:pPr>
        <w:spacing w:after="0" w:line="240" w:lineRule="auto"/>
        <w:ind w:left="567"/>
        <w:jc w:val="both"/>
        <w:rPr>
          <w:rFonts w:ascii="Palatino Linotype" w:hAnsi="Palatino Linotype"/>
          <w:sz w:val="24"/>
        </w:rPr>
      </w:pPr>
      <w:r w:rsidRPr="009308C4">
        <w:rPr>
          <w:rFonts w:ascii="Palatino Linotype" w:hAnsi="Palatino Linotype"/>
          <w:sz w:val="24"/>
        </w:rPr>
        <w:t>Odafigyelés, koncentrálás a gyakorlati foglalkozásokon</w:t>
      </w:r>
      <w:r>
        <w:rPr>
          <w:rFonts w:ascii="Palatino Linotype" w:hAnsi="Palatino Linotype"/>
          <w:sz w:val="24"/>
        </w:rPr>
        <w:t>,</w:t>
      </w:r>
      <w:r w:rsidRPr="009308C4">
        <w:rPr>
          <w:rFonts w:ascii="Palatino Linotype" w:hAnsi="Palatino Linotype"/>
          <w:sz w:val="24"/>
        </w:rPr>
        <w:t xml:space="preserve"> ill. jegyzetelés a munkanaplóba. A megbeszélésekben aktívan részt venni kérdésekkel és hozzászólásokkal. </w:t>
      </w:r>
    </w:p>
    <w:p w:rsidR="00B75C35" w:rsidRPr="009308C4" w:rsidRDefault="00B75C35" w:rsidP="00444CD1">
      <w:pPr>
        <w:spacing w:after="0" w:line="240" w:lineRule="auto"/>
        <w:ind w:left="567"/>
        <w:jc w:val="both"/>
        <w:rPr>
          <w:rFonts w:ascii="Palatino Linotype" w:hAnsi="Palatino Linotyp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75C35" w:rsidRPr="009308C4" w:rsidTr="00444CD1">
        <w:trPr>
          <w:cantSplit/>
          <w:trHeight w:val="921"/>
          <w:jc w:val="center"/>
        </w:trPr>
        <w:tc>
          <w:tcPr>
            <w:tcW w:w="828"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Sor-szám</w:t>
            </w:r>
          </w:p>
        </w:tc>
        <w:tc>
          <w:tcPr>
            <w:tcW w:w="3621"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tevékenységforma</w:t>
            </w:r>
          </w:p>
        </w:tc>
        <w:tc>
          <w:tcPr>
            <w:tcW w:w="2370" w:type="dxa"/>
            <w:gridSpan w:val="3"/>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Tanulói tevékenység szervezési kerete</w:t>
            </w:r>
          </w:p>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(differenciálási módok)</w:t>
            </w:r>
          </w:p>
        </w:tc>
        <w:tc>
          <w:tcPr>
            <w:tcW w:w="2190" w:type="dxa"/>
            <w:vMerge w:val="restart"/>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Alkalmazandó eszközök és felszerelések (SZVK 6. pont lebontása, pontosítása)</w:t>
            </w:r>
          </w:p>
        </w:tc>
      </w:tr>
      <w:tr w:rsidR="00B75C35" w:rsidRPr="009308C4" w:rsidTr="00444CD1">
        <w:trPr>
          <w:cantSplit/>
          <w:trHeight w:val="1076"/>
          <w:jc w:val="center"/>
        </w:trPr>
        <w:tc>
          <w:tcPr>
            <w:tcW w:w="828"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c>
          <w:tcPr>
            <w:tcW w:w="3621" w:type="dxa"/>
            <w:vMerge/>
            <w:vAlign w:val="center"/>
          </w:tcPr>
          <w:p w:rsidR="00B75C35" w:rsidRPr="009308C4" w:rsidRDefault="00B75C35" w:rsidP="00444CD1">
            <w:pPr>
              <w:spacing w:after="0" w:line="240" w:lineRule="auto"/>
              <w:rPr>
                <w:rFonts w:ascii="Palatino Linotype" w:hAnsi="Palatino Linotype"/>
                <w:b/>
                <w:sz w:val="20"/>
                <w:szCs w:val="20"/>
              </w:rPr>
            </w:pPr>
          </w:p>
        </w:tc>
        <w:tc>
          <w:tcPr>
            <w:tcW w:w="809"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Egyéni</w:t>
            </w:r>
          </w:p>
        </w:tc>
        <w:tc>
          <w:tcPr>
            <w:tcW w:w="798"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Csoport-</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bontás</w:t>
            </w:r>
          </w:p>
        </w:tc>
        <w:tc>
          <w:tcPr>
            <w:tcW w:w="763" w:type="dxa"/>
            <w:textDirection w:val="btLr"/>
            <w:vAlign w:val="center"/>
          </w:tcPr>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Osztály-</w:t>
            </w:r>
          </w:p>
          <w:p w:rsidR="00B75C35" w:rsidRPr="009308C4" w:rsidRDefault="00B75C35" w:rsidP="00444CD1">
            <w:pPr>
              <w:spacing w:after="0" w:line="240" w:lineRule="auto"/>
              <w:ind w:left="113" w:right="113"/>
              <w:jc w:val="center"/>
              <w:rPr>
                <w:rFonts w:ascii="Palatino Linotype" w:hAnsi="Palatino Linotype"/>
                <w:b/>
                <w:sz w:val="20"/>
                <w:szCs w:val="20"/>
              </w:rPr>
            </w:pPr>
            <w:r w:rsidRPr="009308C4">
              <w:rPr>
                <w:rFonts w:ascii="Palatino Linotype" w:hAnsi="Palatino Linotype"/>
                <w:b/>
                <w:sz w:val="20"/>
                <w:szCs w:val="20"/>
              </w:rPr>
              <w:t>keret</w:t>
            </w:r>
          </w:p>
        </w:tc>
        <w:tc>
          <w:tcPr>
            <w:tcW w:w="2190" w:type="dxa"/>
            <w:vMerge/>
            <w:vAlign w:val="center"/>
          </w:tcPr>
          <w:p w:rsidR="00B75C35" w:rsidRPr="009308C4" w:rsidRDefault="00B75C35" w:rsidP="00444CD1">
            <w:pPr>
              <w:spacing w:after="0" w:line="240" w:lineRule="auto"/>
              <w:jc w:val="center"/>
              <w:rPr>
                <w:rFonts w:ascii="Palatino Linotype" w:hAnsi="Palatino Linotype"/>
                <w:b/>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1.</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Információ feldolgozó tevékenységek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Olvasott szöveg feldolgozása jegyzeteléssel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feldolgozása jegyzeteléssel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Hallott szöveg feladattal vezetett feldolgozása</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önálló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1.5.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Információk feladattal vezetett rendszerezése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2.</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Ismeretalkalmazási gyakorló tevékenységek, feladatok</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Írásos elemzések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Leírás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Tapasztalatok utólagos ismertetése szóban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2.4.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Tapasztalatok helyszíni ismertetése szóban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3.</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Képi információk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műhelyrajz értelmezése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hangszertervrajz készítése leírásból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Szabadkézi hangszerrajz készítés tárgyról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3.4.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Műhelyrajz, hangszertervrajz elemzés, hibakeresés</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trHeight w:val="499"/>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4.</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Komplex információk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Esetleírás készítése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Elemzés készítése tapasztalatokról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Jegyzetkészítés eseményről kérdéssor alapján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Esemény helyszíni értékelése szóban felkészülés után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4.5.</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Utólagos szóbeli beszámoló</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6.</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Gyakorlati munkavégzés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6.1.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Műveletek gyakorlása</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6.2.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Munkamegfigyelés adott szempontok alapján</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shd w:val="clear" w:color="auto" w:fill="C0C0C0"/>
            <w:vAlign w:val="center"/>
          </w:tcPr>
          <w:p w:rsidR="00B75C35" w:rsidRPr="009308C4" w:rsidRDefault="00B75C35" w:rsidP="00444CD1">
            <w:pPr>
              <w:spacing w:after="0" w:line="240" w:lineRule="auto"/>
              <w:jc w:val="center"/>
              <w:rPr>
                <w:rFonts w:ascii="Palatino Linotype" w:hAnsi="Palatino Linotype"/>
                <w:b/>
                <w:sz w:val="20"/>
                <w:szCs w:val="20"/>
              </w:rPr>
            </w:pPr>
            <w:r w:rsidRPr="009308C4">
              <w:rPr>
                <w:rFonts w:ascii="Palatino Linotype" w:hAnsi="Palatino Linotype"/>
                <w:b/>
                <w:sz w:val="20"/>
                <w:szCs w:val="20"/>
              </w:rPr>
              <w:t>9.</w:t>
            </w:r>
          </w:p>
        </w:tc>
        <w:tc>
          <w:tcPr>
            <w:tcW w:w="3621" w:type="dxa"/>
            <w:shd w:val="clear" w:color="auto" w:fill="C0C0C0"/>
            <w:vAlign w:val="center"/>
          </w:tcPr>
          <w:p w:rsidR="00B75C35" w:rsidRPr="009308C4" w:rsidRDefault="00B75C35" w:rsidP="00444CD1">
            <w:pPr>
              <w:spacing w:after="0" w:line="240" w:lineRule="auto"/>
              <w:rPr>
                <w:rFonts w:ascii="Palatino Linotype" w:hAnsi="Palatino Linotype"/>
                <w:b/>
                <w:sz w:val="20"/>
                <w:szCs w:val="20"/>
              </w:rPr>
            </w:pPr>
            <w:r w:rsidRPr="009308C4">
              <w:rPr>
                <w:rFonts w:ascii="Palatino Linotype" w:hAnsi="Palatino Linotype"/>
                <w:b/>
                <w:sz w:val="20"/>
                <w:szCs w:val="20"/>
              </w:rPr>
              <w:t>Szolgáltatási tevékenységek körében</w:t>
            </w:r>
          </w:p>
        </w:tc>
        <w:tc>
          <w:tcPr>
            <w:tcW w:w="809"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98"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shd w:val="clear" w:color="auto" w:fill="C0C0C0"/>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9.1.</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Részvétel az ügyfélfogadáson, esetmegfigyelés</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9.2.</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Szolgáltatási napló vezetése</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9.3.</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Önálló szakmai munkavégzés felügyelet mellett</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r w:rsidR="00B75C35" w:rsidRPr="009308C4" w:rsidTr="00444CD1">
        <w:trPr>
          <w:jc w:val="center"/>
        </w:trPr>
        <w:tc>
          <w:tcPr>
            <w:tcW w:w="828"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9.4.</w:t>
            </w:r>
          </w:p>
        </w:tc>
        <w:tc>
          <w:tcPr>
            <w:tcW w:w="3621" w:type="dxa"/>
            <w:vAlign w:val="center"/>
          </w:tcPr>
          <w:p w:rsidR="00B75C35" w:rsidRPr="009308C4" w:rsidRDefault="00B75C35" w:rsidP="00444CD1">
            <w:pPr>
              <w:spacing w:after="0" w:line="240" w:lineRule="auto"/>
              <w:rPr>
                <w:rFonts w:ascii="Palatino Linotype" w:hAnsi="Palatino Linotype"/>
                <w:sz w:val="20"/>
                <w:szCs w:val="20"/>
              </w:rPr>
            </w:pPr>
            <w:r w:rsidRPr="009308C4">
              <w:rPr>
                <w:rFonts w:ascii="Palatino Linotype" w:hAnsi="Palatino Linotype"/>
                <w:sz w:val="20"/>
                <w:szCs w:val="20"/>
              </w:rPr>
              <w:t>Önálló szakmai munkavégzés közvetlen irányítássa</w:t>
            </w:r>
            <w:r>
              <w:rPr>
                <w:rFonts w:ascii="Palatino Linotype" w:hAnsi="Palatino Linotype"/>
                <w:sz w:val="20"/>
                <w:szCs w:val="20"/>
              </w:rPr>
              <w:t>l</w:t>
            </w:r>
          </w:p>
        </w:tc>
        <w:tc>
          <w:tcPr>
            <w:tcW w:w="809" w:type="dxa"/>
            <w:vAlign w:val="center"/>
          </w:tcPr>
          <w:p w:rsidR="00B75C35" w:rsidRPr="009308C4" w:rsidRDefault="00B75C35" w:rsidP="00444CD1">
            <w:pPr>
              <w:spacing w:after="0" w:line="240" w:lineRule="auto"/>
              <w:jc w:val="center"/>
              <w:rPr>
                <w:rFonts w:ascii="Palatino Linotype" w:hAnsi="Palatino Linotype"/>
                <w:sz w:val="20"/>
                <w:szCs w:val="20"/>
              </w:rPr>
            </w:pPr>
            <w:r w:rsidRPr="009308C4">
              <w:rPr>
                <w:rFonts w:ascii="Palatino Linotype" w:hAnsi="Palatino Linotype"/>
                <w:sz w:val="20"/>
                <w:szCs w:val="20"/>
              </w:rPr>
              <w:t>x</w:t>
            </w:r>
          </w:p>
        </w:tc>
        <w:tc>
          <w:tcPr>
            <w:tcW w:w="798"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763" w:type="dxa"/>
            <w:vAlign w:val="center"/>
          </w:tcPr>
          <w:p w:rsidR="00B75C35" w:rsidRPr="009308C4" w:rsidRDefault="00B75C35" w:rsidP="00444CD1">
            <w:pPr>
              <w:spacing w:after="0" w:line="240" w:lineRule="auto"/>
              <w:jc w:val="center"/>
              <w:rPr>
                <w:rFonts w:ascii="Palatino Linotype" w:hAnsi="Palatino Linotype"/>
                <w:sz w:val="20"/>
                <w:szCs w:val="20"/>
              </w:rPr>
            </w:pPr>
          </w:p>
        </w:tc>
        <w:tc>
          <w:tcPr>
            <w:tcW w:w="2190" w:type="dxa"/>
            <w:vAlign w:val="center"/>
          </w:tcPr>
          <w:p w:rsidR="00B75C35" w:rsidRPr="009308C4" w:rsidRDefault="00B75C35" w:rsidP="00444CD1">
            <w:pPr>
              <w:spacing w:after="0" w:line="240" w:lineRule="auto"/>
              <w:jc w:val="center"/>
              <w:rPr>
                <w:rFonts w:ascii="Palatino Linotype" w:hAnsi="Palatino Linotype"/>
                <w:sz w:val="20"/>
                <w:szCs w:val="20"/>
              </w:rPr>
            </w:pPr>
          </w:p>
        </w:tc>
      </w:tr>
    </w:tbl>
    <w:p w:rsidR="00B75C35" w:rsidRPr="009308C4" w:rsidRDefault="00B75C35" w:rsidP="00444CD1">
      <w:pPr>
        <w:spacing w:after="0" w:line="240" w:lineRule="auto"/>
        <w:ind w:right="990"/>
        <w:jc w:val="both"/>
        <w:rPr>
          <w:rFonts w:ascii="Palatino Linotype" w:hAnsi="Palatino Linotype"/>
          <w:sz w:val="24"/>
        </w:rPr>
      </w:pPr>
    </w:p>
    <w:p w:rsidR="00B75C35" w:rsidRPr="009308C4" w:rsidRDefault="00B75C35" w:rsidP="00444CD1">
      <w:pPr>
        <w:numPr>
          <w:ilvl w:val="1"/>
          <w:numId w:val="12"/>
        </w:numPr>
        <w:tabs>
          <w:tab w:val="num" w:pos="770"/>
          <w:tab w:val="num" w:pos="953"/>
        </w:tabs>
        <w:spacing w:after="0" w:line="240" w:lineRule="auto"/>
        <w:ind w:left="284" w:firstLine="0"/>
        <w:rPr>
          <w:rFonts w:ascii="Palatino Linotype" w:hAnsi="Palatino Linotype"/>
          <w:b/>
          <w:sz w:val="24"/>
        </w:rPr>
      </w:pPr>
      <w:r w:rsidRPr="009308C4">
        <w:rPr>
          <w:rFonts w:ascii="Palatino Linotype" w:hAnsi="Palatino Linotype"/>
          <w:b/>
          <w:sz w:val="24"/>
        </w:rPr>
        <w:t>A tantárgy értékelésének módja</w:t>
      </w:r>
    </w:p>
    <w:p w:rsidR="00B75C35" w:rsidRPr="009308C4" w:rsidRDefault="00B75C35" w:rsidP="00444CD1">
      <w:pPr>
        <w:numPr>
          <w:ilvl w:val="12"/>
          <w:numId w:val="0"/>
        </w:numPr>
        <w:spacing w:after="0" w:line="240" w:lineRule="auto"/>
        <w:ind w:left="284"/>
        <w:jc w:val="both"/>
        <w:rPr>
          <w:rFonts w:ascii="Palatino Linotype" w:hAnsi="Palatino Linotype"/>
          <w:i/>
          <w:sz w:val="24"/>
        </w:rPr>
      </w:pPr>
      <w:r w:rsidRPr="009308C4">
        <w:rPr>
          <w:rFonts w:ascii="Palatino Linotype" w:hAnsi="Palatino Linotype"/>
        </w:rPr>
        <w:t>A nemzeti köznevelésről szóló 2011. évi CXC. törvény 54. § (2) a) pontja szerinti értékeléssel.</w:t>
      </w:r>
    </w:p>
    <w:sectPr w:rsidR="00B75C35" w:rsidRPr="009308C4" w:rsidSect="00ED275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35" w:rsidRDefault="00B75C35">
      <w:r>
        <w:separator/>
      </w:r>
    </w:p>
  </w:endnote>
  <w:endnote w:type="continuationSeparator" w:id="0">
    <w:p w:rsidR="00B75C35" w:rsidRDefault="00B75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35" w:rsidRDefault="00B75C35" w:rsidP="00386E6B">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B75C35" w:rsidRDefault="00B75C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35" w:rsidRDefault="00B75C35" w:rsidP="00386E6B">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B75C35" w:rsidRDefault="00B75C35" w:rsidP="00404F9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35" w:rsidRPr="0028078A" w:rsidRDefault="00B75C35" w:rsidP="00DC1519">
    <w:pPr>
      <w:pStyle w:val="Footer"/>
      <w:ind w:left="720"/>
    </w:pPr>
    <w:r>
      <w:tab/>
    </w:r>
    <w:fldSimple w:instr="PAGE   \* MERGEFORMAT">
      <w:r>
        <w:rPr>
          <w:noProof/>
        </w:rPr>
        <w:t>8</w:t>
      </w:r>
    </w:fldSimple>
  </w:p>
  <w:p w:rsidR="00B75C35" w:rsidRDefault="00B75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35" w:rsidRDefault="00B75C35">
      <w:r>
        <w:separator/>
      </w:r>
    </w:p>
  </w:footnote>
  <w:footnote w:type="continuationSeparator" w:id="0">
    <w:p w:rsidR="00B75C35" w:rsidRDefault="00B75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FE"/>
    <w:multiLevelType w:val="singleLevel"/>
    <w:tmpl w:val="A7C6DDB8"/>
    <w:lvl w:ilvl="0">
      <w:numFmt w:val="decimal"/>
      <w:lvlText w:val="*"/>
      <w:lvlJc w:val="left"/>
      <w:rPr>
        <w:rFonts w:cs="Times New Roman"/>
      </w:rPr>
    </w:lvl>
  </w:abstractNum>
  <w:abstractNum w:abstractNumId="1">
    <w:nsid w:val="00921DD1"/>
    <w:multiLevelType w:val="multilevel"/>
    <w:tmpl w:val="7CF432E6"/>
    <w:lvl w:ilvl="0">
      <w:start w:val="1"/>
      <w:numFmt w:val="none"/>
      <w:lvlText w:val="1.5.2"/>
      <w:lvlJc w:val="left"/>
      <w:pPr>
        <w:tabs>
          <w:tab w:val="num" w:pos="340"/>
        </w:tabs>
        <w:ind w:left="360" w:hanging="360"/>
      </w:pPr>
      <w:rPr>
        <w:rFonts w:cs="Times New Roman" w:hint="default"/>
      </w:rPr>
    </w:lvl>
    <w:lvl w:ilvl="1">
      <w:start w:val="1"/>
      <w:numFmt w:val="none"/>
      <w:lvlText w:val="3.5.1."/>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1333A72"/>
    <w:multiLevelType w:val="multilevel"/>
    <w:tmpl w:val="43E6649E"/>
    <w:lvl w:ilvl="0">
      <w:start w:val="1"/>
      <w:numFmt w:val="decimal"/>
      <w:lvlText w:val="%1."/>
      <w:lvlJc w:val="left"/>
      <w:pPr>
        <w:tabs>
          <w:tab w:val="num" w:pos="1770"/>
        </w:tabs>
        <w:ind w:left="1790" w:hanging="360"/>
      </w:pPr>
      <w:rPr>
        <w:rFonts w:cs="Times New Roman" w:hint="default"/>
      </w:rPr>
    </w:lvl>
    <w:lvl w:ilvl="1">
      <w:start w:val="1"/>
      <w:numFmt w:val="decimal"/>
      <w:lvlText w:val="%1.%2."/>
      <w:lvlJc w:val="left"/>
      <w:pPr>
        <w:tabs>
          <w:tab w:val="num" w:pos="2524"/>
        </w:tabs>
        <w:ind w:left="2522" w:hanging="525"/>
      </w:pPr>
      <w:rPr>
        <w:rFonts w:cs="Times New Roman" w:hint="default"/>
        <w:b/>
        <w:color w:val="auto"/>
      </w:rPr>
    </w:lvl>
    <w:lvl w:ilvl="2">
      <w:start w:val="1"/>
      <w:numFmt w:val="decimal"/>
      <w:lvlText w:val="%1.%2.%3."/>
      <w:lvlJc w:val="left"/>
      <w:pPr>
        <w:tabs>
          <w:tab w:val="num" w:pos="2734"/>
        </w:tabs>
        <w:ind w:left="2734" w:hanging="170"/>
      </w:pPr>
      <w:rPr>
        <w:rFonts w:cs="Times New Roman" w:hint="default"/>
        <w:b/>
        <w:i/>
      </w:rPr>
    </w:lvl>
    <w:lvl w:ilvl="3">
      <w:start w:val="1"/>
      <w:numFmt w:val="decimal"/>
      <w:lvlText w:val="%1.%2.%3.%4."/>
      <w:lvlJc w:val="left"/>
      <w:pPr>
        <w:tabs>
          <w:tab w:val="num" w:pos="3230"/>
        </w:tabs>
        <w:ind w:left="3158" w:hanging="648"/>
      </w:pPr>
      <w:rPr>
        <w:rFonts w:cs="Times New Roman" w:hint="default"/>
      </w:rPr>
    </w:lvl>
    <w:lvl w:ilvl="4">
      <w:start w:val="1"/>
      <w:numFmt w:val="decimal"/>
      <w:lvlText w:val="%1.%2.%3.%4.%5."/>
      <w:lvlJc w:val="left"/>
      <w:pPr>
        <w:tabs>
          <w:tab w:val="num" w:pos="3950"/>
        </w:tabs>
        <w:ind w:left="3662" w:hanging="792"/>
      </w:pPr>
      <w:rPr>
        <w:rFonts w:cs="Times New Roman" w:hint="default"/>
      </w:rPr>
    </w:lvl>
    <w:lvl w:ilvl="5">
      <w:start w:val="1"/>
      <w:numFmt w:val="decimal"/>
      <w:lvlText w:val="%1.%2.%3.%4.%5.%6."/>
      <w:lvlJc w:val="left"/>
      <w:pPr>
        <w:tabs>
          <w:tab w:val="num" w:pos="4310"/>
        </w:tabs>
        <w:ind w:left="4166" w:hanging="936"/>
      </w:pPr>
      <w:rPr>
        <w:rFonts w:cs="Times New Roman" w:hint="default"/>
      </w:rPr>
    </w:lvl>
    <w:lvl w:ilvl="6">
      <w:start w:val="1"/>
      <w:numFmt w:val="decimal"/>
      <w:lvlText w:val="%1.%2.%3.%4.%5.%6.%7."/>
      <w:lvlJc w:val="left"/>
      <w:pPr>
        <w:tabs>
          <w:tab w:val="num" w:pos="5030"/>
        </w:tabs>
        <w:ind w:left="4670" w:hanging="1080"/>
      </w:pPr>
      <w:rPr>
        <w:rFonts w:cs="Times New Roman" w:hint="default"/>
      </w:rPr>
    </w:lvl>
    <w:lvl w:ilvl="7">
      <w:start w:val="1"/>
      <w:numFmt w:val="decimal"/>
      <w:lvlText w:val="%1.%2.%3.%4.%5.%6.%7.%8."/>
      <w:lvlJc w:val="left"/>
      <w:pPr>
        <w:tabs>
          <w:tab w:val="num" w:pos="5390"/>
        </w:tabs>
        <w:ind w:left="5174" w:hanging="1224"/>
      </w:pPr>
      <w:rPr>
        <w:rFonts w:cs="Times New Roman" w:hint="default"/>
      </w:rPr>
    </w:lvl>
    <w:lvl w:ilvl="8">
      <w:start w:val="1"/>
      <w:numFmt w:val="decimal"/>
      <w:lvlText w:val="%1.%2.%3.%4.%5.%6.%7.%8.%9."/>
      <w:lvlJc w:val="left"/>
      <w:pPr>
        <w:tabs>
          <w:tab w:val="num" w:pos="6110"/>
        </w:tabs>
        <w:ind w:left="5750" w:hanging="1440"/>
      </w:pPr>
      <w:rPr>
        <w:rFonts w:cs="Times New Roman" w:hint="default"/>
      </w:rPr>
    </w:lvl>
  </w:abstractNum>
  <w:abstractNum w:abstractNumId="3">
    <w:nsid w:val="02BE5F1E"/>
    <w:multiLevelType w:val="hybridMultilevel"/>
    <w:tmpl w:val="93A25350"/>
    <w:lvl w:ilvl="0" w:tplc="FFFFFFFF">
      <w:numFmt w:val="bullet"/>
      <w:lvlText w:val="–"/>
      <w:lvlJc w:val="left"/>
      <w:pPr>
        <w:tabs>
          <w:tab w:val="num" w:pos="1069"/>
        </w:tabs>
        <w:ind w:left="1069" w:hanging="360"/>
      </w:pPr>
      <w:rPr>
        <w:rFonts w:ascii="Times New Roman" w:eastAsia="Times New Roman" w:hAnsi="Times New Roman" w:hint="default"/>
      </w:rPr>
    </w:lvl>
    <w:lvl w:ilvl="1" w:tplc="040E0003" w:tentative="1">
      <w:start w:val="1"/>
      <w:numFmt w:val="bullet"/>
      <w:lvlText w:val="o"/>
      <w:lvlJc w:val="left"/>
      <w:pPr>
        <w:tabs>
          <w:tab w:val="num" w:pos="1234"/>
        </w:tabs>
        <w:ind w:left="1234" w:hanging="360"/>
      </w:pPr>
      <w:rPr>
        <w:rFonts w:ascii="Courier New" w:hAnsi="Courier New" w:hint="default"/>
      </w:rPr>
    </w:lvl>
    <w:lvl w:ilvl="2" w:tplc="040E0005" w:tentative="1">
      <w:start w:val="1"/>
      <w:numFmt w:val="bullet"/>
      <w:lvlText w:val=""/>
      <w:lvlJc w:val="left"/>
      <w:pPr>
        <w:tabs>
          <w:tab w:val="num" w:pos="1954"/>
        </w:tabs>
        <w:ind w:left="1954" w:hanging="360"/>
      </w:pPr>
      <w:rPr>
        <w:rFonts w:ascii="Wingdings" w:hAnsi="Wingdings" w:hint="default"/>
      </w:rPr>
    </w:lvl>
    <w:lvl w:ilvl="3" w:tplc="040E0001" w:tentative="1">
      <w:start w:val="1"/>
      <w:numFmt w:val="bullet"/>
      <w:lvlText w:val=""/>
      <w:lvlJc w:val="left"/>
      <w:pPr>
        <w:tabs>
          <w:tab w:val="num" w:pos="2674"/>
        </w:tabs>
        <w:ind w:left="2674" w:hanging="360"/>
      </w:pPr>
      <w:rPr>
        <w:rFonts w:ascii="Symbol" w:hAnsi="Symbol" w:hint="default"/>
      </w:rPr>
    </w:lvl>
    <w:lvl w:ilvl="4" w:tplc="040E0003" w:tentative="1">
      <w:start w:val="1"/>
      <w:numFmt w:val="bullet"/>
      <w:lvlText w:val="o"/>
      <w:lvlJc w:val="left"/>
      <w:pPr>
        <w:tabs>
          <w:tab w:val="num" w:pos="3394"/>
        </w:tabs>
        <w:ind w:left="3394" w:hanging="360"/>
      </w:pPr>
      <w:rPr>
        <w:rFonts w:ascii="Courier New" w:hAnsi="Courier New" w:hint="default"/>
      </w:rPr>
    </w:lvl>
    <w:lvl w:ilvl="5" w:tplc="040E0005" w:tentative="1">
      <w:start w:val="1"/>
      <w:numFmt w:val="bullet"/>
      <w:lvlText w:val=""/>
      <w:lvlJc w:val="left"/>
      <w:pPr>
        <w:tabs>
          <w:tab w:val="num" w:pos="4114"/>
        </w:tabs>
        <w:ind w:left="4114" w:hanging="360"/>
      </w:pPr>
      <w:rPr>
        <w:rFonts w:ascii="Wingdings" w:hAnsi="Wingdings" w:hint="default"/>
      </w:rPr>
    </w:lvl>
    <w:lvl w:ilvl="6" w:tplc="040E0001" w:tentative="1">
      <w:start w:val="1"/>
      <w:numFmt w:val="bullet"/>
      <w:lvlText w:val=""/>
      <w:lvlJc w:val="left"/>
      <w:pPr>
        <w:tabs>
          <w:tab w:val="num" w:pos="4834"/>
        </w:tabs>
        <w:ind w:left="4834" w:hanging="360"/>
      </w:pPr>
      <w:rPr>
        <w:rFonts w:ascii="Symbol" w:hAnsi="Symbol" w:hint="default"/>
      </w:rPr>
    </w:lvl>
    <w:lvl w:ilvl="7" w:tplc="040E0003" w:tentative="1">
      <w:start w:val="1"/>
      <w:numFmt w:val="bullet"/>
      <w:lvlText w:val="o"/>
      <w:lvlJc w:val="left"/>
      <w:pPr>
        <w:tabs>
          <w:tab w:val="num" w:pos="5554"/>
        </w:tabs>
        <w:ind w:left="5554" w:hanging="360"/>
      </w:pPr>
      <w:rPr>
        <w:rFonts w:ascii="Courier New" w:hAnsi="Courier New" w:hint="default"/>
      </w:rPr>
    </w:lvl>
    <w:lvl w:ilvl="8" w:tplc="040E0005" w:tentative="1">
      <w:start w:val="1"/>
      <w:numFmt w:val="bullet"/>
      <w:lvlText w:val=""/>
      <w:lvlJc w:val="left"/>
      <w:pPr>
        <w:tabs>
          <w:tab w:val="num" w:pos="6274"/>
        </w:tabs>
        <w:ind w:left="6274" w:hanging="360"/>
      </w:pPr>
      <w:rPr>
        <w:rFonts w:ascii="Wingdings" w:hAnsi="Wingdings" w:hint="default"/>
      </w:rPr>
    </w:lvl>
  </w:abstractNum>
  <w:abstractNum w:abstractNumId="4">
    <w:nsid w:val="039B7763"/>
    <w:multiLevelType w:val="multilevel"/>
    <w:tmpl w:val="DC5C68E2"/>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i w:val="0"/>
      </w:rPr>
    </w:lvl>
    <w:lvl w:ilvl="2">
      <w:start w:val="1"/>
      <w:numFmt w:val="decimal"/>
      <w:lvlText w:val="%1.%2.%3."/>
      <w:lvlJc w:val="left"/>
      <w:pPr>
        <w:ind w:left="2250" w:hanging="720"/>
      </w:pPr>
      <w:rPr>
        <w:rFonts w:cs="Times New Roman" w:hint="default"/>
        <w:i w:val="0"/>
      </w:rPr>
    </w:lvl>
    <w:lvl w:ilvl="3">
      <w:start w:val="1"/>
      <w:numFmt w:val="decimal"/>
      <w:lvlText w:val="%1.%2.%3.%4."/>
      <w:lvlJc w:val="left"/>
      <w:pPr>
        <w:ind w:left="3015" w:hanging="72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4905" w:hanging="108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6795"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5">
    <w:nsid w:val="08F30D5A"/>
    <w:multiLevelType w:val="multilevel"/>
    <w:tmpl w:val="030AD618"/>
    <w:lvl w:ilvl="0">
      <w:start w:val="1"/>
      <w:numFmt w:val="decimal"/>
      <w:lvlText w:val="%1."/>
      <w:lvlJc w:val="left"/>
      <w:pPr>
        <w:tabs>
          <w:tab w:val="num" w:pos="1770"/>
        </w:tabs>
        <w:ind w:left="1790" w:hanging="360"/>
      </w:pPr>
      <w:rPr>
        <w:rFonts w:cs="Times New Roman" w:hint="default"/>
      </w:rPr>
    </w:lvl>
    <w:lvl w:ilvl="1">
      <w:start w:val="1"/>
      <w:numFmt w:val="decimal"/>
      <w:lvlText w:val="%1.%2."/>
      <w:lvlJc w:val="left"/>
      <w:pPr>
        <w:tabs>
          <w:tab w:val="num" w:pos="2524"/>
        </w:tabs>
        <w:ind w:left="2522" w:hanging="525"/>
      </w:pPr>
      <w:rPr>
        <w:rFonts w:cs="Times New Roman" w:hint="default"/>
        <w:b/>
        <w:color w:val="auto"/>
      </w:rPr>
    </w:lvl>
    <w:lvl w:ilvl="2">
      <w:start w:val="1"/>
      <w:numFmt w:val="decimal"/>
      <w:lvlText w:val="%1.%2.%3."/>
      <w:lvlJc w:val="left"/>
      <w:pPr>
        <w:tabs>
          <w:tab w:val="num" w:pos="2734"/>
        </w:tabs>
        <w:ind w:left="2734" w:hanging="170"/>
      </w:pPr>
      <w:rPr>
        <w:rFonts w:cs="Times New Roman" w:hint="default"/>
        <w:b/>
      </w:rPr>
    </w:lvl>
    <w:lvl w:ilvl="3">
      <w:start w:val="1"/>
      <w:numFmt w:val="decimal"/>
      <w:lvlText w:val="%1.%2.%3.%4."/>
      <w:lvlJc w:val="left"/>
      <w:pPr>
        <w:tabs>
          <w:tab w:val="num" w:pos="3230"/>
        </w:tabs>
        <w:ind w:left="3158" w:hanging="648"/>
      </w:pPr>
      <w:rPr>
        <w:rFonts w:cs="Times New Roman" w:hint="default"/>
      </w:rPr>
    </w:lvl>
    <w:lvl w:ilvl="4">
      <w:start w:val="1"/>
      <w:numFmt w:val="decimal"/>
      <w:lvlText w:val="%1.%2.%3.%4.%5."/>
      <w:lvlJc w:val="left"/>
      <w:pPr>
        <w:tabs>
          <w:tab w:val="num" w:pos="3950"/>
        </w:tabs>
        <w:ind w:left="3662" w:hanging="792"/>
      </w:pPr>
      <w:rPr>
        <w:rFonts w:cs="Times New Roman" w:hint="default"/>
      </w:rPr>
    </w:lvl>
    <w:lvl w:ilvl="5">
      <w:start w:val="1"/>
      <w:numFmt w:val="decimal"/>
      <w:lvlText w:val="%1.%2.%3.%4.%5.%6."/>
      <w:lvlJc w:val="left"/>
      <w:pPr>
        <w:tabs>
          <w:tab w:val="num" w:pos="4310"/>
        </w:tabs>
        <w:ind w:left="4166" w:hanging="936"/>
      </w:pPr>
      <w:rPr>
        <w:rFonts w:cs="Times New Roman" w:hint="default"/>
      </w:rPr>
    </w:lvl>
    <w:lvl w:ilvl="6">
      <w:start w:val="1"/>
      <w:numFmt w:val="decimal"/>
      <w:lvlText w:val="%1.%2.%3.%4.%5.%6.%7."/>
      <w:lvlJc w:val="left"/>
      <w:pPr>
        <w:tabs>
          <w:tab w:val="num" w:pos="5030"/>
        </w:tabs>
        <w:ind w:left="4670" w:hanging="1080"/>
      </w:pPr>
      <w:rPr>
        <w:rFonts w:cs="Times New Roman" w:hint="default"/>
      </w:rPr>
    </w:lvl>
    <w:lvl w:ilvl="7">
      <w:start w:val="1"/>
      <w:numFmt w:val="decimal"/>
      <w:lvlText w:val="%1.%2.%3.%4.%5.%6.%7.%8."/>
      <w:lvlJc w:val="left"/>
      <w:pPr>
        <w:tabs>
          <w:tab w:val="num" w:pos="5390"/>
        </w:tabs>
        <w:ind w:left="5174" w:hanging="1224"/>
      </w:pPr>
      <w:rPr>
        <w:rFonts w:cs="Times New Roman" w:hint="default"/>
      </w:rPr>
    </w:lvl>
    <w:lvl w:ilvl="8">
      <w:start w:val="1"/>
      <w:numFmt w:val="decimal"/>
      <w:lvlText w:val="%1.%2.%3.%4.%5.%6.%7.%8.%9."/>
      <w:lvlJc w:val="left"/>
      <w:pPr>
        <w:tabs>
          <w:tab w:val="num" w:pos="6110"/>
        </w:tabs>
        <w:ind w:left="5750" w:hanging="1440"/>
      </w:pPr>
      <w:rPr>
        <w:rFonts w:cs="Times New Roman" w:hint="default"/>
      </w:rPr>
    </w:lvl>
  </w:abstractNum>
  <w:abstractNum w:abstractNumId="6">
    <w:nsid w:val="099B3E70"/>
    <w:multiLevelType w:val="multilevel"/>
    <w:tmpl w:val="1CD0C438"/>
    <w:lvl w:ilvl="0">
      <w:start w:val="1"/>
      <w:numFmt w:val="none"/>
      <w:lvlText w:val="1.5.2"/>
      <w:lvlJc w:val="left"/>
      <w:pPr>
        <w:tabs>
          <w:tab w:val="num" w:pos="340"/>
        </w:tabs>
        <w:ind w:left="360" w:hanging="360"/>
      </w:pPr>
      <w:rPr>
        <w:rFonts w:cs="Times New Roman" w:hint="default"/>
      </w:rPr>
    </w:lvl>
    <w:lvl w:ilvl="1">
      <w:start w:val="1"/>
      <w:numFmt w:val="decimal"/>
      <w:lvlText w:val="%12.5.1"/>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1644FF5"/>
    <w:multiLevelType w:val="multilevel"/>
    <w:tmpl w:val="3AC61348"/>
    <w:lvl w:ilvl="0">
      <w:start w:val="1"/>
      <w:numFmt w:val="decimal"/>
      <w:lvlText w:val="%1."/>
      <w:lvlJc w:val="left"/>
      <w:pPr>
        <w:tabs>
          <w:tab w:val="num" w:pos="340"/>
        </w:tabs>
        <w:ind w:left="360" w:hanging="360"/>
      </w:pPr>
      <w:rPr>
        <w:rFonts w:cs="Times New Roman" w:hint="default"/>
      </w:rPr>
    </w:lvl>
    <w:lvl w:ilvl="1">
      <w:start w:val="1"/>
      <w:numFmt w:val="decimal"/>
      <w:lvlText w:val="%1.%2."/>
      <w:lvlJc w:val="left"/>
      <w:pPr>
        <w:tabs>
          <w:tab w:val="num" w:pos="953"/>
        </w:tabs>
        <w:ind w:left="951" w:hanging="525"/>
      </w:pPr>
      <w:rPr>
        <w:rFonts w:cs="Times New Roman" w:hint="default"/>
        <w:b/>
        <w:i w:val="0"/>
        <w:color w:val="auto"/>
      </w:rPr>
    </w:lvl>
    <w:lvl w:ilvl="2">
      <w:start w:val="1"/>
      <w:numFmt w:val="decimal"/>
      <w:lvlText w:val="%1.%2.%3."/>
      <w:lvlJc w:val="left"/>
      <w:pPr>
        <w:tabs>
          <w:tab w:val="num" w:pos="1050"/>
        </w:tabs>
        <w:ind w:left="1050" w:hanging="170"/>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668393F"/>
    <w:multiLevelType w:val="hybridMultilevel"/>
    <w:tmpl w:val="C44646B4"/>
    <w:lvl w:ilvl="0" w:tplc="040E000F">
      <w:start w:val="1"/>
      <w:numFmt w:val="decimal"/>
      <w:lvlText w:val="%1."/>
      <w:lvlJc w:val="left"/>
      <w:pPr>
        <w:tabs>
          <w:tab w:val="num" w:pos="1979"/>
        </w:tabs>
        <w:ind w:left="1979" w:hanging="360"/>
      </w:pPr>
      <w:rPr>
        <w:rFonts w:cs="Times New Roman"/>
      </w:rPr>
    </w:lvl>
    <w:lvl w:ilvl="1" w:tplc="040E0019" w:tentative="1">
      <w:start w:val="1"/>
      <w:numFmt w:val="lowerLetter"/>
      <w:lvlText w:val="%2."/>
      <w:lvlJc w:val="left"/>
      <w:pPr>
        <w:tabs>
          <w:tab w:val="num" w:pos="2699"/>
        </w:tabs>
        <w:ind w:left="2699" w:hanging="360"/>
      </w:pPr>
      <w:rPr>
        <w:rFonts w:cs="Times New Roman"/>
      </w:rPr>
    </w:lvl>
    <w:lvl w:ilvl="2" w:tplc="040E001B" w:tentative="1">
      <w:start w:val="1"/>
      <w:numFmt w:val="lowerRoman"/>
      <w:lvlText w:val="%3."/>
      <w:lvlJc w:val="right"/>
      <w:pPr>
        <w:tabs>
          <w:tab w:val="num" w:pos="3419"/>
        </w:tabs>
        <w:ind w:left="3419" w:hanging="180"/>
      </w:pPr>
      <w:rPr>
        <w:rFonts w:cs="Times New Roman"/>
      </w:rPr>
    </w:lvl>
    <w:lvl w:ilvl="3" w:tplc="040E000F" w:tentative="1">
      <w:start w:val="1"/>
      <w:numFmt w:val="decimal"/>
      <w:lvlText w:val="%4."/>
      <w:lvlJc w:val="left"/>
      <w:pPr>
        <w:tabs>
          <w:tab w:val="num" w:pos="4139"/>
        </w:tabs>
        <w:ind w:left="4139" w:hanging="360"/>
      </w:pPr>
      <w:rPr>
        <w:rFonts w:cs="Times New Roman"/>
      </w:rPr>
    </w:lvl>
    <w:lvl w:ilvl="4" w:tplc="040E0019" w:tentative="1">
      <w:start w:val="1"/>
      <w:numFmt w:val="lowerLetter"/>
      <w:lvlText w:val="%5."/>
      <w:lvlJc w:val="left"/>
      <w:pPr>
        <w:tabs>
          <w:tab w:val="num" w:pos="4859"/>
        </w:tabs>
        <w:ind w:left="4859" w:hanging="360"/>
      </w:pPr>
      <w:rPr>
        <w:rFonts w:cs="Times New Roman"/>
      </w:rPr>
    </w:lvl>
    <w:lvl w:ilvl="5" w:tplc="040E001B" w:tentative="1">
      <w:start w:val="1"/>
      <w:numFmt w:val="lowerRoman"/>
      <w:lvlText w:val="%6."/>
      <w:lvlJc w:val="right"/>
      <w:pPr>
        <w:tabs>
          <w:tab w:val="num" w:pos="5579"/>
        </w:tabs>
        <w:ind w:left="5579" w:hanging="180"/>
      </w:pPr>
      <w:rPr>
        <w:rFonts w:cs="Times New Roman"/>
      </w:rPr>
    </w:lvl>
    <w:lvl w:ilvl="6" w:tplc="040E000F" w:tentative="1">
      <w:start w:val="1"/>
      <w:numFmt w:val="decimal"/>
      <w:lvlText w:val="%7."/>
      <w:lvlJc w:val="left"/>
      <w:pPr>
        <w:tabs>
          <w:tab w:val="num" w:pos="6299"/>
        </w:tabs>
        <w:ind w:left="6299" w:hanging="360"/>
      </w:pPr>
      <w:rPr>
        <w:rFonts w:cs="Times New Roman"/>
      </w:rPr>
    </w:lvl>
    <w:lvl w:ilvl="7" w:tplc="040E0019" w:tentative="1">
      <w:start w:val="1"/>
      <w:numFmt w:val="lowerLetter"/>
      <w:lvlText w:val="%8."/>
      <w:lvlJc w:val="left"/>
      <w:pPr>
        <w:tabs>
          <w:tab w:val="num" w:pos="7019"/>
        </w:tabs>
        <w:ind w:left="7019" w:hanging="360"/>
      </w:pPr>
      <w:rPr>
        <w:rFonts w:cs="Times New Roman"/>
      </w:rPr>
    </w:lvl>
    <w:lvl w:ilvl="8" w:tplc="040E001B" w:tentative="1">
      <w:start w:val="1"/>
      <w:numFmt w:val="lowerRoman"/>
      <w:lvlText w:val="%9."/>
      <w:lvlJc w:val="right"/>
      <w:pPr>
        <w:tabs>
          <w:tab w:val="num" w:pos="7739"/>
        </w:tabs>
        <w:ind w:left="7739" w:hanging="180"/>
      </w:pPr>
      <w:rPr>
        <w:rFonts w:cs="Times New Roman"/>
      </w:rPr>
    </w:lvl>
  </w:abstractNum>
  <w:abstractNum w:abstractNumId="9">
    <w:nsid w:val="178E4F24"/>
    <w:multiLevelType w:val="multilevel"/>
    <w:tmpl w:val="DC5C68E2"/>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i w:val="0"/>
      </w:rPr>
    </w:lvl>
    <w:lvl w:ilvl="2">
      <w:start w:val="1"/>
      <w:numFmt w:val="decimal"/>
      <w:lvlText w:val="%1.%2.%3."/>
      <w:lvlJc w:val="left"/>
      <w:pPr>
        <w:ind w:left="2250" w:hanging="720"/>
      </w:pPr>
      <w:rPr>
        <w:rFonts w:cs="Times New Roman" w:hint="default"/>
        <w:i w:val="0"/>
      </w:rPr>
    </w:lvl>
    <w:lvl w:ilvl="3">
      <w:start w:val="1"/>
      <w:numFmt w:val="decimal"/>
      <w:lvlText w:val="%1.%2.%3.%4."/>
      <w:lvlJc w:val="left"/>
      <w:pPr>
        <w:ind w:left="3015" w:hanging="72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4905" w:hanging="108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6795"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10">
    <w:nsid w:val="180B2129"/>
    <w:multiLevelType w:val="multilevel"/>
    <w:tmpl w:val="8B70ACA8"/>
    <w:lvl w:ilvl="0">
      <w:start w:val="1"/>
      <w:numFmt w:val="none"/>
      <w:lvlText w:val="1.5.2"/>
      <w:lvlJc w:val="left"/>
      <w:pPr>
        <w:tabs>
          <w:tab w:val="num" w:pos="340"/>
        </w:tabs>
        <w:ind w:left="360" w:hanging="360"/>
      </w:pPr>
      <w:rPr>
        <w:rFonts w:cs="Times New Roman" w:hint="default"/>
      </w:rPr>
    </w:lvl>
    <w:lvl w:ilvl="1">
      <w:start w:val="1"/>
      <w:numFmt w:val="none"/>
      <w:lvlText w:val="6.5.2."/>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A0E4C86"/>
    <w:multiLevelType w:val="hybridMultilevel"/>
    <w:tmpl w:val="E4645EC0"/>
    <w:lvl w:ilvl="0" w:tplc="FFFFFFFF">
      <w:numFmt w:val="bullet"/>
      <w:lvlText w:val="–"/>
      <w:lvlJc w:val="left"/>
      <w:pPr>
        <w:tabs>
          <w:tab w:val="num" w:pos="1069"/>
        </w:tabs>
        <w:ind w:left="1069" w:hanging="360"/>
      </w:pPr>
      <w:rPr>
        <w:rFonts w:ascii="Times New Roman" w:eastAsia="Times New Roman" w:hAnsi="Times New Roman" w:hint="default"/>
      </w:rPr>
    </w:lvl>
    <w:lvl w:ilvl="1" w:tplc="040E0003">
      <w:start w:val="1"/>
      <w:numFmt w:val="bullet"/>
      <w:lvlText w:val="o"/>
      <w:lvlJc w:val="left"/>
      <w:pPr>
        <w:tabs>
          <w:tab w:val="num" w:pos="1234"/>
        </w:tabs>
        <w:ind w:left="1234" w:hanging="360"/>
      </w:pPr>
      <w:rPr>
        <w:rFonts w:ascii="Courier New" w:hAnsi="Courier New" w:hint="default"/>
      </w:rPr>
    </w:lvl>
    <w:lvl w:ilvl="2" w:tplc="040E0005" w:tentative="1">
      <w:start w:val="1"/>
      <w:numFmt w:val="bullet"/>
      <w:lvlText w:val=""/>
      <w:lvlJc w:val="left"/>
      <w:pPr>
        <w:tabs>
          <w:tab w:val="num" w:pos="1954"/>
        </w:tabs>
        <w:ind w:left="1954" w:hanging="360"/>
      </w:pPr>
      <w:rPr>
        <w:rFonts w:ascii="Wingdings" w:hAnsi="Wingdings" w:hint="default"/>
      </w:rPr>
    </w:lvl>
    <w:lvl w:ilvl="3" w:tplc="040E0001" w:tentative="1">
      <w:start w:val="1"/>
      <w:numFmt w:val="bullet"/>
      <w:lvlText w:val=""/>
      <w:lvlJc w:val="left"/>
      <w:pPr>
        <w:tabs>
          <w:tab w:val="num" w:pos="2674"/>
        </w:tabs>
        <w:ind w:left="2674" w:hanging="360"/>
      </w:pPr>
      <w:rPr>
        <w:rFonts w:ascii="Symbol" w:hAnsi="Symbol" w:hint="default"/>
      </w:rPr>
    </w:lvl>
    <w:lvl w:ilvl="4" w:tplc="040E0003" w:tentative="1">
      <w:start w:val="1"/>
      <w:numFmt w:val="bullet"/>
      <w:lvlText w:val="o"/>
      <w:lvlJc w:val="left"/>
      <w:pPr>
        <w:tabs>
          <w:tab w:val="num" w:pos="3394"/>
        </w:tabs>
        <w:ind w:left="3394" w:hanging="360"/>
      </w:pPr>
      <w:rPr>
        <w:rFonts w:ascii="Courier New" w:hAnsi="Courier New" w:hint="default"/>
      </w:rPr>
    </w:lvl>
    <w:lvl w:ilvl="5" w:tplc="040E0005" w:tentative="1">
      <w:start w:val="1"/>
      <w:numFmt w:val="bullet"/>
      <w:lvlText w:val=""/>
      <w:lvlJc w:val="left"/>
      <w:pPr>
        <w:tabs>
          <w:tab w:val="num" w:pos="4114"/>
        </w:tabs>
        <w:ind w:left="4114" w:hanging="360"/>
      </w:pPr>
      <w:rPr>
        <w:rFonts w:ascii="Wingdings" w:hAnsi="Wingdings" w:hint="default"/>
      </w:rPr>
    </w:lvl>
    <w:lvl w:ilvl="6" w:tplc="040E0001" w:tentative="1">
      <w:start w:val="1"/>
      <w:numFmt w:val="bullet"/>
      <w:lvlText w:val=""/>
      <w:lvlJc w:val="left"/>
      <w:pPr>
        <w:tabs>
          <w:tab w:val="num" w:pos="4834"/>
        </w:tabs>
        <w:ind w:left="4834" w:hanging="360"/>
      </w:pPr>
      <w:rPr>
        <w:rFonts w:ascii="Symbol" w:hAnsi="Symbol" w:hint="default"/>
      </w:rPr>
    </w:lvl>
    <w:lvl w:ilvl="7" w:tplc="040E0003" w:tentative="1">
      <w:start w:val="1"/>
      <w:numFmt w:val="bullet"/>
      <w:lvlText w:val="o"/>
      <w:lvlJc w:val="left"/>
      <w:pPr>
        <w:tabs>
          <w:tab w:val="num" w:pos="5554"/>
        </w:tabs>
        <w:ind w:left="5554" w:hanging="360"/>
      </w:pPr>
      <w:rPr>
        <w:rFonts w:ascii="Courier New" w:hAnsi="Courier New" w:hint="default"/>
      </w:rPr>
    </w:lvl>
    <w:lvl w:ilvl="8" w:tplc="040E0005" w:tentative="1">
      <w:start w:val="1"/>
      <w:numFmt w:val="bullet"/>
      <w:lvlText w:val=""/>
      <w:lvlJc w:val="left"/>
      <w:pPr>
        <w:tabs>
          <w:tab w:val="num" w:pos="6274"/>
        </w:tabs>
        <w:ind w:left="6274" w:hanging="360"/>
      </w:pPr>
      <w:rPr>
        <w:rFonts w:ascii="Wingdings" w:hAnsi="Wingdings" w:hint="default"/>
      </w:rPr>
    </w:lvl>
  </w:abstractNum>
  <w:abstractNum w:abstractNumId="12">
    <w:nsid w:val="1E37672C"/>
    <w:multiLevelType w:val="multilevel"/>
    <w:tmpl w:val="3460CEE4"/>
    <w:lvl w:ilvl="0">
      <w:start w:val="1"/>
      <w:numFmt w:val="decimal"/>
      <w:lvlText w:val="%1."/>
      <w:lvlJc w:val="left"/>
      <w:pPr>
        <w:tabs>
          <w:tab w:val="num" w:pos="340"/>
        </w:tabs>
        <w:ind w:left="360" w:hanging="360"/>
      </w:pPr>
      <w:rPr>
        <w:rFonts w:cs="Times New Roman" w:hint="default"/>
      </w:rPr>
    </w:lvl>
    <w:lvl w:ilvl="1">
      <w:start w:val="1"/>
      <w:numFmt w:val="decimal"/>
      <w:lvlText w:val="%1.%2."/>
      <w:lvlJc w:val="left"/>
      <w:pPr>
        <w:tabs>
          <w:tab w:val="num" w:pos="967"/>
        </w:tabs>
        <w:ind w:left="965" w:hanging="525"/>
      </w:pPr>
      <w:rPr>
        <w:rFonts w:cs="Times New Roman" w:hint="default"/>
        <w:b/>
        <w:i w:val="0"/>
        <w:color w:val="auto"/>
      </w:rPr>
    </w:lvl>
    <w:lvl w:ilvl="2">
      <w:start w:val="1"/>
      <w:numFmt w:val="decimal"/>
      <w:lvlText w:val="%1.%2.%3."/>
      <w:lvlJc w:val="left"/>
      <w:pPr>
        <w:tabs>
          <w:tab w:val="num" w:pos="1380"/>
        </w:tabs>
        <w:ind w:left="1380" w:hanging="17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EA60C18"/>
    <w:multiLevelType w:val="hybridMultilevel"/>
    <w:tmpl w:val="6E121D26"/>
    <w:lvl w:ilvl="0" w:tplc="72DA735E">
      <w:numFmt w:val="bullet"/>
      <w:lvlText w:val="-"/>
      <w:lvlJc w:val="left"/>
      <w:pPr>
        <w:tabs>
          <w:tab w:val="num" w:pos="1429"/>
        </w:tabs>
        <w:ind w:left="1429" w:hanging="360"/>
      </w:pPr>
      <w:rPr>
        <w:rFonts w:ascii="Palatino Linotype" w:eastAsia="Times New Roman" w:hAnsi="Palatino Linotype" w:hint="default"/>
      </w:rPr>
    </w:lvl>
    <w:lvl w:ilvl="1" w:tplc="040E0003" w:tentative="1">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4">
    <w:nsid w:val="314C61F5"/>
    <w:multiLevelType w:val="multilevel"/>
    <w:tmpl w:val="B64888CC"/>
    <w:lvl w:ilvl="0">
      <w:start w:val="1"/>
      <w:numFmt w:val="none"/>
      <w:lvlText w:val="1.5.2"/>
      <w:lvlJc w:val="left"/>
      <w:pPr>
        <w:tabs>
          <w:tab w:val="num" w:pos="340"/>
        </w:tabs>
        <w:ind w:left="360" w:hanging="360"/>
      </w:pPr>
      <w:rPr>
        <w:rFonts w:cs="Times New Roman" w:hint="default"/>
      </w:rPr>
    </w:lvl>
    <w:lvl w:ilvl="1">
      <w:start w:val="1"/>
      <w:numFmt w:val="decimal"/>
      <w:lvlText w:val="%1.%2."/>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2385A2E"/>
    <w:multiLevelType w:val="multilevel"/>
    <w:tmpl w:val="A8A8E254"/>
    <w:lvl w:ilvl="0">
      <w:start w:val="1"/>
      <w:numFmt w:val="none"/>
      <w:lvlText w:val="1.5.2"/>
      <w:lvlJc w:val="left"/>
      <w:pPr>
        <w:tabs>
          <w:tab w:val="num" w:pos="340"/>
        </w:tabs>
        <w:ind w:left="360" w:hanging="360"/>
      </w:pPr>
      <w:rPr>
        <w:rFonts w:cs="Times New Roman" w:hint="default"/>
      </w:rPr>
    </w:lvl>
    <w:lvl w:ilvl="1">
      <w:start w:val="1"/>
      <w:numFmt w:val="none"/>
      <w:lvlText w:val="4.5.2."/>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2773CBB"/>
    <w:multiLevelType w:val="multilevel"/>
    <w:tmpl w:val="3414639A"/>
    <w:lvl w:ilvl="0">
      <w:start w:val="1"/>
      <w:numFmt w:val="none"/>
      <w:lvlText w:val="1.5.2"/>
      <w:lvlJc w:val="left"/>
      <w:pPr>
        <w:tabs>
          <w:tab w:val="num" w:pos="340"/>
        </w:tabs>
        <w:ind w:left="360" w:hanging="360"/>
      </w:pPr>
      <w:rPr>
        <w:rFonts w:cs="Times New Roman" w:hint="default"/>
      </w:rPr>
    </w:lvl>
    <w:lvl w:ilvl="1">
      <w:start w:val="1"/>
      <w:numFmt w:val="none"/>
      <w:lvlText w:val="8.5.1."/>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2BB680A"/>
    <w:multiLevelType w:val="multilevel"/>
    <w:tmpl w:val="9FD8CD9E"/>
    <w:lvl w:ilvl="0">
      <w:start w:val="1"/>
      <w:numFmt w:val="decimal"/>
      <w:lvlText w:val="%1."/>
      <w:lvlJc w:val="left"/>
      <w:pPr>
        <w:tabs>
          <w:tab w:val="num" w:pos="1770"/>
        </w:tabs>
        <w:ind w:left="1790" w:hanging="360"/>
      </w:pPr>
      <w:rPr>
        <w:rFonts w:cs="Times New Roman" w:hint="default"/>
      </w:rPr>
    </w:lvl>
    <w:lvl w:ilvl="1">
      <w:start w:val="1"/>
      <w:numFmt w:val="decimal"/>
      <w:lvlText w:val="%1.%2."/>
      <w:lvlJc w:val="left"/>
      <w:pPr>
        <w:tabs>
          <w:tab w:val="num" w:pos="2524"/>
        </w:tabs>
        <w:ind w:left="2522" w:hanging="525"/>
      </w:pPr>
      <w:rPr>
        <w:rFonts w:cs="Times New Roman" w:hint="default"/>
        <w:b/>
        <w:i w:val="0"/>
        <w:color w:val="auto"/>
      </w:rPr>
    </w:lvl>
    <w:lvl w:ilvl="2">
      <w:start w:val="1"/>
      <w:numFmt w:val="decimal"/>
      <w:lvlText w:val="%1.%2.%3."/>
      <w:lvlJc w:val="left"/>
      <w:pPr>
        <w:tabs>
          <w:tab w:val="num" w:pos="720"/>
        </w:tabs>
        <w:ind w:left="720" w:hanging="170"/>
      </w:pPr>
      <w:rPr>
        <w:rFonts w:cs="Times New Roman" w:hint="default"/>
        <w:b/>
        <w:i w:val="0"/>
      </w:rPr>
    </w:lvl>
    <w:lvl w:ilvl="3">
      <w:start w:val="1"/>
      <w:numFmt w:val="decimal"/>
      <w:lvlText w:val="%1.%2.%3.%4."/>
      <w:lvlJc w:val="left"/>
      <w:pPr>
        <w:tabs>
          <w:tab w:val="num" w:pos="3230"/>
        </w:tabs>
        <w:ind w:left="3158" w:hanging="648"/>
      </w:pPr>
      <w:rPr>
        <w:rFonts w:cs="Times New Roman" w:hint="default"/>
      </w:rPr>
    </w:lvl>
    <w:lvl w:ilvl="4">
      <w:start w:val="1"/>
      <w:numFmt w:val="decimal"/>
      <w:lvlText w:val="%1.%2.%3.%4.%5."/>
      <w:lvlJc w:val="left"/>
      <w:pPr>
        <w:tabs>
          <w:tab w:val="num" w:pos="3950"/>
        </w:tabs>
        <w:ind w:left="3662" w:hanging="792"/>
      </w:pPr>
      <w:rPr>
        <w:rFonts w:cs="Times New Roman" w:hint="default"/>
      </w:rPr>
    </w:lvl>
    <w:lvl w:ilvl="5">
      <w:start w:val="1"/>
      <w:numFmt w:val="decimal"/>
      <w:lvlText w:val="%1.%2.%3.%4.%5.%6."/>
      <w:lvlJc w:val="left"/>
      <w:pPr>
        <w:tabs>
          <w:tab w:val="num" w:pos="4310"/>
        </w:tabs>
        <w:ind w:left="4166" w:hanging="936"/>
      </w:pPr>
      <w:rPr>
        <w:rFonts w:cs="Times New Roman" w:hint="default"/>
      </w:rPr>
    </w:lvl>
    <w:lvl w:ilvl="6">
      <w:start w:val="1"/>
      <w:numFmt w:val="decimal"/>
      <w:lvlText w:val="%1.%2.%3.%4.%5.%6.%7."/>
      <w:lvlJc w:val="left"/>
      <w:pPr>
        <w:tabs>
          <w:tab w:val="num" w:pos="5030"/>
        </w:tabs>
        <w:ind w:left="4670" w:hanging="1080"/>
      </w:pPr>
      <w:rPr>
        <w:rFonts w:cs="Times New Roman" w:hint="default"/>
      </w:rPr>
    </w:lvl>
    <w:lvl w:ilvl="7">
      <w:start w:val="1"/>
      <w:numFmt w:val="decimal"/>
      <w:lvlText w:val="%1.%2.%3.%4.%5.%6.%7.%8."/>
      <w:lvlJc w:val="left"/>
      <w:pPr>
        <w:tabs>
          <w:tab w:val="num" w:pos="5390"/>
        </w:tabs>
        <w:ind w:left="5174" w:hanging="1224"/>
      </w:pPr>
      <w:rPr>
        <w:rFonts w:cs="Times New Roman" w:hint="default"/>
      </w:rPr>
    </w:lvl>
    <w:lvl w:ilvl="8">
      <w:start w:val="1"/>
      <w:numFmt w:val="decimal"/>
      <w:lvlText w:val="%1.%2.%3.%4.%5.%6.%7.%8.%9."/>
      <w:lvlJc w:val="left"/>
      <w:pPr>
        <w:tabs>
          <w:tab w:val="num" w:pos="6110"/>
        </w:tabs>
        <w:ind w:left="5750" w:hanging="1440"/>
      </w:pPr>
      <w:rPr>
        <w:rFonts w:cs="Times New Roman" w:hint="default"/>
      </w:rPr>
    </w:lvl>
  </w:abstractNum>
  <w:abstractNum w:abstractNumId="18">
    <w:nsid w:val="34EB5D2B"/>
    <w:multiLevelType w:val="multilevel"/>
    <w:tmpl w:val="030AD618"/>
    <w:lvl w:ilvl="0">
      <w:start w:val="1"/>
      <w:numFmt w:val="decimal"/>
      <w:lvlText w:val="%1."/>
      <w:lvlJc w:val="left"/>
      <w:pPr>
        <w:tabs>
          <w:tab w:val="num" w:pos="1770"/>
        </w:tabs>
        <w:ind w:left="1790" w:hanging="360"/>
      </w:pPr>
      <w:rPr>
        <w:rFonts w:cs="Times New Roman" w:hint="default"/>
      </w:rPr>
    </w:lvl>
    <w:lvl w:ilvl="1">
      <w:start w:val="1"/>
      <w:numFmt w:val="decimal"/>
      <w:lvlText w:val="%1.%2."/>
      <w:lvlJc w:val="left"/>
      <w:pPr>
        <w:tabs>
          <w:tab w:val="num" w:pos="2524"/>
        </w:tabs>
        <w:ind w:left="2522" w:hanging="525"/>
      </w:pPr>
      <w:rPr>
        <w:rFonts w:cs="Times New Roman" w:hint="default"/>
        <w:b/>
        <w:color w:val="auto"/>
      </w:rPr>
    </w:lvl>
    <w:lvl w:ilvl="2">
      <w:start w:val="1"/>
      <w:numFmt w:val="decimal"/>
      <w:lvlText w:val="%1.%2.%3."/>
      <w:lvlJc w:val="left"/>
      <w:pPr>
        <w:tabs>
          <w:tab w:val="num" w:pos="2734"/>
        </w:tabs>
        <w:ind w:left="2734" w:hanging="170"/>
      </w:pPr>
      <w:rPr>
        <w:rFonts w:cs="Times New Roman" w:hint="default"/>
        <w:b/>
      </w:rPr>
    </w:lvl>
    <w:lvl w:ilvl="3">
      <w:start w:val="1"/>
      <w:numFmt w:val="decimal"/>
      <w:lvlText w:val="%1.%2.%3.%4."/>
      <w:lvlJc w:val="left"/>
      <w:pPr>
        <w:tabs>
          <w:tab w:val="num" w:pos="3230"/>
        </w:tabs>
        <w:ind w:left="3158" w:hanging="648"/>
      </w:pPr>
      <w:rPr>
        <w:rFonts w:cs="Times New Roman" w:hint="default"/>
      </w:rPr>
    </w:lvl>
    <w:lvl w:ilvl="4">
      <w:start w:val="1"/>
      <w:numFmt w:val="decimal"/>
      <w:lvlText w:val="%1.%2.%3.%4.%5."/>
      <w:lvlJc w:val="left"/>
      <w:pPr>
        <w:tabs>
          <w:tab w:val="num" w:pos="3950"/>
        </w:tabs>
        <w:ind w:left="3662" w:hanging="792"/>
      </w:pPr>
      <w:rPr>
        <w:rFonts w:cs="Times New Roman" w:hint="default"/>
      </w:rPr>
    </w:lvl>
    <w:lvl w:ilvl="5">
      <w:start w:val="1"/>
      <w:numFmt w:val="decimal"/>
      <w:lvlText w:val="%1.%2.%3.%4.%5.%6."/>
      <w:lvlJc w:val="left"/>
      <w:pPr>
        <w:tabs>
          <w:tab w:val="num" w:pos="4310"/>
        </w:tabs>
        <w:ind w:left="4166" w:hanging="936"/>
      </w:pPr>
      <w:rPr>
        <w:rFonts w:cs="Times New Roman" w:hint="default"/>
      </w:rPr>
    </w:lvl>
    <w:lvl w:ilvl="6">
      <w:start w:val="1"/>
      <w:numFmt w:val="decimal"/>
      <w:lvlText w:val="%1.%2.%3.%4.%5.%6.%7."/>
      <w:lvlJc w:val="left"/>
      <w:pPr>
        <w:tabs>
          <w:tab w:val="num" w:pos="5030"/>
        </w:tabs>
        <w:ind w:left="4670" w:hanging="1080"/>
      </w:pPr>
      <w:rPr>
        <w:rFonts w:cs="Times New Roman" w:hint="default"/>
      </w:rPr>
    </w:lvl>
    <w:lvl w:ilvl="7">
      <w:start w:val="1"/>
      <w:numFmt w:val="decimal"/>
      <w:lvlText w:val="%1.%2.%3.%4.%5.%6.%7.%8."/>
      <w:lvlJc w:val="left"/>
      <w:pPr>
        <w:tabs>
          <w:tab w:val="num" w:pos="5390"/>
        </w:tabs>
        <w:ind w:left="5174" w:hanging="1224"/>
      </w:pPr>
      <w:rPr>
        <w:rFonts w:cs="Times New Roman" w:hint="default"/>
      </w:rPr>
    </w:lvl>
    <w:lvl w:ilvl="8">
      <w:start w:val="1"/>
      <w:numFmt w:val="decimal"/>
      <w:lvlText w:val="%1.%2.%3.%4.%5.%6.%7.%8.%9."/>
      <w:lvlJc w:val="left"/>
      <w:pPr>
        <w:tabs>
          <w:tab w:val="num" w:pos="6110"/>
        </w:tabs>
        <w:ind w:left="5750" w:hanging="1440"/>
      </w:pPr>
      <w:rPr>
        <w:rFonts w:cs="Times New Roman" w:hint="default"/>
      </w:rPr>
    </w:lvl>
  </w:abstractNum>
  <w:abstractNum w:abstractNumId="19">
    <w:nsid w:val="37BD105A"/>
    <w:multiLevelType w:val="multilevel"/>
    <w:tmpl w:val="20361784"/>
    <w:lvl w:ilvl="0">
      <w:start w:val="1"/>
      <w:numFmt w:val="none"/>
      <w:lvlText w:val="1.5.2"/>
      <w:lvlJc w:val="left"/>
      <w:pPr>
        <w:tabs>
          <w:tab w:val="num" w:pos="340"/>
        </w:tabs>
        <w:ind w:left="360" w:hanging="360"/>
      </w:pPr>
      <w:rPr>
        <w:rFonts w:cs="Times New Roman" w:hint="default"/>
      </w:rPr>
    </w:lvl>
    <w:lvl w:ilvl="1">
      <w:start w:val="1"/>
      <w:numFmt w:val="none"/>
      <w:lvlText w:val="3.5.2."/>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8316218"/>
    <w:multiLevelType w:val="multilevel"/>
    <w:tmpl w:val="9D4ACE9E"/>
    <w:lvl w:ilvl="0">
      <w:start w:val="1"/>
      <w:numFmt w:val="decimal"/>
      <w:lvlText w:val="%1."/>
      <w:lvlJc w:val="left"/>
      <w:pPr>
        <w:tabs>
          <w:tab w:val="num" w:pos="1770"/>
        </w:tabs>
        <w:ind w:left="1790" w:hanging="360"/>
      </w:pPr>
      <w:rPr>
        <w:rFonts w:cs="Times New Roman" w:hint="default"/>
      </w:rPr>
    </w:lvl>
    <w:lvl w:ilvl="1">
      <w:start w:val="1"/>
      <w:numFmt w:val="decimal"/>
      <w:lvlText w:val="%1.%2."/>
      <w:lvlJc w:val="left"/>
      <w:pPr>
        <w:tabs>
          <w:tab w:val="num" w:pos="2524"/>
        </w:tabs>
        <w:ind w:left="2522" w:hanging="525"/>
      </w:pPr>
      <w:rPr>
        <w:rFonts w:cs="Times New Roman" w:hint="default"/>
        <w:b/>
        <w:color w:val="auto"/>
      </w:rPr>
    </w:lvl>
    <w:lvl w:ilvl="2">
      <w:start w:val="1"/>
      <w:numFmt w:val="decimal"/>
      <w:lvlText w:val="%1.%2.%3."/>
      <w:lvlJc w:val="left"/>
      <w:pPr>
        <w:tabs>
          <w:tab w:val="num" w:pos="720"/>
        </w:tabs>
        <w:ind w:left="720" w:hanging="170"/>
      </w:pPr>
      <w:rPr>
        <w:rFonts w:cs="Times New Roman" w:hint="default"/>
        <w:b/>
        <w:i w:val="0"/>
      </w:rPr>
    </w:lvl>
    <w:lvl w:ilvl="3">
      <w:start w:val="1"/>
      <w:numFmt w:val="decimal"/>
      <w:lvlText w:val="%1.%2.%3.%4."/>
      <w:lvlJc w:val="left"/>
      <w:pPr>
        <w:tabs>
          <w:tab w:val="num" w:pos="3230"/>
        </w:tabs>
        <w:ind w:left="3158" w:hanging="648"/>
      </w:pPr>
      <w:rPr>
        <w:rFonts w:cs="Times New Roman" w:hint="default"/>
      </w:rPr>
    </w:lvl>
    <w:lvl w:ilvl="4">
      <w:start w:val="1"/>
      <w:numFmt w:val="decimal"/>
      <w:lvlText w:val="%1.%2.%3.%4.%5."/>
      <w:lvlJc w:val="left"/>
      <w:pPr>
        <w:tabs>
          <w:tab w:val="num" w:pos="3950"/>
        </w:tabs>
        <w:ind w:left="3662" w:hanging="792"/>
      </w:pPr>
      <w:rPr>
        <w:rFonts w:cs="Times New Roman" w:hint="default"/>
      </w:rPr>
    </w:lvl>
    <w:lvl w:ilvl="5">
      <w:start w:val="1"/>
      <w:numFmt w:val="decimal"/>
      <w:lvlText w:val="%1.%2.%3.%4.%5.%6."/>
      <w:lvlJc w:val="left"/>
      <w:pPr>
        <w:tabs>
          <w:tab w:val="num" w:pos="4310"/>
        </w:tabs>
        <w:ind w:left="4166" w:hanging="936"/>
      </w:pPr>
      <w:rPr>
        <w:rFonts w:cs="Times New Roman" w:hint="default"/>
      </w:rPr>
    </w:lvl>
    <w:lvl w:ilvl="6">
      <w:start w:val="1"/>
      <w:numFmt w:val="decimal"/>
      <w:lvlText w:val="%1.%2.%3.%4.%5.%6.%7."/>
      <w:lvlJc w:val="left"/>
      <w:pPr>
        <w:tabs>
          <w:tab w:val="num" w:pos="5030"/>
        </w:tabs>
        <w:ind w:left="4670" w:hanging="1080"/>
      </w:pPr>
      <w:rPr>
        <w:rFonts w:cs="Times New Roman" w:hint="default"/>
      </w:rPr>
    </w:lvl>
    <w:lvl w:ilvl="7">
      <w:start w:val="1"/>
      <w:numFmt w:val="decimal"/>
      <w:lvlText w:val="%1.%2.%3.%4.%5.%6.%7.%8."/>
      <w:lvlJc w:val="left"/>
      <w:pPr>
        <w:tabs>
          <w:tab w:val="num" w:pos="5390"/>
        </w:tabs>
        <w:ind w:left="5174" w:hanging="1224"/>
      </w:pPr>
      <w:rPr>
        <w:rFonts w:cs="Times New Roman" w:hint="default"/>
      </w:rPr>
    </w:lvl>
    <w:lvl w:ilvl="8">
      <w:start w:val="1"/>
      <w:numFmt w:val="decimal"/>
      <w:lvlText w:val="%1.%2.%3.%4.%5.%6.%7.%8.%9."/>
      <w:lvlJc w:val="left"/>
      <w:pPr>
        <w:tabs>
          <w:tab w:val="num" w:pos="6110"/>
        </w:tabs>
        <w:ind w:left="5750" w:hanging="1440"/>
      </w:pPr>
      <w:rPr>
        <w:rFonts w:cs="Times New Roman" w:hint="default"/>
      </w:rPr>
    </w:lvl>
  </w:abstractNum>
  <w:abstractNum w:abstractNumId="21">
    <w:nsid w:val="3A657632"/>
    <w:multiLevelType w:val="multilevel"/>
    <w:tmpl w:val="9D4ACE9E"/>
    <w:lvl w:ilvl="0">
      <w:start w:val="1"/>
      <w:numFmt w:val="decimal"/>
      <w:lvlText w:val="%1."/>
      <w:lvlJc w:val="left"/>
      <w:pPr>
        <w:tabs>
          <w:tab w:val="num" w:pos="1770"/>
        </w:tabs>
        <w:ind w:left="1790" w:hanging="360"/>
      </w:pPr>
      <w:rPr>
        <w:rFonts w:cs="Times New Roman" w:hint="default"/>
      </w:rPr>
    </w:lvl>
    <w:lvl w:ilvl="1">
      <w:start w:val="1"/>
      <w:numFmt w:val="decimal"/>
      <w:lvlText w:val="%1.%2."/>
      <w:lvlJc w:val="left"/>
      <w:pPr>
        <w:tabs>
          <w:tab w:val="num" w:pos="2524"/>
        </w:tabs>
        <w:ind w:left="2522" w:hanging="525"/>
      </w:pPr>
      <w:rPr>
        <w:rFonts w:cs="Times New Roman" w:hint="default"/>
        <w:b/>
        <w:color w:val="auto"/>
      </w:rPr>
    </w:lvl>
    <w:lvl w:ilvl="2">
      <w:start w:val="1"/>
      <w:numFmt w:val="decimal"/>
      <w:lvlText w:val="%1.%2.%3."/>
      <w:lvlJc w:val="left"/>
      <w:pPr>
        <w:tabs>
          <w:tab w:val="num" w:pos="720"/>
        </w:tabs>
        <w:ind w:left="720" w:hanging="170"/>
      </w:pPr>
      <w:rPr>
        <w:rFonts w:cs="Times New Roman" w:hint="default"/>
        <w:b/>
        <w:i w:val="0"/>
      </w:rPr>
    </w:lvl>
    <w:lvl w:ilvl="3">
      <w:start w:val="1"/>
      <w:numFmt w:val="decimal"/>
      <w:lvlText w:val="%1.%2.%3.%4."/>
      <w:lvlJc w:val="left"/>
      <w:pPr>
        <w:tabs>
          <w:tab w:val="num" w:pos="3230"/>
        </w:tabs>
        <w:ind w:left="3158" w:hanging="648"/>
      </w:pPr>
      <w:rPr>
        <w:rFonts w:cs="Times New Roman" w:hint="default"/>
      </w:rPr>
    </w:lvl>
    <w:lvl w:ilvl="4">
      <w:start w:val="1"/>
      <w:numFmt w:val="decimal"/>
      <w:lvlText w:val="%1.%2.%3.%4.%5."/>
      <w:lvlJc w:val="left"/>
      <w:pPr>
        <w:tabs>
          <w:tab w:val="num" w:pos="3950"/>
        </w:tabs>
        <w:ind w:left="3662" w:hanging="792"/>
      </w:pPr>
      <w:rPr>
        <w:rFonts w:cs="Times New Roman" w:hint="default"/>
      </w:rPr>
    </w:lvl>
    <w:lvl w:ilvl="5">
      <w:start w:val="1"/>
      <w:numFmt w:val="decimal"/>
      <w:lvlText w:val="%1.%2.%3.%4.%5.%6."/>
      <w:lvlJc w:val="left"/>
      <w:pPr>
        <w:tabs>
          <w:tab w:val="num" w:pos="4310"/>
        </w:tabs>
        <w:ind w:left="4166" w:hanging="936"/>
      </w:pPr>
      <w:rPr>
        <w:rFonts w:cs="Times New Roman" w:hint="default"/>
      </w:rPr>
    </w:lvl>
    <w:lvl w:ilvl="6">
      <w:start w:val="1"/>
      <w:numFmt w:val="decimal"/>
      <w:lvlText w:val="%1.%2.%3.%4.%5.%6.%7."/>
      <w:lvlJc w:val="left"/>
      <w:pPr>
        <w:tabs>
          <w:tab w:val="num" w:pos="5030"/>
        </w:tabs>
        <w:ind w:left="4670" w:hanging="1080"/>
      </w:pPr>
      <w:rPr>
        <w:rFonts w:cs="Times New Roman" w:hint="default"/>
      </w:rPr>
    </w:lvl>
    <w:lvl w:ilvl="7">
      <w:start w:val="1"/>
      <w:numFmt w:val="decimal"/>
      <w:lvlText w:val="%1.%2.%3.%4.%5.%6.%7.%8."/>
      <w:lvlJc w:val="left"/>
      <w:pPr>
        <w:tabs>
          <w:tab w:val="num" w:pos="5390"/>
        </w:tabs>
        <w:ind w:left="5174" w:hanging="1224"/>
      </w:pPr>
      <w:rPr>
        <w:rFonts w:cs="Times New Roman" w:hint="default"/>
      </w:rPr>
    </w:lvl>
    <w:lvl w:ilvl="8">
      <w:start w:val="1"/>
      <w:numFmt w:val="decimal"/>
      <w:lvlText w:val="%1.%2.%3.%4.%5.%6.%7.%8.%9."/>
      <w:lvlJc w:val="left"/>
      <w:pPr>
        <w:tabs>
          <w:tab w:val="num" w:pos="6110"/>
        </w:tabs>
        <w:ind w:left="5750" w:hanging="1440"/>
      </w:pPr>
      <w:rPr>
        <w:rFonts w:cs="Times New Roman" w:hint="default"/>
      </w:rPr>
    </w:lvl>
  </w:abstractNum>
  <w:abstractNum w:abstractNumId="22">
    <w:nsid w:val="44D5548A"/>
    <w:multiLevelType w:val="multilevel"/>
    <w:tmpl w:val="3460CEE4"/>
    <w:lvl w:ilvl="0">
      <w:start w:val="1"/>
      <w:numFmt w:val="decimal"/>
      <w:lvlText w:val="%1."/>
      <w:lvlJc w:val="left"/>
      <w:pPr>
        <w:tabs>
          <w:tab w:val="num" w:pos="340"/>
        </w:tabs>
        <w:ind w:left="360" w:hanging="360"/>
      </w:pPr>
      <w:rPr>
        <w:rFonts w:cs="Times New Roman" w:hint="default"/>
      </w:rPr>
    </w:lvl>
    <w:lvl w:ilvl="1">
      <w:start w:val="1"/>
      <w:numFmt w:val="decimal"/>
      <w:lvlText w:val="%1.%2."/>
      <w:lvlJc w:val="left"/>
      <w:pPr>
        <w:tabs>
          <w:tab w:val="num" w:pos="967"/>
        </w:tabs>
        <w:ind w:left="965" w:hanging="525"/>
      </w:pPr>
      <w:rPr>
        <w:rFonts w:cs="Times New Roman" w:hint="default"/>
        <w:b/>
        <w:i w:val="0"/>
        <w:color w:val="auto"/>
      </w:rPr>
    </w:lvl>
    <w:lvl w:ilvl="2">
      <w:start w:val="1"/>
      <w:numFmt w:val="decimal"/>
      <w:lvlText w:val="%1.%2.%3."/>
      <w:lvlJc w:val="left"/>
      <w:pPr>
        <w:tabs>
          <w:tab w:val="num" w:pos="1380"/>
        </w:tabs>
        <w:ind w:left="1380" w:hanging="17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77802A1"/>
    <w:multiLevelType w:val="hybridMultilevel"/>
    <w:tmpl w:val="2A3A76DE"/>
    <w:lvl w:ilvl="0" w:tplc="040E0007">
      <w:start w:val="1"/>
      <w:numFmt w:val="bullet"/>
      <w:lvlText w:val=""/>
      <w:lvlPicBulletId w:val="0"/>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8A77DF6"/>
    <w:multiLevelType w:val="multilevel"/>
    <w:tmpl w:val="3766992C"/>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580"/>
        </w:tabs>
        <w:ind w:left="580" w:hanging="360"/>
      </w:pPr>
      <w:rPr>
        <w:rFonts w:cs="Times New Roman" w:hint="default"/>
      </w:rPr>
    </w:lvl>
    <w:lvl w:ilvl="2">
      <w:start w:val="1"/>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1380"/>
        </w:tabs>
        <w:ind w:left="1380" w:hanging="720"/>
      </w:pPr>
      <w:rPr>
        <w:rFonts w:cs="Times New Roman" w:hint="default"/>
      </w:rPr>
    </w:lvl>
    <w:lvl w:ilvl="4">
      <w:start w:val="1"/>
      <w:numFmt w:val="decimal"/>
      <w:lvlText w:val="%1.%2.%3.%4.%5."/>
      <w:lvlJc w:val="left"/>
      <w:pPr>
        <w:tabs>
          <w:tab w:val="num" w:pos="1960"/>
        </w:tabs>
        <w:ind w:left="1960" w:hanging="1080"/>
      </w:pPr>
      <w:rPr>
        <w:rFonts w:cs="Times New Roman" w:hint="default"/>
      </w:rPr>
    </w:lvl>
    <w:lvl w:ilvl="5">
      <w:start w:val="1"/>
      <w:numFmt w:val="decimal"/>
      <w:lvlText w:val="%1.%2.%3.%4.%5.%6."/>
      <w:lvlJc w:val="left"/>
      <w:pPr>
        <w:tabs>
          <w:tab w:val="num" w:pos="2180"/>
        </w:tabs>
        <w:ind w:left="2180" w:hanging="1080"/>
      </w:pPr>
      <w:rPr>
        <w:rFonts w:cs="Times New Roman" w:hint="default"/>
      </w:rPr>
    </w:lvl>
    <w:lvl w:ilvl="6">
      <w:start w:val="1"/>
      <w:numFmt w:val="decimal"/>
      <w:lvlText w:val="%1.%2.%3.%4.%5.%6.%7."/>
      <w:lvlJc w:val="left"/>
      <w:pPr>
        <w:tabs>
          <w:tab w:val="num" w:pos="2760"/>
        </w:tabs>
        <w:ind w:left="2760" w:hanging="1440"/>
      </w:pPr>
      <w:rPr>
        <w:rFonts w:cs="Times New Roman" w:hint="default"/>
      </w:rPr>
    </w:lvl>
    <w:lvl w:ilvl="7">
      <w:start w:val="1"/>
      <w:numFmt w:val="decimal"/>
      <w:lvlText w:val="%1.%2.%3.%4.%5.%6.%7.%8."/>
      <w:lvlJc w:val="left"/>
      <w:pPr>
        <w:tabs>
          <w:tab w:val="num" w:pos="2980"/>
        </w:tabs>
        <w:ind w:left="2980" w:hanging="1440"/>
      </w:pPr>
      <w:rPr>
        <w:rFonts w:cs="Times New Roman" w:hint="default"/>
      </w:rPr>
    </w:lvl>
    <w:lvl w:ilvl="8">
      <w:start w:val="1"/>
      <w:numFmt w:val="decimal"/>
      <w:lvlText w:val="%1.%2.%3.%4.%5.%6.%7.%8.%9."/>
      <w:lvlJc w:val="left"/>
      <w:pPr>
        <w:tabs>
          <w:tab w:val="num" w:pos="3560"/>
        </w:tabs>
        <w:ind w:left="3560" w:hanging="1800"/>
      </w:pPr>
      <w:rPr>
        <w:rFonts w:cs="Times New Roman" w:hint="default"/>
      </w:rPr>
    </w:lvl>
  </w:abstractNum>
  <w:abstractNum w:abstractNumId="25">
    <w:nsid w:val="49754213"/>
    <w:multiLevelType w:val="hybridMultilevel"/>
    <w:tmpl w:val="12186B6E"/>
    <w:lvl w:ilvl="0" w:tplc="2D741570">
      <w:start w:val="4"/>
      <w:numFmt w:val="upperRoman"/>
      <w:lvlText w:val="%1."/>
      <w:lvlJc w:val="left"/>
      <w:pPr>
        <w:ind w:left="750" w:hanging="720"/>
      </w:pPr>
      <w:rPr>
        <w:rFonts w:cs="Times New Roman" w:hint="default"/>
      </w:rPr>
    </w:lvl>
    <w:lvl w:ilvl="1" w:tplc="ADAAE042">
      <w:start w:val="1"/>
      <w:numFmt w:val="lowerLetter"/>
      <w:lvlText w:val="%2."/>
      <w:lvlJc w:val="left"/>
      <w:pPr>
        <w:ind w:left="1110" w:hanging="360"/>
      </w:pPr>
      <w:rPr>
        <w:rFonts w:cs="Times New Roman"/>
      </w:rPr>
    </w:lvl>
    <w:lvl w:ilvl="2" w:tplc="028E8130">
      <w:start w:val="1"/>
      <w:numFmt w:val="lowerRoman"/>
      <w:lvlText w:val="%3."/>
      <w:lvlJc w:val="right"/>
      <w:pPr>
        <w:ind w:left="1830" w:hanging="180"/>
      </w:pPr>
      <w:rPr>
        <w:rFonts w:cs="Times New Roman"/>
      </w:rPr>
    </w:lvl>
    <w:lvl w:ilvl="3" w:tplc="81B8E50C">
      <w:start w:val="1"/>
      <w:numFmt w:val="decimal"/>
      <w:lvlText w:val="%4."/>
      <w:lvlJc w:val="left"/>
      <w:pPr>
        <w:ind w:left="2550" w:hanging="360"/>
      </w:pPr>
      <w:rPr>
        <w:rFonts w:cs="Times New Roman"/>
      </w:rPr>
    </w:lvl>
    <w:lvl w:ilvl="4" w:tplc="9A8C60B0">
      <w:start w:val="1"/>
      <w:numFmt w:val="lowerLetter"/>
      <w:lvlText w:val="%5."/>
      <w:lvlJc w:val="left"/>
      <w:pPr>
        <w:ind w:left="3270" w:hanging="360"/>
      </w:pPr>
      <w:rPr>
        <w:rFonts w:cs="Times New Roman"/>
      </w:rPr>
    </w:lvl>
    <w:lvl w:ilvl="5" w:tplc="D3587A60">
      <w:start w:val="1"/>
      <w:numFmt w:val="lowerRoman"/>
      <w:lvlText w:val="%6."/>
      <w:lvlJc w:val="right"/>
      <w:pPr>
        <w:ind w:left="3990" w:hanging="180"/>
      </w:pPr>
      <w:rPr>
        <w:rFonts w:cs="Times New Roman"/>
      </w:rPr>
    </w:lvl>
    <w:lvl w:ilvl="6" w:tplc="485436C6">
      <w:start w:val="1"/>
      <w:numFmt w:val="decimal"/>
      <w:lvlText w:val="%7."/>
      <w:lvlJc w:val="left"/>
      <w:pPr>
        <w:ind w:left="4710" w:hanging="360"/>
      </w:pPr>
      <w:rPr>
        <w:rFonts w:cs="Times New Roman"/>
      </w:rPr>
    </w:lvl>
    <w:lvl w:ilvl="7" w:tplc="ACA4AF9E">
      <w:start w:val="1"/>
      <w:numFmt w:val="lowerLetter"/>
      <w:lvlText w:val="%8."/>
      <w:lvlJc w:val="left"/>
      <w:pPr>
        <w:ind w:left="5430" w:hanging="360"/>
      </w:pPr>
      <w:rPr>
        <w:rFonts w:cs="Times New Roman"/>
      </w:rPr>
    </w:lvl>
    <w:lvl w:ilvl="8" w:tplc="BD304C16">
      <w:start w:val="1"/>
      <w:numFmt w:val="lowerRoman"/>
      <w:lvlText w:val="%9."/>
      <w:lvlJc w:val="right"/>
      <w:pPr>
        <w:ind w:left="6150" w:hanging="180"/>
      </w:pPr>
      <w:rPr>
        <w:rFonts w:cs="Times New Roman"/>
      </w:rPr>
    </w:lvl>
  </w:abstractNum>
  <w:abstractNum w:abstractNumId="26">
    <w:nsid w:val="4BC32BC0"/>
    <w:multiLevelType w:val="hybridMultilevel"/>
    <w:tmpl w:val="37C87F48"/>
    <w:lvl w:ilvl="0" w:tplc="FFFFFFFF">
      <w:numFmt w:val="bullet"/>
      <w:lvlText w:val="–"/>
      <w:lvlJc w:val="left"/>
      <w:pPr>
        <w:tabs>
          <w:tab w:val="num" w:pos="1429"/>
        </w:tabs>
        <w:ind w:left="1429" w:hanging="360"/>
      </w:pPr>
      <w:rPr>
        <w:rFonts w:ascii="Times New Roman" w:eastAsia="Times New Roman" w:hAnsi="Times New Roman" w:hint="default"/>
      </w:rPr>
    </w:lvl>
    <w:lvl w:ilvl="1" w:tplc="040E0003" w:tentative="1">
      <w:start w:val="1"/>
      <w:numFmt w:val="bullet"/>
      <w:lvlText w:val="o"/>
      <w:lvlJc w:val="left"/>
      <w:pPr>
        <w:tabs>
          <w:tab w:val="num" w:pos="1594"/>
        </w:tabs>
        <w:ind w:left="1594" w:hanging="360"/>
      </w:pPr>
      <w:rPr>
        <w:rFonts w:ascii="Courier New" w:hAnsi="Courier New" w:hint="default"/>
      </w:rPr>
    </w:lvl>
    <w:lvl w:ilvl="2" w:tplc="040E0005" w:tentative="1">
      <w:start w:val="1"/>
      <w:numFmt w:val="bullet"/>
      <w:lvlText w:val=""/>
      <w:lvlJc w:val="left"/>
      <w:pPr>
        <w:tabs>
          <w:tab w:val="num" w:pos="2314"/>
        </w:tabs>
        <w:ind w:left="2314" w:hanging="360"/>
      </w:pPr>
      <w:rPr>
        <w:rFonts w:ascii="Wingdings" w:hAnsi="Wingdings" w:hint="default"/>
      </w:rPr>
    </w:lvl>
    <w:lvl w:ilvl="3" w:tplc="040E0001" w:tentative="1">
      <w:start w:val="1"/>
      <w:numFmt w:val="bullet"/>
      <w:lvlText w:val=""/>
      <w:lvlJc w:val="left"/>
      <w:pPr>
        <w:tabs>
          <w:tab w:val="num" w:pos="3034"/>
        </w:tabs>
        <w:ind w:left="3034" w:hanging="360"/>
      </w:pPr>
      <w:rPr>
        <w:rFonts w:ascii="Symbol" w:hAnsi="Symbol" w:hint="default"/>
      </w:rPr>
    </w:lvl>
    <w:lvl w:ilvl="4" w:tplc="040E0003" w:tentative="1">
      <w:start w:val="1"/>
      <w:numFmt w:val="bullet"/>
      <w:lvlText w:val="o"/>
      <w:lvlJc w:val="left"/>
      <w:pPr>
        <w:tabs>
          <w:tab w:val="num" w:pos="3754"/>
        </w:tabs>
        <w:ind w:left="3754" w:hanging="360"/>
      </w:pPr>
      <w:rPr>
        <w:rFonts w:ascii="Courier New" w:hAnsi="Courier New" w:hint="default"/>
      </w:rPr>
    </w:lvl>
    <w:lvl w:ilvl="5" w:tplc="040E0005" w:tentative="1">
      <w:start w:val="1"/>
      <w:numFmt w:val="bullet"/>
      <w:lvlText w:val=""/>
      <w:lvlJc w:val="left"/>
      <w:pPr>
        <w:tabs>
          <w:tab w:val="num" w:pos="4474"/>
        </w:tabs>
        <w:ind w:left="4474" w:hanging="360"/>
      </w:pPr>
      <w:rPr>
        <w:rFonts w:ascii="Wingdings" w:hAnsi="Wingdings" w:hint="default"/>
      </w:rPr>
    </w:lvl>
    <w:lvl w:ilvl="6" w:tplc="040E0001" w:tentative="1">
      <w:start w:val="1"/>
      <w:numFmt w:val="bullet"/>
      <w:lvlText w:val=""/>
      <w:lvlJc w:val="left"/>
      <w:pPr>
        <w:tabs>
          <w:tab w:val="num" w:pos="5194"/>
        </w:tabs>
        <w:ind w:left="5194" w:hanging="360"/>
      </w:pPr>
      <w:rPr>
        <w:rFonts w:ascii="Symbol" w:hAnsi="Symbol" w:hint="default"/>
      </w:rPr>
    </w:lvl>
    <w:lvl w:ilvl="7" w:tplc="040E0003" w:tentative="1">
      <w:start w:val="1"/>
      <w:numFmt w:val="bullet"/>
      <w:lvlText w:val="o"/>
      <w:lvlJc w:val="left"/>
      <w:pPr>
        <w:tabs>
          <w:tab w:val="num" w:pos="5914"/>
        </w:tabs>
        <w:ind w:left="5914" w:hanging="360"/>
      </w:pPr>
      <w:rPr>
        <w:rFonts w:ascii="Courier New" w:hAnsi="Courier New" w:hint="default"/>
      </w:rPr>
    </w:lvl>
    <w:lvl w:ilvl="8" w:tplc="040E0005" w:tentative="1">
      <w:start w:val="1"/>
      <w:numFmt w:val="bullet"/>
      <w:lvlText w:val=""/>
      <w:lvlJc w:val="left"/>
      <w:pPr>
        <w:tabs>
          <w:tab w:val="num" w:pos="6634"/>
        </w:tabs>
        <w:ind w:left="6634" w:hanging="360"/>
      </w:pPr>
      <w:rPr>
        <w:rFonts w:ascii="Wingdings" w:hAnsi="Wingdings" w:hint="default"/>
      </w:rPr>
    </w:lvl>
  </w:abstractNum>
  <w:abstractNum w:abstractNumId="27">
    <w:nsid w:val="4E2F1E50"/>
    <w:multiLevelType w:val="multilevel"/>
    <w:tmpl w:val="DC5C68E2"/>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i w:val="0"/>
      </w:rPr>
    </w:lvl>
    <w:lvl w:ilvl="2">
      <w:start w:val="1"/>
      <w:numFmt w:val="decimal"/>
      <w:lvlText w:val="%1.%2.%3."/>
      <w:lvlJc w:val="left"/>
      <w:pPr>
        <w:ind w:left="2250" w:hanging="720"/>
      </w:pPr>
      <w:rPr>
        <w:rFonts w:cs="Times New Roman" w:hint="default"/>
        <w:i w:val="0"/>
      </w:rPr>
    </w:lvl>
    <w:lvl w:ilvl="3">
      <w:start w:val="1"/>
      <w:numFmt w:val="decimal"/>
      <w:lvlText w:val="%1.%2.%3.%4."/>
      <w:lvlJc w:val="left"/>
      <w:pPr>
        <w:ind w:left="3015" w:hanging="72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4905" w:hanging="108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6795"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28">
    <w:nsid w:val="4E473479"/>
    <w:multiLevelType w:val="multilevel"/>
    <w:tmpl w:val="F87AFB24"/>
    <w:lvl w:ilvl="0">
      <w:start w:val="1"/>
      <w:numFmt w:val="decimal"/>
      <w:lvlText w:val="%1."/>
      <w:lvlJc w:val="left"/>
      <w:pPr>
        <w:tabs>
          <w:tab w:val="num" w:pos="1770"/>
        </w:tabs>
        <w:ind w:left="1790" w:hanging="360"/>
      </w:pPr>
      <w:rPr>
        <w:rFonts w:cs="Times New Roman" w:hint="default"/>
      </w:rPr>
    </w:lvl>
    <w:lvl w:ilvl="1">
      <w:start w:val="1"/>
      <w:numFmt w:val="decimal"/>
      <w:lvlText w:val="%1.%2."/>
      <w:lvlJc w:val="left"/>
      <w:pPr>
        <w:tabs>
          <w:tab w:val="num" w:pos="2524"/>
        </w:tabs>
        <w:ind w:left="2522" w:hanging="525"/>
      </w:pPr>
      <w:rPr>
        <w:rFonts w:cs="Times New Roman" w:hint="default"/>
        <w:b/>
        <w:color w:val="auto"/>
      </w:rPr>
    </w:lvl>
    <w:lvl w:ilvl="2">
      <w:start w:val="1"/>
      <w:numFmt w:val="decimal"/>
      <w:lvlText w:val="%1.%2.%3."/>
      <w:lvlJc w:val="left"/>
      <w:pPr>
        <w:tabs>
          <w:tab w:val="num" w:pos="720"/>
        </w:tabs>
        <w:ind w:left="720" w:hanging="170"/>
      </w:pPr>
      <w:rPr>
        <w:rFonts w:cs="Times New Roman" w:hint="default"/>
        <w:b/>
        <w:i/>
      </w:rPr>
    </w:lvl>
    <w:lvl w:ilvl="3">
      <w:start w:val="1"/>
      <w:numFmt w:val="decimal"/>
      <w:lvlText w:val="%1.%2.%3.%4."/>
      <w:lvlJc w:val="left"/>
      <w:pPr>
        <w:tabs>
          <w:tab w:val="num" w:pos="3230"/>
        </w:tabs>
        <w:ind w:left="3158" w:hanging="648"/>
      </w:pPr>
      <w:rPr>
        <w:rFonts w:cs="Times New Roman" w:hint="default"/>
      </w:rPr>
    </w:lvl>
    <w:lvl w:ilvl="4">
      <w:start w:val="1"/>
      <w:numFmt w:val="decimal"/>
      <w:lvlText w:val="%1.%2.%3.%4.%5."/>
      <w:lvlJc w:val="left"/>
      <w:pPr>
        <w:tabs>
          <w:tab w:val="num" w:pos="3950"/>
        </w:tabs>
        <w:ind w:left="3662" w:hanging="792"/>
      </w:pPr>
      <w:rPr>
        <w:rFonts w:cs="Times New Roman" w:hint="default"/>
      </w:rPr>
    </w:lvl>
    <w:lvl w:ilvl="5">
      <w:start w:val="1"/>
      <w:numFmt w:val="decimal"/>
      <w:lvlText w:val="%1.%2.%3.%4.%5.%6."/>
      <w:lvlJc w:val="left"/>
      <w:pPr>
        <w:tabs>
          <w:tab w:val="num" w:pos="4310"/>
        </w:tabs>
        <w:ind w:left="4166" w:hanging="936"/>
      </w:pPr>
      <w:rPr>
        <w:rFonts w:cs="Times New Roman" w:hint="default"/>
      </w:rPr>
    </w:lvl>
    <w:lvl w:ilvl="6">
      <w:start w:val="1"/>
      <w:numFmt w:val="decimal"/>
      <w:lvlText w:val="%1.%2.%3.%4.%5.%6.%7."/>
      <w:lvlJc w:val="left"/>
      <w:pPr>
        <w:tabs>
          <w:tab w:val="num" w:pos="5030"/>
        </w:tabs>
        <w:ind w:left="4670" w:hanging="1080"/>
      </w:pPr>
      <w:rPr>
        <w:rFonts w:cs="Times New Roman" w:hint="default"/>
      </w:rPr>
    </w:lvl>
    <w:lvl w:ilvl="7">
      <w:start w:val="1"/>
      <w:numFmt w:val="decimal"/>
      <w:lvlText w:val="%1.%2.%3.%4.%5.%6.%7.%8."/>
      <w:lvlJc w:val="left"/>
      <w:pPr>
        <w:tabs>
          <w:tab w:val="num" w:pos="5390"/>
        </w:tabs>
        <w:ind w:left="5174" w:hanging="1224"/>
      </w:pPr>
      <w:rPr>
        <w:rFonts w:cs="Times New Roman" w:hint="default"/>
      </w:rPr>
    </w:lvl>
    <w:lvl w:ilvl="8">
      <w:start w:val="1"/>
      <w:numFmt w:val="decimal"/>
      <w:lvlText w:val="%1.%2.%3.%4.%5.%6.%7.%8.%9."/>
      <w:lvlJc w:val="left"/>
      <w:pPr>
        <w:tabs>
          <w:tab w:val="num" w:pos="6110"/>
        </w:tabs>
        <w:ind w:left="5750" w:hanging="1440"/>
      </w:pPr>
      <w:rPr>
        <w:rFonts w:cs="Times New Roman" w:hint="default"/>
      </w:rPr>
    </w:lvl>
  </w:abstractNum>
  <w:abstractNum w:abstractNumId="29">
    <w:nsid w:val="4EB36AD1"/>
    <w:multiLevelType w:val="multilevel"/>
    <w:tmpl w:val="3460CEE4"/>
    <w:lvl w:ilvl="0">
      <w:start w:val="1"/>
      <w:numFmt w:val="decimal"/>
      <w:lvlText w:val="%1."/>
      <w:lvlJc w:val="left"/>
      <w:pPr>
        <w:tabs>
          <w:tab w:val="num" w:pos="340"/>
        </w:tabs>
        <w:ind w:left="360" w:hanging="360"/>
      </w:pPr>
      <w:rPr>
        <w:rFonts w:cs="Times New Roman" w:hint="default"/>
      </w:rPr>
    </w:lvl>
    <w:lvl w:ilvl="1">
      <w:start w:val="1"/>
      <w:numFmt w:val="decimal"/>
      <w:lvlText w:val="%1.%2."/>
      <w:lvlJc w:val="left"/>
      <w:pPr>
        <w:tabs>
          <w:tab w:val="num" w:pos="967"/>
        </w:tabs>
        <w:ind w:left="965" w:hanging="525"/>
      </w:pPr>
      <w:rPr>
        <w:rFonts w:cs="Times New Roman" w:hint="default"/>
        <w:b/>
        <w:i w:val="0"/>
        <w:color w:val="auto"/>
      </w:rPr>
    </w:lvl>
    <w:lvl w:ilvl="2">
      <w:start w:val="1"/>
      <w:numFmt w:val="decimal"/>
      <w:lvlText w:val="%1.%2.%3."/>
      <w:lvlJc w:val="left"/>
      <w:pPr>
        <w:tabs>
          <w:tab w:val="num" w:pos="1380"/>
        </w:tabs>
        <w:ind w:left="1380" w:hanging="17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F4E2BFF"/>
    <w:multiLevelType w:val="multilevel"/>
    <w:tmpl w:val="2BACBFA2"/>
    <w:lvl w:ilvl="0">
      <w:start w:val="1"/>
      <w:numFmt w:val="none"/>
      <w:lvlText w:val="1.5.2"/>
      <w:lvlJc w:val="left"/>
      <w:pPr>
        <w:tabs>
          <w:tab w:val="num" w:pos="340"/>
        </w:tabs>
        <w:ind w:left="360" w:hanging="360"/>
      </w:pPr>
      <w:rPr>
        <w:rFonts w:cs="Times New Roman" w:hint="default"/>
      </w:rPr>
    </w:lvl>
    <w:lvl w:ilvl="1">
      <w:start w:val="1"/>
      <w:numFmt w:val="decimal"/>
      <w:lvlText w:val="%1.%2."/>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i/>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50313A50"/>
    <w:multiLevelType w:val="hybridMultilevel"/>
    <w:tmpl w:val="B3DC9738"/>
    <w:lvl w:ilvl="0" w:tplc="FFFFFFFF">
      <w:numFmt w:val="bullet"/>
      <w:lvlText w:val="–"/>
      <w:lvlJc w:val="left"/>
      <w:pPr>
        <w:tabs>
          <w:tab w:val="num" w:pos="1353"/>
        </w:tabs>
        <w:ind w:left="1353" w:hanging="360"/>
      </w:pPr>
      <w:rPr>
        <w:rFonts w:ascii="Times New Roman" w:eastAsia="Times New Roman" w:hAnsi="Times New Roman" w:hint="default"/>
      </w:rPr>
    </w:lvl>
    <w:lvl w:ilvl="1" w:tplc="040E0003" w:tentative="1">
      <w:start w:val="1"/>
      <w:numFmt w:val="bullet"/>
      <w:lvlText w:val="o"/>
      <w:lvlJc w:val="left"/>
      <w:pPr>
        <w:tabs>
          <w:tab w:val="num" w:pos="1518"/>
        </w:tabs>
        <w:ind w:left="1518" w:hanging="360"/>
      </w:pPr>
      <w:rPr>
        <w:rFonts w:ascii="Courier New" w:hAnsi="Courier New" w:hint="default"/>
      </w:rPr>
    </w:lvl>
    <w:lvl w:ilvl="2" w:tplc="040E0005" w:tentative="1">
      <w:start w:val="1"/>
      <w:numFmt w:val="bullet"/>
      <w:lvlText w:val=""/>
      <w:lvlJc w:val="left"/>
      <w:pPr>
        <w:tabs>
          <w:tab w:val="num" w:pos="2238"/>
        </w:tabs>
        <w:ind w:left="2238" w:hanging="360"/>
      </w:pPr>
      <w:rPr>
        <w:rFonts w:ascii="Wingdings" w:hAnsi="Wingdings" w:hint="default"/>
      </w:rPr>
    </w:lvl>
    <w:lvl w:ilvl="3" w:tplc="040E0001" w:tentative="1">
      <w:start w:val="1"/>
      <w:numFmt w:val="bullet"/>
      <w:lvlText w:val=""/>
      <w:lvlJc w:val="left"/>
      <w:pPr>
        <w:tabs>
          <w:tab w:val="num" w:pos="2958"/>
        </w:tabs>
        <w:ind w:left="2958" w:hanging="360"/>
      </w:pPr>
      <w:rPr>
        <w:rFonts w:ascii="Symbol" w:hAnsi="Symbol" w:hint="default"/>
      </w:rPr>
    </w:lvl>
    <w:lvl w:ilvl="4" w:tplc="040E0003" w:tentative="1">
      <w:start w:val="1"/>
      <w:numFmt w:val="bullet"/>
      <w:lvlText w:val="o"/>
      <w:lvlJc w:val="left"/>
      <w:pPr>
        <w:tabs>
          <w:tab w:val="num" w:pos="3678"/>
        </w:tabs>
        <w:ind w:left="3678" w:hanging="360"/>
      </w:pPr>
      <w:rPr>
        <w:rFonts w:ascii="Courier New" w:hAnsi="Courier New" w:hint="default"/>
      </w:rPr>
    </w:lvl>
    <w:lvl w:ilvl="5" w:tplc="040E0005" w:tentative="1">
      <w:start w:val="1"/>
      <w:numFmt w:val="bullet"/>
      <w:lvlText w:val=""/>
      <w:lvlJc w:val="left"/>
      <w:pPr>
        <w:tabs>
          <w:tab w:val="num" w:pos="4398"/>
        </w:tabs>
        <w:ind w:left="4398" w:hanging="360"/>
      </w:pPr>
      <w:rPr>
        <w:rFonts w:ascii="Wingdings" w:hAnsi="Wingdings" w:hint="default"/>
      </w:rPr>
    </w:lvl>
    <w:lvl w:ilvl="6" w:tplc="040E0001" w:tentative="1">
      <w:start w:val="1"/>
      <w:numFmt w:val="bullet"/>
      <w:lvlText w:val=""/>
      <w:lvlJc w:val="left"/>
      <w:pPr>
        <w:tabs>
          <w:tab w:val="num" w:pos="5118"/>
        </w:tabs>
        <w:ind w:left="5118" w:hanging="360"/>
      </w:pPr>
      <w:rPr>
        <w:rFonts w:ascii="Symbol" w:hAnsi="Symbol" w:hint="default"/>
      </w:rPr>
    </w:lvl>
    <w:lvl w:ilvl="7" w:tplc="040E0003" w:tentative="1">
      <w:start w:val="1"/>
      <w:numFmt w:val="bullet"/>
      <w:lvlText w:val="o"/>
      <w:lvlJc w:val="left"/>
      <w:pPr>
        <w:tabs>
          <w:tab w:val="num" w:pos="5838"/>
        </w:tabs>
        <w:ind w:left="5838" w:hanging="360"/>
      </w:pPr>
      <w:rPr>
        <w:rFonts w:ascii="Courier New" w:hAnsi="Courier New" w:hint="default"/>
      </w:rPr>
    </w:lvl>
    <w:lvl w:ilvl="8" w:tplc="040E0005" w:tentative="1">
      <w:start w:val="1"/>
      <w:numFmt w:val="bullet"/>
      <w:lvlText w:val=""/>
      <w:lvlJc w:val="left"/>
      <w:pPr>
        <w:tabs>
          <w:tab w:val="num" w:pos="6558"/>
        </w:tabs>
        <w:ind w:left="6558" w:hanging="360"/>
      </w:pPr>
      <w:rPr>
        <w:rFonts w:ascii="Wingdings" w:hAnsi="Wingdings" w:hint="default"/>
      </w:rPr>
    </w:lvl>
  </w:abstractNum>
  <w:abstractNum w:abstractNumId="32">
    <w:nsid w:val="518A5462"/>
    <w:multiLevelType w:val="multilevel"/>
    <w:tmpl w:val="951E4B1A"/>
    <w:lvl w:ilvl="0">
      <w:start w:val="1"/>
      <w:numFmt w:val="none"/>
      <w:lvlText w:val="1.5.2"/>
      <w:lvlJc w:val="left"/>
      <w:pPr>
        <w:tabs>
          <w:tab w:val="num" w:pos="340"/>
        </w:tabs>
        <w:ind w:left="360" w:hanging="360"/>
      </w:pPr>
      <w:rPr>
        <w:rFonts w:cs="Times New Roman" w:hint="default"/>
      </w:rPr>
    </w:lvl>
    <w:lvl w:ilvl="1">
      <w:start w:val="1"/>
      <w:numFmt w:val="none"/>
      <w:lvlText w:val="5.5.1."/>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56AB2B37"/>
    <w:multiLevelType w:val="multilevel"/>
    <w:tmpl w:val="1BE4512E"/>
    <w:lvl w:ilvl="0">
      <w:start w:val="1"/>
      <w:numFmt w:val="decimal"/>
      <w:lvlText w:val="%1."/>
      <w:lvlJc w:val="left"/>
      <w:pPr>
        <w:tabs>
          <w:tab w:val="num" w:pos="1770"/>
        </w:tabs>
        <w:ind w:left="1790" w:hanging="360"/>
      </w:pPr>
      <w:rPr>
        <w:rFonts w:cs="Times New Roman" w:hint="default"/>
      </w:rPr>
    </w:lvl>
    <w:lvl w:ilvl="1">
      <w:start w:val="1"/>
      <w:numFmt w:val="decimal"/>
      <w:lvlText w:val="%1.%2."/>
      <w:lvlJc w:val="left"/>
      <w:pPr>
        <w:tabs>
          <w:tab w:val="num" w:pos="2524"/>
        </w:tabs>
        <w:ind w:left="2522" w:hanging="525"/>
      </w:pPr>
      <w:rPr>
        <w:rFonts w:cs="Times New Roman" w:hint="default"/>
        <w:b/>
        <w:color w:val="auto"/>
      </w:rPr>
    </w:lvl>
    <w:lvl w:ilvl="2">
      <w:start w:val="1"/>
      <w:numFmt w:val="decimal"/>
      <w:lvlText w:val="%1.%2.%3."/>
      <w:lvlJc w:val="left"/>
      <w:pPr>
        <w:tabs>
          <w:tab w:val="num" w:pos="2734"/>
        </w:tabs>
        <w:ind w:left="2734" w:hanging="170"/>
      </w:pPr>
      <w:rPr>
        <w:rFonts w:cs="Times New Roman" w:hint="default"/>
        <w:b/>
        <w:i w:val="0"/>
      </w:rPr>
    </w:lvl>
    <w:lvl w:ilvl="3">
      <w:start w:val="1"/>
      <w:numFmt w:val="decimal"/>
      <w:lvlText w:val="%1.%2.%3.%4."/>
      <w:lvlJc w:val="left"/>
      <w:pPr>
        <w:tabs>
          <w:tab w:val="num" w:pos="3230"/>
        </w:tabs>
        <w:ind w:left="3158" w:hanging="648"/>
      </w:pPr>
      <w:rPr>
        <w:rFonts w:cs="Times New Roman" w:hint="default"/>
      </w:rPr>
    </w:lvl>
    <w:lvl w:ilvl="4">
      <w:start w:val="1"/>
      <w:numFmt w:val="decimal"/>
      <w:lvlText w:val="%1.%2.%3.%4.%5."/>
      <w:lvlJc w:val="left"/>
      <w:pPr>
        <w:tabs>
          <w:tab w:val="num" w:pos="3950"/>
        </w:tabs>
        <w:ind w:left="3662" w:hanging="792"/>
      </w:pPr>
      <w:rPr>
        <w:rFonts w:cs="Times New Roman" w:hint="default"/>
      </w:rPr>
    </w:lvl>
    <w:lvl w:ilvl="5">
      <w:start w:val="1"/>
      <w:numFmt w:val="decimal"/>
      <w:lvlText w:val="%1.%2.%3.%4.%5.%6."/>
      <w:lvlJc w:val="left"/>
      <w:pPr>
        <w:tabs>
          <w:tab w:val="num" w:pos="4310"/>
        </w:tabs>
        <w:ind w:left="4166" w:hanging="936"/>
      </w:pPr>
      <w:rPr>
        <w:rFonts w:cs="Times New Roman" w:hint="default"/>
      </w:rPr>
    </w:lvl>
    <w:lvl w:ilvl="6">
      <w:start w:val="1"/>
      <w:numFmt w:val="decimal"/>
      <w:lvlText w:val="%1.%2.%3.%4.%5.%6.%7."/>
      <w:lvlJc w:val="left"/>
      <w:pPr>
        <w:tabs>
          <w:tab w:val="num" w:pos="5030"/>
        </w:tabs>
        <w:ind w:left="4670" w:hanging="1080"/>
      </w:pPr>
      <w:rPr>
        <w:rFonts w:cs="Times New Roman" w:hint="default"/>
      </w:rPr>
    </w:lvl>
    <w:lvl w:ilvl="7">
      <w:start w:val="1"/>
      <w:numFmt w:val="decimal"/>
      <w:lvlText w:val="%1.%2.%3.%4.%5.%6.%7.%8."/>
      <w:lvlJc w:val="left"/>
      <w:pPr>
        <w:tabs>
          <w:tab w:val="num" w:pos="5390"/>
        </w:tabs>
        <w:ind w:left="5174" w:hanging="1224"/>
      </w:pPr>
      <w:rPr>
        <w:rFonts w:cs="Times New Roman" w:hint="default"/>
      </w:rPr>
    </w:lvl>
    <w:lvl w:ilvl="8">
      <w:start w:val="1"/>
      <w:numFmt w:val="decimal"/>
      <w:lvlText w:val="%1.%2.%3.%4.%5.%6.%7.%8.%9."/>
      <w:lvlJc w:val="left"/>
      <w:pPr>
        <w:tabs>
          <w:tab w:val="num" w:pos="6110"/>
        </w:tabs>
        <w:ind w:left="5750" w:hanging="1440"/>
      </w:pPr>
      <w:rPr>
        <w:rFonts w:cs="Times New Roman" w:hint="default"/>
      </w:rPr>
    </w:lvl>
  </w:abstractNum>
  <w:abstractNum w:abstractNumId="34">
    <w:nsid w:val="616931ED"/>
    <w:multiLevelType w:val="hybridMultilevel"/>
    <w:tmpl w:val="1F7E74A4"/>
    <w:lvl w:ilvl="0" w:tplc="040E0001">
      <w:start w:val="1"/>
      <w:numFmt w:val="bullet"/>
      <w:lvlText w:val=""/>
      <w:lvlJc w:val="left"/>
      <w:pPr>
        <w:tabs>
          <w:tab w:val="num" w:pos="1429"/>
        </w:tabs>
        <w:ind w:left="1429" w:hanging="36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35">
    <w:nsid w:val="61B1087C"/>
    <w:multiLevelType w:val="multilevel"/>
    <w:tmpl w:val="D60E8DFE"/>
    <w:lvl w:ilvl="0">
      <w:start w:val="1"/>
      <w:numFmt w:val="none"/>
      <w:lvlText w:val="1.5.2"/>
      <w:lvlJc w:val="left"/>
      <w:pPr>
        <w:tabs>
          <w:tab w:val="num" w:pos="340"/>
        </w:tabs>
        <w:ind w:left="360" w:hanging="360"/>
      </w:pPr>
      <w:rPr>
        <w:rFonts w:cs="Times New Roman" w:hint="default"/>
      </w:rPr>
    </w:lvl>
    <w:lvl w:ilvl="1">
      <w:start w:val="1"/>
      <w:numFmt w:val="none"/>
      <w:lvlText w:val="8.5.2."/>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3502DBE"/>
    <w:multiLevelType w:val="multilevel"/>
    <w:tmpl w:val="C5BC3662"/>
    <w:lvl w:ilvl="0">
      <w:start w:val="2"/>
      <w:numFmt w:val="decimal"/>
      <w:lvlText w:val="%1."/>
      <w:lvlJc w:val="left"/>
      <w:pPr>
        <w:tabs>
          <w:tab w:val="num" w:pos="340"/>
        </w:tabs>
        <w:ind w:left="360" w:hanging="360"/>
      </w:pPr>
      <w:rPr>
        <w:rFonts w:cs="Times New Roman" w:hint="default"/>
      </w:rPr>
    </w:lvl>
    <w:lvl w:ilvl="1">
      <w:start w:val="5"/>
      <w:numFmt w:val="decimal"/>
      <w:lvlText w:val="%1.%2."/>
      <w:lvlJc w:val="left"/>
      <w:pPr>
        <w:tabs>
          <w:tab w:val="num" w:pos="953"/>
        </w:tabs>
        <w:ind w:left="951" w:hanging="525"/>
      </w:pPr>
      <w:rPr>
        <w:rFonts w:cs="Times New Roman" w:hint="default"/>
        <w:b/>
        <w:i w:val="0"/>
        <w:color w:val="auto"/>
      </w:rPr>
    </w:lvl>
    <w:lvl w:ilvl="2">
      <w:start w:val="1"/>
      <w:numFmt w:val="decimal"/>
      <w:lvlText w:val="%1.%2.%3."/>
      <w:lvlJc w:val="left"/>
      <w:pPr>
        <w:tabs>
          <w:tab w:val="num" w:pos="1050"/>
        </w:tabs>
        <w:ind w:left="1050" w:hanging="170"/>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64B241D0"/>
    <w:multiLevelType w:val="hybridMultilevel"/>
    <w:tmpl w:val="2CDEC7C8"/>
    <w:lvl w:ilvl="0" w:tplc="802EF158">
      <w:numFmt w:val="bullet"/>
      <w:lvlText w:val="–"/>
      <w:lvlJc w:val="left"/>
      <w:pPr>
        <w:tabs>
          <w:tab w:val="num" w:pos="1275"/>
        </w:tabs>
        <w:ind w:left="1275" w:hanging="360"/>
      </w:pPr>
      <w:rPr>
        <w:rFonts w:ascii="Times New Roman" w:eastAsia="Times New Roman" w:hAnsi="Times New Roman" w:hint="default"/>
      </w:rPr>
    </w:lvl>
    <w:lvl w:ilvl="1" w:tplc="530C85E0">
      <w:start w:val="1"/>
      <w:numFmt w:val="bullet"/>
      <w:lvlText w:val="o"/>
      <w:lvlJc w:val="left"/>
      <w:pPr>
        <w:tabs>
          <w:tab w:val="num" w:pos="1995"/>
        </w:tabs>
        <w:ind w:left="1995" w:hanging="360"/>
      </w:pPr>
      <w:rPr>
        <w:rFonts w:ascii="Courier New" w:hAnsi="Courier New" w:hint="default"/>
      </w:rPr>
    </w:lvl>
    <w:lvl w:ilvl="2" w:tplc="4CC6D550">
      <w:start w:val="1"/>
      <w:numFmt w:val="bullet"/>
      <w:lvlText w:val=""/>
      <w:lvlJc w:val="left"/>
      <w:pPr>
        <w:tabs>
          <w:tab w:val="num" w:pos="2715"/>
        </w:tabs>
        <w:ind w:left="2715" w:hanging="360"/>
      </w:pPr>
      <w:rPr>
        <w:rFonts w:ascii="Wingdings" w:hAnsi="Wingdings" w:hint="default"/>
      </w:rPr>
    </w:lvl>
    <w:lvl w:ilvl="3" w:tplc="DDF0E06C">
      <w:start w:val="1"/>
      <w:numFmt w:val="bullet"/>
      <w:lvlText w:val=""/>
      <w:lvlJc w:val="left"/>
      <w:pPr>
        <w:tabs>
          <w:tab w:val="num" w:pos="3435"/>
        </w:tabs>
        <w:ind w:left="3435" w:hanging="360"/>
      </w:pPr>
      <w:rPr>
        <w:rFonts w:ascii="Symbol" w:hAnsi="Symbol" w:hint="default"/>
      </w:rPr>
    </w:lvl>
    <w:lvl w:ilvl="4" w:tplc="3A727702">
      <w:start w:val="1"/>
      <w:numFmt w:val="bullet"/>
      <w:lvlText w:val="o"/>
      <w:lvlJc w:val="left"/>
      <w:pPr>
        <w:tabs>
          <w:tab w:val="num" w:pos="4155"/>
        </w:tabs>
        <w:ind w:left="4155" w:hanging="360"/>
      </w:pPr>
      <w:rPr>
        <w:rFonts w:ascii="Courier New" w:hAnsi="Courier New" w:hint="default"/>
      </w:rPr>
    </w:lvl>
    <w:lvl w:ilvl="5" w:tplc="0090D8E6">
      <w:start w:val="1"/>
      <w:numFmt w:val="bullet"/>
      <w:lvlText w:val=""/>
      <w:lvlJc w:val="left"/>
      <w:pPr>
        <w:tabs>
          <w:tab w:val="num" w:pos="4875"/>
        </w:tabs>
        <w:ind w:left="4875" w:hanging="360"/>
      </w:pPr>
      <w:rPr>
        <w:rFonts w:ascii="Wingdings" w:hAnsi="Wingdings" w:hint="default"/>
      </w:rPr>
    </w:lvl>
    <w:lvl w:ilvl="6" w:tplc="95A8C52E">
      <w:start w:val="1"/>
      <w:numFmt w:val="bullet"/>
      <w:lvlText w:val=""/>
      <w:lvlJc w:val="left"/>
      <w:pPr>
        <w:tabs>
          <w:tab w:val="num" w:pos="5595"/>
        </w:tabs>
        <w:ind w:left="5595" w:hanging="360"/>
      </w:pPr>
      <w:rPr>
        <w:rFonts w:ascii="Symbol" w:hAnsi="Symbol" w:hint="default"/>
      </w:rPr>
    </w:lvl>
    <w:lvl w:ilvl="7" w:tplc="2F24D630">
      <w:start w:val="1"/>
      <w:numFmt w:val="bullet"/>
      <w:lvlText w:val="o"/>
      <w:lvlJc w:val="left"/>
      <w:pPr>
        <w:tabs>
          <w:tab w:val="num" w:pos="6315"/>
        </w:tabs>
        <w:ind w:left="6315" w:hanging="360"/>
      </w:pPr>
      <w:rPr>
        <w:rFonts w:ascii="Courier New" w:hAnsi="Courier New" w:hint="default"/>
      </w:rPr>
    </w:lvl>
    <w:lvl w:ilvl="8" w:tplc="67406382">
      <w:start w:val="1"/>
      <w:numFmt w:val="bullet"/>
      <w:lvlText w:val=""/>
      <w:lvlJc w:val="left"/>
      <w:pPr>
        <w:tabs>
          <w:tab w:val="num" w:pos="7035"/>
        </w:tabs>
        <w:ind w:left="7035" w:hanging="360"/>
      </w:pPr>
      <w:rPr>
        <w:rFonts w:ascii="Wingdings" w:hAnsi="Wingdings" w:hint="default"/>
      </w:rPr>
    </w:lvl>
  </w:abstractNum>
  <w:abstractNum w:abstractNumId="38">
    <w:nsid w:val="7346271A"/>
    <w:multiLevelType w:val="hybridMultilevel"/>
    <w:tmpl w:val="BAFE2448"/>
    <w:lvl w:ilvl="0" w:tplc="FFFFFFFF">
      <w:numFmt w:val="bullet"/>
      <w:lvlText w:val="–"/>
      <w:lvlJc w:val="left"/>
      <w:pPr>
        <w:tabs>
          <w:tab w:val="num" w:pos="1069"/>
        </w:tabs>
        <w:ind w:left="1069" w:hanging="360"/>
      </w:pPr>
      <w:rPr>
        <w:rFonts w:ascii="Times New Roman" w:eastAsia="Times New Roman" w:hAnsi="Times New Roman" w:hint="default"/>
      </w:rPr>
    </w:lvl>
    <w:lvl w:ilvl="1" w:tplc="040E0003" w:tentative="1">
      <w:start w:val="1"/>
      <w:numFmt w:val="bullet"/>
      <w:lvlText w:val="o"/>
      <w:lvlJc w:val="left"/>
      <w:pPr>
        <w:tabs>
          <w:tab w:val="num" w:pos="1234"/>
        </w:tabs>
        <w:ind w:left="1234" w:hanging="360"/>
      </w:pPr>
      <w:rPr>
        <w:rFonts w:ascii="Courier New" w:hAnsi="Courier New" w:hint="default"/>
      </w:rPr>
    </w:lvl>
    <w:lvl w:ilvl="2" w:tplc="040E0005" w:tentative="1">
      <w:start w:val="1"/>
      <w:numFmt w:val="bullet"/>
      <w:lvlText w:val=""/>
      <w:lvlJc w:val="left"/>
      <w:pPr>
        <w:tabs>
          <w:tab w:val="num" w:pos="1954"/>
        </w:tabs>
        <w:ind w:left="1954" w:hanging="360"/>
      </w:pPr>
      <w:rPr>
        <w:rFonts w:ascii="Wingdings" w:hAnsi="Wingdings" w:hint="default"/>
      </w:rPr>
    </w:lvl>
    <w:lvl w:ilvl="3" w:tplc="040E0001" w:tentative="1">
      <w:start w:val="1"/>
      <w:numFmt w:val="bullet"/>
      <w:lvlText w:val=""/>
      <w:lvlJc w:val="left"/>
      <w:pPr>
        <w:tabs>
          <w:tab w:val="num" w:pos="2674"/>
        </w:tabs>
        <w:ind w:left="2674" w:hanging="360"/>
      </w:pPr>
      <w:rPr>
        <w:rFonts w:ascii="Symbol" w:hAnsi="Symbol" w:hint="default"/>
      </w:rPr>
    </w:lvl>
    <w:lvl w:ilvl="4" w:tplc="040E0003" w:tentative="1">
      <w:start w:val="1"/>
      <w:numFmt w:val="bullet"/>
      <w:lvlText w:val="o"/>
      <w:lvlJc w:val="left"/>
      <w:pPr>
        <w:tabs>
          <w:tab w:val="num" w:pos="3394"/>
        </w:tabs>
        <w:ind w:left="3394" w:hanging="360"/>
      </w:pPr>
      <w:rPr>
        <w:rFonts w:ascii="Courier New" w:hAnsi="Courier New" w:hint="default"/>
      </w:rPr>
    </w:lvl>
    <w:lvl w:ilvl="5" w:tplc="040E0005" w:tentative="1">
      <w:start w:val="1"/>
      <w:numFmt w:val="bullet"/>
      <w:lvlText w:val=""/>
      <w:lvlJc w:val="left"/>
      <w:pPr>
        <w:tabs>
          <w:tab w:val="num" w:pos="4114"/>
        </w:tabs>
        <w:ind w:left="4114" w:hanging="360"/>
      </w:pPr>
      <w:rPr>
        <w:rFonts w:ascii="Wingdings" w:hAnsi="Wingdings" w:hint="default"/>
      </w:rPr>
    </w:lvl>
    <w:lvl w:ilvl="6" w:tplc="040E0001" w:tentative="1">
      <w:start w:val="1"/>
      <w:numFmt w:val="bullet"/>
      <w:lvlText w:val=""/>
      <w:lvlJc w:val="left"/>
      <w:pPr>
        <w:tabs>
          <w:tab w:val="num" w:pos="4834"/>
        </w:tabs>
        <w:ind w:left="4834" w:hanging="360"/>
      </w:pPr>
      <w:rPr>
        <w:rFonts w:ascii="Symbol" w:hAnsi="Symbol" w:hint="default"/>
      </w:rPr>
    </w:lvl>
    <w:lvl w:ilvl="7" w:tplc="040E0003" w:tentative="1">
      <w:start w:val="1"/>
      <w:numFmt w:val="bullet"/>
      <w:lvlText w:val="o"/>
      <w:lvlJc w:val="left"/>
      <w:pPr>
        <w:tabs>
          <w:tab w:val="num" w:pos="5554"/>
        </w:tabs>
        <w:ind w:left="5554" w:hanging="360"/>
      </w:pPr>
      <w:rPr>
        <w:rFonts w:ascii="Courier New" w:hAnsi="Courier New" w:hint="default"/>
      </w:rPr>
    </w:lvl>
    <w:lvl w:ilvl="8" w:tplc="040E0005" w:tentative="1">
      <w:start w:val="1"/>
      <w:numFmt w:val="bullet"/>
      <w:lvlText w:val=""/>
      <w:lvlJc w:val="left"/>
      <w:pPr>
        <w:tabs>
          <w:tab w:val="num" w:pos="6274"/>
        </w:tabs>
        <w:ind w:left="6274" w:hanging="360"/>
      </w:pPr>
      <w:rPr>
        <w:rFonts w:ascii="Wingdings" w:hAnsi="Wingdings" w:hint="default"/>
      </w:rPr>
    </w:lvl>
  </w:abstractNum>
  <w:abstractNum w:abstractNumId="39">
    <w:nsid w:val="73EA3A44"/>
    <w:multiLevelType w:val="multilevel"/>
    <w:tmpl w:val="3F4A477C"/>
    <w:lvl w:ilvl="0">
      <w:start w:val="1"/>
      <w:numFmt w:val="none"/>
      <w:lvlText w:val="1.5.2"/>
      <w:lvlJc w:val="left"/>
      <w:pPr>
        <w:tabs>
          <w:tab w:val="num" w:pos="340"/>
        </w:tabs>
        <w:ind w:left="360" w:hanging="360"/>
      </w:pPr>
      <w:rPr>
        <w:rFonts w:cs="Times New Roman" w:hint="default"/>
      </w:rPr>
    </w:lvl>
    <w:lvl w:ilvl="1">
      <w:start w:val="1"/>
      <w:numFmt w:val="none"/>
      <w:lvlText w:val="6.5.1."/>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73EB49C6"/>
    <w:multiLevelType w:val="hybridMultilevel"/>
    <w:tmpl w:val="E9C0161C"/>
    <w:lvl w:ilvl="0" w:tplc="040E0007">
      <w:start w:val="1"/>
      <w:numFmt w:val="bullet"/>
      <w:lvlText w:val=""/>
      <w:lvlPicBulletId w:val="0"/>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745D6768"/>
    <w:multiLevelType w:val="multilevel"/>
    <w:tmpl w:val="BFBE71E6"/>
    <w:lvl w:ilvl="0">
      <w:start w:val="1"/>
      <w:numFmt w:val="none"/>
      <w:lvlText w:val="1.5.2"/>
      <w:lvlJc w:val="left"/>
      <w:pPr>
        <w:tabs>
          <w:tab w:val="num" w:pos="340"/>
        </w:tabs>
        <w:ind w:left="360" w:hanging="360"/>
      </w:pPr>
      <w:rPr>
        <w:rFonts w:cs="Times New Roman" w:hint="default"/>
      </w:rPr>
    </w:lvl>
    <w:lvl w:ilvl="1">
      <w:start w:val="1"/>
      <w:numFmt w:val="none"/>
      <w:lvlText w:val="7.5.2."/>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554612B"/>
    <w:multiLevelType w:val="multilevel"/>
    <w:tmpl w:val="4080EA58"/>
    <w:lvl w:ilvl="0">
      <w:start w:val="1"/>
      <w:numFmt w:val="none"/>
      <w:lvlText w:val="1.5.2"/>
      <w:lvlJc w:val="left"/>
      <w:pPr>
        <w:tabs>
          <w:tab w:val="num" w:pos="340"/>
        </w:tabs>
        <w:ind w:left="360" w:hanging="360"/>
      </w:pPr>
      <w:rPr>
        <w:rFonts w:cs="Times New Roman" w:hint="default"/>
      </w:rPr>
    </w:lvl>
    <w:lvl w:ilvl="1">
      <w:start w:val="1"/>
      <w:numFmt w:val="none"/>
      <w:lvlText w:val="2.5.2"/>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59B0E10"/>
    <w:multiLevelType w:val="multilevel"/>
    <w:tmpl w:val="63D685A8"/>
    <w:lvl w:ilvl="0">
      <w:start w:val="1"/>
      <w:numFmt w:val="none"/>
      <w:lvlText w:val="1.5.2"/>
      <w:lvlJc w:val="left"/>
      <w:pPr>
        <w:tabs>
          <w:tab w:val="num" w:pos="340"/>
        </w:tabs>
        <w:ind w:left="360" w:hanging="360"/>
      </w:pPr>
      <w:rPr>
        <w:rFonts w:cs="Times New Roman" w:hint="default"/>
      </w:rPr>
    </w:lvl>
    <w:lvl w:ilvl="1">
      <w:start w:val="1"/>
      <w:numFmt w:val="none"/>
      <w:lvlText w:val="7.5.1."/>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79F21411"/>
    <w:multiLevelType w:val="multilevel"/>
    <w:tmpl w:val="16840D70"/>
    <w:lvl w:ilvl="0">
      <w:start w:val="1"/>
      <w:numFmt w:val="none"/>
      <w:lvlText w:val="1.5.2"/>
      <w:lvlJc w:val="left"/>
      <w:pPr>
        <w:tabs>
          <w:tab w:val="num" w:pos="340"/>
        </w:tabs>
        <w:ind w:left="360" w:hanging="360"/>
      </w:pPr>
      <w:rPr>
        <w:rFonts w:cs="Times New Roman" w:hint="default"/>
      </w:rPr>
    </w:lvl>
    <w:lvl w:ilvl="1">
      <w:start w:val="1"/>
      <w:numFmt w:val="none"/>
      <w:lvlText w:val="4.5.1."/>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79F91CC1"/>
    <w:multiLevelType w:val="hybridMultilevel"/>
    <w:tmpl w:val="7CF2D8C0"/>
    <w:lvl w:ilvl="0" w:tplc="FFFFFFFF">
      <w:numFmt w:val="bullet"/>
      <w:lvlText w:val="–"/>
      <w:lvlJc w:val="left"/>
      <w:pPr>
        <w:tabs>
          <w:tab w:val="num" w:pos="1069"/>
        </w:tabs>
        <w:ind w:left="1069" w:hanging="360"/>
      </w:pPr>
      <w:rPr>
        <w:rFonts w:ascii="Times New Roman" w:eastAsia="Times New Roman" w:hAnsi="Times New Roman" w:hint="default"/>
      </w:rPr>
    </w:lvl>
    <w:lvl w:ilvl="1" w:tplc="040E0003" w:tentative="1">
      <w:start w:val="1"/>
      <w:numFmt w:val="bullet"/>
      <w:lvlText w:val="o"/>
      <w:lvlJc w:val="left"/>
      <w:pPr>
        <w:tabs>
          <w:tab w:val="num" w:pos="1596"/>
        </w:tabs>
        <w:ind w:left="1596" w:hanging="360"/>
      </w:pPr>
      <w:rPr>
        <w:rFonts w:ascii="Courier New" w:hAnsi="Courier New" w:hint="default"/>
      </w:rPr>
    </w:lvl>
    <w:lvl w:ilvl="2" w:tplc="040E0005" w:tentative="1">
      <w:start w:val="1"/>
      <w:numFmt w:val="bullet"/>
      <w:lvlText w:val=""/>
      <w:lvlJc w:val="left"/>
      <w:pPr>
        <w:tabs>
          <w:tab w:val="num" w:pos="2316"/>
        </w:tabs>
        <w:ind w:left="2316" w:hanging="360"/>
      </w:pPr>
      <w:rPr>
        <w:rFonts w:ascii="Wingdings" w:hAnsi="Wingdings" w:hint="default"/>
      </w:rPr>
    </w:lvl>
    <w:lvl w:ilvl="3" w:tplc="040E0001" w:tentative="1">
      <w:start w:val="1"/>
      <w:numFmt w:val="bullet"/>
      <w:lvlText w:val=""/>
      <w:lvlJc w:val="left"/>
      <w:pPr>
        <w:tabs>
          <w:tab w:val="num" w:pos="3036"/>
        </w:tabs>
        <w:ind w:left="3036" w:hanging="360"/>
      </w:pPr>
      <w:rPr>
        <w:rFonts w:ascii="Symbol" w:hAnsi="Symbol" w:hint="default"/>
      </w:rPr>
    </w:lvl>
    <w:lvl w:ilvl="4" w:tplc="040E0003" w:tentative="1">
      <w:start w:val="1"/>
      <w:numFmt w:val="bullet"/>
      <w:lvlText w:val="o"/>
      <w:lvlJc w:val="left"/>
      <w:pPr>
        <w:tabs>
          <w:tab w:val="num" w:pos="3756"/>
        </w:tabs>
        <w:ind w:left="3756" w:hanging="360"/>
      </w:pPr>
      <w:rPr>
        <w:rFonts w:ascii="Courier New" w:hAnsi="Courier New" w:hint="default"/>
      </w:rPr>
    </w:lvl>
    <w:lvl w:ilvl="5" w:tplc="040E0005" w:tentative="1">
      <w:start w:val="1"/>
      <w:numFmt w:val="bullet"/>
      <w:lvlText w:val=""/>
      <w:lvlJc w:val="left"/>
      <w:pPr>
        <w:tabs>
          <w:tab w:val="num" w:pos="4476"/>
        </w:tabs>
        <w:ind w:left="4476" w:hanging="360"/>
      </w:pPr>
      <w:rPr>
        <w:rFonts w:ascii="Wingdings" w:hAnsi="Wingdings" w:hint="default"/>
      </w:rPr>
    </w:lvl>
    <w:lvl w:ilvl="6" w:tplc="040E0001" w:tentative="1">
      <w:start w:val="1"/>
      <w:numFmt w:val="bullet"/>
      <w:lvlText w:val=""/>
      <w:lvlJc w:val="left"/>
      <w:pPr>
        <w:tabs>
          <w:tab w:val="num" w:pos="5196"/>
        </w:tabs>
        <w:ind w:left="5196" w:hanging="360"/>
      </w:pPr>
      <w:rPr>
        <w:rFonts w:ascii="Symbol" w:hAnsi="Symbol" w:hint="default"/>
      </w:rPr>
    </w:lvl>
    <w:lvl w:ilvl="7" w:tplc="040E0003" w:tentative="1">
      <w:start w:val="1"/>
      <w:numFmt w:val="bullet"/>
      <w:lvlText w:val="o"/>
      <w:lvlJc w:val="left"/>
      <w:pPr>
        <w:tabs>
          <w:tab w:val="num" w:pos="5916"/>
        </w:tabs>
        <w:ind w:left="5916" w:hanging="360"/>
      </w:pPr>
      <w:rPr>
        <w:rFonts w:ascii="Courier New" w:hAnsi="Courier New" w:hint="default"/>
      </w:rPr>
    </w:lvl>
    <w:lvl w:ilvl="8" w:tplc="040E0005" w:tentative="1">
      <w:start w:val="1"/>
      <w:numFmt w:val="bullet"/>
      <w:lvlText w:val=""/>
      <w:lvlJc w:val="left"/>
      <w:pPr>
        <w:tabs>
          <w:tab w:val="num" w:pos="6636"/>
        </w:tabs>
        <w:ind w:left="6636" w:hanging="360"/>
      </w:pPr>
      <w:rPr>
        <w:rFonts w:ascii="Wingdings" w:hAnsi="Wingdings" w:hint="default"/>
      </w:rPr>
    </w:lvl>
  </w:abstractNum>
  <w:abstractNum w:abstractNumId="46">
    <w:nsid w:val="7CE2346A"/>
    <w:multiLevelType w:val="hybridMultilevel"/>
    <w:tmpl w:val="BCA81A4E"/>
    <w:lvl w:ilvl="0" w:tplc="3634E71C">
      <w:start w:val="2"/>
      <w:numFmt w:val="upperRoman"/>
      <w:lvlText w:val="%1."/>
      <w:lvlJc w:val="left"/>
      <w:pPr>
        <w:tabs>
          <w:tab w:val="num" w:pos="750"/>
        </w:tabs>
        <w:ind w:left="750" w:hanging="720"/>
      </w:pPr>
      <w:rPr>
        <w:rFonts w:cs="Times New Roman"/>
      </w:rPr>
    </w:lvl>
    <w:lvl w:ilvl="1" w:tplc="C55E2106">
      <w:start w:val="1"/>
      <w:numFmt w:val="lowerLetter"/>
      <w:lvlText w:val="%2."/>
      <w:lvlJc w:val="left"/>
      <w:pPr>
        <w:tabs>
          <w:tab w:val="num" w:pos="1110"/>
        </w:tabs>
        <w:ind w:left="1110" w:hanging="360"/>
      </w:pPr>
      <w:rPr>
        <w:rFonts w:cs="Times New Roman"/>
      </w:rPr>
    </w:lvl>
    <w:lvl w:ilvl="2" w:tplc="54FA91A0">
      <w:start w:val="1"/>
      <w:numFmt w:val="lowerRoman"/>
      <w:lvlText w:val="%3."/>
      <w:lvlJc w:val="right"/>
      <w:pPr>
        <w:tabs>
          <w:tab w:val="num" w:pos="1830"/>
        </w:tabs>
        <w:ind w:left="1830" w:hanging="180"/>
      </w:pPr>
      <w:rPr>
        <w:rFonts w:cs="Times New Roman"/>
      </w:rPr>
    </w:lvl>
    <w:lvl w:ilvl="3" w:tplc="15665818">
      <w:start w:val="1"/>
      <w:numFmt w:val="decimal"/>
      <w:lvlText w:val="%4."/>
      <w:lvlJc w:val="left"/>
      <w:pPr>
        <w:tabs>
          <w:tab w:val="num" w:pos="2550"/>
        </w:tabs>
        <w:ind w:left="2550" w:hanging="360"/>
      </w:pPr>
      <w:rPr>
        <w:rFonts w:cs="Times New Roman"/>
      </w:rPr>
    </w:lvl>
    <w:lvl w:ilvl="4" w:tplc="05F85C9A">
      <w:start w:val="1"/>
      <w:numFmt w:val="lowerLetter"/>
      <w:lvlText w:val="%5."/>
      <w:lvlJc w:val="left"/>
      <w:pPr>
        <w:tabs>
          <w:tab w:val="num" w:pos="3270"/>
        </w:tabs>
        <w:ind w:left="3270" w:hanging="360"/>
      </w:pPr>
      <w:rPr>
        <w:rFonts w:cs="Times New Roman"/>
      </w:rPr>
    </w:lvl>
    <w:lvl w:ilvl="5" w:tplc="DF903110">
      <w:start w:val="1"/>
      <w:numFmt w:val="lowerRoman"/>
      <w:lvlText w:val="%6."/>
      <w:lvlJc w:val="right"/>
      <w:pPr>
        <w:tabs>
          <w:tab w:val="num" w:pos="3990"/>
        </w:tabs>
        <w:ind w:left="3990" w:hanging="180"/>
      </w:pPr>
      <w:rPr>
        <w:rFonts w:cs="Times New Roman"/>
      </w:rPr>
    </w:lvl>
    <w:lvl w:ilvl="6" w:tplc="875C7C4E">
      <w:start w:val="1"/>
      <w:numFmt w:val="decimal"/>
      <w:lvlText w:val="%7."/>
      <w:lvlJc w:val="left"/>
      <w:pPr>
        <w:tabs>
          <w:tab w:val="num" w:pos="4710"/>
        </w:tabs>
        <w:ind w:left="4710" w:hanging="360"/>
      </w:pPr>
      <w:rPr>
        <w:rFonts w:cs="Times New Roman"/>
      </w:rPr>
    </w:lvl>
    <w:lvl w:ilvl="7" w:tplc="59F6B632">
      <w:start w:val="1"/>
      <w:numFmt w:val="lowerLetter"/>
      <w:lvlText w:val="%8."/>
      <w:lvlJc w:val="left"/>
      <w:pPr>
        <w:tabs>
          <w:tab w:val="num" w:pos="5430"/>
        </w:tabs>
        <w:ind w:left="5430" w:hanging="360"/>
      </w:pPr>
      <w:rPr>
        <w:rFonts w:cs="Times New Roman"/>
      </w:rPr>
    </w:lvl>
    <w:lvl w:ilvl="8" w:tplc="1B2CE3B0">
      <w:start w:val="1"/>
      <w:numFmt w:val="lowerRoman"/>
      <w:lvlText w:val="%9."/>
      <w:lvlJc w:val="right"/>
      <w:pPr>
        <w:tabs>
          <w:tab w:val="num" w:pos="6150"/>
        </w:tabs>
        <w:ind w:left="6150" w:hanging="180"/>
      </w:pPr>
      <w:rPr>
        <w:rFonts w:cs="Times New Roman"/>
      </w:rPr>
    </w:lvl>
  </w:abstractNum>
  <w:abstractNum w:abstractNumId="47">
    <w:nsid w:val="7D353B34"/>
    <w:multiLevelType w:val="multilevel"/>
    <w:tmpl w:val="0C742A1C"/>
    <w:lvl w:ilvl="0">
      <w:start w:val="1"/>
      <w:numFmt w:val="none"/>
      <w:lvlText w:val="1.5.2"/>
      <w:lvlJc w:val="left"/>
      <w:pPr>
        <w:tabs>
          <w:tab w:val="num" w:pos="340"/>
        </w:tabs>
        <w:ind w:left="360" w:hanging="360"/>
      </w:pPr>
      <w:rPr>
        <w:rFonts w:cs="Times New Roman" w:hint="default"/>
      </w:rPr>
    </w:lvl>
    <w:lvl w:ilvl="1">
      <w:start w:val="1"/>
      <w:numFmt w:val="none"/>
      <w:lvlText w:val="5.5.2."/>
      <w:lvlJc w:val="left"/>
      <w:pPr>
        <w:tabs>
          <w:tab w:val="num" w:pos="967"/>
        </w:tabs>
        <w:ind w:left="965" w:hanging="525"/>
      </w:pPr>
      <w:rPr>
        <w:rFonts w:cs="Times New Roman" w:hint="default"/>
        <w:b/>
        <w:i w:val="0"/>
        <w:color w:val="auto"/>
      </w:rPr>
    </w:lvl>
    <w:lvl w:ilvl="2">
      <w:start w:val="1"/>
      <w:numFmt w:val="decimal"/>
      <w:lvlText w:val="%11.5.2"/>
      <w:lvlJc w:val="left"/>
      <w:pPr>
        <w:tabs>
          <w:tab w:val="num" w:pos="1380"/>
        </w:tabs>
        <w:ind w:left="1380" w:hanging="170"/>
      </w:pPr>
      <w:rPr>
        <w:rFonts w:ascii="Palatino Linotype" w:hAnsi="Palatino Linotype"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7"/>
  </w:num>
  <w:num w:numId="2">
    <w:abstractNumId w:val="46"/>
  </w:num>
  <w:num w:numId="3">
    <w:abstractNumId w:val="25"/>
  </w:num>
  <w:num w:numId="4">
    <w:abstractNumId w:val="7"/>
  </w:num>
  <w:num w:numId="5">
    <w:abstractNumId w:val="26"/>
  </w:num>
  <w:num w:numId="6">
    <w:abstractNumId w:val="3"/>
  </w:num>
  <w:num w:numId="7">
    <w:abstractNumId w:val="31"/>
  </w:num>
  <w:num w:numId="8">
    <w:abstractNumId w:val="45"/>
  </w:num>
  <w:num w:numId="9">
    <w:abstractNumId w:val="38"/>
  </w:num>
  <w:num w:numId="10">
    <w:abstractNumId w:val="11"/>
  </w:num>
  <w:num w:numId="11">
    <w:abstractNumId w:val="36"/>
  </w:num>
  <w:num w:numId="12">
    <w:abstractNumId w:val="27"/>
  </w:num>
  <w:num w:numId="13">
    <w:abstractNumId w:val="9"/>
  </w:num>
  <w:num w:numId="14">
    <w:abstractNumId w:val="4"/>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5"/>
  </w:num>
  <w:num w:numId="17">
    <w:abstractNumId w:val="18"/>
  </w:num>
  <w:num w:numId="18">
    <w:abstractNumId w:val="33"/>
  </w:num>
  <w:num w:numId="19">
    <w:abstractNumId w:val="2"/>
  </w:num>
  <w:num w:numId="20">
    <w:abstractNumId w:val="28"/>
  </w:num>
  <w:num w:numId="21">
    <w:abstractNumId w:val="34"/>
  </w:num>
  <w:num w:numId="22">
    <w:abstractNumId w:val="13"/>
  </w:num>
  <w:num w:numId="23">
    <w:abstractNumId w:val="20"/>
  </w:num>
  <w:num w:numId="24">
    <w:abstractNumId w:val="21"/>
  </w:num>
  <w:num w:numId="25">
    <w:abstractNumId w:val="17"/>
  </w:num>
  <w:num w:numId="26">
    <w:abstractNumId w:val="24"/>
  </w:num>
  <w:num w:numId="27">
    <w:abstractNumId w:val="8"/>
  </w:num>
  <w:num w:numId="28">
    <w:abstractNumId w:val="12"/>
  </w:num>
  <w:num w:numId="29">
    <w:abstractNumId w:val="22"/>
  </w:num>
  <w:num w:numId="30">
    <w:abstractNumId w:val="40"/>
  </w:num>
  <w:num w:numId="31">
    <w:abstractNumId w:val="23"/>
  </w:num>
  <w:num w:numId="32">
    <w:abstractNumId w:val="29"/>
  </w:num>
  <w:num w:numId="33">
    <w:abstractNumId w:val="30"/>
  </w:num>
  <w:num w:numId="34">
    <w:abstractNumId w:val="14"/>
  </w:num>
  <w:num w:numId="35">
    <w:abstractNumId w:val="6"/>
  </w:num>
  <w:num w:numId="36">
    <w:abstractNumId w:val="42"/>
  </w:num>
  <w:num w:numId="37">
    <w:abstractNumId w:val="1"/>
  </w:num>
  <w:num w:numId="38">
    <w:abstractNumId w:val="19"/>
  </w:num>
  <w:num w:numId="39">
    <w:abstractNumId w:val="44"/>
  </w:num>
  <w:num w:numId="40">
    <w:abstractNumId w:val="15"/>
  </w:num>
  <w:num w:numId="41">
    <w:abstractNumId w:val="32"/>
  </w:num>
  <w:num w:numId="42">
    <w:abstractNumId w:val="47"/>
  </w:num>
  <w:num w:numId="43">
    <w:abstractNumId w:val="39"/>
  </w:num>
  <w:num w:numId="44">
    <w:abstractNumId w:val="10"/>
  </w:num>
  <w:num w:numId="45">
    <w:abstractNumId w:val="43"/>
  </w:num>
  <w:num w:numId="46">
    <w:abstractNumId w:val="41"/>
  </w:num>
  <w:num w:numId="47">
    <w:abstractNumId w:val="16"/>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CD1"/>
    <w:rsid w:val="00004BAA"/>
    <w:rsid w:val="00033D0E"/>
    <w:rsid w:val="00045903"/>
    <w:rsid w:val="000471CE"/>
    <w:rsid w:val="0005074A"/>
    <w:rsid w:val="0006041F"/>
    <w:rsid w:val="00066F48"/>
    <w:rsid w:val="0007227C"/>
    <w:rsid w:val="000819EA"/>
    <w:rsid w:val="00081D7D"/>
    <w:rsid w:val="0008610B"/>
    <w:rsid w:val="00092858"/>
    <w:rsid w:val="000A54C4"/>
    <w:rsid w:val="000B364D"/>
    <w:rsid w:val="000B43F0"/>
    <w:rsid w:val="000B7EB6"/>
    <w:rsid w:val="000C5237"/>
    <w:rsid w:val="0012279B"/>
    <w:rsid w:val="00171FEE"/>
    <w:rsid w:val="00172156"/>
    <w:rsid w:val="001836EE"/>
    <w:rsid w:val="00195E22"/>
    <w:rsid w:val="001A5735"/>
    <w:rsid w:val="001C0943"/>
    <w:rsid w:val="001C4895"/>
    <w:rsid w:val="001D309F"/>
    <w:rsid w:val="001D331A"/>
    <w:rsid w:val="001D3ED8"/>
    <w:rsid w:val="001D7526"/>
    <w:rsid w:val="001E1A55"/>
    <w:rsid w:val="00206BC0"/>
    <w:rsid w:val="00221A78"/>
    <w:rsid w:val="00240D00"/>
    <w:rsid w:val="002417D3"/>
    <w:rsid w:val="00252737"/>
    <w:rsid w:val="0026377C"/>
    <w:rsid w:val="002725E8"/>
    <w:rsid w:val="0028078A"/>
    <w:rsid w:val="00285C5C"/>
    <w:rsid w:val="002C0DF0"/>
    <w:rsid w:val="002C6082"/>
    <w:rsid w:val="002F7198"/>
    <w:rsid w:val="0031216B"/>
    <w:rsid w:val="003228E9"/>
    <w:rsid w:val="00331EF1"/>
    <w:rsid w:val="00336C88"/>
    <w:rsid w:val="00353229"/>
    <w:rsid w:val="003620E2"/>
    <w:rsid w:val="00386E6B"/>
    <w:rsid w:val="00391FDD"/>
    <w:rsid w:val="003B0A03"/>
    <w:rsid w:val="003C5C0F"/>
    <w:rsid w:val="003D3755"/>
    <w:rsid w:val="003E2576"/>
    <w:rsid w:val="003E3F7C"/>
    <w:rsid w:val="003E6AF1"/>
    <w:rsid w:val="003F29B8"/>
    <w:rsid w:val="00404F9B"/>
    <w:rsid w:val="004103B5"/>
    <w:rsid w:val="00410604"/>
    <w:rsid w:val="00411005"/>
    <w:rsid w:val="00432822"/>
    <w:rsid w:val="00444CD1"/>
    <w:rsid w:val="0048476E"/>
    <w:rsid w:val="004C6151"/>
    <w:rsid w:val="004D085F"/>
    <w:rsid w:val="004D5C4E"/>
    <w:rsid w:val="004E6372"/>
    <w:rsid w:val="004F2E67"/>
    <w:rsid w:val="005105A7"/>
    <w:rsid w:val="0051155C"/>
    <w:rsid w:val="00574667"/>
    <w:rsid w:val="00576A3C"/>
    <w:rsid w:val="00576A4E"/>
    <w:rsid w:val="00583CFF"/>
    <w:rsid w:val="005A6B3E"/>
    <w:rsid w:val="005A7B25"/>
    <w:rsid w:val="005D1834"/>
    <w:rsid w:val="005D64E9"/>
    <w:rsid w:val="005F29DB"/>
    <w:rsid w:val="005F457D"/>
    <w:rsid w:val="005F5F8F"/>
    <w:rsid w:val="00601FD8"/>
    <w:rsid w:val="006100CA"/>
    <w:rsid w:val="00627071"/>
    <w:rsid w:val="00627359"/>
    <w:rsid w:val="00634801"/>
    <w:rsid w:val="00663DBA"/>
    <w:rsid w:val="006703F5"/>
    <w:rsid w:val="00675A2C"/>
    <w:rsid w:val="00696E0E"/>
    <w:rsid w:val="006B316A"/>
    <w:rsid w:val="006B643B"/>
    <w:rsid w:val="006E2BA5"/>
    <w:rsid w:val="007078B5"/>
    <w:rsid w:val="00711CA4"/>
    <w:rsid w:val="00730095"/>
    <w:rsid w:val="00747AC1"/>
    <w:rsid w:val="007709BA"/>
    <w:rsid w:val="00790C20"/>
    <w:rsid w:val="007C787F"/>
    <w:rsid w:val="007D2193"/>
    <w:rsid w:val="007E1C87"/>
    <w:rsid w:val="007F7070"/>
    <w:rsid w:val="00801396"/>
    <w:rsid w:val="00801D47"/>
    <w:rsid w:val="0081733B"/>
    <w:rsid w:val="00830F7E"/>
    <w:rsid w:val="0083566F"/>
    <w:rsid w:val="008473CC"/>
    <w:rsid w:val="00855B58"/>
    <w:rsid w:val="0087746E"/>
    <w:rsid w:val="0088623D"/>
    <w:rsid w:val="00887897"/>
    <w:rsid w:val="008C1528"/>
    <w:rsid w:val="008C3A7E"/>
    <w:rsid w:val="008C603B"/>
    <w:rsid w:val="008E34D3"/>
    <w:rsid w:val="008F71D2"/>
    <w:rsid w:val="0090708B"/>
    <w:rsid w:val="00911B52"/>
    <w:rsid w:val="00915D8A"/>
    <w:rsid w:val="009308C4"/>
    <w:rsid w:val="009540CB"/>
    <w:rsid w:val="00970952"/>
    <w:rsid w:val="00972CAA"/>
    <w:rsid w:val="009733F3"/>
    <w:rsid w:val="0097456D"/>
    <w:rsid w:val="009774AE"/>
    <w:rsid w:val="009820F6"/>
    <w:rsid w:val="009B5FE7"/>
    <w:rsid w:val="009E6C6F"/>
    <w:rsid w:val="009F2148"/>
    <w:rsid w:val="00A022A9"/>
    <w:rsid w:val="00A1356D"/>
    <w:rsid w:val="00A14344"/>
    <w:rsid w:val="00A468C5"/>
    <w:rsid w:val="00A50583"/>
    <w:rsid w:val="00AB295D"/>
    <w:rsid w:val="00AD4080"/>
    <w:rsid w:val="00B40C83"/>
    <w:rsid w:val="00B46F88"/>
    <w:rsid w:val="00B47A5A"/>
    <w:rsid w:val="00B71A2C"/>
    <w:rsid w:val="00B75C35"/>
    <w:rsid w:val="00B907C1"/>
    <w:rsid w:val="00BA20BD"/>
    <w:rsid w:val="00BB44D1"/>
    <w:rsid w:val="00BD7603"/>
    <w:rsid w:val="00BE0E6F"/>
    <w:rsid w:val="00BE4528"/>
    <w:rsid w:val="00BF5A08"/>
    <w:rsid w:val="00C01722"/>
    <w:rsid w:val="00C05D0A"/>
    <w:rsid w:val="00C137A8"/>
    <w:rsid w:val="00C256B8"/>
    <w:rsid w:val="00C27A1E"/>
    <w:rsid w:val="00C37E76"/>
    <w:rsid w:val="00C610A9"/>
    <w:rsid w:val="00C74196"/>
    <w:rsid w:val="00C77D59"/>
    <w:rsid w:val="00CA2D16"/>
    <w:rsid w:val="00CC250C"/>
    <w:rsid w:val="00CD51F8"/>
    <w:rsid w:val="00CE203C"/>
    <w:rsid w:val="00CE251D"/>
    <w:rsid w:val="00CF540C"/>
    <w:rsid w:val="00D039B0"/>
    <w:rsid w:val="00D17BFE"/>
    <w:rsid w:val="00D756C0"/>
    <w:rsid w:val="00D8388B"/>
    <w:rsid w:val="00D91EAD"/>
    <w:rsid w:val="00D96688"/>
    <w:rsid w:val="00DA035A"/>
    <w:rsid w:val="00DA1B20"/>
    <w:rsid w:val="00DB0293"/>
    <w:rsid w:val="00DC1519"/>
    <w:rsid w:val="00DC1C4B"/>
    <w:rsid w:val="00E46629"/>
    <w:rsid w:val="00E4709A"/>
    <w:rsid w:val="00E52188"/>
    <w:rsid w:val="00E66507"/>
    <w:rsid w:val="00ED275B"/>
    <w:rsid w:val="00EF10D4"/>
    <w:rsid w:val="00F3568A"/>
    <w:rsid w:val="00F56C54"/>
    <w:rsid w:val="00F80DE2"/>
    <w:rsid w:val="00F87B92"/>
    <w:rsid w:val="00F928ED"/>
    <w:rsid w:val="00FA7E9C"/>
    <w:rsid w:val="00FC65C0"/>
    <w:rsid w:val="00FD4609"/>
    <w:rsid w:val="00FE0971"/>
    <w:rsid w:val="00FE7D9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44CD1"/>
    <w:pPr>
      <w:spacing w:after="200" w:line="276" w:lineRule="auto"/>
    </w:pPr>
    <w:rPr>
      <w:rFonts w:ascii="Calibri" w:hAnsi="Calibri"/>
      <w:lang w:eastAsia="en-US"/>
    </w:rPr>
  </w:style>
  <w:style w:type="paragraph" w:styleId="Heading1">
    <w:name w:val="heading 1"/>
    <w:basedOn w:val="Normal"/>
    <w:link w:val="Heading1Char"/>
    <w:uiPriority w:val="99"/>
    <w:qFormat/>
    <w:rsid w:val="00444CD1"/>
    <w:pPr>
      <w:spacing w:before="100" w:beforeAutospacing="1" w:after="100" w:afterAutospacing="1" w:line="240" w:lineRule="auto"/>
      <w:outlineLvl w:val="0"/>
    </w:pPr>
    <w:rPr>
      <w:rFonts w:ascii="Times New Roman" w:hAnsi="Times New Roman"/>
      <w:b/>
      <w:bCs/>
      <w:kern w:val="36"/>
      <w:sz w:val="48"/>
      <w:szCs w:val="48"/>
      <w:lang w:eastAsia="hu-HU"/>
    </w:rPr>
  </w:style>
  <w:style w:type="paragraph" w:styleId="Heading2">
    <w:name w:val="heading 2"/>
    <w:basedOn w:val="Normal"/>
    <w:next w:val="Normal"/>
    <w:link w:val="Heading2Char"/>
    <w:uiPriority w:val="99"/>
    <w:qFormat/>
    <w:rsid w:val="00444CD1"/>
    <w:pPr>
      <w:keepNext/>
      <w:spacing w:after="0" w:line="240" w:lineRule="auto"/>
      <w:outlineLvl w:val="1"/>
    </w:pPr>
    <w:rPr>
      <w:rFonts w:ascii="Palatino Linotype" w:hAnsi="Palatino Linotype"/>
      <w:i/>
      <w:sz w:val="24"/>
    </w:rPr>
  </w:style>
  <w:style w:type="paragraph" w:styleId="Heading3">
    <w:name w:val="heading 3"/>
    <w:basedOn w:val="Normal"/>
    <w:next w:val="Normal"/>
    <w:link w:val="Heading3Char"/>
    <w:uiPriority w:val="99"/>
    <w:qFormat/>
    <w:locked/>
    <w:rsid w:val="0005074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4CD1"/>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BA20B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2193"/>
    <w:rPr>
      <w:rFonts w:ascii="Cambria" w:hAnsi="Cambria" w:cs="Times New Roman"/>
      <w:b/>
      <w:bCs/>
      <w:sz w:val="26"/>
      <w:szCs w:val="26"/>
      <w:lang w:eastAsia="en-US"/>
    </w:rPr>
  </w:style>
  <w:style w:type="character" w:customStyle="1" w:styleId="Cmsor1Char">
    <w:name w:val="Címsor 1 Char"/>
    <w:uiPriority w:val="99"/>
    <w:rsid w:val="00444CD1"/>
    <w:rPr>
      <w:rFonts w:ascii="Times New Roman" w:hAnsi="Times New Roman"/>
      <w:b/>
      <w:kern w:val="36"/>
      <w:sz w:val="48"/>
      <w:lang w:eastAsia="hu-HU"/>
    </w:rPr>
  </w:style>
  <w:style w:type="paragraph" w:styleId="FootnoteText">
    <w:name w:val="footnote text"/>
    <w:basedOn w:val="Normal"/>
    <w:link w:val="FootnoteTextChar"/>
    <w:uiPriority w:val="99"/>
    <w:semiHidden/>
    <w:rsid w:val="00444C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20BD"/>
    <w:rPr>
      <w:rFonts w:ascii="Calibri" w:hAnsi="Calibri" w:cs="Times New Roman"/>
      <w:sz w:val="20"/>
      <w:szCs w:val="20"/>
      <w:lang w:eastAsia="en-US"/>
    </w:rPr>
  </w:style>
  <w:style w:type="character" w:customStyle="1" w:styleId="LbjegyzetszvegChar">
    <w:name w:val="Lábjegyzetszöveg Char"/>
    <w:uiPriority w:val="99"/>
    <w:semiHidden/>
    <w:rsid w:val="00444CD1"/>
    <w:rPr>
      <w:rFonts w:ascii="Calibri" w:hAnsi="Calibri"/>
      <w:sz w:val="20"/>
    </w:rPr>
  </w:style>
  <w:style w:type="character" w:styleId="FootnoteReference">
    <w:name w:val="footnote reference"/>
    <w:basedOn w:val="DefaultParagraphFont"/>
    <w:uiPriority w:val="99"/>
    <w:semiHidden/>
    <w:rsid w:val="00444CD1"/>
    <w:rPr>
      <w:rFonts w:cs="Times New Roman"/>
      <w:vertAlign w:val="superscript"/>
    </w:rPr>
  </w:style>
  <w:style w:type="paragraph" w:customStyle="1" w:styleId="Listaszerbekezds1">
    <w:name w:val="Listaszerű bekezdés1"/>
    <w:basedOn w:val="Normal"/>
    <w:uiPriority w:val="99"/>
    <w:rsid w:val="00444CD1"/>
    <w:pPr>
      <w:ind w:left="720"/>
    </w:pPr>
  </w:style>
  <w:style w:type="paragraph" w:customStyle="1" w:styleId="Nincstrkz1">
    <w:name w:val="Nincs térköz1"/>
    <w:uiPriority w:val="99"/>
    <w:rsid w:val="00444CD1"/>
    <w:rPr>
      <w:rFonts w:ascii="Calibri" w:hAnsi="Calibri"/>
      <w:lang w:eastAsia="en-US"/>
    </w:rPr>
  </w:style>
  <w:style w:type="character" w:styleId="CommentReference">
    <w:name w:val="annotation reference"/>
    <w:basedOn w:val="DefaultParagraphFont"/>
    <w:uiPriority w:val="99"/>
    <w:semiHidden/>
    <w:rsid w:val="00444CD1"/>
    <w:rPr>
      <w:rFonts w:cs="Times New Roman"/>
      <w:sz w:val="16"/>
    </w:rPr>
  </w:style>
  <w:style w:type="paragraph" w:styleId="CommentText">
    <w:name w:val="annotation text"/>
    <w:basedOn w:val="Normal"/>
    <w:link w:val="CommentTextChar"/>
    <w:uiPriority w:val="99"/>
    <w:semiHidden/>
    <w:rsid w:val="00444CD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20BD"/>
    <w:rPr>
      <w:rFonts w:ascii="Calibri" w:hAnsi="Calibri" w:cs="Times New Roman"/>
      <w:sz w:val="20"/>
      <w:szCs w:val="20"/>
      <w:lang w:eastAsia="en-US"/>
    </w:rPr>
  </w:style>
  <w:style w:type="character" w:customStyle="1" w:styleId="JegyzetszvegChar">
    <w:name w:val="Jegyzetszöveg Char"/>
    <w:uiPriority w:val="99"/>
    <w:rsid w:val="00444CD1"/>
    <w:rPr>
      <w:rFonts w:ascii="Calibri" w:hAnsi="Calibri"/>
      <w:sz w:val="20"/>
    </w:rPr>
  </w:style>
  <w:style w:type="paragraph" w:styleId="CommentSubject">
    <w:name w:val="annotation subject"/>
    <w:basedOn w:val="CommentText"/>
    <w:next w:val="CommentText"/>
    <w:link w:val="CommentSubjectChar"/>
    <w:uiPriority w:val="99"/>
    <w:semiHidden/>
    <w:rsid w:val="00444CD1"/>
    <w:rPr>
      <w:b/>
      <w:bCs/>
    </w:rPr>
  </w:style>
  <w:style w:type="character" w:customStyle="1" w:styleId="CommentSubjectChar">
    <w:name w:val="Comment Subject Char"/>
    <w:basedOn w:val="CommentTextChar"/>
    <w:link w:val="CommentSubject"/>
    <w:uiPriority w:val="99"/>
    <w:semiHidden/>
    <w:locked/>
    <w:rsid w:val="00BA20BD"/>
    <w:rPr>
      <w:b/>
      <w:bCs/>
    </w:rPr>
  </w:style>
  <w:style w:type="character" w:customStyle="1" w:styleId="MegjegyzstrgyaChar">
    <w:name w:val="Megjegyzés tárgya Char"/>
    <w:uiPriority w:val="99"/>
    <w:semiHidden/>
    <w:rsid w:val="00444CD1"/>
    <w:rPr>
      <w:rFonts w:ascii="Calibri" w:hAnsi="Calibri"/>
      <w:b/>
      <w:sz w:val="20"/>
    </w:rPr>
  </w:style>
  <w:style w:type="paragraph" w:styleId="BalloonText">
    <w:name w:val="Balloon Text"/>
    <w:basedOn w:val="Normal"/>
    <w:link w:val="BalloonTextChar"/>
    <w:uiPriority w:val="99"/>
    <w:semiHidden/>
    <w:rsid w:val="00444CD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A20BD"/>
    <w:rPr>
      <w:rFonts w:cs="Times New Roman"/>
      <w:sz w:val="2"/>
      <w:lang w:eastAsia="en-US"/>
    </w:rPr>
  </w:style>
  <w:style w:type="character" w:customStyle="1" w:styleId="BuborkszvegChar">
    <w:name w:val="Buborékszöveg Char"/>
    <w:uiPriority w:val="99"/>
    <w:rsid w:val="00444CD1"/>
    <w:rPr>
      <w:rFonts w:ascii="Tahoma" w:hAnsi="Tahoma"/>
      <w:sz w:val="16"/>
    </w:rPr>
  </w:style>
  <w:style w:type="paragraph" w:customStyle="1" w:styleId="Default">
    <w:name w:val="Default"/>
    <w:uiPriority w:val="99"/>
    <w:rsid w:val="00444CD1"/>
    <w:pPr>
      <w:autoSpaceDE w:val="0"/>
      <w:autoSpaceDN w:val="0"/>
      <w:adjustRightInd w:val="0"/>
    </w:pPr>
    <w:rPr>
      <w:rFonts w:ascii="Verdana" w:hAnsi="Verdana" w:cs="Cambria"/>
      <w:color w:val="000000"/>
      <w:sz w:val="24"/>
      <w:szCs w:val="24"/>
      <w:lang w:eastAsia="en-US"/>
    </w:rPr>
  </w:style>
  <w:style w:type="paragraph" w:customStyle="1" w:styleId="Tblzattartalom">
    <w:name w:val="Táblázattartalom"/>
    <w:basedOn w:val="Normal"/>
    <w:uiPriority w:val="99"/>
    <w:rsid w:val="00444CD1"/>
    <w:pPr>
      <w:widowControl w:val="0"/>
      <w:suppressLineNumbers/>
      <w:suppressAutoHyphens/>
      <w:spacing w:after="0" w:line="240" w:lineRule="auto"/>
    </w:pPr>
    <w:rPr>
      <w:rFonts w:ascii="Times New Roman" w:hAnsi="Times New Roman" w:cs="Calibri"/>
      <w:kern w:val="1"/>
      <w:sz w:val="24"/>
      <w:szCs w:val="24"/>
      <w:lang w:eastAsia="hi-IN" w:bidi="hi-IN"/>
    </w:rPr>
  </w:style>
  <w:style w:type="paragraph" w:customStyle="1" w:styleId="Listaszerbekezds11">
    <w:name w:val="Listaszerű bekezdés11"/>
    <w:basedOn w:val="Normal"/>
    <w:uiPriority w:val="99"/>
    <w:rsid w:val="00444CD1"/>
    <w:pPr>
      <w:widowControl w:val="0"/>
      <w:suppressAutoHyphens/>
      <w:spacing w:after="0" w:line="240" w:lineRule="auto"/>
      <w:ind w:left="720"/>
    </w:pPr>
    <w:rPr>
      <w:rFonts w:ascii="Times New Roman" w:hAnsi="Times New Roman"/>
      <w:kern w:val="1"/>
      <w:sz w:val="24"/>
      <w:szCs w:val="24"/>
      <w:lang w:eastAsia="hi-IN" w:bidi="hi-IN"/>
    </w:rPr>
  </w:style>
  <w:style w:type="character" w:customStyle="1" w:styleId="apple-style-span">
    <w:name w:val="apple-style-span"/>
    <w:uiPriority w:val="99"/>
    <w:rsid w:val="00444CD1"/>
  </w:style>
  <w:style w:type="paragraph" w:customStyle="1" w:styleId="Standard">
    <w:name w:val="Standard"/>
    <w:uiPriority w:val="99"/>
    <w:rsid w:val="00444CD1"/>
    <w:pPr>
      <w:widowControl w:val="0"/>
      <w:suppressAutoHyphens/>
      <w:autoSpaceDN w:val="0"/>
      <w:textAlignment w:val="baseline"/>
    </w:pPr>
    <w:rPr>
      <w:rFonts w:cs="Verdana"/>
      <w:kern w:val="3"/>
      <w:sz w:val="24"/>
      <w:szCs w:val="24"/>
    </w:rPr>
  </w:style>
  <w:style w:type="paragraph" w:styleId="BodyTextIndent">
    <w:name w:val="Body Text Indent"/>
    <w:basedOn w:val="Normal"/>
    <w:link w:val="BodyTextIndentChar"/>
    <w:uiPriority w:val="99"/>
    <w:rsid w:val="0005074A"/>
    <w:pPr>
      <w:spacing w:after="120" w:line="240" w:lineRule="auto"/>
      <w:ind w:left="283"/>
    </w:pPr>
    <w:rPr>
      <w:rFonts w:ascii="Times New Roman" w:hAnsi="Times New Roman"/>
      <w:sz w:val="24"/>
      <w:szCs w:val="24"/>
      <w:lang w:eastAsia="hu-HU"/>
    </w:rPr>
  </w:style>
  <w:style w:type="character" w:customStyle="1" w:styleId="BodyTextIndentChar">
    <w:name w:val="Body Text Indent Char"/>
    <w:basedOn w:val="DefaultParagraphFont"/>
    <w:link w:val="BodyTextIndent"/>
    <w:uiPriority w:val="99"/>
    <w:semiHidden/>
    <w:locked/>
    <w:rsid w:val="00BA20BD"/>
    <w:rPr>
      <w:rFonts w:ascii="Calibri" w:hAnsi="Calibri" w:cs="Times New Roman"/>
      <w:lang w:eastAsia="en-US"/>
    </w:rPr>
  </w:style>
  <w:style w:type="character" w:customStyle="1" w:styleId="SzvegtrzsbehzssalChar">
    <w:name w:val="Szövegtörzs behúzással Char"/>
    <w:uiPriority w:val="99"/>
    <w:rsid w:val="00444CD1"/>
    <w:rPr>
      <w:rFonts w:ascii="Times New Roman" w:hAnsi="Times New Roman"/>
      <w:sz w:val="24"/>
      <w:lang w:eastAsia="hu-HU"/>
    </w:rPr>
  </w:style>
  <w:style w:type="paragraph" w:styleId="BodyTextIndent2">
    <w:name w:val="Body Text Indent 2"/>
    <w:basedOn w:val="Normal"/>
    <w:link w:val="BodyTextIndent2Char"/>
    <w:uiPriority w:val="99"/>
    <w:semiHidden/>
    <w:rsid w:val="00444CD1"/>
    <w:pPr>
      <w:spacing w:after="120" w:line="480" w:lineRule="auto"/>
      <w:ind w:left="283"/>
    </w:pPr>
    <w:rPr>
      <w:rFonts w:ascii="Times New Roman" w:hAnsi="Times New Roman"/>
      <w:sz w:val="24"/>
      <w:szCs w:val="24"/>
      <w:lang w:eastAsia="hu-HU"/>
    </w:rPr>
  </w:style>
  <w:style w:type="character" w:customStyle="1" w:styleId="BodyTextIndent2Char">
    <w:name w:val="Body Text Indent 2 Char"/>
    <w:basedOn w:val="DefaultParagraphFont"/>
    <w:link w:val="BodyTextIndent2"/>
    <w:uiPriority w:val="99"/>
    <w:semiHidden/>
    <w:locked/>
    <w:rsid w:val="00BA20BD"/>
    <w:rPr>
      <w:rFonts w:ascii="Calibri" w:hAnsi="Calibri" w:cs="Times New Roman"/>
      <w:lang w:eastAsia="en-US"/>
    </w:rPr>
  </w:style>
  <w:style w:type="character" w:customStyle="1" w:styleId="Szvegtrzsbehzssal2Char">
    <w:name w:val="Szövegtörzs behúzással 2 Char"/>
    <w:uiPriority w:val="99"/>
    <w:rsid w:val="00444CD1"/>
    <w:rPr>
      <w:rFonts w:ascii="Times New Roman" w:hAnsi="Times New Roman"/>
      <w:sz w:val="24"/>
      <w:lang w:eastAsia="hu-HU"/>
    </w:rPr>
  </w:style>
  <w:style w:type="paragraph" w:styleId="Header">
    <w:name w:val="header"/>
    <w:basedOn w:val="Normal"/>
    <w:link w:val="HeaderChar"/>
    <w:uiPriority w:val="99"/>
    <w:semiHidden/>
    <w:rsid w:val="00444CD1"/>
    <w:pPr>
      <w:widowControl w:val="0"/>
      <w:tabs>
        <w:tab w:val="center" w:pos="4536"/>
        <w:tab w:val="right" w:pos="9072"/>
      </w:tabs>
      <w:suppressAutoHyphens/>
      <w:spacing w:after="0" w:line="240" w:lineRule="auto"/>
    </w:pPr>
    <w:rPr>
      <w:rFonts w:ascii="Times New Roman" w:hAnsi="Times New Roman" w:cs="Calibri"/>
      <w:kern w:val="1"/>
      <w:sz w:val="21"/>
      <w:szCs w:val="21"/>
      <w:lang w:eastAsia="hi-IN" w:bidi="hi-IN"/>
    </w:rPr>
  </w:style>
  <w:style w:type="character" w:customStyle="1" w:styleId="HeaderChar">
    <w:name w:val="Header Char"/>
    <w:basedOn w:val="DefaultParagraphFont"/>
    <w:link w:val="Header"/>
    <w:uiPriority w:val="99"/>
    <w:semiHidden/>
    <w:locked/>
    <w:rsid w:val="00BA20BD"/>
    <w:rPr>
      <w:rFonts w:ascii="Calibri" w:hAnsi="Calibri" w:cs="Times New Roman"/>
      <w:lang w:eastAsia="en-US"/>
    </w:rPr>
  </w:style>
  <w:style w:type="character" w:customStyle="1" w:styleId="lfejChar">
    <w:name w:val="Élőfej Char"/>
    <w:uiPriority w:val="99"/>
    <w:rsid w:val="00444CD1"/>
    <w:rPr>
      <w:rFonts w:ascii="Times New Roman" w:hAnsi="Times New Roman"/>
      <w:kern w:val="1"/>
      <w:sz w:val="21"/>
      <w:lang w:eastAsia="hi-IN" w:bidi="hi-IN"/>
    </w:rPr>
  </w:style>
  <w:style w:type="paragraph" w:styleId="Footer">
    <w:name w:val="footer"/>
    <w:basedOn w:val="Normal"/>
    <w:link w:val="FooterChar"/>
    <w:uiPriority w:val="99"/>
    <w:rsid w:val="00444CD1"/>
    <w:pPr>
      <w:widowControl w:val="0"/>
      <w:tabs>
        <w:tab w:val="center" w:pos="4536"/>
        <w:tab w:val="right" w:pos="9072"/>
      </w:tabs>
      <w:suppressAutoHyphens/>
      <w:spacing w:after="0" w:line="240" w:lineRule="auto"/>
    </w:pPr>
    <w:rPr>
      <w:rFonts w:ascii="Times New Roman" w:hAnsi="Times New Roman" w:cs="Calibri"/>
      <w:kern w:val="1"/>
      <w:sz w:val="21"/>
      <w:szCs w:val="21"/>
      <w:lang w:eastAsia="hi-IN" w:bidi="hi-IN"/>
    </w:rPr>
  </w:style>
  <w:style w:type="character" w:customStyle="1" w:styleId="FooterChar">
    <w:name w:val="Footer Char"/>
    <w:basedOn w:val="DefaultParagraphFont"/>
    <w:link w:val="Footer"/>
    <w:uiPriority w:val="99"/>
    <w:semiHidden/>
    <w:locked/>
    <w:rsid w:val="00BA20BD"/>
    <w:rPr>
      <w:rFonts w:ascii="Calibri" w:hAnsi="Calibri" w:cs="Times New Roman"/>
      <w:lang w:eastAsia="en-US"/>
    </w:rPr>
  </w:style>
  <w:style w:type="character" w:customStyle="1" w:styleId="llbChar">
    <w:name w:val="Élőláb Char"/>
    <w:uiPriority w:val="99"/>
    <w:rsid w:val="00444CD1"/>
    <w:rPr>
      <w:rFonts w:ascii="Times New Roman" w:hAnsi="Times New Roman"/>
      <w:kern w:val="1"/>
      <w:sz w:val="21"/>
      <w:lang w:eastAsia="hi-IN" w:bidi="hi-IN"/>
    </w:rPr>
  </w:style>
  <w:style w:type="paragraph" w:customStyle="1" w:styleId="Stlus3">
    <w:name w:val="Stílus3"/>
    <w:basedOn w:val="Normal"/>
    <w:uiPriority w:val="99"/>
    <w:rsid w:val="00444CD1"/>
    <w:pPr>
      <w:spacing w:before="60" w:after="60" w:line="240" w:lineRule="auto"/>
    </w:pPr>
    <w:rPr>
      <w:rFonts w:ascii="Times New Roman" w:hAnsi="Times New Roman"/>
      <w:sz w:val="20"/>
      <w:szCs w:val="20"/>
      <w:lang w:eastAsia="hu-HU"/>
    </w:rPr>
  </w:style>
  <w:style w:type="paragraph" w:customStyle="1" w:styleId="font5">
    <w:name w:val="font5"/>
    <w:basedOn w:val="Normal"/>
    <w:uiPriority w:val="99"/>
    <w:rsid w:val="00444CD1"/>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al"/>
    <w:uiPriority w:val="99"/>
    <w:rsid w:val="00444CD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al"/>
    <w:uiPriority w:val="99"/>
    <w:rsid w:val="00444CD1"/>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al"/>
    <w:uiPriority w:val="99"/>
    <w:rsid w:val="00444CD1"/>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al"/>
    <w:uiPriority w:val="99"/>
    <w:rsid w:val="00444CD1"/>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al"/>
    <w:uiPriority w:val="99"/>
    <w:rsid w:val="00444CD1"/>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al"/>
    <w:uiPriority w:val="99"/>
    <w:rsid w:val="00444CD1"/>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al"/>
    <w:uiPriority w:val="99"/>
    <w:rsid w:val="00444CD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al"/>
    <w:uiPriority w:val="99"/>
    <w:rsid w:val="00444CD1"/>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al"/>
    <w:uiPriority w:val="99"/>
    <w:rsid w:val="00444CD1"/>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al"/>
    <w:uiPriority w:val="99"/>
    <w:rsid w:val="00444CD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al"/>
    <w:uiPriority w:val="99"/>
    <w:rsid w:val="00444CD1"/>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al"/>
    <w:uiPriority w:val="99"/>
    <w:rsid w:val="00444CD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al"/>
    <w:uiPriority w:val="99"/>
    <w:rsid w:val="00444CD1"/>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al"/>
    <w:uiPriority w:val="99"/>
    <w:rsid w:val="00444CD1"/>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al"/>
    <w:uiPriority w:val="99"/>
    <w:rsid w:val="00444CD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al"/>
    <w:uiPriority w:val="99"/>
    <w:rsid w:val="00444CD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al"/>
    <w:uiPriority w:val="99"/>
    <w:rsid w:val="00444CD1"/>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al"/>
    <w:uiPriority w:val="99"/>
    <w:rsid w:val="00444CD1"/>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al"/>
    <w:uiPriority w:val="99"/>
    <w:rsid w:val="00444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al"/>
    <w:uiPriority w:val="99"/>
    <w:rsid w:val="00444CD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al"/>
    <w:uiPriority w:val="99"/>
    <w:rsid w:val="00444CD1"/>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al"/>
    <w:uiPriority w:val="99"/>
    <w:rsid w:val="00444CD1"/>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al"/>
    <w:uiPriority w:val="99"/>
    <w:rsid w:val="00444CD1"/>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al"/>
    <w:uiPriority w:val="99"/>
    <w:rsid w:val="00444CD1"/>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al"/>
    <w:uiPriority w:val="99"/>
    <w:rsid w:val="00444CD1"/>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al"/>
    <w:uiPriority w:val="99"/>
    <w:rsid w:val="00444CD1"/>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al"/>
    <w:uiPriority w:val="99"/>
    <w:rsid w:val="00444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al"/>
    <w:uiPriority w:val="99"/>
    <w:rsid w:val="00444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al"/>
    <w:uiPriority w:val="99"/>
    <w:rsid w:val="00444CD1"/>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al"/>
    <w:uiPriority w:val="99"/>
    <w:rsid w:val="00444CD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al"/>
    <w:uiPriority w:val="99"/>
    <w:rsid w:val="00444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al"/>
    <w:uiPriority w:val="99"/>
    <w:rsid w:val="00444CD1"/>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al"/>
    <w:uiPriority w:val="99"/>
    <w:rsid w:val="00444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al"/>
    <w:uiPriority w:val="99"/>
    <w:rsid w:val="00444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al"/>
    <w:uiPriority w:val="99"/>
    <w:rsid w:val="00444CD1"/>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al"/>
    <w:uiPriority w:val="99"/>
    <w:rsid w:val="00444CD1"/>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al"/>
    <w:uiPriority w:val="99"/>
    <w:rsid w:val="00444CD1"/>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al"/>
    <w:uiPriority w:val="99"/>
    <w:rsid w:val="00444CD1"/>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al"/>
    <w:uiPriority w:val="99"/>
    <w:rsid w:val="00444CD1"/>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al"/>
    <w:uiPriority w:val="99"/>
    <w:rsid w:val="00444CD1"/>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al"/>
    <w:uiPriority w:val="99"/>
    <w:rsid w:val="00444CD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al"/>
    <w:uiPriority w:val="99"/>
    <w:rsid w:val="00444CD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al"/>
    <w:uiPriority w:val="99"/>
    <w:rsid w:val="00444CD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al"/>
    <w:uiPriority w:val="99"/>
    <w:rsid w:val="00444CD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al"/>
    <w:uiPriority w:val="99"/>
    <w:rsid w:val="00444CD1"/>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al"/>
    <w:uiPriority w:val="99"/>
    <w:rsid w:val="00444CD1"/>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al"/>
    <w:uiPriority w:val="99"/>
    <w:rsid w:val="00444CD1"/>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al"/>
    <w:uiPriority w:val="99"/>
    <w:rsid w:val="00444CD1"/>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al"/>
    <w:uiPriority w:val="99"/>
    <w:rsid w:val="00444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al"/>
    <w:uiPriority w:val="99"/>
    <w:rsid w:val="00444CD1"/>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al"/>
    <w:uiPriority w:val="99"/>
    <w:rsid w:val="00444CD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al"/>
    <w:uiPriority w:val="99"/>
    <w:rsid w:val="00444CD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al"/>
    <w:uiPriority w:val="99"/>
    <w:rsid w:val="00444CD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al"/>
    <w:uiPriority w:val="99"/>
    <w:rsid w:val="00444CD1"/>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al"/>
    <w:uiPriority w:val="99"/>
    <w:rsid w:val="00444CD1"/>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al"/>
    <w:uiPriority w:val="99"/>
    <w:rsid w:val="00444CD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al"/>
    <w:uiPriority w:val="99"/>
    <w:rsid w:val="00444CD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al"/>
    <w:uiPriority w:val="99"/>
    <w:rsid w:val="00444CD1"/>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al"/>
    <w:uiPriority w:val="99"/>
    <w:rsid w:val="00444CD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al"/>
    <w:uiPriority w:val="99"/>
    <w:rsid w:val="00444CD1"/>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al"/>
    <w:uiPriority w:val="99"/>
    <w:rsid w:val="00444CD1"/>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al"/>
    <w:uiPriority w:val="99"/>
    <w:rsid w:val="00444CD1"/>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al"/>
    <w:uiPriority w:val="99"/>
    <w:rsid w:val="00444CD1"/>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al"/>
    <w:uiPriority w:val="99"/>
    <w:rsid w:val="00444CD1"/>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al"/>
    <w:uiPriority w:val="99"/>
    <w:rsid w:val="00444CD1"/>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al"/>
    <w:uiPriority w:val="99"/>
    <w:rsid w:val="00444CD1"/>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al"/>
    <w:uiPriority w:val="99"/>
    <w:rsid w:val="00444CD1"/>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al"/>
    <w:uiPriority w:val="99"/>
    <w:rsid w:val="00444CD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al"/>
    <w:uiPriority w:val="99"/>
    <w:rsid w:val="00444CD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al"/>
    <w:uiPriority w:val="99"/>
    <w:rsid w:val="00444CD1"/>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al"/>
    <w:uiPriority w:val="99"/>
    <w:rsid w:val="00444CD1"/>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al"/>
    <w:uiPriority w:val="99"/>
    <w:rsid w:val="00444CD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al"/>
    <w:uiPriority w:val="99"/>
    <w:rsid w:val="00444CD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al"/>
    <w:uiPriority w:val="99"/>
    <w:rsid w:val="00444CD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al"/>
    <w:uiPriority w:val="99"/>
    <w:rsid w:val="00444CD1"/>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al"/>
    <w:uiPriority w:val="99"/>
    <w:rsid w:val="00444CD1"/>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al"/>
    <w:uiPriority w:val="99"/>
    <w:rsid w:val="00444CD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al"/>
    <w:uiPriority w:val="99"/>
    <w:rsid w:val="00444CD1"/>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al"/>
    <w:uiPriority w:val="99"/>
    <w:rsid w:val="00444CD1"/>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al"/>
    <w:uiPriority w:val="99"/>
    <w:rsid w:val="00444CD1"/>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al"/>
    <w:uiPriority w:val="99"/>
    <w:rsid w:val="00444CD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al"/>
    <w:uiPriority w:val="99"/>
    <w:rsid w:val="00444CD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al"/>
    <w:uiPriority w:val="99"/>
    <w:rsid w:val="00444CD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al"/>
    <w:uiPriority w:val="99"/>
    <w:rsid w:val="00444CD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al"/>
    <w:uiPriority w:val="99"/>
    <w:rsid w:val="00444CD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al"/>
    <w:uiPriority w:val="99"/>
    <w:rsid w:val="00444CD1"/>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al"/>
    <w:uiPriority w:val="99"/>
    <w:rsid w:val="00444CD1"/>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al"/>
    <w:uiPriority w:val="99"/>
    <w:rsid w:val="00444CD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character" w:styleId="Hyperlink">
    <w:name w:val="Hyperlink"/>
    <w:basedOn w:val="DefaultParagraphFont"/>
    <w:uiPriority w:val="99"/>
    <w:semiHidden/>
    <w:rsid w:val="00444CD1"/>
    <w:rPr>
      <w:rFonts w:cs="Times New Roman"/>
      <w:color w:val="0000FF"/>
      <w:u w:val="single"/>
    </w:rPr>
  </w:style>
  <w:style w:type="character" w:styleId="FollowedHyperlink">
    <w:name w:val="FollowedHyperlink"/>
    <w:basedOn w:val="DefaultParagraphFont"/>
    <w:uiPriority w:val="99"/>
    <w:semiHidden/>
    <w:rsid w:val="00444CD1"/>
    <w:rPr>
      <w:rFonts w:cs="Times New Roman"/>
      <w:color w:val="800080"/>
      <w:u w:val="single"/>
    </w:rPr>
  </w:style>
  <w:style w:type="paragraph" w:customStyle="1" w:styleId="Listaszerbekezds2">
    <w:name w:val="Listaszerű bekezdés2"/>
    <w:basedOn w:val="Normal"/>
    <w:uiPriority w:val="99"/>
    <w:rsid w:val="00444CD1"/>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Tartalomjegyzkcmsora1">
    <w:name w:val="Tartalomjegyzék címsora1"/>
    <w:basedOn w:val="Heading1"/>
    <w:next w:val="Normal"/>
    <w:uiPriority w:val="99"/>
    <w:rsid w:val="00444CD1"/>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3">
    <w:name w:val="toc 3"/>
    <w:basedOn w:val="Normal"/>
    <w:next w:val="Normal"/>
    <w:autoRedefine/>
    <w:uiPriority w:val="99"/>
    <w:semiHidden/>
    <w:rsid w:val="00444CD1"/>
    <w:pPr>
      <w:ind w:left="440"/>
    </w:pPr>
  </w:style>
  <w:style w:type="paragraph" w:styleId="TOC2">
    <w:name w:val="toc 2"/>
    <w:basedOn w:val="Normal"/>
    <w:next w:val="Normal"/>
    <w:autoRedefine/>
    <w:uiPriority w:val="99"/>
    <w:semiHidden/>
    <w:rsid w:val="00444CD1"/>
    <w:pPr>
      <w:spacing w:after="100"/>
      <w:ind w:left="220"/>
    </w:pPr>
    <w:rPr>
      <w:lang w:eastAsia="hu-HU"/>
    </w:rPr>
  </w:style>
  <w:style w:type="paragraph" w:styleId="TOC1">
    <w:name w:val="toc 1"/>
    <w:basedOn w:val="Normal"/>
    <w:next w:val="Normal"/>
    <w:autoRedefine/>
    <w:uiPriority w:val="99"/>
    <w:semiHidden/>
    <w:rsid w:val="00444CD1"/>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444CD1"/>
    <w:rPr>
      <w:rFonts w:ascii="Tahoma" w:hAnsi="Tahoma"/>
      <w:sz w:val="16"/>
    </w:rPr>
  </w:style>
  <w:style w:type="paragraph" w:customStyle="1" w:styleId="Listaszerbekezds3">
    <w:name w:val="Listaszerű bekezdés3"/>
    <w:basedOn w:val="Normal"/>
    <w:uiPriority w:val="99"/>
    <w:rsid w:val="00444CD1"/>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444CD1"/>
    <w:rPr>
      <w:rFonts w:cs="Calibri"/>
      <w:kern w:val="1"/>
      <w:sz w:val="24"/>
      <w:szCs w:val="21"/>
      <w:lang w:eastAsia="hi-IN" w:bidi="hi-IN"/>
    </w:rPr>
  </w:style>
  <w:style w:type="paragraph" w:styleId="ListParagraph">
    <w:name w:val="List Paragraph"/>
    <w:basedOn w:val="Normal"/>
    <w:uiPriority w:val="99"/>
    <w:qFormat/>
    <w:rsid w:val="00444CD1"/>
    <w:pPr>
      <w:ind w:left="708"/>
    </w:pPr>
  </w:style>
  <w:style w:type="paragraph" w:styleId="Revision">
    <w:name w:val="Revision"/>
    <w:hidden/>
    <w:uiPriority w:val="99"/>
    <w:semiHidden/>
    <w:rsid w:val="00444CD1"/>
    <w:rPr>
      <w:rFonts w:ascii="Calibri" w:hAnsi="Calibri"/>
      <w:lang w:eastAsia="en-US"/>
    </w:rPr>
  </w:style>
  <w:style w:type="character" w:customStyle="1" w:styleId="Heading1Char1">
    <w:name w:val="Heading 1 Char1"/>
    <w:uiPriority w:val="99"/>
    <w:rsid w:val="00444CD1"/>
    <w:rPr>
      <w:rFonts w:ascii="Calibri" w:hAnsi="Calibri"/>
      <w:b/>
      <w:kern w:val="36"/>
      <w:sz w:val="48"/>
      <w:lang w:val="hu-HU" w:eastAsia="hu-HU"/>
    </w:rPr>
  </w:style>
  <w:style w:type="character" w:customStyle="1" w:styleId="HeaderChar1">
    <w:name w:val="Header Char1"/>
    <w:uiPriority w:val="99"/>
    <w:rsid w:val="00444CD1"/>
    <w:rPr>
      <w:rFonts w:ascii="Calibri" w:hAnsi="Calibri"/>
      <w:kern w:val="1"/>
      <w:sz w:val="21"/>
      <w:lang w:val="hu-HU" w:eastAsia="hi-IN" w:bidi="hi-IN"/>
    </w:rPr>
  </w:style>
  <w:style w:type="character" w:customStyle="1" w:styleId="FooterChar1">
    <w:name w:val="Footer Char1"/>
    <w:uiPriority w:val="99"/>
    <w:rsid w:val="00444CD1"/>
    <w:rPr>
      <w:rFonts w:ascii="Calibri" w:hAnsi="Calibri"/>
      <w:kern w:val="1"/>
      <w:sz w:val="21"/>
      <w:lang w:val="hu-HU" w:eastAsia="hi-IN" w:bidi="hi-IN"/>
    </w:rPr>
  </w:style>
  <w:style w:type="character" w:customStyle="1" w:styleId="CommentTextChar1">
    <w:name w:val="Comment Text Char1"/>
    <w:uiPriority w:val="99"/>
    <w:rsid w:val="00444CD1"/>
    <w:rPr>
      <w:rFonts w:ascii="Calibri" w:hAnsi="Calibri"/>
      <w:lang w:val="hu-HU" w:eastAsia="hu-HU"/>
    </w:rPr>
  </w:style>
  <w:style w:type="character" w:customStyle="1" w:styleId="BalloonTextChar1">
    <w:name w:val="Balloon Text Char1"/>
    <w:uiPriority w:val="99"/>
    <w:rsid w:val="00444CD1"/>
    <w:rPr>
      <w:rFonts w:ascii="Tahoma" w:hAnsi="Tahoma"/>
      <w:sz w:val="16"/>
      <w:lang w:val="hu-HU" w:eastAsia="hu-HU"/>
    </w:rPr>
  </w:style>
  <w:style w:type="character" w:customStyle="1" w:styleId="BodyTextIndentChar1">
    <w:name w:val="Body Text Indent Char1"/>
    <w:uiPriority w:val="99"/>
    <w:rsid w:val="00444CD1"/>
    <w:rPr>
      <w:rFonts w:ascii="Calibri" w:hAnsi="Calibri"/>
      <w:sz w:val="24"/>
      <w:lang w:val="hu-HU" w:eastAsia="hu-HU"/>
    </w:rPr>
  </w:style>
  <w:style w:type="character" w:customStyle="1" w:styleId="BodyTextIndent2Char1">
    <w:name w:val="Body Text Indent 2 Char1"/>
    <w:uiPriority w:val="99"/>
    <w:rsid w:val="00444CD1"/>
    <w:rPr>
      <w:rFonts w:ascii="Calibri" w:hAnsi="Calibri"/>
      <w:sz w:val="24"/>
      <w:lang w:val="hu-HU" w:eastAsia="hu-HU"/>
    </w:rPr>
  </w:style>
  <w:style w:type="character" w:customStyle="1" w:styleId="CharChar2">
    <w:name w:val="Char Char2"/>
    <w:uiPriority w:val="99"/>
    <w:rsid w:val="00444CD1"/>
    <w:rPr>
      <w:rFonts w:ascii="Times New Roman" w:hAnsi="Times New Roman"/>
      <w:kern w:val="1"/>
      <w:sz w:val="21"/>
      <w:lang w:eastAsia="hi-IN" w:bidi="hi-IN"/>
    </w:rPr>
  </w:style>
  <w:style w:type="character" w:customStyle="1" w:styleId="CharChar1">
    <w:name w:val="Char Char1"/>
    <w:uiPriority w:val="99"/>
    <w:rsid w:val="00444CD1"/>
    <w:rPr>
      <w:rFonts w:ascii="Times New Roman" w:hAnsi="Times New Roman"/>
      <w:kern w:val="1"/>
      <w:sz w:val="21"/>
      <w:lang w:eastAsia="hi-IN" w:bidi="hi-IN"/>
    </w:rPr>
  </w:style>
  <w:style w:type="paragraph" w:customStyle="1" w:styleId="Listaszerbekezds4">
    <w:name w:val="Listaszerű bekezdés4"/>
    <w:basedOn w:val="Normal"/>
    <w:uiPriority w:val="99"/>
    <w:rsid w:val="00444CD1"/>
    <w:pPr>
      <w:ind w:left="720"/>
      <w:contextualSpacing/>
    </w:pPr>
  </w:style>
  <w:style w:type="paragraph" w:customStyle="1" w:styleId="Nincstrkz11">
    <w:name w:val="Nincs térköz11"/>
    <w:uiPriority w:val="99"/>
    <w:rsid w:val="00444CD1"/>
    <w:rPr>
      <w:rFonts w:ascii="Calibri" w:hAnsi="Calibri"/>
      <w:lang w:eastAsia="en-US"/>
    </w:rPr>
  </w:style>
  <w:style w:type="paragraph" w:customStyle="1" w:styleId="Tartalomjegyzkcmsora11">
    <w:name w:val="Tartalomjegyzék címsora11"/>
    <w:basedOn w:val="Heading1"/>
    <w:next w:val="Normal"/>
    <w:uiPriority w:val="99"/>
    <w:rsid w:val="00444CD1"/>
    <w:pPr>
      <w:keepNext/>
      <w:keepLines/>
      <w:spacing w:before="480" w:beforeAutospacing="0" w:after="0" w:afterAutospacing="0" w:line="276" w:lineRule="auto"/>
      <w:outlineLvl w:val="9"/>
    </w:pPr>
    <w:rPr>
      <w:rFonts w:ascii="Cambria" w:hAnsi="Cambria"/>
      <w:bCs w:val="0"/>
      <w:color w:val="365F91"/>
      <w:kern w:val="0"/>
      <w:sz w:val="28"/>
      <w:szCs w:val="28"/>
    </w:rPr>
  </w:style>
  <w:style w:type="paragraph" w:styleId="NoSpacing">
    <w:name w:val="No Spacing"/>
    <w:uiPriority w:val="99"/>
    <w:qFormat/>
    <w:rsid w:val="00444CD1"/>
    <w:rPr>
      <w:rFonts w:ascii="Calibri" w:hAnsi="Calibri"/>
      <w:lang w:eastAsia="en-US"/>
    </w:rPr>
  </w:style>
  <w:style w:type="paragraph" w:styleId="TOCHeading">
    <w:name w:val="TOC Heading"/>
    <w:basedOn w:val="Heading1"/>
    <w:next w:val="Normal"/>
    <w:uiPriority w:val="99"/>
    <w:qFormat/>
    <w:rsid w:val="00444CD1"/>
    <w:pPr>
      <w:keepNext/>
      <w:keepLines/>
      <w:spacing w:before="480" w:beforeAutospacing="0" w:after="0" w:afterAutospacing="0" w:line="276" w:lineRule="auto"/>
      <w:outlineLvl w:val="9"/>
    </w:pPr>
    <w:rPr>
      <w:rFonts w:ascii="Cambria" w:hAnsi="Cambria"/>
      <w:bCs w:val="0"/>
      <w:color w:val="365F91"/>
      <w:kern w:val="0"/>
      <w:sz w:val="28"/>
      <w:szCs w:val="28"/>
    </w:rPr>
  </w:style>
  <w:style w:type="character" w:customStyle="1" w:styleId="apple-converted-space">
    <w:name w:val="apple-converted-space"/>
    <w:uiPriority w:val="99"/>
    <w:rsid w:val="00444CD1"/>
  </w:style>
  <w:style w:type="character" w:styleId="Strong">
    <w:name w:val="Strong"/>
    <w:basedOn w:val="DefaultParagraphFont"/>
    <w:uiPriority w:val="99"/>
    <w:qFormat/>
    <w:rsid w:val="00444CD1"/>
    <w:rPr>
      <w:rFonts w:cs="Times New Roman"/>
      <w:b/>
    </w:rPr>
  </w:style>
  <w:style w:type="paragraph" w:customStyle="1" w:styleId="Pttys">
    <w:name w:val="Pöttyös"/>
    <w:basedOn w:val="Normal"/>
    <w:uiPriority w:val="99"/>
    <w:rsid w:val="00444CD1"/>
    <w:pPr>
      <w:widowControl w:val="0"/>
      <w:spacing w:after="0" w:line="240" w:lineRule="auto"/>
      <w:ind w:left="284" w:hanging="284"/>
      <w:jc w:val="both"/>
    </w:pPr>
    <w:rPr>
      <w:rFonts w:ascii="Times New Roman" w:hAnsi="Times New Roman"/>
      <w:sz w:val="24"/>
      <w:szCs w:val="20"/>
      <w:lang w:eastAsia="hu-HU"/>
    </w:rPr>
  </w:style>
  <w:style w:type="paragraph" w:styleId="BlockText">
    <w:name w:val="Block Text"/>
    <w:basedOn w:val="Normal"/>
    <w:uiPriority w:val="99"/>
    <w:semiHidden/>
    <w:rsid w:val="00444CD1"/>
    <w:pPr>
      <w:spacing w:after="0" w:line="240" w:lineRule="auto"/>
      <w:ind w:left="1100" w:right="990"/>
    </w:pPr>
    <w:rPr>
      <w:rFonts w:ascii="Palatino Linotype" w:hAnsi="Palatino Linotype"/>
      <w:sz w:val="24"/>
    </w:rPr>
  </w:style>
  <w:style w:type="paragraph" w:styleId="BodyTextIndent3">
    <w:name w:val="Body Text Indent 3"/>
    <w:basedOn w:val="Normal"/>
    <w:link w:val="BodyTextIndent3Char"/>
    <w:uiPriority w:val="99"/>
    <w:rsid w:val="0005074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D2193"/>
    <w:rPr>
      <w:rFonts w:ascii="Calibri" w:hAnsi="Calibri" w:cs="Times New Roman"/>
      <w:sz w:val="16"/>
      <w:szCs w:val="16"/>
      <w:lang w:eastAsia="en-US"/>
    </w:rPr>
  </w:style>
  <w:style w:type="character" w:customStyle="1" w:styleId="CharChar7">
    <w:name w:val="Char Char7"/>
    <w:uiPriority w:val="99"/>
    <w:rsid w:val="0005074A"/>
    <w:rPr>
      <w:rFonts w:ascii="Times New Roman" w:hAnsi="Times New Roman"/>
      <w:b/>
      <w:kern w:val="36"/>
      <w:sz w:val="48"/>
      <w:lang w:eastAsia="hu-HU"/>
    </w:rPr>
  </w:style>
  <w:style w:type="character" w:customStyle="1" w:styleId="CharChar6">
    <w:name w:val="Char Char6"/>
    <w:uiPriority w:val="99"/>
    <w:semiHidden/>
    <w:rsid w:val="0005074A"/>
    <w:rPr>
      <w:rFonts w:ascii="Calibri" w:hAnsi="Calibri"/>
      <w:sz w:val="20"/>
    </w:rPr>
  </w:style>
  <w:style w:type="table" w:styleId="TableGrid">
    <w:name w:val="Table Grid"/>
    <w:basedOn w:val="TableNormal"/>
    <w:uiPriority w:val="99"/>
    <w:locked/>
    <w:rsid w:val="0005074A"/>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05074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05074A"/>
    <w:rPr>
      <w:rFonts w:ascii="Calibri" w:hAnsi="Calibri"/>
      <w:sz w:val="20"/>
    </w:rPr>
  </w:style>
  <w:style w:type="character" w:customStyle="1" w:styleId="CharChar4">
    <w:name w:val="Char Char4"/>
    <w:uiPriority w:val="99"/>
    <w:semiHidden/>
    <w:rsid w:val="0005074A"/>
    <w:rPr>
      <w:rFonts w:ascii="Calibri" w:hAnsi="Calibri"/>
      <w:b/>
      <w:sz w:val="20"/>
    </w:rPr>
  </w:style>
  <w:style w:type="character" w:customStyle="1" w:styleId="CharChar3">
    <w:name w:val="Char Char3"/>
    <w:uiPriority w:val="99"/>
    <w:rsid w:val="0005074A"/>
    <w:rPr>
      <w:rFonts w:ascii="Tahoma" w:hAnsi="Tahoma"/>
      <w:sz w:val="16"/>
    </w:rPr>
  </w:style>
  <w:style w:type="table" w:customStyle="1" w:styleId="Rcsostblzat2">
    <w:name w:val="Rácsos táblázat2"/>
    <w:uiPriority w:val="99"/>
    <w:rsid w:val="0005074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1">
    <w:name w:val="Char Char21"/>
    <w:uiPriority w:val="99"/>
    <w:rsid w:val="0005074A"/>
    <w:rPr>
      <w:rFonts w:ascii="Times New Roman" w:hAnsi="Times New Roman"/>
      <w:sz w:val="24"/>
      <w:lang w:eastAsia="hu-HU"/>
    </w:rPr>
  </w:style>
  <w:style w:type="character" w:customStyle="1" w:styleId="CharChar11">
    <w:name w:val="Char Char11"/>
    <w:uiPriority w:val="99"/>
    <w:rsid w:val="0005074A"/>
    <w:rPr>
      <w:rFonts w:ascii="Times New Roman" w:hAnsi="Times New Roman"/>
      <w:kern w:val="1"/>
      <w:sz w:val="21"/>
      <w:lang w:eastAsia="hi-IN" w:bidi="hi-IN"/>
    </w:rPr>
  </w:style>
  <w:style w:type="character" w:customStyle="1" w:styleId="CharChar8">
    <w:name w:val="Char Char8"/>
    <w:uiPriority w:val="99"/>
    <w:rsid w:val="0005074A"/>
    <w:rPr>
      <w:rFonts w:ascii="Times New Roman" w:hAnsi="Times New Roman"/>
      <w:kern w:val="1"/>
      <w:sz w:val="21"/>
      <w:lang w:eastAsia="hi-IN" w:bidi="hi-IN"/>
    </w:rPr>
  </w:style>
  <w:style w:type="table" w:customStyle="1" w:styleId="Rcsostblzat3">
    <w:name w:val="Rácsos táblázat3"/>
    <w:uiPriority w:val="99"/>
    <w:rsid w:val="0005074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05074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05074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05074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05074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05074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05074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05074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05074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05074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
    <w:name w:val="Rácsos táblázat7"/>
    <w:uiPriority w:val="99"/>
    <w:rsid w:val="0005074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05074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05074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05074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2">
    <w:name w:val="Heading 1 Char2"/>
    <w:uiPriority w:val="99"/>
    <w:locked/>
    <w:rsid w:val="0005074A"/>
    <w:rPr>
      <w:b/>
      <w:kern w:val="36"/>
      <w:sz w:val="48"/>
      <w:lang w:val="hu-HU" w:eastAsia="hu-HU"/>
    </w:rPr>
  </w:style>
  <w:style w:type="character" w:styleId="PageNumber">
    <w:name w:val="page number"/>
    <w:basedOn w:val="DefaultParagraphFont"/>
    <w:uiPriority w:val="99"/>
    <w:rsid w:val="00FE7D9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46</Pages>
  <Words>8605</Words>
  <Characters>-32766</Characters>
  <Application>Microsoft Office Outlook</Application>
  <DocSecurity>0</DocSecurity>
  <Lines>0</Lines>
  <Paragraphs>0</Paragraphs>
  <ScaleCrop>false</ScaleCrop>
  <Company>NSZFI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NMH-SZFI</dc:creator>
  <cp:keywords/>
  <dc:description/>
  <cp:lastModifiedBy>NMH-SZFI</cp:lastModifiedBy>
  <cp:revision>8</cp:revision>
  <dcterms:created xsi:type="dcterms:W3CDTF">2013-03-25T19:01:00Z</dcterms:created>
  <dcterms:modified xsi:type="dcterms:W3CDTF">2013-04-02T11:52:00Z</dcterms:modified>
</cp:coreProperties>
</file>