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A23" w:rsidRDefault="00970A23" w:rsidP="004C1608">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2.39.</w:t>
      </w:r>
    </w:p>
    <w:p w:rsidR="004C1608" w:rsidRDefault="004C1608" w:rsidP="004C1608">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SZAKKÉPZÉSI KERETTANTERV</w:t>
      </w:r>
    </w:p>
    <w:p w:rsidR="004C1608" w:rsidRDefault="004C1608" w:rsidP="004C1608">
      <w:pPr>
        <w:autoSpaceDE w:val="0"/>
        <w:spacing w:after="0" w:line="240" w:lineRule="auto"/>
        <w:ind w:right="-20"/>
        <w:jc w:val="center"/>
        <w:rPr>
          <w:rFonts w:ascii="Palatino Linotype" w:hAnsi="Palatino Linotype"/>
          <w:b/>
          <w:w w:val="99"/>
          <w:sz w:val="24"/>
          <w:szCs w:val="24"/>
        </w:rPr>
      </w:pPr>
      <w:proofErr w:type="gramStart"/>
      <w:r>
        <w:rPr>
          <w:rFonts w:ascii="Palatino Linotype" w:hAnsi="Palatino Linotype"/>
          <w:b/>
          <w:w w:val="99"/>
          <w:sz w:val="24"/>
          <w:szCs w:val="24"/>
        </w:rPr>
        <w:t>az</w:t>
      </w:r>
      <w:proofErr w:type="gramEnd"/>
      <w:r w:rsidRPr="000E120B">
        <w:rPr>
          <w:rFonts w:ascii="Palatino Linotype" w:hAnsi="Palatino Linotype"/>
          <w:b/>
          <w:w w:val="99"/>
          <w:sz w:val="24"/>
          <w:szCs w:val="24"/>
        </w:rPr>
        <w:t xml:space="preserve"> </w:t>
      </w:r>
    </w:p>
    <w:p w:rsidR="004C1608" w:rsidRPr="00C8664B" w:rsidRDefault="004C1608" w:rsidP="004C1608">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52 815 01</w:t>
      </w:r>
    </w:p>
    <w:p w:rsidR="004C1608" w:rsidRPr="003C7CEE" w:rsidRDefault="004C1608" w:rsidP="004C1608">
      <w:pPr>
        <w:spacing w:after="0" w:line="360" w:lineRule="auto"/>
        <w:ind w:left="555" w:hanging="555"/>
        <w:jc w:val="center"/>
        <w:rPr>
          <w:rFonts w:ascii="Palatino Linotype" w:hAnsi="Palatino Linotype" w:cs="Palatino Linotype"/>
          <w:b/>
          <w:bCs/>
          <w:kern w:val="1"/>
          <w:sz w:val="24"/>
          <w:szCs w:val="24"/>
          <w:lang w:eastAsia="hi-IN" w:bidi="hi-IN"/>
        </w:rPr>
      </w:pPr>
      <w:r w:rsidRPr="003C7CEE">
        <w:rPr>
          <w:rFonts w:ascii="Palatino Linotype" w:hAnsi="Palatino Linotype" w:cs="Palatino Linotype"/>
          <w:b/>
          <w:bCs/>
          <w:kern w:val="1"/>
          <w:sz w:val="24"/>
          <w:szCs w:val="24"/>
          <w:lang w:eastAsia="hi-IN" w:bidi="hi-IN"/>
        </w:rPr>
        <w:t>GYAKORLÓ FODRÁSZ</w:t>
      </w:r>
    </w:p>
    <w:p w:rsidR="004C1608" w:rsidRPr="00C8664B" w:rsidRDefault="004C1608" w:rsidP="004C1608">
      <w:pPr>
        <w:spacing w:after="0" w:line="240" w:lineRule="auto"/>
        <w:ind w:left="555" w:hanging="555"/>
        <w:jc w:val="center"/>
        <w:rPr>
          <w:rFonts w:ascii="Palatino Linotype" w:hAnsi="Palatino Linotype"/>
          <w:b/>
          <w:bCs/>
          <w:caps/>
          <w:sz w:val="24"/>
          <w:szCs w:val="24"/>
        </w:rPr>
      </w:pPr>
      <w:r w:rsidRPr="00C8664B">
        <w:rPr>
          <w:rFonts w:ascii="Palatino Linotype" w:hAnsi="Palatino Linotype"/>
          <w:b/>
          <w:bCs/>
          <w:caps/>
          <w:sz w:val="24"/>
          <w:szCs w:val="24"/>
        </w:rPr>
        <w:t xml:space="preserve">SZAKKÉPESÍTÉSHEZ, </w:t>
      </w:r>
    </w:p>
    <w:p w:rsidR="004C1608" w:rsidRPr="000E120B" w:rsidRDefault="004C1608" w:rsidP="004C1608">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 xml:space="preserve">valamint </w:t>
      </w:r>
      <w:proofErr w:type="gramStart"/>
      <w:r>
        <w:rPr>
          <w:rFonts w:ascii="Palatino Linotype" w:hAnsi="Palatino Linotype"/>
          <w:b/>
          <w:w w:val="99"/>
          <w:sz w:val="24"/>
          <w:szCs w:val="24"/>
        </w:rPr>
        <w:t>a</w:t>
      </w:r>
      <w:proofErr w:type="gramEnd"/>
      <w:r>
        <w:rPr>
          <w:rFonts w:ascii="Palatino Linotype" w:hAnsi="Palatino Linotype"/>
          <w:b/>
          <w:w w:val="99"/>
          <w:sz w:val="24"/>
          <w:szCs w:val="24"/>
        </w:rPr>
        <w:t xml:space="preserve"> </w:t>
      </w:r>
    </w:p>
    <w:p w:rsidR="004C1608" w:rsidRPr="001707F6" w:rsidRDefault="004C1608" w:rsidP="004C1608">
      <w:pPr>
        <w:autoSpaceDE w:val="0"/>
        <w:spacing w:after="0" w:line="240" w:lineRule="auto"/>
        <w:ind w:right="-20"/>
        <w:jc w:val="center"/>
        <w:rPr>
          <w:rFonts w:ascii="Palatino Linotype" w:hAnsi="Palatino Linotype"/>
          <w:b/>
          <w:caps/>
          <w:w w:val="99"/>
          <w:sz w:val="24"/>
          <w:szCs w:val="24"/>
        </w:rPr>
      </w:pPr>
      <w:r>
        <w:rPr>
          <w:rFonts w:ascii="Palatino Linotype" w:hAnsi="Palatino Linotype"/>
          <w:b/>
          <w:caps/>
          <w:w w:val="99"/>
          <w:sz w:val="24"/>
          <w:szCs w:val="24"/>
        </w:rPr>
        <w:t>XXX</w:t>
      </w:r>
      <w:r w:rsidRPr="001707F6">
        <w:rPr>
          <w:rFonts w:ascii="Palatino Linotype" w:hAnsi="Palatino Linotype"/>
          <w:b/>
          <w:caps/>
          <w:w w:val="99"/>
          <w:sz w:val="24"/>
          <w:szCs w:val="24"/>
        </w:rPr>
        <w:t xml:space="preserve">. </w:t>
      </w:r>
      <w:r>
        <w:rPr>
          <w:rFonts w:ascii="Palatino Linotype" w:hAnsi="Palatino Linotype"/>
          <w:b/>
          <w:caps/>
          <w:sz w:val="24"/>
          <w:szCs w:val="24"/>
        </w:rPr>
        <w:t>szépészet</w:t>
      </w:r>
      <w:r w:rsidRPr="001707F6">
        <w:rPr>
          <w:rFonts w:ascii="Palatino Linotype" w:hAnsi="Palatino Linotype"/>
          <w:b/>
          <w:caps/>
          <w:sz w:val="24"/>
          <w:szCs w:val="24"/>
        </w:rPr>
        <w:t xml:space="preserve"> </w:t>
      </w:r>
    </w:p>
    <w:p w:rsidR="004C1608" w:rsidRPr="001707F6" w:rsidRDefault="004C1608" w:rsidP="004C1608">
      <w:pPr>
        <w:autoSpaceDE w:val="0"/>
        <w:spacing w:after="0" w:line="240" w:lineRule="auto"/>
        <w:ind w:right="-20"/>
        <w:jc w:val="center"/>
        <w:rPr>
          <w:rFonts w:ascii="Palatino Linotype" w:hAnsi="Palatino Linotype"/>
          <w:b/>
          <w:caps/>
          <w:w w:val="99"/>
          <w:sz w:val="24"/>
          <w:szCs w:val="24"/>
        </w:rPr>
      </w:pPr>
      <w:r w:rsidRPr="001707F6">
        <w:rPr>
          <w:rFonts w:ascii="Palatino Linotype" w:hAnsi="Palatino Linotype"/>
          <w:b/>
          <w:caps/>
          <w:w w:val="99"/>
          <w:sz w:val="24"/>
          <w:szCs w:val="24"/>
        </w:rPr>
        <w:t>ÁGAZATHOZ</w:t>
      </w:r>
    </w:p>
    <w:p w:rsidR="004C1608" w:rsidRDefault="004C1608" w:rsidP="004C1608">
      <w:pPr>
        <w:spacing w:after="0" w:line="240" w:lineRule="auto"/>
        <w:jc w:val="center"/>
        <w:outlineLvl w:val="2"/>
        <w:rPr>
          <w:rFonts w:ascii="Palatino Linotype" w:hAnsi="Palatino Linotype" w:cs="Palatino Linotype"/>
          <w:kern w:val="1"/>
          <w:sz w:val="24"/>
          <w:szCs w:val="24"/>
          <w:lang w:eastAsia="hi-IN" w:bidi="hi-IN"/>
        </w:rPr>
      </w:pPr>
    </w:p>
    <w:p w:rsidR="004C1608" w:rsidRDefault="004C1608" w:rsidP="004C1608">
      <w:pPr>
        <w:spacing w:after="0" w:line="240" w:lineRule="auto"/>
        <w:jc w:val="center"/>
        <w:outlineLvl w:val="2"/>
        <w:rPr>
          <w:rFonts w:ascii="Palatino Linotype" w:hAnsi="Palatino Linotype" w:cs="Palatino Linotype"/>
          <w:kern w:val="1"/>
          <w:sz w:val="24"/>
          <w:szCs w:val="24"/>
          <w:lang w:eastAsia="hi-IN" w:bidi="hi-IN"/>
        </w:rPr>
      </w:pPr>
    </w:p>
    <w:p w:rsidR="002B3E83" w:rsidRPr="000E120B" w:rsidRDefault="002B3E83" w:rsidP="00FD13C5">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szakképzési kerettanterv ágazatra vonatkozó része (4+1 évfolyamos képzésben az első négy évfolyamra</w:t>
      </w:r>
      <w:r w:rsidR="00970A23">
        <w:rPr>
          <w:rFonts w:ascii="Palatino Linotype" w:hAnsi="Palatino Linotype" w:cs="Palatino Linotype"/>
          <w:kern w:val="1"/>
          <w:sz w:val="24"/>
          <w:szCs w:val="24"/>
          <w:lang w:eastAsia="hi-IN" w:bidi="hi-IN"/>
        </w:rPr>
        <w:t>,</w:t>
      </w:r>
      <w:r w:rsidR="004C1608">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azaz a 9-12. középiskolai évfolyamok</w:t>
      </w:r>
      <w:r>
        <w:rPr>
          <w:rFonts w:ascii="Palatino Linotype" w:hAnsi="Palatino Linotype" w:cs="Palatino Linotype"/>
          <w:kern w:val="1"/>
          <w:sz w:val="24"/>
          <w:szCs w:val="24"/>
          <w:lang w:eastAsia="hi-IN" w:bidi="hi-IN"/>
        </w:rPr>
        <w:t>ra,</w:t>
      </w:r>
      <w:r w:rsidRPr="000E120B">
        <w:rPr>
          <w:rFonts w:ascii="Palatino Linotype" w:hAnsi="Palatino Linotype" w:cs="Palatino Linotype"/>
          <w:kern w:val="1"/>
          <w:sz w:val="24"/>
          <w:szCs w:val="24"/>
          <w:lang w:eastAsia="hi-IN" w:bidi="hi-IN"/>
        </w:rPr>
        <w:t xml:space="preserve"> két</w:t>
      </w:r>
      <w:r w:rsidR="004C1608">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szakképzésben az első évfolyam</w:t>
      </w:r>
      <w:r>
        <w:rPr>
          <w:rFonts w:ascii="Palatino Linotype" w:hAnsi="Palatino Linotype" w:cs="Palatino Linotype"/>
          <w:kern w:val="1"/>
          <w:sz w:val="24"/>
          <w:szCs w:val="24"/>
          <w:lang w:eastAsia="hi-IN" w:bidi="hi-IN"/>
        </w:rPr>
        <w:t>ra</w:t>
      </w:r>
      <w:r w:rsidRPr="000E120B">
        <w:rPr>
          <w:rFonts w:ascii="Palatino Linotype" w:hAnsi="Palatino Linotype" w:cs="Palatino Linotype"/>
          <w:kern w:val="1"/>
          <w:sz w:val="24"/>
          <w:szCs w:val="24"/>
          <w:lang w:eastAsia="hi-IN" w:bidi="hi-IN"/>
        </w:rPr>
        <w:t>, előírt tartalom) a</w:t>
      </w:r>
      <w:r w:rsidR="00970A23">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XXX</w:t>
      </w:r>
      <w:r>
        <w:rPr>
          <w:rFonts w:ascii="Times New Roman" w:hAnsi="Times New Roman" w:cs="Times New Roman"/>
          <w:kern w:val="1"/>
          <w:sz w:val="24"/>
          <w:szCs w:val="24"/>
          <w:lang w:eastAsia="hi-IN" w:bidi="hi-IN"/>
        </w:rPr>
        <w:t>.</w:t>
      </w:r>
      <w:r>
        <w:rPr>
          <w:rFonts w:ascii="Palatino Linotype" w:hAnsi="Palatino Linotype" w:cs="Palatino Linotype"/>
          <w:kern w:val="1"/>
          <w:sz w:val="24"/>
          <w:szCs w:val="24"/>
          <w:lang w:eastAsia="hi-IN" w:bidi="hi-IN"/>
        </w:rPr>
        <w:t xml:space="preserve"> </w:t>
      </w:r>
      <w:r w:rsidR="00F337D3">
        <w:rPr>
          <w:rFonts w:ascii="Palatino Linotype" w:hAnsi="Palatino Linotype" w:cs="Palatino Linotype"/>
          <w:kern w:val="1"/>
          <w:sz w:val="24"/>
          <w:szCs w:val="24"/>
          <w:lang w:eastAsia="hi-IN" w:bidi="hi-IN"/>
        </w:rPr>
        <w:t>Szépészet</w:t>
      </w:r>
      <w:bookmarkStart w:id="0" w:name="_GoBack"/>
      <w:bookmarkEnd w:id="0"/>
      <w:r w:rsidRPr="000E120B">
        <w:rPr>
          <w:rFonts w:ascii="Palatino Linotype" w:hAnsi="Palatino Linotype" w:cs="Palatino Linotype"/>
          <w:kern w:val="1"/>
          <w:sz w:val="24"/>
          <w:szCs w:val="24"/>
          <w:lang w:eastAsia="hi-IN" w:bidi="hi-IN"/>
        </w:rPr>
        <w:t xml:space="preserve"> ágazat alábbi szakképesítéseire egységesen vonatkozik:</w:t>
      </w:r>
    </w:p>
    <w:p w:rsidR="002B3E83" w:rsidRPr="000E120B" w:rsidRDefault="002B3E83" w:rsidP="006E6764">
      <w:pPr>
        <w:widowControl w:val="0"/>
        <w:suppressAutoHyphens/>
        <w:spacing w:after="0" w:line="240" w:lineRule="auto"/>
        <w:jc w:val="both"/>
        <w:rPr>
          <w:rFonts w:ascii="Palatino Linotype" w:hAnsi="Palatino Linotype" w:cs="Palatino Linotype"/>
          <w:kern w:val="1"/>
          <w:sz w:val="24"/>
          <w:szCs w:val="24"/>
          <w:lang w:eastAsia="hi-IN" w:bidi="hi-IN"/>
        </w:rPr>
      </w:pPr>
    </w:p>
    <w:p w:rsidR="002B3E83" w:rsidRPr="000E120B" w:rsidRDefault="002B3E83" w:rsidP="006039B3">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sidRPr="000E120B">
        <w:rPr>
          <w:rFonts w:ascii="Palatino Linotype" w:hAnsi="Palatino Linotype" w:cs="Palatino Linotype"/>
          <w:kern w:val="1"/>
          <w:sz w:val="24"/>
          <w:szCs w:val="24"/>
          <w:lang w:eastAsia="hi-IN" w:bidi="hi-IN"/>
        </w:rPr>
        <w:t>azonosítószám</w:t>
      </w:r>
      <w:proofErr w:type="gramEnd"/>
      <w:r w:rsidRPr="000E120B">
        <w:rPr>
          <w:rFonts w:ascii="Palatino Linotype" w:hAnsi="Palatino Linotype" w:cs="Palatino Linotype"/>
          <w:kern w:val="1"/>
          <w:sz w:val="24"/>
          <w:szCs w:val="24"/>
          <w:lang w:eastAsia="hi-IN" w:bidi="hi-IN"/>
        </w:rPr>
        <w:tab/>
        <w:t>megnevezés</w:t>
      </w:r>
    </w:p>
    <w:p w:rsidR="002B3E83" w:rsidRPr="008F3579" w:rsidRDefault="002B3E83" w:rsidP="00853B82">
      <w:pPr>
        <w:spacing w:after="0" w:line="240" w:lineRule="auto"/>
        <w:jc w:val="both"/>
        <w:rPr>
          <w:rFonts w:ascii="Palatino Linotype" w:hAnsi="Palatino Linotype" w:cs="Palatino Linotype"/>
          <w:sz w:val="24"/>
          <w:szCs w:val="24"/>
        </w:rPr>
      </w:pPr>
      <w:r w:rsidRPr="008F3579">
        <w:rPr>
          <w:rFonts w:ascii="Palatino Linotype" w:hAnsi="Palatino Linotype" w:cs="Palatino Linotype"/>
          <w:sz w:val="24"/>
          <w:szCs w:val="24"/>
        </w:rPr>
        <w:t xml:space="preserve">52 815 02 </w:t>
      </w:r>
      <w:r>
        <w:rPr>
          <w:rFonts w:ascii="Times New Roman" w:hAnsi="Times New Roman" w:cs="Times New Roman"/>
          <w:sz w:val="24"/>
          <w:szCs w:val="24"/>
        </w:rPr>
        <w:tab/>
      </w:r>
      <w:r>
        <w:rPr>
          <w:rFonts w:ascii="Times New Roman" w:hAnsi="Times New Roman" w:cs="Times New Roman"/>
          <w:sz w:val="24"/>
          <w:szCs w:val="24"/>
        </w:rPr>
        <w:tab/>
      </w:r>
      <w:r w:rsidRPr="008F3579">
        <w:rPr>
          <w:rFonts w:ascii="Palatino Linotype" w:hAnsi="Palatino Linotype" w:cs="Palatino Linotype"/>
          <w:sz w:val="24"/>
          <w:szCs w:val="24"/>
        </w:rPr>
        <w:t>Gyakorló kozmetikus</w:t>
      </w:r>
    </w:p>
    <w:p w:rsidR="002B3E83" w:rsidRPr="008F3579" w:rsidRDefault="002B3E83" w:rsidP="00853B82">
      <w:pPr>
        <w:spacing w:after="0" w:line="240" w:lineRule="auto"/>
        <w:jc w:val="both"/>
        <w:rPr>
          <w:rFonts w:ascii="Palatino Linotype" w:hAnsi="Palatino Linotype" w:cs="Palatino Linotype"/>
          <w:sz w:val="24"/>
          <w:szCs w:val="24"/>
        </w:rPr>
      </w:pPr>
      <w:r w:rsidRPr="008F3579">
        <w:rPr>
          <w:rFonts w:ascii="Palatino Linotype" w:hAnsi="Palatino Linotype" w:cs="Palatino Linotype"/>
          <w:sz w:val="24"/>
          <w:szCs w:val="24"/>
        </w:rPr>
        <w:t xml:space="preserve">52 815 01 </w:t>
      </w:r>
      <w:r>
        <w:rPr>
          <w:rFonts w:ascii="Times New Roman" w:hAnsi="Times New Roman" w:cs="Times New Roman"/>
          <w:sz w:val="24"/>
          <w:szCs w:val="24"/>
        </w:rPr>
        <w:tab/>
      </w:r>
      <w:r>
        <w:rPr>
          <w:rFonts w:ascii="Times New Roman" w:hAnsi="Times New Roman" w:cs="Times New Roman"/>
          <w:sz w:val="24"/>
          <w:szCs w:val="24"/>
        </w:rPr>
        <w:tab/>
      </w:r>
      <w:r w:rsidRPr="008F3579">
        <w:rPr>
          <w:rFonts w:ascii="Palatino Linotype" w:hAnsi="Palatino Linotype" w:cs="Palatino Linotype"/>
          <w:sz w:val="24"/>
          <w:szCs w:val="24"/>
        </w:rPr>
        <w:t>Gyakorló fodrász</w:t>
      </w:r>
    </w:p>
    <w:p w:rsidR="002B3E83" w:rsidRPr="000E120B" w:rsidRDefault="002B3E83" w:rsidP="00014447">
      <w:pPr>
        <w:spacing w:after="0" w:line="240" w:lineRule="auto"/>
        <w:jc w:val="both"/>
        <w:rPr>
          <w:rFonts w:ascii="Palatino Linotype" w:hAnsi="Palatino Linotype" w:cs="Palatino Linotype"/>
          <w:sz w:val="24"/>
          <w:szCs w:val="24"/>
        </w:rPr>
      </w:pPr>
    </w:p>
    <w:p w:rsidR="002B3E83" w:rsidRPr="000E120B" w:rsidRDefault="002B3E83" w:rsidP="00EE7DFB">
      <w:pPr>
        <w:spacing w:after="0" w:line="240" w:lineRule="auto"/>
        <w:ind w:left="555" w:hanging="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I.</w:t>
      </w:r>
      <w:r w:rsidRPr="000E120B">
        <w:rPr>
          <w:rFonts w:ascii="Palatino Linotype" w:hAnsi="Palatino Linotype" w:cs="Palatino Linotype"/>
          <w:b/>
          <w:bCs/>
          <w:sz w:val="24"/>
          <w:szCs w:val="24"/>
        </w:rPr>
        <w:tab/>
      </w:r>
      <w:proofErr w:type="gramStart"/>
      <w:r w:rsidRPr="000E120B">
        <w:rPr>
          <w:rFonts w:ascii="Palatino Linotype" w:hAnsi="Palatino Linotype" w:cs="Palatino Linotype"/>
          <w:b/>
          <w:bCs/>
          <w:sz w:val="24"/>
          <w:szCs w:val="24"/>
        </w:rPr>
        <w:t>A</w:t>
      </w:r>
      <w:proofErr w:type="gramEnd"/>
      <w:r w:rsidRPr="000E120B">
        <w:rPr>
          <w:rFonts w:ascii="Palatino Linotype" w:hAnsi="Palatino Linotype" w:cs="Palatino Linotype"/>
          <w:b/>
          <w:bCs/>
          <w:sz w:val="24"/>
          <w:szCs w:val="24"/>
        </w:rPr>
        <w:t xml:space="preserve"> szakképzés jogi háttere</w:t>
      </w:r>
    </w:p>
    <w:p w:rsidR="002B3E83" w:rsidRPr="000E120B" w:rsidRDefault="002B3E83" w:rsidP="00B87D30">
      <w:pPr>
        <w:spacing w:after="0" w:line="240" w:lineRule="auto"/>
        <w:jc w:val="both"/>
        <w:rPr>
          <w:rFonts w:ascii="Palatino Linotype" w:hAnsi="Palatino Linotype" w:cs="Palatino Linotype"/>
          <w:b/>
          <w:bCs/>
          <w:sz w:val="24"/>
          <w:szCs w:val="24"/>
        </w:rPr>
      </w:pPr>
    </w:p>
    <w:p w:rsidR="002B3E83" w:rsidRPr="000E120B" w:rsidRDefault="002B3E83" w:rsidP="00B87D30">
      <w:pPr>
        <w:spacing w:after="0" w:line="240" w:lineRule="auto"/>
        <w:jc w:val="both"/>
        <w:rPr>
          <w:rFonts w:ascii="Palatino Linotype" w:hAnsi="Palatino Linotype" w:cs="Palatino Linotype"/>
          <w:sz w:val="24"/>
          <w:szCs w:val="24"/>
        </w:rPr>
      </w:pPr>
      <w:r w:rsidRPr="000E120B">
        <w:rPr>
          <w:rFonts w:ascii="Palatino Linotype" w:hAnsi="Palatino Linotype" w:cs="Palatino Linotype"/>
          <w:sz w:val="24"/>
          <w:szCs w:val="24"/>
        </w:rPr>
        <w:t>A szakképzési kerettanterv</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2B3E83" w:rsidRPr="000E120B" w:rsidRDefault="002B3E83" w:rsidP="00B87D30">
      <w:pPr>
        <w:spacing w:after="0" w:line="240" w:lineRule="auto"/>
        <w:ind w:left="1362" w:hanging="447"/>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t xml:space="preserve">a nemzeti köznevelésről szóló </w:t>
      </w:r>
      <w:r w:rsidRPr="00ED082E">
        <w:rPr>
          <w:rFonts w:ascii="Palatino Linotype" w:hAnsi="Palatino Linotype" w:cs="Palatino Linotype"/>
          <w:sz w:val="24"/>
          <w:szCs w:val="24"/>
        </w:rPr>
        <w:t>2011. évi CXC. törvény,</w:t>
      </w:r>
      <w:r w:rsidRPr="000E120B">
        <w:rPr>
          <w:rFonts w:ascii="Palatino Linotype" w:hAnsi="Palatino Linotype" w:cs="Palatino Linotype"/>
          <w:sz w:val="24"/>
          <w:szCs w:val="24"/>
        </w:rPr>
        <w:tab/>
      </w:r>
    </w:p>
    <w:p w:rsidR="004C1608" w:rsidRDefault="002B3E83" w:rsidP="004325C8">
      <w:pPr>
        <w:spacing w:after="0" w:line="240" w:lineRule="auto"/>
        <w:ind w:left="1362" w:hanging="447"/>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t xml:space="preserve">a szakképzésről szóló </w:t>
      </w:r>
      <w:r w:rsidRPr="00ED082E">
        <w:rPr>
          <w:rFonts w:ascii="Palatino Linotype" w:hAnsi="Palatino Linotype" w:cs="Palatino Linotype"/>
          <w:sz w:val="24"/>
          <w:szCs w:val="24"/>
        </w:rPr>
        <w:t>2011. évi CLXXXVII. törvény,</w:t>
      </w:r>
    </w:p>
    <w:p w:rsidR="004C1608" w:rsidRDefault="004C1608" w:rsidP="004325C8">
      <w:pPr>
        <w:spacing w:after="0" w:line="240" w:lineRule="auto"/>
        <w:ind w:left="1362" w:hanging="447"/>
        <w:jc w:val="both"/>
        <w:rPr>
          <w:rFonts w:ascii="Palatino Linotype" w:hAnsi="Palatino Linotype" w:cs="Palatino Linotype"/>
          <w:sz w:val="24"/>
          <w:szCs w:val="24"/>
        </w:rPr>
      </w:pPr>
    </w:p>
    <w:p w:rsidR="002B3E83" w:rsidRPr="004325C8" w:rsidRDefault="002B3E83" w:rsidP="008C4D3B">
      <w:pPr>
        <w:spacing w:after="0" w:line="240" w:lineRule="auto"/>
        <w:jc w:val="both"/>
        <w:rPr>
          <w:rFonts w:ascii="Times New Roman" w:hAnsi="Times New Roman" w:cs="Times New Roman"/>
          <w:sz w:val="24"/>
          <w:szCs w:val="24"/>
        </w:rPr>
      </w:pPr>
      <w:proofErr w:type="gramStart"/>
      <w:r>
        <w:rPr>
          <w:rFonts w:ascii="Palatino Linotype" w:hAnsi="Palatino Linotype" w:cs="Palatino Linotype"/>
          <w:sz w:val="24"/>
          <w:szCs w:val="24"/>
        </w:rPr>
        <w:t>valamint</w:t>
      </w:r>
      <w:proofErr w:type="gramEnd"/>
      <w:r>
        <w:rPr>
          <w:rFonts w:ascii="Palatino Linotype" w:hAnsi="Palatino Linotype" w:cs="Palatino Linotype"/>
          <w:sz w:val="24"/>
          <w:szCs w:val="24"/>
        </w:rPr>
        <w:tab/>
      </w:r>
    </w:p>
    <w:p w:rsidR="002B3E83" w:rsidRPr="000E120B" w:rsidRDefault="002B3E83" w:rsidP="00B87D3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az Országos Képzési Jegyzékről és az Országos Képzési Jegyzék módosításának eljárásrendjéről szóló 150/2012. (VII. 6.) Kormányrendelet,</w:t>
      </w:r>
    </w:p>
    <w:p w:rsidR="002B3E83" w:rsidRPr="000E120B" w:rsidRDefault="002B3E83" w:rsidP="00B87D3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az állam által elismert szakképesítések szakmai követelménymoduljairól szóló 217/2012. (VIII. 9.) Kormányrendelet, </w:t>
      </w:r>
    </w:p>
    <w:p w:rsidR="00CF3BF4" w:rsidRDefault="002B3E83" w:rsidP="004C1608">
      <w:pPr>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r>
      <w:r w:rsidRPr="000E120B">
        <w:rPr>
          <w:rFonts w:ascii="Palatino Linotype" w:hAnsi="Palatino Linotype" w:cs="Palatino Linotype"/>
          <w:kern w:val="1"/>
          <w:sz w:val="24"/>
          <w:szCs w:val="24"/>
          <w:lang w:eastAsia="hi-IN" w:bidi="hi-IN"/>
        </w:rPr>
        <w:t>az</w:t>
      </w:r>
      <w:r w:rsidR="00C25782">
        <w:rPr>
          <w:rFonts w:ascii="Palatino Linotype" w:hAnsi="Palatino Linotype" w:cs="Palatino Linotype"/>
          <w:kern w:val="1"/>
          <w:sz w:val="24"/>
          <w:szCs w:val="24"/>
          <w:lang w:eastAsia="hi-IN" w:bidi="hi-IN"/>
        </w:rPr>
        <w:t xml:space="preserve"> </w:t>
      </w:r>
      <w:r w:rsidRPr="000D6D92">
        <w:rPr>
          <w:rFonts w:ascii="Palatino Linotype" w:hAnsi="Palatino Linotype" w:cs="Palatino Linotype"/>
          <w:sz w:val="24"/>
          <w:szCs w:val="24"/>
        </w:rPr>
        <w:t xml:space="preserve">52 815 01 </w:t>
      </w:r>
      <w:r>
        <w:rPr>
          <w:rFonts w:ascii="Palatino Linotype" w:hAnsi="Palatino Linotype" w:cs="Palatino Linotype"/>
          <w:kern w:val="1"/>
          <w:sz w:val="24"/>
          <w:szCs w:val="24"/>
          <w:lang w:eastAsia="hi-IN" w:bidi="hi-IN"/>
        </w:rPr>
        <w:t xml:space="preserve">Gyakorló fodrász </w:t>
      </w:r>
      <w:r w:rsidRPr="000E120B">
        <w:rPr>
          <w:rFonts w:ascii="Palatino Linotype" w:hAnsi="Palatino Linotype" w:cs="Palatino Linotype"/>
          <w:kern w:val="1"/>
          <w:sz w:val="24"/>
          <w:szCs w:val="24"/>
          <w:lang w:eastAsia="hi-IN" w:bidi="hi-IN"/>
        </w:rPr>
        <w:t xml:space="preserve">szakképesítés szakmai és vizsgakövetelményeit tartalmazó </w:t>
      </w:r>
      <w:r w:rsidR="004C1608" w:rsidRPr="004C1608">
        <w:rPr>
          <w:rFonts w:ascii="Palatino Linotype" w:hAnsi="Palatino Linotype" w:cs="Palatino Linotype"/>
          <w:kern w:val="1"/>
          <w:sz w:val="24"/>
          <w:szCs w:val="24"/>
          <w:lang w:eastAsia="hi-IN" w:bidi="hi-IN"/>
        </w:rPr>
        <w:t>27/2012. (VIII. 27.) NGM rendelet</w:t>
      </w:r>
      <w:r>
        <w:rPr>
          <w:rFonts w:ascii="Palatino Linotype" w:hAnsi="Palatino Linotype" w:cs="Palatino Linotype"/>
          <w:sz w:val="24"/>
          <w:szCs w:val="24"/>
        </w:rPr>
        <w:t xml:space="preserve"> </w:t>
      </w:r>
    </w:p>
    <w:p w:rsidR="002B3E83" w:rsidRPr="008C4D3B" w:rsidRDefault="002B3E83" w:rsidP="008C4D3B">
      <w:pPr>
        <w:spacing w:after="0" w:line="240" w:lineRule="auto"/>
        <w:jc w:val="both"/>
        <w:rPr>
          <w:rFonts w:ascii="Palatino Linotype" w:hAnsi="Palatino Linotype" w:cs="Palatino Linotype"/>
          <w:sz w:val="24"/>
          <w:szCs w:val="24"/>
        </w:rPr>
      </w:pPr>
      <w:proofErr w:type="gramStart"/>
      <w:r>
        <w:rPr>
          <w:rFonts w:ascii="Palatino Linotype" w:hAnsi="Palatino Linotype" w:cs="Palatino Linotype"/>
          <w:sz w:val="24"/>
          <w:szCs w:val="24"/>
        </w:rPr>
        <w:t>alapján</w:t>
      </w:r>
      <w:proofErr w:type="gramEnd"/>
      <w:r>
        <w:rPr>
          <w:rFonts w:ascii="Palatino Linotype" w:hAnsi="Palatino Linotype" w:cs="Palatino Linotype"/>
          <w:sz w:val="24"/>
          <w:szCs w:val="24"/>
        </w:rPr>
        <w:t xml:space="preserve"> készült.</w:t>
      </w:r>
    </w:p>
    <w:p w:rsidR="002B3E83" w:rsidRPr="000E120B" w:rsidRDefault="002B3E83" w:rsidP="00B87D30">
      <w:pPr>
        <w:spacing w:after="0" w:line="240" w:lineRule="auto"/>
        <w:ind w:left="555"/>
        <w:jc w:val="both"/>
        <w:rPr>
          <w:rFonts w:ascii="Palatino Linotype" w:hAnsi="Palatino Linotype" w:cs="Palatino Linotype"/>
          <w:sz w:val="24"/>
          <w:szCs w:val="24"/>
        </w:rPr>
      </w:pPr>
    </w:p>
    <w:p w:rsidR="002B3E83" w:rsidRPr="000E120B" w:rsidRDefault="002B3E83" w:rsidP="00B87D30">
      <w:pPr>
        <w:spacing w:after="0" w:line="240" w:lineRule="auto"/>
        <w:ind w:left="555"/>
        <w:jc w:val="both"/>
        <w:rPr>
          <w:rFonts w:ascii="Palatino Linotype" w:hAnsi="Palatino Linotype" w:cs="Palatino Linotype"/>
          <w:sz w:val="24"/>
          <w:szCs w:val="24"/>
        </w:rPr>
      </w:pPr>
    </w:p>
    <w:p w:rsidR="002B3E83" w:rsidRPr="000E120B" w:rsidRDefault="002B3E83" w:rsidP="00B87D30">
      <w:pPr>
        <w:widowControl w:val="0"/>
        <w:numPr>
          <w:ilvl w:val="0"/>
          <w:numId w:val="3"/>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szakképesítés alapadatai</w:t>
      </w:r>
    </w:p>
    <w:p w:rsidR="002B3E83" w:rsidRPr="000E120B" w:rsidRDefault="002B3E83" w:rsidP="00B87D30">
      <w:pPr>
        <w:widowControl w:val="0"/>
        <w:suppressAutoHyphens/>
        <w:spacing w:after="0" w:line="240" w:lineRule="auto"/>
        <w:ind w:left="750"/>
        <w:jc w:val="both"/>
        <w:rPr>
          <w:rFonts w:ascii="Palatino Linotype" w:hAnsi="Palatino Linotype" w:cs="Palatino Linotype"/>
          <w:b/>
          <w:bCs/>
          <w:sz w:val="24"/>
          <w:szCs w:val="24"/>
        </w:rPr>
      </w:pPr>
    </w:p>
    <w:p w:rsidR="002B3E83" w:rsidRPr="00507191" w:rsidRDefault="002B3E83" w:rsidP="00B87D30">
      <w:pPr>
        <w:autoSpaceDE w:val="0"/>
        <w:autoSpaceDN w:val="0"/>
        <w:adjustRightInd w:val="0"/>
        <w:spacing w:after="0" w:line="240" w:lineRule="auto"/>
        <w:ind w:left="234" w:firstLine="204"/>
        <w:jc w:val="both"/>
        <w:rPr>
          <w:rFonts w:ascii="Times New Roman" w:hAnsi="Times New Roman" w:cs="Times New Roman"/>
          <w:sz w:val="24"/>
          <w:szCs w:val="24"/>
        </w:rPr>
      </w:pPr>
      <w:r w:rsidRPr="000E120B">
        <w:rPr>
          <w:rFonts w:ascii="Palatino Linotype" w:hAnsi="Palatino Linotype" w:cs="Palatino Linotype"/>
          <w:sz w:val="24"/>
          <w:szCs w:val="24"/>
        </w:rPr>
        <w:t xml:space="preserve">A szakképesítés azonosító száma: </w:t>
      </w:r>
      <w:r w:rsidRPr="00507191">
        <w:rPr>
          <w:rFonts w:ascii="Palatino Linotype" w:hAnsi="Palatino Linotype" w:cs="Palatino Linotype"/>
          <w:sz w:val="24"/>
          <w:szCs w:val="24"/>
        </w:rPr>
        <w:t>52 815 01</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Pr>
          <w:rFonts w:ascii="Palatino Linotype" w:hAnsi="Palatino Linotype" w:cs="Palatino Linotype"/>
          <w:sz w:val="24"/>
          <w:szCs w:val="24"/>
        </w:rPr>
        <w:t>A s</w:t>
      </w:r>
      <w:r w:rsidRPr="000E120B">
        <w:rPr>
          <w:rFonts w:ascii="Palatino Linotype" w:hAnsi="Palatino Linotype" w:cs="Palatino Linotype"/>
          <w:sz w:val="24"/>
          <w:szCs w:val="24"/>
        </w:rPr>
        <w:t>zakképesítés megnevezése:</w:t>
      </w:r>
      <w:r>
        <w:rPr>
          <w:rFonts w:ascii="Palatino Linotype" w:hAnsi="Palatino Linotype" w:cs="Palatino Linotype"/>
          <w:sz w:val="24"/>
          <w:szCs w:val="24"/>
        </w:rPr>
        <w:t xml:space="preserve"> Gyakorló fodrász</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Pr>
          <w:rFonts w:ascii="Palatino Linotype" w:hAnsi="Palatino Linotype" w:cs="Palatino Linotype"/>
          <w:sz w:val="24"/>
          <w:szCs w:val="24"/>
        </w:rPr>
        <w:lastRenderedPageBreak/>
        <w:t>A s</w:t>
      </w:r>
      <w:r w:rsidRPr="000E120B">
        <w:rPr>
          <w:rFonts w:ascii="Palatino Linotype" w:hAnsi="Palatino Linotype" w:cs="Palatino Linotype"/>
          <w:sz w:val="24"/>
          <w:szCs w:val="24"/>
        </w:rPr>
        <w:t>zakmacsoport száma és megnevezése</w:t>
      </w:r>
      <w:r>
        <w:rPr>
          <w:rFonts w:ascii="Palatino Linotype" w:hAnsi="Palatino Linotype" w:cs="Palatino Linotype"/>
          <w:sz w:val="24"/>
          <w:szCs w:val="24"/>
        </w:rPr>
        <w:t>: 19. Egyéb szolgáltatások</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tabs>
          <w:tab w:val="left" w:pos="2925"/>
        </w:tabs>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Ágazati besorolás száma és megnevezése: </w:t>
      </w:r>
      <w:r w:rsidRPr="000E120B">
        <w:rPr>
          <w:rFonts w:ascii="Palatino Linotype" w:hAnsi="Palatino Linotype" w:cs="Palatino Linotype"/>
          <w:sz w:val="24"/>
          <w:szCs w:val="24"/>
        </w:rPr>
        <w:tab/>
      </w:r>
      <w:r>
        <w:rPr>
          <w:rFonts w:ascii="Palatino Linotype" w:hAnsi="Palatino Linotype" w:cs="Palatino Linotype"/>
          <w:sz w:val="24"/>
          <w:szCs w:val="24"/>
        </w:rPr>
        <w:t>XXX. Szépészet</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Iskolai rendszerű szakképzésben a szakképzési évfolyamok száma:</w:t>
      </w:r>
      <w:r w:rsidR="004C1608">
        <w:rPr>
          <w:rFonts w:ascii="Palatino Linotype" w:hAnsi="Palatino Linotype" w:cs="Palatino Linotype"/>
          <w:sz w:val="24"/>
          <w:szCs w:val="24"/>
        </w:rPr>
        <w:t xml:space="preserve"> 2 </w:t>
      </w:r>
      <w:r w:rsidR="00970A23">
        <w:rPr>
          <w:rFonts w:ascii="Palatino Linotype" w:hAnsi="Palatino Linotype" w:cs="Palatino Linotype"/>
          <w:sz w:val="24"/>
          <w:szCs w:val="24"/>
        </w:rPr>
        <w:t>év</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Elméleti képzési idő aránya:</w:t>
      </w:r>
      <w:r>
        <w:rPr>
          <w:rFonts w:ascii="Palatino Linotype" w:hAnsi="Palatino Linotype" w:cs="Palatino Linotype"/>
          <w:sz w:val="24"/>
          <w:szCs w:val="24"/>
        </w:rPr>
        <w:t xml:space="preserve"> 30%</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Gyakorlati képzési idő aránya:</w:t>
      </w:r>
      <w:r>
        <w:rPr>
          <w:rFonts w:ascii="Palatino Linotype" w:hAnsi="Palatino Linotype" w:cs="Palatino Linotype"/>
          <w:sz w:val="24"/>
          <w:szCs w:val="24"/>
        </w:rPr>
        <w:t xml:space="preserve"> 70%</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Az iskolai rendszerű képzésben az összefüggő szakmai gyakorlat időtartama:</w:t>
      </w:r>
    </w:p>
    <w:p w:rsidR="004C1608" w:rsidRDefault="002B3E83" w:rsidP="00507191">
      <w:pPr>
        <w:autoSpaceDE w:val="0"/>
        <w:autoSpaceDN w:val="0"/>
        <w:adjustRightInd w:val="0"/>
        <w:spacing w:after="0" w:line="240" w:lineRule="auto"/>
        <w:ind w:left="426"/>
        <w:jc w:val="both"/>
        <w:rPr>
          <w:rFonts w:ascii="Palatino Linotype" w:hAnsi="Palatino Linotype" w:cs="Palatino Linotype"/>
          <w:sz w:val="24"/>
          <w:szCs w:val="24"/>
        </w:rPr>
      </w:pPr>
      <w:r w:rsidRPr="00507191">
        <w:rPr>
          <w:rFonts w:ascii="Palatino Linotype" w:hAnsi="Palatino Linotype" w:cs="Palatino Linotype"/>
          <w:sz w:val="24"/>
          <w:szCs w:val="24"/>
        </w:rPr>
        <w:t>5 évfolyamos képzés esetén a 9. évfolyamot követően 70 óra, a 10. évfolyamot követően 105 óra, a 11. évfolyamot követően 140 óra;</w:t>
      </w:r>
    </w:p>
    <w:p w:rsidR="002B3E83" w:rsidRPr="00507191" w:rsidRDefault="002B3E83" w:rsidP="00507191">
      <w:pPr>
        <w:autoSpaceDE w:val="0"/>
        <w:autoSpaceDN w:val="0"/>
        <w:adjustRightInd w:val="0"/>
        <w:spacing w:after="0" w:line="240" w:lineRule="auto"/>
        <w:ind w:left="426"/>
        <w:jc w:val="both"/>
        <w:rPr>
          <w:rFonts w:ascii="Palatino Linotype" w:hAnsi="Palatino Linotype" w:cs="Palatino Linotype"/>
          <w:sz w:val="24"/>
          <w:szCs w:val="24"/>
        </w:rPr>
      </w:pPr>
      <w:r w:rsidRPr="00507191">
        <w:rPr>
          <w:rFonts w:ascii="Palatino Linotype" w:hAnsi="Palatino Linotype" w:cs="Palatino Linotype"/>
          <w:sz w:val="24"/>
          <w:szCs w:val="24"/>
        </w:rPr>
        <w:t>2 évfolyamos képzés esetén az első szakképzési évfolyamot követően 160 óra</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tabs>
          <w:tab w:val="left" w:pos="1260"/>
        </w:tabs>
        <w:spacing w:after="0" w:line="240" w:lineRule="auto"/>
        <w:ind w:left="30"/>
        <w:jc w:val="both"/>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III. </w:t>
      </w:r>
      <w:proofErr w:type="gramStart"/>
      <w:r w:rsidRPr="000E120B">
        <w:rPr>
          <w:rFonts w:ascii="Palatino Linotype" w:hAnsi="Palatino Linotype" w:cs="Palatino Linotype"/>
          <w:b/>
          <w:bCs/>
          <w:sz w:val="24"/>
          <w:szCs w:val="24"/>
        </w:rPr>
        <w:t>A</w:t>
      </w:r>
      <w:proofErr w:type="gramEnd"/>
      <w:r w:rsidRPr="000E120B">
        <w:rPr>
          <w:rFonts w:ascii="Palatino Linotype" w:hAnsi="Palatino Linotype" w:cs="Palatino Linotype"/>
          <w:b/>
          <w:bCs/>
          <w:sz w:val="24"/>
          <w:szCs w:val="24"/>
        </w:rPr>
        <w:t xml:space="preserve"> szakképzésbe történő belépés feltételei</w:t>
      </w:r>
    </w:p>
    <w:p w:rsidR="002B3E83" w:rsidRPr="000E120B" w:rsidRDefault="002B3E83" w:rsidP="00B87D30">
      <w:pPr>
        <w:tabs>
          <w:tab w:val="left" w:pos="1260"/>
        </w:tabs>
        <w:spacing w:after="0" w:line="240" w:lineRule="auto"/>
        <w:ind w:left="42" w:hanging="12"/>
        <w:jc w:val="both"/>
        <w:rPr>
          <w:rFonts w:ascii="Palatino Linotype" w:hAnsi="Palatino Linotype" w:cs="Palatino Linotype"/>
          <w:b/>
          <w:bCs/>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Iskolai előképzettség:</w:t>
      </w:r>
      <w:r>
        <w:rPr>
          <w:rFonts w:ascii="Palatino Linotype" w:hAnsi="Palatino Linotype" w:cs="Palatino Linotype"/>
          <w:sz w:val="24"/>
          <w:szCs w:val="24"/>
        </w:rPr>
        <w:t xml:space="preserve"> érettségi </w:t>
      </w:r>
      <w:r>
        <w:rPr>
          <w:rFonts w:ascii="Times New Roman" w:hAnsi="Times New Roman" w:cs="Times New Roman"/>
          <w:sz w:val="24"/>
          <w:szCs w:val="24"/>
        </w:rPr>
        <w:t>végzettség</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ab/>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Bemeneti kompetenciák:</w:t>
      </w:r>
      <w:r>
        <w:rPr>
          <w:rFonts w:ascii="Palatino Linotype" w:hAnsi="Palatino Linotype" w:cs="Palatino Linotype"/>
          <w:sz w:val="24"/>
          <w:szCs w:val="24"/>
        </w:rPr>
        <w:t xml:space="preserve"> -</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Szakmai előképzettség:</w:t>
      </w:r>
      <w:r>
        <w:rPr>
          <w:rFonts w:ascii="Palatino Linotype" w:hAnsi="Palatino Linotype" w:cs="Palatino Linotype"/>
          <w:sz w:val="24"/>
          <w:szCs w:val="24"/>
        </w:rPr>
        <w:t xml:space="preserve"> -</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Előírt gyakorlat:</w:t>
      </w:r>
      <w:r>
        <w:rPr>
          <w:rFonts w:ascii="Palatino Linotype" w:hAnsi="Palatino Linotype" w:cs="Palatino Linotype"/>
          <w:sz w:val="24"/>
          <w:szCs w:val="24"/>
        </w:rPr>
        <w:t xml:space="preserve"> -</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Egészségügyi alkalmassági követelmények:</w:t>
      </w:r>
      <w:r>
        <w:rPr>
          <w:rFonts w:ascii="Palatino Linotype" w:hAnsi="Palatino Linotype" w:cs="Palatino Linotype"/>
          <w:sz w:val="24"/>
          <w:szCs w:val="24"/>
        </w:rPr>
        <w:t xml:space="preserve"> </w:t>
      </w:r>
      <w:r w:rsidR="004C1608" w:rsidRPr="004C1608">
        <w:rPr>
          <w:rFonts w:ascii="Palatino Linotype" w:hAnsi="Palatino Linotype" w:cs="Palatino Linotype"/>
          <w:sz w:val="24"/>
          <w:szCs w:val="24"/>
        </w:rPr>
        <w:t>szükségesek</w:t>
      </w: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Pályaalkalmassági követelmények:</w:t>
      </w:r>
      <w:r>
        <w:rPr>
          <w:rFonts w:ascii="Palatino Linotype" w:hAnsi="Palatino Linotype" w:cs="Palatino Linotype"/>
          <w:sz w:val="24"/>
          <w:szCs w:val="24"/>
        </w:rPr>
        <w:t xml:space="preserve"> </w:t>
      </w:r>
      <w:r w:rsidR="004C1608" w:rsidRPr="004C1608">
        <w:rPr>
          <w:rFonts w:ascii="Palatino Linotype" w:hAnsi="Palatino Linotype" w:cs="Palatino Linotype"/>
          <w:sz w:val="24"/>
          <w:szCs w:val="24"/>
        </w:rPr>
        <w:t>szükségesek</w:t>
      </w:r>
    </w:p>
    <w:p w:rsidR="002B3E83" w:rsidRDefault="002B3E83" w:rsidP="00B87D30">
      <w:pPr>
        <w:autoSpaceDE w:val="0"/>
        <w:autoSpaceDN w:val="0"/>
        <w:adjustRightInd w:val="0"/>
        <w:spacing w:after="0" w:line="240" w:lineRule="auto"/>
        <w:jc w:val="both"/>
        <w:rPr>
          <w:rFonts w:ascii="Palatino Linotype" w:hAnsi="Palatino Linotype" w:cs="Palatino Linotype"/>
          <w:sz w:val="24"/>
          <w:szCs w:val="24"/>
        </w:rPr>
      </w:pPr>
    </w:p>
    <w:p w:rsidR="002B3E83" w:rsidRPr="000E120B" w:rsidRDefault="002B3E83" w:rsidP="00B87D30">
      <w:pPr>
        <w:autoSpaceDE w:val="0"/>
        <w:autoSpaceDN w:val="0"/>
        <w:adjustRightInd w:val="0"/>
        <w:spacing w:after="0" w:line="240" w:lineRule="auto"/>
        <w:jc w:val="both"/>
        <w:rPr>
          <w:rFonts w:ascii="Palatino Linotype" w:hAnsi="Palatino Linotype" w:cs="Palatino Linotype"/>
          <w:sz w:val="24"/>
          <w:szCs w:val="24"/>
        </w:rPr>
      </w:pPr>
    </w:p>
    <w:p w:rsidR="002B3E83" w:rsidRPr="000E120B" w:rsidRDefault="002B3E83" w:rsidP="00B87D30">
      <w:pPr>
        <w:widowControl w:val="0"/>
        <w:numPr>
          <w:ilvl w:val="0"/>
          <w:numId w:val="4"/>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szakképzés szervezésének feltételei</w:t>
      </w:r>
    </w:p>
    <w:p w:rsidR="002B3E83" w:rsidRPr="000E120B" w:rsidRDefault="002B3E83" w:rsidP="00B87D30">
      <w:pPr>
        <w:widowControl w:val="0"/>
        <w:suppressAutoHyphens/>
        <w:spacing w:after="0" w:line="240" w:lineRule="auto"/>
        <w:ind w:left="750"/>
        <w:jc w:val="both"/>
        <w:rPr>
          <w:rFonts w:ascii="Palatino Linotype" w:hAnsi="Palatino Linotype" w:cs="Palatino Linotype"/>
          <w:b/>
          <w:bCs/>
          <w:sz w:val="24"/>
          <w:szCs w:val="24"/>
        </w:rPr>
      </w:pPr>
    </w:p>
    <w:p w:rsidR="002B3E83" w:rsidRPr="000E120B" w:rsidRDefault="002B3E83" w:rsidP="00B87D30">
      <w:pPr>
        <w:spacing w:after="0" w:line="240" w:lineRule="auto"/>
        <w:ind w:left="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Személyi feltételek</w:t>
      </w:r>
    </w:p>
    <w:p w:rsidR="002B3E83" w:rsidRPr="000E120B" w:rsidRDefault="002B3E83" w:rsidP="00B87D30">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B3E83" w:rsidRDefault="002B3E83" w:rsidP="00B87D30">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Ezen túl az alábbi tantárgyak oktatására az alábbi végzettséggel rendelkező szakember alkalmazható:</w:t>
      </w:r>
    </w:p>
    <w:p w:rsidR="00970A23" w:rsidRDefault="00970A23">
      <w:pPr>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2B3E83" w:rsidRPr="000E120B" w:rsidRDefault="002B3E83" w:rsidP="00B87D30">
      <w:pPr>
        <w:spacing w:after="0" w:line="240" w:lineRule="auto"/>
        <w:ind w:left="555"/>
        <w:jc w:val="both"/>
        <w:rPr>
          <w:rFonts w:ascii="Palatino Linotype" w:hAnsi="Palatino Linotype" w:cs="Palatino Linotype"/>
          <w:sz w:val="24"/>
          <w:szCs w:val="24"/>
        </w:rPr>
      </w:pPr>
    </w:p>
    <w:tbl>
      <w:tblPr>
        <w:tblW w:w="864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33"/>
        <w:gridCol w:w="36"/>
        <w:gridCol w:w="4642"/>
        <w:gridCol w:w="36"/>
      </w:tblGrid>
      <w:tr w:rsidR="002B3E83" w:rsidRPr="001414DC" w:rsidTr="006A0906">
        <w:tc>
          <w:tcPr>
            <w:tcW w:w="3969" w:type="dxa"/>
            <w:gridSpan w:val="2"/>
          </w:tcPr>
          <w:p w:rsidR="002B3E83" w:rsidRPr="0071028D" w:rsidRDefault="002B3E83" w:rsidP="0071028D">
            <w:pPr>
              <w:spacing w:after="0" w:line="240" w:lineRule="auto"/>
              <w:jc w:val="center"/>
              <w:rPr>
                <w:rFonts w:ascii="Palatino Linotype" w:hAnsi="Palatino Linotype" w:cs="Palatino Linotype"/>
                <w:b/>
                <w:bCs/>
                <w:sz w:val="24"/>
                <w:szCs w:val="24"/>
              </w:rPr>
            </w:pPr>
            <w:r w:rsidRPr="0071028D">
              <w:rPr>
                <w:rFonts w:ascii="Palatino Linotype" w:hAnsi="Palatino Linotype" w:cs="Palatino Linotype"/>
                <w:b/>
                <w:bCs/>
                <w:sz w:val="24"/>
                <w:szCs w:val="24"/>
              </w:rPr>
              <w:t>Tantárgy</w:t>
            </w:r>
          </w:p>
        </w:tc>
        <w:tc>
          <w:tcPr>
            <w:tcW w:w="4678" w:type="dxa"/>
            <w:gridSpan w:val="2"/>
          </w:tcPr>
          <w:p w:rsidR="002B3E83" w:rsidRPr="0071028D" w:rsidRDefault="002B3E83" w:rsidP="0071028D">
            <w:pPr>
              <w:spacing w:after="0" w:line="240" w:lineRule="auto"/>
              <w:jc w:val="center"/>
              <w:rPr>
                <w:rFonts w:ascii="Palatino Linotype" w:hAnsi="Palatino Linotype" w:cs="Palatino Linotype"/>
                <w:b/>
                <w:bCs/>
                <w:sz w:val="24"/>
                <w:szCs w:val="24"/>
              </w:rPr>
            </w:pPr>
            <w:r w:rsidRPr="0071028D">
              <w:rPr>
                <w:rFonts w:ascii="Palatino Linotype" w:hAnsi="Palatino Linotype" w:cs="Palatino Linotype"/>
                <w:b/>
                <w:bCs/>
                <w:sz w:val="24"/>
                <w:szCs w:val="24"/>
              </w:rPr>
              <w:t>Szakképesítés/Szakképzettség</w:t>
            </w:r>
          </w:p>
        </w:tc>
      </w:tr>
      <w:tr w:rsidR="002B3E83" w:rsidRPr="001414DC" w:rsidTr="006A0906">
        <w:tc>
          <w:tcPr>
            <w:tcW w:w="3969" w:type="dxa"/>
            <w:gridSpan w:val="2"/>
          </w:tcPr>
          <w:p w:rsidR="002B3E83" w:rsidRPr="00E7251C" w:rsidRDefault="002B3E83" w:rsidP="00A0254E">
            <w:pPr>
              <w:spacing w:after="0" w:line="240" w:lineRule="auto"/>
              <w:rPr>
                <w:rFonts w:ascii="Palatino Linotype" w:hAnsi="Palatino Linotype" w:cs="Palatino Linotype"/>
                <w:sz w:val="24"/>
                <w:szCs w:val="24"/>
              </w:rPr>
            </w:pPr>
            <w:r w:rsidRPr="00E7251C">
              <w:rPr>
                <w:rFonts w:ascii="Palatino Linotype" w:hAnsi="Palatino Linotype" w:cs="Palatino Linotype"/>
                <w:sz w:val="24"/>
                <w:szCs w:val="24"/>
              </w:rPr>
              <w:t>Kézápoló szakmai ismeretek</w:t>
            </w:r>
          </w:p>
        </w:tc>
        <w:tc>
          <w:tcPr>
            <w:tcW w:w="4678" w:type="dxa"/>
            <w:gridSpan w:val="2"/>
          </w:tcPr>
          <w:p w:rsidR="002B3E83" w:rsidRPr="0051729B" w:rsidRDefault="002B3E83" w:rsidP="004325C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2B3E83" w:rsidRPr="001414DC" w:rsidTr="006A0906">
        <w:tc>
          <w:tcPr>
            <w:tcW w:w="3969" w:type="dxa"/>
            <w:gridSpan w:val="2"/>
          </w:tcPr>
          <w:p w:rsidR="002B3E83" w:rsidRPr="00E7251C" w:rsidRDefault="002B3E83" w:rsidP="00A0254E">
            <w:pPr>
              <w:spacing w:after="0" w:line="240" w:lineRule="auto"/>
              <w:rPr>
                <w:rFonts w:ascii="Palatino Linotype" w:hAnsi="Palatino Linotype" w:cs="Palatino Linotype"/>
                <w:sz w:val="24"/>
                <w:szCs w:val="24"/>
              </w:rPr>
            </w:pPr>
            <w:r w:rsidRPr="00E7251C">
              <w:rPr>
                <w:rFonts w:ascii="Palatino Linotype" w:hAnsi="Palatino Linotype" w:cs="Palatino Linotype"/>
                <w:sz w:val="24"/>
                <w:szCs w:val="24"/>
              </w:rPr>
              <w:t>Kézápoló szakmai gyakorlat</w:t>
            </w:r>
          </w:p>
        </w:tc>
        <w:tc>
          <w:tcPr>
            <w:tcW w:w="4678" w:type="dxa"/>
            <w:gridSpan w:val="2"/>
          </w:tcPr>
          <w:p w:rsidR="002B3E83" w:rsidRPr="0051729B" w:rsidRDefault="002B3E83" w:rsidP="004325C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2B3E83" w:rsidRPr="001414DC" w:rsidTr="006A0906">
        <w:tc>
          <w:tcPr>
            <w:tcW w:w="3969" w:type="dxa"/>
            <w:gridSpan w:val="2"/>
            <w:tcBorders>
              <w:bottom w:val="single" w:sz="4" w:space="0" w:color="auto"/>
            </w:tcBorders>
          </w:tcPr>
          <w:p w:rsidR="002B3E83" w:rsidRPr="00E7251C" w:rsidRDefault="00970A23" w:rsidP="00A0254E">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Szépészeti szakmai </w:t>
            </w:r>
            <w:r w:rsidR="002B3E83">
              <w:rPr>
                <w:rFonts w:ascii="Palatino Linotype" w:hAnsi="Palatino Linotype" w:cs="Palatino Linotype"/>
                <w:sz w:val="24"/>
                <w:szCs w:val="24"/>
              </w:rPr>
              <w:t>ismeretek</w:t>
            </w:r>
          </w:p>
        </w:tc>
        <w:tc>
          <w:tcPr>
            <w:tcW w:w="4678" w:type="dxa"/>
            <w:gridSpan w:val="2"/>
            <w:tcBorders>
              <w:bottom w:val="single" w:sz="4" w:space="0" w:color="auto"/>
            </w:tcBorders>
          </w:tcPr>
          <w:p w:rsidR="002B3E83" w:rsidRPr="0051729B" w:rsidRDefault="002B3E83" w:rsidP="004325C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2B3E83" w:rsidRPr="001414DC" w:rsidTr="006A0906">
        <w:tc>
          <w:tcPr>
            <w:tcW w:w="3969" w:type="dxa"/>
            <w:gridSpan w:val="2"/>
            <w:tcBorders>
              <w:bottom w:val="single" w:sz="4" w:space="0" w:color="auto"/>
            </w:tcBorders>
          </w:tcPr>
          <w:p w:rsidR="002B3E83" w:rsidRPr="00E7251C" w:rsidRDefault="002B3E83" w:rsidP="00A0254E">
            <w:pPr>
              <w:spacing w:after="0" w:line="240" w:lineRule="auto"/>
              <w:rPr>
                <w:rFonts w:ascii="Palatino Linotype" w:hAnsi="Palatino Linotype" w:cs="Palatino Linotype"/>
                <w:sz w:val="24"/>
                <w:szCs w:val="24"/>
              </w:rPr>
            </w:pPr>
            <w:r>
              <w:rPr>
                <w:rFonts w:ascii="Palatino Linotype" w:hAnsi="Palatino Linotype" w:cs="Palatino Linotype"/>
                <w:sz w:val="24"/>
                <w:szCs w:val="24"/>
              </w:rPr>
              <w:t>Szépészeti anyagismeret</w:t>
            </w:r>
          </w:p>
        </w:tc>
        <w:tc>
          <w:tcPr>
            <w:tcW w:w="4678" w:type="dxa"/>
            <w:gridSpan w:val="2"/>
            <w:tcBorders>
              <w:bottom w:val="single" w:sz="4" w:space="0" w:color="auto"/>
            </w:tcBorders>
          </w:tcPr>
          <w:p w:rsidR="002B3E83" w:rsidRPr="004325C8" w:rsidRDefault="002B3E83" w:rsidP="004325C8">
            <w:pPr>
              <w:spacing w:after="0" w:line="240" w:lineRule="auto"/>
              <w:jc w:val="center"/>
              <w:rPr>
                <w:rFonts w:ascii="Times New Roman" w:hAnsi="Times New Roman" w:cs="Times New Roman"/>
                <w:sz w:val="24"/>
                <w:szCs w:val="24"/>
              </w:rPr>
            </w:pPr>
            <w:r>
              <w:rPr>
                <w:rFonts w:ascii="Palatino Linotype" w:hAnsi="Palatino Linotype" w:cs="Palatino Linotype"/>
                <w:sz w:val="24"/>
                <w:szCs w:val="24"/>
              </w:rPr>
              <w:t>-</w:t>
            </w:r>
          </w:p>
        </w:tc>
      </w:tr>
      <w:tr w:rsidR="006A0906" w:rsidRPr="001414DC" w:rsidTr="006A0906">
        <w:tc>
          <w:tcPr>
            <w:tcW w:w="3969" w:type="dxa"/>
            <w:gridSpan w:val="2"/>
            <w:tcBorders>
              <w:top w:val="single" w:sz="4" w:space="0" w:color="auto"/>
              <w:left w:val="nil"/>
              <w:bottom w:val="nil"/>
              <w:right w:val="nil"/>
            </w:tcBorders>
          </w:tcPr>
          <w:p w:rsidR="006A0906" w:rsidRDefault="006A0906" w:rsidP="00A0254E">
            <w:pPr>
              <w:spacing w:after="0" w:line="240" w:lineRule="auto"/>
              <w:rPr>
                <w:rFonts w:ascii="Palatino Linotype" w:hAnsi="Palatino Linotype" w:cs="Palatino Linotype"/>
                <w:sz w:val="24"/>
                <w:szCs w:val="24"/>
              </w:rPr>
            </w:pPr>
          </w:p>
        </w:tc>
        <w:tc>
          <w:tcPr>
            <w:tcW w:w="4678" w:type="dxa"/>
            <w:gridSpan w:val="2"/>
            <w:tcBorders>
              <w:top w:val="single" w:sz="4" w:space="0" w:color="auto"/>
              <w:left w:val="nil"/>
              <w:bottom w:val="nil"/>
              <w:right w:val="nil"/>
            </w:tcBorders>
          </w:tcPr>
          <w:p w:rsidR="006A0906" w:rsidRDefault="006A0906" w:rsidP="004325C8">
            <w:pPr>
              <w:spacing w:after="0" w:line="240" w:lineRule="auto"/>
              <w:jc w:val="center"/>
              <w:rPr>
                <w:rFonts w:ascii="Palatino Linotype" w:hAnsi="Palatino Linotype" w:cs="Palatino Linotype"/>
                <w:sz w:val="24"/>
                <w:szCs w:val="24"/>
              </w:rPr>
            </w:pPr>
          </w:p>
        </w:tc>
      </w:tr>
      <w:tr w:rsidR="002B3E83" w:rsidRPr="00352086" w:rsidTr="006A0906">
        <w:trPr>
          <w:gridAfter w:val="1"/>
          <w:wAfter w:w="36" w:type="dxa"/>
        </w:trPr>
        <w:tc>
          <w:tcPr>
            <w:tcW w:w="3933" w:type="dxa"/>
          </w:tcPr>
          <w:p w:rsidR="002B3E83" w:rsidRPr="00352086" w:rsidRDefault="002B3E83" w:rsidP="00352086">
            <w:pPr>
              <w:spacing w:after="0" w:line="240" w:lineRule="auto"/>
              <w:ind w:left="555"/>
              <w:jc w:val="both"/>
              <w:rPr>
                <w:rFonts w:ascii="Palatino Linotype" w:hAnsi="Palatino Linotype" w:cs="Palatino Linotype"/>
                <w:b/>
                <w:bCs/>
                <w:sz w:val="24"/>
                <w:szCs w:val="24"/>
              </w:rPr>
            </w:pPr>
            <w:r w:rsidRPr="00352086">
              <w:rPr>
                <w:rFonts w:ascii="Palatino Linotype" w:hAnsi="Palatino Linotype" w:cs="Palatino Linotype"/>
                <w:b/>
                <w:bCs/>
                <w:sz w:val="24"/>
                <w:szCs w:val="24"/>
              </w:rPr>
              <w:t>Tantárgy</w:t>
            </w:r>
          </w:p>
        </w:tc>
        <w:tc>
          <w:tcPr>
            <w:tcW w:w="4678" w:type="dxa"/>
            <w:gridSpan w:val="2"/>
          </w:tcPr>
          <w:p w:rsidR="002B3E83" w:rsidRPr="00352086" w:rsidRDefault="002B3E83" w:rsidP="00352086">
            <w:pPr>
              <w:spacing w:after="0" w:line="240" w:lineRule="auto"/>
              <w:ind w:left="555"/>
              <w:jc w:val="both"/>
              <w:rPr>
                <w:rFonts w:ascii="Palatino Linotype" w:hAnsi="Palatino Linotype" w:cs="Palatino Linotype"/>
                <w:b/>
                <w:bCs/>
                <w:sz w:val="24"/>
                <w:szCs w:val="24"/>
              </w:rPr>
            </w:pPr>
            <w:r w:rsidRPr="00352086">
              <w:rPr>
                <w:rFonts w:ascii="Palatino Linotype" w:hAnsi="Palatino Linotype" w:cs="Palatino Linotype"/>
                <w:b/>
                <w:bCs/>
                <w:sz w:val="24"/>
                <w:szCs w:val="24"/>
              </w:rPr>
              <w:t>Szakképesítés/Szakképzettség</w:t>
            </w:r>
          </w:p>
        </w:tc>
      </w:tr>
      <w:tr w:rsidR="002B3E83" w:rsidRPr="00352086" w:rsidTr="006A0906">
        <w:trPr>
          <w:gridAfter w:val="1"/>
          <w:wAfter w:w="36" w:type="dxa"/>
        </w:trPr>
        <w:tc>
          <w:tcPr>
            <w:tcW w:w="3933" w:type="dxa"/>
            <w:vAlign w:val="center"/>
          </w:tcPr>
          <w:p w:rsidR="002B3E83" w:rsidRPr="00352086" w:rsidRDefault="002B3E83" w:rsidP="006A0906">
            <w:pPr>
              <w:spacing w:after="0" w:line="240" w:lineRule="auto"/>
              <w:ind w:left="555"/>
              <w:rPr>
                <w:rFonts w:ascii="Palatino Linotype" w:hAnsi="Palatino Linotype" w:cs="Palatino Linotype"/>
                <w:sz w:val="24"/>
                <w:szCs w:val="24"/>
              </w:rPr>
            </w:pPr>
            <w:r w:rsidRPr="00352086">
              <w:rPr>
                <w:rFonts w:ascii="Palatino Linotype" w:hAnsi="Palatino Linotype" w:cs="Palatino Linotype"/>
                <w:sz w:val="24"/>
                <w:szCs w:val="24"/>
              </w:rPr>
              <w:t>Gyakorló fodrász szakmai gyakorlat (manuális alapműveltek, vegyszeres műveletek)</w:t>
            </w:r>
          </w:p>
        </w:tc>
        <w:tc>
          <w:tcPr>
            <w:tcW w:w="4678" w:type="dxa"/>
            <w:gridSpan w:val="2"/>
          </w:tcPr>
          <w:p w:rsidR="002B3E83" w:rsidRPr="0051729B" w:rsidRDefault="002B3E83" w:rsidP="004325C8">
            <w:pPr>
              <w:spacing w:after="0" w:line="240" w:lineRule="auto"/>
              <w:ind w:left="70"/>
              <w:jc w:val="center"/>
              <w:rPr>
                <w:rFonts w:ascii="Times New Roman" w:hAnsi="Times New Roman" w:cs="Times New Roman"/>
                <w:sz w:val="24"/>
                <w:szCs w:val="24"/>
              </w:rPr>
            </w:pPr>
            <w:r>
              <w:rPr>
                <w:rFonts w:ascii="Times New Roman" w:hAnsi="Times New Roman" w:cs="Times New Roman"/>
                <w:sz w:val="24"/>
                <w:szCs w:val="24"/>
              </w:rPr>
              <w:t>-</w:t>
            </w:r>
          </w:p>
        </w:tc>
      </w:tr>
      <w:tr w:rsidR="006A0906" w:rsidRPr="00352086" w:rsidTr="006A0906">
        <w:trPr>
          <w:gridAfter w:val="1"/>
          <w:wAfter w:w="36" w:type="dxa"/>
        </w:trPr>
        <w:tc>
          <w:tcPr>
            <w:tcW w:w="3933" w:type="dxa"/>
            <w:vAlign w:val="center"/>
          </w:tcPr>
          <w:p w:rsidR="006A0906" w:rsidRPr="00352086" w:rsidRDefault="006A0906" w:rsidP="006A0906">
            <w:pPr>
              <w:spacing w:after="0" w:line="240" w:lineRule="auto"/>
              <w:ind w:left="555"/>
              <w:rPr>
                <w:rFonts w:ascii="Palatino Linotype" w:hAnsi="Palatino Linotype" w:cs="Palatino Linotype"/>
                <w:sz w:val="24"/>
                <w:szCs w:val="24"/>
              </w:rPr>
            </w:pPr>
            <w:r w:rsidRPr="00352086">
              <w:rPr>
                <w:rFonts w:ascii="Palatino Linotype" w:hAnsi="Palatino Linotype" w:cs="Palatino Linotype"/>
                <w:sz w:val="24"/>
                <w:szCs w:val="24"/>
              </w:rPr>
              <w:t>Gyakorló fodrász anyagismeret</w:t>
            </w:r>
          </w:p>
        </w:tc>
        <w:tc>
          <w:tcPr>
            <w:tcW w:w="4678" w:type="dxa"/>
            <w:gridSpan w:val="2"/>
          </w:tcPr>
          <w:p w:rsidR="006A0906" w:rsidRDefault="006A0906" w:rsidP="004325C8">
            <w:pPr>
              <w:spacing w:after="0" w:line="240" w:lineRule="auto"/>
              <w:ind w:left="70"/>
              <w:jc w:val="center"/>
              <w:rPr>
                <w:rFonts w:ascii="Times New Roman" w:hAnsi="Times New Roman" w:cs="Times New Roman"/>
                <w:sz w:val="24"/>
                <w:szCs w:val="24"/>
              </w:rPr>
            </w:pPr>
            <w:r>
              <w:rPr>
                <w:rFonts w:ascii="Times New Roman" w:hAnsi="Times New Roman" w:cs="Times New Roman"/>
                <w:sz w:val="24"/>
                <w:szCs w:val="24"/>
              </w:rPr>
              <w:t>-</w:t>
            </w:r>
          </w:p>
        </w:tc>
      </w:tr>
      <w:tr w:rsidR="006A0906" w:rsidRPr="00352086" w:rsidTr="006A0906">
        <w:trPr>
          <w:gridAfter w:val="1"/>
          <w:wAfter w:w="36" w:type="dxa"/>
        </w:trPr>
        <w:tc>
          <w:tcPr>
            <w:tcW w:w="3933" w:type="dxa"/>
            <w:vAlign w:val="center"/>
          </w:tcPr>
          <w:p w:rsidR="006A0906" w:rsidRPr="00352086" w:rsidRDefault="006A0906" w:rsidP="006A0906">
            <w:pPr>
              <w:spacing w:after="0" w:line="240" w:lineRule="auto"/>
              <w:ind w:left="555"/>
              <w:rPr>
                <w:rFonts w:ascii="Palatino Linotype" w:hAnsi="Palatino Linotype" w:cs="Palatino Linotype"/>
                <w:sz w:val="24"/>
                <w:szCs w:val="24"/>
              </w:rPr>
            </w:pPr>
            <w:r w:rsidRPr="00352086">
              <w:rPr>
                <w:rFonts w:ascii="Palatino Linotype" w:hAnsi="Palatino Linotype" w:cs="Palatino Linotype"/>
                <w:sz w:val="24"/>
                <w:szCs w:val="24"/>
              </w:rPr>
              <w:t xml:space="preserve">Szakrajz, </w:t>
            </w:r>
            <w:r>
              <w:rPr>
                <w:rFonts w:ascii="Palatino Linotype" w:hAnsi="Palatino Linotype" w:cs="Palatino Linotype"/>
                <w:sz w:val="24"/>
                <w:szCs w:val="24"/>
              </w:rPr>
              <w:t>Divattörténeti ismeretek</w:t>
            </w:r>
          </w:p>
        </w:tc>
        <w:tc>
          <w:tcPr>
            <w:tcW w:w="4678" w:type="dxa"/>
            <w:gridSpan w:val="2"/>
          </w:tcPr>
          <w:p w:rsidR="006A0906" w:rsidRDefault="006A0906" w:rsidP="004325C8">
            <w:pPr>
              <w:spacing w:after="0" w:line="240" w:lineRule="auto"/>
              <w:ind w:left="70"/>
              <w:jc w:val="center"/>
              <w:rPr>
                <w:rFonts w:ascii="Times New Roman" w:hAnsi="Times New Roman" w:cs="Times New Roman"/>
                <w:sz w:val="24"/>
                <w:szCs w:val="24"/>
              </w:rPr>
            </w:pPr>
            <w:r>
              <w:rPr>
                <w:rFonts w:ascii="Times New Roman" w:hAnsi="Times New Roman" w:cs="Times New Roman"/>
                <w:sz w:val="24"/>
                <w:szCs w:val="24"/>
              </w:rPr>
              <w:t>-</w:t>
            </w:r>
          </w:p>
        </w:tc>
      </w:tr>
      <w:tr w:rsidR="006A0906" w:rsidRPr="00352086" w:rsidTr="006A0906">
        <w:trPr>
          <w:gridAfter w:val="1"/>
          <w:wAfter w:w="36" w:type="dxa"/>
        </w:trPr>
        <w:tc>
          <w:tcPr>
            <w:tcW w:w="3933" w:type="dxa"/>
            <w:vAlign w:val="center"/>
          </w:tcPr>
          <w:p w:rsidR="006A0906" w:rsidRPr="00352086" w:rsidRDefault="006A0906" w:rsidP="006A0906">
            <w:pPr>
              <w:spacing w:after="0" w:line="240" w:lineRule="auto"/>
              <w:ind w:left="555"/>
              <w:rPr>
                <w:rFonts w:ascii="Palatino Linotype" w:hAnsi="Palatino Linotype" w:cs="Palatino Linotype"/>
                <w:sz w:val="24"/>
                <w:szCs w:val="24"/>
              </w:rPr>
            </w:pPr>
            <w:r w:rsidRPr="00352086">
              <w:rPr>
                <w:rFonts w:ascii="Palatino Linotype" w:hAnsi="Palatino Linotype" w:cs="Palatino Linotype"/>
                <w:sz w:val="24"/>
                <w:szCs w:val="24"/>
              </w:rPr>
              <w:t>Gyakorló fodrász szakmai ismeretek</w:t>
            </w:r>
          </w:p>
        </w:tc>
        <w:tc>
          <w:tcPr>
            <w:tcW w:w="4678" w:type="dxa"/>
            <w:gridSpan w:val="2"/>
          </w:tcPr>
          <w:p w:rsidR="006A0906" w:rsidRDefault="006A0906" w:rsidP="004325C8">
            <w:pPr>
              <w:spacing w:after="0" w:line="240" w:lineRule="auto"/>
              <w:ind w:left="70"/>
              <w:jc w:val="center"/>
              <w:rPr>
                <w:rFonts w:ascii="Times New Roman" w:hAnsi="Times New Roman" w:cs="Times New Roman"/>
                <w:sz w:val="24"/>
                <w:szCs w:val="24"/>
              </w:rPr>
            </w:pPr>
            <w:r>
              <w:rPr>
                <w:rFonts w:ascii="Times New Roman" w:hAnsi="Times New Roman" w:cs="Times New Roman"/>
                <w:sz w:val="24"/>
                <w:szCs w:val="24"/>
              </w:rPr>
              <w:t>-</w:t>
            </w:r>
          </w:p>
        </w:tc>
      </w:tr>
    </w:tbl>
    <w:p w:rsidR="002B3E83" w:rsidRDefault="002B3E83" w:rsidP="00FF7AB4">
      <w:pPr>
        <w:spacing w:after="0" w:line="240" w:lineRule="auto"/>
        <w:ind w:left="555"/>
        <w:jc w:val="both"/>
        <w:rPr>
          <w:rFonts w:ascii="Palatino Linotype" w:hAnsi="Palatino Linotype" w:cs="Palatino Linotype"/>
          <w:b/>
          <w:bCs/>
          <w:sz w:val="24"/>
          <w:szCs w:val="24"/>
        </w:rPr>
      </w:pPr>
    </w:p>
    <w:p w:rsidR="002B3E83" w:rsidRPr="000E120B" w:rsidRDefault="002B3E83" w:rsidP="00FF7AB4">
      <w:pPr>
        <w:spacing w:after="0" w:line="240" w:lineRule="auto"/>
        <w:ind w:left="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Tárgyi feltételek</w:t>
      </w:r>
    </w:p>
    <w:p w:rsidR="002B3E83" w:rsidRDefault="002B3E83" w:rsidP="00226B6E">
      <w:pPr>
        <w:ind w:left="555"/>
        <w:jc w:val="both"/>
        <w:rPr>
          <w:rFonts w:ascii="Palatino Linotype" w:hAnsi="Palatino Linotype" w:cs="Palatino Linotype"/>
        </w:rPr>
      </w:pPr>
      <w:r w:rsidRPr="000E120B">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 xml:space="preserve">szakmai képzés lebonyolításához </w:t>
      </w:r>
      <w:r w:rsidRPr="000E120B">
        <w:rPr>
          <w:rFonts w:ascii="Palatino Linotype" w:hAnsi="Palatino Linotype" w:cs="Palatino Linotype"/>
          <w:kern w:val="1"/>
          <w:sz w:val="24"/>
          <w:szCs w:val="24"/>
          <w:lang w:eastAsia="hi-IN" w:bidi="hi-IN"/>
        </w:rPr>
        <w:t>szükséges eszköz</w:t>
      </w:r>
      <w:r>
        <w:rPr>
          <w:rFonts w:ascii="Palatino Linotype" w:hAnsi="Palatino Linotype" w:cs="Palatino Linotype"/>
          <w:kern w:val="1"/>
          <w:sz w:val="24"/>
          <w:szCs w:val="24"/>
          <w:lang w:eastAsia="hi-IN" w:bidi="hi-IN"/>
        </w:rPr>
        <w:t>ök</w:t>
      </w:r>
      <w:r w:rsidRPr="000E120B">
        <w:rPr>
          <w:rFonts w:ascii="Palatino Linotype" w:hAnsi="Palatino Linotype" w:cs="Palatino Linotype"/>
          <w:kern w:val="1"/>
          <w:sz w:val="24"/>
          <w:szCs w:val="24"/>
          <w:lang w:eastAsia="hi-IN" w:bidi="hi-IN"/>
        </w:rPr>
        <w:t xml:space="preserve"> és felszerelés</w:t>
      </w:r>
      <w:r>
        <w:rPr>
          <w:rFonts w:ascii="Palatino Linotype" w:hAnsi="Palatino Linotype" w:cs="Palatino Linotype"/>
          <w:kern w:val="1"/>
          <w:sz w:val="24"/>
          <w:szCs w:val="24"/>
          <w:lang w:eastAsia="hi-IN" w:bidi="hi-IN"/>
        </w:rPr>
        <w:t>ek felsorolását</w:t>
      </w:r>
      <w:r w:rsidRPr="000E120B">
        <w:rPr>
          <w:rFonts w:ascii="Palatino Linotype" w:hAnsi="Palatino Linotype" w:cs="Palatino Linotype"/>
          <w:kern w:val="1"/>
          <w:sz w:val="24"/>
          <w:szCs w:val="24"/>
          <w:lang w:eastAsia="hi-IN" w:bidi="hi-IN"/>
        </w:rPr>
        <w:t xml:space="preserve"> a szakképesítés szakmai és vizsgakövetelménye (</w:t>
      </w:r>
      <w:proofErr w:type="spellStart"/>
      <w:r>
        <w:rPr>
          <w:rFonts w:ascii="Palatino Linotype" w:hAnsi="Palatino Linotype" w:cs="Palatino Linotype"/>
          <w:kern w:val="1"/>
          <w:sz w:val="24"/>
          <w:szCs w:val="24"/>
          <w:lang w:eastAsia="hi-IN" w:bidi="hi-IN"/>
        </w:rPr>
        <w:t>szvk</w:t>
      </w:r>
      <w:proofErr w:type="spellEnd"/>
      <w:r w:rsidRPr="000E120B">
        <w:rPr>
          <w:rFonts w:ascii="Palatino Linotype" w:hAnsi="Palatino Linotype" w:cs="Palatino Linotype"/>
          <w:kern w:val="1"/>
          <w:sz w:val="24"/>
          <w:szCs w:val="24"/>
          <w:lang w:eastAsia="hi-IN" w:bidi="hi-IN"/>
        </w:rPr>
        <w:t xml:space="preserve">) tartalmazza, </w:t>
      </w:r>
      <w:r w:rsidR="00037710" w:rsidRPr="00231699">
        <w:rPr>
          <w:rFonts w:ascii="Palatino Linotype" w:hAnsi="Palatino Linotype"/>
          <w:kern w:val="1"/>
          <w:sz w:val="24"/>
          <w:szCs w:val="24"/>
          <w:lang w:eastAsia="hi-IN" w:bidi="hi-IN"/>
        </w:rPr>
        <w:t>melynek további részletei az alábbiak:</w:t>
      </w:r>
      <w:r w:rsidRPr="00D32E38">
        <w:rPr>
          <w:rFonts w:ascii="Palatino Linotype" w:hAnsi="Palatino Linotype" w:cs="Palatino Linotype"/>
          <w:sz w:val="24"/>
          <w:szCs w:val="24"/>
        </w:rPr>
        <w:t xml:space="preserve"> nincs</w:t>
      </w:r>
      <w:r>
        <w:rPr>
          <w:rFonts w:ascii="Palatino Linotype" w:hAnsi="Palatino Linotype" w:cs="Palatino Linotype"/>
        </w:rPr>
        <w:t>.</w:t>
      </w:r>
    </w:p>
    <w:p w:rsidR="004C1608" w:rsidRPr="008C4D3B" w:rsidRDefault="004C1608" w:rsidP="004C1608">
      <w:pPr>
        <w:ind w:left="555"/>
        <w:jc w:val="both"/>
        <w:rPr>
          <w:rFonts w:ascii="Palatino Linotype" w:hAnsi="Palatino Linotype" w:cs="Palatino Linotype"/>
          <w:sz w:val="24"/>
          <w:szCs w:val="24"/>
        </w:rPr>
      </w:pPr>
      <w:r w:rsidRPr="008C4D3B">
        <w:rPr>
          <w:rFonts w:ascii="Palatino Linotype" w:hAnsi="Palatino Linotype" w:cs="Palatino Linotype"/>
          <w:i/>
          <w:sz w:val="24"/>
          <w:szCs w:val="24"/>
        </w:rPr>
        <w:t>Ajánlás a szakmai képzés lebonyolításához szükséges további eszközökre és felszerelésekre: nincs</w:t>
      </w:r>
      <w:r w:rsidRPr="008C4D3B">
        <w:rPr>
          <w:rFonts w:ascii="Palatino Linotype" w:hAnsi="Palatino Linotype" w:cs="Palatino Linotype"/>
          <w:sz w:val="24"/>
          <w:szCs w:val="24"/>
        </w:rPr>
        <w:t>.</w:t>
      </w:r>
    </w:p>
    <w:p w:rsidR="002B3E83" w:rsidRPr="00014447" w:rsidRDefault="002B3E83" w:rsidP="006039B3">
      <w:pPr>
        <w:spacing w:after="0" w:line="240" w:lineRule="auto"/>
        <w:jc w:val="both"/>
        <w:rPr>
          <w:rFonts w:ascii="Palatino Linotype" w:hAnsi="Palatino Linotype" w:cs="Palatino Linotype"/>
          <w:b/>
          <w:bCs/>
          <w:i/>
          <w:iCs/>
          <w:sz w:val="16"/>
          <w:szCs w:val="16"/>
        </w:rPr>
      </w:pPr>
    </w:p>
    <w:p w:rsidR="002B3E83" w:rsidRPr="000E120B" w:rsidRDefault="002B3E83" w:rsidP="00FF7AB4">
      <w:pPr>
        <w:widowControl w:val="0"/>
        <w:numPr>
          <w:ilvl w:val="0"/>
          <w:numId w:val="4"/>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szakképesítés óraterve nappali rendszerű oktatásra</w:t>
      </w:r>
    </w:p>
    <w:p w:rsidR="002B3E83" w:rsidRPr="000E120B" w:rsidRDefault="002B3E83" w:rsidP="00280858">
      <w:pPr>
        <w:widowControl w:val="0"/>
        <w:suppressAutoHyphens/>
        <w:spacing w:after="0" w:line="240" w:lineRule="auto"/>
        <w:ind w:left="750"/>
        <w:jc w:val="both"/>
        <w:rPr>
          <w:rFonts w:ascii="Palatino Linotype" w:hAnsi="Palatino Linotype" w:cs="Palatino Linotype"/>
          <w:b/>
          <w:bCs/>
        </w:rPr>
      </w:pPr>
    </w:p>
    <w:p w:rsidR="002B3E83" w:rsidRPr="000E120B" w:rsidRDefault="002B3E83" w:rsidP="009401F0">
      <w:pPr>
        <w:widowControl w:val="0"/>
        <w:suppressAutoHyphens/>
        <w:spacing w:after="0" w:line="240" w:lineRule="auto"/>
        <w:ind w:left="750"/>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szakközépiskolai képzésben a két</w:t>
      </w:r>
      <w:r w:rsidR="00037710">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037710">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képzés első szakképzési évfolyamának (1/13.) ágazati szakközépiskolai szakmai tartalma, tantárgyi rendszere, ö</w:t>
      </w:r>
      <w:r>
        <w:rPr>
          <w:rFonts w:ascii="Palatino Linotype" w:hAnsi="Palatino Linotype" w:cs="Palatino Linotype"/>
          <w:kern w:val="1"/>
          <w:sz w:val="24"/>
          <w:szCs w:val="24"/>
          <w:lang w:eastAsia="hi-IN" w:bidi="hi-IN"/>
        </w:rPr>
        <w:t xml:space="preserve">sszes órakerete megegyezik a 4+1 </w:t>
      </w:r>
      <w:r w:rsidRPr="000E120B">
        <w:rPr>
          <w:rFonts w:ascii="Palatino Linotype" w:hAnsi="Palatino Linotype" w:cs="Palatino Linotype"/>
          <w:kern w:val="1"/>
          <w:sz w:val="24"/>
          <w:szCs w:val="24"/>
          <w:lang w:eastAsia="hi-IN" w:bidi="hi-IN"/>
        </w:rPr>
        <w:t>évfolyamos képzés 9-12. középiskolai évfolyamokra jutó ágazati szakközépiskolai szakmai tantárgyainak tartalmával, összes óraszámával.</w:t>
      </w:r>
    </w:p>
    <w:p w:rsidR="00970A23" w:rsidRDefault="00970A23">
      <w:pPr>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br w:type="page"/>
      </w:r>
    </w:p>
    <w:p w:rsidR="002B3E83" w:rsidRPr="000E120B" w:rsidRDefault="002B3E83" w:rsidP="00014447">
      <w:pPr>
        <w:widowControl w:val="0"/>
        <w:suppressAutoHyphens/>
        <w:spacing w:after="0" w:line="240" w:lineRule="auto"/>
        <w:ind w:left="750"/>
        <w:jc w:val="both"/>
        <w:rPr>
          <w:rFonts w:ascii="Palatino Linotype" w:hAnsi="Palatino Linotype" w:cs="Palatino Linotype"/>
          <w:kern w:val="1"/>
          <w:sz w:val="24"/>
          <w:szCs w:val="24"/>
          <w:lang w:eastAsia="hi-IN" w:bidi="hi-IN"/>
        </w:rPr>
      </w:pPr>
    </w:p>
    <w:p w:rsidR="002B3E83"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 xml:space="preserve">Szakközépiskolai képzés esetén a heti és éves szakmai óraszámok: </w:t>
      </w:r>
    </w:p>
    <w:p w:rsidR="00970A23" w:rsidRPr="00014447" w:rsidRDefault="00970A2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2B3E83" w:rsidRPr="007101A8">
        <w:trPr>
          <w:jc w:val="center"/>
        </w:trPr>
        <w:tc>
          <w:tcPr>
            <w:tcW w:w="2000" w:type="dxa"/>
            <w:vAlign w:val="center"/>
          </w:tcPr>
          <w:p w:rsidR="002B3E83" w:rsidRPr="007101A8" w:rsidRDefault="00970A2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Pr>
                <w:rFonts w:ascii="Palatino Linotype" w:hAnsi="Palatino Linotype" w:cs="Times New Roman"/>
                <w:kern w:val="1"/>
                <w:sz w:val="24"/>
                <w:szCs w:val="24"/>
                <w:highlight w:val="lightGray"/>
                <w:lang w:eastAsia="hi-IN" w:bidi="hi-IN"/>
              </w:rPr>
              <w:br w:type="page"/>
            </w:r>
            <w:r w:rsidR="002B3E83" w:rsidRPr="007101A8">
              <w:rPr>
                <w:rFonts w:ascii="Palatino Linotype" w:hAnsi="Palatino Linotype" w:cs="Times New Roman"/>
                <w:kern w:val="1"/>
                <w:sz w:val="24"/>
                <w:szCs w:val="24"/>
                <w:lang w:eastAsia="hi-IN" w:bidi="hi-IN"/>
              </w:rPr>
              <w:t>évfolyam</w:t>
            </w:r>
          </w:p>
        </w:tc>
        <w:tc>
          <w:tcPr>
            <w:tcW w:w="1393" w:type="dxa"/>
            <w:vAlign w:val="center"/>
          </w:tcPr>
          <w:p w:rsidR="002B3E83" w:rsidRPr="007101A8"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heti óraszám szabadsáv nélkül</w:t>
            </w:r>
          </w:p>
        </w:tc>
        <w:tc>
          <w:tcPr>
            <w:tcW w:w="1990" w:type="dxa"/>
            <w:vAlign w:val="center"/>
          </w:tcPr>
          <w:p w:rsidR="002B3E83" w:rsidRPr="007101A8"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éves óraszám szabadsáv nélkül</w:t>
            </w:r>
          </w:p>
        </w:tc>
        <w:tc>
          <w:tcPr>
            <w:tcW w:w="1915" w:type="dxa"/>
            <w:vAlign w:val="center"/>
          </w:tcPr>
          <w:p w:rsidR="002B3E83" w:rsidRPr="007101A8"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heti óraszám</w:t>
            </w:r>
          </w:p>
          <w:p w:rsidR="002B3E83" w:rsidRPr="007101A8"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szabadsávval</w:t>
            </w:r>
          </w:p>
        </w:tc>
        <w:tc>
          <w:tcPr>
            <w:tcW w:w="1990" w:type="dxa"/>
            <w:vAlign w:val="center"/>
          </w:tcPr>
          <w:p w:rsidR="002B3E83" w:rsidRPr="007101A8"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éves óraszám szabadsávval</w:t>
            </w:r>
          </w:p>
        </w:tc>
      </w:tr>
      <w:tr w:rsidR="002B3E83" w:rsidRPr="007101A8">
        <w:trPr>
          <w:jc w:val="center"/>
        </w:trPr>
        <w:tc>
          <w:tcPr>
            <w:tcW w:w="200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9. évfolyam</w:t>
            </w:r>
          </w:p>
        </w:tc>
        <w:tc>
          <w:tcPr>
            <w:tcW w:w="1393"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5 óra/hét</w:t>
            </w: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180 óra/év</w:t>
            </w:r>
          </w:p>
        </w:tc>
        <w:tc>
          <w:tcPr>
            <w:tcW w:w="1915" w:type="dxa"/>
          </w:tcPr>
          <w:p w:rsidR="002B3E83" w:rsidRPr="007101A8" w:rsidDel="006107BC"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6 óra/hét</w:t>
            </w:r>
          </w:p>
        </w:tc>
        <w:tc>
          <w:tcPr>
            <w:tcW w:w="1990" w:type="dxa"/>
          </w:tcPr>
          <w:p w:rsidR="002B3E83" w:rsidRPr="007101A8" w:rsidDel="006107BC"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216 óra/év</w:t>
            </w:r>
          </w:p>
        </w:tc>
      </w:tr>
      <w:tr w:rsidR="002B3E83" w:rsidRPr="007101A8">
        <w:trPr>
          <w:jc w:val="center"/>
        </w:trPr>
        <w:tc>
          <w:tcPr>
            <w:tcW w:w="200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roofErr w:type="spellStart"/>
            <w:r w:rsidRPr="007101A8">
              <w:rPr>
                <w:rFonts w:ascii="Palatino Linotype" w:hAnsi="Palatino Linotype" w:cs="Times New Roman"/>
                <w:kern w:val="1"/>
                <w:sz w:val="24"/>
                <w:szCs w:val="24"/>
                <w:lang w:eastAsia="hi-IN" w:bidi="hi-IN"/>
              </w:rPr>
              <w:t>Ögy</w:t>
            </w:r>
            <w:proofErr w:type="spellEnd"/>
            <w:r w:rsidRPr="007101A8">
              <w:rPr>
                <w:rFonts w:ascii="Palatino Linotype" w:hAnsi="Palatino Linotype" w:cs="Times New Roman"/>
                <w:kern w:val="1"/>
                <w:sz w:val="24"/>
                <w:szCs w:val="24"/>
                <w:lang w:eastAsia="hi-IN" w:bidi="hi-IN"/>
              </w:rPr>
              <w:t>.</w:t>
            </w:r>
          </w:p>
        </w:tc>
        <w:tc>
          <w:tcPr>
            <w:tcW w:w="1393" w:type="dxa"/>
          </w:tcPr>
          <w:p w:rsidR="002B3E83" w:rsidRPr="007101A8" w:rsidDel="00F96649"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70 óra</w:t>
            </w:r>
          </w:p>
        </w:tc>
        <w:tc>
          <w:tcPr>
            <w:tcW w:w="1915"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70 óra</w:t>
            </w:r>
          </w:p>
        </w:tc>
      </w:tr>
      <w:tr w:rsidR="002B3E83" w:rsidRPr="007101A8">
        <w:trPr>
          <w:jc w:val="center"/>
        </w:trPr>
        <w:tc>
          <w:tcPr>
            <w:tcW w:w="200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10. évfolyam</w:t>
            </w:r>
          </w:p>
        </w:tc>
        <w:tc>
          <w:tcPr>
            <w:tcW w:w="1393"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6 óra/hét</w:t>
            </w: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216 óra/év</w:t>
            </w:r>
          </w:p>
        </w:tc>
        <w:tc>
          <w:tcPr>
            <w:tcW w:w="1915" w:type="dxa"/>
          </w:tcPr>
          <w:p w:rsidR="002B3E83" w:rsidRPr="007101A8" w:rsidDel="006107BC"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7 óra/hét</w:t>
            </w:r>
          </w:p>
        </w:tc>
        <w:tc>
          <w:tcPr>
            <w:tcW w:w="1990" w:type="dxa"/>
          </w:tcPr>
          <w:p w:rsidR="002B3E83" w:rsidRPr="007101A8" w:rsidDel="006107BC"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252 óra/év</w:t>
            </w:r>
          </w:p>
        </w:tc>
      </w:tr>
      <w:tr w:rsidR="002B3E83" w:rsidRPr="007101A8">
        <w:trPr>
          <w:jc w:val="center"/>
        </w:trPr>
        <w:tc>
          <w:tcPr>
            <w:tcW w:w="200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roofErr w:type="spellStart"/>
            <w:r w:rsidRPr="007101A8">
              <w:rPr>
                <w:rFonts w:ascii="Palatino Linotype" w:hAnsi="Palatino Linotype" w:cs="Times New Roman"/>
                <w:kern w:val="1"/>
                <w:sz w:val="24"/>
                <w:szCs w:val="24"/>
                <w:lang w:eastAsia="hi-IN" w:bidi="hi-IN"/>
              </w:rPr>
              <w:t>Ögy</w:t>
            </w:r>
            <w:proofErr w:type="spellEnd"/>
            <w:r w:rsidRPr="007101A8">
              <w:rPr>
                <w:rFonts w:ascii="Palatino Linotype" w:hAnsi="Palatino Linotype" w:cs="Times New Roman"/>
                <w:kern w:val="1"/>
                <w:sz w:val="24"/>
                <w:szCs w:val="24"/>
                <w:lang w:eastAsia="hi-IN" w:bidi="hi-IN"/>
              </w:rPr>
              <w:t>.</w:t>
            </w:r>
          </w:p>
        </w:tc>
        <w:tc>
          <w:tcPr>
            <w:tcW w:w="1393" w:type="dxa"/>
          </w:tcPr>
          <w:p w:rsidR="002B3E83" w:rsidRPr="007101A8" w:rsidDel="00F96649"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105 óra</w:t>
            </w:r>
          </w:p>
        </w:tc>
        <w:tc>
          <w:tcPr>
            <w:tcW w:w="1915"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105 óra</w:t>
            </w:r>
          </w:p>
        </w:tc>
      </w:tr>
      <w:tr w:rsidR="002B3E83" w:rsidRPr="007101A8">
        <w:trPr>
          <w:jc w:val="center"/>
        </w:trPr>
        <w:tc>
          <w:tcPr>
            <w:tcW w:w="200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11. évfolyam</w:t>
            </w:r>
          </w:p>
        </w:tc>
        <w:tc>
          <w:tcPr>
            <w:tcW w:w="1393"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7 óra/hét</w:t>
            </w: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252 óra/év</w:t>
            </w:r>
          </w:p>
        </w:tc>
        <w:tc>
          <w:tcPr>
            <w:tcW w:w="1915" w:type="dxa"/>
          </w:tcPr>
          <w:p w:rsidR="002B3E83" w:rsidRPr="007101A8" w:rsidDel="006107BC"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8 óra/hét</w:t>
            </w:r>
          </w:p>
        </w:tc>
        <w:tc>
          <w:tcPr>
            <w:tcW w:w="1990" w:type="dxa"/>
          </w:tcPr>
          <w:p w:rsidR="002B3E83" w:rsidRPr="007101A8" w:rsidDel="006107BC"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288 óra/év</w:t>
            </w:r>
          </w:p>
        </w:tc>
      </w:tr>
      <w:tr w:rsidR="002B3E83" w:rsidRPr="007101A8">
        <w:trPr>
          <w:jc w:val="center"/>
        </w:trPr>
        <w:tc>
          <w:tcPr>
            <w:tcW w:w="200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roofErr w:type="spellStart"/>
            <w:r w:rsidRPr="007101A8">
              <w:rPr>
                <w:rFonts w:ascii="Palatino Linotype" w:hAnsi="Palatino Linotype" w:cs="Times New Roman"/>
                <w:kern w:val="1"/>
                <w:sz w:val="24"/>
                <w:szCs w:val="24"/>
                <w:lang w:eastAsia="hi-IN" w:bidi="hi-IN"/>
              </w:rPr>
              <w:t>Ögy</w:t>
            </w:r>
            <w:proofErr w:type="spellEnd"/>
            <w:r w:rsidRPr="007101A8">
              <w:rPr>
                <w:rFonts w:ascii="Palatino Linotype" w:hAnsi="Palatino Linotype" w:cs="Times New Roman"/>
                <w:kern w:val="1"/>
                <w:sz w:val="24"/>
                <w:szCs w:val="24"/>
                <w:lang w:eastAsia="hi-IN" w:bidi="hi-IN"/>
              </w:rPr>
              <w:t>.</w:t>
            </w:r>
          </w:p>
        </w:tc>
        <w:tc>
          <w:tcPr>
            <w:tcW w:w="1393"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140 óra</w:t>
            </w:r>
          </w:p>
        </w:tc>
        <w:tc>
          <w:tcPr>
            <w:tcW w:w="1915" w:type="dxa"/>
          </w:tcPr>
          <w:p w:rsidR="002B3E83" w:rsidRPr="007101A8" w:rsidDel="005546A9"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990" w:type="dxa"/>
          </w:tcPr>
          <w:p w:rsidR="002B3E83" w:rsidRPr="007101A8" w:rsidDel="005546A9"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140 óra</w:t>
            </w:r>
          </w:p>
        </w:tc>
      </w:tr>
      <w:tr w:rsidR="002B3E83" w:rsidRPr="007101A8">
        <w:trPr>
          <w:jc w:val="center"/>
        </w:trPr>
        <w:tc>
          <w:tcPr>
            <w:tcW w:w="200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12. évfolyam</w:t>
            </w:r>
          </w:p>
        </w:tc>
        <w:tc>
          <w:tcPr>
            <w:tcW w:w="1393"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10 óra/hét</w:t>
            </w: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320 óra/év</w:t>
            </w:r>
          </w:p>
        </w:tc>
        <w:tc>
          <w:tcPr>
            <w:tcW w:w="1915" w:type="dxa"/>
          </w:tcPr>
          <w:p w:rsidR="002B3E83" w:rsidRPr="007101A8" w:rsidDel="006107BC"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11 óra/hét</w:t>
            </w:r>
          </w:p>
        </w:tc>
        <w:tc>
          <w:tcPr>
            <w:tcW w:w="1990" w:type="dxa"/>
          </w:tcPr>
          <w:p w:rsidR="002B3E83" w:rsidRPr="007101A8" w:rsidDel="006107BC"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352 óra/év</w:t>
            </w:r>
          </w:p>
        </w:tc>
      </w:tr>
      <w:tr w:rsidR="002B3E83" w:rsidRPr="007101A8">
        <w:trPr>
          <w:jc w:val="center"/>
        </w:trPr>
        <w:tc>
          <w:tcPr>
            <w:tcW w:w="200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5/13. évfolyam</w:t>
            </w:r>
          </w:p>
        </w:tc>
        <w:tc>
          <w:tcPr>
            <w:tcW w:w="1393"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31 óra/hét</w:t>
            </w: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992 óra/év</w:t>
            </w:r>
          </w:p>
        </w:tc>
        <w:tc>
          <w:tcPr>
            <w:tcW w:w="1915"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35 óra/hét</w:t>
            </w: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1120 óra/év</w:t>
            </w:r>
          </w:p>
        </w:tc>
      </w:tr>
      <w:tr w:rsidR="002B3E83" w:rsidRPr="00014447">
        <w:trPr>
          <w:jc w:val="center"/>
        </w:trPr>
        <w:tc>
          <w:tcPr>
            <w:tcW w:w="3393" w:type="dxa"/>
            <w:gridSpan w:val="2"/>
          </w:tcPr>
          <w:p w:rsidR="002B3E83" w:rsidRPr="007101A8" w:rsidRDefault="002B3E83" w:rsidP="006039B3">
            <w:pPr>
              <w:widowControl w:val="0"/>
              <w:shd w:val="clear" w:color="auto" w:fill="FFFFFF"/>
              <w:tabs>
                <w:tab w:val="left" w:pos="1165"/>
              </w:tabs>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Összesen:</w:t>
            </w:r>
          </w:p>
        </w:tc>
        <w:tc>
          <w:tcPr>
            <w:tcW w:w="1990" w:type="dxa"/>
          </w:tcPr>
          <w:p w:rsidR="002B3E83" w:rsidRPr="007101A8"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2275 óra</w:t>
            </w:r>
          </w:p>
        </w:tc>
        <w:tc>
          <w:tcPr>
            <w:tcW w:w="1915" w:type="dxa"/>
          </w:tcPr>
          <w:p w:rsidR="002B3E83" w:rsidRPr="007101A8" w:rsidDel="005546A9"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990" w:type="dxa"/>
          </w:tcPr>
          <w:p w:rsidR="002B3E83" w:rsidRPr="00014447" w:rsidDel="005546A9"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101A8">
              <w:rPr>
                <w:rFonts w:ascii="Palatino Linotype" w:hAnsi="Palatino Linotype" w:cs="Times New Roman"/>
                <w:kern w:val="1"/>
                <w:sz w:val="24"/>
                <w:szCs w:val="24"/>
                <w:lang w:eastAsia="hi-IN" w:bidi="hi-IN"/>
              </w:rPr>
              <w:t>2543 óra</w:t>
            </w:r>
          </w:p>
        </w:tc>
      </w:tr>
    </w:tbl>
    <w:p w:rsidR="002B3E83" w:rsidRDefault="002B3E83" w:rsidP="006039B3">
      <w:pPr>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2B3E83" w:rsidRPr="00014447">
        <w:trPr>
          <w:jc w:val="center"/>
        </w:trPr>
        <w:tc>
          <w:tcPr>
            <w:tcW w:w="2140" w:type="dxa"/>
            <w:vAlign w:val="center"/>
          </w:tcPr>
          <w:p w:rsidR="002B3E83" w:rsidRPr="00014447"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évfolyam</w:t>
            </w:r>
          </w:p>
        </w:tc>
        <w:tc>
          <w:tcPr>
            <w:tcW w:w="1842" w:type="dxa"/>
            <w:vAlign w:val="center"/>
          </w:tcPr>
          <w:p w:rsidR="002B3E83" w:rsidRPr="00014447"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heti óraszám szabadsáv nélkül</w:t>
            </w:r>
          </w:p>
        </w:tc>
        <w:tc>
          <w:tcPr>
            <w:tcW w:w="1897" w:type="dxa"/>
            <w:vAlign w:val="center"/>
          </w:tcPr>
          <w:p w:rsidR="002B3E83" w:rsidRPr="00014447"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éves óraszám szabadsáv nélkül</w:t>
            </w:r>
          </w:p>
        </w:tc>
        <w:tc>
          <w:tcPr>
            <w:tcW w:w="1679" w:type="dxa"/>
            <w:vAlign w:val="center"/>
          </w:tcPr>
          <w:p w:rsidR="002B3E83" w:rsidRPr="00014447"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heti óraszám</w:t>
            </w:r>
          </w:p>
          <w:p w:rsidR="002B3E83" w:rsidRPr="00014447"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szabadsávval</w:t>
            </w:r>
          </w:p>
        </w:tc>
        <w:tc>
          <w:tcPr>
            <w:tcW w:w="1679" w:type="dxa"/>
            <w:vAlign w:val="center"/>
          </w:tcPr>
          <w:p w:rsidR="002B3E83" w:rsidRPr="00014447" w:rsidRDefault="002B3E83" w:rsidP="006039B3">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éves óraszám szabadsávval</w:t>
            </w:r>
          </w:p>
        </w:tc>
      </w:tr>
      <w:tr w:rsidR="002B3E83" w:rsidRPr="00014447">
        <w:trPr>
          <w:jc w:val="center"/>
        </w:trPr>
        <w:tc>
          <w:tcPr>
            <w:tcW w:w="2140"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1/13. évfolyam</w:t>
            </w:r>
          </w:p>
        </w:tc>
        <w:tc>
          <w:tcPr>
            <w:tcW w:w="1842"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31 óra/hét</w:t>
            </w:r>
          </w:p>
        </w:tc>
        <w:tc>
          <w:tcPr>
            <w:tcW w:w="1897"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1116 óra/év</w:t>
            </w:r>
          </w:p>
        </w:tc>
        <w:tc>
          <w:tcPr>
            <w:tcW w:w="1679"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35 óra/hét</w:t>
            </w:r>
          </w:p>
        </w:tc>
        <w:tc>
          <w:tcPr>
            <w:tcW w:w="1679"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1260 óra/év</w:t>
            </w:r>
          </w:p>
        </w:tc>
      </w:tr>
      <w:tr w:rsidR="002B3E83" w:rsidRPr="00014447">
        <w:trPr>
          <w:jc w:val="center"/>
        </w:trPr>
        <w:tc>
          <w:tcPr>
            <w:tcW w:w="2140" w:type="dxa"/>
          </w:tcPr>
          <w:p w:rsidR="002B3E83" w:rsidRPr="00014447"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roofErr w:type="spellStart"/>
            <w:r w:rsidRPr="00014447">
              <w:rPr>
                <w:rFonts w:ascii="Palatino Linotype" w:hAnsi="Palatino Linotype" w:cs="Times New Roman"/>
                <w:kern w:val="1"/>
                <w:sz w:val="24"/>
                <w:szCs w:val="24"/>
                <w:lang w:eastAsia="hi-IN" w:bidi="hi-IN"/>
              </w:rPr>
              <w:t>Ögy</w:t>
            </w:r>
            <w:proofErr w:type="spellEnd"/>
          </w:p>
        </w:tc>
        <w:tc>
          <w:tcPr>
            <w:tcW w:w="1842" w:type="dxa"/>
          </w:tcPr>
          <w:p w:rsidR="002B3E83" w:rsidRPr="00014447"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897" w:type="dxa"/>
          </w:tcPr>
          <w:p w:rsidR="002B3E83" w:rsidRPr="00014447"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160 óra</w:t>
            </w:r>
          </w:p>
        </w:tc>
        <w:tc>
          <w:tcPr>
            <w:tcW w:w="1679" w:type="dxa"/>
          </w:tcPr>
          <w:p w:rsidR="002B3E83" w:rsidRPr="00014447" w:rsidDel="005546A9"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2B3E83" w:rsidRPr="00014447" w:rsidDel="005546A9" w:rsidRDefault="002B3E83" w:rsidP="006039B3">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160 óra</w:t>
            </w:r>
          </w:p>
        </w:tc>
      </w:tr>
      <w:tr w:rsidR="002B3E83" w:rsidRPr="00014447">
        <w:trPr>
          <w:jc w:val="center"/>
        </w:trPr>
        <w:tc>
          <w:tcPr>
            <w:tcW w:w="2140"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2/14. évfolyam</w:t>
            </w:r>
          </w:p>
        </w:tc>
        <w:tc>
          <w:tcPr>
            <w:tcW w:w="1842"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31 óra/hét</w:t>
            </w:r>
          </w:p>
        </w:tc>
        <w:tc>
          <w:tcPr>
            <w:tcW w:w="1897"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992 óra/év</w:t>
            </w:r>
          </w:p>
        </w:tc>
        <w:tc>
          <w:tcPr>
            <w:tcW w:w="1679"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35 óra/hét</w:t>
            </w:r>
          </w:p>
        </w:tc>
        <w:tc>
          <w:tcPr>
            <w:tcW w:w="1679"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1120 óra/év</w:t>
            </w:r>
          </w:p>
        </w:tc>
      </w:tr>
      <w:tr w:rsidR="002B3E83" w:rsidRPr="00014447">
        <w:trPr>
          <w:jc w:val="center"/>
        </w:trPr>
        <w:tc>
          <w:tcPr>
            <w:tcW w:w="3982" w:type="dxa"/>
            <w:gridSpan w:val="2"/>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Össz</w:t>
            </w:r>
            <w:r>
              <w:rPr>
                <w:rFonts w:ascii="Palatino Linotype" w:hAnsi="Palatino Linotype" w:cs="Times New Roman"/>
                <w:kern w:val="1"/>
                <w:sz w:val="24"/>
                <w:szCs w:val="24"/>
                <w:lang w:eastAsia="hi-IN" w:bidi="hi-IN"/>
              </w:rPr>
              <w:t>e</w:t>
            </w:r>
            <w:r w:rsidRPr="00014447">
              <w:rPr>
                <w:rFonts w:ascii="Palatino Linotype" w:hAnsi="Palatino Linotype" w:cs="Times New Roman"/>
                <w:kern w:val="1"/>
                <w:sz w:val="24"/>
                <w:szCs w:val="24"/>
                <w:lang w:eastAsia="hi-IN" w:bidi="hi-IN"/>
              </w:rPr>
              <w:t>sen:</w:t>
            </w:r>
          </w:p>
        </w:tc>
        <w:tc>
          <w:tcPr>
            <w:tcW w:w="1897" w:type="dxa"/>
            <w:shd w:val="clear" w:color="auto" w:fill="FFFFFF"/>
          </w:tcPr>
          <w:p w:rsidR="002B3E83" w:rsidRPr="00014447"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2268 óra</w:t>
            </w:r>
          </w:p>
        </w:tc>
        <w:tc>
          <w:tcPr>
            <w:tcW w:w="1679" w:type="dxa"/>
            <w:shd w:val="clear" w:color="auto" w:fill="FFFFFF"/>
          </w:tcPr>
          <w:p w:rsidR="002B3E83" w:rsidRPr="00014447" w:rsidDel="005546A9"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p>
        </w:tc>
        <w:tc>
          <w:tcPr>
            <w:tcW w:w="1679" w:type="dxa"/>
            <w:shd w:val="clear" w:color="auto" w:fill="FFFFFF"/>
          </w:tcPr>
          <w:p w:rsidR="002B3E83" w:rsidRPr="00014447" w:rsidDel="005546A9" w:rsidRDefault="002B3E83" w:rsidP="006039B3">
            <w:pPr>
              <w:widowControl w:val="0"/>
              <w:suppressAutoHyphens/>
              <w:spacing w:after="0" w:line="240" w:lineRule="auto"/>
              <w:jc w:val="both"/>
              <w:rPr>
                <w:rFonts w:ascii="Palatino Linotype" w:hAnsi="Palatino Linotype" w:cs="Times New Roman"/>
                <w:kern w:val="1"/>
                <w:sz w:val="24"/>
                <w:szCs w:val="24"/>
                <w:lang w:eastAsia="hi-IN" w:bidi="hi-IN"/>
              </w:rPr>
            </w:pPr>
            <w:r w:rsidRPr="00014447">
              <w:rPr>
                <w:rFonts w:ascii="Palatino Linotype" w:hAnsi="Palatino Linotype" w:cs="Times New Roman"/>
                <w:kern w:val="1"/>
                <w:sz w:val="24"/>
                <w:szCs w:val="24"/>
                <w:lang w:eastAsia="hi-IN" w:bidi="hi-IN"/>
              </w:rPr>
              <w:t>2540 óra</w:t>
            </w:r>
          </w:p>
        </w:tc>
      </w:tr>
    </w:tbl>
    <w:p w:rsidR="002B3E83" w:rsidRDefault="002B3E83" w:rsidP="006E6764">
      <w:pPr>
        <w:widowControl w:val="0"/>
        <w:suppressAutoHyphens/>
        <w:spacing w:after="0" w:line="240" w:lineRule="auto"/>
        <w:ind w:left="750"/>
        <w:jc w:val="both"/>
        <w:rPr>
          <w:rFonts w:ascii="Palatino Linotype" w:hAnsi="Palatino Linotype" w:cs="Palatino Linotype"/>
          <w:i/>
          <w:iCs/>
          <w:kern w:val="1"/>
          <w:sz w:val="24"/>
          <w:szCs w:val="24"/>
          <w:lang w:eastAsia="hi-IN" w:bidi="hi-IN"/>
        </w:rPr>
      </w:pPr>
    </w:p>
    <w:p w:rsidR="002B3E83" w:rsidRPr="00226B6E" w:rsidRDefault="002B3E83" w:rsidP="00226B6E">
      <w:pPr>
        <w:widowControl w:val="0"/>
        <w:suppressAutoHyphens/>
        <w:spacing w:after="0" w:line="240" w:lineRule="auto"/>
        <w:jc w:val="both"/>
        <w:rPr>
          <w:rFonts w:ascii="Times New Roman" w:hAnsi="Times New Roman" w:cs="Times New Roman"/>
          <w:i/>
          <w:iCs/>
          <w:kern w:val="1"/>
          <w:sz w:val="24"/>
          <w:szCs w:val="24"/>
          <w:lang w:eastAsia="hi-IN" w:bidi="hi-IN"/>
        </w:rPr>
      </w:pPr>
    </w:p>
    <w:p w:rsidR="002B3E83" w:rsidRPr="00FF7AB4" w:rsidRDefault="002B3E83" w:rsidP="006E6764">
      <w:pPr>
        <w:widowControl w:val="0"/>
        <w:suppressAutoHyphens/>
        <w:spacing w:after="0" w:line="240" w:lineRule="auto"/>
        <w:ind w:left="750"/>
        <w:jc w:val="both"/>
        <w:rPr>
          <w:rFonts w:ascii="Palatino Linotype" w:hAnsi="Palatino Linotype" w:cs="Palatino Linotype"/>
          <w:sz w:val="24"/>
          <w:szCs w:val="24"/>
        </w:rPr>
      </w:pPr>
      <w:r w:rsidRPr="00014447">
        <w:rPr>
          <w:rFonts w:ascii="Palatino Linotype" w:hAnsi="Palatino Linotype" w:cs="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2B3E83" w:rsidRPr="00B87D30" w:rsidRDefault="002B3E83" w:rsidP="00B87D30">
      <w:pPr>
        <w:spacing w:after="0" w:line="240" w:lineRule="auto"/>
        <w:jc w:val="both"/>
        <w:rPr>
          <w:rFonts w:ascii="Palatino Linotype" w:hAnsi="Palatino Linotype" w:cs="Palatino Linotype"/>
          <w:sz w:val="24"/>
          <w:szCs w:val="24"/>
        </w:rPr>
        <w:sectPr w:rsidR="002B3E83" w:rsidRPr="00B87D30" w:rsidSect="00CF63ED">
          <w:footerReference w:type="default" r:id="rId9"/>
          <w:footerReference w:type="first" r:id="rId10"/>
          <w:type w:val="continuous"/>
          <w:pgSz w:w="11906" w:h="16838"/>
          <w:pgMar w:top="1418" w:right="1418" w:bottom="1418" w:left="1276" w:header="709" w:footer="709" w:gutter="0"/>
          <w:cols w:space="708"/>
          <w:titlePg/>
          <w:docGrid w:linePitch="360"/>
        </w:sectPr>
      </w:pPr>
    </w:p>
    <w:p w:rsidR="002B3E83" w:rsidRPr="000E120B" w:rsidRDefault="002B3E83" w:rsidP="008F63E1">
      <w:pPr>
        <w:widowControl w:val="0"/>
        <w:suppressAutoHyphens/>
        <w:spacing w:after="0" w:line="240" w:lineRule="auto"/>
        <w:ind w:left="750"/>
        <w:jc w:val="center"/>
        <w:rPr>
          <w:rFonts w:ascii="Palatino Linotype" w:hAnsi="Palatino Linotype" w:cs="Palatino Linotype"/>
          <w:sz w:val="24"/>
          <w:szCs w:val="24"/>
        </w:rPr>
      </w:pPr>
      <w:r w:rsidRPr="000E120B">
        <w:rPr>
          <w:rFonts w:ascii="Palatino Linotype" w:hAnsi="Palatino Linotype" w:cs="Palatino Linotype"/>
          <w:sz w:val="24"/>
          <w:szCs w:val="24"/>
        </w:rPr>
        <w:lastRenderedPageBreak/>
        <w:t>1. számú táblázat</w:t>
      </w:r>
    </w:p>
    <w:p w:rsidR="002B3E83" w:rsidRPr="00F27E37" w:rsidRDefault="002B3E83" w:rsidP="008F63E1">
      <w:pPr>
        <w:spacing w:after="0" w:line="240" w:lineRule="auto"/>
        <w:jc w:val="center"/>
        <w:rPr>
          <w:rFonts w:ascii="Times New Roman" w:hAnsi="Times New Roman" w:cs="Times New Roman"/>
          <w:b/>
          <w:bCs/>
          <w:sz w:val="24"/>
          <w:szCs w:val="24"/>
        </w:rPr>
      </w:pPr>
      <w:r w:rsidRPr="000E120B">
        <w:rPr>
          <w:rFonts w:ascii="Palatino Linotype" w:hAnsi="Palatino Linotype" w:cs="Palatino Linotype"/>
          <w:b/>
          <w:bCs/>
          <w:sz w:val="24"/>
          <w:szCs w:val="24"/>
        </w:rPr>
        <w:t>A szakmai követelménymodulokhoz rendelt tantárgyak heti óraszáma évfolyamonként</w:t>
      </w:r>
    </w:p>
    <w:tbl>
      <w:tblPr>
        <w:tblW w:w="5000" w:type="pct"/>
        <w:jc w:val="center"/>
        <w:tblCellMar>
          <w:left w:w="70" w:type="dxa"/>
          <w:right w:w="70" w:type="dxa"/>
        </w:tblCellMar>
        <w:tblLook w:val="00A0" w:firstRow="1" w:lastRow="0" w:firstColumn="1" w:lastColumn="0" w:noHBand="0" w:noVBand="0"/>
      </w:tblPr>
      <w:tblGrid>
        <w:gridCol w:w="1974"/>
        <w:gridCol w:w="1782"/>
        <w:gridCol w:w="641"/>
        <w:gridCol w:w="644"/>
        <w:gridCol w:w="641"/>
        <w:gridCol w:w="642"/>
        <w:gridCol w:w="645"/>
        <w:gridCol w:w="642"/>
        <w:gridCol w:w="642"/>
        <w:gridCol w:w="645"/>
        <w:gridCol w:w="642"/>
        <w:gridCol w:w="642"/>
        <w:gridCol w:w="645"/>
        <w:gridCol w:w="642"/>
        <w:gridCol w:w="645"/>
        <w:gridCol w:w="645"/>
        <w:gridCol w:w="693"/>
        <w:gridCol w:w="692"/>
      </w:tblGrid>
      <w:tr w:rsidR="002B3E83" w:rsidRPr="00F33E7F" w:rsidTr="0086453B">
        <w:trPr>
          <w:trHeight w:val="795"/>
          <w:jc w:val="center"/>
        </w:trPr>
        <w:tc>
          <w:tcPr>
            <w:tcW w:w="698" w:type="pct"/>
            <w:vMerge w:val="restart"/>
            <w:tcBorders>
              <w:top w:val="single" w:sz="4" w:space="0" w:color="auto"/>
              <w:left w:val="single" w:sz="4" w:space="0" w:color="auto"/>
              <w:bottom w:val="single" w:sz="4" w:space="0" w:color="auto"/>
              <w:right w:val="single" w:sz="4" w:space="0" w:color="auto"/>
            </w:tcBorders>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Szakmai követelménymodulok</w:t>
            </w:r>
          </w:p>
        </w:tc>
        <w:tc>
          <w:tcPr>
            <w:tcW w:w="630" w:type="pct"/>
            <w:vMerge w:val="restart"/>
            <w:tcBorders>
              <w:top w:val="single" w:sz="4" w:space="0" w:color="auto"/>
              <w:left w:val="single" w:sz="4" w:space="0" w:color="auto"/>
              <w:bottom w:val="single" w:sz="4" w:space="0" w:color="auto"/>
              <w:right w:val="single" w:sz="4" w:space="0" w:color="auto"/>
            </w:tcBorders>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Tantárgyak</w:t>
            </w:r>
          </w:p>
        </w:tc>
        <w:tc>
          <w:tcPr>
            <w:tcW w:w="2499" w:type="pct"/>
            <w:gridSpan w:val="11"/>
            <w:tcBorders>
              <w:top w:val="single" w:sz="4" w:space="0" w:color="auto"/>
              <w:left w:val="nil"/>
              <w:bottom w:val="single" w:sz="4" w:space="0" w:color="auto"/>
              <w:right w:val="single" w:sz="4" w:space="0" w:color="000000"/>
            </w:tcBorders>
            <w:shd w:val="clear" w:color="000000" w:fill="FFFFFF"/>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Ágazati szakképzés a közismereti oktatással párhuzamosan</w:t>
            </w:r>
          </w:p>
        </w:tc>
        <w:tc>
          <w:tcPr>
            <w:tcW w:w="683" w:type="pct"/>
            <w:gridSpan w:val="3"/>
            <w:tcBorders>
              <w:top w:val="single" w:sz="4" w:space="0" w:color="auto"/>
              <w:left w:val="nil"/>
              <w:bottom w:val="single" w:sz="4" w:space="0" w:color="auto"/>
              <w:right w:val="single" w:sz="4" w:space="0" w:color="auto"/>
            </w:tcBorders>
            <w:shd w:val="clear" w:color="000000" w:fill="FFFFFF"/>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xml:space="preserve">Ágazati szakképzés </w:t>
            </w:r>
            <w:r w:rsidRPr="00F33E7F">
              <w:rPr>
                <w:rFonts w:ascii="Times New Roman" w:hAnsi="Times New Roman" w:cs="Times New Roman"/>
                <w:b/>
                <w:bCs/>
                <w:color w:val="000000"/>
                <w:sz w:val="18"/>
                <w:szCs w:val="18"/>
                <w:lang w:eastAsia="hu-HU"/>
              </w:rPr>
              <w:t>közismeret nélkül</w:t>
            </w:r>
          </w:p>
        </w:tc>
        <w:tc>
          <w:tcPr>
            <w:tcW w:w="490" w:type="pct"/>
            <w:gridSpan w:val="2"/>
            <w:tcBorders>
              <w:top w:val="single" w:sz="4" w:space="0" w:color="auto"/>
              <w:left w:val="nil"/>
              <w:bottom w:val="single" w:sz="4" w:space="0" w:color="auto"/>
              <w:right w:val="single" w:sz="4" w:space="0" w:color="auto"/>
            </w:tcBorders>
            <w:shd w:val="clear" w:color="000000" w:fill="FFFFFF"/>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Szakképesítés-specifikus utolsó évf.</w:t>
            </w:r>
          </w:p>
        </w:tc>
      </w:tr>
      <w:tr w:rsidR="002B3E83" w:rsidRPr="00F33E7F">
        <w:trPr>
          <w:trHeight w:val="255"/>
          <w:jc w:val="center"/>
        </w:trPr>
        <w:tc>
          <w:tcPr>
            <w:tcW w:w="698" w:type="pct"/>
            <w:vMerge/>
            <w:tcBorders>
              <w:top w:val="single" w:sz="4" w:space="0" w:color="auto"/>
              <w:left w:val="single" w:sz="4" w:space="0" w:color="auto"/>
              <w:bottom w:val="single" w:sz="4" w:space="0" w:color="auto"/>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630" w:type="pct"/>
            <w:vMerge/>
            <w:tcBorders>
              <w:top w:val="single" w:sz="4" w:space="0" w:color="auto"/>
              <w:left w:val="single" w:sz="4" w:space="0" w:color="auto"/>
              <w:bottom w:val="single" w:sz="4" w:space="0" w:color="auto"/>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681" w:type="pct"/>
            <w:gridSpan w:val="3"/>
            <w:tcBorders>
              <w:top w:val="single" w:sz="4" w:space="0" w:color="auto"/>
              <w:left w:val="nil"/>
              <w:bottom w:val="single" w:sz="4" w:space="0" w:color="auto"/>
              <w:right w:val="single" w:sz="4" w:space="0" w:color="000000"/>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9.</w:t>
            </w:r>
          </w:p>
        </w:tc>
        <w:tc>
          <w:tcPr>
            <w:tcW w:w="682" w:type="pct"/>
            <w:gridSpan w:val="3"/>
            <w:tcBorders>
              <w:top w:val="single" w:sz="4" w:space="0" w:color="auto"/>
              <w:left w:val="nil"/>
              <w:bottom w:val="single" w:sz="4" w:space="0" w:color="auto"/>
              <w:right w:val="single" w:sz="4" w:space="0" w:color="000000"/>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10.</w:t>
            </w:r>
          </w:p>
        </w:tc>
        <w:tc>
          <w:tcPr>
            <w:tcW w:w="682" w:type="pct"/>
            <w:gridSpan w:val="3"/>
            <w:tcBorders>
              <w:top w:val="single" w:sz="4" w:space="0" w:color="auto"/>
              <w:left w:val="nil"/>
              <w:bottom w:val="nil"/>
              <w:right w:val="single" w:sz="4" w:space="0" w:color="000000"/>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11.</w:t>
            </w:r>
          </w:p>
        </w:tc>
        <w:tc>
          <w:tcPr>
            <w:tcW w:w="455" w:type="pct"/>
            <w:gridSpan w:val="2"/>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12.</w:t>
            </w:r>
          </w:p>
        </w:tc>
        <w:tc>
          <w:tcPr>
            <w:tcW w:w="683" w:type="pct"/>
            <w:gridSpan w:val="3"/>
            <w:tcBorders>
              <w:top w:val="single" w:sz="4" w:space="0" w:color="auto"/>
              <w:left w:val="nil"/>
              <w:bottom w:val="single" w:sz="4" w:space="0" w:color="auto"/>
              <w:right w:val="single" w:sz="4" w:space="0" w:color="000000"/>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1/13</w:t>
            </w:r>
          </w:p>
        </w:tc>
        <w:tc>
          <w:tcPr>
            <w:tcW w:w="490" w:type="pct"/>
            <w:gridSpan w:val="2"/>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5/13 és 2/14.</w:t>
            </w:r>
          </w:p>
        </w:tc>
      </w:tr>
      <w:tr w:rsidR="002B3E83" w:rsidRPr="00F33E7F">
        <w:trPr>
          <w:trHeight w:val="255"/>
          <w:jc w:val="center"/>
        </w:trPr>
        <w:tc>
          <w:tcPr>
            <w:tcW w:w="698" w:type="pct"/>
            <w:vMerge/>
            <w:tcBorders>
              <w:top w:val="single" w:sz="4" w:space="0" w:color="auto"/>
              <w:left w:val="single" w:sz="4" w:space="0" w:color="auto"/>
              <w:bottom w:val="single" w:sz="4" w:space="0" w:color="auto"/>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630" w:type="pct"/>
            <w:vMerge/>
            <w:tcBorders>
              <w:top w:val="single" w:sz="4" w:space="0" w:color="auto"/>
              <w:left w:val="single" w:sz="4" w:space="0" w:color="auto"/>
              <w:bottom w:val="single" w:sz="4" w:space="0" w:color="auto"/>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454" w:type="pct"/>
            <w:gridSpan w:val="2"/>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c>
          <w:tcPr>
            <w:tcW w:w="227" w:type="pct"/>
            <w:vMerge w:val="restart"/>
            <w:tcBorders>
              <w:top w:val="nil"/>
              <w:left w:val="single" w:sz="4" w:space="0" w:color="auto"/>
              <w:bottom w:val="single" w:sz="4" w:space="0" w:color="000000"/>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roofErr w:type="spellStart"/>
            <w:r w:rsidRPr="00F33E7F">
              <w:rPr>
                <w:rFonts w:ascii="Times New Roman" w:hAnsi="Times New Roman" w:cs="Times New Roman"/>
                <w:b/>
                <w:bCs/>
                <w:color w:val="000000"/>
                <w:sz w:val="20"/>
                <w:szCs w:val="20"/>
                <w:lang w:eastAsia="hu-HU"/>
              </w:rPr>
              <w:t>ögy</w:t>
            </w:r>
            <w:proofErr w:type="spellEnd"/>
          </w:p>
        </w:tc>
        <w:tc>
          <w:tcPr>
            <w:tcW w:w="455" w:type="pct"/>
            <w:gridSpan w:val="2"/>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c>
          <w:tcPr>
            <w:tcW w:w="227" w:type="pct"/>
            <w:vMerge w:val="restart"/>
            <w:tcBorders>
              <w:top w:val="nil"/>
              <w:left w:val="single" w:sz="4" w:space="0" w:color="auto"/>
              <w:bottom w:val="single" w:sz="4" w:space="0" w:color="000000"/>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roofErr w:type="spellStart"/>
            <w:r w:rsidRPr="00F33E7F">
              <w:rPr>
                <w:rFonts w:ascii="Times New Roman" w:hAnsi="Times New Roman" w:cs="Times New Roman"/>
                <w:b/>
                <w:bCs/>
                <w:color w:val="000000"/>
                <w:sz w:val="20"/>
                <w:szCs w:val="20"/>
                <w:lang w:eastAsia="hu-HU"/>
              </w:rPr>
              <w:t>ögy</w:t>
            </w:r>
            <w:proofErr w:type="spellEnd"/>
          </w:p>
        </w:tc>
        <w:tc>
          <w:tcPr>
            <w:tcW w:w="455" w:type="pct"/>
            <w:gridSpan w:val="2"/>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c>
          <w:tcPr>
            <w:tcW w:w="227" w:type="pct"/>
            <w:vMerge w:val="restart"/>
            <w:tcBorders>
              <w:top w:val="nil"/>
              <w:left w:val="single" w:sz="4" w:space="0" w:color="auto"/>
              <w:bottom w:val="single" w:sz="4" w:space="0" w:color="000000"/>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roofErr w:type="spellStart"/>
            <w:r w:rsidRPr="00F33E7F">
              <w:rPr>
                <w:rFonts w:ascii="Times New Roman" w:hAnsi="Times New Roman" w:cs="Times New Roman"/>
                <w:b/>
                <w:bCs/>
                <w:color w:val="000000"/>
                <w:sz w:val="20"/>
                <w:szCs w:val="20"/>
                <w:lang w:eastAsia="hu-HU"/>
              </w:rPr>
              <w:t>ögy</w:t>
            </w:r>
            <w:proofErr w:type="spellEnd"/>
          </w:p>
        </w:tc>
        <w:tc>
          <w:tcPr>
            <w:tcW w:w="455" w:type="pct"/>
            <w:gridSpan w:val="2"/>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c>
          <w:tcPr>
            <w:tcW w:w="455" w:type="pct"/>
            <w:gridSpan w:val="2"/>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c>
          <w:tcPr>
            <w:tcW w:w="228" w:type="pct"/>
            <w:vMerge w:val="restart"/>
            <w:tcBorders>
              <w:top w:val="nil"/>
              <w:left w:val="single" w:sz="4" w:space="0" w:color="auto"/>
              <w:bottom w:val="single" w:sz="4" w:space="0" w:color="000000"/>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roofErr w:type="spellStart"/>
            <w:r w:rsidRPr="00F33E7F">
              <w:rPr>
                <w:rFonts w:ascii="Times New Roman" w:hAnsi="Times New Roman" w:cs="Times New Roman"/>
                <w:b/>
                <w:bCs/>
                <w:color w:val="000000"/>
                <w:sz w:val="20"/>
                <w:szCs w:val="20"/>
                <w:lang w:eastAsia="hu-HU"/>
              </w:rPr>
              <w:t>ögy</w:t>
            </w:r>
            <w:proofErr w:type="spellEnd"/>
          </w:p>
        </w:tc>
        <w:tc>
          <w:tcPr>
            <w:tcW w:w="490" w:type="pct"/>
            <w:gridSpan w:val="2"/>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heti óraszám</w:t>
            </w:r>
          </w:p>
        </w:tc>
      </w:tr>
      <w:tr w:rsidR="002B3E83" w:rsidRPr="00F33E7F">
        <w:trPr>
          <w:trHeight w:val="255"/>
          <w:jc w:val="center"/>
        </w:trPr>
        <w:tc>
          <w:tcPr>
            <w:tcW w:w="698" w:type="pct"/>
            <w:vMerge/>
            <w:tcBorders>
              <w:top w:val="single" w:sz="4" w:space="0" w:color="auto"/>
              <w:left w:val="single" w:sz="4" w:space="0" w:color="auto"/>
              <w:bottom w:val="single" w:sz="4" w:space="0" w:color="auto"/>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630" w:type="pct"/>
            <w:vMerge/>
            <w:tcBorders>
              <w:top w:val="single" w:sz="4" w:space="0" w:color="auto"/>
              <w:left w:val="single" w:sz="4" w:space="0" w:color="auto"/>
              <w:bottom w:val="single" w:sz="4" w:space="0" w:color="auto"/>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roofErr w:type="spellStart"/>
            <w:r w:rsidRPr="00F33E7F">
              <w:rPr>
                <w:rFonts w:ascii="Times New Roman" w:hAnsi="Times New Roman" w:cs="Times New Roman"/>
                <w:b/>
                <w:bCs/>
                <w:color w:val="000000"/>
                <w:sz w:val="20"/>
                <w:szCs w:val="20"/>
                <w:lang w:eastAsia="hu-HU"/>
              </w:rPr>
              <w:t>gy</w:t>
            </w:r>
            <w:proofErr w:type="spellEnd"/>
          </w:p>
        </w:tc>
        <w:tc>
          <w:tcPr>
            <w:tcW w:w="227" w:type="pct"/>
            <w:vMerge/>
            <w:tcBorders>
              <w:top w:val="nil"/>
              <w:left w:val="single" w:sz="4" w:space="0" w:color="auto"/>
              <w:bottom w:val="single" w:sz="4" w:space="0" w:color="000000"/>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roofErr w:type="spellStart"/>
            <w:r w:rsidRPr="00F33E7F">
              <w:rPr>
                <w:rFonts w:ascii="Times New Roman" w:hAnsi="Times New Roman" w:cs="Times New Roman"/>
                <w:b/>
                <w:bCs/>
                <w:color w:val="000000"/>
                <w:sz w:val="20"/>
                <w:szCs w:val="20"/>
                <w:lang w:eastAsia="hu-HU"/>
              </w:rPr>
              <w:t>gy</w:t>
            </w:r>
            <w:proofErr w:type="spellEnd"/>
          </w:p>
        </w:tc>
        <w:tc>
          <w:tcPr>
            <w:tcW w:w="227" w:type="pct"/>
            <w:vMerge/>
            <w:tcBorders>
              <w:top w:val="nil"/>
              <w:left w:val="single" w:sz="4" w:space="0" w:color="auto"/>
              <w:bottom w:val="single" w:sz="4" w:space="0" w:color="000000"/>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roofErr w:type="spellStart"/>
            <w:r w:rsidRPr="00F33E7F">
              <w:rPr>
                <w:rFonts w:ascii="Times New Roman" w:hAnsi="Times New Roman" w:cs="Times New Roman"/>
                <w:b/>
                <w:bCs/>
                <w:color w:val="000000"/>
                <w:sz w:val="20"/>
                <w:szCs w:val="20"/>
                <w:lang w:eastAsia="hu-HU"/>
              </w:rPr>
              <w:t>gy</w:t>
            </w:r>
            <w:proofErr w:type="spellEnd"/>
          </w:p>
        </w:tc>
        <w:tc>
          <w:tcPr>
            <w:tcW w:w="227" w:type="pct"/>
            <w:vMerge/>
            <w:tcBorders>
              <w:top w:val="nil"/>
              <w:left w:val="single" w:sz="4" w:space="0" w:color="auto"/>
              <w:bottom w:val="single" w:sz="4" w:space="0" w:color="000000"/>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roofErr w:type="spellStart"/>
            <w:r w:rsidRPr="00F33E7F">
              <w:rPr>
                <w:rFonts w:ascii="Times New Roman" w:hAnsi="Times New Roman" w:cs="Times New Roman"/>
                <w:b/>
                <w:bCs/>
                <w:color w:val="000000"/>
                <w:sz w:val="20"/>
                <w:szCs w:val="20"/>
                <w:lang w:eastAsia="hu-HU"/>
              </w:rPr>
              <w:t>gy</w:t>
            </w:r>
            <w:proofErr w:type="spellEnd"/>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roofErr w:type="spellStart"/>
            <w:r w:rsidRPr="00F33E7F">
              <w:rPr>
                <w:rFonts w:ascii="Times New Roman" w:hAnsi="Times New Roman" w:cs="Times New Roman"/>
                <w:b/>
                <w:bCs/>
                <w:color w:val="000000"/>
                <w:sz w:val="20"/>
                <w:szCs w:val="20"/>
                <w:lang w:eastAsia="hu-HU"/>
              </w:rPr>
              <w:t>gy</w:t>
            </w:r>
            <w:proofErr w:type="spellEnd"/>
          </w:p>
        </w:tc>
        <w:tc>
          <w:tcPr>
            <w:tcW w:w="228" w:type="pct"/>
            <w:vMerge/>
            <w:tcBorders>
              <w:top w:val="nil"/>
              <w:left w:val="single" w:sz="4" w:space="0" w:color="auto"/>
              <w:bottom w:val="single" w:sz="4" w:space="0" w:color="000000"/>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e</w:t>
            </w: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roofErr w:type="spellStart"/>
            <w:r w:rsidRPr="00F33E7F">
              <w:rPr>
                <w:rFonts w:ascii="Times New Roman" w:hAnsi="Times New Roman" w:cs="Times New Roman"/>
                <w:b/>
                <w:bCs/>
                <w:color w:val="000000"/>
                <w:sz w:val="20"/>
                <w:szCs w:val="20"/>
                <w:lang w:eastAsia="hu-HU"/>
              </w:rPr>
              <w:t>gy</w:t>
            </w:r>
            <w:proofErr w:type="spellEnd"/>
          </w:p>
        </w:tc>
      </w:tr>
      <w:tr w:rsidR="002B3E83" w:rsidRPr="00F33E7F">
        <w:trPr>
          <w:trHeight w:val="900"/>
          <w:jc w:val="center"/>
        </w:trPr>
        <w:tc>
          <w:tcPr>
            <w:tcW w:w="698" w:type="pct"/>
            <w:tcBorders>
              <w:top w:val="single" w:sz="4" w:space="0" w:color="auto"/>
              <w:left w:val="single" w:sz="4" w:space="0" w:color="auto"/>
              <w:bottom w:val="single" w:sz="4" w:space="0" w:color="auto"/>
              <w:right w:val="single" w:sz="4" w:space="0" w:color="auto"/>
            </w:tcBorders>
            <w:shd w:val="clear" w:color="auto" w:fill="FFBD4B"/>
            <w:vAlign w:val="center"/>
          </w:tcPr>
          <w:p w:rsidR="002B3E83" w:rsidRPr="00427117" w:rsidRDefault="002B3E83" w:rsidP="002467F8">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11500-12 Munkahelyi egészség és biztonság</w:t>
            </w:r>
          </w:p>
        </w:tc>
        <w:tc>
          <w:tcPr>
            <w:tcW w:w="630" w:type="pct"/>
            <w:tcBorders>
              <w:top w:val="nil"/>
              <w:left w:val="nil"/>
              <w:bottom w:val="single" w:sz="4" w:space="0" w:color="auto"/>
              <w:right w:val="single" w:sz="4" w:space="0" w:color="auto"/>
            </w:tcBorders>
            <w:vAlign w:val="center"/>
          </w:tcPr>
          <w:p w:rsidR="002B3E83" w:rsidRPr="00427117" w:rsidRDefault="002B3E83" w:rsidP="002467F8">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Munkahelyi egészség és biztonság</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0,5</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0,5</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 </w:t>
            </w:r>
          </w:p>
        </w:tc>
      </w:tr>
      <w:tr w:rsidR="002B3E83" w:rsidRPr="00F33E7F">
        <w:trPr>
          <w:trHeight w:val="900"/>
          <w:jc w:val="center"/>
        </w:trPr>
        <w:tc>
          <w:tcPr>
            <w:tcW w:w="698" w:type="pct"/>
            <w:tcBorders>
              <w:top w:val="single" w:sz="4" w:space="0" w:color="auto"/>
              <w:left w:val="single" w:sz="4" w:space="0" w:color="auto"/>
              <w:bottom w:val="single" w:sz="4" w:space="0" w:color="auto"/>
              <w:right w:val="single" w:sz="4" w:space="0" w:color="auto"/>
            </w:tcBorders>
            <w:shd w:val="clear" w:color="auto" w:fill="FFBD4B"/>
            <w:vAlign w:val="center"/>
          </w:tcPr>
          <w:p w:rsidR="002B3E83" w:rsidRPr="00427117" w:rsidRDefault="002B3E83" w:rsidP="002467F8">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11499-12 Foglalkoztatás II.</w:t>
            </w:r>
          </w:p>
        </w:tc>
        <w:tc>
          <w:tcPr>
            <w:tcW w:w="630" w:type="pct"/>
            <w:tcBorders>
              <w:top w:val="nil"/>
              <w:left w:val="nil"/>
              <w:bottom w:val="single" w:sz="4" w:space="0" w:color="auto"/>
              <w:right w:val="single" w:sz="4" w:space="0" w:color="auto"/>
            </w:tcBorders>
            <w:vAlign w:val="center"/>
          </w:tcPr>
          <w:p w:rsidR="002B3E83" w:rsidRPr="00427117" w:rsidRDefault="002B3E83" w:rsidP="002467F8">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Foglalkoztatás II.</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0,5</w:t>
            </w: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r>
      <w:tr w:rsidR="002B3E83" w:rsidRPr="00F33E7F">
        <w:trPr>
          <w:trHeight w:val="900"/>
          <w:jc w:val="center"/>
        </w:trPr>
        <w:tc>
          <w:tcPr>
            <w:tcW w:w="698" w:type="pct"/>
            <w:tcBorders>
              <w:top w:val="single" w:sz="4" w:space="0" w:color="auto"/>
              <w:left w:val="single" w:sz="4" w:space="0" w:color="auto"/>
              <w:bottom w:val="single" w:sz="4" w:space="0" w:color="auto"/>
              <w:right w:val="single" w:sz="4" w:space="0" w:color="auto"/>
            </w:tcBorders>
            <w:shd w:val="clear" w:color="auto" w:fill="FFBD4B"/>
            <w:vAlign w:val="center"/>
          </w:tcPr>
          <w:p w:rsidR="002B3E83" w:rsidRPr="00427117" w:rsidRDefault="002B3E83" w:rsidP="002467F8">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11498-12 Foglalkoztatás I. (érettségire épülő képzések esetén)</w:t>
            </w:r>
          </w:p>
        </w:tc>
        <w:tc>
          <w:tcPr>
            <w:tcW w:w="630" w:type="pct"/>
            <w:tcBorders>
              <w:top w:val="nil"/>
              <w:left w:val="nil"/>
              <w:bottom w:val="single" w:sz="4" w:space="0" w:color="auto"/>
              <w:right w:val="single" w:sz="4" w:space="0" w:color="auto"/>
            </w:tcBorders>
            <w:vAlign w:val="center"/>
          </w:tcPr>
          <w:p w:rsidR="002B3E83" w:rsidRPr="00427117" w:rsidRDefault="002B3E83" w:rsidP="002467F8">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 xml:space="preserve">Foglalkoztatás I.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808080"/>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c>
          <w:tcPr>
            <w:tcW w:w="245" w:type="pct"/>
            <w:tcBorders>
              <w:top w:val="nil"/>
              <w:left w:val="nil"/>
              <w:bottom w:val="single" w:sz="4" w:space="0" w:color="auto"/>
              <w:right w:val="single" w:sz="4" w:space="0" w:color="auto"/>
            </w:tcBorders>
            <w:shd w:val="clear" w:color="000000" w:fill="FFFFFF"/>
            <w:vAlign w:val="bottom"/>
          </w:tcPr>
          <w:p w:rsidR="002B3E83"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w:t>
            </w: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p>
        </w:tc>
      </w:tr>
      <w:tr w:rsidR="002B3E83" w:rsidRPr="00F33E7F">
        <w:trPr>
          <w:trHeight w:val="465"/>
          <w:jc w:val="center"/>
        </w:trPr>
        <w:tc>
          <w:tcPr>
            <w:tcW w:w="698" w:type="pct"/>
            <w:vMerge w:val="restart"/>
            <w:tcBorders>
              <w:top w:val="nil"/>
              <w:left w:val="single" w:sz="4" w:space="0" w:color="auto"/>
              <w:bottom w:val="single" w:sz="4" w:space="0" w:color="000000"/>
              <w:right w:val="single" w:sz="4" w:space="0" w:color="auto"/>
            </w:tcBorders>
            <w:shd w:val="clear" w:color="auto" w:fill="FFBD4B"/>
            <w:vAlign w:val="center"/>
          </w:tcPr>
          <w:p w:rsidR="002B3E83" w:rsidRDefault="002B3E83" w:rsidP="009B1C7B">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11486-12</w:t>
            </w:r>
          </w:p>
          <w:p w:rsidR="002B3E83" w:rsidRPr="00F33E7F" w:rsidRDefault="002B3E83" w:rsidP="009B1C7B">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Szépségszalon üzemeltetése</w:t>
            </w:r>
          </w:p>
        </w:tc>
        <w:tc>
          <w:tcPr>
            <w:tcW w:w="630" w:type="pct"/>
            <w:tcBorders>
              <w:top w:val="nil"/>
              <w:left w:val="nil"/>
              <w:bottom w:val="single" w:sz="4" w:space="0" w:color="auto"/>
              <w:right w:val="single" w:sz="4" w:space="0" w:color="auto"/>
            </w:tcBorders>
            <w:vAlign w:val="center"/>
          </w:tcPr>
          <w:p w:rsidR="002B3E83" w:rsidRDefault="002B3E83" w:rsidP="009B1C7B">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 xml:space="preserve">Szakmai etika </w:t>
            </w:r>
          </w:p>
          <w:p w:rsidR="002B3E83" w:rsidRPr="00F33E7F" w:rsidRDefault="002B3E83" w:rsidP="009B1C7B">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és kommunikáció</w:t>
            </w: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w:t>
            </w:r>
            <w:r w:rsidRPr="00362A42">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sidRPr="00362A42">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w:t>
            </w:r>
            <w:r w:rsidRPr="00362A42">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sidRPr="00362A42">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sidRPr="00362A42">
              <w:rPr>
                <w:rFonts w:ascii="Times New Roman" w:hAnsi="Times New Roman" w:cs="Times New Roman"/>
                <w:b/>
                <w:bCs/>
                <w:color w:val="000000"/>
                <w:sz w:val="20"/>
                <w:szCs w:val="20"/>
                <w:lang w:eastAsia="hu-HU"/>
              </w:rPr>
              <w:t> </w:t>
            </w:r>
            <w:r>
              <w:rPr>
                <w:rFonts w:ascii="Times New Roman" w:hAnsi="Times New Roman" w:cs="Times New Roman"/>
                <w:b/>
                <w:bCs/>
                <w:color w:val="000000"/>
                <w:sz w:val="20"/>
                <w:szCs w:val="20"/>
                <w:lang w:eastAsia="hu-HU"/>
              </w:rPr>
              <w:t>2</w:t>
            </w:r>
          </w:p>
        </w:tc>
        <w:tc>
          <w:tcPr>
            <w:tcW w:w="228" w:type="pct"/>
            <w:tcBorders>
              <w:top w:val="nil"/>
              <w:left w:val="nil"/>
              <w:bottom w:val="single" w:sz="4" w:space="0" w:color="auto"/>
              <w:right w:val="single" w:sz="4" w:space="0" w:color="auto"/>
            </w:tcBorders>
            <w:shd w:val="clear" w:color="000000" w:fill="C0C0C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sidRPr="00362A42">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r>
      <w:tr w:rsidR="002B3E83" w:rsidRPr="00F33E7F">
        <w:trPr>
          <w:trHeight w:val="465"/>
          <w:jc w:val="center"/>
        </w:trPr>
        <w:tc>
          <w:tcPr>
            <w:tcW w:w="698" w:type="pct"/>
            <w:vMerge/>
            <w:tcBorders>
              <w:top w:val="nil"/>
              <w:left w:val="single" w:sz="4" w:space="0" w:color="auto"/>
              <w:bottom w:val="single" w:sz="4" w:space="0" w:color="000000"/>
              <w:right w:val="single" w:sz="4" w:space="0" w:color="auto"/>
            </w:tcBorders>
            <w:shd w:val="clear" w:color="auto" w:fill="FFBD4B"/>
            <w:vAlign w:val="center"/>
          </w:tcPr>
          <w:p w:rsidR="002B3E83" w:rsidRDefault="002B3E83" w:rsidP="009B1C7B">
            <w:pPr>
              <w:spacing w:after="0" w:line="240" w:lineRule="auto"/>
              <w:rPr>
                <w:rFonts w:ascii="Palatino Linotype" w:hAnsi="Palatino Linotype" w:cs="Palatino Linotype"/>
                <w:sz w:val="20"/>
                <w:szCs w:val="20"/>
                <w:lang w:eastAsia="hu-HU"/>
              </w:rPr>
            </w:pPr>
          </w:p>
        </w:tc>
        <w:tc>
          <w:tcPr>
            <w:tcW w:w="630" w:type="pct"/>
            <w:tcBorders>
              <w:top w:val="nil"/>
              <w:left w:val="nil"/>
              <w:bottom w:val="single" w:sz="4" w:space="0" w:color="auto"/>
              <w:right w:val="single" w:sz="4" w:space="0" w:color="auto"/>
            </w:tcBorders>
            <w:vAlign w:val="center"/>
          </w:tcPr>
          <w:p w:rsidR="002B3E83" w:rsidRPr="00367540" w:rsidRDefault="002B3E83" w:rsidP="009B1C7B">
            <w:pPr>
              <w:spacing w:after="0" w:line="240" w:lineRule="auto"/>
              <w:rPr>
                <w:rFonts w:ascii="Palatino Linotype" w:hAnsi="Palatino Linotype" w:cs="Palatino Linotype"/>
                <w:color w:val="000000"/>
                <w:sz w:val="20"/>
                <w:szCs w:val="20"/>
                <w:lang w:eastAsia="hu-HU"/>
              </w:rPr>
            </w:pPr>
            <w:r w:rsidRPr="00367540">
              <w:rPr>
                <w:rFonts w:ascii="Palatino Linotype" w:hAnsi="Palatino Linotype" w:cs="Palatino Linotype"/>
                <w:color w:val="000000"/>
                <w:sz w:val="20"/>
                <w:szCs w:val="20"/>
                <w:lang w:eastAsia="hu-HU"/>
              </w:rPr>
              <w:t>Munka – és környezetvédelem</w:t>
            </w:r>
          </w:p>
          <w:p w:rsidR="002B3E83" w:rsidRDefault="002B3E83" w:rsidP="009B1C7B">
            <w:pPr>
              <w:spacing w:after="0" w:line="240" w:lineRule="auto"/>
              <w:rPr>
                <w:rFonts w:ascii="Palatino Linotype" w:hAnsi="Palatino Linotype" w:cs="Palatino Linotype"/>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sidRPr="00362A42">
              <w:rPr>
                <w:rFonts w:ascii="Times New Roman" w:hAnsi="Times New Roman" w:cs="Times New Roman"/>
                <w:b/>
                <w:bCs/>
                <w:color w:val="000000"/>
                <w:sz w:val="20"/>
                <w:szCs w:val="20"/>
                <w:lang w:eastAsia="hu-HU"/>
              </w:rPr>
              <w:t>0,5</w:t>
            </w:r>
          </w:p>
        </w:tc>
        <w:tc>
          <w:tcPr>
            <w:tcW w:w="228" w:type="pct"/>
            <w:tcBorders>
              <w:top w:val="nil"/>
              <w:left w:val="nil"/>
              <w:bottom w:val="single" w:sz="4" w:space="0" w:color="auto"/>
              <w:right w:val="single" w:sz="4" w:space="0" w:color="auto"/>
            </w:tcBorders>
            <w:shd w:val="clear" w:color="000000" w:fill="C0C0C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sidRPr="00362A42">
              <w:rPr>
                <w:rFonts w:ascii="Times New Roman" w:hAnsi="Times New Roman" w:cs="Times New Roman"/>
                <w:b/>
                <w:bCs/>
                <w:color w:val="000000"/>
                <w:sz w:val="20"/>
                <w:szCs w:val="20"/>
                <w:lang w:eastAsia="hu-HU"/>
              </w:rPr>
              <w:t>0,5</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sidRPr="00362A42">
              <w:rPr>
                <w:rFonts w:ascii="Times New Roman" w:hAnsi="Times New Roman" w:cs="Times New Roman"/>
                <w:b/>
                <w:bCs/>
                <w:color w:val="000000"/>
                <w:sz w:val="20"/>
                <w:szCs w:val="20"/>
                <w:lang w:eastAsia="hu-HU"/>
              </w:rPr>
              <w:t>1</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r>
      <w:tr w:rsidR="002B3E83" w:rsidRPr="00F33E7F">
        <w:trPr>
          <w:trHeight w:val="465"/>
          <w:jc w:val="center"/>
        </w:trPr>
        <w:tc>
          <w:tcPr>
            <w:tcW w:w="698" w:type="pct"/>
            <w:vMerge/>
            <w:tcBorders>
              <w:top w:val="nil"/>
              <w:left w:val="single" w:sz="4" w:space="0" w:color="auto"/>
              <w:bottom w:val="single" w:sz="4" w:space="0" w:color="000000"/>
              <w:right w:val="single" w:sz="4" w:space="0" w:color="auto"/>
            </w:tcBorders>
            <w:shd w:val="clear" w:color="auto" w:fill="FFBD4B"/>
            <w:vAlign w:val="center"/>
          </w:tcPr>
          <w:p w:rsidR="002B3E83" w:rsidRDefault="002B3E83" w:rsidP="009B1C7B">
            <w:pPr>
              <w:spacing w:after="0" w:line="240" w:lineRule="auto"/>
              <w:rPr>
                <w:rFonts w:ascii="Palatino Linotype" w:hAnsi="Palatino Linotype" w:cs="Palatino Linotype"/>
                <w:sz w:val="20"/>
                <w:szCs w:val="20"/>
                <w:lang w:eastAsia="hu-HU"/>
              </w:rPr>
            </w:pPr>
          </w:p>
        </w:tc>
        <w:tc>
          <w:tcPr>
            <w:tcW w:w="630" w:type="pct"/>
            <w:tcBorders>
              <w:top w:val="nil"/>
              <w:left w:val="nil"/>
              <w:bottom w:val="single" w:sz="4" w:space="0" w:color="auto"/>
              <w:right w:val="single" w:sz="4" w:space="0" w:color="auto"/>
            </w:tcBorders>
            <w:vAlign w:val="center"/>
          </w:tcPr>
          <w:p w:rsidR="002B3E83" w:rsidRDefault="002B3E83" w:rsidP="009B1C7B">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Vállalkozás és marketing</w:t>
            </w:r>
          </w:p>
          <w:p w:rsidR="002B3E83" w:rsidRDefault="002B3E83" w:rsidP="009B1C7B">
            <w:pPr>
              <w:spacing w:after="0" w:line="240" w:lineRule="auto"/>
              <w:rPr>
                <w:rFonts w:ascii="Palatino Linotype" w:hAnsi="Palatino Linotype" w:cs="Palatino Linotype"/>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sidRPr="00362A42">
              <w:rPr>
                <w:rFonts w:ascii="Times New Roman" w:hAnsi="Times New Roman" w:cs="Times New Roman"/>
                <w:b/>
                <w:bCs/>
                <w:color w:val="000000"/>
                <w:sz w:val="20"/>
                <w:szCs w:val="20"/>
                <w:lang w:eastAsia="hu-HU"/>
              </w:rPr>
              <w:t>0,5</w:t>
            </w:r>
          </w:p>
        </w:tc>
        <w:tc>
          <w:tcPr>
            <w:tcW w:w="228" w:type="pct"/>
            <w:tcBorders>
              <w:top w:val="nil"/>
              <w:left w:val="nil"/>
              <w:bottom w:val="single" w:sz="4" w:space="0" w:color="auto"/>
              <w:right w:val="single" w:sz="4" w:space="0" w:color="auto"/>
            </w:tcBorders>
            <w:shd w:val="clear" w:color="000000" w:fill="C0C0C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sidRPr="00362A42">
              <w:rPr>
                <w:rFonts w:ascii="Times New Roman" w:hAnsi="Times New Roman" w:cs="Times New Roman"/>
                <w:b/>
                <w:bCs/>
                <w:color w:val="000000"/>
                <w:sz w:val="20"/>
                <w:szCs w:val="20"/>
                <w:lang w:eastAsia="hu-HU"/>
              </w:rPr>
              <w:t>0,5</w:t>
            </w:r>
          </w:p>
        </w:tc>
        <w:tc>
          <w:tcPr>
            <w:tcW w:w="228" w:type="pct"/>
            <w:tcBorders>
              <w:top w:val="nil"/>
              <w:left w:val="nil"/>
              <w:bottom w:val="single" w:sz="4" w:space="0" w:color="auto"/>
              <w:right w:val="single" w:sz="4" w:space="0" w:color="auto"/>
            </w:tcBorders>
            <w:shd w:val="clear" w:color="000000" w:fill="C0C0C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sidRPr="00362A42">
              <w:rPr>
                <w:rFonts w:ascii="Times New Roman" w:hAnsi="Times New Roman" w:cs="Times New Roman"/>
                <w:b/>
                <w:bCs/>
                <w:color w:val="000000"/>
                <w:sz w:val="20"/>
                <w:szCs w:val="20"/>
                <w:lang w:eastAsia="hu-HU"/>
              </w:rPr>
              <w:t>1</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r>
      <w:tr w:rsidR="002B3E83" w:rsidRPr="00F33E7F">
        <w:trPr>
          <w:trHeight w:val="465"/>
          <w:jc w:val="center"/>
        </w:trPr>
        <w:tc>
          <w:tcPr>
            <w:tcW w:w="698" w:type="pct"/>
            <w:vMerge/>
            <w:tcBorders>
              <w:top w:val="nil"/>
              <w:left w:val="single" w:sz="4" w:space="0" w:color="auto"/>
              <w:bottom w:val="single" w:sz="4" w:space="0" w:color="000000"/>
              <w:right w:val="single" w:sz="4" w:space="0" w:color="auto"/>
            </w:tcBorders>
            <w:shd w:val="clear" w:color="auto" w:fill="FFBD4B"/>
            <w:vAlign w:val="center"/>
          </w:tcPr>
          <w:p w:rsidR="002B3E83" w:rsidRPr="00F33E7F" w:rsidRDefault="002B3E83" w:rsidP="009B1C7B">
            <w:pPr>
              <w:spacing w:after="0" w:line="240" w:lineRule="auto"/>
              <w:rPr>
                <w:rFonts w:ascii="Palatino Linotype" w:hAnsi="Palatino Linotype" w:cs="Palatino Linotype"/>
                <w:sz w:val="20"/>
                <w:szCs w:val="20"/>
                <w:lang w:eastAsia="hu-HU"/>
              </w:rPr>
            </w:pPr>
          </w:p>
        </w:tc>
        <w:tc>
          <w:tcPr>
            <w:tcW w:w="630" w:type="pct"/>
            <w:tcBorders>
              <w:top w:val="nil"/>
              <w:left w:val="nil"/>
              <w:bottom w:val="single" w:sz="4" w:space="0" w:color="auto"/>
              <w:right w:val="single" w:sz="4" w:space="0" w:color="auto"/>
            </w:tcBorders>
            <w:vAlign w:val="center"/>
          </w:tcPr>
          <w:p w:rsidR="002B3E83" w:rsidRDefault="002B3E83" w:rsidP="009B1C7B">
            <w:pPr>
              <w:spacing w:after="0" w:line="240" w:lineRule="auto"/>
              <w:rPr>
                <w:rFonts w:ascii="Palatino Linotype" w:hAnsi="Palatino Linotype" w:cs="Palatino Linotype"/>
                <w:color w:val="000000"/>
                <w:sz w:val="20"/>
                <w:szCs w:val="20"/>
                <w:lang w:eastAsia="hu-HU"/>
              </w:rPr>
            </w:pPr>
          </w:p>
          <w:p w:rsidR="002B3E83" w:rsidRPr="00F33E7F" w:rsidRDefault="002B3E83" w:rsidP="009B1C7B">
            <w:pPr>
              <w:spacing w:after="0" w:line="240" w:lineRule="auto"/>
              <w:rPr>
                <w:rFonts w:ascii="Palatino Linotype" w:hAnsi="Palatino Linotype" w:cs="Palatino Linotype"/>
                <w:color w:val="000000"/>
                <w:sz w:val="20"/>
                <w:szCs w:val="20"/>
                <w:lang w:eastAsia="hu-HU"/>
              </w:rPr>
            </w:pPr>
            <w:r>
              <w:rPr>
                <w:rFonts w:ascii="Times New Roman" w:hAnsi="Times New Roman" w:cs="Times New Roman"/>
                <w:color w:val="000000"/>
                <w:sz w:val="20"/>
                <w:szCs w:val="20"/>
                <w:lang w:eastAsia="hu-HU"/>
              </w:rPr>
              <w:t>Szakmai i</w:t>
            </w:r>
            <w:r>
              <w:rPr>
                <w:rFonts w:ascii="Palatino Linotype" w:hAnsi="Palatino Linotype" w:cs="Palatino Linotype"/>
                <w:color w:val="000000"/>
                <w:sz w:val="20"/>
                <w:szCs w:val="20"/>
                <w:lang w:eastAsia="hu-HU"/>
              </w:rPr>
              <w:t>nformatika</w:t>
            </w: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Pr>
                <w:rFonts w:ascii="Times New Roman" w:hAnsi="Times New Roman" w:cs="Times New Roman"/>
                <w:color w:val="000000"/>
                <w:sz w:val="20"/>
                <w:szCs w:val="20"/>
                <w:lang w:eastAsia="hu-HU"/>
              </w:rPr>
              <w:t>2</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w:t>
            </w:r>
          </w:p>
        </w:tc>
        <w:tc>
          <w:tcPr>
            <w:tcW w:w="228" w:type="pct"/>
            <w:tcBorders>
              <w:top w:val="nil"/>
              <w:left w:val="nil"/>
              <w:bottom w:val="single" w:sz="4" w:space="0" w:color="auto"/>
              <w:right w:val="single" w:sz="4" w:space="0" w:color="auto"/>
            </w:tcBorders>
            <w:shd w:val="clear" w:color="000000" w:fill="C0C0C0"/>
            <w:vAlign w:val="bottom"/>
          </w:tcPr>
          <w:p w:rsidR="002B3E83" w:rsidRPr="00362A42"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r>
      <w:tr w:rsidR="002B3E83" w:rsidRPr="00F33E7F" w:rsidTr="004A068B">
        <w:trPr>
          <w:trHeight w:val="465"/>
          <w:jc w:val="center"/>
        </w:trPr>
        <w:tc>
          <w:tcPr>
            <w:tcW w:w="698" w:type="pct"/>
            <w:vMerge w:val="restart"/>
            <w:tcBorders>
              <w:top w:val="nil"/>
              <w:left w:val="single" w:sz="4" w:space="0" w:color="auto"/>
              <w:right w:val="single" w:sz="4" w:space="0" w:color="auto"/>
            </w:tcBorders>
            <w:shd w:val="clear" w:color="auto" w:fill="FFBD4B"/>
            <w:vAlign w:val="center"/>
          </w:tcPr>
          <w:p w:rsidR="002B3E83" w:rsidRDefault="002B3E83" w:rsidP="009B1C7B">
            <w:pPr>
              <w:spacing w:after="0" w:line="240" w:lineRule="auto"/>
              <w:rPr>
                <w:rFonts w:ascii="Palatino Linotype" w:hAnsi="Palatino Linotype" w:cs="Palatino Linotype"/>
                <w:sz w:val="20"/>
                <w:szCs w:val="20"/>
                <w:lang w:eastAsia="hu-HU"/>
              </w:rPr>
            </w:pPr>
          </w:p>
          <w:p w:rsidR="002B3E83" w:rsidRDefault="002B3E83" w:rsidP="009B1C7B">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11487-12</w:t>
            </w:r>
          </w:p>
          <w:p w:rsidR="002B3E83" w:rsidRDefault="002B3E83" w:rsidP="009B1C7B">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Szolgáltatást </w:t>
            </w:r>
            <w:r>
              <w:rPr>
                <w:rFonts w:ascii="Palatino Linotype" w:hAnsi="Palatino Linotype" w:cs="Palatino Linotype"/>
                <w:sz w:val="20"/>
                <w:szCs w:val="20"/>
                <w:lang w:eastAsia="hu-HU"/>
              </w:rPr>
              <w:lastRenderedPageBreak/>
              <w:t>megalapozó anatómiai, szakmai- és anyagismeretek</w:t>
            </w:r>
          </w:p>
          <w:p w:rsidR="002B3E83" w:rsidRPr="00F33E7F" w:rsidRDefault="002B3E83" w:rsidP="009B1C7B">
            <w:pPr>
              <w:spacing w:after="0" w:line="240" w:lineRule="auto"/>
              <w:rPr>
                <w:rFonts w:ascii="Palatino Linotype" w:hAnsi="Palatino Linotype" w:cs="Palatino Linotype"/>
                <w:sz w:val="20"/>
                <w:szCs w:val="20"/>
                <w:lang w:eastAsia="hu-HU"/>
              </w:rPr>
            </w:pPr>
          </w:p>
        </w:tc>
        <w:tc>
          <w:tcPr>
            <w:tcW w:w="630" w:type="pct"/>
            <w:tcBorders>
              <w:top w:val="nil"/>
              <w:left w:val="nil"/>
              <w:bottom w:val="single" w:sz="4" w:space="0" w:color="auto"/>
              <w:right w:val="single" w:sz="4" w:space="0" w:color="auto"/>
            </w:tcBorders>
            <w:vAlign w:val="center"/>
          </w:tcPr>
          <w:p w:rsidR="002B3E83" w:rsidRPr="00F33E7F" w:rsidRDefault="002B3E83" w:rsidP="009B1C7B">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lastRenderedPageBreak/>
              <w:t>Szépészeti szakmai ismeretek</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Pr>
                <w:rFonts w:ascii="Times New Roman" w:hAnsi="Times New Roman" w:cs="Times New Roman"/>
                <w:color w:val="000000"/>
                <w:sz w:val="20"/>
                <w:szCs w:val="20"/>
                <w:lang w:eastAsia="hu-HU"/>
              </w:rPr>
              <w:t>0,5</w:t>
            </w: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r>
              <w:rPr>
                <w:rFonts w:ascii="Times New Roman" w:hAnsi="Times New Roman" w:cs="Times New Roman"/>
                <w:b/>
                <w:bCs/>
                <w:color w:val="000000"/>
                <w:sz w:val="20"/>
                <w:szCs w:val="20"/>
                <w:lang w:eastAsia="hu-HU"/>
              </w:rPr>
              <w:t>0,5</w:t>
            </w:r>
          </w:p>
        </w:tc>
        <w:tc>
          <w:tcPr>
            <w:tcW w:w="228" w:type="pct"/>
            <w:tcBorders>
              <w:top w:val="nil"/>
              <w:left w:val="nil"/>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0,5</w:t>
            </w:r>
          </w:p>
        </w:tc>
        <w:tc>
          <w:tcPr>
            <w:tcW w:w="228" w:type="pct"/>
            <w:tcBorders>
              <w:top w:val="nil"/>
              <w:left w:val="nil"/>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0,5</w:t>
            </w:r>
          </w:p>
        </w:tc>
        <w:tc>
          <w:tcPr>
            <w:tcW w:w="228" w:type="pct"/>
            <w:tcBorders>
              <w:top w:val="nil"/>
              <w:left w:val="nil"/>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w:t>
            </w:r>
          </w:p>
        </w:tc>
        <w:tc>
          <w:tcPr>
            <w:tcW w:w="228" w:type="pct"/>
            <w:tcBorders>
              <w:top w:val="nil"/>
              <w:left w:val="nil"/>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r>
      <w:tr w:rsidR="002B3E83" w:rsidRPr="00F33E7F" w:rsidTr="004A068B">
        <w:trPr>
          <w:trHeight w:val="465"/>
          <w:jc w:val="center"/>
        </w:trPr>
        <w:tc>
          <w:tcPr>
            <w:tcW w:w="698" w:type="pct"/>
            <w:vMerge/>
            <w:tcBorders>
              <w:left w:val="single" w:sz="4" w:space="0" w:color="auto"/>
              <w:right w:val="single" w:sz="4" w:space="0" w:color="auto"/>
            </w:tcBorders>
            <w:shd w:val="clear" w:color="auto" w:fill="FFBD4B"/>
            <w:vAlign w:val="center"/>
          </w:tcPr>
          <w:p w:rsidR="002B3E83" w:rsidRPr="00F33E7F" w:rsidRDefault="002B3E83" w:rsidP="009B1C7B">
            <w:pPr>
              <w:spacing w:after="0" w:line="240" w:lineRule="auto"/>
              <w:rPr>
                <w:rFonts w:ascii="Palatino Linotype" w:hAnsi="Palatino Linotype" w:cs="Palatino Linotype"/>
                <w:sz w:val="20"/>
                <w:szCs w:val="20"/>
                <w:lang w:eastAsia="hu-HU"/>
              </w:rPr>
            </w:pPr>
          </w:p>
        </w:tc>
        <w:tc>
          <w:tcPr>
            <w:tcW w:w="630" w:type="pct"/>
            <w:tcBorders>
              <w:top w:val="single" w:sz="4" w:space="0" w:color="auto"/>
              <w:left w:val="single" w:sz="4" w:space="0" w:color="auto"/>
              <w:bottom w:val="single" w:sz="4" w:space="0" w:color="auto"/>
              <w:right w:val="single" w:sz="4" w:space="0" w:color="auto"/>
            </w:tcBorders>
            <w:vAlign w:val="center"/>
          </w:tcPr>
          <w:p w:rsidR="002B3E83" w:rsidRPr="00F33E7F" w:rsidRDefault="002B3E83" w:rsidP="009B1C7B">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Divattörténeti ismeretek</w:t>
            </w:r>
          </w:p>
        </w:tc>
        <w:tc>
          <w:tcPr>
            <w:tcW w:w="227" w:type="pct"/>
            <w:tcBorders>
              <w:top w:val="single" w:sz="4" w:space="0" w:color="auto"/>
              <w:left w:val="single" w:sz="4" w:space="0" w:color="auto"/>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Pr>
                <w:rFonts w:ascii="Times New Roman" w:hAnsi="Times New Roman" w:cs="Times New Roman"/>
                <w:color w:val="000000"/>
                <w:sz w:val="20"/>
                <w:szCs w:val="20"/>
                <w:lang w:eastAsia="hu-HU"/>
              </w:rPr>
              <w:t>0,5</w:t>
            </w:r>
            <w:r w:rsidRPr="00F33E7F">
              <w:rPr>
                <w:rFonts w:ascii="Times New Roman" w:hAnsi="Times New Roman" w:cs="Times New Roman"/>
                <w:color w:val="000000"/>
                <w:sz w:val="20"/>
                <w:szCs w:val="20"/>
                <w:lang w:eastAsia="hu-HU"/>
              </w:rPr>
              <w:t> </w:t>
            </w:r>
          </w:p>
        </w:tc>
        <w:tc>
          <w:tcPr>
            <w:tcW w:w="228" w:type="pct"/>
            <w:tcBorders>
              <w:top w:val="single" w:sz="4" w:space="0" w:color="auto"/>
              <w:left w:val="single" w:sz="4" w:space="0" w:color="auto"/>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single" w:sz="4" w:space="0" w:color="auto"/>
              <w:left w:val="single" w:sz="4" w:space="0" w:color="auto"/>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single" w:sz="4" w:space="0" w:color="auto"/>
              <w:left w:val="single" w:sz="4" w:space="0" w:color="auto"/>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r>
              <w:rPr>
                <w:rFonts w:ascii="Times New Roman" w:hAnsi="Times New Roman" w:cs="Times New Roman"/>
                <w:color w:val="000000"/>
                <w:sz w:val="20"/>
                <w:szCs w:val="20"/>
                <w:lang w:eastAsia="hu-HU"/>
              </w:rPr>
              <w:t>0,5</w:t>
            </w:r>
          </w:p>
        </w:tc>
        <w:tc>
          <w:tcPr>
            <w:tcW w:w="228" w:type="pct"/>
            <w:tcBorders>
              <w:top w:val="single" w:sz="4" w:space="0" w:color="auto"/>
              <w:left w:val="single" w:sz="4" w:space="0" w:color="auto"/>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single" w:sz="4" w:space="0" w:color="auto"/>
              <w:left w:val="single" w:sz="4" w:space="0" w:color="auto"/>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single" w:sz="4" w:space="0" w:color="auto"/>
              <w:left w:val="single" w:sz="4" w:space="0" w:color="auto"/>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 </w:t>
            </w:r>
          </w:p>
        </w:tc>
        <w:tc>
          <w:tcPr>
            <w:tcW w:w="228" w:type="pct"/>
            <w:tcBorders>
              <w:top w:val="single" w:sz="4" w:space="0" w:color="auto"/>
              <w:left w:val="single" w:sz="4" w:space="0" w:color="auto"/>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single" w:sz="4" w:space="0" w:color="auto"/>
              <w:left w:val="single" w:sz="4" w:space="0" w:color="auto"/>
              <w:bottom w:val="single" w:sz="4" w:space="0" w:color="auto"/>
              <w:right w:val="single" w:sz="4" w:space="0" w:color="auto"/>
            </w:tcBorders>
            <w:shd w:val="clear" w:color="000000" w:fill="80808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single" w:sz="4" w:space="0" w:color="auto"/>
              <w:left w:val="single" w:sz="4" w:space="0" w:color="auto"/>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8" w:type="pct"/>
            <w:tcBorders>
              <w:top w:val="single" w:sz="4" w:space="0" w:color="auto"/>
              <w:left w:val="single" w:sz="4" w:space="0" w:color="auto"/>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single" w:sz="4" w:space="0" w:color="auto"/>
              <w:left w:val="single" w:sz="4" w:space="0" w:color="auto"/>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1</w:t>
            </w:r>
          </w:p>
        </w:tc>
        <w:tc>
          <w:tcPr>
            <w:tcW w:w="228" w:type="pct"/>
            <w:tcBorders>
              <w:top w:val="single" w:sz="4" w:space="0" w:color="auto"/>
              <w:left w:val="single" w:sz="4" w:space="0" w:color="auto"/>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8" w:type="pct"/>
            <w:tcBorders>
              <w:top w:val="single" w:sz="4" w:space="0" w:color="auto"/>
              <w:left w:val="single" w:sz="4" w:space="0" w:color="auto"/>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single" w:sz="4" w:space="0" w:color="auto"/>
              <w:left w:val="single" w:sz="4" w:space="0" w:color="auto"/>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single" w:sz="4" w:space="0" w:color="auto"/>
              <w:left w:val="single" w:sz="4" w:space="0" w:color="auto"/>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r>
      <w:tr w:rsidR="002B3E83" w:rsidRPr="00F33E7F" w:rsidTr="004A068B">
        <w:trPr>
          <w:trHeight w:val="465"/>
          <w:jc w:val="center"/>
        </w:trPr>
        <w:tc>
          <w:tcPr>
            <w:tcW w:w="698" w:type="pct"/>
            <w:vMerge/>
            <w:tcBorders>
              <w:left w:val="single" w:sz="4" w:space="0" w:color="auto"/>
              <w:right w:val="single" w:sz="4" w:space="0" w:color="auto"/>
            </w:tcBorders>
            <w:shd w:val="clear" w:color="auto" w:fill="FFBD4B"/>
            <w:vAlign w:val="center"/>
          </w:tcPr>
          <w:p w:rsidR="002B3E83" w:rsidRPr="00F33E7F" w:rsidRDefault="002B3E83" w:rsidP="009B1C7B">
            <w:pPr>
              <w:spacing w:after="0" w:line="240" w:lineRule="auto"/>
              <w:rPr>
                <w:rFonts w:ascii="Palatino Linotype" w:hAnsi="Palatino Linotype" w:cs="Palatino Linotype"/>
                <w:sz w:val="20"/>
                <w:szCs w:val="20"/>
                <w:lang w:eastAsia="hu-HU"/>
              </w:rPr>
            </w:pPr>
          </w:p>
        </w:tc>
        <w:tc>
          <w:tcPr>
            <w:tcW w:w="630" w:type="pct"/>
            <w:tcBorders>
              <w:top w:val="single" w:sz="4" w:space="0" w:color="auto"/>
              <w:left w:val="nil"/>
              <w:bottom w:val="single" w:sz="4" w:space="0" w:color="auto"/>
              <w:right w:val="single" w:sz="4" w:space="0" w:color="auto"/>
            </w:tcBorders>
            <w:vAlign w:val="center"/>
          </w:tcPr>
          <w:p w:rsidR="002B3E83" w:rsidRDefault="002B3E83" w:rsidP="009B1C7B">
            <w:pPr>
              <w:spacing w:after="0" w:line="240" w:lineRule="auto"/>
              <w:rPr>
                <w:rFonts w:ascii="Palatino Linotype" w:hAnsi="Palatino Linotype" w:cs="Palatino Linotype"/>
                <w:noProof/>
                <w:color w:val="000000"/>
                <w:sz w:val="20"/>
                <w:szCs w:val="20"/>
                <w:lang w:eastAsia="hu-HU"/>
              </w:rPr>
            </w:pPr>
            <w:r>
              <w:rPr>
                <w:rFonts w:ascii="Palatino Linotype" w:hAnsi="Palatino Linotype" w:cs="Palatino Linotype"/>
                <w:color w:val="000000"/>
                <w:sz w:val="20"/>
                <w:szCs w:val="20"/>
                <w:lang w:eastAsia="hu-HU"/>
              </w:rPr>
              <w:t>Szépészeti általános anyagismeret</w:t>
            </w:r>
          </w:p>
        </w:tc>
        <w:tc>
          <w:tcPr>
            <w:tcW w:w="227" w:type="pct"/>
            <w:tcBorders>
              <w:top w:val="single" w:sz="4" w:space="0" w:color="auto"/>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single" w:sz="4" w:space="0" w:color="auto"/>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single" w:sz="4" w:space="0" w:color="auto"/>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single" w:sz="4" w:space="0" w:color="auto"/>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single" w:sz="4" w:space="0" w:color="auto"/>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single" w:sz="4" w:space="0" w:color="auto"/>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Pr>
                <w:rFonts w:ascii="Times New Roman" w:hAnsi="Times New Roman" w:cs="Times New Roman"/>
                <w:color w:val="000000"/>
                <w:sz w:val="20"/>
                <w:szCs w:val="20"/>
                <w:lang w:eastAsia="hu-HU"/>
              </w:rPr>
              <w:t>1</w:t>
            </w:r>
          </w:p>
        </w:tc>
        <w:tc>
          <w:tcPr>
            <w:tcW w:w="228" w:type="pct"/>
            <w:tcBorders>
              <w:top w:val="single" w:sz="4" w:space="0" w:color="auto"/>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single" w:sz="4" w:space="0" w:color="auto"/>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single" w:sz="4" w:space="0" w:color="auto"/>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single" w:sz="4" w:space="0" w:color="auto"/>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1</w:t>
            </w:r>
          </w:p>
        </w:tc>
        <w:tc>
          <w:tcPr>
            <w:tcW w:w="228" w:type="pct"/>
            <w:tcBorders>
              <w:top w:val="single" w:sz="4" w:space="0" w:color="auto"/>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single" w:sz="4" w:space="0" w:color="auto"/>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single" w:sz="4" w:space="0" w:color="auto"/>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single" w:sz="4" w:space="0" w:color="auto"/>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r>
      <w:tr w:rsidR="002B3E83" w:rsidRPr="00F33E7F">
        <w:trPr>
          <w:trHeight w:val="465"/>
          <w:jc w:val="center"/>
        </w:trPr>
        <w:tc>
          <w:tcPr>
            <w:tcW w:w="698" w:type="pct"/>
            <w:vMerge/>
            <w:tcBorders>
              <w:left w:val="single" w:sz="4" w:space="0" w:color="auto"/>
              <w:bottom w:val="single" w:sz="4" w:space="0" w:color="000000"/>
              <w:right w:val="single" w:sz="4" w:space="0" w:color="auto"/>
            </w:tcBorders>
            <w:shd w:val="clear" w:color="auto" w:fill="FFBD4B"/>
            <w:vAlign w:val="center"/>
          </w:tcPr>
          <w:p w:rsidR="002B3E83" w:rsidRPr="00F33E7F" w:rsidRDefault="002B3E83" w:rsidP="009B1C7B">
            <w:pPr>
              <w:spacing w:after="0" w:line="240" w:lineRule="auto"/>
              <w:rPr>
                <w:rFonts w:ascii="Palatino Linotype" w:hAnsi="Palatino Linotype" w:cs="Palatino Linotype"/>
                <w:sz w:val="20"/>
                <w:szCs w:val="20"/>
                <w:lang w:eastAsia="hu-HU"/>
              </w:rPr>
            </w:pPr>
          </w:p>
        </w:tc>
        <w:tc>
          <w:tcPr>
            <w:tcW w:w="630" w:type="pct"/>
            <w:tcBorders>
              <w:top w:val="nil"/>
              <w:left w:val="nil"/>
              <w:bottom w:val="single" w:sz="4" w:space="0" w:color="auto"/>
              <w:right w:val="single" w:sz="4" w:space="0" w:color="auto"/>
            </w:tcBorders>
            <w:vAlign w:val="center"/>
          </w:tcPr>
          <w:p w:rsidR="002B3E83" w:rsidRDefault="002B3E83" w:rsidP="009B1C7B">
            <w:pPr>
              <w:spacing w:after="0" w:line="240" w:lineRule="auto"/>
              <w:rPr>
                <w:rFonts w:ascii="Palatino Linotype" w:hAnsi="Palatino Linotype" w:cs="Palatino Linotype"/>
                <w:color w:val="000000"/>
                <w:sz w:val="20"/>
                <w:szCs w:val="20"/>
                <w:lang w:eastAsia="hu-HU"/>
              </w:rPr>
            </w:pPr>
            <w:r w:rsidRPr="00BE7EA1">
              <w:rPr>
                <w:rFonts w:ascii="Palatino Linotype" w:hAnsi="Palatino Linotype" w:cs="Palatino Linotype"/>
                <w:lang w:eastAsia="hu-HU"/>
              </w:rPr>
              <w:t>Szakmai alapozó gyakorlat</w:t>
            </w:r>
          </w:p>
        </w:tc>
        <w:tc>
          <w:tcPr>
            <w:tcW w:w="227" w:type="pct"/>
            <w:tcBorders>
              <w:top w:val="nil"/>
              <w:left w:val="nil"/>
              <w:bottom w:val="single" w:sz="4" w:space="0" w:color="auto"/>
              <w:right w:val="single" w:sz="4" w:space="0" w:color="auto"/>
            </w:tcBorders>
            <w:shd w:val="clear" w:color="000000" w:fill="FFFFFF"/>
            <w:vAlign w:val="bottom"/>
          </w:tcPr>
          <w:p w:rsidR="002B3E83"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330B7B"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2,5</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Pr>
                <w:rFonts w:ascii="Times New Roman" w:hAnsi="Times New Roman" w:cs="Times New Roman"/>
                <w:color w:val="000000"/>
                <w:sz w:val="20"/>
                <w:szCs w:val="20"/>
                <w:lang w:eastAsia="hu-HU"/>
              </w:rPr>
              <w:t>70</w:t>
            </w:r>
          </w:p>
        </w:tc>
        <w:tc>
          <w:tcPr>
            <w:tcW w:w="227" w:type="pct"/>
            <w:tcBorders>
              <w:top w:val="nil"/>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330B7B"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Pr>
                <w:rFonts w:ascii="Times New Roman" w:hAnsi="Times New Roman" w:cs="Times New Roman"/>
                <w:color w:val="000000"/>
                <w:sz w:val="20"/>
                <w:szCs w:val="20"/>
                <w:lang w:eastAsia="hu-HU"/>
              </w:rPr>
              <w:t>70</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1B1C43" w:rsidRDefault="002B3E83" w:rsidP="009B1C7B">
            <w:pPr>
              <w:spacing w:after="0" w:line="240" w:lineRule="auto"/>
              <w:jc w:val="center"/>
              <w:rPr>
                <w:rFonts w:ascii="Times New Roman" w:hAnsi="Times New Roman" w:cs="Times New Roman"/>
                <w:b/>
                <w:bCs/>
                <w:color w:val="000000"/>
                <w:sz w:val="20"/>
                <w:szCs w:val="20"/>
                <w:lang w:eastAsia="hu-HU"/>
              </w:rPr>
            </w:pPr>
            <w:r w:rsidRPr="001B1C43">
              <w:rPr>
                <w:rFonts w:ascii="Times New Roman" w:hAnsi="Times New Roman" w:cs="Times New Roman"/>
                <w:b/>
                <w:bCs/>
                <w:color w:val="000000"/>
                <w:sz w:val="20"/>
                <w:szCs w:val="20"/>
                <w:lang w:eastAsia="hu-HU"/>
              </w:rPr>
              <w:t>2,5</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Pr>
                <w:rFonts w:ascii="Times New Roman" w:hAnsi="Times New Roman" w:cs="Times New Roman"/>
                <w:color w:val="000000"/>
                <w:sz w:val="20"/>
                <w:szCs w:val="20"/>
                <w:lang w:eastAsia="hu-HU"/>
              </w:rPr>
              <w:t>91</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330B7B"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5</w:t>
            </w:r>
          </w:p>
        </w:tc>
        <w:tc>
          <w:tcPr>
            <w:tcW w:w="227" w:type="pct"/>
            <w:tcBorders>
              <w:top w:val="nil"/>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330B7B"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15</w:t>
            </w:r>
          </w:p>
        </w:tc>
        <w:tc>
          <w:tcPr>
            <w:tcW w:w="228" w:type="pct"/>
            <w:tcBorders>
              <w:top w:val="nil"/>
              <w:left w:val="nil"/>
              <w:bottom w:val="single" w:sz="4" w:space="0" w:color="auto"/>
              <w:right w:val="single" w:sz="4" w:space="0" w:color="auto"/>
            </w:tcBorders>
            <w:shd w:val="clear" w:color="000000" w:fill="808080"/>
            <w:vAlign w:val="bottom"/>
          </w:tcPr>
          <w:p w:rsidR="002B3E83" w:rsidRPr="00475723" w:rsidRDefault="002B3E83" w:rsidP="009B1C7B">
            <w:pPr>
              <w:spacing w:after="0" w:line="240" w:lineRule="auto"/>
              <w:jc w:val="center"/>
              <w:rPr>
                <w:rFonts w:ascii="Times New Roman" w:hAnsi="Times New Roman" w:cs="Times New Roman"/>
                <w:b/>
                <w:color w:val="000000"/>
                <w:sz w:val="20"/>
                <w:szCs w:val="20"/>
                <w:lang w:eastAsia="hu-HU"/>
              </w:rPr>
            </w:pPr>
            <w:r w:rsidRPr="00475723">
              <w:rPr>
                <w:rFonts w:ascii="Times New Roman" w:hAnsi="Times New Roman" w:cs="Times New Roman"/>
                <w:b/>
                <w:color w:val="000000"/>
                <w:sz w:val="20"/>
                <w:szCs w:val="20"/>
                <w:lang w:eastAsia="hu-HU"/>
              </w:rPr>
              <w:t>125</w:t>
            </w: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r>
      <w:tr w:rsidR="002B3E83" w:rsidRPr="00F33E7F">
        <w:trPr>
          <w:trHeight w:val="465"/>
          <w:jc w:val="center"/>
        </w:trPr>
        <w:tc>
          <w:tcPr>
            <w:tcW w:w="698" w:type="pct"/>
            <w:vMerge w:val="restart"/>
            <w:tcBorders>
              <w:top w:val="nil"/>
              <w:left w:val="single" w:sz="4" w:space="0" w:color="auto"/>
              <w:bottom w:val="single" w:sz="4" w:space="0" w:color="000000"/>
              <w:right w:val="single" w:sz="4" w:space="0" w:color="auto"/>
            </w:tcBorders>
            <w:shd w:val="clear" w:color="auto" w:fill="FFBD4B"/>
            <w:vAlign w:val="center"/>
          </w:tcPr>
          <w:p w:rsidR="002B3E83" w:rsidRPr="005F5523" w:rsidRDefault="002B3E83" w:rsidP="009B1C7B">
            <w:pPr>
              <w:spacing w:after="0" w:line="240" w:lineRule="auto"/>
              <w:rPr>
                <w:rFonts w:ascii="Palatino Linotype" w:hAnsi="Palatino Linotype" w:cs="Palatino Linotype"/>
                <w:sz w:val="20"/>
                <w:szCs w:val="20"/>
                <w:lang w:eastAsia="hu-HU"/>
              </w:rPr>
            </w:pPr>
            <w:r w:rsidRPr="005F5523">
              <w:rPr>
                <w:rFonts w:ascii="Palatino Linotype" w:hAnsi="Palatino Linotype" w:cs="Palatino Linotype"/>
                <w:sz w:val="20"/>
                <w:szCs w:val="20"/>
                <w:lang w:eastAsia="hu-HU"/>
              </w:rPr>
              <w:t>10250-12</w:t>
            </w:r>
          </w:p>
          <w:p w:rsidR="002B3E83" w:rsidRPr="00F33E7F" w:rsidRDefault="002B3E83" w:rsidP="009B1C7B">
            <w:pPr>
              <w:spacing w:after="0" w:line="240" w:lineRule="auto"/>
              <w:rPr>
                <w:rFonts w:ascii="Palatino Linotype" w:hAnsi="Palatino Linotype" w:cs="Palatino Linotype"/>
                <w:sz w:val="20"/>
                <w:szCs w:val="20"/>
                <w:lang w:eastAsia="hu-HU"/>
              </w:rPr>
            </w:pPr>
            <w:r w:rsidRPr="005F5523">
              <w:rPr>
                <w:rFonts w:ascii="Palatino Linotype" w:hAnsi="Palatino Linotype" w:cs="Palatino Linotype"/>
                <w:sz w:val="20"/>
                <w:szCs w:val="20"/>
                <w:lang w:eastAsia="hu-HU"/>
              </w:rPr>
              <w:t>Kézápolás</w:t>
            </w:r>
          </w:p>
        </w:tc>
        <w:tc>
          <w:tcPr>
            <w:tcW w:w="630" w:type="pct"/>
            <w:tcBorders>
              <w:top w:val="nil"/>
              <w:left w:val="nil"/>
              <w:bottom w:val="single" w:sz="4" w:space="0" w:color="auto"/>
              <w:right w:val="single" w:sz="4" w:space="0" w:color="auto"/>
            </w:tcBorders>
            <w:vAlign w:val="center"/>
          </w:tcPr>
          <w:p w:rsidR="002B3E83" w:rsidRPr="00F33E7F" w:rsidRDefault="002B3E83" w:rsidP="009B1C7B">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 xml:space="preserve">Kézápoló szakmai ismeretek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0,5</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0,5 </w:t>
            </w:r>
          </w:p>
        </w:tc>
        <w:tc>
          <w:tcPr>
            <w:tcW w:w="228" w:type="pct"/>
            <w:tcBorders>
              <w:top w:val="nil"/>
              <w:left w:val="nil"/>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0,5 </w:t>
            </w:r>
          </w:p>
        </w:tc>
        <w:tc>
          <w:tcPr>
            <w:tcW w:w="228" w:type="pct"/>
            <w:tcBorders>
              <w:top w:val="nil"/>
              <w:left w:val="nil"/>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0413D8" w:rsidRDefault="002B3E83" w:rsidP="009B1C7B">
            <w:pPr>
              <w:spacing w:after="0" w:line="240" w:lineRule="auto"/>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1,5</w:t>
            </w:r>
          </w:p>
        </w:tc>
        <w:tc>
          <w:tcPr>
            <w:tcW w:w="228" w:type="pct"/>
            <w:tcBorders>
              <w:top w:val="nil"/>
              <w:left w:val="nil"/>
              <w:bottom w:val="single" w:sz="4" w:space="0" w:color="auto"/>
              <w:right w:val="single" w:sz="4" w:space="0" w:color="auto"/>
            </w:tcBorders>
            <w:shd w:val="clear" w:color="000000" w:fill="C0C0C0"/>
            <w:vAlign w:val="bottom"/>
          </w:tcPr>
          <w:p w:rsidR="002B3E83" w:rsidRPr="000413D8" w:rsidRDefault="002B3E83" w:rsidP="009B1C7B">
            <w:pPr>
              <w:spacing w:after="0" w:line="240" w:lineRule="auto"/>
              <w:jc w:val="center"/>
              <w:rPr>
                <w:rFonts w:ascii="Times New Roman" w:hAnsi="Times New Roman" w:cs="Times New Roman"/>
                <w:b/>
                <w:bCs/>
                <w:color w:val="000000"/>
                <w:sz w:val="20"/>
                <w:szCs w:val="20"/>
                <w:lang w:eastAsia="hu-HU"/>
              </w:rPr>
            </w:pPr>
            <w:r w:rsidRPr="000413D8">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808080"/>
            <w:vAlign w:val="bottom"/>
          </w:tcPr>
          <w:p w:rsidR="002B3E83" w:rsidRPr="00475723" w:rsidRDefault="002B3E83" w:rsidP="009B1C7B">
            <w:pPr>
              <w:spacing w:after="0" w:line="240" w:lineRule="auto"/>
              <w:jc w:val="center"/>
              <w:rPr>
                <w:rFonts w:ascii="Times New Roman" w:hAnsi="Times New Roman" w:cs="Times New Roman"/>
                <w:b/>
                <w:color w:val="000000"/>
                <w:sz w:val="20"/>
                <w:szCs w:val="20"/>
                <w:lang w:eastAsia="hu-HU"/>
              </w:rPr>
            </w:pPr>
            <w:r w:rsidRPr="00475723">
              <w:rPr>
                <w:rFonts w:ascii="Times New Roman" w:hAnsi="Times New Roman" w:cs="Times New Roman"/>
                <w:b/>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r>
      <w:tr w:rsidR="002B3E83" w:rsidRPr="00F33E7F">
        <w:trPr>
          <w:trHeight w:val="465"/>
          <w:jc w:val="center"/>
        </w:trPr>
        <w:tc>
          <w:tcPr>
            <w:tcW w:w="698" w:type="pct"/>
            <w:vMerge/>
            <w:tcBorders>
              <w:top w:val="nil"/>
              <w:left w:val="single" w:sz="4" w:space="0" w:color="auto"/>
              <w:bottom w:val="single" w:sz="4" w:space="0" w:color="000000"/>
              <w:right w:val="single" w:sz="4" w:space="0" w:color="auto"/>
            </w:tcBorders>
            <w:shd w:val="clear" w:color="auto" w:fill="FFBD4B"/>
            <w:vAlign w:val="center"/>
          </w:tcPr>
          <w:p w:rsidR="002B3E83" w:rsidRPr="00F33E7F" w:rsidRDefault="002B3E83" w:rsidP="009B1C7B">
            <w:pPr>
              <w:spacing w:after="0" w:line="240" w:lineRule="auto"/>
              <w:rPr>
                <w:rFonts w:ascii="Palatino Linotype" w:hAnsi="Palatino Linotype" w:cs="Palatino Linotype"/>
                <w:sz w:val="20"/>
                <w:szCs w:val="20"/>
                <w:lang w:eastAsia="hu-HU"/>
              </w:rPr>
            </w:pPr>
          </w:p>
        </w:tc>
        <w:tc>
          <w:tcPr>
            <w:tcW w:w="630" w:type="pct"/>
            <w:tcBorders>
              <w:top w:val="nil"/>
              <w:left w:val="nil"/>
              <w:bottom w:val="single" w:sz="4" w:space="0" w:color="auto"/>
              <w:right w:val="single" w:sz="4" w:space="0" w:color="auto"/>
            </w:tcBorders>
            <w:vAlign w:val="center"/>
          </w:tcPr>
          <w:p w:rsidR="002B3E83" w:rsidRPr="00F33E7F" w:rsidRDefault="002B3E83" w:rsidP="009B1C7B">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 xml:space="preserve">Kézápoló szakmai gyakorlat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sidRPr="00D824EC">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sidRPr="00D824EC">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w:t>
            </w:r>
          </w:p>
        </w:tc>
        <w:tc>
          <w:tcPr>
            <w:tcW w:w="227" w:type="pct"/>
            <w:tcBorders>
              <w:top w:val="nil"/>
              <w:left w:val="nil"/>
              <w:bottom w:val="single" w:sz="4" w:space="0" w:color="auto"/>
              <w:right w:val="single" w:sz="4" w:space="0" w:color="auto"/>
            </w:tcBorders>
            <w:shd w:val="clear" w:color="000000" w:fill="808080"/>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35</w:t>
            </w:r>
          </w:p>
        </w:tc>
        <w:tc>
          <w:tcPr>
            <w:tcW w:w="227" w:type="pct"/>
            <w:tcBorders>
              <w:top w:val="nil"/>
              <w:left w:val="nil"/>
              <w:bottom w:val="single" w:sz="4" w:space="0" w:color="auto"/>
              <w:right w:val="single" w:sz="4" w:space="0" w:color="auto"/>
            </w:tcBorders>
            <w:shd w:val="clear" w:color="000000" w:fill="FFFFFF"/>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sidRPr="00D824EC">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1,5</w:t>
            </w:r>
            <w:r w:rsidRPr="00D824EC">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49</w:t>
            </w:r>
            <w:r w:rsidRPr="00D824EC">
              <w:rPr>
                <w:rFonts w:ascii="Times New Roman" w:hAnsi="Times New Roman" w:cs="Times New Roman"/>
                <w:b/>
                <w:bCs/>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sidRPr="00D824EC">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1,5</w:t>
            </w:r>
          </w:p>
        </w:tc>
        <w:tc>
          <w:tcPr>
            <w:tcW w:w="227" w:type="pct"/>
            <w:tcBorders>
              <w:top w:val="nil"/>
              <w:left w:val="nil"/>
              <w:bottom w:val="single" w:sz="4" w:space="0" w:color="auto"/>
              <w:right w:val="single" w:sz="4" w:space="0" w:color="auto"/>
            </w:tcBorders>
            <w:shd w:val="clear" w:color="000000" w:fill="FFFFFF"/>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sidRPr="00D824EC">
              <w:rPr>
                <w:rFonts w:ascii="Times New Roman" w:hAnsi="Times New Roman" w:cs="Times New Roman"/>
                <w:b/>
                <w:bCs/>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D824EC"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4</w:t>
            </w:r>
          </w:p>
        </w:tc>
        <w:tc>
          <w:tcPr>
            <w:tcW w:w="228" w:type="pct"/>
            <w:tcBorders>
              <w:top w:val="nil"/>
              <w:left w:val="nil"/>
              <w:bottom w:val="single" w:sz="4" w:space="0" w:color="auto"/>
              <w:right w:val="single" w:sz="4" w:space="0" w:color="auto"/>
            </w:tcBorders>
            <w:shd w:val="clear" w:color="000000" w:fill="808080"/>
            <w:vAlign w:val="bottom"/>
          </w:tcPr>
          <w:p w:rsidR="002B3E83" w:rsidRPr="00475723" w:rsidRDefault="002B3E83" w:rsidP="009B1C7B">
            <w:pPr>
              <w:spacing w:after="0" w:line="240" w:lineRule="auto"/>
              <w:jc w:val="center"/>
              <w:rPr>
                <w:rFonts w:ascii="Times New Roman" w:hAnsi="Times New Roman" w:cs="Times New Roman"/>
                <w:b/>
                <w:color w:val="000000"/>
                <w:sz w:val="20"/>
                <w:szCs w:val="20"/>
                <w:lang w:eastAsia="hu-HU"/>
              </w:rPr>
            </w:pPr>
            <w:r w:rsidRPr="00475723">
              <w:rPr>
                <w:rFonts w:ascii="Times New Roman" w:hAnsi="Times New Roman" w:cs="Times New Roman"/>
                <w:b/>
                <w:color w:val="000000"/>
                <w:sz w:val="20"/>
                <w:szCs w:val="20"/>
                <w:lang w:eastAsia="hu-HU"/>
              </w:rPr>
              <w:t> 35</w:t>
            </w:r>
          </w:p>
        </w:tc>
        <w:tc>
          <w:tcPr>
            <w:tcW w:w="245"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r>
      <w:tr w:rsidR="002B3E83" w:rsidRPr="00F33E7F">
        <w:trPr>
          <w:trHeight w:val="465"/>
          <w:jc w:val="center"/>
        </w:trPr>
        <w:tc>
          <w:tcPr>
            <w:tcW w:w="698" w:type="pct"/>
            <w:vMerge w:val="restart"/>
            <w:tcBorders>
              <w:top w:val="nil"/>
              <w:left w:val="single" w:sz="4" w:space="0" w:color="auto"/>
              <w:right w:val="single" w:sz="4" w:space="0" w:color="auto"/>
            </w:tcBorders>
            <w:vAlign w:val="center"/>
          </w:tcPr>
          <w:p w:rsidR="002B3E83" w:rsidRPr="005F5523" w:rsidRDefault="002B3E83" w:rsidP="009B1C7B">
            <w:pPr>
              <w:spacing w:after="0" w:line="240" w:lineRule="auto"/>
              <w:rPr>
                <w:rFonts w:ascii="Palatino Linotype" w:hAnsi="Palatino Linotype" w:cs="Palatino Linotype"/>
                <w:sz w:val="20"/>
                <w:szCs w:val="20"/>
                <w:lang w:eastAsia="hu-HU"/>
              </w:rPr>
            </w:pPr>
            <w:r w:rsidRPr="005F5523">
              <w:rPr>
                <w:rFonts w:ascii="Palatino Linotype" w:hAnsi="Palatino Linotype" w:cs="Palatino Linotype"/>
                <w:sz w:val="20"/>
                <w:szCs w:val="20"/>
                <w:lang w:eastAsia="hu-HU"/>
              </w:rPr>
              <w:t>11484-12</w:t>
            </w:r>
          </w:p>
          <w:p w:rsidR="002B3E83" w:rsidRPr="00F33E7F" w:rsidRDefault="002B3E83" w:rsidP="009B1C7B">
            <w:pPr>
              <w:spacing w:after="0" w:line="240" w:lineRule="auto"/>
              <w:rPr>
                <w:rFonts w:ascii="Palatino Linotype" w:hAnsi="Palatino Linotype" w:cs="Palatino Linotype"/>
                <w:sz w:val="20"/>
                <w:szCs w:val="20"/>
                <w:lang w:eastAsia="hu-HU"/>
              </w:rPr>
            </w:pPr>
            <w:r w:rsidRPr="005F5523">
              <w:rPr>
                <w:rFonts w:ascii="Palatino Linotype" w:hAnsi="Palatino Linotype" w:cs="Palatino Linotype"/>
                <w:sz w:val="20"/>
                <w:szCs w:val="20"/>
                <w:lang w:eastAsia="hu-HU"/>
              </w:rPr>
              <w:t>Fodrász manuális alapműveletek</w:t>
            </w:r>
          </w:p>
        </w:tc>
        <w:tc>
          <w:tcPr>
            <w:tcW w:w="630" w:type="pct"/>
            <w:tcBorders>
              <w:top w:val="nil"/>
              <w:left w:val="nil"/>
              <w:bottom w:val="single" w:sz="4" w:space="0" w:color="auto"/>
              <w:right w:val="single" w:sz="4" w:space="0" w:color="auto"/>
            </w:tcBorders>
            <w:vAlign w:val="center"/>
          </w:tcPr>
          <w:p w:rsidR="002B3E83" w:rsidRPr="00F33E7F" w:rsidRDefault="002B3E83" w:rsidP="009B1C7B">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Gyakorló fodrász szakmai ismeretek1</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FFFFFF"/>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r w:rsidRPr="00F531FE">
              <w:rPr>
                <w:rFonts w:ascii="Times New Roman" w:hAnsi="Times New Roman" w:cs="Times New Roman"/>
                <w:b/>
                <w:bCs/>
                <w:color w:val="000000"/>
                <w:sz w:val="20"/>
                <w:szCs w:val="20"/>
                <w:lang w:eastAsia="hu-HU"/>
              </w:rPr>
              <w:t> 2</w:t>
            </w:r>
          </w:p>
        </w:tc>
        <w:tc>
          <w:tcPr>
            <w:tcW w:w="245" w:type="pct"/>
            <w:tcBorders>
              <w:top w:val="nil"/>
              <w:left w:val="nil"/>
              <w:bottom w:val="single" w:sz="4" w:space="0" w:color="auto"/>
              <w:right w:val="single" w:sz="4" w:space="0" w:color="auto"/>
            </w:tcBorders>
            <w:shd w:val="clear" w:color="000000" w:fill="C0C0C0"/>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r w:rsidRPr="00F531FE">
              <w:rPr>
                <w:rFonts w:ascii="Times New Roman" w:hAnsi="Times New Roman" w:cs="Times New Roman"/>
                <w:b/>
                <w:bCs/>
                <w:color w:val="000000"/>
                <w:sz w:val="20"/>
                <w:szCs w:val="20"/>
                <w:lang w:eastAsia="hu-HU"/>
              </w:rPr>
              <w:t> </w:t>
            </w:r>
          </w:p>
        </w:tc>
      </w:tr>
      <w:tr w:rsidR="002B3E83" w:rsidRPr="00F33E7F">
        <w:trPr>
          <w:trHeight w:val="465"/>
          <w:jc w:val="center"/>
        </w:trPr>
        <w:tc>
          <w:tcPr>
            <w:tcW w:w="698" w:type="pct"/>
            <w:vMerge/>
            <w:tcBorders>
              <w:left w:val="single" w:sz="4" w:space="0" w:color="auto"/>
              <w:right w:val="single" w:sz="4" w:space="0" w:color="auto"/>
            </w:tcBorders>
            <w:vAlign w:val="center"/>
          </w:tcPr>
          <w:p w:rsidR="002B3E83" w:rsidRPr="00F33E7F" w:rsidRDefault="002B3E83" w:rsidP="009B1C7B">
            <w:pPr>
              <w:spacing w:after="0" w:line="240" w:lineRule="auto"/>
              <w:rPr>
                <w:rFonts w:ascii="Palatino Linotype" w:hAnsi="Palatino Linotype" w:cs="Palatino Linotype"/>
                <w:sz w:val="20"/>
                <w:szCs w:val="20"/>
                <w:lang w:eastAsia="hu-HU"/>
              </w:rPr>
            </w:pPr>
          </w:p>
        </w:tc>
        <w:tc>
          <w:tcPr>
            <w:tcW w:w="630" w:type="pct"/>
            <w:tcBorders>
              <w:top w:val="nil"/>
              <w:left w:val="nil"/>
              <w:bottom w:val="single" w:sz="4" w:space="0" w:color="auto"/>
              <w:right w:val="single" w:sz="4" w:space="0" w:color="auto"/>
            </w:tcBorders>
            <w:vAlign w:val="center"/>
          </w:tcPr>
          <w:p w:rsidR="002B3E83" w:rsidRPr="00017805" w:rsidRDefault="002B3E83" w:rsidP="009B1C7B">
            <w:pPr>
              <w:spacing w:after="0" w:line="240" w:lineRule="auto"/>
              <w:rPr>
                <w:rFonts w:ascii="Times New Roman" w:hAnsi="Times New Roman" w:cs="Times New Roman"/>
                <w:color w:val="000000"/>
                <w:sz w:val="20"/>
                <w:szCs w:val="20"/>
                <w:lang w:eastAsia="hu-HU"/>
              </w:rPr>
            </w:pPr>
            <w:r>
              <w:rPr>
                <w:rFonts w:ascii="Palatino Linotype" w:hAnsi="Palatino Linotype" w:cs="Palatino Linotype"/>
                <w:color w:val="000000"/>
                <w:sz w:val="20"/>
                <w:szCs w:val="20"/>
                <w:lang w:eastAsia="hu-HU"/>
              </w:rPr>
              <w:t>Gyakorló fodrász szakmai gyakorlat</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r w:rsidRPr="00F33E7F">
              <w:rPr>
                <w:rFonts w:ascii="Times New Roman" w:hAnsi="Times New Roman" w:cs="Times New Roman"/>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FFFFFF"/>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p>
        </w:tc>
        <w:tc>
          <w:tcPr>
            <w:tcW w:w="245" w:type="pct"/>
            <w:tcBorders>
              <w:top w:val="nil"/>
              <w:left w:val="nil"/>
              <w:bottom w:val="single" w:sz="4" w:space="0" w:color="auto"/>
              <w:right w:val="single" w:sz="4" w:space="0" w:color="auto"/>
            </w:tcBorders>
            <w:shd w:val="clear" w:color="000000" w:fill="C0C0C0"/>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15</w:t>
            </w:r>
          </w:p>
        </w:tc>
      </w:tr>
      <w:tr w:rsidR="002B3E83" w:rsidRPr="00F33E7F">
        <w:trPr>
          <w:trHeight w:val="465"/>
          <w:jc w:val="center"/>
        </w:trPr>
        <w:tc>
          <w:tcPr>
            <w:tcW w:w="698" w:type="pct"/>
            <w:vMerge/>
            <w:tcBorders>
              <w:left w:val="single" w:sz="4" w:space="0" w:color="auto"/>
              <w:bottom w:val="single" w:sz="4" w:space="0" w:color="000000"/>
              <w:right w:val="single" w:sz="4" w:space="0" w:color="auto"/>
            </w:tcBorders>
            <w:vAlign w:val="center"/>
          </w:tcPr>
          <w:p w:rsidR="002B3E83" w:rsidRPr="00F33E7F" w:rsidRDefault="002B3E83" w:rsidP="009B1C7B">
            <w:pPr>
              <w:spacing w:after="0" w:line="240" w:lineRule="auto"/>
              <w:rPr>
                <w:rFonts w:ascii="Palatino Linotype" w:hAnsi="Palatino Linotype" w:cs="Palatino Linotype"/>
                <w:sz w:val="20"/>
                <w:szCs w:val="20"/>
                <w:lang w:eastAsia="hu-HU"/>
              </w:rPr>
            </w:pPr>
          </w:p>
        </w:tc>
        <w:tc>
          <w:tcPr>
            <w:tcW w:w="630" w:type="pct"/>
            <w:tcBorders>
              <w:top w:val="nil"/>
              <w:left w:val="nil"/>
              <w:bottom w:val="single" w:sz="4" w:space="0" w:color="auto"/>
              <w:right w:val="single" w:sz="4" w:space="0" w:color="auto"/>
            </w:tcBorders>
            <w:vAlign w:val="center"/>
          </w:tcPr>
          <w:p w:rsidR="002B3E83" w:rsidRDefault="002B3E83" w:rsidP="009B1C7B">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Szakrajz</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nil"/>
              <w:left w:val="nil"/>
              <w:bottom w:val="single" w:sz="4" w:space="0" w:color="auto"/>
              <w:right w:val="single" w:sz="4" w:space="0" w:color="auto"/>
            </w:tcBorders>
            <w:shd w:val="clear" w:color="000000" w:fill="FFFFFF"/>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0,5</w:t>
            </w:r>
          </w:p>
        </w:tc>
        <w:tc>
          <w:tcPr>
            <w:tcW w:w="245" w:type="pct"/>
            <w:tcBorders>
              <w:top w:val="nil"/>
              <w:left w:val="nil"/>
              <w:bottom w:val="single" w:sz="4" w:space="0" w:color="auto"/>
              <w:right w:val="single" w:sz="4" w:space="0" w:color="auto"/>
            </w:tcBorders>
            <w:shd w:val="clear" w:color="000000" w:fill="C0C0C0"/>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p>
        </w:tc>
      </w:tr>
      <w:tr w:rsidR="002B3E83" w:rsidRPr="00F33E7F">
        <w:trPr>
          <w:trHeight w:val="465"/>
          <w:jc w:val="center"/>
        </w:trPr>
        <w:tc>
          <w:tcPr>
            <w:tcW w:w="698" w:type="pct"/>
            <w:vMerge w:val="restart"/>
            <w:tcBorders>
              <w:top w:val="nil"/>
              <w:left w:val="single" w:sz="4" w:space="0" w:color="auto"/>
              <w:right w:val="single" w:sz="4" w:space="0" w:color="auto"/>
            </w:tcBorders>
            <w:vAlign w:val="center"/>
          </w:tcPr>
          <w:p w:rsidR="002B3E83" w:rsidRPr="00F33E7F" w:rsidRDefault="002B3E83" w:rsidP="009B1C7B">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11485-12 Fodrász vegyszeres műveletek</w:t>
            </w:r>
          </w:p>
        </w:tc>
        <w:tc>
          <w:tcPr>
            <w:tcW w:w="630" w:type="pct"/>
            <w:tcBorders>
              <w:top w:val="nil"/>
              <w:left w:val="nil"/>
              <w:bottom w:val="single" w:sz="4" w:space="0" w:color="auto"/>
              <w:right w:val="single" w:sz="4" w:space="0" w:color="auto"/>
            </w:tcBorders>
            <w:vAlign w:val="center"/>
          </w:tcPr>
          <w:p w:rsidR="002B3E83" w:rsidRDefault="002B3E83" w:rsidP="009B1C7B">
            <w:pPr>
              <w:spacing w:after="0" w:line="240" w:lineRule="auto"/>
              <w:rPr>
                <w:rFonts w:ascii="Palatino Linotype" w:hAnsi="Palatino Linotype" w:cs="Palatino Linotype"/>
                <w:noProof/>
                <w:color w:val="000000"/>
                <w:sz w:val="20"/>
                <w:szCs w:val="20"/>
                <w:lang w:eastAsia="hu-HU"/>
              </w:rPr>
            </w:pPr>
            <w:r>
              <w:rPr>
                <w:rFonts w:ascii="Palatino Linotype" w:hAnsi="Palatino Linotype" w:cs="Palatino Linotype"/>
                <w:noProof/>
                <w:color w:val="000000"/>
                <w:sz w:val="20"/>
                <w:szCs w:val="20"/>
                <w:lang w:eastAsia="hu-HU"/>
              </w:rPr>
              <w:t>Gyakorló fodrász szakmai ismeretek 2</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nil"/>
              <w:left w:val="nil"/>
              <w:bottom w:val="single" w:sz="4" w:space="0" w:color="auto"/>
              <w:right w:val="single" w:sz="4" w:space="0" w:color="auto"/>
            </w:tcBorders>
            <w:shd w:val="clear" w:color="000000" w:fill="FFFFFF"/>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r w:rsidRPr="00F531FE">
              <w:rPr>
                <w:rFonts w:ascii="Times New Roman" w:hAnsi="Times New Roman" w:cs="Times New Roman"/>
                <w:b/>
                <w:bCs/>
                <w:color w:val="000000"/>
                <w:sz w:val="20"/>
                <w:szCs w:val="20"/>
                <w:lang w:eastAsia="hu-HU"/>
              </w:rPr>
              <w:t>2</w:t>
            </w:r>
          </w:p>
        </w:tc>
        <w:tc>
          <w:tcPr>
            <w:tcW w:w="245" w:type="pct"/>
            <w:tcBorders>
              <w:top w:val="nil"/>
              <w:left w:val="nil"/>
              <w:bottom w:val="single" w:sz="4" w:space="0" w:color="auto"/>
              <w:right w:val="single" w:sz="4" w:space="0" w:color="auto"/>
            </w:tcBorders>
            <w:shd w:val="clear" w:color="000000" w:fill="C0C0C0"/>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p>
        </w:tc>
      </w:tr>
      <w:tr w:rsidR="002B3E83" w:rsidRPr="00F33E7F">
        <w:trPr>
          <w:trHeight w:val="465"/>
          <w:jc w:val="center"/>
        </w:trPr>
        <w:tc>
          <w:tcPr>
            <w:tcW w:w="698" w:type="pct"/>
            <w:vMerge/>
            <w:tcBorders>
              <w:left w:val="single" w:sz="4" w:space="0" w:color="auto"/>
              <w:right w:val="single" w:sz="4" w:space="0" w:color="auto"/>
            </w:tcBorders>
            <w:vAlign w:val="center"/>
          </w:tcPr>
          <w:p w:rsidR="002B3E83" w:rsidRPr="00F33E7F" w:rsidRDefault="002B3E83" w:rsidP="009B1C7B">
            <w:pPr>
              <w:spacing w:after="0" w:line="240" w:lineRule="auto"/>
              <w:rPr>
                <w:rFonts w:ascii="Palatino Linotype" w:hAnsi="Palatino Linotype" w:cs="Palatino Linotype"/>
                <w:sz w:val="20"/>
                <w:szCs w:val="20"/>
                <w:lang w:eastAsia="hu-HU"/>
              </w:rPr>
            </w:pPr>
          </w:p>
        </w:tc>
        <w:tc>
          <w:tcPr>
            <w:tcW w:w="630" w:type="pct"/>
            <w:tcBorders>
              <w:top w:val="nil"/>
              <w:left w:val="nil"/>
              <w:bottom w:val="single" w:sz="4" w:space="0" w:color="auto"/>
              <w:right w:val="single" w:sz="4" w:space="0" w:color="auto"/>
            </w:tcBorders>
            <w:vAlign w:val="center"/>
          </w:tcPr>
          <w:p w:rsidR="002B3E83" w:rsidRDefault="002B3E83" w:rsidP="009B1C7B">
            <w:pPr>
              <w:spacing w:after="0" w:line="240" w:lineRule="auto"/>
              <w:rPr>
                <w:rFonts w:ascii="Palatino Linotype" w:hAnsi="Palatino Linotype" w:cs="Palatino Linotype"/>
                <w:noProof/>
                <w:color w:val="000000"/>
                <w:sz w:val="20"/>
                <w:szCs w:val="20"/>
                <w:lang w:eastAsia="hu-HU"/>
              </w:rPr>
            </w:pPr>
            <w:r>
              <w:rPr>
                <w:rFonts w:ascii="Palatino Linotype" w:hAnsi="Palatino Linotype" w:cs="Palatino Linotype"/>
                <w:noProof/>
                <w:color w:val="000000"/>
                <w:sz w:val="20"/>
                <w:szCs w:val="20"/>
                <w:lang w:eastAsia="hu-HU"/>
              </w:rPr>
              <w:t>Gyakorló fodrász anyagismeret</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nil"/>
              <w:left w:val="nil"/>
              <w:bottom w:val="single" w:sz="4" w:space="0" w:color="auto"/>
              <w:right w:val="single" w:sz="4" w:space="0" w:color="auto"/>
            </w:tcBorders>
            <w:shd w:val="clear" w:color="000000" w:fill="FFFFFF"/>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w:t>
            </w:r>
          </w:p>
        </w:tc>
        <w:tc>
          <w:tcPr>
            <w:tcW w:w="245" w:type="pct"/>
            <w:tcBorders>
              <w:top w:val="nil"/>
              <w:left w:val="nil"/>
              <w:bottom w:val="single" w:sz="4" w:space="0" w:color="auto"/>
              <w:right w:val="single" w:sz="4" w:space="0" w:color="auto"/>
            </w:tcBorders>
            <w:shd w:val="clear" w:color="000000" w:fill="C0C0C0"/>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p>
        </w:tc>
      </w:tr>
      <w:tr w:rsidR="002B3E83" w:rsidRPr="00F33E7F">
        <w:trPr>
          <w:trHeight w:val="465"/>
          <w:jc w:val="center"/>
        </w:trPr>
        <w:tc>
          <w:tcPr>
            <w:tcW w:w="698" w:type="pct"/>
            <w:vMerge/>
            <w:tcBorders>
              <w:left w:val="single" w:sz="4" w:space="0" w:color="auto"/>
              <w:bottom w:val="single" w:sz="4" w:space="0" w:color="000000"/>
              <w:right w:val="single" w:sz="4" w:space="0" w:color="auto"/>
            </w:tcBorders>
            <w:vAlign w:val="center"/>
          </w:tcPr>
          <w:p w:rsidR="002B3E83" w:rsidRPr="00F33E7F" w:rsidRDefault="002B3E83" w:rsidP="009B1C7B">
            <w:pPr>
              <w:spacing w:after="0" w:line="240" w:lineRule="auto"/>
              <w:rPr>
                <w:rFonts w:ascii="Palatino Linotype" w:hAnsi="Palatino Linotype" w:cs="Palatino Linotype"/>
                <w:sz w:val="20"/>
                <w:szCs w:val="20"/>
                <w:lang w:eastAsia="hu-HU"/>
              </w:rPr>
            </w:pPr>
          </w:p>
        </w:tc>
        <w:tc>
          <w:tcPr>
            <w:tcW w:w="630" w:type="pct"/>
            <w:tcBorders>
              <w:top w:val="nil"/>
              <w:left w:val="nil"/>
              <w:bottom w:val="single" w:sz="4" w:space="0" w:color="auto"/>
              <w:right w:val="single" w:sz="4" w:space="0" w:color="auto"/>
            </w:tcBorders>
            <w:vAlign w:val="center"/>
          </w:tcPr>
          <w:p w:rsidR="002B3E83" w:rsidRPr="00017805" w:rsidRDefault="002B3E83" w:rsidP="009B1C7B">
            <w:pPr>
              <w:spacing w:after="0" w:line="240" w:lineRule="auto"/>
              <w:rPr>
                <w:rFonts w:ascii="Palatino Linotype" w:hAnsi="Palatino Linotype" w:cs="Palatino Linotype"/>
                <w:noProof/>
                <w:color w:val="000000"/>
                <w:sz w:val="20"/>
                <w:szCs w:val="20"/>
                <w:lang w:eastAsia="hu-HU"/>
              </w:rPr>
            </w:pPr>
            <w:r w:rsidRPr="00017805">
              <w:rPr>
                <w:rFonts w:ascii="Palatino Linotype" w:hAnsi="Palatino Linotype" w:cs="Palatino Linotype"/>
                <w:noProof/>
                <w:color w:val="000000"/>
                <w:sz w:val="20"/>
                <w:szCs w:val="20"/>
                <w:lang w:eastAsia="hu-HU"/>
              </w:rPr>
              <w:t>Gyakorló fodrász</w:t>
            </w:r>
          </w:p>
          <w:p w:rsidR="002B3E83" w:rsidRPr="005F6E11" w:rsidRDefault="002B3E83" w:rsidP="009B1C7B">
            <w:pPr>
              <w:spacing w:after="0" w:line="240" w:lineRule="auto"/>
              <w:rPr>
                <w:rFonts w:ascii="Times New Roman" w:hAnsi="Times New Roman" w:cs="Times New Roman"/>
                <w:noProof/>
                <w:color w:val="000000"/>
                <w:sz w:val="20"/>
                <w:szCs w:val="20"/>
                <w:lang w:eastAsia="hu-HU"/>
              </w:rPr>
            </w:pPr>
            <w:r w:rsidRPr="00017805">
              <w:rPr>
                <w:rFonts w:ascii="Palatino Linotype" w:hAnsi="Palatino Linotype" w:cs="Palatino Linotype"/>
                <w:noProof/>
                <w:color w:val="000000"/>
                <w:sz w:val="20"/>
                <w:szCs w:val="20"/>
                <w:lang w:eastAsia="hu-HU"/>
              </w:rPr>
              <w:t>vegyszeres műveletek szakmai gyakorlat</w:t>
            </w: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7" w:type="pct"/>
            <w:tcBorders>
              <w:top w:val="nil"/>
              <w:left w:val="nil"/>
              <w:bottom w:val="single" w:sz="4" w:space="0" w:color="auto"/>
              <w:right w:val="single" w:sz="4" w:space="0" w:color="auto"/>
            </w:tcBorders>
            <w:shd w:val="clear" w:color="000000" w:fill="FFFFFF"/>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C0C0C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28" w:type="pct"/>
            <w:tcBorders>
              <w:top w:val="nil"/>
              <w:left w:val="nil"/>
              <w:bottom w:val="single" w:sz="4" w:space="0" w:color="auto"/>
              <w:right w:val="single" w:sz="4" w:space="0" w:color="auto"/>
            </w:tcBorders>
            <w:shd w:val="clear" w:color="000000" w:fill="808080"/>
            <w:vAlign w:val="bottom"/>
          </w:tcPr>
          <w:p w:rsidR="002B3E83" w:rsidRPr="00F33E7F" w:rsidRDefault="002B3E83" w:rsidP="009B1C7B">
            <w:pPr>
              <w:spacing w:after="0" w:line="240" w:lineRule="auto"/>
              <w:jc w:val="center"/>
              <w:rPr>
                <w:rFonts w:ascii="Times New Roman" w:hAnsi="Times New Roman" w:cs="Times New Roman"/>
                <w:color w:val="000000"/>
                <w:sz w:val="20"/>
                <w:szCs w:val="20"/>
                <w:lang w:eastAsia="hu-HU"/>
              </w:rPr>
            </w:pPr>
          </w:p>
        </w:tc>
        <w:tc>
          <w:tcPr>
            <w:tcW w:w="245" w:type="pct"/>
            <w:tcBorders>
              <w:top w:val="nil"/>
              <w:left w:val="nil"/>
              <w:bottom w:val="single" w:sz="4" w:space="0" w:color="auto"/>
              <w:right w:val="single" w:sz="4" w:space="0" w:color="auto"/>
            </w:tcBorders>
            <w:shd w:val="clear" w:color="000000" w:fill="FFFFFF"/>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p>
        </w:tc>
        <w:tc>
          <w:tcPr>
            <w:tcW w:w="245" w:type="pct"/>
            <w:tcBorders>
              <w:top w:val="nil"/>
              <w:left w:val="nil"/>
              <w:bottom w:val="single" w:sz="4" w:space="0" w:color="auto"/>
              <w:right w:val="single" w:sz="4" w:space="0" w:color="auto"/>
            </w:tcBorders>
            <w:shd w:val="clear" w:color="000000" w:fill="C0C0C0"/>
            <w:vAlign w:val="bottom"/>
          </w:tcPr>
          <w:p w:rsidR="002B3E83" w:rsidRPr="00F531FE" w:rsidRDefault="002B3E83" w:rsidP="009B1C7B">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7</w:t>
            </w:r>
          </w:p>
        </w:tc>
      </w:tr>
      <w:tr w:rsidR="002B3E83" w:rsidRPr="00F33E7F" w:rsidTr="00A004EF">
        <w:trPr>
          <w:trHeight w:val="255"/>
          <w:jc w:val="center"/>
        </w:trPr>
        <w:tc>
          <w:tcPr>
            <w:tcW w:w="1328" w:type="pct"/>
            <w:gridSpan w:val="2"/>
            <w:tcBorders>
              <w:top w:val="nil"/>
              <w:left w:val="single" w:sz="4" w:space="0" w:color="auto"/>
              <w:bottom w:val="single" w:sz="4" w:space="0" w:color="000000"/>
              <w:right w:val="single" w:sz="4" w:space="0" w:color="auto"/>
            </w:tcBorders>
            <w:noWrap/>
            <w:vAlign w:val="bottom"/>
          </w:tcPr>
          <w:p w:rsidR="002B3E83" w:rsidRPr="00F33E7F" w:rsidRDefault="002B3E83" w:rsidP="00B34822">
            <w:pPr>
              <w:spacing w:after="0" w:line="240" w:lineRule="auto"/>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összes óra</w:t>
            </w:r>
          </w:p>
        </w:tc>
        <w:tc>
          <w:tcPr>
            <w:tcW w:w="227" w:type="pct"/>
            <w:tcBorders>
              <w:top w:val="nil"/>
              <w:left w:val="nil"/>
              <w:bottom w:val="single" w:sz="4" w:space="0" w:color="auto"/>
              <w:right w:val="single" w:sz="4" w:space="0" w:color="auto"/>
            </w:tcBorders>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2,5</w:t>
            </w:r>
          </w:p>
        </w:tc>
        <w:tc>
          <w:tcPr>
            <w:tcW w:w="228" w:type="pct"/>
            <w:tcBorders>
              <w:top w:val="nil"/>
              <w:left w:val="nil"/>
              <w:bottom w:val="single" w:sz="4" w:space="0" w:color="auto"/>
              <w:right w:val="single" w:sz="4" w:space="0" w:color="auto"/>
            </w:tcBorders>
            <w:shd w:val="clear" w:color="000000" w:fill="C0C0C0"/>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2,5</w:t>
            </w:r>
          </w:p>
        </w:tc>
        <w:tc>
          <w:tcPr>
            <w:tcW w:w="227" w:type="pct"/>
            <w:vMerge w:val="restart"/>
            <w:tcBorders>
              <w:top w:val="nil"/>
              <w:left w:val="single" w:sz="4" w:space="0" w:color="auto"/>
              <w:bottom w:val="single" w:sz="4" w:space="0" w:color="000000"/>
              <w:right w:val="single" w:sz="4" w:space="0" w:color="auto"/>
            </w:tcBorders>
            <w:shd w:val="clear" w:color="000000" w:fill="808080"/>
            <w:noWrap/>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70</w:t>
            </w:r>
          </w:p>
        </w:tc>
        <w:tc>
          <w:tcPr>
            <w:tcW w:w="227" w:type="pct"/>
            <w:tcBorders>
              <w:top w:val="nil"/>
              <w:left w:val="nil"/>
              <w:bottom w:val="single" w:sz="4" w:space="0" w:color="auto"/>
              <w:right w:val="single" w:sz="4" w:space="0" w:color="auto"/>
            </w:tcBorders>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w:t>
            </w:r>
          </w:p>
        </w:tc>
        <w:tc>
          <w:tcPr>
            <w:tcW w:w="228" w:type="pct"/>
            <w:tcBorders>
              <w:top w:val="nil"/>
              <w:left w:val="nil"/>
              <w:bottom w:val="single" w:sz="4" w:space="0" w:color="auto"/>
              <w:right w:val="single" w:sz="4" w:space="0" w:color="auto"/>
            </w:tcBorders>
            <w:shd w:val="clear" w:color="000000" w:fill="C0C0C0"/>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w:t>
            </w:r>
          </w:p>
        </w:tc>
        <w:tc>
          <w:tcPr>
            <w:tcW w:w="227" w:type="pct"/>
            <w:vMerge w:val="restart"/>
            <w:tcBorders>
              <w:top w:val="nil"/>
              <w:left w:val="single" w:sz="4" w:space="0" w:color="auto"/>
              <w:bottom w:val="single" w:sz="4" w:space="0" w:color="000000"/>
              <w:right w:val="single" w:sz="4" w:space="0" w:color="auto"/>
            </w:tcBorders>
            <w:shd w:val="clear" w:color="000000" w:fill="808080"/>
            <w:noWrap/>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105</w:t>
            </w:r>
          </w:p>
        </w:tc>
        <w:tc>
          <w:tcPr>
            <w:tcW w:w="227" w:type="pct"/>
            <w:tcBorders>
              <w:top w:val="nil"/>
              <w:left w:val="nil"/>
              <w:bottom w:val="single" w:sz="4" w:space="0" w:color="auto"/>
              <w:right w:val="single" w:sz="4" w:space="0" w:color="auto"/>
            </w:tcBorders>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w:t>
            </w:r>
          </w:p>
        </w:tc>
        <w:tc>
          <w:tcPr>
            <w:tcW w:w="228" w:type="pct"/>
            <w:tcBorders>
              <w:top w:val="nil"/>
              <w:left w:val="nil"/>
              <w:bottom w:val="single" w:sz="4" w:space="0" w:color="auto"/>
              <w:right w:val="single" w:sz="4" w:space="0" w:color="auto"/>
            </w:tcBorders>
            <w:shd w:val="clear" w:color="000000" w:fill="C0C0C0"/>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4</w:t>
            </w:r>
          </w:p>
        </w:tc>
        <w:tc>
          <w:tcPr>
            <w:tcW w:w="227" w:type="pct"/>
            <w:vMerge w:val="restart"/>
            <w:tcBorders>
              <w:top w:val="nil"/>
              <w:left w:val="single" w:sz="4" w:space="0" w:color="auto"/>
              <w:bottom w:val="single" w:sz="4" w:space="0" w:color="000000"/>
              <w:right w:val="single" w:sz="4" w:space="0" w:color="auto"/>
            </w:tcBorders>
            <w:shd w:val="clear" w:color="000000" w:fill="808080"/>
            <w:noWrap/>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140</w:t>
            </w:r>
          </w:p>
        </w:tc>
        <w:tc>
          <w:tcPr>
            <w:tcW w:w="227" w:type="pct"/>
            <w:tcBorders>
              <w:top w:val="nil"/>
              <w:left w:val="nil"/>
              <w:bottom w:val="single" w:sz="4" w:space="0" w:color="auto"/>
              <w:right w:val="single" w:sz="4" w:space="0" w:color="auto"/>
            </w:tcBorders>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3,5</w:t>
            </w:r>
          </w:p>
        </w:tc>
        <w:tc>
          <w:tcPr>
            <w:tcW w:w="228" w:type="pct"/>
            <w:tcBorders>
              <w:top w:val="nil"/>
              <w:left w:val="nil"/>
              <w:bottom w:val="single" w:sz="4" w:space="0" w:color="auto"/>
              <w:right w:val="single" w:sz="4" w:space="0" w:color="auto"/>
            </w:tcBorders>
            <w:shd w:val="clear" w:color="000000" w:fill="C0C0C0"/>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6,5</w:t>
            </w:r>
          </w:p>
        </w:tc>
        <w:tc>
          <w:tcPr>
            <w:tcW w:w="227" w:type="pct"/>
            <w:tcBorders>
              <w:top w:val="nil"/>
              <w:left w:val="nil"/>
              <w:bottom w:val="single" w:sz="4" w:space="0" w:color="auto"/>
              <w:right w:val="single" w:sz="4" w:space="0" w:color="auto"/>
            </w:tcBorders>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12</w:t>
            </w:r>
          </w:p>
        </w:tc>
        <w:tc>
          <w:tcPr>
            <w:tcW w:w="228" w:type="pct"/>
            <w:tcBorders>
              <w:top w:val="nil"/>
              <w:left w:val="nil"/>
              <w:bottom w:val="single" w:sz="4" w:space="0" w:color="auto"/>
              <w:right w:val="single" w:sz="4" w:space="0" w:color="auto"/>
            </w:tcBorders>
            <w:shd w:val="clear" w:color="000000" w:fill="C0C0C0"/>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19</w:t>
            </w:r>
          </w:p>
        </w:tc>
        <w:tc>
          <w:tcPr>
            <w:tcW w:w="228" w:type="pct"/>
            <w:vMerge w:val="restart"/>
            <w:tcBorders>
              <w:top w:val="nil"/>
              <w:left w:val="single" w:sz="4" w:space="0" w:color="auto"/>
              <w:bottom w:val="single" w:sz="4" w:space="0" w:color="000000"/>
              <w:right w:val="single" w:sz="4" w:space="0" w:color="auto"/>
            </w:tcBorders>
            <w:shd w:val="clear" w:color="000000" w:fill="808080"/>
            <w:noWrap/>
            <w:vAlign w:val="center"/>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160</w:t>
            </w:r>
          </w:p>
        </w:tc>
        <w:tc>
          <w:tcPr>
            <w:tcW w:w="245" w:type="pct"/>
            <w:tcBorders>
              <w:top w:val="nil"/>
              <w:left w:val="nil"/>
              <w:bottom w:val="single" w:sz="4" w:space="0" w:color="auto"/>
              <w:right w:val="single" w:sz="4" w:space="0" w:color="auto"/>
            </w:tcBorders>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9</w:t>
            </w:r>
          </w:p>
        </w:tc>
        <w:tc>
          <w:tcPr>
            <w:tcW w:w="245" w:type="pct"/>
            <w:tcBorders>
              <w:top w:val="nil"/>
              <w:left w:val="nil"/>
              <w:bottom w:val="single" w:sz="4" w:space="0" w:color="auto"/>
              <w:right w:val="single" w:sz="4" w:space="0" w:color="auto"/>
            </w:tcBorders>
            <w:shd w:val="clear" w:color="000000" w:fill="C0C0C0"/>
            <w:noWrap/>
            <w:vAlign w:val="bottom"/>
          </w:tcPr>
          <w:p w:rsidR="002B3E83" w:rsidRPr="00F33E7F" w:rsidRDefault="002B3E83" w:rsidP="00B34822">
            <w:pPr>
              <w:spacing w:after="0" w:line="240" w:lineRule="auto"/>
              <w:jc w:val="center"/>
              <w:rPr>
                <w:rFonts w:ascii="Times New Roman" w:hAnsi="Times New Roman" w:cs="Times New Roman"/>
                <w:b/>
                <w:bCs/>
                <w:color w:val="000000"/>
                <w:sz w:val="20"/>
                <w:szCs w:val="20"/>
                <w:lang w:eastAsia="hu-HU"/>
              </w:rPr>
            </w:pPr>
            <w:r>
              <w:rPr>
                <w:rFonts w:ascii="Times New Roman" w:hAnsi="Times New Roman" w:cs="Times New Roman"/>
                <w:b/>
                <w:bCs/>
                <w:color w:val="000000"/>
                <w:sz w:val="20"/>
                <w:szCs w:val="20"/>
                <w:lang w:eastAsia="hu-HU"/>
              </w:rPr>
              <w:t>22</w:t>
            </w:r>
          </w:p>
        </w:tc>
      </w:tr>
      <w:tr w:rsidR="002B3E83" w:rsidRPr="00F33E7F" w:rsidTr="00A004EF">
        <w:trPr>
          <w:trHeight w:val="255"/>
          <w:jc w:val="center"/>
        </w:trPr>
        <w:tc>
          <w:tcPr>
            <w:tcW w:w="1328" w:type="pct"/>
            <w:gridSpan w:val="2"/>
            <w:tcBorders>
              <w:top w:val="nil"/>
              <w:left w:val="single" w:sz="4" w:space="0" w:color="auto"/>
              <w:bottom w:val="single" w:sz="4" w:space="0" w:color="000000"/>
              <w:right w:val="single" w:sz="4" w:space="0" w:color="auto"/>
            </w:tcBorders>
            <w:noWrap/>
            <w:vAlign w:val="bottom"/>
          </w:tcPr>
          <w:p w:rsidR="002B3E83" w:rsidRPr="00F33E7F" w:rsidRDefault="002B3E83" w:rsidP="00B34822">
            <w:pPr>
              <w:spacing w:after="0" w:line="240" w:lineRule="auto"/>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összes óra</w:t>
            </w:r>
          </w:p>
        </w:tc>
        <w:tc>
          <w:tcPr>
            <w:tcW w:w="454" w:type="pct"/>
            <w:gridSpan w:val="2"/>
            <w:tcBorders>
              <w:top w:val="single" w:sz="4" w:space="0" w:color="auto"/>
              <w:left w:val="nil"/>
              <w:bottom w:val="single" w:sz="4" w:space="0" w:color="auto"/>
              <w:right w:val="single" w:sz="4" w:space="0" w:color="auto"/>
            </w:tcBorders>
            <w:noWrap/>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5</w:t>
            </w:r>
          </w:p>
        </w:tc>
        <w:tc>
          <w:tcPr>
            <w:tcW w:w="227" w:type="pct"/>
            <w:vMerge/>
            <w:tcBorders>
              <w:top w:val="nil"/>
              <w:left w:val="single" w:sz="4" w:space="0" w:color="auto"/>
              <w:bottom w:val="single" w:sz="4" w:space="0" w:color="000000"/>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455" w:type="pct"/>
            <w:gridSpan w:val="2"/>
            <w:tcBorders>
              <w:top w:val="single" w:sz="4" w:space="0" w:color="auto"/>
              <w:left w:val="nil"/>
              <w:bottom w:val="single" w:sz="4" w:space="0" w:color="auto"/>
              <w:right w:val="single" w:sz="4" w:space="0" w:color="auto"/>
            </w:tcBorders>
            <w:noWrap/>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6</w:t>
            </w:r>
          </w:p>
        </w:tc>
        <w:tc>
          <w:tcPr>
            <w:tcW w:w="227" w:type="pct"/>
            <w:vMerge/>
            <w:tcBorders>
              <w:top w:val="nil"/>
              <w:left w:val="single" w:sz="4" w:space="0" w:color="auto"/>
              <w:bottom w:val="single" w:sz="4" w:space="0" w:color="000000"/>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455" w:type="pct"/>
            <w:gridSpan w:val="2"/>
            <w:tcBorders>
              <w:top w:val="single" w:sz="4" w:space="0" w:color="auto"/>
              <w:left w:val="nil"/>
              <w:bottom w:val="single" w:sz="4" w:space="0" w:color="auto"/>
              <w:right w:val="single" w:sz="4" w:space="0" w:color="auto"/>
            </w:tcBorders>
            <w:noWrap/>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7</w:t>
            </w:r>
          </w:p>
        </w:tc>
        <w:tc>
          <w:tcPr>
            <w:tcW w:w="227" w:type="pct"/>
            <w:vMerge/>
            <w:tcBorders>
              <w:top w:val="nil"/>
              <w:left w:val="single" w:sz="4" w:space="0" w:color="auto"/>
              <w:bottom w:val="single" w:sz="4" w:space="0" w:color="000000"/>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455" w:type="pct"/>
            <w:gridSpan w:val="2"/>
            <w:tcBorders>
              <w:top w:val="single" w:sz="4" w:space="0" w:color="auto"/>
              <w:left w:val="nil"/>
              <w:bottom w:val="single" w:sz="4" w:space="0" w:color="auto"/>
              <w:right w:val="single" w:sz="4" w:space="0" w:color="auto"/>
            </w:tcBorders>
            <w:noWrap/>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10</w:t>
            </w:r>
          </w:p>
        </w:tc>
        <w:tc>
          <w:tcPr>
            <w:tcW w:w="455" w:type="pct"/>
            <w:gridSpan w:val="2"/>
            <w:tcBorders>
              <w:top w:val="single" w:sz="4" w:space="0" w:color="auto"/>
              <w:left w:val="nil"/>
              <w:bottom w:val="single" w:sz="4" w:space="0" w:color="auto"/>
              <w:right w:val="single" w:sz="4" w:space="0" w:color="auto"/>
            </w:tcBorders>
            <w:noWrap/>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31</w:t>
            </w:r>
          </w:p>
        </w:tc>
        <w:tc>
          <w:tcPr>
            <w:tcW w:w="228" w:type="pct"/>
            <w:vMerge/>
            <w:tcBorders>
              <w:top w:val="nil"/>
              <w:left w:val="single" w:sz="4" w:space="0" w:color="auto"/>
              <w:bottom w:val="single" w:sz="4" w:space="0" w:color="000000"/>
              <w:right w:val="single" w:sz="4" w:space="0" w:color="auto"/>
            </w:tcBorders>
            <w:vAlign w:val="center"/>
          </w:tcPr>
          <w:p w:rsidR="002B3E83" w:rsidRPr="00F33E7F" w:rsidRDefault="002B3E83" w:rsidP="009B1C7B">
            <w:pPr>
              <w:spacing w:after="0" w:line="240" w:lineRule="auto"/>
              <w:rPr>
                <w:rFonts w:ascii="Times New Roman" w:hAnsi="Times New Roman" w:cs="Times New Roman"/>
                <w:b/>
                <w:bCs/>
                <w:color w:val="000000"/>
                <w:sz w:val="20"/>
                <w:szCs w:val="20"/>
                <w:lang w:eastAsia="hu-HU"/>
              </w:rPr>
            </w:pPr>
          </w:p>
        </w:tc>
        <w:tc>
          <w:tcPr>
            <w:tcW w:w="490" w:type="pct"/>
            <w:gridSpan w:val="2"/>
            <w:tcBorders>
              <w:top w:val="single" w:sz="4" w:space="0" w:color="auto"/>
              <w:left w:val="nil"/>
              <w:bottom w:val="single" w:sz="4" w:space="0" w:color="auto"/>
              <w:right w:val="single" w:sz="4" w:space="0" w:color="auto"/>
            </w:tcBorders>
            <w:noWrap/>
            <w:vAlign w:val="bottom"/>
          </w:tcPr>
          <w:p w:rsidR="002B3E83" w:rsidRPr="00F33E7F" w:rsidRDefault="002B3E83" w:rsidP="009B1C7B">
            <w:pPr>
              <w:spacing w:after="0" w:line="240" w:lineRule="auto"/>
              <w:jc w:val="center"/>
              <w:rPr>
                <w:rFonts w:ascii="Times New Roman" w:hAnsi="Times New Roman" w:cs="Times New Roman"/>
                <w:b/>
                <w:bCs/>
                <w:color w:val="000000"/>
                <w:sz w:val="20"/>
                <w:szCs w:val="20"/>
                <w:lang w:eastAsia="hu-HU"/>
              </w:rPr>
            </w:pPr>
            <w:r w:rsidRPr="00F33E7F">
              <w:rPr>
                <w:rFonts w:ascii="Times New Roman" w:hAnsi="Times New Roman" w:cs="Times New Roman"/>
                <w:b/>
                <w:bCs/>
                <w:color w:val="000000"/>
                <w:sz w:val="20"/>
                <w:szCs w:val="20"/>
                <w:lang w:eastAsia="hu-HU"/>
              </w:rPr>
              <w:t>31</w:t>
            </w:r>
          </w:p>
        </w:tc>
      </w:tr>
    </w:tbl>
    <w:p w:rsidR="002B3E83" w:rsidRDefault="002B3E83" w:rsidP="008F63E1">
      <w:pPr>
        <w:spacing w:after="0" w:line="240" w:lineRule="auto"/>
        <w:jc w:val="center"/>
        <w:rPr>
          <w:rFonts w:ascii="Times New Roman" w:hAnsi="Times New Roman" w:cs="Times New Roman"/>
          <w:b/>
          <w:bCs/>
          <w:sz w:val="24"/>
          <w:szCs w:val="24"/>
        </w:rPr>
      </w:pPr>
    </w:p>
    <w:p w:rsidR="002B3E83" w:rsidRDefault="002B3E83" w:rsidP="008F63E1">
      <w:pPr>
        <w:spacing w:after="0" w:line="240" w:lineRule="auto"/>
        <w:jc w:val="center"/>
        <w:rPr>
          <w:rFonts w:ascii="Times New Roman" w:hAnsi="Times New Roman" w:cs="Times New Roman"/>
          <w:b/>
          <w:bCs/>
          <w:sz w:val="24"/>
          <w:szCs w:val="24"/>
        </w:rPr>
      </w:pPr>
    </w:p>
    <w:p w:rsidR="002B3E83" w:rsidRPr="002700D0" w:rsidRDefault="002B3E83" w:rsidP="008F63E1">
      <w:pPr>
        <w:spacing w:after="0" w:line="240" w:lineRule="auto"/>
        <w:jc w:val="center"/>
        <w:rPr>
          <w:rFonts w:ascii="Times New Roman" w:hAnsi="Times New Roman" w:cs="Times New Roman"/>
          <w:b/>
          <w:bCs/>
          <w:sz w:val="24"/>
          <w:szCs w:val="24"/>
        </w:rPr>
      </w:pPr>
    </w:p>
    <w:p w:rsidR="002B3E83" w:rsidRPr="000E120B" w:rsidRDefault="002B3E83" w:rsidP="008F63E1">
      <w:pPr>
        <w:spacing w:after="0" w:line="240" w:lineRule="auto"/>
        <w:jc w:val="center"/>
        <w:rPr>
          <w:rFonts w:ascii="Palatino Linotype" w:hAnsi="Palatino Linotype" w:cs="Palatino Linotype"/>
          <w:b/>
          <w:bCs/>
          <w:sz w:val="24"/>
          <w:szCs w:val="24"/>
        </w:rPr>
      </w:pPr>
    </w:p>
    <w:p w:rsidR="002B3E83" w:rsidRPr="000E120B" w:rsidRDefault="002B3E83" w:rsidP="008F63E1">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kerettanterv szakmai tartalma </w:t>
      </w:r>
      <w:proofErr w:type="spellStart"/>
      <w:r w:rsidRPr="000E120B">
        <w:rPr>
          <w:rFonts w:ascii="Palatino Linotype" w:hAnsi="Palatino Linotype" w:cs="Palatino Linotype"/>
          <w:kern w:val="1"/>
          <w:sz w:val="24"/>
          <w:szCs w:val="24"/>
          <w:lang w:eastAsia="hi-IN" w:bidi="hi-IN"/>
        </w:rPr>
        <w:t>-a</w:t>
      </w:r>
      <w:proofErr w:type="spellEnd"/>
      <w:r w:rsidRPr="000E120B">
        <w:rPr>
          <w:rFonts w:ascii="Palatino Linotype" w:hAnsi="Palatino Linotype" w:cs="Palatino Linotype"/>
          <w:kern w:val="1"/>
          <w:sz w:val="24"/>
          <w:szCs w:val="24"/>
          <w:lang w:eastAsia="hi-IN" w:bidi="hi-IN"/>
        </w:rPr>
        <w:t xml:space="preserve"> szakképzésről szóló 2011. évi CLXXXVII. törvény 8.§ (5) bekezdésének megfelelően- a nappali rendszerű oktatásra meghatározott tanulói éves kötelező szakmai elméleti és gyakorlati óraszám legalább 90%-át lefedi. </w:t>
      </w:r>
    </w:p>
    <w:p w:rsidR="002B3E83" w:rsidRPr="00B439BA" w:rsidRDefault="002B3E83" w:rsidP="008F63E1">
      <w:pPr>
        <w:widowControl w:val="0"/>
        <w:suppressAutoHyphens/>
        <w:spacing w:after="0" w:line="240" w:lineRule="auto"/>
        <w:jc w:val="both"/>
        <w:rPr>
          <w:rFonts w:ascii="Times New Roman" w:hAnsi="Times New Roman" w:cs="Times New Roman"/>
          <w:kern w:val="1"/>
          <w:sz w:val="24"/>
          <w:szCs w:val="24"/>
          <w:lang w:eastAsia="hi-IN" w:bidi="hi-IN"/>
        </w:rPr>
      </w:pPr>
      <w:r w:rsidRPr="000E120B">
        <w:rPr>
          <w:rFonts w:ascii="Palatino Linotype" w:hAnsi="Palatino Linotype" w:cs="Palatino Linotype"/>
          <w:kern w:val="1"/>
          <w:sz w:val="24"/>
          <w:szCs w:val="24"/>
          <w:lang w:eastAsia="hi-IN" w:bidi="hi-IN"/>
        </w:rPr>
        <w:t xml:space="preserve">Az időkeret fennmaradó részének (szabadsáv) szakmai tartalmáról a szakképző iskola szakmai programjában kell </w:t>
      </w:r>
      <w:proofErr w:type="spellStart"/>
      <w:r w:rsidRPr="000E120B">
        <w:rPr>
          <w:rFonts w:ascii="Palatino Linotype" w:hAnsi="Palatino Linotype" w:cs="Palatino Linotype"/>
          <w:kern w:val="1"/>
          <w:sz w:val="24"/>
          <w:szCs w:val="24"/>
          <w:lang w:eastAsia="hi-IN" w:bidi="hi-IN"/>
        </w:rPr>
        <w:t>rendelkezni</w:t>
      </w:r>
      <w:proofErr w:type="gramStart"/>
      <w:r w:rsidRPr="000E120B">
        <w:rPr>
          <w:rFonts w:ascii="Palatino Linotype" w:hAnsi="Palatino Linotype" w:cs="Palatino Linotype"/>
          <w:kern w:val="1"/>
          <w:sz w:val="24"/>
          <w:szCs w:val="24"/>
          <w:lang w:eastAsia="hi-IN" w:bidi="hi-IN"/>
        </w:rPr>
        <w:t>.</w:t>
      </w:r>
      <w:r w:rsidRPr="00B439BA">
        <w:rPr>
          <w:rFonts w:ascii="Times New Roman" w:hAnsi="Times New Roman" w:cs="Times New Roman"/>
          <w:kern w:val="16"/>
          <w:sz w:val="20"/>
          <w:szCs w:val="20"/>
          <w:vertAlign w:val="subscript"/>
          <w:lang w:eastAsia="hi-IN" w:bidi="hi-IN"/>
        </w:rPr>
        <w:t>HZ</w:t>
      </w:r>
      <w:proofErr w:type="spellEnd"/>
      <w:proofErr w:type="gramEnd"/>
    </w:p>
    <w:p w:rsidR="002B3E83" w:rsidRPr="000E120B" w:rsidRDefault="002B3E83" w:rsidP="008F63E1">
      <w:pPr>
        <w:widowControl w:val="0"/>
        <w:suppressAutoHyphens/>
        <w:spacing w:after="0" w:line="240" w:lineRule="auto"/>
        <w:jc w:val="both"/>
        <w:rPr>
          <w:rFonts w:ascii="Palatino Linotype" w:hAnsi="Palatino Linotype" w:cs="Palatino Linotype"/>
          <w:kern w:val="1"/>
          <w:sz w:val="24"/>
          <w:szCs w:val="24"/>
          <w:lang w:eastAsia="hi-IN" w:bidi="hi-IN"/>
        </w:rPr>
      </w:pPr>
    </w:p>
    <w:p w:rsidR="002B3E83" w:rsidRPr="000E120B" w:rsidRDefault="002B3E83" w:rsidP="008F63E1">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2B3E83" w:rsidRPr="000E120B" w:rsidRDefault="002B3E83" w:rsidP="008F63E1">
      <w:pPr>
        <w:widowControl w:val="0"/>
        <w:suppressAutoHyphens/>
        <w:spacing w:after="0" w:line="240" w:lineRule="auto"/>
        <w:jc w:val="both"/>
        <w:rPr>
          <w:rFonts w:ascii="Palatino Linotype" w:hAnsi="Palatino Linotype" w:cs="Palatino Linotype"/>
          <w:kern w:val="1"/>
          <w:sz w:val="24"/>
          <w:szCs w:val="24"/>
          <w:lang w:eastAsia="hi-IN" w:bidi="hi-IN"/>
        </w:rPr>
      </w:pPr>
    </w:p>
    <w:p w:rsidR="002B3E83" w:rsidRDefault="002B3E83" w:rsidP="008F63E1">
      <w:pPr>
        <w:spacing w:after="0" w:line="240" w:lineRule="auto"/>
        <w:jc w:val="center"/>
        <w:rPr>
          <w:rFonts w:ascii="Palatino Linotype" w:hAnsi="Palatino Linotype" w:cs="Palatino Linotype"/>
          <w:kern w:val="1"/>
          <w:sz w:val="24"/>
          <w:szCs w:val="24"/>
          <w:lang w:eastAsia="hi-IN" w:bidi="hi-IN"/>
        </w:rPr>
        <w:sectPr w:rsidR="002B3E83" w:rsidSect="0025262C">
          <w:footerReference w:type="default" r:id="rId11"/>
          <w:pgSz w:w="16838" w:h="11906" w:orient="landscape"/>
          <w:pgMar w:top="1276" w:right="1417" w:bottom="1417" w:left="1417" w:header="708" w:footer="708" w:gutter="0"/>
          <w:cols w:space="708"/>
          <w:docGrid w:linePitch="360"/>
        </w:sectPr>
      </w:pPr>
    </w:p>
    <w:p w:rsidR="00ED164A" w:rsidRPr="00ED164A" w:rsidRDefault="00ED164A" w:rsidP="00ED164A">
      <w:pPr>
        <w:spacing w:after="0" w:line="240" w:lineRule="auto"/>
        <w:jc w:val="center"/>
        <w:rPr>
          <w:rFonts w:ascii="Palatino Linotype" w:hAnsi="Palatino Linotype" w:cs="Palatino Linotype"/>
          <w:kern w:val="1"/>
          <w:sz w:val="24"/>
          <w:szCs w:val="24"/>
          <w:lang w:eastAsia="hi-IN" w:bidi="hi-IN"/>
        </w:rPr>
      </w:pPr>
      <w:r w:rsidRPr="00ED164A">
        <w:rPr>
          <w:rFonts w:ascii="Palatino Linotype" w:hAnsi="Palatino Linotype" w:cs="Palatino Linotype"/>
          <w:kern w:val="1"/>
          <w:sz w:val="24"/>
          <w:szCs w:val="24"/>
          <w:lang w:eastAsia="hi-IN" w:bidi="hi-IN"/>
        </w:rPr>
        <w:lastRenderedPageBreak/>
        <w:t>2. számú táblázat</w:t>
      </w:r>
    </w:p>
    <w:p w:rsidR="00ED164A" w:rsidRPr="00ED164A" w:rsidRDefault="00ED164A" w:rsidP="00ED164A">
      <w:pPr>
        <w:widowControl w:val="0"/>
        <w:suppressAutoHyphens/>
        <w:spacing w:after="0" w:line="240" w:lineRule="auto"/>
        <w:jc w:val="center"/>
        <w:rPr>
          <w:rFonts w:ascii="Times New Roman" w:hAnsi="Times New Roman" w:cs="Times New Roman"/>
          <w:b/>
          <w:bCs/>
          <w:kern w:val="1"/>
          <w:sz w:val="24"/>
          <w:szCs w:val="24"/>
          <w:lang w:eastAsia="hi-IN" w:bidi="hi-IN"/>
        </w:rPr>
      </w:pPr>
      <w:r w:rsidRPr="00ED164A">
        <w:rPr>
          <w:rFonts w:ascii="Palatino Linotype" w:hAnsi="Palatino Linotype" w:cs="Palatino Linotype"/>
          <w:b/>
          <w:bCs/>
          <w:kern w:val="1"/>
          <w:sz w:val="24"/>
          <w:szCs w:val="24"/>
          <w:lang w:eastAsia="hi-IN" w:bidi="hi-IN"/>
        </w:rPr>
        <w:t>A szakmai követelménymodulokhoz rendelt tantárgyak és témakörök óraszáma évfolyamonként</w:t>
      </w:r>
    </w:p>
    <w:tbl>
      <w:tblPr>
        <w:tblW w:w="5524" w:type="pct"/>
        <w:jc w:val="center"/>
        <w:tblCellMar>
          <w:left w:w="70" w:type="dxa"/>
          <w:right w:w="70" w:type="dxa"/>
        </w:tblCellMar>
        <w:tblLook w:val="00A0" w:firstRow="1" w:lastRow="0" w:firstColumn="1" w:lastColumn="0" w:noHBand="0" w:noVBand="0"/>
      </w:tblPr>
      <w:tblGrid>
        <w:gridCol w:w="1522"/>
        <w:gridCol w:w="2627"/>
        <w:gridCol w:w="415"/>
        <w:gridCol w:w="387"/>
        <w:gridCol w:w="581"/>
        <w:gridCol w:w="363"/>
        <w:gridCol w:w="388"/>
        <w:gridCol w:w="584"/>
        <w:gridCol w:w="416"/>
        <w:gridCol w:w="385"/>
        <w:gridCol w:w="509"/>
        <w:gridCol w:w="363"/>
        <w:gridCol w:w="475"/>
        <w:gridCol w:w="1888"/>
        <w:gridCol w:w="416"/>
        <w:gridCol w:w="800"/>
        <w:gridCol w:w="569"/>
        <w:gridCol w:w="763"/>
        <w:gridCol w:w="884"/>
        <w:gridCol w:w="1291"/>
      </w:tblGrid>
      <w:tr w:rsidR="00ED164A" w:rsidRPr="00ED164A" w:rsidTr="008C4D3B">
        <w:trPr>
          <w:trHeight w:val="1020"/>
          <w:jc w:val="center"/>
        </w:trPr>
        <w:tc>
          <w:tcPr>
            <w:tcW w:w="487" w:type="pct"/>
            <w:vMerge w:val="restart"/>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both"/>
              <w:rPr>
                <w:rFonts w:ascii="Palatino Linotype" w:hAnsi="Palatino Linotype" w:cs="Palatino Linotype"/>
                <w:b/>
                <w:bCs/>
                <w:lang w:eastAsia="hu-HU"/>
              </w:rPr>
            </w:pPr>
            <w:r w:rsidRPr="00ED164A">
              <w:rPr>
                <w:rFonts w:ascii="Palatino Linotype" w:hAnsi="Palatino Linotype" w:cs="Palatino Linotype"/>
                <w:b/>
                <w:bCs/>
                <w:lang w:eastAsia="hu-HU"/>
              </w:rPr>
              <w:t>Szakmai követelmény-modul</w:t>
            </w:r>
          </w:p>
        </w:tc>
        <w:tc>
          <w:tcPr>
            <w:tcW w:w="841" w:type="pct"/>
            <w:vMerge w:val="restart"/>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Tantárgyak,</w:t>
            </w:r>
            <w:r w:rsidRPr="00ED164A">
              <w:rPr>
                <w:rFonts w:ascii="Palatino Linotype" w:hAnsi="Palatino Linotype" w:cs="Palatino Linotype"/>
                <w:lang w:eastAsia="hu-HU"/>
              </w:rPr>
              <w:br/>
              <w:t>témakörök</w:t>
            </w:r>
          </w:p>
        </w:tc>
        <w:tc>
          <w:tcPr>
            <w:tcW w:w="1557" w:type="pct"/>
            <w:gridSpan w:val="11"/>
            <w:tcBorders>
              <w:top w:val="single" w:sz="4" w:space="0" w:color="auto"/>
              <w:left w:val="nil"/>
              <w:bottom w:val="single" w:sz="4" w:space="0" w:color="auto"/>
              <w:right w:val="single" w:sz="4" w:space="0" w:color="000000"/>
            </w:tcBorders>
            <w:shd w:val="clear" w:color="000000" w:fill="FFFFFF"/>
            <w:vAlign w:val="center"/>
          </w:tcPr>
          <w:p w:rsidR="00ED164A" w:rsidRPr="00ED164A" w:rsidRDefault="00ED164A" w:rsidP="00ED164A">
            <w:pPr>
              <w:spacing w:after="0" w:line="240" w:lineRule="auto"/>
              <w:jc w:val="center"/>
              <w:rPr>
                <w:rFonts w:ascii="Times New Roman" w:hAnsi="Times New Roman" w:cs="Times New Roman"/>
                <w:b/>
                <w:bCs/>
                <w:color w:val="000000"/>
                <w:sz w:val="20"/>
                <w:szCs w:val="20"/>
                <w:lang w:eastAsia="hu-HU"/>
              </w:rPr>
            </w:pPr>
            <w:r w:rsidRPr="00ED164A">
              <w:rPr>
                <w:rFonts w:ascii="Times New Roman" w:hAnsi="Times New Roman" w:cs="Times New Roman"/>
                <w:b/>
                <w:bCs/>
                <w:color w:val="000000"/>
                <w:sz w:val="20"/>
                <w:szCs w:val="20"/>
                <w:lang w:eastAsia="hu-HU"/>
              </w:rPr>
              <w:t>Ágazati szakközépiskolai képzés óraszáma a közismereti oktatással párhuzamosan</w:t>
            </w:r>
          </w:p>
        </w:tc>
        <w:tc>
          <w:tcPr>
            <w:tcW w:w="604" w:type="pct"/>
            <w:vMerge w:val="restart"/>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Ágazati szakközépiskolai képzés</w:t>
            </w:r>
            <w:r w:rsidRPr="00ED164A">
              <w:rPr>
                <w:rFonts w:ascii="Palatino Linotype" w:hAnsi="Palatino Linotype" w:cs="Palatino Linotype"/>
                <w:b/>
                <w:bCs/>
                <w:lang w:eastAsia="hu-HU"/>
              </w:rPr>
              <w:br/>
              <w:t>összes óraszáma</w:t>
            </w:r>
            <w:r w:rsidRPr="00ED164A">
              <w:rPr>
                <w:rFonts w:ascii="Palatino Linotype" w:hAnsi="Palatino Linotype" w:cs="Palatino Linotype"/>
                <w:b/>
                <w:bCs/>
                <w:lang w:eastAsia="hu-HU"/>
              </w:rPr>
              <w:br/>
              <w:t>9-12. évfolyam</w:t>
            </w:r>
          </w:p>
        </w:tc>
        <w:tc>
          <w:tcPr>
            <w:tcW w:w="571" w:type="pct"/>
            <w:gridSpan w:val="3"/>
            <w:tcBorders>
              <w:top w:val="single" w:sz="4" w:space="0" w:color="auto"/>
              <w:left w:val="nil"/>
              <w:bottom w:val="single" w:sz="4" w:space="0" w:color="auto"/>
              <w:right w:val="single" w:sz="4" w:space="0" w:color="auto"/>
            </w:tcBorders>
            <w:shd w:val="clear" w:color="000000" w:fill="FFFFFF"/>
            <w:vAlign w:val="center"/>
          </w:tcPr>
          <w:p w:rsidR="00ED164A" w:rsidRPr="00ED164A" w:rsidRDefault="00ED164A" w:rsidP="00ED164A">
            <w:pPr>
              <w:spacing w:after="0" w:line="240" w:lineRule="auto"/>
              <w:jc w:val="center"/>
              <w:rPr>
                <w:rFonts w:ascii="Times New Roman" w:hAnsi="Times New Roman" w:cs="Times New Roman"/>
                <w:b/>
                <w:bCs/>
                <w:color w:val="000000"/>
                <w:sz w:val="20"/>
                <w:szCs w:val="20"/>
                <w:lang w:eastAsia="hu-HU"/>
              </w:rPr>
            </w:pPr>
            <w:r w:rsidRPr="00ED164A">
              <w:rPr>
                <w:rFonts w:ascii="Times New Roman" w:hAnsi="Times New Roman" w:cs="Times New Roman"/>
                <w:b/>
                <w:bCs/>
                <w:color w:val="000000"/>
                <w:sz w:val="20"/>
                <w:szCs w:val="20"/>
                <w:lang w:eastAsia="hu-HU"/>
              </w:rPr>
              <w:t>Ágazati szakközépiskolai képzés óraszáma a közismeret nélkül</w:t>
            </w:r>
          </w:p>
        </w:tc>
        <w:tc>
          <w:tcPr>
            <w:tcW w:w="527" w:type="pct"/>
            <w:gridSpan w:val="2"/>
            <w:vMerge w:val="restart"/>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Szakképesítés-specifikus szakképzés</w:t>
            </w:r>
            <w:r w:rsidRPr="00ED164A">
              <w:rPr>
                <w:rFonts w:ascii="Palatino Linotype" w:hAnsi="Palatino Linotype" w:cs="Palatino Linotype"/>
                <w:b/>
                <w:bCs/>
                <w:lang w:eastAsia="hu-HU"/>
              </w:rPr>
              <w:br/>
              <w:t>óraszáma</w:t>
            </w:r>
            <w:r w:rsidRPr="00ED164A">
              <w:rPr>
                <w:rFonts w:ascii="Palatino Linotype" w:hAnsi="Palatino Linotype" w:cs="Palatino Linotype"/>
                <w:b/>
                <w:bCs/>
                <w:lang w:eastAsia="hu-HU"/>
              </w:rPr>
              <w:br/>
              <w:t xml:space="preserve">5/13. és </w:t>
            </w:r>
            <w:r w:rsidRPr="00ED164A">
              <w:rPr>
                <w:rFonts w:ascii="Palatino Linotype" w:hAnsi="Palatino Linotype" w:cs="Palatino Linotype"/>
                <w:b/>
                <w:bCs/>
                <w:lang w:eastAsia="hu-HU"/>
              </w:rPr>
              <w:br/>
              <w:t>2/14.</w:t>
            </w:r>
          </w:p>
        </w:tc>
        <w:tc>
          <w:tcPr>
            <w:tcW w:w="413" w:type="pct"/>
            <w:vMerge w:val="restart"/>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A szakképzés</w:t>
            </w:r>
            <w:r w:rsidRPr="00ED164A">
              <w:rPr>
                <w:rFonts w:ascii="Palatino Linotype" w:hAnsi="Palatino Linotype" w:cs="Palatino Linotype"/>
                <w:b/>
                <w:bCs/>
                <w:lang w:eastAsia="hu-HU"/>
              </w:rPr>
              <w:br/>
              <w:t>összes</w:t>
            </w:r>
            <w:r w:rsidRPr="00ED164A">
              <w:rPr>
                <w:rFonts w:ascii="Palatino Linotype" w:hAnsi="Palatino Linotype" w:cs="Palatino Linotype"/>
                <w:b/>
                <w:bCs/>
                <w:lang w:eastAsia="hu-HU"/>
              </w:rPr>
              <w:br/>
              <w:t>óraszáma</w:t>
            </w:r>
          </w:p>
        </w:tc>
      </w:tr>
      <w:tr w:rsidR="00ED164A" w:rsidRPr="00ED164A" w:rsidTr="008C4D3B">
        <w:trPr>
          <w:trHeight w:val="315"/>
          <w:jc w:val="center"/>
        </w:trPr>
        <w:tc>
          <w:tcPr>
            <w:tcW w:w="487" w:type="pct"/>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841" w:type="pct"/>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443" w:type="pct"/>
            <w:gridSpan w:val="3"/>
            <w:vMerge w:val="restart"/>
            <w:tcBorders>
              <w:top w:val="single" w:sz="4" w:space="0" w:color="auto"/>
              <w:left w:val="single" w:sz="4" w:space="0" w:color="auto"/>
              <w:bottom w:val="single" w:sz="4" w:space="0" w:color="000000"/>
              <w:right w:val="single" w:sz="4" w:space="0" w:color="000000"/>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9.</w:t>
            </w:r>
          </w:p>
        </w:tc>
        <w:tc>
          <w:tcPr>
            <w:tcW w:w="427" w:type="pct"/>
            <w:gridSpan w:val="3"/>
            <w:vMerge w:val="restart"/>
            <w:tcBorders>
              <w:top w:val="single" w:sz="4" w:space="0" w:color="auto"/>
              <w:left w:val="single" w:sz="4" w:space="0" w:color="auto"/>
              <w:bottom w:val="single" w:sz="4" w:space="0" w:color="000000"/>
              <w:right w:val="single" w:sz="4" w:space="0" w:color="000000"/>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10.</w:t>
            </w:r>
          </w:p>
        </w:tc>
        <w:tc>
          <w:tcPr>
            <w:tcW w:w="419" w:type="pct"/>
            <w:gridSpan w:val="3"/>
            <w:vMerge w:val="restart"/>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11.</w:t>
            </w:r>
          </w:p>
        </w:tc>
        <w:tc>
          <w:tcPr>
            <w:tcW w:w="268" w:type="pct"/>
            <w:gridSpan w:val="2"/>
            <w:vMerge w:val="restart"/>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12.</w:t>
            </w:r>
          </w:p>
        </w:tc>
        <w:tc>
          <w:tcPr>
            <w:tcW w:w="604" w:type="pct"/>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571" w:type="pct"/>
            <w:gridSpan w:val="3"/>
            <w:vMerge w:val="restart"/>
            <w:tcBorders>
              <w:top w:val="single" w:sz="4" w:space="0" w:color="auto"/>
              <w:left w:val="single" w:sz="4" w:space="0" w:color="auto"/>
              <w:bottom w:val="single" w:sz="4" w:space="0" w:color="000000"/>
              <w:right w:val="nil"/>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1/13.</w:t>
            </w:r>
          </w:p>
        </w:tc>
        <w:tc>
          <w:tcPr>
            <w:tcW w:w="527" w:type="pct"/>
            <w:gridSpan w:val="2"/>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413" w:type="pct"/>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r>
      <w:tr w:rsidR="00ED164A" w:rsidRPr="00ED164A" w:rsidTr="008C4D3B">
        <w:trPr>
          <w:trHeight w:val="735"/>
          <w:jc w:val="center"/>
        </w:trPr>
        <w:tc>
          <w:tcPr>
            <w:tcW w:w="487" w:type="pct"/>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841" w:type="pct"/>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443" w:type="pct"/>
            <w:gridSpan w:val="3"/>
            <w:vMerge/>
            <w:tcBorders>
              <w:top w:val="single" w:sz="4" w:space="0" w:color="auto"/>
              <w:left w:val="single" w:sz="4" w:space="0" w:color="auto"/>
              <w:bottom w:val="single" w:sz="4" w:space="0" w:color="000000"/>
              <w:right w:val="single" w:sz="4" w:space="0" w:color="000000"/>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427" w:type="pct"/>
            <w:gridSpan w:val="3"/>
            <w:vMerge/>
            <w:tcBorders>
              <w:top w:val="single" w:sz="4" w:space="0" w:color="auto"/>
              <w:left w:val="single" w:sz="4" w:space="0" w:color="auto"/>
              <w:bottom w:val="single" w:sz="4" w:space="0" w:color="000000"/>
              <w:right w:val="single" w:sz="4" w:space="0" w:color="000000"/>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419" w:type="pct"/>
            <w:gridSpan w:val="3"/>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68" w:type="pct"/>
            <w:gridSpan w:val="2"/>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604" w:type="pct"/>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571" w:type="pct"/>
            <w:gridSpan w:val="3"/>
            <w:vMerge/>
            <w:tcBorders>
              <w:top w:val="single" w:sz="4" w:space="0" w:color="auto"/>
              <w:left w:val="single" w:sz="4" w:space="0" w:color="auto"/>
              <w:bottom w:val="single" w:sz="4" w:space="0" w:color="000000"/>
              <w:right w:val="nil"/>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527" w:type="pct"/>
            <w:gridSpan w:val="2"/>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413" w:type="pct"/>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r>
      <w:tr w:rsidR="008C4D3B" w:rsidRPr="00ED164A" w:rsidTr="008C4D3B">
        <w:trPr>
          <w:trHeight w:val="420"/>
          <w:jc w:val="center"/>
        </w:trPr>
        <w:tc>
          <w:tcPr>
            <w:tcW w:w="487" w:type="pct"/>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841" w:type="pct"/>
            <w:vMerge/>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e</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roofErr w:type="spellStart"/>
            <w:r w:rsidRPr="00ED164A">
              <w:rPr>
                <w:rFonts w:ascii="Palatino Linotype" w:hAnsi="Palatino Linotype" w:cs="Palatino Linotype"/>
                <w:b/>
                <w:bCs/>
                <w:lang w:eastAsia="hu-HU"/>
              </w:rPr>
              <w:t>gy</w:t>
            </w:r>
            <w:proofErr w:type="spellEnd"/>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roofErr w:type="spellStart"/>
            <w:r w:rsidRPr="00ED164A">
              <w:rPr>
                <w:rFonts w:ascii="Palatino Linotype" w:hAnsi="Palatino Linotype" w:cs="Palatino Linotype"/>
                <w:b/>
                <w:bCs/>
                <w:lang w:eastAsia="hu-HU"/>
              </w:rPr>
              <w:t>ögy</w:t>
            </w:r>
            <w:proofErr w:type="spellEnd"/>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e</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roofErr w:type="spellStart"/>
            <w:r w:rsidRPr="00ED164A">
              <w:rPr>
                <w:rFonts w:ascii="Palatino Linotype" w:hAnsi="Palatino Linotype" w:cs="Palatino Linotype"/>
                <w:b/>
                <w:bCs/>
                <w:lang w:eastAsia="hu-HU"/>
              </w:rPr>
              <w:t>gy</w:t>
            </w:r>
            <w:proofErr w:type="spellEnd"/>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roofErr w:type="spellStart"/>
            <w:r w:rsidRPr="00ED164A">
              <w:rPr>
                <w:rFonts w:ascii="Palatino Linotype" w:hAnsi="Palatino Linotype" w:cs="Palatino Linotype"/>
                <w:b/>
                <w:bCs/>
                <w:lang w:eastAsia="hu-HU"/>
              </w:rPr>
              <w:t>ögy</w:t>
            </w:r>
            <w:proofErr w:type="spellEnd"/>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e</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roofErr w:type="spellStart"/>
            <w:r w:rsidRPr="00ED164A">
              <w:rPr>
                <w:rFonts w:ascii="Palatino Linotype" w:hAnsi="Palatino Linotype" w:cs="Palatino Linotype"/>
                <w:b/>
                <w:bCs/>
                <w:lang w:eastAsia="hu-HU"/>
              </w:rPr>
              <w:t>gy</w:t>
            </w:r>
            <w:proofErr w:type="spellEnd"/>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roofErr w:type="spellStart"/>
            <w:r w:rsidRPr="00ED164A">
              <w:rPr>
                <w:rFonts w:ascii="Palatino Linotype" w:hAnsi="Palatino Linotype" w:cs="Palatino Linotype"/>
                <w:b/>
                <w:bCs/>
                <w:lang w:eastAsia="hu-HU"/>
              </w:rPr>
              <w:t>ögy</w:t>
            </w:r>
            <w:proofErr w:type="spellEnd"/>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e</w:t>
            </w: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roofErr w:type="spellStart"/>
            <w:r w:rsidRPr="00ED164A">
              <w:rPr>
                <w:rFonts w:ascii="Palatino Linotype" w:hAnsi="Palatino Linotype" w:cs="Palatino Linotype"/>
                <w:b/>
                <w:bCs/>
                <w:lang w:eastAsia="hu-HU"/>
              </w:rPr>
              <w:t>gy</w:t>
            </w:r>
            <w:proofErr w:type="spellEnd"/>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e</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roofErr w:type="spellStart"/>
            <w:r w:rsidRPr="00ED164A">
              <w:rPr>
                <w:rFonts w:ascii="Palatino Linotype" w:hAnsi="Palatino Linotype" w:cs="Palatino Linotype"/>
                <w:b/>
                <w:bCs/>
                <w:lang w:eastAsia="hu-HU"/>
              </w:rPr>
              <w:t>gy</w:t>
            </w:r>
            <w:proofErr w:type="spellEnd"/>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roofErr w:type="spellStart"/>
            <w:r w:rsidRPr="00ED164A">
              <w:rPr>
                <w:rFonts w:ascii="Palatino Linotype" w:hAnsi="Palatino Linotype" w:cs="Palatino Linotype"/>
                <w:b/>
                <w:bCs/>
                <w:lang w:eastAsia="hu-HU"/>
              </w:rPr>
              <w:t>ögy</w:t>
            </w:r>
            <w:proofErr w:type="spellEnd"/>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e</w:t>
            </w: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roofErr w:type="spellStart"/>
            <w:r w:rsidRPr="00ED164A">
              <w:rPr>
                <w:rFonts w:ascii="Palatino Linotype" w:hAnsi="Palatino Linotype" w:cs="Palatino Linotype"/>
                <w:b/>
                <w:bCs/>
                <w:lang w:eastAsia="hu-HU"/>
              </w:rPr>
              <w:t>gy</w:t>
            </w:r>
            <w:proofErr w:type="spellEnd"/>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r>
      <w:tr w:rsidR="008C4D3B" w:rsidRPr="00ED164A" w:rsidTr="008C4D3B">
        <w:trPr>
          <w:trHeight w:val="600"/>
          <w:jc w:val="center"/>
        </w:trPr>
        <w:tc>
          <w:tcPr>
            <w:tcW w:w="487" w:type="pct"/>
            <w:vMerge w:val="restart"/>
            <w:tcBorders>
              <w:top w:val="nil"/>
              <w:left w:val="single" w:sz="4" w:space="0" w:color="auto"/>
              <w:right w:val="single" w:sz="4" w:space="0" w:color="auto"/>
            </w:tcBorders>
            <w:shd w:val="clear" w:color="auto" w:fill="FFC41B"/>
            <w:textDirection w:val="btLr"/>
            <w:vAlign w:val="center"/>
          </w:tcPr>
          <w:p w:rsidR="0048677F" w:rsidRDefault="00ED164A" w:rsidP="00ED164A">
            <w:pPr>
              <w:spacing w:after="0" w:line="240" w:lineRule="auto"/>
              <w:ind w:left="113" w:right="113"/>
              <w:jc w:val="center"/>
              <w:rPr>
                <w:rFonts w:ascii="Palatino Linotype" w:hAnsi="Palatino Linotype" w:cs="Palatino Linotype"/>
                <w:bCs/>
                <w:sz w:val="20"/>
                <w:szCs w:val="20"/>
              </w:rPr>
            </w:pPr>
            <w:r w:rsidRPr="008C4D3B">
              <w:rPr>
                <w:rFonts w:ascii="Palatino Linotype" w:hAnsi="Palatino Linotype" w:cs="Palatino Linotype"/>
                <w:bCs/>
                <w:sz w:val="20"/>
                <w:szCs w:val="20"/>
              </w:rPr>
              <w:t xml:space="preserve">11500-12 </w:t>
            </w:r>
          </w:p>
          <w:p w:rsidR="00ED164A" w:rsidRPr="008C4D3B" w:rsidRDefault="00ED164A" w:rsidP="00ED164A">
            <w:pPr>
              <w:spacing w:after="0" w:line="240" w:lineRule="auto"/>
              <w:ind w:left="113" w:right="113"/>
              <w:jc w:val="center"/>
              <w:rPr>
                <w:rFonts w:ascii="Palatino Linotype" w:hAnsi="Palatino Linotype" w:cs="Palatino Linotype"/>
                <w:bCs/>
                <w:sz w:val="20"/>
                <w:szCs w:val="20"/>
                <w:lang w:eastAsia="hu-HU"/>
              </w:rPr>
            </w:pPr>
            <w:r w:rsidRPr="008C4D3B">
              <w:rPr>
                <w:rFonts w:ascii="Palatino Linotype" w:hAnsi="Palatino Linotype" w:cs="Palatino Linotype"/>
                <w:bCs/>
                <w:sz w:val="20"/>
                <w:szCs w:val="20"/>
              </w:rPr>
              <w:t>Munkahelyi egészség és biztonság</w:t>
            </w: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sz w:val="20"/>
                <w:szCs w:val="20"/>
              </w:rPr>
            </w:pPr>
            <w:r w:rsidRPr="00ED164A">
              <w:rPr>
                <w:rFonts w:ascii="Palatino Linotype" w:hAnsi="Palatino Linotype" w:cs="Palatino Linotype"/>
                <w:b/>
                <w:bCs/>
                <w:sz w:val="20"/>
                <w:szCs w:val="20"/>
              </w:rPr>
              <w:t>Munkahelyi egészség és biztonság</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18</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18</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18</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18</w:t>
            </w:r>
          </w:p>
        </w:tc>
      </w:tr>
      <w:tr w:rsidR="008C4D3B" w:rsidRPr="00ED164A" w:rsidTr="008C4D3B">
        <w:trPr>
          <w:trHeight w:val="345"/>
          <w:jc w:val="center"/>
        </w:trPr>
        <w:tc>
          <w:tcPr>
            <w:tcW w:w="487" w:type="pct"/>
            <w:vMerge/>
            <w:tcBorders>
              <w:left w:val="single" w:sz="4" w:space="0" w:color="auto"/>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rPr>
                <w:rFonts w:ascii="Palatino Linotype" w:hAnsi="Palatino Linotype" w:cs="Palatino Linotype"/>
                <w:b/>
                <w:bCs/>
                <w:sz w:val="20"/>
                <w:szCs w:val="20"/>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Munkavédelmi alapismeretek</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4</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4</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4</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 </w:t>
            </w: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4</w:t>
            </w:r>
          </w:p>
        </w:tc>
      </w:tr>
      <w:tr w:rsidR="008C4D3B" w:rsidRPr="00ED164A" w:rsidTr="008C4D3B">
        <w:trPr>
          <w:trHeight w:val="345"/>
          <w:jc w:val="center"/>
        </w:trPr>
        <w:tc>
          <w:tcPr>
            <w:tcW w:w="487" w:type="pct"/>
            <w:vMerge/>
            <w:tcBorders>
              <w:left w:val="single" w:sz="4" w:space="0" w:color="auto"/>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rPr>
                <w:rFonts w:ascii="Palatino Linotype" w:hAnsi="Palatino Linotype" w:cs="Palatino Linotype"/>
                <w:b/>
                <w:bCs/>
                <w:sz w:val="20"/>
                <w:szCs w:val="20"/>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Munkahelyek kialakítása</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4</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4</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4</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 </w:t>
            </w: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4</w:t>
            </w:r>
          </w:p>
        </w:tc>
      </w:tr>
      <w:tr w:rsidR="008C4D3B" w:rsidRPr="00ED164A" w:rsidTr="008C4D3B">
        <w:trPr>
          <w:trHeight w:val="345"/>
          <w:jc w:val="center"/>
        </w:trPr>
        <w:tc>
          <w:tcPr>
            <w:tcW w:w="487" w:type="pct"/>
            <w:vMerge/>
            <w:tcBorders>
              <w:left w:val="single" w:sz="4" w:space="0" w:color="auto"/>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rPr>
                <w:rFonts w:ascii="Palatino Linotype" w:hAnsi="Palatino Linotype" w:cs="Palatino Linotype"/>
                <w:b/>
                <w:bCs/>
                <w:sz w:val="20"/>
                <w:szCs w:val="20"/>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Munkavégzés személyi feltételei</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2</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2</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2</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 </w:t>
            </w: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2</w:t>
            </w:r>
          </w:p>
        </w:tc>
      </w:tr>
      <w:tr w:rsidR="008C4D3B" w:rsidRPr="00ED164A" w:rsidTr="008C4D3B">
        <w:trPr>
          <w:trHeight w:val="268"/>
          <w:jc w:val="center"/>
        </w:trPr>
        <w:tc>
          <w:tcPr>
            <w:tcW w:w="487" w:type="pct"/>
            <w:vMerge/>
            <w:tcBorders>
              <w:left w:val="single" w:sz="4" w:space="0" w:color="auto"/>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rPr>
                <w:rFonts w:ascii="Palatino Linotype" w:hAnsi="Palatino Linotype" w:cs="Palatino Linotype"/>
                <w:b/>
                <w:bCs/>
                <w:sz w:val="20"/>
                <w:szCs w:val="20"/>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Munkaeszközök biztonsága</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2</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2</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2</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 </w:t>
            </w: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2</w:t>
            </w:r>
          </w:p>
        </w:tc>
      </w:tr>
      <w:tr w:rsidR="008C4D3B" w:rsidRPr="00ED164A" w:rsidTr="008C4D3B">
        <w:trPr>
          <w:trHeight w:val="375"/>
          <w:jc w:val="center"/>
        </w:trPr>
        <w:tc>
          <w:tcPr>
            <w:tcW w:w="487" w:type="pct"/>
            <w:vMerge/>
            <w:tcBorders>
              <w:left w:val="single" w:sz="4" w:space="0" w:color="auto"/>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rPr>
                <w:rFonts w:ascii="Palatino Linotype" w:hAnsi="Palatino Linotype" w:cs="Palatino Linotype"/>
                <w:b/>
                <w:bCs/>
                <w:sz w:val="20"/>
                <w:szCs w:val="20"/>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Munkakörnyezeti hatások</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2</w:t>
            </w: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2</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2</w:t>
            </w: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2</w:t>
            </w:r>
          </w:p>
        </w:tc>
      </w:tr>
      <w:tr w:rsidR="008C4D3B" w:rsidRPr="00ED164A" w:rsidTr="008C4D3B">
        <w:trPr>
          <w:trHeight w:val="315"/>
          <w:jc w:val="center"/>
        </w:trPr>
        <w:tc>
          <w:tcPr>
            <w:tcW w:w="487" w:type="pct"/>
            <w:vMerge/>
            <w:tcBorders>
              <w:left w:val="single" w:sz="4" w:space="0" w:color="auto"/>
              <w:bottom w:val="single" w:sz="4" w:space="0" w:color="000000"/>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rPr>
                <w:rFonts w:ascii="Palatino Linotype" w:hAnsi="Palatino Linotype" w:cs="Palatino Linotype"/>
                <w:b/>
                <w:bCs/>
                <w:sz w:val="20"/>
                <w:szCs w:val="20"/>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Munkavédelmi jogi ismeretek</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r>
      <w:tr w:rsidR="008C4D3B" w:rsidRPr="00ED164A" w:rsidTr="008C4D3B">
        <w:trPr>
          <w:trHeight w:val="521"/>
          <w:jc w:val="center"/>
        </w:trPr>
        <w:tc>
          <w:tcPr>
            <w:tcW w:w="487" w:type="pct"/>
            <w:vMerge w:val="restart"/>
            <w:tcBorders>
              <w:left w:val="single" w:sz="4" w:space="0" w:color="auto"/>
              <w:right w:val="single" w:sz="4" w:space="0" w:color="auto"/>
            </w:tcBorders>
            <w:shd w:val="clear" w:color="auto" w:fill="FFC41B"/>
            <w:textDirection w:val="btLr"/>
            <w:vAlign w:val="center"/>
          </w:tcPr>
          <w:p w:rsidR="00ED164A" w:rsidRPr="00ED164A" w:rsidRDefault="0048677F" w:rsidP="00ED164A">
            <w:pPr>
              <w:spacing w:after="0" w:line="240" w:lineRule="auto"/>
              <w:ind w:left="113" w:right="113"/>
              <w:jc w:val="center"/>
              <w:rPr>
                <w:rFonts w:ascii="Palatino Linotype" w:hAnsi="Palatino Linotype" w:cs="Palatino Linotype"/>
                <w:b/>
                <w:bCs/>
                <w:sz w:val="20"/>
                <w:szCs w:val="20"/>
                <w:lang w:eastAsia="hu-HU"/>
              </w:rPr>
            </w:pPr>
            <w:r>
              <w:rPr>
                <w:rFonts w:ascii="Palatino Linotype" w:hAnsi="Palatino Linotype" w:cs="Palatino Linotype"/>
                <w:bCs/>
                <w:sz w:val="20"/>
                <w:szCs w:val="20"/>
              </w:rPr>
              <w:t xml:space="preserve">11499-12 </w:t>
            </w:r>
            <w:r w:rsidR="00ED164A" w:rsidRPr="008C4D3B">
              <w:rPr>
                <w:rFonts w:ascii="Palatino Linotype" w:hAnsi="Palatino Linotype" w:cs="Palatino Linotype"/>
                <w:bCs/>
                <w:sz w:val="20"/>
                <w:szCs w:val="20"/>
              </w:rPr>
              <w:t>Foglalkoztatás II.</w:t>
            </w: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sz w:val="20"/>
                <w:szCs w:val="20"/>
              </w:rPr>
            </w:pPr>
            <w:r w:rsidRPr="00ED164A">
              <w:rPr>
                <w:rFonts w:ascii="Palatino Linotype" w:hAnsi="Palatino Linotype" w:cs="Palatino Linotype"/>
                <w:b/>
                <w:bCs/>
                <w:sz w:val="20"/>
                <w:szCs w:val="20"/>
              </w:rPr>
              <w:t>Foglalkoztatás II.</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b/>
                <w:bCs/>
                <w:lang w:eastAsia="hu-HU"/>
              </w:rPr>
            </w:pPr>
            <w:r w:rsidRPr="00ED164A">
              <w:rPr>
                <w:rFonts w:ascii="Palatino Linotype" w:hAnsi="Palatino Linotype" w:cs="Palatino Linotype"/>
                <w:b/>
                <w:bCs/>
                <w:lang w:eastAsia="hu-HU"/>
              </w:rPr>
              <w:t>16</w:t>
            </w: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b/>
                <w:bCs/>
                <w:lang w:eastAsia="hu-HU"/>
              </w:rPr>
            </w:pPr>
            <w:r w:rsidRPr="00ED164A">
              <w:rPr>
                <w:rFonts w:ascii="Palatino Linotype" w:hAnsi="Palatino Linotype" w:cs="Palatino Linotype"/>
                <w:b/>
                <w:bCs/>
                <w:lang w:eastAsia="hu-HU"/>
              </w:rPr>
              <w:t>16</w:t>
            </w:r>
          </w:p>
        </w:tc>
      </w:tr>
      <w:tr w:rsidR="008C4D3B" w:rsidRPr="00ED164A" w:rsidTr="008C4D3B">
        <w:trPr>
          <w:trHeight w:val="570"/>
          <w:jc w:val="center"/>
        </w:trPr>
        <w:tc>
          <w:tcPr>
            <w:tcW w:w="487" w:type="pct"/>
            <w:vMerge/>
            <w:tcBorders>
              <w:left w:val="single" w:sz="4" w:space="0" w:color="auto"/>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rPr>
                <w:rFonts w:ascii="Palatino Linotype" w:hAnsi="Palatino Linotype" w:cs="Palatino Linotype"/>
                <w:b/>
                <w:bCs/>
                <w:sz w:val="20"/>
                <w:szCs w:val="20"/>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Munkajogi alapismeretek</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r>
      <w:tr w:rsidR="008C4D3B" w:rsidRPr="00ED164A" w:rsidTr="008C4D3B">
        <w:trPr>
          <w:trHeight w:val="315"/>
          <w:jc w:val="center"/>
        </w:trPr>
        <w:tc>
          <w:tcPr>
            <w:tcW w:w="487" w:type="pct"/>
            <w:vMerge/>
            <w:tcBorders>
              <w:left w:val="single" w:sz="4" w:space="0" w:color="auto"/>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rPr>
                <w:rFonts w:ascii="Palatino Linotype" w:hAnsi="Palatino Linotype" w:cs="Palatino Linotype"/>
                <w:b/>
                <w:bCs/>
                <w:sz w:val="20"/>
                <w:szCs w:val="20"/>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Munkaviszony létesítése</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r>
      <w:tr w:rsidR="008C4D3B" w:rsidRPr="00ED164A" w:rsidTr="008C4D3B">
        <w:trPr>
          <w:trHeight w:val="465"/>
          <w:jc w:val="center"/>
        </w:trPr>
        <w:tc>
          <w:tcPr>
            <w:tcW w:w="487" w:type="pct"/>
            <w:vMerge/>
            <w:tcBorders>
              <w:left w:val="single" w:sz="4" w:space="0" w:color="auto"/>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rPr>
                <w:rFonts w:ascii="Palatino Linotype" w:hAnsi="Palatino Linotype" w:cs="Palatino Linotype"/>
                <w:b/>
                <w:bCs/>
                <w:sz w:val="20"/>
                <w:szCs w:val="20"/>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Álláskeresés</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r>
      <w:tr w:rsidR="008C4D3B" w:rsidRPr="00ED164A" w:rsidTr="008C4D3B">
        <w:trPr>
          <w:trHeight w:val="465"/>
          <w:jc w:val="center"/>
        </w:trPr>
        <w:tc>
          <w:tcPr>
            <w:tcW w:w="487" w:type="pct"/>
            <w:vMerge/>
            <w:tcBorders>
              <w:left w:val="single" w:sz="4" w:space="0" w:color="auto"/>
              <w:bottom w:val="single" w:sz="4" w:space="0" w:color="000000"/>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rPr>
                <w:rFonts w:ascii="Palatino Linotype" w:hAnsi="Palatino Linotype" w:cs="Palatino Linotype"/>
                <w:b/>
                <w:bCs/>
                <w:sz w:val="20"/>
                <w:szCs w:val="20"/>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Munkanélküliség</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4</w:t>
            </w:r>
          </w:p>
        </w:tc>
      </w:tr>
      <w:tr w:rsidR="008C4D3B" w:rsidRPr="00ED164A" w:rsidTr="008C4D3B">
        <w:trPr>
          <w:trHeight w:val="180"/>
          <w:jc w:val="center"/>
        </w:trPr>
        <w:tc>
          <w:tcPr>
            <w:tcW w:w="487" w:type="pct"/>
            <w:vMerge w:val="restart"/>
            <w:tcBorders>
              <w:left w:val="single" w:sz="4" w:space="0" w:color="auto"/>
              <w:right w:val="single" w:sz="4" w:space="0" w:color="auto"/>
            </w:tcBorders>
            <w:shd w:val="clear" w:color="auto" w:fill="FFC41B"/>
            <w:textDirection w:val="btLr"/>
            <w:vAlign w:val="center"/>
          </w:tcPr>
          <w:p w:rsidR="0048677F" w:rsidRDefault="00ED164A" w:rsidP="008C4D3B">
            <w:pPr>
              <w:spacing w:after="0" w:line="240" w:lineRule="auto"/>
              <w:ind w:left="113" w:right="113"/>
              <w:jc w:val="center"/>
              <w:rPr>
                <w:rFonts w:ascii="Palatino Linotype" w:hAnsi="Palatino Linotype" w:cs="Palatino Linotype"/>
                <w:b/>
                <w:bCs/>
                <w:color w:val="FF0000"/>
                <w:sz w:val="20"/>
                <w:szCs w:val="20"/>
              </w:rPr>
            </w:pPr>
            <w:r w:rsidRPr="008C4D3B">
              <w:rPr>
                <w:rFonts w:ascii="Palatino Linotype" w:hAnsi="Palatino Linotype" w:cs="Palatino Linotype"/>
                <w:bCs/>
                <w:sz w:val="20"/>
                <w:szCs w:val="20"/>
              </w:rPr>
              <w:t xml:space="preserve">11498-12  </w:t>
            </w:r>
          </w:p>
          <w:p w:rsidR="00ED164A" w:rsidRPr="008C4D3B" w:rsidRDefault="00ED164A" w:rsidP="0048677F">
            <w:pPr>
              <w:spacing w:after="0" w:line="240" w:lineRule="auto"/>
              <w:ind w:left="113" w:right="113"/>
              <w:jc w:val="center"/>
              <w:rPr>
                <w:rFonts w:ascii="Palatino Linotype" w:hAnsi="Palatino Linotype" w:cs="Palatino Linotype"/>
                <w:bCs/>
                <w:sz w:val="20"/>
                <w:szCs w:val="20"/>
                <w:lang w:eastAsia="hu-HU"/>
              </w:rPr>
            </w:pPr>
            <w:r w:rsidRPr="008C4D3B">
              <w:rPr>
                <w:rFonts w:ascii="Palatino Linotype" w:hAnsi="Palatino Linotype" w:cs="Palatino Linotype"/>
                <w:bCs/>
                <w:sz w:val="20"/>
                <w:szCs w:val="20"/>
              </w:rPr>
              <w:t>Foglalkoztatás I. (érettségire épülő képzések esetén)</w:t>
            </w: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b/>
                <w:bCs/>
                <w:sz w:val="20"/>
                <w:szCs w:val="20"/>
              </w:rPr>
            </w:pPr>
            <w:r w:rsidRPr="00ED164A">
              <w:rPr>
                <w:rFonts w:ascii="Palatino Linotype" w:hAnsi="Palatino Linotype" w:cs="Palatino Linotype"/>
                <w:b/>
                <w:bCs/>
                <w:sz w:val="20"/>
                <w:szCs w:val="20"/>
              </w:rPr>
              <w:t>Foglalkoztatás I.</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b/>
                <w:bCs/>
                <w:lang w:eastAsia="hu-HU"/>
              </w:rPr>
            </w:pPr>
            <w:r w:rsidRPr="00ED164A">
              <w:rPr>
                <w:rFonts w:ascii="Palatino Linotype" w:hAnsi="Palatino Linotype" w:cs="Palatino Linotype"/>
                <w:b/>
                <w:bCs/>
                <w:lang w:eastAsia="hu-HU"/>
              </w:rPr>
              <w:t>64</w:t>
            </w: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b/>
                <w:bCs/>
                <w:lang w:eastAsia="hu-HU"/>
              </w:rPr>
            </w:pPr>
            <w:r w:rsidRPr="00ED164A">
              <w:rPr>
                <w:rFonts w:ascii="Palatino Linotype" w:hAnsi="Palatino Linotype" w:cs="Palatino Linotype"/>
                <w:b/>
                <w:bCs/>
                <w:lang w:eastAsia="hu-HU"/>
              </w:rPr>
              <w:t>64</w:t>
            </w:r>
          </w:p>
        </w:tc>
      </w:tr>
      <w:tr w:rsidR="008C4D3B" w:rsidRPr="00ED164A" w:rsidTr="008C4D3B">
        <w:trPr>
          <w:trHeight w:val="285"/>
          <w:jc w:val="center"/>
        </w:trPr>
        <w:tc>
          <w:tcPr>
            <w:tcW w:w="487" w:type="pct"/>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sz w:val="20"/>
                <w:szCs w:val="20"/>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Nyelvtani rendszerzés 1</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8</w:t>
            </w: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8</w:t>
            </w:r>
          </w:p>
        </w:tc>
      </w:tr>
      <w:tr w:rsidR="008C4D3B" w:rsidRPr="00ED164A" w:rsidTr="008C4D3B">
        <w:trPr>
          <w:trHeight w:val="196"/>
          <w:jc w:val="center"/>
        </w:trPr>
        <w:tc>
          <w:tcPr>
            <w:tcW w:w="487" w:type="pct"/>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sz w:val="20"/>
                <w:szCs w:val="20"/>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rPr>
              <w:t>Nyelvtani rendszerezés 2</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8</w:t>
            </w: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8</w:t>
            </w:r>
          </w:p>
        </w:tc>
      </w:tr>
      <w:tr w:rsidR="008C4D3B" w:rsidRPr="00ED164A" w:rsidTr="008C4D3B">
        <w:trPr>
          <w:trHeight w:val="300"/>
          <w:jc w:val="center"/>
        </w:trPr>
        <w:tc>
          <w:tcPr>
            <w:tcW w:w="487" w:type="pct"/>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sz w:val="20"/>
                <w:szCs w:val="20"/>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lang w:eastAsia="hu-HU"/>
              </w:rPr>
              <w:t>Nyelvi készségfejlesztés</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24</w:t>
            </w: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24</w:t>
            </w:r>
          </w:p>
        </w:tc>
      </w:tr>
      <w:tr w:rsidR="008C4D3B" w:rsidRPr="00ED164A" w:rsidTr="008C4D3B">
        <w:trPr>
          <w:trHeight w:val="226"/>
          <w:jc w:val="center"/>
        </w:trPr>
        <w:tc>
          <w:tcPr>
            <w:tcW w:w="487" w:type="pct"/>
            <w:vMerge/>
            <w:tcBorders>
              <w:left w:val="single" w:sz="4" w:space="0" w:color="auto"/>
              <w:bottom w:val="single" w:sz="4" w:space="0" w:color="000000"/>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sz w:val="20"/>
                <w:szCs w:val="20"/>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sz w:val="20"/>
                <w:szCs w:val="20"/>
              </w:rPr>
            </w:pPr>
            <w:r w:rsidRPr="00ED164A">
              <w:rPr>
                <w:rFonts w:ascii="Palatino Linotype" w:hAnsi="Palatino Linotype" w:cs="Palatino Linotype"/>
                <w:sz w:val="20"/>
                <w:szCs w:val="20"/>
                <w:lang w:eastAsia="hu-HU"/>
              </w:rPr>
              <w:t>Munkavállalói szókincs</w:t>
            </w: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4"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116"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52"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60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13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rPr>
                <w:rFonts w:ascii="Palatino Linotype" w:hAnsi="Palatino Linotype" w:cs="Palatino Linotype"/>
                <w:lang w:eastAsia="hu-HU"/>
              </w:rPr>
            </w:pPr>
          </w:p>
        </w:tc>
        <w:tc>
          <w:tcPr>
            <w:tcW w:w="244"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24</w:t>
            </w:r>
          </w:p>
        </w:tc>
        <w:tc>
          <w:tcPr>
            <w:tcW w:w="28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jc w:val="center"/>
              <w:rPr>
                <w:rFonts w:ascii="Palatino Linotype" w:hAnsi="Palatino Linotype" w:cs="Palatino Linotype"/>
                <w:lang w:eastAsia="hu-HU"/>
              </w:rPr>
            </w:pPr>
          </w:p>
        </w:tc>
        <w:tc>
          <w:tcPr>
            <w:tcW w:w="413" w:type="pct"/>
            <w:tcBorders>
              <w:top w:val="single" w:sz="4" w:space="0" w:color="auto"/>
              <w:left w:val="nil"/>
              <w:bottom w:val="single" w:sz="4" w:space="0" w:color="auto"/>
              <w:right w:val="single" w:sz="4" w:space="0" w:color="auto"/>
            </w:tcBorders>
            <w:vAlign w:val="center"/>
          </w:tcPr>
          <w:p w:rsidR="00ED164A" w:rsidRPr="00ED164A" w:rsidRDefault="00ED164A" w:rsidP="00ED164A">
            <w:pPr>
              <w:jc w:val="center"/>
              <w:rPr>
                <w:rFonts w:ascii="Palatino Linotype" w:hAnsi="Palatino Linotype" w:cs="Palatino Linotype"/>
                <w:lang w:eastAsia="hu-HU"/>
              </w:rPr>
            </w:pPr>
            <w:r w:rsidRPr="00ED164A">
              <w:rPr>
                <w:rFonts w:ascii="Palatino Linotype" w:hAnsi="Palatino Linotype" w:cs="Palatino Linotype"/>
                <w:lang w:eastAsia="hu-HU"/>
              </w:rPr>
              <w:t>24</w:t>
            </w:r>
          </w:p>
        </w:tc>
      </w:tr>
      <w:tr w:rsidR="008C4D3B" w:rsidRPr="00ED164A" w:rsidTr="008C4D3B">
        <w:trPr>
          <w:trHeight w:val="345"/>
          <w:jc w:val="center"/>
        </w:trPr>
        <w:tc>
          <w:tcPr>
            <w:tcW w:w="487" w:type="pct"/>
            <w:vMerge w:val="restart"/>
            <w:tcBorders>
              <w:top w:val="nil"/>
              <w:left w:val="single" w:sz="4" w:space="0" w:color="auto"/>
              <w:bottom w:val="single" w:sz="4" w:space="0" w:color="auto"/>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jc w:val="center"/>
              <w:rPr>
                <w:rFonts w:ascii="Palatino Linotype" w:hAnsi="Palatino Linotype" w:cs="Palatino Linotype"/>
                <w:lang w:eastAsia="hu-HU"/>
              </w:rPr>
            </w:pPr>
            <w:r w:rsidRPr="00ED164A">
              <w:rPr>
                <w:rFonts w:ascii="Palatino Linotype" w:hAnsi="Palatino Linotype" w:cs="Palatino Linotype"/>
                <w:lang w:eastAsia="hu-HU"/>
              </w:rPr>
              <w:t>11486-12</w:t>
            </w:r>
          </w:p>
          <w:p w:rsidR="00ED164A" w:rsidRPr="00ED164A" w:rsidRDefault="00ED164A" w:rsidP="00ED164A">
            <w:pPr>
              <w:spacing w:after="0" w:line="240" w:lineRule="auto"/>
              <w:ind w:left="113" w:right="113"/>
              <w:jc w:val="center"/>
              <w:rPr>
                <w:rFonts w:ascii="Palatino Linotype" w:hAnsi="Palatino Linotype" w:cs="Palatino Linotype"/>
                <w:lang w:eastAsia="hu-HU"/>
              </w:rPr>
            </w:pPr>
            <w:r w:rsidRPr="00ED164A">
              <w:rPr>
                <w:rFonts w:ascii="Palatino Linotype" w:hAnsi="Palatino Linotype" w:cs="Palatino Linotype"/>
                <w:lang w:eastAsia="hu-HU"/>
              </w:rPr>
              <w:t>Szépségszalon üzemeltetése</w:t>
            </w: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Szakmai etika és kommunikáció</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lang w:eastAsia="hu-HU"/>
              </w:rPr>
            </w:pPr>
            <w:r w:rsidRPr="00ED164A">
              <w:rPr>
                <w:rFonts w:ascii="Palatino Linotype" w:hAnsi="Palatino Linotype" w:cs="Palatino Linotype"/>
                <w:b/>
                <w:bCs/>
                <w:lang w:eastAsia="hu-HU"/>
              </w:rPr>
              <w:t> </w:t>
            </w:r>
            <w:r w:rsidRPr="00ED164A">
              <w:rPr>
                <w:rFonts w:ascii="Times New Roman" w:hAnsi="Times New Roman" w:cs="Times New Roman"/>
                <w:b/>
                <w:bCs/>
                <w:lang w:eastAsia="hu-HU"/>
              </w:rPr>
              <w:t>36</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b/>
                <w:b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lang w:eastAsia="hu-HU"/>
              </w:rPr>
            </w:pPr>
            <w:r w:rsidRPr="00ED164A">
              <w:rPr>
                <w:rFonts w:ascii="Times New Roman" w:hAnsi="Times New Roman" w:cs="Times New Roman"/>
                <w:b/>
                <w:bCs/>
                <w:lang w:eastAsia="hu-HU"/>
              </w:rPr>
              <w:t>36</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b/>
                <w:b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Times New Roman" w:hAnsi="Times New Roman" w:cs="Times New Roman"/>
                <w:b/>
                <w:bCs/>
                <w:lang w:eastAsia="hu-HU"/>
              </w:rPr>
              <w:t>72</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lang w:eastAsia="hu-HU"/>
              </w:rPr>
            </w:pPr>
            <w:r w:rsidRPr="00ED164A">
              <w:rPr>
                <w:rFonts w:ascii="Times New Roman" w:hAnsi="Times New Roman" w:cs="Times New Roman"/>
                <w:b/>
                <w:bCs/>
                <w:lang w:eastAsia="hu-HU"/>
              </w:rPr>
              <w:t>72 </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lang w:eastAsia="hu-HU"/>
              </w:rPr>
            </w:pPr>
            <w:r w:rsidRPr="00ED164A">
              <w:rPr>
                <w:rFonts w:ascii="Palatino Linotype" w:hAnsi="Palatino Linotype" w:cs="Palatino Linotype"/>
                <w:b/>
                <w:bCs/>
                <w:lang w:eastAsia="hu-HU"/>
              </w:rPr>
              <w:t> 72</w:t>
            </w:r>
          </w:p>
        </w:tc>
      </w:tr>
      <w:tr w:rsidR="008C4D3B" w:rsidRPr="00ED164A" w:rsidTr="008C4D3B">
        <w:trPr>
          <w:trHeight w:val="345"/>
          <w:jc w:val="center"/>
        </w:trPr>
        <w:tc>
          <w:tcPr>
            <w:tcW w:w="487" w:type="pct"/>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Szolgáltatás etika</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18</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18</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18</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i/>
                <w:iCs/>
                <w:lang w:eastAsia="hu-HU"/>
              </w:rPr>
            </w:pPr>
            <w:r w:rsidRPr="00ED164A">
              <w:rPr>
                <w:rFonts w:ascii="Times New Roman" w:hAnsi="Times New Roman" w:cs="Times New Roman"/>
                <w:b/>
                <w:bCs/>
                <w:i/>
                <w:iCs/>
                <w:lang w:eastAsia="hu-HU"/>
              </w:rPr>
              <w:t>18</w:t>
            </w:r>
            <w:r w:rsidRPr="00ED164A">
              <w:rPr>
                <w:rFonts w:ascii="Palatino Linotype" w:hAnsi="Palatino Linotype" w:cs="Palatino Linotype"/>
                <w:b/>
                <w:bCs/>
                <w:i/>
                <w:iCs/>
                <w:lang w:eastAsia="hu-HU"/>
              </w:rPr>
              <w:t> </w:t>
            </w:r>
          </w:p>
        </w:tc>
      </w:tr>
      <w:tr w:rsidR="008C4D3B" w:rsidRPr="00ED164A" w:rsidTr="008C4D3B">
        <w:trPr>
          <w:trHeight w:val="345"/>
          <w:jc w:val="center"/>
        </w:trPr>
        <w:tc>
          <w:tcPr>
            <w:tcW w:w="487" w:type="pct"/>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Kommunikációs alapismeretek</w:t>
            </w:r>
          </w:p>
          <w:p w:rsidR="00ED164A" w:rsidRPr="00ED164A" w:rsidRDefault="00ED164A" w:rsidP="00ED164A">
            <w:pPr>
              <w:spacing w:after="0" w:line="240" w:lineRule="auto"/>
              <w:rPr>
                <w:rFonts w:ascii="Times New Roman" w:hAnsi="Times New Roman" w:cs="Times New Roman"/>
                <w:i/>
                <w:i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r>
      <w:tr w:rsidR="008C4D3B" w:rsidRPr="00ED164A" w:rsidTr="008C4D3B">
        <w:trPr>
          <w:trHeight w:val="345"/>
          <w:jc w:val="center"/>
        </w:trPr>
        <w:tc>
          <w:tcPr>
            <w:tcW w:w="487" w:type="pct"/>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Kommunikáció a szépségiparban</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36</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45</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45</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i/>
                <w:iCs/>
                <w:lang w:eastAsia="hu-HU"/>
              </w:rPr>
            </w:pPr>
            <w:r w:rsidRPr="00ED164A">
              <w:rPr>
                <w:rFonts w:ascii="Palatino Linotype" w:hAnsi="Palatino Linotype" w:cs="Palatino Linotype"/>
                <w:b/>
                <w:bCs/>
                <w:i/>
                <w:iCs/>
                <w:lang w:eastAsia="hu-HU"/>
              </w:rPr>
              <w:t> </w:t>
            </w:r>
            <w:r w:rsidRPr="00ED164A">
              <w:rPr>
                <w:rFonts w:ascii="Times New Roman" w:hAnsi="Times New Roman" w:cs="Times New Roman"/>
                <w:b/>
                <w:bCs/>
                <w:i/>
                <w:iCs/>
                <w:lang w:eastAsia="hu-HU"/>
              </w:rPr>
              <w:t>45</w:t>
            </w:r>
          </w:p>
        </w:tc>
      </w:tr>
      <w:tr w:rsidR="008C4D3B" w:rsidRPr="00ED164A" w:rsidTr="008C4D3B">
        <w:trPr>
          <w:trHeight w:val="345"/>
          <w:jc w:val="center"/>
        </w:trPr>
        <w:tc>
          <w:tcPr>
            <w:tcW w:w="487" w:type="pct"/>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Munka - és környezetvédelem</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18</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18 </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lang w:eastAsia="hu-HU"/>
              </w:rPr>
            </w:pPr>
            <w:r w:rsidRPr="00ED164A">
              <w:rPr>
                <w:rFonts w:ascii="Palatino Linotype" w:hAnsi="Palatino Linotype" w:cs="Palatino Linotype"/>
                <w:b/>
                <w:bCs/>
                <w:lang w:eastAsia="hu-HU"/>
              </w:rPr>
              <w:t> </w:t>
            </w:r>
            <w:r w:rsidRPr="00ED164A">
              <w:rPr>
                <w:rFonts w:ascii="Times New Roman" w:hAnsi="Times New Roman" w:cs="Times New Roman"/>
                <w:b/>
                <w:bCs/>
                <w:lang w:eastAsia="hu-HU"/>
              </w:rPr>
              <w:t>36</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36</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r w:rsidRPr="00ED164A">
              <w:rPr>
                <w:rFonts w:ascii="Palatino Linotype" w:hAnsi="Palatino Linotype" w:cs="Palatino Linotype"/>
                <w:b/>
                <w:bCs/>
                <w:lang w:eastAsia="hu-HU"/>
              </w:rPr>
              <w:t> </w:t>
            </w: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lang w:eastAsia="hu-HU"/>
              </w:rPr>
            </w:pPr>
            <w:r w:rsidRPr="00ED164A">
              <w:rPr>
                <w:rFonts w:ascii="Palatino Linotype" w:hAnsi="Palatino Linotype" w:cs="Palatino Linotype"/>
                <w:lang w:eastAsia="hu-HU"/>
              </w:rPr>
              <w:t> </w:t>
            </w: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lang w:eastAsia="hu-HU"/>
              </w:rPr>
            </w:pPr>
            <w:r w:rsidRPr="00ED164A">
              <w:rPr>
                <w:rFonts w:ascii="Palatino Linotype" w:hAnsi="Palatino Linotype" w:cs="Palatino Linotype"/>
                <w:b/>
                <w:bCs/>
                <w:lang w:eastAsia="hu-HU"/>
              </w:rPr>
              <w:t>36</w:t>
            </w:r>
          </w:p>
        </w:tc>
      </w:tr>
      <w:tr w:rsidR="008C4D3B" w:rsidRPr="00ED164A" w:rsidTr="008C4D3B">
        <w:trPr>
          <w:trHeight w:val="345"/>
          <w:jc w:val="center"/>
        </w:trPr>
        <w:tc>
          <w:tcPr>
            <w:tcW w:w="487" w:type="pct"/>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Munka- és tűzvédelem a szépségiparban</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18</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18</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Palatino Linotype" w:hAnsi="Palatino Linotype" w:cs="Palatino Linotype"/>
                <w:b/>
                <w:bCs/>
                <w:i/>
                <w:iCs/>
                <w:lang w:eastAsia="hu-HU"/>
              </w:rPr>
              <w:t> </w:t>
            </w:r>
            <w:r w:rsidRPr="00ED164A">
              <w:rPr>
                <w:rFonts w:ascii="Times New Roman" w:hAnsi="Times New Roman" w:cs="Times New Roman"/>
                <w:b/>
                <w:bCs/>
                <w:i/>
                <w:iCs/>
                <w:lang w:eastAsia="hu-HU"/>
              </w:rPr>
              <w:t>18</w:t>
            </w:r>
          </w:p>
        </w:tc>
      </w:tr>
      <w:tr w:rsidR="008C4D3B" w:rsidRPr="00ED164A" w:rsidTr="008C4D3B">
        <w:trPr>
          <w:trHeight w:val="345"/>
          <w:jc w:val="center"/>
        </w:trPr>
        <w:tc>
          <w:tcPr>
            <w:tcW w:w="487" w:type="pct"/>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Környezetvédelem a szépségiparban</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r>
      <w:tr w:rsidR="008C4D3B" w:rsidRPr="00ED164A" w:rsidTr="008C4D3B">
        <w:trPr>
          <w:trHeight w:val="345"/>
          <w:jc w:val="center"/>
        </w:trPr>
        <w:tc>
          <w:tcPr>
            <w:tcW w:w="487" w:type="pct"/>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Elsősegélynyújtás</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r>
      <w:tr w:rsidR="008C4D3B" w:rsidRPr="00ED164A" w:rsidTr="008C4D3B">
        <w:trPr>
          <w:trHeight w:val="345"/>
          <w:jc w:val="center"/>
        </w:trPr>
        <w:tc>
          <w:tcPr>
            <w:tcW w:w="487" w:type="pct"/>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Vállalkozás és marketing</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18</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16</w:t>
            </w: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34</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36</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i/>
                <w:iCs/>
                <w:lang w:eastAsia="hu-HU"/>
              </w:rPr>
            </w:pPr>
            <w:r w:rsidRPr="00ED164A">
              <w:rPr>
                <w:rFonts w:ascii="Palatino Linotype" w:hAnsi="Palatino Linotype" w:cs="Palatino Linotype"/>
                <w:b/>
                <w:bCs/>
                <w:i/>
                <w:iCs/>
                <w:lang w:eastAsia="hu-HU"/>
              </w:rPr>
              <w:t>36</w:t>
            </w:r>
          </w:p>
        </w:tc>
      </w:tr>
      <w:tr w:rsidR="008C4D3B" w:rsidRPr="00ED164A" w:rsidTr="008C4D3B">
        <w:trPr>
          <w:trHeight w:val="345"/>
          <w:jc w:val="center"/>
        </w:trPr>
        <w:tc>
          <w:tcPr>
            <w:tcW w:w="487" w:type="pct"/>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Palatino Linotype" w:hAnsi="Palatino Linotype" w:cs="Palatino Linotype"/>
                <w:i/>
                <w:iCs/>
                <w:lang w:eastAsia="hu-HU"/>
              </w:rPr>
              <w:t>Vállalkozási alapismeretek szépségiparban</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8</w:t>
            </w:r>
          </w:p>
        </w:tc>
        <w:tc>
          <w:tcPr>
            <w:tcW w:w="152"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17</w:t>
            </w:r>
          </w:p>
        </w:tc>
        <w:tc>
          <w:tcPr>
            <w:tcW w:w="13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16</w:t>
            </w:r>
          </w:p>
        </w:tc>
        <w:tc>
          <w:tcPr>
            <w:tcW w:w="256"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Palatino Linotype" w:hAnsi="Palatino Linotype" w:cs="Palatino Linotype"/>
                <w:b/>
                <w:bCs/>
                <w:i/>
                <w:iCs/>
                <w:lang w:eastAsia="hu-HU"/>
              </w:rPr>
              <w:t> </w:t>
            </w:r>
            <w:r w:rsidRPr="00ED164A">
              <w:rPr>
                <w:rFonts w:ascii="Times New Roman" w:hAnsi="Times New Roman" w:cs="Times New Roman"/>
                <w:b/>
                <w:bCs/>
                <w:i/>
                <w:iCs/>
                <w:lang w:eastAsia="hu-HU"/>
              </w:rPr>
              <w:t>16</w:t>
            </w:r>
          </w:p>
        </w:tc>
      </w:tr>
    </w:tbl>
    <w:p w:rsidR="00AD0952" w:rsidRDefault="00AD0952">
      <w:r>
        <w:br w:type="page"/>
      </w:r>
    </w:p>
    <w:tbl>
      <w:tblPr>
        <w:tblW w:w="5524" w:type="pct"/>
        <w:jc w:val="center"/>
        <w:tblCellMar>
          <w:left w:w="70" w:type="dxa"/>
          <w:right w:w="70" w:type="dxa"/>
        </w:tblCellMar>
        <w:tblLook w:val="00A0" w:firstRow="1" w:lastRow="0" w:firstColumn="1" w:lastColumn="0" w:noHBand="0" w:noVBand="0"/>
      </w:tblPr>
      <w:tblGrid>
        <w:gridCol w:w="1449"/>
        <w:gridCol w:w="72"/>
        <w:gridCol w:w="2628"/>
        <w:gridCol w:w="56"/>
        <w:gridCol w:w="359"/>
        <w:gridCol w:w="291"/>
        <w:gridCol w:w="97"/>
        <w:gridCol w:w="322"/>
        <w:gridCol w:w="256"/>
        <w:gridCol w:w="106"/>
        <w:gridCol w:w="257"/>
        <w:gridCol w:w="269"/>
        <w:gridCol w:w="119"/>
        <w:gridCol w:w="409"/>
        <w:gridCol w:w="175"/>
        <w:gridCol w:w="297"/>
        <w:gridCol w:w="119"/>
        <w:gridCol w:w="385"/>
        <w:gridCol w:w="22"/>
        <w:gridCol w:w="488"/>
        <w:gridCol w:w="41"/>
        <w:gridCol w:w="322"/>
        <w:gridCol w:w="150"/>
        <w:gridCol w:w="325"/>
        <w:gridCol w:w="203"/>
        <w:gridCol w:w="525"/>
        <w:gridCol w:w="1159"/>
        <w:gridCol w:w="400"/>
        <w:gridCol w:w="16"/>
        <w:gridCol w:w="513"/>
        <w:gridCol w:w="288"/>
        <w:gridCol w:w="238"/>
        <w:gridCol w:w="331"/>
        <w:gridCol w:w="159"/>
        <w:gridCol w:w="603"/>
        <w:gridCol w:w="178"/>
        <w:gridCol w:w="706"/>
        <w:gridCol w:w="59"/>
        <w:gridCol w:w="1234"/>
      </w:tblGrid>
      <w:tr w:rsidR="008C4D3B" w:rsidRPr="00ED164A" w:rsidTr="00AD0952">
        <w:trPr>
          <w:trHeight w:val="345"/>
          <w:jc w:val="center"/>
        </w:trPr>
        <w:tc>
          <w:tcPr>
            <w:tcW w:w="487" w:type="pct"/>
            <w:gridSpan w:val="2"/>
            <w:vMerge w:val="restart"/>
            <w:tcBorders>
              <w:top w:val="single" w:sz="4" w:space="0" w:color="auto"/>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Marketing alapismeretek a szépségiparban</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6</w:t>
            </w: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5</w:t>
            </w:r>
          </w:p>
        </w:tc>
        <w:tc>
          <w:tcPr>
            <w:tcW w:w="152"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11</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12</w:t>
            </w:r>
          </w:p>
        </w:tc>
        <w:tc>
          <w:tcPr>
            <w:tcW w:w="256"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12</w:t>
            </w:r>
          </w:p>
        </w:tc>
      </w:tr>
      <w:tr w:rsidR="008C4D3B" w:rsidRPr="00ED164A" w:rsidTr="008C4D3B">
        <w:trPr>
          <w:trHeight w:val="345"/>
          <w:jc w:val="center"/>
        </w:trPr>
        <w:tc>
          <w:tcPr>
            <w:tcW w:w="487" w:type="pct"/>
            <w:gridSpan w:val="2"/>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Marketing ismeretek alkalmazása</w:t>
            </w:r>
          </w:p>
        </w:tc>
        <w:tc>
          <w:tcPr>
            <w:tcW w:w="133"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single" w:sz="4" w:space="0" w:color="auto"/>
              <w:left w:val="single" w:sz="4" w:space="0" w:color="auto"/>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single" w:sz="4" w:space="0" w:color="auto"/>
              <w:left w:val="single" w:sz="4" w:space="0" w:color="auto"/>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3</w:t>
            </w:r>
          </w:p>
        </w:tc>
        <w:tc>
          <w:tcPr>
            <w:tcW w:w="123" w:type="pct"/>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single" w:sz="4" w:space="0" w:color="auto"/>
              <w:left w:val="single" w:sz="4" w:space="0" w:color="auto"/>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3</w:t>
            </w:r>
          </w:p>
        </w:tc>
        <w:tc>
          <w:tcPr>
            <w:tcW w:w="152" w:type="pct"/>
            <w:gridSpan w:val="2"/>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w:t>
            </w:r>
          </w:p>
        </w:tc>
        <w:tc>
          <w:tcPr>
            <w:tcW w:w="133"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8</w:t>
            </w:r>
          </w:p>
        </w:tc>
        <w:tc>
          <w:tcPr>
            <w:tcW w:w="256" w:type="pct"/>
            <w:gridSpan w:val="2"/>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single" w:sz="4" w:space="0" w:color="auto"/>
              <w:left w:val="single" w:sz="4" w:space="0" w:color="auto"/>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8</w:t>
            </w:r>
          </w:p>
        </w:tc>
      </w:tr>
      <w:tr w:rsidR="008C4D3B" w:rsidRPr="00ED164A" w:rsidTr="008C4D3B">
        <w:trPr>
          <w:trHeight w:val="345"/>
          <w:jc w:val="center"/>
        </w:trPr>
        <w:tc>
          <w:tcPr>
            <w:tcW w:w="487" w:type="pct"/>
            <w:gridSpan w:val="2"/>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Szakmai Informatika</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64</w:t>
            </w:r>
          </w:p>
        </w:tc>
        <w:tc>
          <w:tcPr>
            <w:tcW w:w="152"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64</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72</w:t>
            </w:r>
          </w:p>
        </w:tc>
        <w:tc>
          <w:tcPr>
            <w:tcW w:w="256"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i/>
                <w:iCs/>
                <w:lang w:eastAsia="hu-HU"/>
              </w:rPr>
            </w:pPr>
            <w:r w:rsidRPr="00ED164A">
              <w:rPr>
                <w:rFonts w:ascii="Palatino Linotype" w:hAnsi="Palatino Linotype" w:cs="Palatino Linotype"/>
                <w:b/>
                <w:bCs/>
                <w:i/>
                <w:iCs/>
                <w:lang w:eastAsia="hu-HU"/>
              </w:rPr>
              <w:t>72</w:t>
            </w:r>
          </w:p>
        </w:tc>
      </w:tr>
      <w:tr w:rsidR="008C4D3B" w:rsidRPr="00ED164A" w:rsidTr="008C4D3B">
        <w:trPr>
          <w:trHeight w:val="345"/>
          <w:jc w:val="center"/>
        </w:trPr>
        <w:tc>
          <w:tcPr>
            <w:tcW w:w="487" w:type="pct"/>
            <w:gridSpan w:val="2"/>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Informatikai alapismeretek</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8</w:t>
            </w: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8</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r>
      <w:tr w:rsidR="008C4D3B" w:rsidRPr="00ED164A" w:rsidTr="008C4D3B">
        <w:trPr>
          <w:trHeight w:val="345"/>
          <w:jc w:val="center"/>
        </w:trPr>
        <w:tc>
          <w:tcPr>
            <w:tcW w:w="487" w:type="pct"/>
            <w:gridSpan w:val="2"/>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Internet használat</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24</w:t>
            </w: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24</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27</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27</w:t>
            </w:r>
          </w:p>
        </w:tc>
      </w:tr>
      <w:tr w:rsidR="008C4D3B" w:rsidRPr="00ED164A" w:rsidTr="008C4D3B">
        <w:trPr>
          <w:trHeight w:val="345"/>
          <w:jc w:val="center"/>
        </w:trPr>
        <w:tc>
          <w:tcPr>
            <w:tcW w:w="487" w:type="pct"/>
            <w:gridSpan w:val="2"/>
            <w:vMerge/>
            <w:tcBorders>
              <w:top w:val="nil"/>
              <w:left w:val="single" w:sz="4" w:space="0" w:color="auto"/>
              <w:bottom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proofErr w:type="gramStart"/>
            <w:r w:rsidRPr="00ED164A">
              <w:rPr>
                <w:rFonts w:ascii="Times New Roman" w:hAnsi="Times New Roman" w:cs="Times New Roman"/>
                <w:i/>
                <w:iCs/>
                <w:lang w:eastAsia="hu-HU"/>
              </w:rPr>
              <w:t>Dokumentum szerkesztés</w:t>
            </w:r>
            <w:proofErr w:type="gramEnd"/>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32</w:t>
            </w: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32</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36</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Palatino Linotype" w:hAnsi="Palatino Linotype" w:cs="Palatino Linotype"/>
                <w:b/>
                <w:bCs/>
                <w:i/>
                <w:iCs/>
                <w:lang w:eastAsia="hu-HU"/>
              </w:rPr>
              <w:t> </w:t>
            </w:r>
            <w:r w:rsidRPr="00ED164A">
              <w:rPr>
                <w:rFonts w:ascii="Times New Roman" w:hAnsi="Times New Roman" w:cs="Times New Roman"/>
                <w:b/>
                <w:bCs/>
                <w:i/>
                <w:iCs/>
                <w:lang w:eastAsia="hu-HU"/>
              </w:rPr>
              <w:t>36</w:t>
            </w:r>
          </w:p>
        </w:tc>
      </w:tr>
      <w:tr w:rsidR="008C4D3B" w:rsidRPr="00ED164A" w:rsidTr="008C4D3B">
        <w:trPr>
          <w:trHeight w:val="345"/>
          <w:jc w:val="center"/>
        </w:trPr>
        <w:tc>
          <w:tcPr>
            <w:tcW w:w="487" w:type="pct"/>
            <w:gridSpan w:val="2"/>
            <w:vMerge w:val="restart"/>
            <w:tcBorders>
              <w:top w:val="nil"/>
              <w:left w:val="single" w:sz="4" w:space="0" w:color="auto"/>
              <w:right w:val="single" w:sz="4" w:space="0" w:color="auto"/>
            </w:tcBorders>
            <w:shd w:val="clear" w:color="auto" w:fill="FFC41B"/>
            <w:textDirection w:val="btLr"/>
            <w:vAlign w:val="center"/>
          </w:tcPr>
          <w:p w:rsidR="00ED164A" w:rsidRPr="00ED164A" w:rsidRDefault="00ED164A" w:rsidP="00ED164A">
            <w:pPr>
              <w:spacing w:after="0" w:line="240" w:lineRule="auto"/>
              <w:ind w:left="113" w:right="113"/>
              <w:jc w:val="center"/>
              <w:rPr>
                <w:rFonts w:ascii="Palatino Linotype" w:hAnsi="Palatino Linotype" w:cs="Palatino Linotype"/>
                <w:lang w:eastAsia="hu-HU"/>
              </w:rPr>
            </w:pPr>
            <w:r w:rsidRPr="00ED164A">
              <w:rPr>
                <w:rFonts w:ascii="Palatino Linotype" w:hAnsi="Palatino Linotype" w:cs="Palatino Linotype"/>
                <w:lang w:eastAsia="hu-HU"/>
              </w:rPr>
              <w:t>11487-12</w:t>
            </w:r>
          </w:p>
          <w:p w:rsidR="00ED164A" w:rsidRPr="00ED164A" w:rsidRDefault="00ED164A" w:rsidP="00ED164A">
            <w:pPr>
              <w:spacing w:after="0" w:line="240" w:lineRule="auto"/>
              <w:ind w:left="113" w:right="113"/>
              <w:jc w:val="center"/>
              <w:rPr>
                <w:rFonts w:ascii="Palatino Linotype" w:hAnsi="Palatino Linotype" w:cs="Palatino Linotype"/>
                <w:lang w:eastAsia="hu-HU"/>
              </w:rPr>
            </w:pPr>
            <w:r w:rsidRPr="00ED164A">
              <w:rPr>
                <w:rFonts w:ascii="Palatino Linotype" w:hAnsi="Palatino Linotype" w:cs="Palatino Linotype"/>
                <w:lang w:eastAsia="hu-HU"/>
              </w:rPr>
              <w:t>Szolgáltatást megalapozó anatómiai, szakmai- és anyagismeretek</w:t>
            </w:r>
          </w:p>
          <w:p w:rsidR="00ED164A" w:rsidRPr="00ED164A" w:rsidRDefault="00ED164A" w:rsidP="00ED164A">
            <w:pPr>
              <w:spacing w:after="0" w:line="240" w:lineRule="auto"/>
              <w:ind w:left="113" w:right="113"/>
              <w:jc w:val="center"/>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lang w:eastAsia="hu-HU"/>
              </w:rPr>
              <w:t>Szépészeti szakmai ismeretek</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18</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18</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18</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16</w:t>
            </w: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70</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72</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i/>
                <w:iCs/>
                <w:lang w:eastAsia="hu-HU"/>
              </w:rPr>
            </w:pPr>
            <w:r w:rsidRPr="00ED164A">
              <w:rPr>
                <w:rFonts w:ascii="Palatino Linotype" w:hAnsi="Palatino Linotype" w:cs="Palatino Linotype"/>
                <w:b/>
                <w:bCs/>
                <w:i/>
                <w:iCs/>
                <w:lang w:eastAsia="hu-HU"/>
              </w:rPr>
              <w:t>72</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Anatómiai alapismeretek 1.</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10</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19</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20</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20</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Anatómiai alapismeretek 2.</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10</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8</w:t>
            </w: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18</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19</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19</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A bőr elemi elváltozásai, bőr-, haj-</w:t>
            </w:r>
            <w:proofErr w:type="gramStart"/>
            <w:r w:rsidRPr="00ED164A">
              <w:rPr>
                <w:rFonts w:ascii="Palatino Linotype" w:hAnsi="Palatino Linotype" w:cs="Palatino Linotype"/>
                <w:i/>
                <w:iCs/>
                <w:lang w:eastAsia="hu-HU"/>
              </w:rPr>
              <w:t>,köröm-</w:t>
            </w:r>
            <w:proofErr w:type="gramEnd"/>
            <w:r w:rsidRPr="00ED164A">
              <w:rPr>
                <w:rFonts w:ascii="Palatino Linotype" w:hAnsi="Palatino Linotype" w:cs="Palatino Linotype"/>
                <w:i/>
                <w:iCs/>
                <w:lang w:eastAsia="hu-HU"/>
              </w:rPr>
              <w:t>, kéz elváltozásai</w:t>
            </w:r>
          </w:p>
          <w:p w:rsidR="00ED164A" w:rsidRPr="00ED164A" w:rsidRDefault="00ED164A" w:rsidP="00ED164A">
            <w:pPr>
              <w:spacing w:after="0" w:line="240" w:lineRule="auto"/>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8</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5</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6</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4</w:t>
            </w: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23</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23</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23</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Masszázs alapjai</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4</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2</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4</w:t>
            </w: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10</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10</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10</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Divattörténeti ismeretek</w:t>
            </w:r>
          </w:p>
          <w:p w:rsidR="00ED164A" w:rsidRPr="00ED164A" w:rsidRDefault="00ED164A" w:rsidP="00ED164A">
            <w:pPr>
              <w:spacing w:after="0" w:line="240" w:lineRule="auto"/>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18</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18</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36</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36</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i/>
                <w:iCs/>
                <w:lang w:eastAsia="hu-HU"/>
              </w:rPr>
            </w:pPr>
            <w:r w:rsidRPr="00ED164A">
              <w:rPr>
                <w:rFonts w:ascii="Palatino Linotype" w:hAnsi="Palatino Linotype" w:cs="Palatino Linotype"/>
                <w:b/>
                <w:bCs/>
                <w:i/>
                <w:iCs/>
                <w:lang w:eastAsia="hu-HU"/>
              </w:rPr>
              <w:t>36</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Általános művészettörténet</w:t>
            </w:r>
          </w:p>
          <w:p w:rsidR="00ED164A" w:rsidRPr="00ED164A" w:rsidRDefault="00ED164A" w:rsidP="00ED164A">
            <w:pPr>
              <w:spacing w:after="0" w:line="240" w:lineRule="auto"/>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6</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6</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Hajviselet történet</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6</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6</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A kozmetika története</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3</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3</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3</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3</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A kézápolás története</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3</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3</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3</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3</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Szabadkézi rajz</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Színelmélet</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r>
      <w:tr w:rsidR="008C4D3B" w:rsidRPr="00ED164A" w:rsidTr="00AD0952">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lang w:eastAsia="hu-HU"/>
              </w:rPr>
              <w:t>Szépészeti általános anyagismeret</w:t>
            </w:r>
          </w:p>
        </w:tc>
        <w:tc>
          <w:tcPr>
            <w:tcW w:w="133" w:type="pct"/>
            <w:gridSpan w:val="2"/>
            <w:tcBorders>
              <w:top w:val="nil"/>
              <w:left w:val="nil"/>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36</w:t>
            </w:r>
          </w:p>
        </w:tc>
        <w:tc>
          <w:tcPr>
            <w:tcW w:w="123" w:type="pct"/>
            <w:tcBorders>
              <w:top w:val="nil"/>
              <w:left w:val="nil"/>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36</w:t>
            </w:r>
          </w:p>
        </w:tc>
        <w:tc>
          <w:tcPr>
            <w:tcW w:w="133" w:type="pct"/>
            <w:gridSpan w:val="2"/>
            <w:tcBorders>
              <w:top w:val="nil"/>
              <w:left w:val="nil"/>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36</w:t>
            </w:r>
          </w:p>
        </w:tc>
        <w:tc>
          <w:tcPr>
            <w:tcW w:w="256" w:type="pct"/>
            <w:gridSpan w:val="2"/>
            <w:tcBorders>
              <w:top w:val="nil"/>
              <w:left w:val="nil"/>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b/>
                <w:bCs/>
                <w:i/>
                <w:iCs/>
                <w:lang w:eastAsia="hu-HU"/>
              </w:rPr>
            </w:pPr>
            <w:r w:rsidRPr="00ED164A">
              <w:rPr>
                <w:rFonts w:ascii="Palatino Linotype" w:hAnsi="Palatino Linotype" w:cs="Palatino Linotype"/>
                <w:b/>
                <w:bCs/>
                <w:i/>
                <w:iCs/>
                <w:lang w:eastAsia="hu-HU"/>
              </w:rPr>
              <w:t>36</w:t>
            </w:r>
          </w:p>
        </w:tc>
      </w:tr>
      <w:tr w:rsidR="008C4D3B" w:rsidRPr="00ED164A" w:rsidTr="00AD0952">
        <w:trPr>
          <w:trHeight w:val="345"/>
          <w:jc w:val="center"/>
        </w:trPr>
        <w:tc>
          <w:tcPr>
            <w:tcW w:w="487" w:type="pct"/>
            <w:gridSpan w:val="2"/>
            <w:vMerge/>
            <w:tcBorders>
              <w:lef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Palatino Linotype" w:hAnsi="Palatino Linotype" w:cs="Palatino Linotype"/>
                <w:i/>
                <w:iCs/>
                <w:lang w:eastAsia="hu-HU"/>
              </w:rPr>
              <w:t>Szépészeti anyagismeret</w:t>
            </w:r>
            <w:r w:rsidRPr="00ED164A">
              <w:rPr>
                <w:rFonts w:ascii="Times New Roman" w:hAnsi="Times New Roman" w:cs="Times New Roman"/>
                <w:i/>
                <w:iCs/>
                <w:lang w:eastAsia="hu-HU"/>
              </w:rPr>
              <w:t xml:space="preserve"> 1.</w:t>
            </w:r>
          </w:p>
        </w:tc>
        <w:tc>
          <w:tcPr>
            <w:tcW w:w="133" w:type="pct"/>
            <w:gridSpan w:val="2"/>
            <w:tcBorders>
              <w:top w:val="nil"/>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9</w:t>
            </w:r>
          </w:p>
        </w:tc>
        <w:tc>
          <w:tcPr>
            <w:tcW w:w="123" w:type="pct"/>
            <w:tcBorders>
              <w:top w:val="nil"/>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133" w:type="pct"/>
            <w:gridSpan w:val="2"/>
            <w:tcBorders>
              <w:top w:val="nil"/>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9</w:t>
            </w:r>
          </w:p>
        </w:tc>
        <w:tc>
          <w:tcPr>
            <w:tcW w:w="256" w:type="pct"/>
            <w:gridSpan w:val="2"/>
            <w:tcBorders>
              <w:top w:val="nil"/>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r>
      <w:tr w:rsidR="008C4D3B" w:rsidRPr="00ED164A" w:rsidTr="00AD0952">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Szépészeti anyagismeret</w:t>
            </w:r>
            <w:r w:rsidRPr="00ED164A">
              <w:rPr>
                <w:rFonts w:ascii="Times New Roman" w:hAnsi="Times New Roman" w:cs="Times New Roman"/>
                <w:i/>
                <w:iCs/>
                <w:lang w:eastAsia="hu-HU"/>
              </w:rPr>
              <w:t xml:space="preserve"> 2.</w:t>
            </w:r>
          </w:p>
        </w:tc>
        <w:tc>
          <w:tcPr>
            <w:tcW w:w="133" w:type="pct"/>
            <w:gridSpan w:val="2"/>
            <w:tcBorders>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123" w:type="pct"/>
            <w:tcBorders>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133" w:type="pct"/>
            <w:gridSpan w:val="2"/>
            <w:tcBorders>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256" w:type="pct"/>
            <w:gridSpan w:val="2"/>
            <w:tcBorders>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Szépészeti anyagismeret</w:t>
            </w:r>
            <w:r w:rsidRPr="00ED164A">
              <w:rPr>
                <w:rFonts w:ascii="Times New Roman" w:hAnsi="Times New Roman" w:cs="Times New Roman"/>
                <w:i/>
                <w:iCs/>
                <w:lang w:eastAsia="hu-HU"/>
              </w:rPr>
              <w:t xml:space="preserve"> 3.</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Szépészeti anyagismeret</w:t>
            </w:r>
            <w:r w:rsidRPr="00ED164A">
              <w:rPr>
                <w:rFonts w:ascii="Times New Roman" w:hAnsi="Times New Roman" w:cs="Times New Roman"/>
                <w:i/>
                <w:iCs/>
                <w:lang w:eastAsia="hu-HU"/>
              </w:rPr>
              <w:t xml:space="preserve"> 4.</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5"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16"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7"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63"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116"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604" w:type="pct"/>
            <w:gridSpan w:val="3"/>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256"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82"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rPr>
                <w:rFonts w:ascii="Palatino Linotype" w:hAnsi="Palatino Linotype" w:cs="Palatino Linotype"/>
                <w:b/>
                <w:bCs/>
                <w:lang w:eastAsia="hu-HU"/>
              </w:rPr>
            </w:pPr>
          </w:p>
        </w:tc>
        <w:tc>
          <w:tcPr>
            <w:tcW w:w="244"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83"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41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r>
      <w:tr w:rsidR="008C4D3B" w:rsidRPr="00ED164A" w:rsidTr="008C4D3B">
        <w:trPr>
          <w:trHeight w:val="345"/>
          <w:jc w:val="center"/>
        </w:trPr>
        <w:tc>
          <w:tcPr>
            <w:tcW w:w="487" w:type="pct"/>
            <w:gridSpan w:val="2"/>
            <w:vMerge/>
            <w:tcBorders>
              <w:left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highlight w:val="yellow"/>
                <w:lang w:eastAsia="hu-HU"/>
              </w:rPr>
            </w:pPr>
            <w:r w:rsidRPr="00ED164A">
              <w:rPr>
                <w:rFonts w:ascii="Palatino Linotype" w:hAnsi="Palatino Linotype" w:cs="Palatino Linotype"/>
                <w:lang w:eastAsia="hu-HU"/>
              </w:rPr>
              <w:t>Szakmai alapozó gyakorlat</w:t>
            </w:r>
          </w:p>
        </w:tc>
        <w:tc>
          <w:tcPr>
            <w:tcW w:w="133"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90</w:t>
            </w:r>
          </w:p>
        </w:tc>
        <w:tc>
          <w:tcPr>
            <w:tcW w:w="185" w:type="pct"/>
            <w:gridSpan w:val="2"/>
            <w:tcBorders>
              <w:top w:val="single" w:sz="4" w:space="0" w:color="auto"/>
              <w:left w:val="single" w:sz="4" w:space="0" w:color="auto"/>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70</w:t>
            </w:r>
          </w:p>
        </w:tc>
        <w:tc>
          <w:tcPr>
            <w:tcW w:w="116"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72</w:t>
            </w:r>
          </w:p>
        </w:tc>
        <w:tc>
          <w:tcPr>
            <w:tcW w:w="187" w:type="pct"/>
            <w:gridSpan w:val="2"/>
            <w:tcBorders>
              <w:top w:val="single" w:sz="4" w:space="0" w:color="auto"/>
              <w:left w:val="single" w:sz="4" w:space="0" w:color="auto"/>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70</w:t>
            </w:r>
          </w:p>
        </w:tc>
        <w:tc>
          <w:tcPr>
            <w:tcW w:w="133"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Palatino Linotype" w:hAnsi="Palatino Linotype" w:cs="Palatino Linotype"/>
                <w:b/>
                <w:bCs/>
                <w:lang w:eastAsia="hu-HU"/>
              </w:rPr>
            </w:pPr>
            <w:r w:rsidRPr="00ED164A">
              <w:rPr>
                <w:rFonts w:ascii="Palatino Linotype" w:hAnsi="Palatino Linotype" w:cs="Palatino Linotype"/>
                <w:b/>
                <w:bCs/>
                <w:lang w:eastAsia="hu-HU"/>
              </w:rPr>
              <w:t>90</w:t>
            </w:r>
          </w:p>
        </w:tc>
        <w:tc>
          <w:tcPr>
            <w:tcW w:w="163" w:type="pct"/>
            <w:gridSpan w:val="2"/>
            <w:tcBorders>
              <w:top w:val="single" w:sz="4" w:space="0" w:color="auto"/>
              <w:left w:val="single" w:sz="4" w:space="0" w:color="auto"/>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91</w:t>
            </w:r>
          </w:p>
        </w:tc>
        <w:tc>
          <w:tcPr>
            <w:tcW w:w="116"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Palatino Linotype" w:hAnsi="Palatino Linotype" w:cs="Palatino Linotype"/>
                <w:b/>
                <w:bCs/>
                <w:i/>
                <w:iCs/>
                <w:lang w:eastAsia="hu-HU"/>
              </w:rPr>
            </w:pPr>
            <w:r w:rsidRPr="00ED164A">
              <w:rPr>
                <w:rFonts w:ascii="Palatino Linotype" w:hAnsi="Palatino Linotype" w:cs="Palatino Linotype"/>
                <w:b/>
                <w:bCs/>
                <w:i/>
                <w:iCs/>
                <w:lang w:eastAsia="hu-HU"/>
              </w:rPr>
              <w:t>160</w:t>
            </w:r>
          </w:p>
        </w:tc>
        <w:tc>
          <w:tcPr>
            <w:tcW w:w="604" w:type="pct"/>
            <w:gridSpan w:val="3"/>
            <w:tcBorders>
              <w:top w:val="single" w:sz="4" w:space="0" w:color="auto"/>
              <w:left w:val="single" w:sz="4" w:space="0" w:color="auto"/>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6</w:t>
            </w:r>
            <w:r>
              <w:rPr>
                <w:rFonts w:ascii="Times New Roman" w:hAnsi="Times New Roman" w:cs="Times New Roman"/>
                <w:i/>
                <w:iCs/>
                <w:lang w:eastAsia="hu-HU"/>
              </w:rPr>
              <w:t>43</w:t>
            </w:r>
          </w:p>
        </w:tc>
        <w:tc>
          <w:tcPr>
            <w:tcW w:w="133"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56" w:type="pct"/>
            <w:gridSpan w:val="2"/>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155B31" w:rsidP="00ED164A">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540</w:t>
            </w:r>
          </w:p>
        </w:tc>
        <w:tc>
          <w:tcPr>
            <w:tcW w:w="182" w:type="pct"/>
            <w:gridSpan w:val="2"/>
            <w:tcBorders>
              <w:top w:val="single" w:sz="4" w:space="0" w:color="auto"/>
              <w:left w:val="single" w:sz="4" w:space="0" w:color="auto"/>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b/>
                <w:iCs/>
                <w:lang w:eastAsia="hu-HU"/>
              </w:rPr>
            </w:pPr>
            <w:r w:rsidRPr="00ED164A">
              <w:rPr>
                <w:rFonts w:ascii="Times New Roman" w:hAnsi="Times New Roman"/>
                <w:b/>
                <w:iCs/>
                <w:lang w:eastAsia="hu-HU"/>
              </w:rPr>
              <w:t>125</w:t>
            </w:r>
          </w:p>
        </w:tc>
        <w:tc>
          <w:tcPr>
            <w:tcW w:w="244"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Arial"/>
                <w:b/>
                <w:iCs/>
                <w:lang w:eastAsia="hu-HU"/>
              </w:rPr>
            </w:pPr>
          </w:p>
        </w:tc>
        <w:tc>
          <w:tcPr>
            <w:tcW w:w="283" w:type="pct"/>
            <w:gridSpan w:val="2"/>
            <w:tcBorders>
              <w:top w:val="single" w:sz="4" w:space="0" w:color="auto"/>
              <w:left w:val="single" w:sz="4" w:space="0" w:color="auto"/>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b/>
                <w:bCs/>
                <w:i/>
                <w:iCs/>
                <w:lang w:eastAsia="hu-HU"/>
              </w:rPr>
            </w:pPr>
          </w:p>
        </w:tc>
        <w:tc>
          <w:tcPr>
            <w:tcW w:w="413" w:type="pct"/>
            <w:gridSpan w:val="2"/>
            <w:tcBorders>
              <w:top w:val="single" w:sz="4" w:space="0" w:color="auto"/>
              <w:left w:val="single" w:sz="4" w:space="0" w:color="auto"/>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i/>
                <w:iCs/>
                <w:lang w:eastAsia="hu-HU"/>
              </w:rPr>
            </w:pPr>
            <w:r w:rsidRPr="00ED164A">
              <w:rPr>
                <w:rFonts w:ascii="Times New Roman" w:hAnsi="Times New Roman"/>
                <w:i/>
                <w:iCs/>
                <w:lang w:eastAsia="hu-HU"/>
              </w:rPr>
              <w:t>6</w:t>
            </w:r>
            <w:r>
              <w:rPr>
                <w:rFonts w:ascii="Times New Roman" w:hAnsi="Times New Roman"/>
                <w:i/>
                <w:iCs/>
                <w:lang w:eastAsia="hu-HU"/>
              </w:rPr>
              <w:t>65</w:t>
            </w:r>
          </w:p>
        </w:tc>
      </w:tr>
      <w:tr w:rsidR="008C4D3B" w:rsidRPr="00ED164A" w:rsidTr="008C4D3B">
        <w:trPr>
          <w:trHeight w:val="345"/>
          <w:jc w:val="center"/>
        </w:trPr>
        <w:tc>
          <w:tcPr>
            <w:tcW w:w="487" w:type="pct"/>
            <w:gridSpan w:val="2"/>
            <w:vMerge/>
            <w:tcBorders>
              <w:left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Palatino Linotype" w:hAnsi="Palatino Linotype" w:cs="Palatino Linotype"/>
                <w:i/>
                <w:iCs/>
                <w:lang w:eastAsia="hu-HU"/>
              </w:rPr>
              <w:t>Alapsmink</w:t>
            </w:r>
            <w:r w:rsidRPr="00ED164A">
              <w:rPr>
                <w:rFonts w:ascii="Times New Roman" w:hAnsi="Times New Roman" w:cs="Times New Roman"/>
                <w:i/>
                <w:iCs/>
                <w:lang w:eastAsia="hu-HU"/>
              </w:rPr>
              <w:t xml:space="preserve"> 1.</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5"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7</w:t>
            </w:r>
          </w:p>
        </w:tc>
        <w:tc>
          <w:tcPr>
            <w:tcW w:w="116"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7"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9</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13</w:t>
            </w:r>
          </w:p>
        </w:tc>
        <w:tc>
          <w:tcPr>
            <w:tcW w:w="163"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15</w:t>
            </w:r>
          </w:p>
        </w:tc>
        <w:tc>
          <w:tcPr>
            <w:tcW w:w="116"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2"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24</w:t>
            </w:r>
          </w:p>
        </w:tc>
        <w:tc>
          <w:tcPr>
            <w:tcW w:w="604" w:type="pct"/>
            <w:gridSpan w:val="3"/>
            <w:tcBorders>
              <w:top w:val="single" w:sz="4" w:space="0" w:color="auto"/>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8</w:t>
            </w:r>
            <w:r>
              <w:rPr>
                <w:rFonts w:ascii="Times New Roman" w:hAnsi="Times New Roman" w:cs="Times New Roman"/>
                <w:i/>
                <w:iCs/>
                <w:lang w:eastAsia="hu-HU"/>
              </w:rPr>
              <w:t>8</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56"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155B31" w:rsidP="00155B31">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6</w:t>
            </w:r>
            <w:r>
              <w:rPr>
                <w:rFonts w:ascii="Times New Roman" w:hAnsi="Times New Roman" w:cs="Times New Roman"/>
                <w:b/>
                <w:bCs/>
                <w:lang w:eastAsia="hu-HU"/>
              </w:rPr>
              <w:t>8</w:t>
            </w:r>
          </w:p>
        </w:tc>
        <w:tc>
          <w:tcPr>
            <w:tcW w:w="182"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i/>
                <w:iCs/>
                <w:lang w:eastAsia="hu-HU"/>
              </w:rPr>
            </w:pPr>
            <w:r w:rsidRPr="00ED164A">
              <w:rPr>
                <w:rFonts w:ascii="Times New Roman" w:hAnsi="Times New Roman"/>
                <w:i/>
                <w:iCs/>
                <w:lang w:eastAsia="hu-HU"/>
              </w:rPr>
              <w:t>15</w:t>
            </w:r>
          </w:p>
        </w:tc>
        <w:tc>
          <w:tcPr>
            <w:tcW w:w="244"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i/>
                <w:iCs/>
                <w:lang w:eastAsia="hu-HU"/>
              </w:rPr>
            </w:pPr>
          </w:p>
        </w:tc>
        <w:tc>
          <w:tcPr>
            <w:tcW w:w="283"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b/>
                <w:bCs/>
                <w:i/>
                <w:iCs/>
                <w:lang w:eastAsia="hu-HU"/>
              </w:rPr>
            </w:pPr>
          </w:p>
        </w:tc>
        <w:tc>
          <w:tcPr>
            <w:tcW w:w="413" w:type="pct"/>
            <w:gridSpan w:val="2"/>
            <w:tcBorders>
              <w:top w:val="single" w:sz="4" w:space="0" w:color="auto"/>
              <w:left w:val="nil"/>
              <w:bottom w:val="single" w:sz="4" w:space="0" w:color="auto"/>
              <w:right w:val="single" w:sz="4" w:space="0" w:color="auto"/>
            </w:tcBorders>
            <w:vAlign w:val="center"/>
          </w:tcPr>
          <w:p w:rsidR="00ED164A" w:rsidRPr="00ED164A" w:rsidRDefault="00155B31" w:rsidP="00ED164A">
            <w:pPr>
              <w:spacing w:after="0" w:line="240" w:lineRule="auto"/>
              <w:jc w:val="center"/>
              <w:rPr>
                <w:rFonts w:ascii="Times New Roman" w:hAnsi="Times New Roman"/>
                <w:i/>
                <w:iCs/>
                <w:lang w:eastAsia="hu-HU"/>
              </w:rPr>
            </w:pPr>
            <w:r>
              <w:rPr>
                <w:rFonts w:ascii="Times New Roman" w:hAnsi="Times New Roman"/>
                <w:i/>
                <w:iCs/>
                <w:lang w:eastAsia="hu-HU"/>
              </w:rPr>
              <w:t>83</w:t>
            </w:r>
          </w:p>
        </w:tc>
      </w:tr>
      <w:tr w:rsidR="008C4D3B" w:rsidRPr="00ED164A" w:rsidTr="008C4D3B">
        <w:trPr>
          <w:trHeight w:val="345"/>
          <w:jc w:val="center"/>
        </w:trPr>
        <w:tc>
          <w:tcPr>
            <w:tcW w:w="487" w:type="pct"/>
            <w:gridSpan w:val="2"/>
            <w:vMerge/>
            <w:tcBorders>
              <w:left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Alapsmink 2.</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7</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9</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13</w:t>
            </w: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15</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24</w:t>
            </w:r>
          </w:p>
        </w:tc>
        <w:tc>
          <w:tcPr>
            <w:tcW w:w="604" w:type="pct"/>
            <w:gridSpan w:val="3"/>
            <w:tcBorders>
              <w:top w:val="nil"/>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8</w:t>
            </w:r>
            <w:r>
              <w:rPr>
                <w:rFonts w:ascii="Times New Roman" w:hAnsi="Times New Roman" w:cs="Times New Roman"/>
                <w:i/>
                <w:iCs/>
                <w:lang w:eastAsia="hu-HU"/>
              </w:rPr>
              <w:t>8</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155B31" w:rsidP="00155B31">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6</w:t>
            </w:r>
            <w:r>
              <w:rPr>
                <w:rFonts w:ascii="Times New Roman" w:hAnsi="Times New Roman" w:cs="Times New Roman"/>
                <w:b/>
                <w:bCs/>
                <w:lang w:eastAsia="hu-HU"/>
              </w:rPr>
              <w:t>8</w:t>
            </w: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i/>
                <w:iCs/>
                <w:lang w:eastAsia="hu-HU"/>
              </w:rPr>
            </w:pPr>
            <w:r w:rsidRPr="00ED164A">
              <w:rPr>
                <w:rFonts w:ascii="Times New Roman" w:hAnsi="Times New Roman"/>
                <w:i/>
                <w:iCs/>
                <w:lang w:eastAsia="hu-HU"/>
              </w:rPr>
              <w:t>15</w:t>
            </w: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b/>
                <w:bCs/>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155B31" w:rsidP="00ED164A">
            <w:pPr>
              <w:spacing w:after="0" w:line="240" w:lineRule="auto"/>
              <w:jc w:val="center"/>
              <w:rPr>
                <w:rFonts w:ascii="Times New Roman" w:hAnsi="Times New Roman"/>
                <w:i/>
                <w:iCs/>
                <w:lang w:eastAsia="hu-HU"/>
              </w:rPr>
            </w:pPr>
            <w:r>
              <w:rPr>
                <w:rFonts w:ascii="Times New Roman" w:hAnsi="Times New Roman"/>
                <w:i/>
                <w:iCs/>
                <w:lang w:eastAsia="hu-HU"/>
              </w:rPr>
              <w:t>83</w:t>
            </w:r>
          </w:p>
        </w:tc>
      </w:tr>
      <w:tr w:rsidR="008C4D3B" w:rsidRPr="00ED164A" w:rsidTr="008C4D3B">
        <w:trPr>
          <w:trHeight w:val="345"/>
          <w:jc w:val="center"/>
        </w:trPr>
        <w:tc>
          <w:tcPr>
            <w:tcW w:w="487" w:type="pct"/>
            <w:gridSpan w:val="2"/>
            <w:vMerge/>
            <w:tcBorders>
              <w:left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Palatino Linotype" w:hAnsi="Palatino Linotype" w:cs="Palatino Linotype"/>
                <w:i/>
                <w:iCs/>
                <w:lang w:eastAsia="hu-HU"/>
              </w:rPr>
              <w:t>Alap masszázs technikák</w:t>
            </w:r>
            <w:r w:rsidRPr="00ED164A">
              <w:rPr>
                <w:rFonts w:ascii="Times New Roman" w:hAnsi="Times New Roman" w:cs="Times New Roman"/>
                <w:i/>
                <w:iCs/>
                <w:lang w:eastAsia="hu-HU"/>
              </w:rPr>
              <w:t xml:space="preserve"> 1.</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15</w:t>
            </w: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w:t>
            </w:r>
            <w:r>
              <w:rPr>
                <w:rFonts w:ascii="Times New Roman" w:hAnsi="Times New Roman" w:cs="Times New Roman"/>
                <w:i/>
                <w:iCs/>
                <w:lang w:eastAsia="hu-HU"/>
              </w:rPr>
              <w:t>2</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14</w:t>
            </w: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28</w:t>
            </w:r>
          </w:p>
        </w:tc>
        <w:tc>
          <w:tcPr>
            <w:tcW w:w="604" w:type="pct"/>
            <w:gridSpan w:val="3"/>
            <w:tcBorders>
              <w:top w:val="nil"/>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r>
              <w:rPr>
                <w:rFonts w:ascii="Times New Roman" w:hAnsi="Times New Roman" w:cs="Times New Roman"/>
                <w:i/>
                <w:iCs/>
                <w:lang w:eastAsia="hu-HU"/>
              </w:rPr>
              <w:t>8</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155B31" w:rsidP="00155B31">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7</w:t>
            </w:r>
            <w:r>
              <w:rPr>
                <w:rFonts w:ascii="Times New Roman" w:hAnsi="Times New Roman" w:cs="Times New Roman"/>
                <w:b/>
                <w:bCs/>
                <w:lang w:eastAsia="hu-HU"/>
              </w:rPr>
              <w:t>8</w:t>
            </w: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i/>
                <w:iCs/>
                <w:lang w:eastAsia="hu-HU"/>
              </w:rPr>
            </w:pPr>
            <w:r w:rsidRPr="00ED164A">
              <w:rPr>
                <w:rFonts w:ascii="Times New Roman" w:hAnsi="Times New Roman"/>
                <w:i/>
                <w:iCs/>
                <w:lang w:eastAsia="hu-HU"/>
              </w:rPr>
              <w:t>17</w:t>
            </w: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b/>
                <w:bCs/>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155B31" w:rsidP="00ED164A">
            <w:pPr>
              <w:spacing w:after="0" w:line="240" w:lineRule="auto"/>
              <w:jc w:val="center"/>
              <w:rPr>
                <w:rFonts w:ascii="Times New Roman" w:hAnsi="Times New Roman"/>
                <w:i/>
                <w:iCs/>
                <w:lang w:eastAsia="hu-HU"/>
              </w:rPr>
            </w:pPr>
            <w:r>
              <w:rPr>
                <w:rFonts w:ascii="Times New Roman" w:hAnsi="Times New Roman"/>
                <w:i/>
                <w:iCs/>
                <w:lang w:eastAsia="hu-HU"/>
              </w:rPr>
              <w:t>95</w:t>
            </w:r>
          </w:p>
        </w:tc>
      </w:tr>
      <w:tr w:rsidR="008C4D3B" w:rsidRPr="00ED164A" w:rsidTr="008C4D3B">
        <w:trPr>
          <w:trHeight w:val="345"/>
          <w:jc w:val="center"/>
        </w:trPr>
        <w:tc>
          <w:tcPr>
            <w:tcW w:w="487" w:type="pct"/>
            <w:gridSpan w:val="2"/>
            <w:vMerge/>
            <w:tcBorders>
              <w:left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Palatino Linotype" w:hAnsi="Palatino Linotype" w:cs="Palatino Linotype"/>
                <w:i/>
                <w:iCs/>
                <w:lang w:eastAsia="hu-HU"/>
              </w:rPr>
              <w:t>Alap masszázs technikák</w:t>
            </w:r>
            <w:r w:rsidRPr="00ED164A">
              <w:rPr>
                <w:rFonts w:ascii="Times New Roman" w:hAnsi="Times New Roman" w:cs="Times New Roman"/>
                <w:i/>
                <w:iCs/>
                <w:lang w:eastAsia="hu-HU"/>
              </w:rPr>
              <w:t xml:space="preserve"> 2.</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15</w:t>
            </w: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w:t>
            </w:r>
            <w:r>
              <w:rPr>
                <w:rFonts w:ascii="Times New Roman" w:hAnsi="Times New Roman" w:cs="Times New Roman"/>
                <w:i/>
                <w:iCs/>
                <w:lang w:eastAsia="hu-HU"/>
              </w:rPr>
              <w:t>3</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14</w:t>
            </w: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 xml:space="preserve">29 </w:t>
            </w:r>
          </w:p>
        </w:tc>
        <w:tc>
          <w:tcPr>
            <w:tcW w:w="604" w:type="pct"/>
            <w:gridSpan w:val="3"/>
            <w:tcBorders>
              <w:top w:val="nil"/>
              <w:left w:val="nil"/>
              <w:bottom w:val="single" w:sz="4" w:space="0" w:color="auto"/>
              <w:right w:val="single" w:sz="4" w:space="0" w:color="auto"/>
            </w:tcBorders>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100</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155B31" w:rsidP="00155B31">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6</w:t>
            </w:r>
            <w:r>
              <w:rPr>
                <w:rFonts w:ascii="Times New Roman" w:hAnsi="Times New Roman" w:cs="Times New Roman"/>
                <w:b/>
                <w:bCs/>
                <w:lang w:eastAsia="hu-HU"/>
              </w:rPr>
              <w:t>8</w:t>
            </w: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i/>
                <w:iCs/>
                <w:lang w:eastAsia="hu-HU"/>
              </w:rPr>
            </w:pPr>
            <w:r w:rsidRPr="00ED164A">
              <w:rPr>
                <w:rFonts w:ascii="Times New Roman" w:hAnsi="Times New Roman"/>
                <w:i/>
                <w:iCs/>
                <w:lang w:eastAsia="hu-HU"/>
              </w:rPr>
              <w:t>18</w:t>
            </w: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b/>
                <w:bCs/>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155B31" w:rsidP="00ED164A">
            <w:pPr>
              <w:spacing w:after="0" w:line="240" w:lineRule="auto"/>
              <w:jc w:val="center"/>
              <w:rPr>
                <w:rFonts w:ascii="Times New Roman" w:hAnsi="Times New Roman"/>
                <w:i/>
                <w:iCs/>
                <w:lang w:eastAsia="hu-HU"/>
              </w:rPr>
            </w:pPr>
            <w:r>
              <w:rPr>
                <w:rFonts w:ascii="Times New Roman" w:hAnsi="Times New Roman"/>
                <w:i/>
                <w:iCs/>
                <w:lang w:eastAsia="hu-HU"/>
              </w:rPr>
              <w:t>86</w:t>
            </w:r>
          </w:p>
        </w:tc>
      </w:tr>
      <w:tr w:rsidR="008C4D3B" w:rsidRPr="00ED164A" w:rsidTr="008C4D3B">
        <w:trPr>
          <w:trHeight w:val="345"/>
          <w:jc w:val="center"/>
        </w:trPr>
        <w:tc>
          <w:tcPr>
            <w:tcW w:w="487" w:type="pct"/>
            <w:gridSpan w:val="2"/>
            <w:vMerge/>
            <w:tcBorders>
              <w:left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Hajfonások</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w:t>
            </w:r>
            <w:r>
              <w:rPr>
                <w:rFonts w:ascii="Times New Roman" w:hAnsi="Times New Roman" w:cs="Times New Roman"/>
                <w:i/>
                <w:iCs/>
                <w:lang w:eastAsia="hu-HU"/>
              </w:rPr>
              <w:t>2</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8</w:t>
            </w: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8</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10</w:t>
            </w: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11</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604" w:type="pct"/>
            <w:gridSpan w:val="3"/>
            <w:tcBorders>
              <w:top w:val="nil"/>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6</w:t>
            </w:r>
            <w:r>
              <w:rPr>
                <w:rFonts w:ascii="Times New Roman" w:hAnsi="Times New Roman" w:cs="Times New Roman"/>
                <w:i/>
                <w:iCs/>
                <w:lang w:eastAsia="hu-HU"/>
              </w:rPr>
              <w:t>8</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155B31" w:rsidP="00155B31">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4</w:t>
            </w:r>
            <w:r>
              <w:rPr>
                <w:rFonts w:ascii="Times New Roman" w:hAnsi="Times New Roman" w:cs="Times New Roman"/>
                <w:b/>
                <w:bCs/>
                <w:lang w:eastAsia="hu-HU"/>
              </w:rPr>
              <w:t>7</w:t>
            </w: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i/>
                <w:iCs/>
                <w:lang w:eastAsia="hu-HU"/>
              </w:rPr>
            </w:pPr>
            <w:r w:rsidRPr="00ED164A">
              <w:rPr>
                <w:rFonts w:ascii="Times New Roman" w:hAnsi="Times New Roman"/>
                <w:i/>
                <w:iCs/>
                <w:lang w:eastAsia="hu-HU"/>
              </w:rPr>
              <w:t>10</w:t>
            </w: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b/>
                <w:bCs/>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i/>
                <w:iCs/>
                <w:lang w:eastAsia="hu-HU"/>
              </w:rPr>
            </w:pPr>
            <w:r w:rsidRPr="00ED164A">
              <w:rPr>
                <w:rFonts w:ascii="Times New Roman" w:hAnsi="Times New Roman"/>
                <w:i/>
                <w:iCs/>
                <w:lang w:eastAsia="hu-HU"/>
              </w:rPr>
              <w:t>5</w:t>
            </w:r>
            <w:r>
              <w:rPr>
                <w:rFonts w:ascii="Times New Roman" w:hAnsi="Times New Roman"/>
                <w:i/>
                <w:iCs/>
                <w:lang w:eastAsia="hu-HU"/>
              </w:rPr>
              <w:t>7</w:t>
            </w:r>
          </w:p>
        </w:tc>
      </w:tr>
      <w:tr w:rsidR="008C4D3B" w:rsidRPr="00ED164A" w:rsidTr="008C4D3B">
        <w:trPr>
          <w:trHeight w:val="345"/>
          <w:jc w:val="center"/>
        </w:trPr>
        <w:tc>
          <w:tcPr>
            <w:tcW w:w="487" w:type="pct"/>
            <w:gridSpan w:val="2"/>
            <w:vMerge/>
            <w:tcBorders>
              <w:left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Hajsodrások</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7</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7</w:t>
            </w: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7</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9</w:t>
            </w: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604" w:type="pct"/>
            <w:gridSpan w:val="3"/>
            <w:tcBorders>
              <w:top w:val="nil"/>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5</w:t>
            </w:r>
            <w:r>
              <w:rPr>
                <w:rFonts w:ascii="Times New Roman" w:hAnsi="Times New Roman" w:cs="Times New Roman"/>
                <w:i/>
                <w:iCs/>
                <w:lang w:eastAsia="hu-HU"/>
              </w:rPr>
              <w:t>9</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155B31" w:rsidP="00155B31">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4</w:t>
            </w:r>
            <w:r>
              <w:rPr>
                <w:rFonts w:ascii="Times New Roman" w:hAnsi="Times New Roman" w:cs="Times New Roman"/>
                <w:b/>
                <w:bCs/>
                <w:lang w:eastAsia="hu-HU"/>
              </w:rPr>
              <w:t>7</w:t>
            </w: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i/>
                <w:iCs/>
                <w:lang w:eastAsia="hu-HU"/>
              </w:rPr>
            </w:pPr>
            <w:r w:rsidRPr="00ED164A">
              <w:rPr>
                <w:rFonts w:ascii="Times New Roman" w:hAnsi="Times New Roman"/>
                <w:i/>
                <w:iCs/>
                <w:lang w:eastAsia="hu-HU"/>
              </w:rPr>
              <w:t>10</w:t>
            </w: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b/>
                <w:bCs/>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i/>
                <w:iCs/>
                <w:lang w:eastAsia="hu-HU"/>
              </w:rPr>
            </w:pPr>
            <w:r w:rsidRPr="00ED164A">
              <w:rPr>
                <w:rFonts w:ascii="Times New Roman" w:hAnsi="Times New Roman"/>
                <w:i/>
                <w:iCs/>
                <w:lang w:eastAsia="hu-HU"/>
              </w:rPr>
              <w:t>5</w:t>
            </w:r>
            <w:r>
              <w:rPr>
                <w:rFonts w:ascii="Times New Roman" w:hAnsi="Times New Roman"/>
                <w:i/>
                <w:iCs/>
                <w:lang w:eastAsia="hu-HU"/>
              </w:rPr>
              <w:t>7</w:t>
            </w:r>
          </w:p>
        </w:tc>
      </w:tr>
      <w:tr w:rsidR="008C4D3B" w:rsidRPr="00ED164A" w:rsidTr="008C4D3B">
        <w:trPr>
          <w:trHeight w:val="345"/>
          <w:jc w:val="center"/>
        </w:trPr>
        <w:tc>
          <w:tcPr>
            <w:tcW w:w="487" w:type="pct"/>
            <w:gridSpan w:val="2"/>
            <w:vMerge/>
            <w:tcBorders>
              <w:left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Hajszövések</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5" w:type="pct"/>
            <w:gridSpan w:val="2"/>
            <w:tcBorders>
              <w:top w:val="nil"/>
              <w:left w:val="nil"/>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7</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7</w:t>
            </w:r>
          </w:p>
        </w:tc>
        <w:tc>
          <w:tcPr>
            <w:tcW w:w="187" w:type="pct"/>
            <w:gridSpan w:val="2"/>
            <w:tcBorders>
              <w:top w:val="nil"/>
              <w:left w:val="nil"/>
              <w:bottom w:val="single" w:sz="4" w:space="0" w:color="auto"/>
              <w:right w:val="single" w:sz="4" w:space="0" w:color="auto"/>
            </w:tcBorders>
            <w:shd w:val="clear" w:color="000000" w:fill="808080"/>
            <w:vAlign w:val="center"/>
          </w:tcPr>
          <w:p w:rsidR="00ED164A" w:rsidRPr="00ED164A" w:rsidRDefault="00155B31"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7</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9</w:t>
            </w:r>
          </w:p>
        </w:tc>
        <w:tc>
          <w:tcPr>
            <w:tcW w:w="163"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16"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w:t>
            </w:r>
          </w:p>
        </w:tc>
        <w:tc>
          <w:tcPr>
            <w:tcW w:w="604" w:type="pct"/>
            <w:gridSpan w:val="3"/>
            <w:tcBorders>
              <w:top w:val="nil"/>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5</w:t>
            </w:r>
            <w:r>
              <w:rPr>
                <w:rFonts w:ascii="Times New Roman" w:hAnsi="Times New Roman" w:cs="Times New Roman"/>
                <w:i/>
                <w:iCs/>
                <w:lang w:eastAsia="hu-HU"/>
              </w:rPr>
              <w:t>9</w:t>
            </w:r>
          </w:p>
        </w:tc>
        <w:tc>
          <w:tcPr>
            <w:tcW w:w="133"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56" w:type="pct"/>
            <w:gridSpan w:val="2"/>
            <w:tcBorders>
              <w:top w:val="nil"/>
              <w:left w:val="nil"/>
              <w:bottom w:val="single" w:sz="4" w:space="0" w:color="auto"/>
              <w:right w:val="single" w:sz="4" w:space="0" w:color="auto"/>
            </w:tcBorders>
            <w:shd w:val="clear" w:color="000000" w:fill="969696"/>
            <w:vAlign w:val="center"/>
          </w:tcPr>
          <w:p w:rsidR="00ED164A" w:rsidRPr="00ED164A" w:rsidRDefault="00155B31" w:rsidP="00155B31">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4</w:t>
            </w:r>
            <w:r>
              <w:rPr>
                <w:rFonts w:ascii="Times New Roman" w:hAnsi="Times New Roman" w:cs="Times New Roman"/>
                <w:b/>
                <w:bCs/>
                <w:lang w:eastAsia="hu-HU"/>
              </w:rPr>
              <w:t>7</w:t>
            </w:r>
          </w:p>
        </w:tc>
        <w:tc>
          <w:tcPr>
            <w:tcW w:w="182" w:type="pct"/>
            <w:gridSpan w:val="2"/>
            <w:tcBorders>
              <w:top w:val="nil"/>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i/>
                <w:iCs/>
                <w:lang w:eastAsia="hu-HU"/>
              </w:rPr>
            </w:pPr>
            <w:r w:rsidRPr="00ED164A">
              <w:rPr>
                <w:rFonts w:ascii="Times New Roman" w:hAnsi="Times New Roman"/>
                <w:i/>
                <w:iCs/>
                <w:lang w:eastAsia="hu-HU"/>
              </w:rPr>
              <w:t>10</w:t>
            </w:r>
          </w:p>
        </w:tc>
        <w:tc>
          <w:tcPr>
            <w:tcW w:w="244" w:type="pct"/>
            <w:gridSpan w:val="2"/>
            <w:tcBorders>
              <w:top w:val="nil"/>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Times New Roman" w:hAnsi="Times New Roman"/>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b/>
                <w:bCs/>
                <w:i/>
                <w:iCs/>
                <w:lang w:eastAsia="hu-HU"/>
              </w:rPr>
            </w:pPr>
          </w:p>
        </w:tc>
        <w:tc>
          <w:tcPr>
            <w:tcW w:w="413" w:type="pct"/>
            <w:gridSpan w:val="2"/>
            <w:tcBorders>
              <w:top w:val="nil"/>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i/>
                <w:iCs/>
                <w:lang w:eastAsia="hu-HU"/>
              </w:rPr>
            </w:pPr>
            <w:r w:rsidRPr="00ED164A">
              <w:rPr>
                <w:rFonts w:ascii="Times New Roman" w:hAnsi="Times New Roman"/>
                <w:i/>
                <w:iCs/>
                <w:lang w:eastAsia="hu-HU"/>
              </w:rPr>
              <w:t>5</w:t>
            </w:r>
            <w:r>
              <w:rPr>
                <w:rFonts w:ascii="Times New Roman" w:hAnsi="Times New Roman"/>
                <w:i/>
                <w:iCs/>
                <w:lang w:eastAsia="hu-HU"/>
              </w:rPr>
              <w:t>7</w:t>
            </w:r>
          </w:p>
        </w:tc>
      </w:tr>
      <w:tr w:rsidR="008C4D3B" w:rsidRPr="00ED164A" w:rsidTr="008C4D3B">
        <w:trPr>
          <w:trHeight w:val="690"/>
          <w:jc w:val="center"/>
        </w:trPr>
        <w:tc>
          <w:tcPr>
            <w:tcW w:w="487" w:type="pct"/>
            <w:gridSpan w:val="2"/>
            <w:vMerge/>
            <w:tcBorders>
              <w:left w:val="single" w:sz="4" w:space="0" w:color="auto"/>
              <w:right w:val="single" w:sz="4" w:space="0" w:color="auto"/>
            </w:tcBorders>
            <w:vAlign w:val="center"/>
          </w:tcPr>
          <w:p w:rsidR="00ED164A" w:rsidRPr="00ED164A" w:rsidRDefault="00ED164A" w:rsidP="00ED164A">
            <w:pPr>
              <w:spacing w:after="0" w:line="240" w:lineRule="auto"/>
              <w:rPr>
                <w:rFonts w:ascii="Palatino Linotype" w:hAnsi="Palatino Linotype" w:cs="Palatino Linotype"/>
                <w:lang w:eastAsia="hu-HU"/>
              </w:rPr>
            </w:pPr>
          </w:p>
        </w:tc>
        <w:tc>
          <w:tcPr>
            <w:tcW w:w="841" w:type="pct"/>
            <w:tcBorders>
              <w:top w:val="single" w:sz="4" w:space="0" w:color="auto"/>
              <w:left w:val="nil"/>
              <w:bottom w:val="single" w:sz="4" w:space="0" w:color="auto"/>
              <w:right w:val="single" w:sz="4" w:space="0" w:color="auto"/>
            </w:tcBorders>
            <w:vAlign w:val="center"/>
          </w:tcPr>
          <w:p w:rsidR="00ED164A" w:rsidRPr="00ED164A" w:rsidRDefault="0048677F" w:rsidP="00ED164A">
            <w:pPr>
              <w:spacing w:after="0" w:line="240" w:lineRule="auto"/>
              <w:rPr>
                <w:rFonts w:ascii="Palatino Linotype" w:hAnsi="Palatino Linotype" w:cs="Palatino Linotype"/>
                <w:i/>
                <w:iCs/>
                <w:lang w:eastAsia="hu-HU"/>
              </w:rPr>
            </w:pPr>
            <w:r>
              <w:rPr>
                <w:rFonts w:ascii="Palatino Linotype" w:hAnsi="Palatino Linotype" w:cs="Palatino Linotype"/>
                <w:i/>
                <w:iCs/>
                <w:lang w:eastAsia="hu-HU"/>
              </w:rPr>
              <w:t>Alapkozmetikumok készítése</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5"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5</w:t>
            </w:r>
          </w:p>
        </w:tc>
        <w:tc>
          <w:tcPr>
            <w:tcW w:w="116"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7"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w:t>
            </w:r>
            <w:r>
              <w:rPr>
                <w:rFonts w:ascii="Times New Roman" w:hAnsi="Times New Roman" w:cs="Times New Roman"/>
                <w:i/>
                <w:iCs/>
                <w:lang w:eastAsia="hu-HU"/>
              </w:rPr>
              <w:t>2</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8</w:t>
            </w:r>
          </w:p>
        </w:tc>
        <w:tc>
          <w:tcPr>
            <w:tcW w:w="163"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16"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152"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28</w:t>
            </w:r>
          </w:p>
        </w:tc>
        <w:tc>
          <w:tcPr>
            <w:tcW w:w="604" w:type="pct"/>
            <w:gridSpan w:val="3"/>
            <w:tcBorders>
              <w:top w:val="single" w:sz="4" w:space="0" w:color="auto"/>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8</w:t>
            </w:r>
            <w:r>
              <w:rPr>
                <w:rFonts w:ascii="Times New Roman" w:hAnsi="Times New Roman" w:cs="Times New Roman"/>
                <w:i/>
                <w:iCs/>
                <w:lang w:eastAsia="hu-HU"/>
              </w:rPr>
              <w:t>3</w:t>
            </w:r>
          </w:p>
        </w:tc>
        <w:tc>
          <w:tcPr>
            <w:tcW w:w="133"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Palatino Linotype"/>
                <w:i/>
                <w:iCs/>
                <w:lang w:eastAsia="hu-HU"/>
              </w:rPr>
            </w:pPr>
          </w:p>
        </w:tc>
        <w:tc>
          <w:tcPr>
            <w:tcW w:w="256"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155B31" w:rsidP="00155B31">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11</w:t>
            </w:r>
            <w:r>
              <w:rPr>
                <w:rFonts w:ascii="Times New Roman" w:hAnsi="Times New Roman" w:cs="Times New Roman"/>
                <w:b/>
                <w:bCs/>
                <w:lang w:eastAsia="hu-HU"/>
              </w:rPr>
              <w:t>7</w:t>
            </w:r>
          </w:p>
        </w:tc>
        <w:tc>
          <w:tcPr>
            <w:tcW w:w="182" w:type="pct"/>
            <w:gridSpan w:val="2"/>
            <w:tcBorders>
              <w:top w:val="single" w:sz="4" w:space="0" w:color="auto"/>
              <w:left w:val="nil"/>
              <w:bottom w:val="single" w:sz="4" w:space="0" w:color="auto"/>
              <w:right w:val="single" w:sz="4" w:space="0" w:color="auto"/>
            </w:tcBorders>
            <w:shd w:val="clear" w:color="000000" w:fill="808080"/>
            <w:vAlign w:val="center"/>
          </w:tcPr>
          <w:p w:rsidR="00ED164A" w:rsidRPr="00ED164A" w:rsidRDefault="00ED164A" w:rsidP="00ED164A">
            <w:pPr>
              <w:spacing w:after="0" w:line="240" w:lineRule="auto"/>
              <w:jc w:val="center"/>
              <w:rPr>
                <w:rFonts w:ascii="Times New Roman" w:hAnsi="Times New Roman"/>
                <w:i/>
                <w:iCs/>
                <w:lang w:eastAsia="hu-HU"/>
              </w:rPr>
            </w:pPr>
            <w:r w:rsidRPr="00ED164A">
              <w:rPr>
                <w:rFonts w:ascii="Times New Roman" w:hAnsi="Times New Roman"/>
                <w:i/>
                <w:iCs/>
                <w:lang w:eastAsia="hu-HU"/>
              </w:rPr>
              <w:t>30</w:t>
            </w:r>
          </w:p>
        </w:tc>
        <w:tc>
          <w:tcPr>
            <w:tcW w:w="244" w:type="pct"/>
            <w:gridSpan w:val="2"/>
            <w:tcBorders>
              <w:top w:val="single" w:sz="4" w:space="0" w:color="auto"/>
              <w:left w:val="nil"/>
              <w:bottom w:val="single" w:sz="4" w:space="0" w:color="auto"/>
              <w:right w:val="single" w:sz="4" w:space="0" w:color="auto"/>
            </w:tcBorders>
            <w:vAlign w:val="center"/>
          </w:tcPr>
          <w:p w:rsidR="00ED164A" w:rsidRPr="00ED164A" w:rsidRDefault="00ED164A" w:rsidP="00ED164A">
            <w:pPr>
              <w:spacing w:after="0" w:line="240" w:lineRule="auto"/>
              <w:jc w:val="center"/>
              <w:rPr>
                <w:rFonts w:ascii="Palatino Linotype" w:hAnsi="Palatino Linotype" w:cs="Arial"/>
                <w:i/>
                <w:iCs/>
                <w:lang w:eastAsia="hu-HU"/>
              </w:rPr>
            </w:pPr>
          </w:p>
        </w:tc>
        <w:tc>
          <w:tcPr>
            <w:tcW w:w="283" w:type="pct"/>
            <w:gridSpan w:val="2"/>
            <w:tcBorders>
              <w:top w:val="single" w:sz="4" w:space="0" w:color="auto"/>
              <w:left w:val="nil"/>
              <w:bottom w:val="single" w:sz="4" w:space="0" w:color="auto"/>
              <w:right w:val="single" w:sz="4" w:space="0" w:color="auto"/>
            </w:tcBorders>
            <w:shd w:val="clear" w:color="000000" w:fill="969696"/>
            <w:vAlign w:val="center"/>
          </w:tcPr>
          <w:p w:rsidR="00ED164A" w:rsidRPr="00ED164A" w:rsidRDefault="00ED164A" w:rsidP="00ED164A">
            <w:pPr>
              <w:spacing w:after="0" w:line="240" w:lineRule="auto"/>
              <w:rPr>
                <w:rFonts w:ascii="Times New Roman" w:hAnsi="Times New Roman"/>
                <w:b/>
                <w:bCs/>
                <w:i/>
                <w:iCs/>
                <w:lang w:eastAsia="hu-HU"/>
              </w:rPr>
            </w:pPr>
          </w:p>
        </w:tc>
        <w:tc>
          <w:tcPr>
            <w:tcW w:w="413" w:type="pct"/>
            <w:gridSpan w:val="2"/>
            <w:tcBorders>
              <w:top w:val="single" w:sz="4" w:space="0" w:color="auto"/>
              <w:left w:val="nil"/>
              <w:bottom w:val="single" w:sz="4" w:space="0" w:color="auto"/>
              <w:right w:val="single" w:sz="4" w:space="0" w:color="auto"/>
            </w:tcBorders>
            <w:vAlign w:val="center"/>
          </w:tcPr>
          <w:p w:rsidR="00ED164A" w:rsidRPr="00ED164A" w:rsidRDefault="00155B31" w:rsidP="00155B31">
            <w:pPr>
              <w:spacing w:after="0" w:line="240" w:lineRule="auto"/>
              <w:jc w:val="center"/>
              <w:rPr>
                <w:rFonts w:ascii="Times New Roman" w:hAnsi="Times New Roman"/>
                <w:i/>
                <w:iCs/>
                <w:lang w:eastAsia="hu-HU"/>
              </w:rPr>
            </w:pPr>
            <w:r w:rsidRPr="00ED164A">
              <w:rPr>
                <w:rFonts w:ascii="Times New Roman" w:hAnsi="Times New Roman"/>
                <w:i/>
                <w:iCs/>
                <w:lang w:eastAsia="hu-HU"/>
              </w:rPr>
              <w:t>14</w:t>
            </w:r>
            <w:r>
              <w:rPr>
                <w:rFonts w:ascii="Times New Roman" w:hAnsi="Times New Roman"/>
                <w:i/>
                <w:iCs/>
                <w:lang w:eastAsia="hu-HU"/>
              </w:rPr>
              <w:t>7</w:t>
            </w:r>
          </w:p>
        </w:tc>
      </w:tr>
      <w:tr w:rsidR="008C4D3B" w:rsidRPr="00ED164A" w:rsidTr="008C4D3B">
        <w:trPr>
          <w:trHeight w:val="345"/>
          <w:jc w:val="center"/>
        </w:trPr>
        <w:tc>
          <w:tcPr>
            <w:tcW w:w="487" w:type="pct"/>
            <w:gridSpan w:val="2"/>
            <w:vMerge w:val="restart"/>
            <w:tcBorders>
              <w:top w:val="single" w:sz="4" w:space="0" w:color="auto"/>
              <w:left w:val="single" w:sz="4" w:space="0" w:color="auto"/>
              <w:right w:val="single" w:sz="4" w:space="0" w:color="auto"/>
            </w:tcBorders>
            <w:shd w:val="clear" w:color="auto" w:fill="FFC41B"/>
            <w:textDirection w:val="btLr"/>
            <w:vAlign w:val="center"/>
          </w:tcPr>
          <w:p w:rsidR="008C4D3B" w:rsidRPr="00ED164A" w:rsidRDefault="008C4D3B" w:rsidP="0048677F">
            <w:pPr>
              <w:spacing w:after="0" w:line="240" w:lineRule="auto"/>
              <w:ind w:left="113" w:right="113"/>
              <w:jc w:val="center"/>
              <w:rPr>
                <w:rFonts w:ascii="Palatino Linotype" w:hAnsi="Palatino Linotype" w:cs="Palatino Linotype"/>
                <w:sz w:val="20"/>
                <w:szCs w:val="20"/>
                <w:lang w:eastAsia="hu-HU"/>
              </w:rPr>
            </w:pPr>
            <w:r w:rsidRPr="00ED164A">
              <w:rPr>
                <w:rFonts w:ascii="Palatino Linotype" w:hAnsi="Palatino Linotype" w:cs="Palatino Linotype"/>
                <w:sz w:val="20"/>
                <w:szCs w:val="20"/>
                <w:lang w:eastAsia="hu-HU"/>
              </w:rPr>
              <w:t>10250-12</w:t>
            </w:r>
          </w:p>
          <w:p w:rsidR="008C4D3B" w:rsidRPr="00ED164A" w:rsidRDefault="008C4D3B" w:rsidP="0048677F">
            <w:pPr>
              <w:spacing w:after="0" w:line="240" w:lineRule="auto"/>
              <w:ind w:left="113" w:right="113"/>
              <w:jc w:val="center"/>
              <w:rPr>
                <w:rFonts w:ascii="Palatino Linotype" w:hAnsi="Palatino Linotype" w:cs="Palatino Linotype"/>
                <w:lang w:eastAsia="hu-HU"/>
              </w:rPr>
            </w:pPr>
            <w:r w:rsidRPr="00ED164A">
              <w:rPr>
                <w:rFonts w:ascii="Palatino Linotype" w:hAnsi="Palatino Linotype" w:cs="Palatino Linotype"/>
                <w:sz w:val="20"/>
                <w:szCs w:val="20"/>
                <w:lang w:eastAsia="hu-HU"/>
              </w:rPr>
              <w:t>Kézápolás</w:t>
            </w:r>
          </w:p>
        </w:tc>
        <w:tc>
          <w:tcPr>
            <w:tcW w:w="841" w:type="pct"/>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rPr>
                <w:rFonts w:ascii="Palatino Linotype" w:hAnsi="Palatino Linotype" w:cs="Palatino Linotype"/>
                <w:lang w:eastAsia="hu-HU"/>
              </w:rPr>
            </w:pPr>
            <w:r w:rsidRPr="00ED164A">
              <w:rPr>
                <w:rFonts w:ascii="Palatino Linotype" w:hAnsi="Palatino Linotype" w:cs="Palatino Linotype"/>
                <w:lang w:eastAsia="hu-HU"/>
              </w:rPr>
              <w:t>Kézápoló szakmai ismeretek</w:t>
            </w:r>
          </w:p>
          <w:p w:rsidR="008C4D3B" w:rsidRPr="00ED164A" w:rsidRDefault="008C4D3B" w:rsidP="00ED164A">
            <w:pPr>
              <w:spacing w:after="0" w:line="240" w:lineRule="auto"/>
              <w:rPr>
                <w:rFonts w:ascii="Palatino Linotype" w:hAnsi="Palatino Linotype" w:cs="Palatino Linotype"/>
                <w:lang w:eastAsia="hu-HU"/>
              </w:rPr>
            </w:pPr>
          </w:p>
        </w:tc>
        <w:tc>
          <w:tcPr>
            <w:tcW w:w="133"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5" w:type="pct"/>
            <w:gridSpan w:val="2"/>
            <w:tcBorders>
              <w:top w:val="single" w:sz="4" w:space="0" w:color="auto"/>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16"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18</w:t>
            </w: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7" w:type="pct"/>
            <w:gridSpan w:val="2"/>
            <w:tcBorders>
              <w:top w:val="single" w:sz="4" w:space="0" w:color="auto"/>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33"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18</w:t>
            </w:r>
          </w:p>
        </w:tc>
        <w:tc>
          <w:tcPr>
            <w:tcW w:w="123" w:type="pct"/>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63" w:type="pct"/>
            <w:gridSpan w:val="2"/>
            <w:tcBorders>
              <w:top w:val="single" w:sz="4" w:space="0" w:color="auto"/>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Palatino Linotype" w:hAnsi="Palatino Linotype" w:cs="Palatino Linotype"/>
                <w:b/>
                <w:bCs/>
                <w:lang w:eastAsia="hu-HU"/>
              </w:rPr>
            </w:pPr>
          </w:p>
        </w:tc>
        <w:tc>
          <w:tcPr>
            <w:tcW w:w="116"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16</w:t>
            </w:r>
          </w:p>
        </w:tc>
        <w:tc>
          <w:tcPr>
            <w:tcW w:w="152" w:type="pct"/>
            <w:gridSpan w:val="2"/>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604" w:type="pct"/>
            <w:gridSpan w:val="3"/>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52</w:t>
            </w:r>
          </w:p>
        </w:tc>
        <w:tc>
          <w:tcPr>
            <w:tcW w:w="133"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54</w:t>
            </w:r>
          </w:p>
        </w:tc>
        <w:tc>
          <w:tcPr>
            <w:tcW w:w="256" w:type="pct"/>
            <w:gridSpan w:val="2"/>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2" w:type="pct"/>
            <w:gridSpan w:val="2"/>
            <w:tcBorders>
              <w:top w:val="single" w:sz="4" w:space="0" w:color="auto"/>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Palatino Linotype" w:hAnsi="Palatino Linotype" w:cs="Palatino Linotype"/>
                <w:b/>
                <w:bCs/>
                <w:lang w:eastAsia="hu-HU"/>
              </w:rPr>
            </w:pPr>
          </w:p>
        </w:tc>
        <w:tc>
          <w:tcPr>
            <w:tcW w:w="244"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283" w:type="pct"/>
            <w:gridSpan w:val="2"/>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413"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b/>
                <w:bCs/>
                <w:i/>
                <w:iCs/>
                <w:lang w:eastAsia="hu-HU"/>
              </w:rPr>
            </w:pPr>
            <w:r w:rsidRPr="00ED164A">
              <w:rPr>
                <w:rFonts w:ascii="Palatino Linotype" w:hAnsi="Palatino Linotype" w:cs="Palatino Linotype"/>
                <w:b/>
                <w:bCs/>
                <w:i/>
                <w:iCs/>
                <w:lang w:eastAsia="hu-HU"/>
              </w:rPr>
              <w:t>54</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8C4D3B" w:rsidRPr="00ED164A" w:rsidRDefault="008C4D3B"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8C4D3B" w:rsidRPr="00ED164A" w:rsidRDefault="008C4D3B" w:rsidP="00ED164A">
            <w:pPr>
              <w:spacing w:after="0" w:line="240" w:lineRule="auto"/>
              <w:rPr>
                <w:rFonts w:ascii="Palatino Linotype" w:hAnsi="Palatino Linotype" w:cs="Palatino Linotype"/>
                <w:i/>
                <w:iCs/>
                <w:lang w:eastAsia="hu-HU"/>
              </w:rPr>
            </w:pPr>
            <w:r w:rsidRPr="00ED164A">
              <w:rPr>
                <w:rFonts w:ascii="Palatino Linotype" w:hAnsi="Palatino Linotype" w:cs="Palatino Linotype"/>
                <w:i/>
                <w:iCs/>
                <w:lang w:eastAsia="hu-HU"/>
              </w:rPr>
              <w:t>Vendégfogadás, diagnosztizálás, kézápolás</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10</w:t>
            </w: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6</w:t>
            </w:r>
          </w:p>
        </w:tc>
        <w:tc>
          <w:tcPr>
            <w:tcW w:w="123" w:type="pct"/>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8</w:t>
            </w:r>
          </w:p>
        </w:tc>
        <w:tc>
          <w:tcPr>
            <w:tcW w:w="152"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24</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Palatino Linotype" w:hAnsi="Palatino Linotype" w:cs="Palatino Linotype"/>
                <w:i/>
                <w:iCs/>
                <w:lang w:eastAsia="hu-HU"/>
              </w:rPr>
              <w:t>24</w:t>
            </w:r>
          </w:p>
        </w:tc>
        <w:tc>
          <w:tcPr>
            <w:tcW w:w="256"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24</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8C4D3B" w:rsidRPr="00ED164A" w:rsidRDefault="008C4D3B"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8C4D3B" w:rsidRPr="00ED164A" w:rsidRDefault="008C4D3B"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Manikűr 1.</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w:t>
            </w: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6</w:t>
            </w:r>
          </w:p>
        </w:tc>
        <w:tc>
          <w:tcPr>
            <w:tcW w:w="123" w:type="pct"/>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w:t>
            </w:r>
          </w:p>
        </w:tc>
        <w:tc>
          <w:tcPr>
            <w:tcW w:w="152"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14</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15</w:t>
            </w:r>
          </w:p>
        </w:tc>
        <w:tc>
          <w:tcPr>
            <w:tcW w:w="256"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15</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8C4D3B" w:rsidRPr="00ED164A" w:rsidRDefault="008C4D3B"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8C4D3B" w:rsidRPr="00ED164A" w:rsidRDefault="008C4D3B"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Manikűr 2.</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w:t>
            </w: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7"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6</w:t>
            </w:r>
          </w:p>
        </w:tc>
        <w:tc>
          <w:tcPr>
            <w:tcW w:w="123" w:type="pct"/>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63"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Palatino Linotype" w:hAnsi="Palatino Linotype" w:cs="Palatino Linotype"/>
                <w:b/>
                <w:bCs/>
                <w:lang w:eastAsia="hu-HU"/>
              </w:rPr>
            </w:pP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w:t>
            </w:r>
          </w:p>
        </w:tc>
        <w:tc>
          <w:tcPr>
            <w:tcW w:w="152"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604" w:type="pct"/>
            <w:gridSpan w:val="3"/>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14</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15</w:t>
            </w:r>
          </w:p>
        </w:tc>
        <w:tc>
          <w:tcPr>
            <w:tcW w:w="256"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2"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Palatino Linotype" w:hAnsi="Palatino Linotype" w:cs="Palatino Linotype"/>
                <w:b/>
                <w:bCs/>
                <w:lang w:eastAsia="hu-HU"/>
              </w:rPr>
            </w:pPr>
          </w:p>
        </w:tc>
        <w:tc>
          <w:tcPr>
            <w:tcW w:w="244"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41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15</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8C4D3B" w:rsidRPr="00ED164A" w:rsidRDefault="008C4D3B"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8C4D3B" w:rsidRPr="00ED164A" w:rsidRDefault="008C4D3B" w:rsidP="00ED164A">
            <w:pPr>
              <w:spacing w:after="0" w:line="240" w:lineRule="auto"/>
              <w:rPr>
                <w:rFonts w:ascii="Palatino Linotype" w:hAnsi="Palatino Linotype" w:cs="Palatino Linotype"/>
                <w:i/>
                <w:iCs/>
                <w:noProof/>
                <w:lang w:eastAsia="hu-HU"/>
              </w:rPr>
            </w:pPr>
            <w:r w:rsidRPr="00ED164A">
              <w:rPr>
                <w:rFonts w:ascii="Palatino Linotype" w:hAnsi="Palatino Linotype" w:cs="Palatino Linotype"/>
                <w:noProof/>
                <w:lang w:eastAsia="hu-HU"/>
              </w:rPr>
              <w:t>Kézápoló szakmai gyakorlat</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36</w:t>
            </w:r>
          </w:p>
        </w:tc>
        <w:tc>
          <w:tcPr>
            <w:tcW w:w="187"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35</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54</w:t>
            </w:r>
          </w:p>
        </w:tc>
        <w:tc>
          <w:tcPr>
            <w:tcW w:w="163"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49</w:t>
            </w: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48</w:t>
            </w:r>
          </w:p>
        </w:tc>
        <w:tc>
          <w:tcPr>
            <w:tcW w:w="604" w:type="pct"/>
            <w:gridSpan w:val="3"/>
            <w:tcBorders>
              <w:top w:val="nil"/>
              <w:left w:val="nil"/>
              <w:bottom w:val="single" w:sz="4" w:space="0" w:color="auto"/>
              <w:right w:val="single" w:sz="4" w:space="0" w:color="auto"/>
            </w:tcBorders>
            <w:vAlign w:val="center"/>
          </w:tcPr>
          <w:p w:rsidR="008C4D3B" w:rsidRPr="00ED164A" w:rsidRDefault="008C4D3B" w:rsidP="00155B31">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w:t>
            </w:r>
            <w:r>
              <w:rPr>
                <w:rFonts w:ascii="Times New Roman" w:hAnsi="Times New Roman" w:cs="Times New Roman"/>
                <w:b/>
                <w:bCs/>
                <w:i/>
                <w:iCs/>
                <w:lang w:eastAsia="hu-HU"/>
              </w:rPr>
              <w:t>22</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256"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r w:rsidRPr="00ED164A">
              <w:rPr>
                <w:rFonts w:ascii="Palatino Linotype" w:hAnsi="Palatino Linotype" w:cs="Palatino Linotype"/>
                <w:i/>
                <w:iCs/>
                <w:lang w:eastAsia="hu-HU"/>
              </w:rPr>
              <w:t>144</w:t>
            </w:r>
          </w:p>
        </w:tc>
        <w:tc>
          <w:tcPr>
            <w:tcW w:w="182"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Times New Roman" w:hAnsi="Times New Roman"/>
                <w:b/>
                <w:bCs/>
                <w:lang w:eastAsia="hu-HU"/>
              </w:rPr>
            </w:pPr>
            <w:r w:rsidRPr="00ED164A">
              <w:rPr>
                <w:rFonts w:ascii="Times New Roman" w:hAnsi="Times New Roman"/>
                <w:b/>
                <w:bCs/>
                <w:lang w:eastAsia="hu-HU"/>
              </w:rPr>
              <w:t>35</w:t>
            </w:r>
          </w:p>
        </w:tc>
        <w:tc>
          <w:tcPr>
            <w:tcW w:w="244"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Arial"/>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Arial"/>
                <w:i/>
                <w:iCs/>
                <w:lang w:eastAsia="hu-HU"/>
              </w:rPr>
            </w:pPr>
          </w:p>
        </w:tc>
        <w:tc>
          <w:tcPr>
            <w:tcW w:w="41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b/>
                <w:bCs/>
                <w:i/>
                <w:iCs/>
                <w:lang w:eastAsia="hu-HU"/>
              </w:rPr>
            </w:pPr>
            <w:r w:rsidRPr="00ED164A">
              <w:rPr>
                <w:rFonts w:ascii="Palatino Linotype" w:hAnsi="Palatino Linotype" w:cs="Arial"/>
                <w:b/>
                <w:bCs/>
                <w:i/>
                <w:iCs/>
                <w:lang w:eastAsia="hu-HU"/>
              </w:rPr>
              <w:t>179</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8C4D3B" w:rsidRPr="00ED164A" w:rsidRDefault="008C4D3B"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8C4D3B" w:rsidRPr="00ED164A" w:rsidRDefault="008C4D3B" w:rsidP="00ED164A">
            <w:pPr>
              <w:spacing w:after="0" w:line="240" w:lineRule="auto"/>
              <w:rPr>
                <w:rFonts w:ascii="Palatino Linotype" w:hAnsi="Palatino Linotype" w:cs="Palatino Linotype"/>
                <w:i/>
                <w:iCs/>
                <w:noProof/>
                <w:lang w:eastAsia="hu-HU"/>
              </w:rPr>
            </w:pPr>
            <w:r w:rsidRPr="00ED164A">
              <w:rPr>
                <w:rFonts w:ascii="Palatino Linotype" w:hAnsi="Palatino Linotype" w:cs="Palatino Linotype"/>
                <w:i/>
                <w:iCs/>
                <w:noProof/>
                <w:lang w:eastAsia="hu-HU"/>
              </w:rPr>
              <w:t>Előkészítés és kézápolás</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187"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Times New Roman" w:hAnsi="Times New Roman" w:cs="Times New Roman"/>
                <w:i/>
                <w:iCs/>
                <w:lang w:eastAsia="hu-HU"/>
              </w:rPr>
            </w:pPr>
            <w:r>
              <w:rPr>
                <w:rFonts w:ascii="Times New Roman" w:hAnsi="Times New Roman" w:cs="Times New Roman"/>
                <w:i/>
                <w:iCs/>
                <w:lang w:eastAsia="hu-HU"/>
              </w:rPr>
              <w:t>7</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14</w:t>
            </w:r>
          </w:p>
        </w:tc>
        <w:tc>
          <w:tcPr>
            <w:tcW w:w="163"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10</w:t>
            </w: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8</w:t>
            </w:r>
          </w:p>
        </w:tc>
        <w:tc>
          <w:tcPr>
            <w:tcW w:w="604" w:type="pct"/>
            <w:gridSpan w:val="3"/>
            <w:tcBorders>
              <w:top w:val="nil"/>
              <w:left w:val="nil"/>
              <w:bottom w:val="single" w:sz="4" w:space="0" w:color="auto"/>
              <w:right w:val="single" w:sz="4" w:space="0" w:color="auto"/>
            </w:tcBorders>
            <w:vAlign w:val="center"/>
          </w:tcPr>
          <w:p w:rsidR="008C4D3B" w:rsidRPr="00ED164A" w:rsidRDefault="008C4D3B" w:rsidP="00155B31">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4</w:t>
            </w:r>
            <w:r>
              <w:rPr>
                <w:rFonts w:ascii="Times New Roman" w:hAnsi="Times New Roman" w:cs="Times New Roman"/>
                <w:b/>
                <w:bCs/>
                <w:i/>
                <w:iCs/>
                <w:lang w:eastAsia="hu-HU"/>
              </w:rPr>
              <w:t>9</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256"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44</w:t>
            </w:r>
          </w:p>
        </w:tc>
        <w:tc>
          <w:tcPr>
            <w:tcW w:w="182"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Times New Roman" w:hAnsi="Times New Roman"/>
                <w:bCs/>
                <w:i/>
                <w:lang w:eastAsia="hu-HU"/>
              </w:rPr>
            </w:pPr>
            <w:r w:rsidRPr="00ED164A">
              <w:rPr>
                <w:rFonts w:ascii="Times New Roman" w:hAnsi="Times New Roman"/>
                <w:bCs/>
                <w:i/>
                <w:lang w:eastAsia="hu-HU"/>
              </w:rPr>
              <w:t>10</w:t>
            </w:r>
          </w:p>
        </w:tc>
        <w:tc>
          <w:tcPr>
            <w:tcW w:w="244"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Arial"/>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Arial"/>
                <w:i/>
                <w:iCs/>
                <w:lang w:eastAsia="hu-HU"/>
              </w:rPr>
            </w:pPr>
          </w:p>
        </w:tc>
        <w:tc>
          <w:tcPr>
            <w:tcW w:w="41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bCs/>
                <w:i/>
                <w:iCs/>
                <w:lang w:eastAsia="hu-HU"/>
              </w:rPr>
            </w:pPr>
            <w:r w:rsidRPr="00ED164A">
              <w:rPr>
                <w:rFonts w:ascii="Times New Roman" w:hAnsi="Times New Roman"/>
                <w:bCs/>
                <w:i/>
                <w:iCs/>
                <w:lang w:eastAsia="hu-HU"/>
              </w:rPr>
              <w:t>54</w:t>
            </w:r>
          </w:p>
        </w:tc>
      </w:tr>
      <w:tr w:rsidR="008C4D3B" w:rsidRPr="00ED164A" w:rsidTr="008C4D3B">
        <w:trPr>
          <w:trHeight w:val="345"/>
          <w:jc w:val="center"/>
        </w:trPr>
        <w:tc>
          <w:tcPr>
            <w:tcW w:w="487" w:type="pct"/>
            <w:gridSpan w:val="2"/>
            <w:vMerge/>
            <w:tcBorders>
              <w:left w:val="single" w:sz="4" w:space="0" w:color="auto"/>
              <w:right w:val="single" w:sz="4" w:space="0" w:color="auto"/>
            </w:tcBorders>
            <w:shd w:val="clear" w:color="auto" w:fill="FFC41B"/>
            <w:vAlign w:val="center"/>
          </w:tcPr>
          <w:p w:rsidR="008C4D3B" w:rsidRPr="00ED164A" w:rsidRDefault="008C4D3B" w:rsidP="00ED164A">
            <w:pPr>
              <w:spacing w:after="0" w:line="240" w:lineRule="auto"/>
              <w:rPr>
                <w:rFonts w:ascii="Palatino Linotype" w:hAnsi="Palatino Linotype" w:cs="Palatino Linotype"/>
                <w:lang w:eastAsia="hu-HU"/>
              </w:rPr>
            </w:pPr>
          </w:p>
        </w:tc>
        <w:tc>
          <w:tcPr>
            <w:tcW w:w="841" w:type="pct"/>
            <w:tcBorders>
              <w:top w:val="nil"/>
              <w:left w:val="nil"/>
              <w:bottom w:val="single" w:sz="4" w:space="0" w:color="auto"/>
              <w:right w:val="single" w:sz="4" w:space="0" w:color="auto"/>
            </w:tcBorders>
            <w:vAlign w:val="center"/>
          </w:tcPr>
          <w:p w:rsidR="008C4D3B" w:rsidRPr="00ED164A" w:rsidRDefault="008C4D3B" w:rsidP="00ED164A">
            <w:pPr>
              <w:spacing w:after="0" w:line="240" w:lineRule="auto"/>
              <w:rPr>
                <w:rFonts w:ascii="Times New Roman" w:hAnsi="Times New Roman" w:cs="Times New Roman"/>
                <w:i/>
                <w:iCs/>
                <w:noProof/>
                <w:lang w:eastAsia="hu-HU"/>
              </w:rPr>
            </w:pPr>
            <w:r w:rsidRPr="00ED164A">
              <w:rPr>
                <w:rFonts w:ascii="Palatino Linotype" w:hAnsi="Palatino Linotype" w:cs="Palatino Linotype"/>
                <w:i/>
                <w:iCs/>
                <w:noProof/>
                <w:lang w:eastAsia="hu-HU"/>
              </w:rPr>
              <w:t>Manikűr</w:t>
            </w:r>
            <w:r w:rsidRPr="00ED164A">
              <w:rPr>
                <w:rFonts w:ascii="Times New Roman" w:hAnsi="Times New Roman" w:cs="Times New Roman"/>
                <w:i/>
                <w:iCs/>
                <w:noProof/>
                <w:lang w:eastAsia="hu-HU"/>
              </w:rPr>
              <w:t xml:space="preserve"> 1.</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5"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13</w:t>
            </w:r>
          </w:p>
        </w:tc>
        <w:tc>
          <w:tcPr>
            <w:tcW w:w="187"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w:t>
            </w:r>
            <w:r>
              <w:rPr>
                <w:rFonts w:ascii="Times New Roman" w:hAnsi="Times New Roman" w:cs="Times New Roman"/>
                <w:i/>
                <w:iCs/>
                <w:lang w:eastAsia="hu-HU"/>
              </w:rPr>
              <w:t>4</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3" w:type="pct"/>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20</w:t>
            </w:r>
          </w:p>
        </w:tc>
        <w:tc>
          <w:tcPr>
            <w:tcW w:w="163"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19</w:t>
            </w:r>
          </w:p>
        </w:tc>
        <w:tc>
          <w:tcPr>
            <w:tcW w:w="116"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52"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20</w:t>
            </w:r>
          </w:p>
        </w:tc>
        <w:tc>
          <w:tcPr>
            <w:tcW w:w="604" w:type="pct"/>
            <w:gridSpan w:val="3"/>
            <w:tcBorders>
              <w:top w:val="nil"/>
              <w:left w:val="nil"/>
              <w:bottom w:val="single" w:sz="4" w:space="0" w:color="auto"/>
              <w:right w:val="single" w:sz="4" w:space="0" w:color="auto"/>
            </w:tcBorders>
            <w:vAlign w:val="center"/>
          </w:tcPr>
          <w:p w:rsidR="008C4D3B" w:rsidRPr="00ED164A" w:rsidRDefault="008C4D3B" w:rsidP="00155B31">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8</w:t>
            </w:r>
            <w:r>
              <w:rPr>
                <w:rFonts w:ascii="Times New Roman" w:hAnsi="Times New Roman" w:cs="Times New Roman"/>
                <w:b/>
                <w:bCs/>
                <w:i/>
                <w:iCs/>
                <w:lang w:eastAsia="hu-HU"/>
              </w:rPr>
              <w:t>6</w:t>
            </w:r>
          </w:p>
        </w:tc>
        <w:tc>
          <w:tcPr>
            <w:tcW w:w="13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256"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50</w:t>
            </w:r>
          </w:p>
        </w:tc>
        <w:tc>
          <w:tcPr>
            <w:tcW w:w="182" w:type="pct"/>
            <w:gridSpan w:val="2"/>
            <w:tcBorders>
              <w:top w:val="nil"/>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Times New Roman" w:hAnsi="Times New Roman"/>
                <w:bCs/>
                <w:i/>
                <w:lang w:eastAsia="hu-HU"/>
              </w:rPr>
            </w:pPr>
            <w:r w:rsidRPr="00ED164A">
              <w:rPr>
                <w:rFonts w:ascii="Times New Roman" w:hAnsi="Times New Roman"/>
                <w:bCs/>
                <w:i/>
                <w:lang w:eastAsia="hu-HU"/>
              </w:rPr>
              <w:t>13</w:t>
            </w:r>
          </w:p>
        </w:tc>
        <w:tc>
          <w:tcPr>
            <w:tcW w:w="244"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Arial"/>
                <w:i/>
                <w:iCs/>
                <w:lang w:eastAsia="hu-HU"/>
              </w:rPr>
            </w:pPr>
          </w:p>
        </w:tc>
        <w:tc>
          <w:tcPr>
            <w:tcW w:w="283" w:type="pct"/>
            <w:gridSpan w:val="2"/>
            <w:tcBorders>
              <w:top w:val="nil"/>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Arial"/>
                <w:i/>
                <w:iCs/>
                <w:lang w:eastAsia="hu-HU"/>
              </w:rPr>
            </w:pPr>
          </w:p>
        </w:tc>
        <w:tc>
          <w:tcPr>
            <w:tcW w:w="413" w:type="pct"/>
            <w:gridSpan w:val="2"/>
            <w:tcBorders>
              <w:top w:val="nil"/>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Times New Roman" w:hAnsi="Times New Roman"/>
                <w:bCs/>
                <w:i/>
                <w:iCs/>
                <w:lang w:eastAsia="hu-HU"/>
              </w:rPr>
            </w:pPr>
            <w:r w:rsidRPr="00ED164A">
              <w:rPr>
                <w:rFonts w:ascii="Times New Roman" w:hAnsi="Times New Roman"/>
                <w:bCs/>
                <w:i/>
                <w:iCs/>
                <w:lang w:eastAsia="hu-HU"/>
              </w:rPr>
              <w:t>63</w:t>
            </w:r>
          </w:p>
        </w:tc>
      </w:tr>
      <w:tr w:rsidR="008C4D3B" w:rsidRPr="00ED164A" w:rsidTr="008C4D3B">
        <w:trPr>
          <w:trHeight w:val="690"/>
          <w:jc w:val="center"/>
        </w:trPr>
        <w:tc>
          <w:tcPr>
            <w:tcW w:w="487" w:type="pct"/>
            <w:gridSpan w:val="2"/>
            <w:vMerge/>
            <w:tcBorders>
              <w:left w:val="single" w:sz="4" w:space="0" w:color="auto"/>
              <w:right w:val="single" w:sz="4" w:space="0" w:color="auto"/>
            </w:tcBorders>
            <w:shd w:val="clear" w:color="auto" w:fill="FFC41B"/>
            <w:vAlign w:val="center"/>
          </w:tcPr>
          <w:p w:rsidR="008C4D3B" w:rsidRPr="00ED164A" w:rsidRDefault="008C4D3B" w:rsidP="00ED164A">
            <w:pPr>
              <w:spacing w:after="0" w:line="240" w:lineRule="auto"/>
              <w:rPr>
                <w:rFonts w:ascii="Palatino Linotype" w:hAnsi="Palatino Linotype" w:cs="Palatino Linotype"/>
                <w:lang w:eastAsia="hu-HU"/>
              </w:rPr>
            </w:pPr>
          </w:p>
        </w:tc>
        <w:tc>
          <w:tcPr>
            <w:tcW w:w="841" w:type="pct"/>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rPr>
                <w:rFonts w:ascii="Palatino Linotype" w:hAnsi="Palatino Linotype" w:cs="Palatino Linotype"/>
                <w:i/>
                <w:iCs/>
                <w:noProof/>
                <w:lang w:eastAsia="hu-HU"/>
              </w:rPr>
            </w:pPr>
            <w:r w:rsidRPr="00ED164A">
              <w:rPr>
                <w:rFonts w:ascii="Palatino Linotype" w:hAnsi="Palatino Linotype" w:cs="Palatino Linotype"/>
                <w:i/>
                <w:iCs/>
                <w:noProof/>
                <w:lang w:eastAsia="hu-HU"/>
              </w:rPr>
              <w:t>Manikűr</w:t>
            </w:r>
            <w:r w:rsidRPr="00ED164A">
              <w:rPr>
                <w:rFonts w:ascii="Times New Roman" w:hAnsi="Times New Roman" w:cs="Times New Roman"/>
                <w:i/>
                <w:iCs/>
                <w:noProof/>
                <w:lang w:eastAsia="hu-HU"/>
              </w:rPr>
              <w:t xml:space="preserve"> 2.</w:t>
            </w:r>
          </w:p>
        </w:tc>
        <w:tc>
          <w:tcPr>
            <w:tcW w:w="133"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85" w:type="pct"/>
            <w:gridSpan w:val="2"/>
            <w:tcBorders>
              <w:top w:val="single" w:sz="4" w:space="0" w:color="auto"/>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16"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4" w:type="pct"/>
            <w:gridSpan w:val="2"/>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13</w:t>
            </w:r>
          </w:p>
        </w:tc>
        <w:tc>
          <w:tcPr>
            <w:tcW w:w="187" w:type="pct"/>
            <w:gridSpan w:val="2"/>
            <w:tcBorders>
              <w:top w:val="single" w:sz="4" w:space="0" w:color="auto"/>
              <w:left w:val="nil"/>
              <w:bottom w:val="single" w:sz="4" w:space="0" w:color="auto"/>
              <w:right w:val="single" w:sz="4" w:space="0" w:color="auto"/>
            </w:tcBorders>
            <w:shd w:val="clear" w:color="000000" w:fill="808080"/>
            <w:vAlign w:val="center"/>
          </w:tcPr>
          <w:p w:rsidR="008C4D3B" w:rsidRPr="00ED164A" w:rsidRDefault="008C4D3B" w:rsidP="00155B31">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w:t>
            </w:r>
            <w:r>
              <w:rPr>
                <w:rFonts w:ascii="Times New Roman" w:hAnsi="Times New Roman" w:cs="Times New Roman"/>
                <w:i/>
                <w:iCs/>
                <w:lang w:eastAsia="hu-HU"/>
              </w:rPr>
              <w:t>4</w:t>
            </w:r>
          </w:p>
        </w:tc>
        <w:tc>
          <w:tcPr>
            <w:tcW w:w="133"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20</w:t>
            </w:r>
          </w:p>
        </w:tc>
        <w:tc>
          <w:tcPr>
            <w:tcW w:w="163" w:type="pct"/>
            <w:gridSpan w:val="2"/>
            <w:tcBorders>
              <w:top w:val="single" w:sz="4" w:space="0" w:color="auto"/>
              <w:left w:val="nil"/>
              <w:bottom w:val="single" w:sz="4" w:space="0" w:color="auto"/>
              <w:right w:val="single" w:sz="4" w:space="0" w:color="auto"/>
            </w:tcBorders>
            <w:shd w:val="clear" w:color="000000" w:fill="808080"/>
            <w:vAlign w:val="center"/>
          </w:tcPr>
          <w:p w:rsidR="008C4D3B" w:rsidRPr="00ED164A" w:rsidRDefault="008C4D3B" w:rsidP="00ED164A">
            <w:pPr>
              <w:spacing w:after="0" w:line="240" w:lineRule="auto"/>
              <w:rPr>
                <w:rFonts w:ascii="Times New Roman" w:hAnsi="Times New Roman" w:cs="Times New Roman"/>
                <w:b/>
                <w:bCs/>
                <w:lang w:eastAsia="hu-HU"/>
              </w:rPr>
            </w:pPr>
            <w:r w:rsidRPr="00ED164A">
              <w:rPr>
                <w:rFonts w:ascii="Times New Roman" w:hAnsi="Times New Roman" w:cs="Times New Roman"/>
                <w:b/>
                <w:bCs/>
                <w:lang w:eastAsia="hu-HU"/>
              </w:rPr>
              <w:t>20</w:t>
            </w:r>
          </w:p>
        </w:tc>
        <w:tc>
          <w:tcPr>
            <w:tcW w:w="116"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152" w:type="pct"/>
            <w:gridSpan w:val="2"/>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20</w:t>
            </w:r>
          </w:p>
        </w:tc>
        <w:tc>
          <w:tcPr>
            <w:tcW w:w="604" w:type="pct"/>
            <w:gridSpan w:val="3"/>
            <w:tcBorders>
              <w:top w:val="single" w:sz="4" w:space="0" w:color="auto"/>
              <w:left w:val="nil"/>
              <w:bottom w:val="single" w:sz="4" w:space="0" w:color="auto"/>
              <w:right w:val="single" w:sz="4" w:space="0" w:color="auto"/>
            </w:tcBorders>
            <w:vAlign w:val="center"/>
          </w:tcPr>
          <w:p w:rsidR="008C4D3B" w:rsidRPr="00ED164A" w:rsidRDefault="008C4D3B" w:rsidP="00155B31">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8</w:t>
            </w:r>
            <w:r>
              <w:rPr>
                <w:rFonts w:ascii="Times New Roman" w:hAnsi="Times New Roman" w:cs="Times New Roman"/>
                <w:b/>
                <w:bCs/>
                <w:i/>
                <w:iCs/>
                <w:lang w:eastAsia="hu-HU"/>
              </w:rPr>
              <w:t>7</w:t>
            </w:r>
          </w:p>
        </w:tc>
        <w:tc>
          <w:tcPr>
            <w:tcW w:w="133"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Palatino Linotype"/>
                <w:i/>
                <w:iCs/>
                <w:lang w:eastAsia="hu-HU"/>
              </w:rPr>
            </w:pPr>
          </w:p>
        </w:tc>
        <w:tc>
          <w:tcPr>
            <w:tcW w:w="256" w:type="pct"/>
            <w:gridSpan w:val="2"/>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50</w:t>
            </w:r>
          </w:p>
        </w:tc>
        <w:tc>
          <w:tcPr>
            <w:tcW w:w="182" w:type="pct"/>
            <w:gridSpan w:val="2"/>
            <w:tcBorders>
              <w:top w:val="single" w:sz="4" w:space="0" w:color="auto"/>
              <w:left w:val="nil"/>
              <w:bottom w:val="single" w:sz="4" w:space="0" w:color="auto"/>
              <w:right w:val="single" w:sz="4" w:space="0" w:color="auto"/>
            </w:tcBorders>
            <w:shd w:val="clear" w:color="000000" w:fill="808080"/>
            <w:vAlign w:val="center"/>
          </w:tcPr>
          <w:p w:rsidR="008C4D3B" w:rsidRPr="00ED164A" w:rsidRDefault="008C4D3B" w:rsidP="00155B31">
            <w:pPr>
              <w:spacing w:after="0" w:line="240" w:lineRule="auto"/>
              <w:rPr>
                <w:rFonts w:ascii="Times New Roman" w:hAnsi="Times New Roman"/>
                <w:bCs/>
                <w:i/>
                <w:lang w:eastAsia="hu-HU"/>
              </w:rPr>
            </w:pPr>
            <w:r w:rsidRPr="00ED164A">
              <w:rPr>
                <w:rFonts w:ascii="Times New Roman" w:hAnsi="Times New Roman"/>
                <w:bCs/>
                <w:i/>
                <w:lang w:eastAsia="hu-HU"/>
              </w:rPr>
              <w:t>1</w:t>
            </w:r>
            <w:r>
              <w:rPr>
                <w:rFonts w:ascii="Times New Roman" w:hAnsi="Times New Roman"/>
                <w:bCs/>
                <w:i/>
                <w:lang w:eastAsia="hu-HU"/>
              </w:rPr>
              <w:t>2</w:t>
            </w:r>
          </w:p>
        </w:tc>
        <w:tc>
          <w:tcPr>
            <w:tcW w:w="244" w:type="pct"/>
            <w:gridSpan w:val="2"/>
            <w:tcBorders>
              <w:top w:val="single" w:sz="4" w:space="0" w:color="auto"/>
              <w:left w:val="nil"/>
              <w:bottom w:val="single" w:sz="4" w:space="0" w:color="auto"/>
              <w:right w:val="single" w:sz="4" w:space="0" w:color="auto"/>
            </w:tcBorders>
            <w:vAlign w:val="center"/>
          </w:tcPr>
          <w:p w:rsidR="008C4D3B" w:rsidRPr="00ED164A" w:rsidRDefault="008C4D3B" w:rsidP="00ED164A">
            <w:pPr>
              <w:spacing w:after="0" w:line="240" w:lineRule="auto"/>
              <w:jc w:val="center"/>
              <w:rPr>
                <w:rFonts w:ascii="Palatino Linotype" w:hAnsi="Palatino Linotype" w:cs="Arial"/>
                <w:i/>
                <w:iCs/>
                <w:lang w:eastAsia="hu-HU"/>
              </w:rPr>
            </w:pPr>
          </w:p>
        </w:tc>
        <w:tc>
          <w:tcPr>
            <w:tcW w:w="283" w:type="pct"/>
            <w:gridSpan w:val="2"/>
            <w:tcBorders>
              <w:top w:val="single" w:sz="4" w:space="0" w:color="auto"/>
              <w:left w:val="nil"/>
              <w:bottom w:val="single" w:sz="4" w:space="0" w:color="auto"/>
              <w:right w:val="single" w:sz="4" w:space="0" w:color="auto"/>
            </w:tcBorders>
            <w:shd w:val="clear" w:color="000000" w:fill="969696"/>
            <w:vAlign w:val="center"/>
          </w:tcPr>
          <w:p w:rsidR="008C4D3B" w:rsidRPr="00ED164A" w:rsidRDefault="008C4D3B" w:rsidP="00ED164A">
            <w:pPr>
              <w:spacing w:after="0" w:line="240" w:lineRule="auto"/>
              <w:jc w:val="center"/>
              <w:rPr>
                <w:rFonts w:ascii="Palatino Linotype" w:hAnsi="Palatino Linotype" w:cs="Arial"/>
                <w:i/>
                <w:iCs/>
                <w:lang w:eastAsia="hu-HU"/>
              </w:rPr>
            </w:pPr>
          </w:p>
        </w:tc>
        <w:tc>
          <w:tcPr>
            <w:tcW w:w="413" w:type="pct"/>
            <w:gridSpan w:val="2"/>
            <w:tcBorders>
              <w:top w:val="single" w:sz="4" w:space="0" w:color="auto"/>
              <w:left w:val="nil"/>
              <w:bottom w:val="single" w:sz="4" w:space="0" w:color="auto"/>
              <w:right w:val="single" w:sz="4" w:space="0" w:color="auto"/>
            </w:tcBorders>
            <w:vAlign w:val="center"/>
          </w:tcPr>
          <w:p w:rsidR="008C4D3B" w:rsidRPr="00ED164A" w:rsidRDefault="008C4D3B" w:rsidP="00155B31">
            <w:pPr>
              <w:spacing w:after="0" w:line="240" w:lineRule="auto"/>
              <w:jc w:val="center"/>
              <w:rPr>
                <w:rFonts w:ascii="Times New Roman" w:hAnsi="Times New Roman"/>
                <w:bCs/>
                <w:i/>
                <w:iCs/>
                <w:lang w:eastAsia="hu-HU"/>
              </w:rPr>
            </w:pPr>
            <w:r w:rsidRPr="00ED164A">
              <w:rPr>
                <w:rFonts w:ascii="Times New Roman" w:hAnsi="Times New Roman"/>
                <w:bCs/>
                <w:i/>
                <w:iCs/>
                <w:lang w:eastAsia="hu-HU"/>
              </w:rPr>
              <w:t>6</w:t>
            </w:r>
            <w:r>
              <w:rPr>
                <w:rFonts w:ascii="Times New Roman" w:hAnsi="Times New Roman"/>
                <w:bCs/>
                <w:i/>
                <w:iCs/>
                <w:lang w:eastAsia="hu-HU"/>
              </w:rPr>
              <w:t>2</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restart"/>
            <w:textDirection w:val="btLr"/>
            <w:vAlign w:val="center"/>
          </w:tcPr>
          <w:p w:rsidR="00ED164A" w:rsidRPr="0048677F" w:rsidRDefault="00201920" w:rsidP="00ED164A">
            <w:pPr>
              <w:spacing w:after="0" w:line="240" w:lineRule="auto"/>
              <w:ind w:left="113" w:right="113"/>
              <w:jc w:val="center"/>
              <w:rPr>
                <w:rFonts w:ascii="Times New Roman" w:hAnsi="Times New Roman" w:cs="Times New Roman"/>
                <w:bCs/>
                <w:sz w:val="20"/>
                <w:szCs w:val="20"/>
                <w:lang w:eastAsia="hu-HU"/>
              </w:rPr>
            </w:pPr>
            <w:r>
              <w:rPr>
                <w:rFonts w:ascii="Times New Roman" w:hAnsi="Times New Roman" w:cs="Times New Roman"/>
                <w:kern w:val="1"/>
                <w:sz w:val="24"/>
                <w:szCs w:val="24"/>
                <w:lang w:eastAsia="hi-IN" w:bidi="hi-IN"/>
              </w:rPr>
              <w:t>1</w:t>
            </w:r>
            <w:r w:rsidR="00ED164A" w:rsidRPr="00ED164A">
              <w:rPr>
                <w:rFonts w:ascii="Times New Roman" w:hAnsi="Times New Roman" w:cs="Times New Roman"/>
                <w:kern w:val="1"/>
                <w:sz w:val="24"/>
                <w:szCs w:val="24"/>
                <w:lang w:eastAsia="hi-IN" w:bidi="hi-IN"/>
              </w:rPr>
              <w:br w:type="page"/>
            </w:r>
            <w:r w:rsidR="00ED164A" w:rsidRPr="0048677F">
              <w:rPr>
                <w:rFonts w:ascii="Times New Roman" w:hAnsi="Times New Roman" w:cs="Times New Roman"/>
                <w:bCs/>
                <w:sz w:val="20"/>
                <w:szCs w:val="20"/>
                <w:lang w:eastAsia="hu-HU"/>
              </w:rPr>
              <w:t>1484-12</w:t>
            </w:r>
          </w:p>
          <w:p w:rsidR="00ED164A" w:rsidRPr="00ED164A" w:rsidRDefault="00ED164A" w:rsidP="00ED164A">
            <w:pPr>
              <w:spacing w:after="0" w:line="240" w:lineRule="auto"/>
              <w:ind w:left="113" w:right="113"/>
              <w:jc w:val="center"/>
              <w:rPr>
                <w:rFonts w:ascii="Times New Roman" w:hAnsi="Times New Roman" w:cs="Times New Roman"/>
                <w:lang w:eastAsia="hu-HU"/>
              </w:rPr>
            </w:pPr>
            <w:r w:rsidRPr="0048677F">
              <w:rPr>
                <w:rFonts w:ascii="Times New Roman" w:hAnsi="Times New Roman" w:cs="Times New Roman"/>
                <w:bCs/>
                <w:sz w:val="20"/>
                <w:szCs w:val="20"/>
                <w:lang w:eastAsia="hu-HU"/>
              </w:rPr>
              <w:t>Fodrász manuális alapműveletek</w:t>
            </w: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noProof/>
                <w:lang w:eastAsia="hu-HU"/>
              </w:rPr>
              <w:t>Gyakorló fodrász szakmai ismeret 1</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64</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A haj felépítése és élettana</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20</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Hajdiagnosztika</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14</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201920">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 xml:space="preserve">Elő-, és </w:t>
            </w:r>
            <w:r w:rsidR="00201920">
              <w:rPr>
                <w:rFonts w:ascii="Times New Roman" w:hAnsi="Times New Roman" w:cs="Times New Roman"/>
                <w:i/>
                <w:iCs/>
                <w:lang w:eastAsia="hu-HU"/>
              </w:rPr>
              <w:t>műveletek</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A haj hullámosítása</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Férfi arcápolás, borotválás</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lang w:eastAsia="hu-HU"/>
              </w:rPr>
            </w:pPr>
            <w:r w:rsidRPr="00ED164A">
              <w:rPr>
                <w:rFonts w:ascii="Times New Roman" w:hAnsi="Times New Roman" w:cs="Times New Roman"/>
                <w:lang w:eastAsia="hu-HU"/>
              </w:rPr>
              <w:t xml:space="preserve">Gyakorló fodrász szakmai gyakorlat </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480</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480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Bevezetés a szakmai gyakorlatba</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Elő-, és utóműveletek</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94</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Vizes haj formázása</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109</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109</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Vízhullám frizura berakás, fésülés</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109</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109</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Száraz haj formázása</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64</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Férfi arcápolás, borotválás</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94</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94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ind w:left="510"/>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lang w:eastAsia="hu-HU"/>
              </w:rPr>
            </w:pPr>
            <w:r w:rsidRPr="00ED164A">
              <w:rPr>
                <w:rFonts w:ascii="Times New Roman" w:hAnsi="Times New Roman" w:cs="Times New Roman"/>
                <w:lang w:eastAsia="hu-HU"/>
              </w:rPr>
              <w:t>Szakrajz</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16</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16</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Hullámvezetés</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8</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8</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Régi korok frizuráinak rajzolása</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Modern frizurák rajzolása</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restart"/>
            <w:textDirection w:val="btLr"/>
            <w:vAlign w:val="center"/>
          </w:tcPr>
          <w:p w:rsidR="00ED164A" w:rsidRPr="0048677F" w:rsidRDefault="00ED164A" w:rsidP="00ED164A">
            <w:pPr>
              <w:spacing w:after="0" w:line="240" w:lineRule="auto"/>
              <w:ind w:left="510" w:right="113" w:hanging="85"/>
              <w:jc w:val="center"/>
              <w:rPr>
                <w:rFonts w:ascii="Times New Roman" w:hAnsi="Times New Roman" w:cs="Times New Roman"/>
                <w:bCs/>
                <w:sz w:val="20"/>
                <w:szCs w:val="20"/>
                <w:lang w:eastAsia="hu-HU"/>
              </w:rPr>
            </w:pPr>
            <w:r w:rsidRPr="0048677F">
              <w:rPr>
                <w:rFonts w:ascii="Times New Roman" w:hAnsi="Times New Roman" w:cs="Times New Roman"/>
                <w:bCs/>
                <w:sz w:val="20"/>
                <w:szCs w:val="20"/>
                <w:lang w:eastAsia="hu-HU"/>
              </w:rPr>
              <w:t>11485-12 Fodrász vegyszeres műveletek</w:t>
            </w:r>
          </w:p>
        </w:tc>
        <w:tc>
          <w:tcPr>
            <w:tcW w:w="882" w:type="pct"/>
            <w:gridSpan w:val="3"/>
            <w:vAlign w:val="center"/>
          </w:tcPr>
          <w:p w:rsidR="00ED164A" w:rsidRPr="00ED164A" w:rsidRDefault="00ED164A" w:rsidP="00ED164A">
            <w:pPr>
              <w:spacing w:after="0" w:line="240" w:lineRule="auto"/>
              <w:rPr>
                <w:rFonts w:ascii="Times New Roman" w:hAnsi="Times New Roman" w:cs="Times New Roman"/>
                <w:lang w:eastAsia="hu-HU"/>
              </w:rPr>
            </w:pPr>
            <w:r w:rsidRPr="00ED164A">
              <w:rPr>
                <w:rFonts w:ascii="Times New Roman" w:hAnsi="Times New Roman" w:cs="Times New Roman"/>
                <w:lang w:eastAsia="hu-HU"/>
              </w:rPr>
              <w:t>Gyakorló fodrász szakmai ismeretek2</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64</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A haj tartós formaváltoztatása</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16</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16</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Festés, színezés</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16</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16</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Színelvonás</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16</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16</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proofErr w:type="spellStart"/>
            <w:r w:rsidRPr="00ED164A">
              <w:rPr>
                <w:rFonts w:ascii="Times New Roman" w:hAnsi="Times New Roman" w:cs="Times New Roman"/>
                <w:i/>
                <w:iCs/>
                <w:lang w:eastAsia="hu-HU"/>
              </w:rPr>
              <w:t>Melírozás</w:t>
            </w:r>
            <w:proofErr w:type="spellEnd"/>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16</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16</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lang w:eastAsia="hu-HU"/>
              </w:rPr>
            </w:pPr>
            <w:r w:rsidRPr="00ED164A">
              <w:rPr>
                <w:rFonts w:ascii="Times New Roman" w:hAnsi="Times New Roman" w:cs="Times New Roman"/>
                <w:lang w:eastAsia="hu-HU"/>
              </w:rPr>
              <w:t>Gyakorló fodrász anyagismeret</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64</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Hajápolás anyagai</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14</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14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Tartós formaváltoztatás alapanyagai</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20</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Hajszínváltoztatás alapanyagai</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30</w:t>
            </w: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30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lang w:eastAsia="hu-HU"/>
              </w:rPr>
            </w:pPr>
            <w:r w:rsidRPr="00ED164A">
              <w:rPr>
                <w:rFonts w:ascii="Times New Roman" w:hAnsi="Times New Roman" w:cs="Times New Roman"/>
                <w:lang w:eastAsia="hu-HU"/>
              </w:rPr>
              <w:t>Gyakorló fodrász vegyszeres műveletek szakmai gyakorlat</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224</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224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A haj tartós formaváltoztatása</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44</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44</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Festés- tartós hajszínváltoztatás</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60</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60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Hajszínezés</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40</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40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r w:rsidRPr="00ED164A">
              <w:rPr>
                <w:rFonts w:ascii="Times New Roman" w:hAnsi="Times New Roman" w:cs="Times New Roman"/>
                <w:i/>
                <w:iCs/>
                <w:lang w:eastAsia="hu-HU"/>
              </w:rPr>
              <w:t>Hajszíntelenítés</w:t>
            </w:r>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40</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40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464" w:type="pct"/>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882" w:type="pct"/>
            <w:gridSpan w:val="3"/>
            <w:vAlign w:val="center"/>
          </w:tcPr>
          <w:p w:rsidR="00ED164A" w:rsidRPr="00ED164A" w:rsidRDefault="00ED164A" w:rsidP="00ED164A">
            <w:pPr>
              <w:spacing w:after="0" w:line="240" w:lineRule="auto"/>
              <w:rPr>
                <w:rFonts w:ascii="Times New Roman" w:hAnsi="Times New Roman" w:cs="Times New Roman"/>
                <w:i/>
                <w:iCs/>
                <w:lang w:eastAsia="hu-HU"/>
              </w:rPr>
            </w:pPr>
            <w:proofErr w:type="spellStart"/>
            <w:r w:rsidRPr="00ED164A">
              <w:rPr>
                <w:rFonts w:ascii="Times New Roman" w:hAnsi="Times New Roman" w:cs="Times New Roman"/>
                <w:i/>
                <w:iCs/>
                <w:lang w:eastAsia="hu-HU"/>
              </w:rPr>
              <w:t>Melírozás</w:t>
            </w:r>
            <w:proofErr w:type="spellEnd"/>
          </w:p>
        </w:tc>
        <w:tc>
          <w:tcPr>
            <w:tcW w:w="20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34"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16"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3"/>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9"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1"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499" w:type="pct"/>
            <w:gridSpan w:val="2"/>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p>
        </w:tc>
        <w:tc>
          <w:tcPr>
            <w:tcW w:w="169"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68"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157" w:type="pct"/>
            <w:gridSpan w:val="2"/>
            <w:shd w:val="clear" w:color="000000" w:fill="808080"/>
            <w:vAlign w:val="center"/>
          </w:tcPr>
          <w:p w:rsidR="00ED164A" w:rsidRPr="00ED164A" w:rsidRDefault="00ED164A" w:rsidP="00ED164A">
            <w:pPr>
              <w:spacing w:after="0" w:line="240" w:lineRule="auto"/>
              <w:rPr>
                <w:rFonts w:ascii="Times New Roman" w:hAnsi="Times New Roman" w:cs="Times New Roman"/>
                <w:b/>
                <w:bCs/>
                <w:lang w:eastAsia="hu-HU"/>
              </w:rPr>
            </w:pPr>
          </w:p>
        </w:tc>
        <w:tc>
          <w:tcPr>
            <w:tcW w:w="250" w:type="pct"/>
            <w:gridSpan w:val="2"/>
            <w:vAlign w:val="center"/>
          </w:tcPr>
          <w:p w:rsidR="00ED164A" w:rsidRPr="00ED164A" w:rsidRDefault="00ED164A" w:rsidP="00ED164A">
            <w:pPr>
              <w:spacing w:after="0" w:line="240" w:lineRule="auto"/>
              <w:jc w:val="center"/>
              <w:rPr>
                <w:rFonts w:ascii="Times New Roman" w:hAnsi="Times New Roman" w:cs="Times New Roman"/>
                <w:i/>
                <w:iCs/>
                <w:lang w:eastAsia="hu-HU"/>
              </w:rPr>
            </w:pPr>
          </w:p>
        </w:tc>
        <w:tc>
          <w:tcPr>
            <w:tcW w:w="245" w:type="pct"/>
            <w:gridSpan w:val="2"/>
            <w:shd w:val="clear" w:color="000000" w:fill="969696"/>
            <w:vAlign w:val="center"/>
          </w:tcPr>
          <w:p w:rsidR="00ED164A" w:rsidRPr="00ED164A" w:rsidRDefault="00ED164A" w:rsidP="00ED164A">
            <w:pPr>
              <w:spacing w:after="0" w:line="240" w:lineRule="auto"/>
              <w:jc w:val="center"/>
              <w:rPr>
                <w:rFonts w:ascii="Times New Roman" w:hAnsi="Times New Roman" w:cs="Times New Roman"/>
                <w:i/>
                <w:iCs/>
                <w:lang w:eastAsia="hu-HU"/>
              </w:rPr>
            </w:pPr>
            <w:r w:rsidRPr="00ED164A">
              <w:rPr>
                <w:rFonts w:ascii="Times New Roman" w:hAnsi="Times New Roman" w:cs="Times New Roman"/>
                <w:i/>
                <w:iCs/>
                <w:lang w:eastAsia="hu-HU"/>
              </w:rPr>
              <w:t>40</w:t>
            </w:r>
          </w:p>
        </w:tc>
        <w:tc>
          <w:tcPr>
            <w:tcW w:w="395" w:type="pct"/>
            <w:vAlign w:val="center"/>
          </w:tcPr>
          <w:p w:rsidR="00ED164A" w:rsidRPr="00ED164A" w:rsidRDefault="00ED164A" w:rsidP="00ED164A">
            <w:pPr>
              <w:spacing w:after="0" w:line="240" w:lineRule="auto"/>
              <w:jc w:val="center"/>
              <w:rPr>
                <w:rFonts w:ascii="Times New Roman" w:hAnsi="Times New Roman" w:cs="Times New Roman"/>
                <w:b/>
                <w:bCs/>
                <w:i/>
                <w:iCs/>
                <w:lang w:eastAsia="hu-HU"/>
              </w:rPr>
            </w:pPr>
            <w:r w:rsidRPr="00ED164A">
              <w:rPr>
                <w:rFonts w:ascii="Times New Roman" w:hAnsi="Times New Roman" w:cs="Times New Roman"/>
                <w:b/>
                <w:bCs/>
                <w:i/>
                <w:iCs/>
                <w:lang w:eastAsia="hu-HU"/>
              </w:rPr>
              <w:t>40</w:t>
            </w:r>
          </w:p>
        </w:tc>
      </w:tr>
      <w:tr w:rsidR="008C4D3B"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46" w:type="pct"/>
            <w:gridSpan w:val="4"/>
            <w:vAlign w:val="center"/>
          </w:tcPr>
          <w:p w:rsidR="00ED164A" w:rsidRPr="00ED164A" w:rsidRDefault="00ED164A" w:rsidP="00ED164A">
            <w:pPr>
              <w:spacing w:after="0" w:line="240" w:lineRule="auto"/>
              <w:rPr>
                <w:rFonts w:ascii="Times New Roman" w:hAnsi="Times New Roman" w:cs="Times New Roman"/>
                <w:lang w:eastAsia="hu-HU"/>
              </w:rPr>
            </w:pPr>
            <w:r w:rsidRPr="00ED164A">
              <w:rPr>
                <w:rFonts w:ascii="Times New Roman" w:hAnsi="Times New Roman" w:cs="Times New Roman"/>
                <w:lang w:eastAsia="hu-HU"/>
              </w:rPr>
              <w:t>Összesen</w:t>
            </w:r>
          </w:p>
        </w:tc>
        <w:tc>
          <w:tcPr>
            <w:tcW w:w="208"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 90</w:t>
            </w:r>
          </w:p>
        </w:tc>
        <w:tc>
          <w:tcPr>
            <w:tcW w:w="134"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90 </w:t>
            </w:r>
          </w:p>
        </w:tc>
        <w:tc>
          <w:tcPr>
            <w:tcW w:w="116" w:type="pct"/>
            <w:gridSpan w:val="2"/>
            <w:vMerge w:val="restart"/>
            <w:shd w:val="clear" w:color="000000" w:fill="808080"/>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70</w:t>
            </w:r>
          </w:p>
        </w:tc>
        <w:tc>
          <w:tcPr>
            <w:tcW w:w="168"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 108</w:t>
            </w:r>
          </w:p>
        </w:tc>
        <w:tc>
          <w:tcPr>
            <w:tcW w:w="169"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108 </w:t>
            </w:r>
          </w:p>
        </w:tc>
        <w:tc>
          <w:tcPr>
            <w:tcW w:w="151" w:type="pct"/>
            <w:gridSpan w:val="2"/>
            <w:vMerge w:val="restart"/>
            <w:shd w:val="clear" w:color="000000" w:fill="808080"/>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105</w:t>
            </w:r>
          </w:p>
        </w:tc>
        <w:tc>
          <w:tcPr>
            <w:tcW w:w="168" w:type="pct"/>
            <w:gridSpan w:val="3"/>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108 </w:t>
            </w:r>
          </w:p>
        </w:tc>
        <w:tc>
          <w:tcPr>
            <w:tcW w:w="169"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144 </w:t>
            </w:r>
          </w:p>
        </w:tc>
        <w:tc>
          <w:tcPr>
            <w:tcW w:w="151" w:type="pct"/>
            <w:gridSpan w:val="2"/>
            <w:vMerge w:val="restart"/>
            <w:shd w:val="clear" w:color="000000" w:fill="808080"/>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140</w:t>
            </w:r>
          </w:p>
        </w:tc>
        <w:tc>
          <w:tcPr>
            <w:tcW w:w="169"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 112</w:t>
            </w:r>
          </w:p>
        </w:tc>
        <w:tc>
          <w:tcPr>
            <w:tcW w:w="168" w:type="pct"/>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 208</w:t>
            </w:r>
          </w:p>
        </w:tc>
        <w:tc>
          <w:tcPr>
            <w:tcW w:w="499" w:type="pct"/>
            <w:gridSpan w:val="2"/>
            <w:noWrap/>
            <w:vAlign w:val="center"/>
          </w:tcPr>
          <w:p w:rsidR="00ED164A" w:rsidRPr="00ED164A" w:rsidRDefault="00ED164A" w:rsidP="00ED164A">
            <w:pPr>
              <w:spacing w:after="0" w:line="240" w:lineRule="auto"/>
              <w:jc w:val="center"/>
              <w:rPr>
                <w:rFonts w:ascii="Times New Roman" w:hAnsi="Times New Roman" w:cs="Times New Roman"/>
                <w:b/>
                <w:bCs/>
                <w:lang w:eastAsia="hu-HU"/>
              </w:rPr>
            </w:pPr>
            <w:r w:rsidRPr="00ED164A">
              <w:rPr>
                <w:rFonts w:ascii="Times New Roman" w:hAnsi="Times New Roman" w:cs="Times New Roman"/>
                <w:b/>
                <w:bCs/>
                <w:lang w:eastAsia="hu-HU"/>
              </w:rPr>
              <w:t> </w:t>
            </w:r>
            <w:r w:rsidR="00155B31">
              <w:rPr>
                <w:rFonts w:ascii="Times New Roman" w:hAnsi="Times New Roman" w:cs="Times New Roman"/>
                <w:b/>
                <w:bCs/>
                <w:lang w:eastAsia="hu-HU"/>
              </w:rPr>
              <w:t>1283</w:t>
            </w:r>
          </w:p>
        </w:tc>
        <w:tc>
          <w:tcPr>
            <w:tcW w:w="169"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 432</w:t>
            </w:r>
          </w:p>
        </w:tc>
        <w:tc>
          <w:tcPr>
            <w:tcW w:w="168"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 684</w:t>
            </w:r>
          </w:p>
        </w:tc>
        <w:tc>
          <w:tcPr>
            <w:tcW w:w="157" w:type="pct"/>
            <w:gridSpan w:val="2"/>
            <w:vMerge w:val="restart"/>
            <w:shd w:val="clear" w:color="000000" w:fill="808080"/>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160</w:t>
            </w:r>
          </w:p>
        </w:tc>
        <w:tc>
          <w:tcPr>
            <w:tcW w:w="250"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 288</w:t>
            </w:r>
          </w:p>
        </w:tc>
        <w:tc>
          <w:tcPr>
            <w:tcW w:w="245"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 704</w:t>
            </w:r>
          </w:p>
        </w:tc>
        <w:tc>
          <w:tcPr>
            <w:tcW w:w="395" w:type="pct"/>
            <w:noWrap/>
            <w:vAlign w:val="center"/>
          </w:tcPr>
          <w:p w:rsidR="00ED164A" w:rsidRPr="008C4D3B" w:rsidRDefault="00ED164A" w:rsidP="00ED164A">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center"/>
              <w:rPr>
                <w:rFonts w:ascii="Times New Roman" w:hAnsi="Times New Roman" w:cs="Times New Roman"/>
                <w:b/>
                <w:lang w:eastAsia="hu-HU"/>
              </w:rPr>
            </w:pPr>
            <w:r w:rsidRPr="008C4D3B">
              <w:rPr>
                <w:rFonts w:ascii="Times New Roman" w:hAnsi="Times New Roman" w:cs="Times New Roman"/>
                <w:b/>
                <w:lang w:eastAsia="hu-HU"/>
              </w:rPr>
              <w:t> </w:t>
            </w:r>
            <w:r w:rsidR="00155B31" w:rsidRPr="008C4D3B">
              <w:rPr>
                <w:rFonts w:ascii="Times New Roman" w:hAnsi="Times New Roman" w:cs="Times New Roman"/>
                <w:b/>
                <w:lang w:eastAsia="hu-HU"/>
              </w:rPr>
              <w:t>2268</w:t>
            </w:r>
          </w:p>
        </w:tc>
      </w:tr>
      <w:tr w:rsidR="00ED164A"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jc w:val="center"/>
        </w:trPr>
        <w:tc>
          <w:tcPr>
            <w:tcW w:w="1346" w:type="pct"/>
            <w:gridSpan w:val="4"/>
            <w:vAlign w:val="center"/>
          </w:tcPr>
          <w:p w:rsidR="00ED164A" w:rsidRPr="00ED164A" w:rsidRDefault="00ED164A" w:rsidP="00ED164A">
            <w:pPr>
              <w:spacing w:after="0" w:line="240" w:lineRule="auto"/>
              <w:rPr>
                <w:rFonts w:ascii="Times New Roman" w:hAnsi="Times New Roman" w:cs="Times New Roman"/>
                <w:lang w:eastAsia="hu-HU"/>
              </w:rPr>
            </w:pPr>
            <w:r w:rsidRPr="00ED164A">
              <w:rPr>
                <w:rFonts w:ascii="Times New Roman" w:hAnsi="Times New Roman" w:cs="Times New Roman"/>
                <w:lang w:eastAsia="hu-HU"/>
              </w:rPr>
              <w:t>Összesen</w:t>
            </w:r>
          </w:p>
        </w:tc>
        <w:tc>
          <w:tcPr>
            <w:tcW w:w="342" w:type="pct"/>
            <w:gridSpan w:val="4"/>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180</w:t>
            </w:r>
          </w:p>
        </w:tc>
        <w:tc>
          <w:tcPr>
            <w:tcW w:w="116" w:type="pct"/>
            <w:gridSpan w:val="2"/>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337" w:type="pct"/>
            <w:gridSpan w:val="4"/>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216</w:t>
            </w:r>
          </w:p>
        </w:tc>
        <w:tc>
          <w:tcPr>
            <w:tcW w:w="151" w:type="pct"/>
            <w:gridSpan w:val="2"/>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337" w:type="pct"/>
            <w:gridSpan w:val="5"/>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252</w:t>
            </w:r>
          </w:p>
        </w:tc>
        <w:tc>
          <w:tcPr>
            <w:tcW w:w="151" w:type="pct"/>
            <w:gridSpan w:val="2"/>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337" w:type="pct"/>
            <w:gridSpan w:val="3"/>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320</w:t>
            </w:r>
          </w:p>
        </w:tc>
        <w:tc>
          <w:tcPr>
            <w:tcW w:w="499" w:type="pct"/>
            <w:gridSpan w:val="2"/>
            <w:noWrap/>
            <w:vAlign w:val="center"/>
          </w:tcPr>
          <w:p w:rsidR="00ED164A" w:rsidRPr="00ED164A" w:rsidRDefault="00ED164A" w:rsidP="00ED164A">
            <w:pPr>
              <w:spacing w:after="0" w:line="240" w:lineRule="auto"/>
              <w:jc w:val="center"/>
              <w:rPr>
                <w:rFonts w:ascii="Times New Roman" w:hAnsi="Times New Roman" w:cs="Times New Roman"/>
                <w:b/>
                <w:bCs/>
                <w:lang w:eastAsia="hu-HU"/>
              </w:rPr>
            </w:pPr>
            <w:r w:rsidRPr="00ED164A">
              <w:rPr>
                <w:rFonts w:ascii="Times New Roman" w:hAnsi="Times New Roman" w:cs="Times New Roman"/>
                <w:b/>
                <w:bCs/>
                <w:lang w:eastAsia="hu-HU"/>
              </w:rPr>
              <w:t> </w:t>
            </w:r>
            <w:r w:rsidR="00155B31">
              <w:rPr>
                <w:rFonts w:ascii="Times New Roman" w:hAnsi="Times New Roman" w:cs="Times New Roman"/>
                <w:b/>
                <w:bCs/>
                <w:lang w:eastAsia="hu-HU"/>
              </w:rPr>
              <w:t>1283</w:t>
            </w:r>
          </w:p>
        </w:tc>
        <w:tc>
          <w:tcPr>
            <w:tcW w:w="337" w:type="pct"/>
            <w:gridSpan w:val="4"/>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1116</w:t>
            </w:r>
          </w:p>
        </w:tc>
        <w:tc>
          <w:tcPr>
            <w:tcW w:w="157" w:type="pct"/>
            <w:gridSpan w:val="2"/>
            <w:vMerge/>
            <w:vAlign w:val="center"/>
          </w:tcPr>
          <w:p w:rsidR="00ED164A" w:rsidRPr="00ED164A" w:rsidRDefault="00ED164A" w:rsidP="00ED164A">
            <w:pPr>
              <w:spacing w:after="0" w:line="240" w:lineRule="auto"/>
              <w:rPr>
                <w:rFonts w:ascii="Times New Roman" w:hAnsi="Times New Roman" w:cs="Times New Roman"/>
                <w:lang w:eastAsia="hu-HU"/>
              </w:rPr>
            </w:pPr>
          </w:p>
        </w:tc>
        <w:tc>
          <w:tcPr>
            <w:tcW w:w="495" w:type="pct"/>
            <w:gridSpan w:val="4"/>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992</w:t>
            </w:r>
          </w:p>
        </w:tc>
        <w:tc>
          <w:tcPr>
            <w:tcW w:w="395" w:type="pct"/>
            <w:noWrap/>
            <w:vAlign w:val="center"/>
          </w:tcPr>
          <w:p w:rsidR="00ED164A" w:rsidRPr="008C4D3B" w:rsidRDefault="00ED164A" w:rsidP="00ED164A">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center"/>
              <w:rPr>
                <w:rFonts w:ascii="Times New Roman" w:hAnsi="Times New Roman" w:cs="Times New Roman"/>
                <w:b/>
                <w:lang w:eastAsia="hu-HU"/>
              </w:rPr>
            </w:pPr>
            <w:r w:rsidRPr="008C4D3B">
              <w:rPr>
                <w:rFonts w:ascii="Times New Roman" w:hAnsi="Times New Roman" w:cs="Times New Roman"/>
                <w:b/>
                <w:lang w:eastAsia="hu-HU"/>
              </w:rPr>
              <w:t> </w:t>
            </w:r>
            <w:r w:rsidR="00155B31" w:rsidRPr="008C4D3B">
              <w:rPr>
                <w:rFonts w:ascii="Times New Roman" w:hAnsi="Times New Roman" w:cs="Times New Roman"/>
                <w:b/>
                <w:lang w:eastAsia="hu-HU"/>
              </w:rPr>
              <w:t>2268</w:t>
            </w:r>
          </w:p>
        </w:tc>
      </w:tr>
      <w:tr w:rsidR="00ED164A"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jc w:val="center"/>
        </w:trPr>
        <w:tc>
          <w:tcPr>
            <w:tcW w:w="1346" w:type="pct"/>
            <w:gridSpan w:val="4"/>
            <w:vAlign w:val="center"/>
          </w:tcPr>
          <w:p w:rsidR="00ED164A" w:rsidRPr="00ED164A" w:rsidRDefault="00ED164A" w:rsidP="00ED164A">
            <w:pPr>
              <w:spacing w:after="0" w:line="240" w:lineRule="auto"/>
              <w:rPr>
                <w:rFonts w:ascii="Times New Roman" w:hAnsi="Times New Roman" w:cs="Times New Roman"/>
                <w:lang w:eastAsia="hu-HU"/>
              </w:rPr>
            </w:pPr>
            <w:r w:rsidRPr="00ED164A">
              <w:rPr>
                <w:rFonts w:ascii="Times New Roman" w:hAnsi="Times New Roman" w:cs="Times New Roman"/>
                <w:lang w:eastAsia="hu-HU"/>
              </w:rPr>
              <w:t>Elméleti óraszámok/aránya</w:t>
            </w:r>
          </w:p>
        </w:tc>
        <w:tc>
          <w:tcPr>
            <w:tcW w:w="2764" w:type="pct"/>
            <w:gridSpan w:val="30"/>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418/32,6% </w:t>
            </w:r>
          </w:p>
        </w:tc>
        <w:tc>
          <w:tcPr>
            <w:tcW w:w="250"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720 </w:t>
            </w:r>
          </w:p>
        </w:tc>
        <w:tc>
          <w:tcPr>
            <w:tcW w:w="245"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31,7% </w:t>
            </w:r>
          </w:p>
        </w:tc>
        <w:tc>
          <w:tcPr>
            <w:tcW w:w="395" w:type="pct"/>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 </w:t>
            </w:r>
          </w:p>
        </w:tc>
      </w:tr>
      <w:tr w:rsidR="00ED164A" w:rsidRPr="00ED164A" w:rsidTr="008C4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jc w:val="center"/>
        </w:trPr>
        <w:tc>
          <w:tcPr>
            <w:tcW w:w="1346" w:type="pct"/>
            <w:gridSpan w:val="4"/>
            <w:vAlign w:val="center"/>
          </w:tcPr>
          <w:p w:rsidR="00ED164A" w:rsidRPr="00ED164A" w:rsidRDefault="00ED164A" w:rsidP="00ED164A">
            <w:pPr>
              <w:spacing w:after="0" w:line="240" w:lineRule="auto"/>
              <w:rPr>
                <w:rFonts w:ascii="Times New Roman" w:hAnsi="Times New Roman" w:cs="Times New Roman"/>
                <w:lang w:eastAsia="hu-HU"/>
              </w:rPr>
            </w:pPr>
            <w:r w:rsidRPr="00ED164A">
              <w:rPr>
                <w:rFonts w:ascii="Times New Roman" w:hAnsi="Times New Roman" w:cs="Times New Roman"/>
                <w:lang w:eastAsia="hu-HU"/>
              </w:rPr>
              <w:t>Gyakorlati óraszámok/aránya</w:t>
            </w:r>
          </w:p>
        </w:tc>
        <w:tc>
          <w:tcPr>
            <w:tcW w:w="2764" w:type="pct"/>
            <w:gridSpan w:val="30"/>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865/67,4% </w:t>
            </w:r>
          </w:p>
        </w:tc>
        <w:tc>
          <w:tcPr>
            <w:tcW w:w="250"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1548 </w:t>
            </w:r>
          </w:p>
        </w:tc>
        <w:tc>
          <w:tcPr>
            <w:tcW w:w="245" w:type="pct"/>
            <w:gridSpan w:val="2"/>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68,3%</w:t>
            </w:r>
          </w:p>
        </w:tc>
        <w:tc>
          <w:tcPr>
            <w:tcW w:w="395" w:type="pct"/>
            <w:noWrap/>
            <w:vAlign w:val="center"/>
          </w:tcPr>
          <w:p w:rsidR="00ED164A" w:rsidRPr="00ED164A" w:rsidRDefault="00ED164A" w:rsidP="00ED164A">
            <w:pPr>
              <w:spacing w:after="0" w:line="240" w:lineRule="auto"/>
              <w:jc w:val="center"/>
              <w:rPr>
                <w:rFonts w:ascii="Times New Roman" w:hAnsi="Times New Roman" w:cs="Times New Roman"/>
                <w:lang w:eastAsia="hu-HU"/>
              </w:rPr>
            </w:pPr>
            <w:r w:rsidRPr="00ED164A">
              <w:rPr>
                <w:rFonts w:ascii="Times New Roman" w:hAnsi="Times New Roman" w:cs="Times New Roman"/>
                <w:lang w:eastAsia="hu-HU"/>
              </w:rPr>
              <w:t> </w:t>
            </w:r>
          </w:p>
        </w:tc>
      </w:tr>
    </w:tbl>
    <w:p w:rsidR="00ED164A" w:rsidRPr="00ED164A" w:rsidRDefault="00ED164A" w:rsidP="00ED164A">
      <w:pPr>
        <w:spacing w:after="0" w:line="240" w:lineRule="auto"/>
        <w:rPr>
          <w:rFonts w:ascii="Times New Roman" w:hAnsi="Times New Roman" w:cs="Times New Roman"/>
          <w:b/>
          <w:bCs/>
          <w:kern w:val="1"/>
          <w:sz w:val="24"/>
          <w:szCs w:val="24"/>
          <w:lang w:eastAsia="hi-IN" w:bidi="hi-IN"/>
        </w:rPr>
      </w:pPr>
    </w:p>
    <w:p w:rsidR="002B3E83" w:rsidRDefault="002B3E83" w:rsidP="008F63E1">
      <w:pPr>
        <w:spacing w:after="0" w:line="240" w:lineRule="auto"/>
        <w:jc w:val="center"/>
        <w:rPr>
          <w:rFonts w:ascii="Times New Roman" w:hAnsi="Times New Roman" w:cs="Times New Roman"/>
          <w:kern w:val="1"/>
          <w:sz w:val="24"/>
          <w:szCs w:val="24"/>
          <w:lang w:eastAsia="hi-IN" w:bidi="hi-IN"/>
        </w:rPr>
      </w:pPr>
    </w:p>
    <w:p w:rsidR="002B3E83" w:rsidRPr="00A43C46" w:rsidRDefault="002B3E83" w:rsidP="008F63E1">
      <w:pPr>
        <w:spacing w:after="0" w:line="240" w:lineRule="auto"/>
        <w:rPr>
          <w:rFonts w:ascii="Times New Roman" w:hAnsi="Times New Roman" w:cs="Times New Roman"/>
          <w:b/>
          <w:bCs/>
          <w:kern w:val="1"/>
          <w:sz w:val="24"/>
          <w:szCs w:val="24"/>
          <w:lang w:eastAsia="hi-IN" w:bidi="hi-IN"/>
        </w:rPr>
      </w:pPr>
    </w:p>
    <w:p w:rsidR="002B3E83" w:rsidRPr="00A43C46" w:rsidRDefault="002B3E83" w:rsidP="008F63E1">
      <w:pPr>
        <w:widowControl w:val="0"/>
        <w:suppressAutoHyphens/>
        <w:spacing w:after="0" w:line="240" w:lineRule="auto"/>
        <w:jc w:val="both"/>
        <w:rPr>
          <w:rFonts w:ascii="Times New Roman" w:hAnsi="Times New Roman" w:cs="Times New Roman"/>
          <w:kern w:val="1"/>
          <w:sz w:val="20"/>
          <w:szCs w:val="20"/>
          <w:lang w:eastAsia="hi-IN" w:bidi="hi-IN"/>
        </w:rPr>
      </w:pPr>
      <w:r w:rsidRPr="00A43C46">
        <w:rPr>
          <w:rFonts w:ascii="Times New Roman" w:hAnsi="Times New Roman" w:cs="Times New Roman"/>
          <w:kern w:val="1"/>
          <w:sz w:val="20"/>
          <w:szCs w:val="20"/>
          <w:lang w:eastAsia="hi-IN" w:bidi="hi-IN"/>
        </w:rPr>
        <w:t xml:space="preserve">Jelmagyarázat: e/elmélet; </w:t>
      </w:r>
      <w:proofErr w:type="spellStart"/>
      <w:r w:rsidRPr="00A43C46">
        <w:rPr>
          <w:rFonts w:ascii="Times New Roman" w:hAnsi="Times New Roman" w:cs="Times New Roman"/>
          <w:kern w:val="1"/>
          <w:sz w:val="20"/>
          <w:szCs w:val="20"/>
          <w:lang w:eastAsia="hi-IN" w:bidi="hi-IN"/>
        </w:rPr>
        <w:t>gy</w:t>
      </w:r>
      <w:proofErr w:type="spellEnd"/>
      <w:r w:rsidRPr="00A43C46">
        <w:rPr>
          <w:rFonts w:ascii="Times New Roman" w:hAnsi="Times New Roman" w:cs="Times New Roman"/>
          <w:kern w:val="1"/>
          <w:sz w:val="20"/>
          <w:szCs w:val="20"/>
          <w:lang w:eastAsia="hi-IN" w:bidi="hi-IN"/>
        </w:rPr>
        <w:t xml:space="preserve">/gyakorlat; </w:t>
      </w:r>
      <w:proofErr w:type="spellStart"/>
      <w:r w:rsidRPr="00A43C46">
        <w:rPr>
          <w:rFonts w:ascii="Times New Roman" w:hAnsi="Times New Roman" w:cs="Times New Roman"/>
          <w:kern w:val="1"/>
          <w:sz w:val="20"/>
          <w:szCs w:val="20"/>
          <w:lang w:eastAsia="hi-IN" w:bidi="hi-IN"/>
        </w:rPr>
        <w:t>ögy</w:t>
      </w:r>
      <w:proofErr w:type="spellEnd"/>
      <w:r w:rsidRPr="00A43C46">
        <w:rPr>
          <w:rFonts w:ascii="Times New Roman" w:hAnsi="Times New Roman" w:cs="Times New Roman"/>
          <w:kern w:val="1"/>
          <w:sz w:val="20"/>
          <w:szCs w:val="20"/>
          <w:lang w:eastAsia="hi-IN" w:bidi="hi-IN"/>
        </w:rPr>
        <w:t>/összefüggő szakmai gyakorlat</w:t>
      </w:r>
    </w:p>
    <w:p w:rsidR="002B3E83" w:rsidRPr="00A43C46" w:rsidRDefault="002B3E83" w:rsidP="008F63E1">
      <w:pPr>
        <w:widowControl w:val="0"/>
        <w:suppressAutoHyphens/>
        <w:spacing w:after="0" w:line="240" w:lineRule="auto"/>
        <w:jc w:val="both"/>
        <w:rPr>
          <w:rFonts w:ascii="Times New Roman" w:hAnsi="Times New Roman" w:cs="Times New Roman"/>
          <w:kern w:val="1"/>
          <w:sz w:val="20"/>
          <w:szCs w:val="20"/>
          <w:lang w:eastAsia="hi-IN" w:bidi="hi-IN"/>
        </w:rPr>
      </w:pPr>
    </w:p>
    <w:p w:rsidR="002B3E83" w:rsidRPr="00A43C46" w:rsidRDefault="002B3E83" w:rsidP="008F63E1">
      <w:pPr>
        <w:widowControl w:val="0"/>
        <w:suppressAutoHyphens/>
        <w:spacing w:after="0" w:line="240" w:lineRule="auto"/>
        <w:jc w:val="both"/>
        <w:rPr>
          <w:rFonts w:ascii="Times New Roman" w:hAnsi="Times New Roman" w:cs="Times New Roman"/>
          <w:kern w:val="1"/>
          <w:sz w:val="24"/>
          <w:szCs w:val="24"/>
          <w:lang w:eastAsia="hi-IN" w:bidi="hi-IN"/>
        </w:rPr>
      </w:pPr>
      <w:r w:rsidRPr="00A43C46">
        <w:rPr>
          <w:rFonts w:ascii="Times New Roman" w:hAnsi="Times New Roman" w:cs="Times New Roman"/>
          <w:kern w:val="1"/>
          <w:sz w:val="24"/>
          <w:szCs w:val="24"/>
          <w:lang w:eastAsia="hi-IN" w:bidi="hi-IN"/>
        </w:rPr>
        <w:t>A táblázatban aranysárga háttérrel kiemelt szakmai követelménymodulok az ágazati közös tartalmakat jelölik.</w:t>
      </w:r>
    </w:p>
    <w:p w:rsidR="002B3E83" w:rsidRPr="00A43C46" w:rsidRDefault="002B3E83" w:rsidP="008F63E1">
      <w:pPr>
        <w:widowControl w:val="0"/>
        <w:suppressAutoHyphens/>
        <w:spacing w:after="0" w:line="240" w:lineRule="auto"/>
        <w:jc w:val="both"/>
        <w:rPr>
          <w:rFonts w:ascii="Times New Roman" w:hAnsi="Times New Roman" w:cs="Times New Roman"/>
          <w:kern w:val="1"/>
          <w:sz w:val="24"/>
          <w:szCs w:val="24"/>
          <w:lang w:eastAsia="hi-IN" w:bidi="hi-IN"/>
        </w:rPr>
      </w:pPr>
    </w:p>
    <w:p w:rsidR="002B3E83" w:rsidRPr="00A43C46" w:rsidRDefault="002B3E83" w:rsidP="005B4A12">
      <w:pPr>
        <w:widowControl w:val="0"/>
        <w:suppressAutoHyphens/>
        <w:spacing w:after="0" w:line="240" w:lineRule="auto"/>
        <w:jc w:val="both"/>
        <w:rPr>
          <w:rFonts w:ascii="Times New Roman" w:hAnsi="Times New Roman" w:cs="Times New Roman"/>
          <w:kern w:val="1"/>
          <w:sz w:val="24"/>
          <w:szCs w:val="24"/>
          <w:lang w:eastAsia="hi-IN" w:bidi="hi-IN"/>
        </w:rPr>
      </w:pPr>
      <w:r w:rsidRPr="00A43C46">
        <w:rPr>
          <w:rFonts w:ascii="Times New Roman" w:hAnsi="Times New Roman" w:cs="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2B3E83" w:rsidRPr="00A43C46" w:rsidRDefault="002B3E83" w:rsidP="005B4A12">
      <w:pPr>
        <w:widowControl w:val="0"/>
        <w:suppressAutoHyphens/>
        <w:spacing w:after="0" w:line="240" w:lineRule="auto"/>
        <w:jc w:val="both"/>
        <w:rPr>
          <w:rFonts w:ascii="Times New Roman" w:hAnsi="Times New Roman" w:cs="Times New Roman"/>
          <w:kern w:val="1"/>
          <w:sz w:val="24"/>
          <w:szCs w:val="24"/>
          <w:lang w:eastAsia="hi-IN" w:bidi="hi-IN"/>
        </w:rPr>
      </w:pPr>
      <w:r w:rsidRPr="00A43C46">
        <w:rPr>
          <w:rFonts w:ascii="Times New Roman" w:hAnsi="Times New Roman" w:cs="Times New Roman"/>
          <w:kern w:val="1"/>
          <w:sz w:val="24"/>
          <w:szCs w:val="24"/>
          <w:lang w:eastAsia="hi-IN" w:bidi="hi-IN"/>
        </w:rPr>
        <w:lastRenderedPageBreak/>
        <w:t>A szakmai és vizsgakövetelményben a szakképesítésre meghatározott elmélet/gyakorlat arányának a teljes képzési idő során kell teljesülnie</w:t>
      </w:r>
    </w:p>
    <w:p w:rsidR="002B3E83" w:rsidRDefault="002B3E83" w:rsidP="008C4D3B">
      <w:pPr>
        <w:spacing w:after="0" w:line="240" w:lineRule="auto"/>
        <w:rPr>
          <w:rFonts w:ascii="Times New Roman" w:hAnsi="Times New Roman" w:cs="Times New Roman"/>
          <w:i/>
          <w:iCs/>
          <w:kern w:val="1"/>
          <w:sz w:val="24"/>
          <w:szCs w:val="24"/>
          <w:lang w:eastAsia="hi-IN" w:bidi="hi-IN"/>
        </w:rPr>
        <w:sectPr w:rsidR="002B3E83" w:rsidSect="0025262C">
          <w:pgSz w:w="16838" w:h="11906" w:orient="landscape"/>
          <w:pgMar w:top="1276" w:right="1417" w:bottom="1417" w:left="1417" w:header="708" w:footer="708" w:gutter="0"/>
          <w:cols w:space="708"/>
          <w:docGrid w:linePitch="360"/>
        </w:sectPr>
      </w:pPr>
      <w:r w:rsidRPr="00A43C46">
        <w:rPr>
          <w:rFonts w:ascii="Times New Roman" w:hAnsi="Times New Roman" w:cs="Times New Roman"/>
          <w:kern w:val="1"/>
          <w:sz w:val="24"/>
          <w:szCs w:val="24"/>
          <w:lang w:eastAsia="hi-IN" w:bidi="hi-IN"/>
        </w:rPr>
        <w:t xml:space="preserve">A tantárgyakra meghatározott időkeret kötelező érvényű, </w:t>
      </w:r>
      <w:r w:rsidRPr="00A43C46">
        <w:rPr>
          <w:rFonts w:ascii="Times New Roman" w:hAnsi="Times New Roman" w:cs="Times New Roman"/>
          <w:i/>
          <w:iCs/>
          <w:kern w:val="1"/>
          <w:sz w:val="24"/>
          <w:szCs w:val="24"/>
          <w:lang w:eastAsia="hi-IN" w:bidi="hi-IN"/>
        </w:rPr>
        <w:t>a</w:t>
      </w:r>
      <w:r w:rsidR="005B4A12">
        <w:rPr>
          <w:rFonts w:ascii="Times New Roman" w:hAnsi="Times New Roman" w:cs="Times New Roman"/>
          <w:i/>
          <w:iCs/>
          <w:kern w:val="1"/>
          <w:sz w:val="24"/>
          <w:szCs w:val="24"/>
          <w:lang w:eastAsia="hi-IN" w:bidi="hi-IN"/>
        </w:rPr>
        <w:t xml:space="preserve"> </w:t>
      </w:r>
      <w:r w:rsidRPr="00A43C46">
        <w:rPr>
          <w:rFonts w:ascii="Times New Roman" w:hAnsi="Times New Roman" w:cs="Times New Roman"/>
          <w:i/>
          <w:iCs/>
          <w:kern w:val="1"/>
          <w:sz w:val="24"/>
          <w:szCs w:val="24"/>
          <w:lang w:eastAsia="hi-IN" w:bidi="hi-IN"/>
        </w:rPr>
        <w:t>témakörökre kialakított óraszám pedig ajánlás</w:t>
      </w:r>
    </w:p>
    <w:p w:rsidR="002B3E83" w:rsidRDefault="002B3E83" w:rsidP="008F63E1">
      <w:pPr>
        <w:spacing w:after="0" w:line="240" w:lineRule="auto"/>
        <w:jc w:val="center"/>
        <w:rPr>
          <w:rFonts w:ascii="Palatino Linotype" w:hAnsi="Palatino Linotype" w:cs="Palatino Linotype"/>
          <w:b/>
          <w:bCs/>
          <w:sz w:val="44"/>
          <w:szCs w:val="44"/>
          <w:lang w:eastAsia="hu-HU"/>
        </w:rPr>
      </w:pPr>
    </w:p>
    <w:p w:rsidR="002B3E83" w:rsidRPr="00894C6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B3E83" w:rsidRPr="00894C6C" w:rsidRDefault="002B3E83" w:rsidP="00365204">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 xml:space="preserve">A </w:t>
      </w:r>
    </w:p>
    <w:p w:rsidR="002B3E83" w:rsidRPr="00894C6C" w:rsidRDefault="002B3E83" w:rsidP="00365204">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11500-12 azonosító számú</w:t>
      </w:r>
    </w:p>
    <w:p w:rsidR="002B3E83" w:rsidRPr="00894C6C" w:rsidRDefault="002B3E83" w:rsidP="00365204">
      <w:pPr>
        <w:spacing w:after="0" w:line="240" w:lineRule="auto"/>
        <w:jc w:val="center"/>
        <w:rPr>
          <w:rFonts w:ascii="Palatino Linotype" w:hAnsi="Palatino Linotype" w:cs="Palatino Linotype"/>
          <w:sz w:val="44"/>
          <w:szCs w:val="44"/>
        </w:rPr>
      </w:pPr>
    </w:p>
    <w:p w:rsidR="002B3E83" w:rsidRPr="00894C6C" w:rsidRDefault="002B3E83" w:rsidP="00365204">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Munkahelyi egészség és biztonság</w:t>
      </w:r>
    </w:p>
    <w:p w:rsidR="002B3E83" w:rsidRPr="00894C6C" w:rsidRDefault="002B3E83" w:rsidP="00365204">
      <w:pPr>
        <w:spacing w:after="0" w:line="240" w:lineRule="auto"/>
        <w:jc w:val="center"/>
        <w:rPr>
          <w:rFonts w:ascii="Palatino Linotype" w:hAnsi="Palatino Linotype" w:cs="Palatino Linotype"/>
          <w:b/>
          <w:bCs/>
          <w:sz w:val="44"/>
          <w:szCs w:val="44"/>
        </w:rPr>
      </w:pPr>
      <w:proofErr w:type="gramStart"/>
      <w:r w:rsidRPr="00894C6C">
        <w:rPr>
          <w:rFonts w:ascii="Palatino Linotype" w:hAnsi="Palatino Linotype" w:cs="Palatino Linotype"/>
          <w:b/>
          <w:bCs/>
          <w:sz w:val="44"/>
          <w:szCs w:val="44"/>
        </w:rPr>
        <w:t>megnevezésű</w:t>
      </w:r>
      <w:proofErr w:type="gramEnd"/>
    </w:p>
    <w:p w:rsidR="002B3E83" w:rsidRPr="00894C6C" w:rsidRDefault="002B3E83" w:rsidP="00365204">
      <w:pPr>
        <w:spacing w:after="0" w:line="240" w:lineRule="auto"/>
        <w:jc w:val="center"/>
        <w:rPr>
          <w:rFonts w:ascii="Palatino Linotype" w:hAnsi="Palatino Linotype" w:cs="Palatino Linotype"/>
          <w:b/>
          <w:bCs/>
          <w:sz w:val="44"/>
          <w:szCs w:val="44"/>
        </w:rPr>
      </w:pPr>
    </w:p>
    <w:p w:rsidR="002B3E83" w:rsidRPr="00894C6C" w:rsidRDefault="002B3E83" w:rsidP="00365204">
      <w:pPr>
        <w:spacing w:after="0" w:line="240" w:lineRule="auto"/>
        <w:ind w:left="-15"/>
        <w:jc w:val="center"/>
        <w:rPr>
          <w:rFonts w:ascii="Palatino Linotype" w:hAnsi="Palatino Linotype" w:cs="Palatino Linotype"/>
          <w:b/>
          <w:bCs/>
          <w:sz w:val="44"/>
          <w:szCs w:val="44"/>
        </w:rPr>
      </w:pPr>
      <w:proofErr w:type="gramStart"/>
      <w:r w:rsidRPr="00894C6C">
        <w:rPr>
          <w:rFonts w:ascii="Palatino Linotype" w:hAnsi="Palatino Linotype" w:cs="Palatino Linotype"/>
          <w:b/>
          <w:bCs/>
          <w:sz w:val="44"/>
          <w:szCs w:val="44"/>
        </w:rPr>
        <w:t>szakmai</w:t>
      </w:r>
      <w:proofErr w:type="gramEnd"/>
      <w:r w:rsidRPr="00894C6C">
        <w:rPr>
          <w:rFonts w:ascii="Palatino Linotype" w:hAnsi="Palatino Linotype" w:cs="Palatino Linotype"/>
          <w:b/>
          <w:bCs/>
          <w:sz w:val="44"/>
          <w:szCs w:val="44"/>
        </w:rPr>
        <w:t xml:space="preserve"> követelménymodul</w:t>
      </w:r>
    </w:p>
    <w:p w:rsidR="002B3E83" w:rsidRPr="00894C6C" w:rsidRDefault="002B3E83" w:rsidP="00365204">
      <w:pPr>
        <w:spacing w:after="0" w:line="240" w:lineRule="auto"/>
        <w:ind w:left="-15"/>
        <w:jc w:val="center"/>
        <w:rPr>
          <w:rFonts w:ascii="Palatino Linotype" w:hAnsi="Palatino Linotype" w:cs="Palatino Linotype"/>
          <w:b/>
          <w:bCs/>
          <w:sz w:val="44"/>
          <w:szCs w:val="44"/>
        </w:rPr>
      </w:pPr>
    </w:p>
    <w:p w:rsidR="002B3E83" w:rsidRPr="00894C6C" w:rsidRDefault="002B3E83" w:rsidP="00365204">
      <w:pPr>
        <w:spacing w:after="0" w:line="240" w:lineRule="auto"/>
        <w:ind w:left="-15"/>
        <w:jc w:val="center"/>
        <w:rPr>
          <w:rFonts w:ascii="Palatino Linotype" w:hAnsi="Palatino Linotype" w:cs="Palatino Linotype"/>
          <w:b/>
          <w:bCs/>
          <w:sz w:val="44"/>
          <w:szCs w:val="44"/>
        </w:rPr>
      </w:pPr>
      <w:proofErr w:type="gramStart"/>
      <w:r w:rsidRPr="00894C6C">
        <w:rPr>
          <w:rFonts w:ascii="Palatino Linotype" w:hAnsi="Palatino Linotype" w:cs="Palatino Linotype"/>
          <w:b/>
          <w:bCs/>
          <w:sz w:val="44"/>
          <w:szCs w:val="44"/>
        </w:rPr>
        <w:t>tantárgyai</w:t>
      </w:r>
      <w:proofErr w:type="gramEnd"/>
      <w:r w:rsidRPr="00894C6C">
        <w:rPr>
          <w:rFonts w:ascii="Palatino Linotype" w:hAnsi="Palatino Linotype" w:cs="Palatino Linotype"/>
          <w:b/>
          <w:bCs/>
          <w:sz w:val="44"/>
          <w:szCs w:val="44"/>
        </w:rPr>
        <w:t>, témakörei</w:t>
      </w:r>
    </w:p>
    <w:p w:rsidR="002B3E83" w:rsidRDefault="002B3E83" w:rsidP="00365204">
      <w:pPr>
        <w:spacing w:after="0" w:line="240" w:lineRule="auto"/>
        <w:jc w:val="both"/>
        <w:rPr>
          <w:rFonts w:ascii="Palatino Linotype" w:hAnsi="Palatino Linotype" w:cs="Palatino Linotype"/>
          <w:b/>
          <w:bCs/>
          <w:sz w:val="44"/>
          <w:szCs w:val="44"/>
        </w:rPr>
      </w:pPr>
      <w:r>
        <w:rPr>
          <w:rFonts w:ascii="Palatino Linotype" w:hAnsi="Palatino Linotype" w:cs="Palatino Linotype"/>
          <w:b/>
          <w:bCs/>
          <w:sz w:val="44"/>
          <w:szCs w:val="44"/>
        </w:rPr>
        <w:br w:type="page"/>
      </w:r>
    </w:p>
    <w:p w:rsidR="002B3E83" w:rsidRDefault="002B3E83" w:rsidP="00365204">
      <w:pPr>
        <w:spacing w:after="0" w:line="240" w:lineRule="auto"/>
        <w:jc w:val="both"/>
        <w:rPr>
          <w:rFonts w:ascii="Palatino Linotype" w:hAnsi="Palatino Linotype" w:cs="Palatino Linotype"/>
          <w:b/>
          <w:bCs/>
        </w:rPr>
      </w:pPr>
      <w:r w:rsidRPr="00894C6C">
        <w:rPr>
          <w:rFonts w:ascii="Palatino Linotype" w:hAnsi="Palatino Linotype" w:cs="Palatino Linotype"/>
          <w:b/>
          <w:bCs/>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B3E83"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Munkahelyi egészség és biztonság</w:t>
            </w:r>
          </w:p>
        </w:tc>
      </w:tr>
      <w:tr w:rsidR="002B3E83"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extDirection w:val="btLr"/>
            <w:vAlign w:val="center"/>
          </w:tcPr>
          <w:p w:rsidR="002B3E83" w:rsidRPr="009973C2" w:rsidRDefault="002B3E83" w:rsidP="002467F8">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B3E83" w:rsidRPr="009973C2" w:rsidRDefault="002B3E83" w:rsidP="002467F8">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B3E83" w:rsidRPr="009973C2" w:rsidRDefault="002B3E83" w:rsidP="002467F8">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B3E83" w:rsidRPr="009973C2" w:rsidRDefault="002B3E83" w:rsidP="002467F8">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B3E83" w:rsidRPr="009973C2" w:rsidRDefault="002B3E83" w:rsidP="002467F8">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2B3E83" w:rsidRPr="009973C2" w:rsidRDefault="002B3E83" w:rsidP="002467F8">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jogi ismeretek</w:t>
            </w:r>
          </w:p>
        </w:tc>
      </w:tr>
      <w:tr w:rsidR="002B3E8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FELADATOK</w:t>
            </w:r>
          </w:p>
        </w:tc>
      </w:tr>
      <w:tr w:rsidR="002B3E83"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B3E8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ISMERETEK</w:t>
            </w:r>
          </w:p>
        </w:tc>
      </w:tr>
      <w:tr w:rsidR="002B3E83"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B3E8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B3E83"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B3E8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szakemberek és feladatai</w:t>
            </w:r>
            <w:r>
              <w:rPr>
                <w:rFonts w:ascii="Palatino Linotype" w:hAnsi="Palatino Linotype" w:cs="Palatino Linotype"/>
                <w:sz w:val="20"/>
                <w:szCs w:val="20"/>
              </w:rPr>
              <w:t>k</w:t>
            </w:r>
            <w:r w:rsidRPr="00894C6C">
              <w:rPr>
                <w:rFonts w:ascii="Palatino Linotype" w:hAnsi="Palatino Linotype" w:cs="Palatino Linotype"/>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B3E83" w:rsidRPr="00894C6C" w:rsidRDefault="002B3E83" w:rsidP="002467F8">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B3E8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KÉSZSÉGEK</w:t>
            </w: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Információforrások kezelése</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Biztonsági szín- és alakjelek</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r>
      <w:tr w:rsidR="002B3E8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SZEMÉLYES KOMPETENCIÁK</w:t>
            </w:r>
          </w:p>
        </w:tc>
      </w:tr>
      <w:tr w:rsidR="002B3E83" w:rsidRPr="00894C6C" w:rsidTr="0020192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Felelősségtudat</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r>
      <w:tr w:rsidR="002B3E83" w:rsidRPr="00894C6C" w:rsidTr="00201920">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lastRenderedPageBreak/>
              <w:t>Szabálykövetés</w:t>
            </w:r>
          </w:p>
        </w:tc>
        <w:tc>
          <w:tcPr>
            <w:tcW w:w="640" w:type="dxa"/>
            <w:tcBorders>
              <w:top w:val="single" w:sz="4" w:space="0" w:color="auto"/>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single" w:sz="4" w:space="0" w:color="auto"/>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Döntésképesség</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TÁRSAS KOMPETENCIÁK</w:t>
            </w: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Visszacsatolási készség</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Irányíthatóság</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Irányítási készség</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2B3E83" w:rsidRPr="00894C6C" w:rsidRDefault="002B3E83" w:rsidP="002467F8">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2B3E83" w:rsidRPr="00894C6C" w:rsidRDefault="002B3E83" w:rsidP="002467F8">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MÓDSZERKOMPETENCIÁK</w:t>
            </w: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Rendszerező képesség</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2B3E83" w:rsidRPr="00894C6C" w:rsidRDefault="002B3E83" w:rsidP="002467F8">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2B3E83" w:rsidRPr="00894C6C" w:rsidRDefault="002B3E83" w:rsidP="002467F8">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r w:rsidR="002B3E8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B3E83" w:rsidRPr="00894C6C" w:rsidRDefault="002B3E83" w:rsidP="002467F8">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Helyzetfelismerés</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2B3E83" w:rsidRPr="00894C6C" w:rsidRDefault="002B3E83" w:rsidP="002467F8">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2B3E83" w:rsidRPr="00894C6C" w:rsidRDefault="002B3E83" w:rsidP="002467F8">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2B3E83" w:rsidRPr="00894C6C" w:rsidRDefault="002B3E83" w:rsidP="002467F8">
            <w:pPr>
              <w:spacing w:after="0" w:line="240" w:lineRule="auto"/>
              <w:jc w:val="center"/>
              <w:rPr>
                <w:rFonts w:ascii="Palatino Linotype" w:hAnsi="Palatino Linotype" w:cs="Palatino Linotype"/>
                <w:sz w:val="20"/>
                <w:szCs w:val="20"/>
              </w:rPr>
            </w:pPr>
          </w:p>
        </w:tc>
      </w:tr>
    </w:tbl>
    <w:p w:rsidR="002B3E83" w:rsidRDefault="002B3E83" w:rsidP="00365204">
      <w:pPr>
        <w:spacing w:after="0" w:line="240" w:lineRule="auto"/>
        <w:jc w:val="both"/>
        <w:rPr>
          <w:rFonts w:ascii="Palatino Linotype" w:hAnsi="Palatino Linotype" w:cs="Palatino Linotype"/>
          <w:b/>
          <w:bCs/>
        </w:rPr>
      </w:pPr>
    </w:p>
    <w:p w:rsidR="002B3E83" w:rsidRPr="00894C6C" w:rsidRDefault="002B3E83" w:rsidP="00365204">
      <w:pPr>
        <w:widowControl w:val="0"/>
        <w:numPr>
          <w:ilvl w:val="0"/>
          <w:numId w:val="6"/>
        </w:numPr>
        <w:tabs>
          <w:tab w:val="clear" w:pos="360"/>
        </w:tabs>
        <w:suppressAutoHyphens/>
        <w:spacing w:after="0" w:line="240" w:lineRule="auto"/>
        <w:rPr>
          <w:rFonts w:ascii="Palatino Linotype" w:hAnsi="Palatino Linotype" w:cs="Palatino Linotype"/>
          <w:b/>
          <w:bCs/>
        </w:rPr>
      </w:pPr>
      <w:r w:rsidRPr="00894C6C">
        <w:rPr>
          <w:rFonts w:ascii="Palatino Linotype" w:hAnsi="Palatino Linotype" w:cs="Palatino Linotype"/>
        </w:rPr>
        <w:br w:type="page"/>
      </w:r>
      <w:r w:rsidRPr="00894C6C">
        <w:rPr>
          <w:rFonts w:ascii="Palatino Linotype" w:hAnsi="Palatino Linotype" w:cs="Palatino Linotype"/>
          <w:b/>
          <w:bCs/>
        </w:rPr>
        <w:lastRenderedPageBreak/>
        <w:t xml:space="preserve">Munkahelyi egészség és biztonság tantárgy </w:t>
      </w:r>
      <w:r w:rsidRPr="00894C6C">
        <w:rPr>
          <w:rFonts w:ascii="Palatino Linotype" w:hAnsi="Palatino Linotype" w:cs="Palatino Linotype"/>
        </w:rPr>
        <w:tab/>
      </w:r>
      <w:r w:rsidRPr="00894C6C">
        <w:rPr>
          <w:rFonts w:ascii="Palatino Linotype" w:hAnsi="Palatino Linotype" w:cs="Palatino Linotype"/>
        </w:rPr>
        <w:tab/>
      </w:r>
      <w:r w:rsidRPr="00894C6C">
        <w:rPr>
          <w:rFonts w:ascii="Palatino Linotype" w:hAnsi="Palatino Linotype" w:cs="Palatino Linotype"/>
        </w:rPr>
        <w:tab/>
      </w:r>
      <w:r>
        <w:rPr>
          <w:rFonts w:ascii="Palatino Linotype" w:hAnsi="Palatino Linotype" w:cs="Palatino Linotype"/>
        </w:rPr>
        <w:tab/>
      </w:r>
      <w:r>
        <w:rPr>
          <w:rFonts w:ascii="Palatino Linotype" w:hAnsi="Palatino Linotype" w:cs="Palatino Linotype"/>
        </w:rPr>
        <w:tab/>
      </w:r>
      <w:r w:rsidRPr="00894C6C">
        <w:rPr>
          <w:rFonts w:ascii="Palatino Linotype" w:hAnsi="Palatino Linotype" w:cs="Palatino Linotype"/>
          <w:b/>
          <w:bCs/>
        </w:rPr>
        <w:t>18óra/18 óra*</w:t>
      </w:r>
    </w:p>
    <w:p w:rsidR="002B3E83" w:rsidRPr="00894C6C" w:rsidRDefault="002B3E83" w:rsidP="00365204">
      <w:pPr>
        <w:spacing w:after="0" w:line="240" w:lineRule="auto"/>
        <w:jc w:val="right"/>
        <w:rPr>
          <w:rFonts w:ascii="Palatino Linotype" w:hAnsi="Palatino Linotype" w:cs="Palatino Linotype"/>
          <w:sz w:val="20"/>
          <w:szCs w:val="20"/>
        </w:rPr>
      </w:pPr>
      <w:r w:rsidRPr="00894C6C">
        <w:rPr>
          <w:rFonts w:ascii="Palatino Linotype" w:hAnsi="Palatino Linotype" w:cs="Palatino Linotype"/>
          <w:sz w:val="20"/>
          <w:szCs w:val="20"/>
        </w:rPr>
        <w:t>* 9-13. évfolyamon megszervezett képzés/13. és 14. évfolyamon megszervezett képzés</w:t>
      </w:r>
    </w:p>
    <w:p w:rsidR="002B3E83" w:rsidRPr="00894C6C" w:rsidRDefault="002B3E83" w:rsidP="00365204">
      <w:pPr>
        <w:spacing w:after="0" w:line="240" w:lineRule="auto"/>
        <w:rPr>
          <w:rFonts w:ascii="Palatino Linotype" w:hAnsi="Palatino Linotype" w:cs="Palatino Linotype"/>
          <w:b/>
          <w:bCs/>
        </w:rPr>
      </w:pPr>
    </w:p>
    <w:p w:rsidR="002B3E83" w:rsidRPr="00894C6C" w:rsidRDefault="002B3E83" w:rsidP="00365204">
      <w:pPr>
        <w:numPr>
          <w:ilvl w:val="1"/>
          <w:numId w:val="2"/>
        </w:numPr>
        <w:spacing w:after="0" w:line="240" w:lineRule="auto"/>
        <w:rPr>
          <w:rFonts w:ascii="Palatino Linotype" w:hAnsi="Palatino Linotype" w:cs="Palatino Linotype"/>
          <w:b/>
          <w:bCs/>
        </w:rPr>
      </w:pPr>
      <w:r w:rsidRPr="00894C6C">
        <w:rPr>
          <w:rFonts w:ascii="Palatino Linotype" w:hAnsi="Palatino Linotype" w:cs="Palatino Linotype"/>
          <w:b/>
          <w:bCs/>
        </w:rPr>
        <w:t>A tantárgy tanításának célja</w:t>
      </w:r>
    </w:p>
    <w:p w:rsidR="002B3E83" w:rsidRPr="00894C6C" w:rsidRDefault="002B3E83" w:rsidP="00365204">
      <w:pPr>
        <w:spacing w:after="0" w:line="240" w:lineRule="auto"/>
        <w:ind w:left="540"/>
        <w:rPr>
          <w:rFonts w:ascii="Palatino Linotype" w:hAnsi="Palatino Linotype" w:cs="Palatino Linotype"/>
        </w:rPr>
      </w:pPr>
      <w:r w:rsidRPr="00894C6C">
        <w:rPr>
          <w:rFonts w:ascii="Palatino Linotype" w:hAnsi="Palatino Linotype" w:cs="Palatino Linotype"/>
        </w:rPr>
        <w:t>A tanuló általános felkészítése az egészséget nem veszélyeztető és biztonságos munkavégzésre, a biztonságos munkavállalói magatartáshoz szükséges kompetenciák elsajátíttatása.</w:t>
      </w:r>
    </w:p>
    <w:p w:rsidR="002B3E83" w:rsidRPr="00894C6C" w:rsidRDefault="002B3E83" w:rsidP="00365204">
      <w:pPr>
        <w:spacing w:after="0" w:line="240" w:lineRule="auto"/>
        <w:ind w:firstLine="540"/>
        <w:rPr>
          <w:rFonts w:ascii="Palatino Linotype" w:hAnsi="Palatino Linotype" w:cs="Palatino Linotype"/>
        </w:rPr>
      </w:pPr>
      <w:r w:rsidRPr="00894C6C">
        <w:rPr>
          <w:rFonts w:ascii="Palatino Linotype" w:hAnsi="Palatino Linotype" w:cs="Palatino Linotype"/>
        </w:rPr>
        <w:t>Nincsen előtanulmányi követelmény.</w:t>
      </w:r>
    </w:p>
    <w:p w:rsidR="002B3E83" w:rsidRPr="00EB7105" w:rsidRDefault="002B3E83" w:rsidP="00365204">
      <w:pPr>
        <w:spacing w:after="0" w:line="240" w:lineRule="auto"/>
        <w:rPr>
          <w:rFonts w:ascii="Palatino Linotype" w:hAnsi="Palatino Linotype" w:cs="Palatino Linotype"/>
          <w:b/>
          <w:bCs/>
        </w:rPr>
      </w:pPr>
    </w:p>
    <w:p w:rsidR="002B3E83" w:rsidRPr="00894C6C" w:rsidRDefault="002B3E83" w:rsidP="00365204">
      <w:pPr>
        <w:widowControl w:val="0"/>
        <w:numPr>
          <w:ilvl w:val="1"/>
          <w:numId w:val="2"/>
        </w:numPr>
        <w:suppressAutoHyphens/>
        <w:spacing w:after="0" w:line="240" w:lineRule="auto"/>
        <w:jc w:val="both"/>
        <w:rPr>
          <w:rFonts w:ascii="Palatino Linotype" w:hAnsi="Palatino Linotype" w:cs="Palatino Linotype"/>
          <w:kern w:val="2"/>
          <w:lang w:eastAsia="hi-IN" w:bidi="hi-IN"/>
        </w:rPr>
      </w:pPr>
      <w:r w:rsidRPr="00894C6C">
        <w:rPr>
          <w:rFonts w:ascii="Palatino Linotype" w:hAnsi="Palatino Linotype" w:cs="Palatino Linotype"/>
          <w:b/>
          <w:bCs/>
        </w:rPr>
        <w:t xml:space="preserve">Kapcsolódó közismereti, szakmai tartalmak </w:t>
      </w:r>
    </w:p>
    <w:p w:rsidR="002B3E83" w:rsidRPr="00894C6C" w:rsidRDefault="002B3E83" w:rsidP="00365204">
      <w:pPr>
        <w:spacing w:after="0" w:line="240" w:lineRule="auto"/>
        <w:rPr>
          <w:rFonts w:ascii="Palatino Linotype" w:hAnsi="Palatino Linotype" w:cs="Palatino Linotype"/>
          <w:b/>
          <w:bCs/>
        </w:rPr>
      </w:pPr>
    </w:p>
    <w:p w:rsidR="002B3E83" w:rsidRPr="00894C6C" w:rsidRDefault="002B3E83" w:rsidP="00365204">
      <w:pPr>
        <w:spacing w:after="0" w:line="240" w:lineRule="auto"/>
        <w:rPr>
          <w:rFonts w:ascii="Palatino Linotype" w:hAnsi="Palatino Linotype" w:cs="Palatino Linotype"/>
          <w:b/>
          <w:bCs/>
        </w:rPr>
      </w:pPr>
    </w:p>
    <w:p w:rsidR="002B3E83" w:rsidRPr="00894C6C" w:rsidRDefault="002B3E83" w:rsidP="00365204">
      <w:pPr>
        <w:widowControl w:val="0"/>
        <w:numPr>
          <w:ilvl w:val="1"/>
          <w:numId w:val="2"/>
        </w:numPr>
        <w:suppressAutoHyphens/>
        <w:spacing w:after="0" w:line="240" w:lineRule="auto"/>
        <w:rPr>
          <w:rFonts w:ascii="Palatino Linotype" w:hAnsi="Palatino Linotype" w:cs="Palatino Linotype"/>
          <w:b/>
          <w:bCs/>
        </w:rPr>
      </w:pPr>
      <w:r w:rsidRPr="00894C6C">
        <w:rPr>
          <w:rFonts w:ascii="Palatino Linotype" w:hAnsi="Palatino Linotype" w:cs="Palatino Linotype"/>
          <w:b/>
          <w:bCs/>
        </w:rPr>
        <w:t xml:space="preserve">Témakörök </w:t>
      </w:r>
    </w:p>
    <w:p w:rsidR="002B3E83" w:rsidRPr="00894C6C" w:rsidRDefault="002B3E83" w:rsidP="00365204">
      <w:pPr>
        <w:spacing w:after="0" w:line="240" w:lineRule="auto"/>
        <w:rPr>
          <w:rFonts w:ascii="Palatino Linotype" w:hAnsi="Palatino Linotype" w:cs="Palatino Linotype"/>
          <w:b/>
          <w:bCs/>
        </w:rPr>
      </w:pPr>
    </w:p>
    <w:p w:rsidR="002B3E83" w:rsidRPr="00894C6C" w:rsidRDefault="002B3E83" w:rsidP="00365204">
      <w:pPr>
        <w:spacing w:after="0" w:line="240" w:lineRule="auto"/>
        <w:ind w:firstLine="540"/>
        <w:rPr>
          <w:rFonts w:ascii="Palatino Linotype" w:hAnsi="Palatino Linotype" w:cs="Palatino Linotype"/>
          <w:b/>
          <w:bCs/>
        </w:rPr>
      </w:pPr>
      <w:r w:rsidRPr="00894C6C">
        <w:rPr>
          <w:rFonts w:ascii="Palatino Linotype" w:hAnsi="Palatino Linotype" w:cs="Palatino Linotype"/>
          <w:b/>
          <w:bCs/>
        </w:rPr>
        <w:t xml:space="preserve">1.3.1. </w:t>
      </w:r>
      <w:r>
        <w:rPr>
          <w:rFonts w:ascii="Palatino Linotype" w:hAnsi="Palatino Linotype" w:cs="Palatino Linotype"/>
          <w:b/>
          <w:bCs/>
        </w:rPr>
        <w:t>Munkavédelmi alapismeretek</w:t>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i/>
          <w:iCs/>
        </w:rPr>
        <w:t>4 óra/4 óra</w:t>
      </w:r>
    </w:p>
    <w:p w:rsidR="002B3E83" w:rsidRPr="00AB6B47" w:rsidRDefault="002B3E83" w:rsidP="00365204">
      <w:pPr>
        <w:spacing w:after="0" w:line="240" w:lineRule="auto"/>
        <w:ind w:left="900" w:hanging="360"/>
        <w:jc w:val="both"/>
        <w:rPr>
          <w:rFonts w:ascii="Palatino Linotype" w:hAnsi="Palatino Linotype" w:cs="Palatino Linotype"/>
        </w:rPr>
      </w:pPr>
      <w:r w:rsidRPr="00894C6C">
        <w:rPr>
          <w:rFonts w:ascii="Palatino Linotype" w:hAnsi="Palatino Linotype" w:cs="Palatino Linotype"/>
        </w:rPr>
        <w:t xml:space="preserve">A </w:t>
      </w:r>
      <w:r w:rsidRPr="00AB6B47">
        <w:rPr>
          <w:rFonts w:ascii="Palatino Linotype" w:hAnsi="Palatino Linotype" w:cs="Palatino Linotype"/>
        </w:rPr>
        <w:t>munkahelyi egészség és biztonság jelentősége</w:t>
      </w:r>
    </w:p>
    <w:p w:rsidR="002B3E83" w:rsidRPr="00AB6B47" w:rsidRDefault="002B3E83" w:rsidP="00365204">
      <w:pPr>
        <w:spacing w:after="0" w:line="240" w:lineRule="auto"/>
        <w:ind w:left="900" w:hanging="360"/>
        <w:jc w:val="both"/>
        <w:rPr>
          <w:rFonts w:ascii="Palatino Linotype" w:hAnsi="Palatino Linotype" w:cs="Palatino Linotype"/>
        </w:rPr>
      </w:pPr>
      <w:r w:rsidRPr="00AB6B47">
        <w:rPr>
          <w:rFonts w:ascii="Palatino Linotype" w:hAnsi="Palatino Linotype" w:cs="Palatino Linotype"/>
        </w:rPr>
        <w:tab/>
      </w:r>
      <w:r>
        <w:rPr>
          <w:rFonts w:ascii="Palatino Linotype" w:hAnsi="Palatino Linotype" w:cs="Palatino Linotype"/>
        </w:rPr>
        <w:t>Történeti áttekintés. A</w:t>
      </w:r>
      <w:r w:rsidRPr="00AB6B47">
        <w:rPr>
          <w:rFonts w:ascii="Palatino Linotype" w:hAnsi="Palatino Linotype" w:cs="Palatino Linotype"/>
        </w:rPr>
        <w:t xml:space="preserve"> szervezett munkavégzésre von</w:t>
      </w:r>
      <w:r>
        <w:rPr>
          <w:rFonts w:ascii="Palatino Linotype" w:hAnsi="Palatino Linotype" w:cs="Palatino Linotype"/>
        </w:rPr>
        <w:t>atkozó munkabiztonsági és munka</w:t>
      </w:r>
      <w:r w:rsidRPr="00AB6B47">
        <w:rPr>
          <w:rFonts w:ascii="Palatino Linotype" w:hAnsi="Palatino Linotype" w:cs="Palatino Linotype"/>
        </w:rPr>
        <w:t xml:space="preserve">egészségügyi követelmények, továbbá </w:t>
      </w:r>
      <w:r>
        <w:rPr>
          <w:rFonts w:ascii="Palatino Linotype" w:hAnsi="Palatino Linotype" w:cs="Palatino Linotype"/>
        </w:rPr>
        <w:t>ennek</w:t>
      </w:r>
      <w:r w:rsidRPr="00AB6B47">
        <w:rPr>
          <w:rFonts w:ascii="Palatino Linotype" w:hAnsi="Palatino Linotype" w:cs="Palatino Linotype"/>
        </w:rPr>
        <w:t xml:space="preserve"> megvalósítására szolgáló törvénykezési, szervezési, intézményi előírások </w:t>
      </w:r>
      <w:r>
        <w:rPr>
          <w:rFonts w:ascii="Palatino Linotype" w:hAnsi="Palatino Linotype" w:cs="Palatino Linotype"/>
        </w:rPr>
        <w:t>jelentősége.</w:t>
      </w:r>
      <w:r w:rsidRPr="00AB6B47">
        <w:rPr>
          <w:rFonts w:ascii="Palatino Linotype" w:hAnsi="Palatino Linotype" w:cs="Palatino Linotype"/>
        </w:rPr>
        <w:t xml:space="preserve"> Az egészséget nem veszélyeztető és biztonságos munkavégzés személyi, tárgyi és szervezeti feltételeinek </w:t>
      </w:r>
      <w:r>
        <w:rPr>
          <w:rFonts w:ascii="Palatino Linotype" w:hAnsi="Palatino Linotype" w:cs="Palatino Linotype"/>
        </w:rPr>
        <w:t>értelmezése</w:t>
      </w:r>
      <w:r w:rsidRPr="00AB6B47">
        <w:rPr>
          <w:rFonts w:ascii="Palatino Linotype" w:hAnsi="Palatino Linotype" w:cs="Palatino Linotype"/>
        </w:rPr>
        <w:t xml:space="preserve">. </w:t>
      </w:r>
    </w:p>
    <w:p w:rsidR="002B3E83" w:rsidRPr="00AB6B47" w:rsidRDefault="002B3E83" w:rsidP="00365204">
      <w:pPr>
        <w:spacing w:after="0" w:line="240" w:lineRule="auto"/>
        <w:ind w:left="900" w:hanging="360"/>
        <w:jc w:val="both"/>
        <w:rPr>
          <w:rFonts w:ascii="Palatino Linotype" w:hAnsi="Palatino Linotype" w:cs="Palatino Linotype"/>
        </w:rPr>
      </w:pPr>
    </w:p>
    <w:p w:rsidR="002B3E83" w:rsidRDefault="002B3E83" w:rsidP="00365204">
      <w:pPr>
        <w:spacing w:after="0" w:line="240" w:lineRule="auto"/>
        <w:ind w:left="540"/>
        <w:jc w:val="both"/>
        <w:rPr>
          <w:rFonts w:ascii="Palatino Linotype" w:hAnsi="Palatino Linotype" w:cs="Palatino Linotype"/>
        </w:rPr>
      </w:pPr>
      <w:r w:rsidRPr="00894C6C">
        <w:rPr>
          <w:rFonts w:ascii="Palatino Linotype" w:hAnsi="Palatino Linotype" w:cs="Palatino Linotype"/>
        </w:rPr>
        <w:t xml:space="preserve">A munkakörnyezet és a munkavégzés hatása a munkát végző ember egészségére és </w:t>
      </w:r>
      <w:proofErr w:type="spellStart"/>
      <w:r w:rsidRPr="00894C6C">
        <w:rPr>
          <w:rFonts w:ascii="Palatino Linotype" w:hAnsi="Palatino Linotype" w:cs="Palatino Linotype"/>
        </w:rPr>
        <w:t>testiépségére</w:t>
      </w:r>
      <w:proofErr w:type="spellEnd"/>
    </w:p>
    <w:p w:rsidR="002B3E83" w:rsidRDefault="002B3E83" w:rsidP="00365204">
      <w:pPr>
        <w:spacing w:after="0" w:line="240" w:lineRule="auto"/>
        <w:ind w:left="900"/>
        <w:jc w:val="both"/>
        <w:rPr>
          <w:rFonts w:ascii="Palatino Linotype" w:hAnsi="Palatino Linotype" w:cs="Palatino Linotype"/>
        </w:rPr>
      </w:pPr>
      <w:r>
        <w:rPr>
          <w:rFonts w:ascii="Palatino Linotype" w:hAnsi="Palatino Linotype" w:cs="Palatino Linotype"/>
        </w:rPr>
        <w:t xml:space="preserve">A </w:t>
      </w:r>
      <w:proofErr w:type="spellStart"/>
      <w:r w:rsidRPr="00AB6B47">
        <w:rPr>
          <w:rFonts w:ascii="Palatino Linotype" w:hAnsi="Palatino Linotype" w:cs="Palatino Linotype"/>
        </w:rPr>
        <w:t>munkaváalók</w:t>
      </w:r>
      <w:proofErr w:type="spellEnd"/>
      <w:r w:rsidRPr="00AB6B47">
        <w:rPr>
          <w:rFonts w:ascii="Palatino Linotype" w:hAnsi="Palatino Linotype" w:cs="Palatino Linotype"/>
        </w:rPr>
        <w:t xml:space="preserve"> egészségét és biztonságát veszélyeztető kockázatok, a munkakörülmények hatásai, a munkavégzésből eredő </w:t>
      </w:r>
      <w:r>
        <w:rPr>
          <w:rFonts w:ascii="Palatino Linotype" w:hAnsi="Palatino Linotype" w:cs="Palatino Linotype"/>
        </w:rPr>
        <w:t>megterhelések, munkakörnyezet kóroki tényezők</w:t>
      </w:r>
      <w:r w:rsidRPr="00AB6B47">
        <w:rPr>
          <w:rFonts w:ascii="Palatino Linotype" w:hAnsi="Palatino Linotype" w:cs="Palatino Linotype"/>
        </w:rPr>
        <w:t>.</w:t>
      </w:r>
    </w:p>
    <w:p w:rsidR="002B3E83" w:rsidRPr="00894C6C" w:rsidRDefault="002B3E83" w:rsidP="00365204">
      <w:pPr>
        <w:spacing w:after="0" w:line="240" w:lineRule="auto"/>
        <w:ind w:left="900"/>
        <w:jc w:val="both"/>
        <w:rPr>
          <w:rFonts w:ascii="Palatino Linotype" w:hAnsi="Palatino Linotype" w:cs="Palatino Linotype"/>
        </w:rPr>
      </w:pPr>
    </w:p>
    <w:p w:rsidR="002B3E83" w:rsidRDefault="002B3E83" w:rsidP="00365204">
      <w:pPr>
        <w:spacing w:after="0" w:line="240" w:lineRule="auto"/>
        <w:ind w:left="900" w:hanging="360"/>
        <w:jc w:val="both"/>
        <w:rPr>
          <w:rFonts w:ascii="Palatino Linotype" w:hAnsi="Palatino Linotype" w:cs="Palatino Linotype"/>
        </w:rPr>
      </w:pPr>
      <w:r w:rsidRPr="00894C6C">
        <w:rPr>
          <w:rFonts w:ascii="Palatino Linotype" w:hAnsi="Palatino Linotype" w:cs="Palatino Linotype"/>
        </w:rPr>
        <w:t>A megelőzés fontossága és lehetőségei</w:t>
      </w:r>
    </w:p>
    <w:p w:rsidR="002B3E83" w:rsidRPr="00E348C8" w:rsidRDefault="002B3E83" w:rsidP="00365204">
      <w:pPr>
        <w:spacing w:after="0" w:line="240" w:lineRule="auto"/>
        <w:ind w:left="900" w:hanging="360"/>
        <w:jc w:val="both"/>
        <w:rPr>
          <w:rFonts w:ascii="Palatino Linotype" w:hAnsi="Palatino Linotype" w:cs="Palatino Linotype"/>
        </w:rPr>
      </w:pPr>
      <w:r>
        <w:rPr>
          <w:rFonts w:ascii="Palatino Linotype" w:hAnsi="Palatino Linotype" w:cs="Palatino Linotype"/>
        </w:rPr>
        <w:tab/>
      </w:r>
      <w:r w:rsidRPr="00AB6B47">
        <w:rPr>
          <w:rFonts w:ascii="Palatino Linotype" w:hAnsi="Palatino Linotype" w:cs="Palatino Linotype"/>
        </w:rPr>
        <w:t>A munkavállalók egészségének, munkavégző képességének megóvása és a munkakörülmények humanizálása érdekében</w:t>
      </w:r>
      <w:r>
        <w:rPr>
          <w:rFonts w:ascii="Palatino Linotype" w:hAnsi="Palatino Linotype" w:cs="Palatino Linotype"/>
        </w:rPr>
        <w:t xml:space="preserve"> szükséges előírások jelentősége a </w:t>
      </w:r>
      <w:r w:rsidRPr="00E348C8">
        <w:rPr>
          <w:rFonts w:ascii="Palatino Linotype" w:hAnsi="Palatino Linotype" w:cs="Palatino Linotype"/>
        </w:rPr>
        <w:t xml:space="preserve">munkabalesetek és a foglalkozással összefüggő megbetegedések megelőzésének érdekében. </w:t>
      </w:r>
      <w:r>
        <w:rPr>
          <w:rFonts w:ascii="Palatino Linotype" w:hAnsi="Palatino Linotype" w:cs="Palatino Linotype"/>
        </w:rPr>
        <w:t>A műszaki megelőzés, z</w:t>
      </w:r>
      <w:r w:rsidRPr="00E348C8">
        <w:rPr>
          <w:rFonts w:ascii="Palatino Linotype" w:hAnsi="Palatino Linotype" w:cs="Palatino Linotype"/>
        </w:rPr>
        <w:t>árt technológia</w:t>
      </w:r>
      <w:r>
        <w:rPr>
          <w:rFonts w:ascii="Palatino Linotype" w:hAnsi="Palatino Linotype" w:cs="Palatino Linotype"/>
        </w:rPr>
        <w:t>, a bizto</w:t>
      </w:r>
      <w:r w:rsidRPr="00E348C8">
        <w:rPr>
          <w:rFonts w:ascii="Palatino Linotype" w:hAnsi="Palatino Linotype" w:cs="Palatino Linotype"/>
        </w:rPr>
        <w:t xml:space="preserve">nsági berendezések, egyéni védőeszközök és szervezési intézkedések </w:t>
      </w:r>
      <w:r>
        <w:rPr>
          <w:rFonts w:ascii="Palatino Linotype" w:hAnsi="Palatino Linotype" w:cs="Palatino Linotype"/>
        </w:rPr>
        <w:t>fogalma, fajtái és rendeltetésük.</w:t>
      </w:r>
    </w:p>
    <w:p w:rsidR="002B3E83" w:rsidRPr="00894C6C" w:rsidRDefault="002B3E83" w:rsidP="00365204">
      <w:pPr>
        <w:spacing w:after="0" w:line="240" w:lineRule="auto"/>
        <w:ind w:left="900" w:hanging="360"/>
        <w:jc w:val="both"/>
        <w:rPr>
          <w:rFonts w:ascii="Palatino Linotype" w:hAnsi="Palatino Linotype" w:cs="Palatino Linotype"/>
        </w:rPr>
      </w:pPr>
    </w:p>
    <w:p w:rsidR="002B3E83" w:rsidRDefault="002B3E83" w:rsidP="00365204">
      <w:pPr>
        <w:spacing w:after="0" w:line="240" w:lineRule="auto"/>
        <w:ind w:left="900" w:hanging="360"/>
        <w:jc w:val="both"/>
        <w:rPr>
          <w:rFonts w:ascii="Palatino Linotype" w:hAnsi="Palatino Linotype" w:cs="Palatino Linotype"/>
        </w:rPr>
      </w:pPr>
      <w:r w:rsidRPr="00894C6C">
        <w:rPr>
          <w:rFonts w:ascii="Palatino Linotype" w:hAnsi="Palatino Linotype" w:cs="Palatino Linotype"/>
        </w:rPr>
        <w:t>Munkavédelem, mint komplex fogalom (munkabiztonság-munkaegészségügy)</w:t>
      </w:r>
    </w:p>
    <w:p w:rsidR="002B3E83" w:rsidRDefault="002B3E83" w:rsidP="00365204">
      <w:pPr>
        <w:spacing w:after="0" w:line="240" w:lineRule="auto"/>
        <w:ind w:left="900" w:hanging="360"/>
        <w:jc w:val="both"/>
        <w:rPr>
          <w:rFonts w:ascii="Palatino Linotype" w:hAnsi="Palatino Linotype" w:cs="Palatino Linotype"/>
        </w:rPr>
      </w:pPr>
      <w:r>
        <w:rPr>
          <w:rFonts w:ascii="Palatino Linotype" w:hAnsi="Palatino Linotype" w:cs="Palatino Linotype"/>
        </w:rPr>
        <w:tab/>
        <w:t>Veszélyes és ártalmas termelési tényezők</w:t>
      </w:r>
    </w:p>
    <w:p w:rsidR="002B3E83" w:rsidRPr="00894C6C" w:rsidRDefault="002B3E83" w:rsidP="00365204">
      <w:pPr>
        <w:spacing w:after="0" w:line="240" w:lineRule="auto"/>
        <w:ind w:left="900" w:hanging="360"/>
        <w:jc w:val="both"/>
        <w:rPr>
          <w:rFonts w:ascii="Palatino Linotype" w:hAnsi="Palatino Linotype" w:cs="Palatino Linotype"/>
        </w:rPr>
      </w:pPr>
    </w:p>
    <w:p w:rsidR="002B3E83" w:rsidRDefault="002B3E83" w:rsidP="00365204">
      <w:pPr>
        <w:spacing w:after="0" w:line="240" w:lineRule="auto"/>
        <w:ind w:left="900" w:hanging="360"/>
        <w:jc w:val="both"/>
        <w:rPr>
          <w:rFonts w:ascii="Palatino Linotype" w:hAnsi="Palatino Linotype" w:cs="Palatino Linotype"/>
        </w:rPr>
      </w:pPr>
      <w:r w:rsidRPr="00894C6C">
        <w:rPr>
          <w:rFonts w:ascii="Palatino Linotype" w:hAnsi="Palatino Linotype" w:cs="Palatino Linotype"/>
        </w:rPr>
        <w:t>A munkavédelem fogalomrendszere, források</w:t>
      </w:r>
    </w:p>
    <w:p w:rsidR="002B3E83" w:rsidRDefault="002B3E83" w:rsidP="00365204">
      <w:pPr>
        <w:autoSpaceDE w:val="0"/>
        <w:autoSpaceDN w:val="0"/>
        <w:adjustRightInd w:val="0"/>
        <w:ind w:firstLine="204"/>
        <w:jc w:val="both"/>
        <w:rPr>
          <w:rFonts w:cs="Times New Roman"/>
          <w:sz w:val="20"/>
          <w:szCs w:val="20"/>
        </w:rPr>
      </w:pPr>
      <w:r>
        <w:rPr>
          <w:rFonts w:ascii="Palatino Linotype" w:hAnsi="Palatino Linotype" w:cs="Palatino Linotype"/>
        </w:rPr>
        <w:tab/>
        <w:t xml:space="preserve">A munkavédelemről szóló 1993. évi XCIII </w:t>
      </w:r>
      <w:r w:rsidRPr="004D1203">
        <w:rPr>
          <w:rFonts w:ascii="Palatino Linotype" w:hAnsi="Palatino Linotype" w:cs="Palatino Linotype"/>
        </w:rPr>
        <w:t>törvény</w:t>
      </w:r>
      <w:r>
        <w:rPr>
          <w:rFonts w:ascii="Palatino Linotype" w:hAnsi="Palatino Linotype" w:cs="Palatino Linotype"/>
        </w:rPr>
        <w:t xml:space="preserve"> fogalom meghatározásai. </w:t>
      </w:r>
    </w:p>
    <w:p w:rsidR="002B3E83" w:rsidRPr="00894C6C" w:rsidRDefault="002B3E83" w:rsidP="00365204">
      <w:pPr>
        <w:spacing w:after="0" w:line="240" w:lineRule="auto"/>
        <w:ind w:firstLine="540"/>
        <w:rPr>
          <w:rFonts w:ascii="Palatino Linotype" w:hAnsi="Palatino Linotype" w:cs="Palatino Linotype"/>
        </w:rPr>
      </w:pPr>
    </w:p>
    <w:p w:rsidR="002B3E83" w:rsidRPr="00894C6C" w:rsidRDefault="002B3E83" w:rsidP="00365204">
      <w:pPr>
        <w:spacing w:after="0" w:line="240" w:lineRule="auto"/>
        <w:ind w:firstLine="540"/>
        <w:rPr>
          <w:rFonts w:ascii="Palatino Linotype" w:hAnsi="Palatino Linotype" w:cs="Palatino Linotype"/>
          <w:b/>
          <w:bCs/>
        </w:rPr>
      </w:pPr>
      <w:r w:rsidRPr="00894C6C">
        <w:rPr>
          <w:rFonts w:ascii="Palatino Linotype" w:hAnsi="Palatino Linotype" w:cs="Palatino Linotype"/>
          <w:b/>
          <w:bCs/>
        </w:rPr>
        <w:t xml:space="preserve">1.3.2. </w:t>
      </w:r>
      <w:r>
        <w:rPr>
          <w:rFonts w:ascii="Palatino Linotype" w:hAnsi="Palatino Linotype" w:cs="Palatino Linotype"/>
          <w:b/>
          <w:bCs/>
        </w:rPr>
        <w:t>Munkahelyek kialakítása</w:t>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Pr>
          <w:rFonts w:ascii="Palatino Linotype" w:hAnsi="Palatino Linotype" w:cs="Palatino Linotype"/>
          <w:b/>
          <w:bCs/>
        </w:rPr>
        <w:tab/>
      </w:r>
      <w:r w:rsidRPr="00894C6C">
        <w:rPr>
          <w:rFonts w:ascii="Palatino Linotype" w:hAnsi="Palatino Linotype" w:cs="Palatino Linotype"/>
          <w:b/>
          <w:bCs/>
          <w:i/>
          <w:iCs/>
        </w:rPr>
        <w:t>4 óra/4 óra</w:t>
      </w:r>
    </w:p>
    <w:p w:rsidR="002B3E83" w:rsidRDefault="002B3E83" w:rsidP="00365204">
      <w:pPr>
        <w:spacing w:after="0" w:line="240" w:lineRule="auto"/>
        <w:ind w:left="900" w:hanging="360"/>
        <w:rPr>
          <w:rFonts w:ascii="Palatino Linotype" w:hAnsi="Palatino Linotype" w:cs="Palatino Linotype"/>
        </w:rPr>
      </w:pPr>
      <w:r w:rsidRPr="00894C6C">
        <w:rPr>
          <w:rFonts w:ascii="Palatino Linotype" w:hAnsi="Palatino Linotype" w:cs="Palatino Linotype"/>
        </w:rPr>
        <w:t>Munkahelyek kialakításának általános szabályai</w:t>
      </w:r>
    </w:p>
    <w:p w:rsidR="002B3E83"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A létesítés általános követelményei, a hatásos védelem módjai, prioritások.</w:t>
      </w:r>
    </w:p>
    <w:p w:rsidR="002B3E83" w:rsidRDefault="002B3E83" w:rsidP="00365204">
      <w:pPr>
        <w:spacing w:after="0" w:line="240" w:lineRule="auto"/>
        <w:ind w:left="900" w:hanging="360"/>
        <w:rPr>
          <w:rFonts w:ascii="Palatino Linotype" w:hAnsi="Palatino Linotype" w:cs="Palatino Linotype"/>
        </w:rPr>
      </w:pPr>
    </w:p>
    <w:p w:rsidR="002B3E83" w:rsidRPr="00894C6C" w:rsidRDefault="002B3E83" w:rsidP="00365204">
      <w:pPr>
        <w:spacing w:after="0" w:line="240" w:lineRule="auto"/>
        <w:ind w:left="900" w:hanging="360"/>
        <w:rPr>
          <w:rFonts w:ascii="Palatino Linotype" w:hAnsi="Palatino Linotype" w:cs="Palatino Linotype"/>
        </w:rPr>
      </w:pPr>
    </w:p>
    <w:p w:rsidR="002B3E83" w:rsidRDefault="002B3E83" w:rsidP="00365204">
      <w:pPr>
        <w:spacing w:after="0" w:line="240" w:lineRule="auto"/>
        <w:ind w:left="900" w:hanging="360"/>
        <w:rPr>
          <w:rFonts w:ascii="Palatino Linotype" w:hAnsi="Palatino Linotype" w:cs="Palatino Linotype"/>
        </w:rPr>
      </w:pPr>
      <w:r w:rsidRPr="00894C6C">
        <w:rPr>
          <w:rFonts w:ascii="Palatino Linotype" w:hAnsi="Palatino Linotype" w:cs="Palatino Linotype"/>
        </w:rPr>
        <w:lastRenderedPageBreak/>
        <w:t>Szociális létesítmények</w:t>
      </w:r>
    </w:p>
    <w:p w:rsidR="002B3E83"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 xml:space="preserve">Öltözőhelyiségek, pihenőhelyek, tisztálkodó- és mellékhelyiségek biztosítása, megfelelősége. </w:t>
      </w:r>
    </w:p>
    <w:p w:rsidR="002B3E83" w:rsidRPr="00894C6C" w:rsidRDefault="002B3E83" w:rsidP="00365204">
      <w:pPr>
        <w:spacing w:after="0" w:line="240" w:lineRule="auto"/>
        <w:ind w:left="900" w:hanging="360"/>
        <w:rPr>
          <w:rFonts w:ascii="Palatino Linotype" w:hAnsi="Palatino Linotype" w:cs="Palatino Linotype"/>
        </w:rPr>
      </w:pPr>
    </w:p>
    <w:p w:rsidR="002B3E83" w:rsidRPr="001D1061" w:rsidRDefault="002B3E83" w:rsidP="00365204">
      <w:pPr>
        <w:spacing w:after="0" w:line="240" w:lineRule="auto"/>
        <w:ind w:left="900" w:hanging="360"/>
        <w:rPr>
          <w:rFonts w:ascii="Palatino Linotype" w:hAnsi="Palatino Linotype" w:cs="Palatino Linotype"/>
        </w:rPr>
      </w:pPr>
      <w:r w:rsidRPr="001D1061">
        <w:rPr>
          <w:rFonts w:ascii="Palatino Linotype" w:hAnsi="Palatino Linotype" w:cs="Palatino Linotype"/>
        </w:rPr>
        <w:t>Közlekedési útvonalak, menekülési utak, jelölések</w:t>
      </w:r>
    </w:p>
    <w:p w:rsidR="002B3E83" w:rsidRDefault="002B3E83" w:rsidP="00365204">
      <w:pPr>
        <w:spacing w:after="0" w:line="240" w:lineRule="auto"/>
        <w:ind w:left="900" w:hanging="360"/>
        <w:rPr>
          <w:rFonts w:ascii="Palatino Linotype" w:hAnsi="Palatino Linotype" w:cs="Palatino Linotype"/>
        </w:rPr>
      </w:pPr>
      <w:r w:rsidRPr="001D1061">
        <w:rPr>
          <w:rFonts w:ascii="Palatino Linotype" w:hAnsi="Palatino Linotype" w:cs="Palatino Linotype"/>
        </w:rPr>
        <w:tab/>
        <w:t xml:space="preserve">Közlekedési útvonalak, </w:t>
      </w:r>
      <w:r>
        <w:rPr>
          <w:rFonts w:ascii="Palatino Linotype" w:hAnsi="Palatino Linotype" w:cs="Palatino Linotype"/>
        </w:rPr>
        <w:t xml:space="preserve">menekülési utak, </w:t>
      </w:r>
      <w:r w:rsidRPr="001D1061">
        <w:rPr>
          <w:rFonts w:ascii="Palatino Linotype" w:hAnsi="Palatino Linotype" w:cs="Palatino Linotype"/>
        </w:rPr>
        <w:t xml:space="preserve">helyiségek padlózata, </w:t>
      </w:r>
      <w:r>
        <w:rPr>
          <w:rFonts w:ascii="Palatino Linotype" w:hAnsi="Palatino Linotype" w:cs="Palatino Linotype"/>
        </w:rPr>
        <w:t>a</w:t>
      </w:r>
      <w:r w:rsidRPr="001D1061">
        <w:rPr>
          <w:rFonts w:ascii="Palatino Linotype" w:hAnsi="Palatino Linotype" w:cs="Palatino Linotype"/>
        </w:rPr>
        <w:t>jtók és kapuk</w:t>
      </w:r>
      <w:r>
        <w:rPr>
          <w:rFonts w:ascii="Palatino Linotype" w:hAnsi="Palatino Linotype" w:cs="Palatino Linotype"/>
        </w:rPr>
        <w:t xml:space="preserve">, lépcsők, </w:t>
      </w:r>
      <w:r w:rsidRPr="001D1061">
        <w:rPr>
          <w:rFonts w:ascii="Palatino Linotype" w:hAnsi="Palatino Linotype" w:cs="Palatino Linotype"/>
        </w:rPr>
        <w:t>veszélyes területek</w:t>
      </w:r>
      <w:r>
        <w:rPr>
          <w:rFonts w:ascii="Palatino Linotype" w:hAnsi="Palatino Linotype" w:cs="Palatino Linotype"/>
        </w:rPr>
        <w:t>, akadálymentes közlekedés, jelölések.</w:t>
      </w:r>
    </w:p>
    <w:p w:rsidR="002B3E83" w:rsidRPr="001D1061" w:rsidRDefault="002B3E83" w:rsidP="00365204">
      <w:pPr>
        <w:spacing w:after="0" w:line="240" w:lineRule="auto"/>
        <w:ind w:left="900" w:hanging="360"/>
        <w:rPr>
          <w:rFonts w:ascii="Palatino Linotype" w:hAnsi="Palatino Linotype" w:cs="Palatino Linotype"/>
        </w:rPr>
      </w:pPr>
    </w:p>
    <w:p w:rsidR="002B3E83" w:rsidRDefault="002B3E83" w:rsidP="00365204">
      <w:pPr>
        <w:spacing w:after="0" w:line="240" w:lineRule="auto"/>
        <w:ind w:left="900" w:hanging="360"/>
        <w:rPr>
          <w:rFonts w:ascii="Palatino Linotype" w:hAnsi="Palatino Linotype" w:cs="Palatino Linotype"/>
        </w:rPr>
      </w:pPr>
      <w:r w:rsidRPr="001D1061">
        <w:rPr>
          <w:rFonts w:ascii="Palatino Linotype" w:hAnsi="Palatino Linotype" w:cs="Palatino Linotype"/>
        </w:rPr>
        <w:t>Alapvető feladatok a tűzmegelőzés érdekében</w:t>
      </w:r>
    </w:p>
    <w:p w:rsidR="002B3E83" w:rsidRPr="00AB1C8E" w:rsidRDefault="002B3E83" w:rsidP="00365204">
      <w:pPr>
        <w:spacing w:after="0" w:line="240" w:lineRule="auto"/>
        <w:ind w:left="900"/>
        <w:rPr>
          <w:rFonts w:ascii="Palatino Linotype" w:hAnsi="Palatino Linotype" w:cs="Palatino Linotype"/>
        </w:rPr>
      </w:pPr>
      <w:r>
        <w:rPr>
          <w:rFonts w:ascii="Palatino Linotype" w:hAnsi="Palatino Linotype" w:cs="Palatino Linotype"/>
        </w:rPr>
        <w:t xml:space="preserve">Tűzmegelőzés, </w:t>
      </w:r>
      <w:r w:rsidRPr="00AB1C8E">
        <w:rPr>
          <w:rFonts w:ascii="Palatino Linotype" w:hAnsi="Palatino Linotype" w:cs="Palatino Linotype"/>
        </w:rPr>
        <w:t xml:space="preserve">tervezés, </w:t>
      </w:r>
      <w:r>
        <w:rPr>
          <w:rFonts w:ascii="Palatino Linotype" w:hAnsi="Palatino Linotype" w:cs="Palatino Linotype"/>
        </w:rPr>
        <w:t>létesítés,</w:t>
      </w:r>
      <w:r w:rsidRPr="00AB1C8E">
        <w:rPr>
          <w:rFonts w:ascii="Palatino Linotype" w:hAnsi="Palatino Linotype" w:cs="Palatino Linotype"/>
        </w:rPr>
        <w:t xml:space="preserve"> üzemeltetés</w:t>
      </w:r>
      <w:r>
        <w:rPr>
          <w:rFonts w:ascii="Palatino Linotype" w:hAnsi="Palatino Linotype" w:cs="Palatino Linotype"/>
        </w:rPr>
        <w:t xml:space="preserve">, karbantartás, javítás és </w:t>
      </w:r>
      <w:proofErr w:type="spellStart"/>
      <w:r>
        <w:rPr>
          <w:rFonts w:ascii="Palatino Linotype" w:hAnsi="Palatino Linotype" w:cs="Palatino Linotype"/>
        </w:rPr>
        <w:t>felülvizsgálat</w:t>
      </w:r>
      <w:proofErr w:type="gramStart"/>
      <w:r>
        <w:rPr>
          <w:rFonts w:ascii="Palatino Linotype" w:hAnsi="Palatino Linotype" w:cs="Palatino Linotype"/>
        </w:rPr>
        <w:t>.Tűzoltó</w:t>
      </w:r>
      <w:proofErr w:type="spellEnd"/>
      <w:proofErr w:type="gramEnd"/>
      <w:r>
        <w:rPr>
          <w:rFonts w:ascii="Palatino Linotype" w:hAnsi="Palatino Linotype" w:cs="Palatino Linotype"/>
        </w:rPr>
        <w:t xml:space="preserve"> készülékek, tűzoltó technika, b</w:t>
      </w:r>
      <w:r w:rsidRPr="00AB1C8E">
        <w:rPr>
          <w:rFonts w:ascii="Palatino Linotype" w:hAnsi="Palatino Linotype" w:cs="Palatino Linotype"/>
        </w:rPr>
        <w:t>eépített tűzjelző berendezés vagy tűzoltó berendezés</w:t>
      </w:r>
      <w:r>
        <w:rPr>
          <w:rFonts w:ascii="Palatino Linotype" w:hAnsi="Palatino Linotype" w:cs="Palatino Linotype"/>
        </w:rPr>
        <w:t>ek.</w:t>
      </w:r>
      <w:r w:rsidRPr="00AB1C8E">
        <w:rPr>
          <w:rFonts w:ascii="Palatino Linotype" w:hAnsi="Palatino Linotype" w:cs="Palatino Linotype"/>
        </w:rPr>
        <w:t xml:space="preserve"> Tűzjelzés </w:t>
      </w:r>
      <w:r>
        <w:rPr>
          <w:rFonts w:ascii="Palatino Linotype" w:hAnsi="Palatino Linotype" w:cs="Palatino Linotype"/>
        </w:rPr>
        <w:t xml:space="preserve">adása, </w:t>
      </w:r>
      <w:r w:rsidRPr="00AB1C8E">
        <w:rPr>
          <w:rFonts w:ascii="Palatino Linotype" w:hAnsi="Palatino Linotype" w:cs="Palatino Linotype"/>
        </w:rPr>
        <w:t xml:space="preserve">fogadása, tűzjelző vagy tűzoltó központok, valamint </w:t>
      </w:r>
      <w:r>
        <w:rPr>
          <w:rFonts w:ascii="Palatino Linotype" w:hAnsi="Palatino Linotype" w:cs="Palatino Linotype"/>
        </w:rPr>
        <w:t xml:space="preserve">távfelügyelet. </w:t>
      </w:r>
    </w:p>
    <w:p w:rsidR="002B3E83" w:rsidRPr="00AB1C8E" w:rsidRDefault="002B3E83" w:rsidP="00365204">
      <w:pPr>
        <w:spacing w:after="0" w:line="240" w:lineRule="auto"/>
        <w:ind w:left="900"/>
        <w:rPr>
          <w:rFonts w:ascii="Palatino Linotype" w:hAnsi="Palatino Linotype" w:cs="Palatino Linotype"/>
        </w:rPr>
      </w:pPr>
      <w:r>
        <w:rPr>
          <w:rFonts w:ascii="Palatino Linotype" w:hAnsi="Palatino Linotype" w:cs="Palatino Linotype"/>
        </w:rPr>
        <w:t>Termékfelelősség, f</w:t>
      </w:r>
      <w:r w:rsidRPr="00AB1C8E">
        <w:rPr>
          <w:rFonts w:ascii="Palatino Linotype" w:hAnsi="Palatino Linotype" w:cs="Palatino Linotype"/>
        </w:rPr>
        <w:t>orgalomba hoz</w:t>
      </w:r>
      <w:r>
        <w:rPr>
          <w:rFonts w:ascii="Palatino Linotype" w:hAnsi="Palatino Linotype" w:cs="Palatino Linotype"/>
        </w:rPr>
        <w:t>atal kritériumai</w:t>
      </w:r>
      <w:r w:rsidRPr="00AB1C8E">
        <w:rPr>
          <w:rFonts w:ascii="Palatino Linotype" w:hAnsi="Palatino Linotype" w:cs="Palatino Linotype"/>
        </w:rPr>
        <w:t>.</w:t>
      </w:r>
    </w:p>
    <w:p w:rsidR="002B3E83" w:rsidRPr="001D1061" w:rsidRDefault="002B3E83" w:rsidP="00365204">
      <w:pPr>
        <w:spacing w:after="0" w:line="240" w:lineRule="auto"/>
        <w:ind w:left="900" w:hanging="360"/>
        <w:rPr>
          <w:rFonts w:ascii="Palatino Linotype" w:hAnsi="Palatino Linotype" w:cs="Palatino Linotype"/>
        </w:rPr>
      </w:pPr>
    </w:p>
    <w:p w:rsidR="002B3E83" w:rsidRDefault="002B3E83" w:rsidP="00365204">
      <w:pPr>
        <w:spacing w:after="0" w:line="240" w:lineRule="auto"/>
        <w:ind w:left="900" w:hanging="360"/>
        <w:rPr>
          <w:rFonts w:ascii="Palatino Linotype" w:hAnsi="Palatino Linotype" w:cs="Palatino Linotype"/>
        </w:rPr>
      </w:pPr>
      <w:r w:rsidRPr="001D1061">
        <w:rPr>
          <w:rFonts w:ascii="Palatino Linotype" w:hAnsi="Palatino Linotype" w:cs="Palatino Linotype"/>
        </w:rPr>
        <w:t>Anyagmozgatás</w:t>
      </w:r>
    </w:p>
    <w:p w:rsidR="002B3E83"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Anyagmozgatás a munkahelyeken. Kézi és gépi anyagmozgatás fajtái. A kézi anyagmozgatás szabályai, hátsérülések megelőzése.</w:t>
      </w:r>
    </w:p>
    <w:p w:rsidR="002B3E83" w:rsidRPr="001D1061" w:rsidRDefault="002B3E83" w:rsidP="00365204">
      <w:pPr>
        <w:tabs>
          <w:tab w:val="left" w:pos="6210"/>
        </w:tabs>
        <w:spacing w:after="0" w:line="240" w:lineRule="auto"/>
        <w:ind w:left="900" w:hanging="360"/>
        <w:rPr>
          <w:rFonts w:ascii="Palatino Linotype" w:hAnsi="Palatino Linotype" w:cs="Palatino Linotype"/>
        </w:rPr>
      </w:pPr>
      <w:r>
        <w:rPr>
          <w:rFonts w:ascii="Palatino Linotype" w:hAnsi="Palatino Linotype" w:cs="Palatino Linotype"/>
        </w:rPr>
        <w:tab/>
      </w:r>
      <w:r>
        <w:rPr>
          <w:rFonts w:ascii="Palatino Linotype" w:hAnsi="Palatino Linotype" w:cs="Palatino Linotype"/>
        </w:rPr>
        <w:tab/>
      </w:r>
    </w:p>
    <w:p w:rsidR="002B3E83" w:rsidRDefault="002B3E83" w:rsidP="00365204">
      <w:pPr>
        <w:spacing w:after="0" w:line="240" w:lineRule="auto"/>
        <w:ind w:left="900" w:hanging="360"/>
        <w:rPr>
          <w:rFonts w:ascii="Palatino Linotype" w:hAnsi="Palatino Linotype" w:cs="Palatino Linotype"/>
        </w:rPr>
      </w:pPr>
      <w:r w:rsidRPr="001D1061">
        <w:rPr>
          <w:rFonts w:ascii="Palatino Linotype" w:hAnsi="Palatino Linotype" w:cs="Palatino Linotype"/>
        </w:rPr>
        <w:t>Raktározás</w:t>
      </w:r>
    </w:p>
    <w:p w:rsidR="002B3E83"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Áruk fajtái, raktározás típusai.</w:t>
      </w:r>
    </w:p>
    <w:p w:rsidR="002B3E83" w:rsidRPr="001D1061" w:rsidRDefault="002B3E83" w:rsidP="00365204">
      <w:pPr>
        <w:spacing w:after="0" w:line="240" w:lineRule="auto"/>
        <w:ind w:left="900" w:hanging="360"/>
        <w:rPr>
          <w:rFonts w:ascii="Palatino Linotype" w:hAnsi="Palatino Linotype" w:cs="Palatino Linotype"/>
        </w:rPr>
      </w:pPr>
    </w:p>
    <w:p w:rsidR="002B3E83" w:rsidRDefault="002B3E83" w:rsidP="00365204">
      <w:pPr>
        <w:spacing w:after="0" w:line="240" w:lineRule="auto"/>
        <w:ind w:left="900" w:hanging="360"/>
        <w:rPr>
          <w:rFonts w:ascii="Palatino Linotype" w:hAnsi="Palatino Linotype" w:cs="Palatino Linotype"/>
        </w:rPr>
      </w:pPr>
      <w:r w:rsidRPr="00894C6C">
        <w:rPr>
          <w:rFonts w:ascii="Palatino Linotype" w:hAnsi="Palatino Linotype" w:cs="Palatino Linotype"/>
        </w:rPr>
        <w:t>Munkahelyi rend és hulladékkezelés</w:t>
      </w:r>
    </w:p>
    <w:p w:rsidR="002B3E83" w:rsidRPr="00894C6C"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Jelzések, feliratok, biztonsági szín-és alakjelek. Hulladékgazdálkodás, környezetvédelem célja, eszközei.</w:t>
      </w:r>
    </w:p>
    <w:p w:rsidR="002B3E83" w:rsidRPr="00894C6C" w:rsidRDefault="002B3E83" w:rsidP="00365204">
      <w:pPr>
        <w:spacing w:after="0" w:line="240" w:lineRule="auto"/>
        <w:ind w:firstLine="540"/>
        <w:rPr>
          <w:rFonts w:ascii="Palatino Linotype" w:hAnsi="Palatino Linotype" w:cs="Palatino Linotype"/>
        </w:rPr>
      </w:pPr>
    </w:p>
    <w:p w:rsidR="002B3E83" w:rsidRPr="00894C6C" w:rsidRDefault="002B3E83" w:rsidP="00365204">
      <w:pPr>
        <w:spacing w:after="0" w:line="240" w:lineRule="auto"/>
        <w:ind w:left="900" w:hanging="360"/>
        <w:rPr>
          <w:rFonts w:ascii="Palatino Linotype" w:hAnsi="Palatino Linotype" w:cs="Palatino Linotype"/>
          <w:b/>
          <w:bCs/>
        </w:rPr>
      </w:pPr>
      <w:r w:rsidRPr="00894C6C">
        <w:rPr>
          <w:rFonts w:ascii="Palatino Linotype" w:hAnsi="Palatino Linotype" w:cs="Palatino Linotype"/>
          <w:b/>
          <w:bCs/>
        </w:rPr>
        <w:t xml:space="preserve">1.3.3. </w:t>
      </w:r>
      <w:r>
        <w:rPr>
          <w:rFonts w:ascii="Palatino Linotype" w:hAnsi="Palatino Linotype" w:cs="Palatino Linotype"/>
          <w:b/>
          <w:bCs/>
        </w:rPr>
        <w:t>Munkavégzés személyi feltételei</w:t>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t>2</w:t>
      </w:r>
      <w:r w:rsidRPr="00894C6C">
        <w:rPr>
          <w:rFonts w:ascii="Palatino Linotype" w:hAnsi="Palatino Linotype" w:cs="Palatino Linotype"/>
          <w:b/>
          <w:bCs/>
          <w:i/>
          <w:iCs/>
        </w:rPr>
        <w:t xml:space="preserve"> óra/2 óra</w:t>
      </w:r>
    </w:p>
    <w:p w:rsidR="002B3E83" w:rsidRPr="00894C6C" w:rsidRDefault="002B3E83" w:rsidP="00365204">
      <w:pPr>
        <w:spacing w:after="0" w:line="240" w:lineRule="auto"/>
        <w:ind w:left="540"/>
        <w:rPr>
          <w:rFonts w:ascii="Palatino Linotype" w:hAnsi="Palatino Linotype" w:cs="Palatino Linotype"/>
        </w:rPr>
      </w:pPr>
      <w:r w:rsidRPr="00894C6C">
        <w:rPr>
          <w:rFonts w:ascii="Palatino Linotype" w:hAnsi="Palatino Linotype" w:cs="Palatino Linotype"/>
        </w:rPr>
        <w:t>A munkavégzés személyi feltételei: jogszerű foglalkoztatás, munkaköri alkalmasság orvosi vizsgálata, foglalkoztatási tilalmak, szakmai ismeretek, munkavédelmi ismeretek</w:t>
      </w:r>
      <w:r>
        <w:rPr>
          <w:rFonts w:ascii="Palatino Linotype" w:hAnsi="Palatino Linotype" w:cs="Palatino Linotype"/>
        </w:rPr>
        <w:t>.</w:t>
      </w:r>
    </w:p>
    <w:p w:rsidR="002B3E83" w:rsidRPr="00894C6C" w:rsidRDefault="002B3E83" w:rsidP="00365204">
      <w:pPr>
        <w:spacing w:after="0" w:line="240" w:lineRule="auto"/>
        <w:ind w:left="540"/>
        <w:rPr>
          <w:rFonts w:ascii="Palatino Linotype" w:hAnsi="Palatino Linotype" w:cs="Palatino Linotype"/>
        </w:rPr>
      </w:pPr>
      <w:r w:rsidRPr="00894C6C">
        <w:rPr>
          <w:rFonts w:ascii="Palatino Linotype" w:hAnsi="Palatino Linotype" w:cs="Palatino Linotype"/>
        </w:rPr>
        <w:t>A munkavégzés alapvető szervezési feltételei: egyedül végzett munka tilalma, irányítás szükségessége</w:t>
      </w:r>
      <w:r>
        <w:rPr>
          <w:rFonts w:ascii="Palatino Linotype" w:hAnsi="Palatino Linotype" w:cs="Palatino Linotype"/>
        </w:rPr>
        <w:t>. Egyéni védőeszközök juttatásának szabályai.</w:t>
      </w:r>
    </w:p>
    <w:p w:rsidR="002B3E83" w:rsidRPr="00894C6C" w:rsidRDefault="002B3E83" w:rsidP="00365204">
      <w:pPr>
        <w:spacing w:after="0" w:line="240" w:lineRule="auto"/>
        <w:ind w:left="900" w:hanging="360"/>
        <w:rPr>
          <w:rFonts w:ascii="Palatino Linotype" w:hAnsi="Palatino Linotype" w:cs="Palatino Linotype"/>
        </w:rPr>
      </w:pPr>
    </w:p>
    <w:p w:rsidR="002B3E83" w:rsidRPr="00894C6C" w:rsidRDefault="002B3E83" w:rsidP="00365204">
      <w:pPr>
        <w:spacing w:after="0" w:line="240" w:lineRule="auto"/>
        <w:ind w:left="900" w:hanging="360"/>
        <w:rPr>
          <w:rFonts w:ascii="Palatino Linotype" w:hAnsi="Palatino Linotype" w:cs="Palatino Linotype"/>
        </w:rPr>
      </w:pPr>
      <w:r w:rsidRPr="00894C6C">
        <w:rPr>
          <w:rFonts w:ascii="Palatino Linotype" w:hAnsi="Palatino Linotype" w:cs="Palatino Linotype"/>
          <w:b/>
          <w:bCs/>
        </w:rPr>
        <w:t xml:space="preserve">1.3.4. </w:t>
      </w:r>
      <w:bookmarkStart w:id="1" w:name="OLE_LINK1"/>
      <w:r>
        <w:rPr>
          <w:rFonts w:ascii="Palatino Linotype" w:hAnsi="Palatino Linotype" w:cs="Palatino Linotype"/>
          <w:b/>
          <w:bCs/>
        </w:rPr>
        <w:t>Munkaeszközök biztonsága</w:t>
      </w:r>
      <w:bookmarkEnd w:id="1"/>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i/>
          <w:iCs/>
        </w:rPr>
        <w:t>2 óra/2 óra</w:t>
      </w:r>
    </w:p>
    <w:p w:rsidR="002B3E83" w:rsidRDefault="002B3E83" w:rsidP="00365204">
      <w:pPr>
        <w:spacing w:after="0" w:line="240" w:lineRule="auto"/>
        <w:ind w:left="900" w:hanging="360"/>
        <w:rPr>
          <w:rFonts w:ascii="Palatino Linotype" w:hAnsi="Palatino Linotype" w:cs="Palatino Linotype"/>
        </w:rPr>
      </w:pPr>
      <w:r w:rsidRPr="00894C6C">
        <w:rPr>
          <w:rFonts w:ascii="Palatino Linotype" w:hAnsi="Palatino Linotype" w:cs="Palatino Linotype"/>
        </w:rPr>
        <w:t>Munkaeszközök halmazai</w:t>
      </w:r>
    </w:p>
    <w:p w:rsidR="002B3E83"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 xml:space="preserve">Szerszám, </w:t>
      </w:r>
      <w:r w:rsidRPr="007E6C5D">
        <w:rPr>
          <w:rFonts w:ascii="Palatino Linotype" w:hAnsi="Palatino Linotype" w:cs="Palatino Linotype"/>
        </w:rPr>
        <w:t xml:space="preserve">készülék, gép, </w:t>
      </w:r>
      <w:r>
        <w:rPr>
          <w:rFonts w:ascii="Palatino Linotype" w:hAnsi="Palatino Linotype" w:cs="Palatino Linotype"/>
        </w:rPr>
        <w:t>berendezés fogalom meghatározása.</w:t>
      </w:r>
    </w:p>
    <w:p w:rsidR="002B3E83" w:rsidRPr="007E6C5D" w:rsidRDefault="002B3E83" w:rsidP="00365204">
      <w:pPr>
        <w:spacing w:after="0" w:line="240" w:lineRule="auto"/>
        <w:ind w:left="900" w:hanging="360"/>
        <w:rPr>
          <w:rFonts w:ascii="Palatino Linotype" w:hAnsi="Palatino Linotype" w:cs="Palatino Linotype"/>
        </w:rPr>
      </w:pPr>
    </w:p>
    <w:p w:rsidR="002B3E83" w:rsidRPr="007E6C5D" w:rsidRDefault="002B3E83" w:rsidP="00365204">
      <w:pPr>
        <w:spacing w:after="0" w:line="240" w:lineRule="auto"/>
        <w:ind w:left="900" w:hanging="360"/>
        <w:rPr>
          <w:rFonts w:ascii="Palatino Linotype" w:hAnsi="Palatino Linotype" w:cs="Palatino Linotype"/>
        </w:rPr>
      </w:pPr>
      <w:r w:rsidRPr="007E6C5D">
        <w:rPr>
          <w:rFonts w:ascii="Palatino Linotype" w:hAnsi="Palatino Linotype" w:cs="Palatino Linotype"/>
        </w:rPr>
        <w:t>Munkaeszközök dokumentációi</w:t>
      </w:r>
    </w:p>
    <w:p w:rsidR="002B3E83" w:rsidRPr="007E6C5D" w:rsidRDefault="002B3E83" w:rsidP="00365204">
      <w:pPr>
        <w:autoSpaceDE w:val="0"/>
        <w:autoSpaceDN w:val="0"/>
        <w:adjustRightInd w:val="0"/>
        <w:ind w:left="900" w:hanging="360"/>
        <w:jc w:val="both"/>
        <w:rPr>
          <w:rFonts w:ascii="Palatino Linotype" w:hAnsi="Palatino Linotype" w:cs="Palatino Linotype"/>
        </w:rPr>
      </w:pPr>
      <w:r w:rsidRPr="007E6C5D">
        <w:rPr>
          <w:rFonts w:ascii="Palatino Linotype" w:hAnsi="Palatino Linotype" w:cs="Palatino Linotype"/>
        </w:rPr>
        <w:tab/>
      </w:r>
      <w:r>
        <w:rPr>
          <w:rFonts w:ascii="Palatino Linotype" w:hAnsi="Palatino Linotype" w:cs="Palatino Linotype"/>
        </w:rPr>
        <w:t>Munkaeszköz üzembe helyezésének, használatba vételének dokumentációs követelményei</w:t>
      </w:r>
      <w:r w:rsidRPr="007E6C5D">
        <w:rPr>
          <w:rFonts w:ascii="Palatino Linotype" w:hAnsi="Palatino Linotype" w:cs="Palatino Linotype"/>
        </w:rPr>
        <w:t xml:space="preserve"> és </w:t>
      </w:r>
      <w:r>
        <w:rPr>
          <w:rFonts w:ascii="Palatino Linotype" w:hAnsi="Palatino Linotype" w:cs="Palatino Linotype"/>
        </w:rPr>
        <w:t xml:space="preserve">a </w:t>
      </w:r>
      <w:proofErr w:type="gramStart"/>
      <w:r>
        <w:rPr>
          <w:rFonts w:ascii="Palatino Linotype" w:hAnsi="Palatino Linotype" w:cs="Palatino Linotype"/>
        </w:rPr>
        <w:t>munkaeszközre(</w:t>
      </w:r>
      <w:proofErr w:type="gramEnd"/>
      <w:r>
        <w:rPr>
          <w:rFonts w:ascii="Palatino Linotype" w:hAnsi="Palatino Linotype" w:cs="Palatino Linotype"/>
        </w:rPr>
        <w:t>mint termékre)</w:t>
      </w:r>
      <w:r w:rsidRPr="007E6C5D">
        <w:rPr>
          <w:rFonts w:ascii="Palatino Linotype" w:hAnsi="Palatino Linotype" w:cs="Palatino Linotype"/>
        </w:rPr>
        <w:t>meghatározott</w:t>
      </w:r>
      <w:r>
        <w:rPr>
          <w:rFonts w:ascii="Palatino Linotype" w:hAnsi="Palatino Linotype" w:cs="Palatino Linotype"/>
        </w:rPr>
        <w:t xml:space="preserve"> EK-megfelelőségi nyilatkozat</w:t>
      </w:r>
      <w:r w:rsidRPr="007E6C5D">
        <w:rPr>
          <w:rFonts w:ascii="Palatino Linotype" w:hAnsi="Palatino Linotype" w:cs="Palatino Linotype"/>
        </w:rPr>
        <w:t xml:space="preserve">, </w:t>
      </w:r>
      <w:r>
        <w:rPr>
          <w:rFonts w:ascii="Palatino Linotype" w:hAnsi="Palatino Linotype" w:cs="Palatino Linotype"/>
        </w:rPr>
        <w:t>valamint</w:t>
      </w:r>
      <w:r w:rsidRPr="007E6C5D">
        <w:rPr>
          <w:rFonts w:ascii="Palatino Linotype" w:hAnsi="Palatino Linotype" w:cs="Palatino Linotype"/>
        </w:rPr>
        <w:t xml:space="preserve"> a megfelelőséget tanúsító egyéb dokumentum</w:t>
      </w:r>
      <w:r>
        <w:rPr>
          <w:rFonts w:ascii="Palatino Linotype" w:hAnsi="Palatino Linotype" w:cs="Palatino Linotype"/>
        </w:rPr>
        <w:t>ok.</w:t>
      </w:r>
    </w:p>
    <w:p w:rsidR="002B3E83" w:rsidRDefault="002B3E83" w:rsidP="00365204">
      <w:pPr>
        <w:spacing w:after="0" w:line="240" w:lineRule="auto"/>
        <w:ind w:left="900" w:hanging="360"/>
        <w:rPr>
          <w:rFonts w:ascii="Palatino Linotype" w:hAnsi="Palatino Linotype" w:cs="Palatino Linotype"/>
        </w:rPr>
      </w:pPr>
      <w:r w:rsidRPr="00894C6C">
        <w:rPr>
          <w:rFonts w:ascii="Palatino Linotype" w:hAnsi="Palatino Linotype" w:cs="Palatino Linotype"/>
        </w:rPr>
        <w:t>Munkaeszközök veszélyessége, eljárások</w:t>
      </w:r>
    </w:p>
    <w:p w:rsidR="002B3E83"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cs="Palatino Linotype"/>
        </w:rPr>
        <w:t>üzembehelyezési</w:t>
      </w:r>
      <w:proofErr w:type="spellEnd"/>
      <w:r>
        <w:rPr>
          <w:rFonts w:ascii="Palatino Linotype" w:hAnsi="Palatino Linotype" w:cs="Palatino Linotype"/>
        </w:rPr>
        <w:t xml:space="preserve"> eljárás.</w:t>
      </w:r>
    </w:p>
    <w:p w:rsidR="002B3E83" w:rsidRPr="00894C6C" w:rsidRDefault="002B3E83" w:rsidP="00365204">
      <w:pPr>
        <w:spacing w:after="0" w:line="240" w:lineRule="auto"/>
        <w:ind w:left="900" w:hanging="360"/>
        <w:rPr>
          <w:rFonts w:ascii="Palatino Linotype" w:hAnsi="Palatino Linotype" w:cs="Palatino Linotype"/>
        </w:rPr>
      </w:pPr>
    </w:p>
    <w:p w:rsidR="002B3E83" w:rsidRDefault="002B3E83" w:rsidP="00365204">
      <w:pPr>
        <w:spacing w:after="0" w:line="240" w:lineRule="auto"/>
        <w:ind w:left="900" w:hanging="360"/>
        <w:rPr>
          <w:rFonts w:ascii="Palatino Linotype" w:hAnsi="Palatino Linotype" w:cs="Palatino Linotype"/>
        </w:rPr>
      </w:pPr>
      <w:r w:rsidRPr="00894C6C">
        <w:rPr>
          <w:rFonts w:ascii="Palatino Linotype" w:hAnsi="Palatino Linotype" w:cs="Palatino Linotype"/>
        </w:rPr>
        <w:t>Munkaeszközök üzemeltetésének, használatának feltételei</w:t>
      </w:r>
    </w:p>
    <w:p w:rsidR="002B3E83" w:rsidRPr="00894C6C" w:rsidRDefault="002B3E83" w:rsidP="00365204">
      <w:pPr>
        <w:autoSpaceDE w:val="0"/>
        <w:autoSpaceDN w:val="0"/>
        <w:adjustRightInd w:val="0"/>
        <w:spacing w:after="0" w:line="240" w:lineRule="auto"/>
        <w:ind w:left="720" w:hanging="180"/>
        <w:rPr>
          <w:rFonts w:ascii="Palatino Linotype" w:hAnsi="Palatino Linotype" w:cs="Palatino Linotype"/>
        </w:rPr>
      </w:pPr>
      <w:r>
        <w:rPr>
          <w:rFonts w:ascii="Palatino Linotype" w:hAnsi="Palatino Linotype" w:cs="Palatino Linotype"/>
        </w:rPr>
        <w:lastRenderedPageBreak/>
        <w:tab/>
        <w:t xml:space="preserve">Feltétlenül és feltételesen ható biztonságtechnika, konstrukciós, üzemviteli és emberi tényezők szerepe. Általános üzemeltetési </w:t>
      </w:r>
      <w:proofErr w:type="spellStart"/>
      <w:r>
        <w:rPr>
          <w:rFonts w:ascii="Palatino Linotype" w:hAnsi="Palatino Linotype" w:cs="Palatino Linotype"/>
        </w:rPr>
        <w:t>követelmények</w:t>
      </w:r>
      <w:proofErr w:type="gramStart"/>
      <w:r>
        <w:rPr>
          <w:rFonts w:ascii="Palatino Linotype" w:hAnsi="Palatino Linotype" w:cs="Palatino Linotype"/>
        </w:rPr>
        <w:t>.</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w:t>
      </w:r>
      <w:proofErr w:type="spellEnd"/>
      <w:proofErr w:type="gramEnd"/>
      <w:r>
        <w:rPr>
          <w:rFonts w:ascii="Times-Roman" w:hAnsi="Times-Roman" w:cs="Times-Roman"/>
          <w:sz w:val="24"/>
          <w:szCs w:val="24"/>
          <w:lang w:eastAsia="hu-HU"/>
        </w:rPr>
        <w:t>,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2B3E83" w:rsidRPr="00894C6C" w:rsidRDefault="002B3E83" w:rsidP="00365204">
      <w:pPr>
        <w:spacing w:after="0" w:line="240" w:lineRule="auto"/>
        <w:ind w:left="900" w:hanging="360"/>
        <w:rPr>
          <w:rFonts w:ascii="Palatino Linotype" w:hAnsi="Palatino Linotype" w:cs="Palatino Linotype"/>
          <w:b/>
          <w:bCs/>
        </w:rPr>
      </w:pPr>
    </w:p>
    <w:p w:rsidR="002B3E83" w:rsidRPr="009C0B7E" w:rsidRDefault="002B3E83" w:rsidP="00365204">
      <w:pPr>
        <w:spacing w:after="0" w:line="240" w:lineRule="auto"/>
        <w:ind w:left="900" w:hanging="360"/>
        <w:rPr>
          <w:rFonts w:ascii="Palatino Linotype" w:hAnsi="Palatino Linotype" w:cs="Palatino Linotype"/>
          <w:b/>
          <w:bCs/>
        </w:rPr>
      </w:pPr>
      <w:r w:rsidRPr="00894C6C">
        <w:rPr>
          <w:rFonts w:ascii="Palatino Linotype" w:hAnsi="Palatino Linotype" w:cs="Palatino Linotype"/>
          <w:b/>
          <w:bCs/>
        </w:rPr>
        <w:t xml:space="preserve">1.3.5. </w:t>
      </w:r>
      <w:r>
        <w:rPr>
          <w:rFonts w:ascii="Palatino Linotype" w:hAnsi="Palatino Linotype" w:cs="Palatino Linotype"/>
          <w:b/>
          <w:bCs/>
        </w:rPr>
        <w:t>Munkakörnyezeti hatások</w:t>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475CD0">
        <w:rPr>
          <w:rFonts w:ascii="Palatino Linotype" w:hAnsi="Palatino Linotype" w:cs="Palatino Linotype"/>
          <w:b/>
          <w:bCs/>
          <w:i/>
          <w:iCs/>
        </w:rPr>
        <w:t>2 óra/2 óra</w:t>
      </w:r>
    </w:p>
    <w:p w:rsidR="002B3E83" w:rsidRDefault="002B3E83" w:rsidP="00365204">
      <w:pPr>
        <w:spacing w:after="0" w:line="240" w:lineRule="auto"/>
        <w:ind w:left="540"/>
        <w:rPr>
          <w:rFonts w:ascii="Palatino Linotype" w:hAnsi="Palatino Linotype" w:cs="Palatino Linotype"/>
        </w:rPr>
      </w:pPr>
      <w:r w:rsidRPr="00894C6C">
        <w:rPr>
          <w:rFonts w:ascii="Palatino Linotype" w:hAnsi="Palatino Linotype" w:cs="Palatino Linotype"/>
        </w:rPr>
        <w:t xml:space="preserve">Veszélyforrások, veszélyek a munkahelyeken (pl. zaj, rezgés, veszélyes anyagok </w:t>
      </w:r>
      <w:proofErr w:type="spellStart"/>
      <w:r w:rsidRPr="00894C6C">
        <w:rPr>
          <w:rFonts w:ascii="Palatino Linotype" w:hAnsi="Palatino Linotype" w:cs="Palatino Linotype"/>
        </w:rPr>
        <w:t>éskeverékek</w:t>
      </w:r>
      <w:proofErr w:type="spellEnd"/>
      <w:r w:rsidRPr="00894C6C">
        <w:rPr>
          <w:rFonts w:ascii="Palatino Linotype" w:hAnsi="Palatino Linotype" w:cs="Palatino Linotype"/>
        </w:rPr>
        <w:t>, stressz)</w:t>
      </w:r>
      <w:r>
        <w:rPr>
          <w:rFonts w:ascii="Palatino Linotype" w:hAnsi="Palatino Linotype" w:cs="Palatino Linotype"/>
        </w:rPr>
        <w:t>.</w:t>
      </w:r>
    </w:p>
    <w:p w:rsidR="002B3E83" w:rsidRDefault="002B3E83" w:rsidP="00365204">
      <w:pPr>
        <w:autoSpaceDE w:val="0"/>
        <w:autoSpaceDN w:val="0"/>
        <w:adjustRightInd w:val="0"/>
        <w:spacing w:after="0" w:line="240" w:lineRule="auto"/>
        <w:ind w:left="900"/>
        <w:rPr>
          <w:rFonts w:ascii="Palatino Linotype" w:hAnsi="Palatino Linotype" w:cs="Palatino Linotype"/>
        </w:rPr>
      </w:pPr>
      <w:r w:rsidRPr="00DA765E">
        <w:rPr>
          <w:rFonts w:ascii="Palatino Linotype" w:hAnsi="Palatino Linotype" w:cs="Palatino Linotype"/>
        </w:rPr>
        <w:t>Fizikai</w:t>
      </w:r>
      <w:r>
        <w:rPr>
          <w:rFonts w:ascii="Palatino Linotype" w:hAnsi="Palatino Linotype" w:cs="Palatino Linotype"/>
        </w:rPr>
        <w:t>, biológiai</w:t>
      </w:r>
      <w:r w:rsidRPr="00DA765E">
        <w:rPr>
          <w:rFonts w:ascii="Palatino Linotype" w:hAnsi="Palatino Linotype" w:cs="Palatino Linotype"/>
        </w:rPr>
        <w:t xml:space="preserve"> és kémiai hatások a dolgozókra, </w:t>
      </w:r>
      <w:r>
        <w:rPr>
          <w:rFonts w:ascii="Palatino Linotype" w:hAnsi="Palatino Linotype" w:cs="Palatino Linotype"/>
        </w:rPr>
        <w:t xml:space="preserve">főbb veszélyforrások, </w:t>
      </w:r>
      <w:r w:rsidRPr="00DA765E">
        <w:rPr>
          <w:rFonts w:ascii="Palatino Linotype" w:hAnsi="Palatino Linotype" w:cs="Palatino Linotype"/>
        </w:rPr>
        <w:t xml:space="preserve">valamint a </w:t>
      </w:r>
      <w:r>
        <w:rPr>
          <w:rFonts w:ascii="Palatino Linotype" w:hAnsi="Palatino Linotype" w:cs="Palatino Linotype"/>
        </w:rPr>
        <w:t xml:space="preserve">veszélyforrások felismerésének módszerei és a </w:t>
      </w:r>
      <w:r w:rsidRPr="00DA765E">
        <w:rPr>
          <w:rFonts w:ascii="Palatino Linotype" w:hAnsi="Palatino Linotype" w:cs="Palatino Linotype"/>
        </w:rPr>
        <w:t xml:space="preserve">védekezés lehetőségei. </w:t>
      </w:r>
    </w:p>
    <w:p w:rsidR="002B3E83" w:rsidRDefault="002B3E83" w:rsidP="00365204">
      <w:pPr>
        <w:autoSpaceDE w:val="0"/>
        <w:autoSpaceDN w:val="0"/>
        <w:adjustRightInd w:val="0"/>
        <w:spacing w:after="0" w:line="240" w:lineRule="auto"/>
        <w:ind w:left="900"/>
        <w:rPr>
          <w:rFonts w:ascii="Palatino Linotype" w:hAnsi="Palatino Linotype" w:cs="Palatino Linotype"/>
        </w:rPr>
      </w:pPr>
      <w:r w:rsidRPr="00DA765E">
        <w:rPr>
          <w:rFonts w:ascii="Palatino Linotype" w:hAnsi="Palatino Linotype" w:cs="Palatino Linotype"/>
        </w:rPr>
        <w:t>A stressz</w:t>
      </w:r>
      <w:r>
        <w:rPr>
          <w:rFonts w:ascii="Palatino Linotype" w:hAnsi="Palatino Linotype" w:cs="Palatino Linotype"/>
        </w:rPr>
        <w:t xml:space="preserve">, munkahelyi stressz </w:t>
      </w:r>
      <w:proofErr w:type="spellStart"/>
      <w:r>
        <w:rPr>
          <w:rFonts w:ascii="Palatino Linotype" w:hAnsi="Palatino Linotype" w:cs="Palatino Linotype"/>
        </w:rPr>
        <w:t>fogalmaés</w:t>
      </w:r>
      <w:proofErr w:type="spellEnd"/>
      <w:r>
        <w:rPr>
          <w:rFonts w:ascii="Palatino Linotype" w:hAnsi="Palatino Linotype" w:cs="Palatino Linotype"/>
        </w:rPr>
        <w:t xml:space="preserve"> az ellene való védekezés jelentősége a munkahelyen.</w:t>
      </w:r>
    </w:p>
    <w:p w:rsidR="002B3E83" w:rsidRPr="00DA765E" w:rsidRDefault="002B3E83" w:rsidP="00365204">
      <w:pPr>
        <w:autoSpaceDE w:val="0"/>
        <w:autoSpaceDN w:val="0"/>
        <w:adjustRightInd w:val="0"/>
        <w:spacing w:after="0" w:line="240" w:lineRule="auto"/>
        <w:ind w:left="900"/>
        <w:rPr>
          <w:rFonts w:ascii="Palatino Linotype" w:hAnsi="Palatino Linotype" w:cs="Palatino Linotype"/>
        </w:rPr>
      </w:pPr>
    </w:p>
    <w:p w:rsidR="002B3E83" w:rsidRDefault="002B3E83" w:rsidP="00365204">
      <w:pPr>
        <w:spacing w:after="0" w:line="240" w:lineRule="auto"/>
        <w:ind w:left="900" w:hanging="360"/>
        <w:rPr>
          <w:rFonts w:ascii="Palatino Linotype" w:hAnsi="Palatino Linotype" w:cs="Palatino Linotype"/>
        </w:rPr>
      </w:pPr>
      <w:r w:rsidRPr="00DA765E">
        <w:rPr>
          <w:rFonts w:ascii="Palatino Linotype" w:hAnsi="Palatino Linotype" w:cs="Palatino Linotype"/>
        </w:rPr>
        <w:t>A kockázat fogalma, felmérése és kezelése</w:t>
      </w:r>
    </w:p>
    <w:p w:rsidR="002B3E83" w:rsidRPr="00DA765E" w:rsidRDefault="002B3E83" w:rsidP="00365204">
      <w:pPr>
        <w:spacing w:after="0" w:line="240" w:lineRule="auto"/>
        <w:ind w:left="900"/>
        <w:rPr>
          <w:rFonts w:ascii="Palatino Linotype" w:hAnsi="Palatino Linotype" w:cs="Palatino Linotype"/>
        </w:rPr>
      </w:pPr>
      <w:r>
        <w:rPr>
          <w:rFonts w:ascii="Palatino Linotype" w:hAnsi="Palatino Linotype" w:cs="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B3E83" w:rsidRPr="00894C6C" w:rsidRDefault="002B3E83" w:rsidP="00365204">
      <w:pPr>
        <w:spacing w:after="0" w:line="240" w:lineRule="auto"/>
        <w:ind w:left="900" w:hanging="360"/>
        <w:rPr>
          <w:rFonts w:ascii="Palatino Linotype" w:hAnsi="Palatino Linotype" w:cs="Palatino Linotype"/>
        </w:rPr>
      </w:pPr>
    </w:p>
    <w:p w:rsidR="002B3E83" w:rsidRPr="00894C6C" w:rsidRDefault="002B3E83" w:rsidP="00365204">
      <w:pPr>
        <w:spacing w:after="0" w:line="240" w:lineRule="auto"/>
        <w:ind w:left="900" w:hanging="360"/>
        <w:rPr>
          <w:rFonts w:ascii="Palatino Linotype" w:hAnsi="Palatino Linotype" w:cs="Palatino Linotype"/>
          <w:b/>
          <w:bCs/>
        </w:rPr>
      </w:pPr>
      <w:r w:rsidRPr="00894C6C">
        <w:rPr>
          <w:rFonts w:ascii="Palatino Linotype" w:hAnsi="Palatino Linotype" w:cs="Palatino Linotype"/>
          <w:b/>
          <w:bCs/>
        </w:rPr>
        <w:t xml:space="preserve">1.3.6. </w:t>
      </w:r>
      <w:r>
        <w:rPr>
          <w:rFonts w:ascii="Palatino Linotype" w:hAnsi="Palatino Linotype" w:cs="Palatino Linotype"/>
          <w:b/>
          <w:bCs/>
        </w:rPr>
        <w:t>Munkavédelmi jogi ismeretek</w:t>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894C6C">
        <w:rPr>
          <w:rFonts w:ascii="Palatino Linotype" w:hAnsi="Palatino Linotype" w:cs="Palatino Linotype"/>
          <w:b/>
          <w:bCs/>
        </w:rPr>
        <w:tab/>
      </w:r>
      <w:r w:rsidRPr="00475CD0">
        <w:rPr>
          <w:rFonts w:ascii="Palatino Linotype" w:hAnsi="Palatino Linotype" w:cs="Palatino Linotype"/>
          <w:b/>
          <w:bCs/>
          <w:i/>
          <w:iCs/>
        </w:rPr>
        <w:t>4 óra/4 óra</w:t>
      </w:r>
    </w:p>
    <w:p w:rsidR="002B3E83" w:rsidRDefault="002B3E83" w:rsidP="00365204">
      <w:pPr>
        <w:spacing w:after="0" w:line="240" w:lineRule="auto"/>
        <w:ind w:left="900" w:hanging="360"/>
        <w:rPr>
          <w:rFonts w:ascii="Palatino Linotype" w:hAnsi="Palatino Linotype" w:cs="Palatino Linotype"/>
        </w:rPr>
      </w:pPr>
      <w:r w:rsidRPr="00894C6C">
        <w:rPr>
          <w:rFonts w:ascii="Palatino Linotype" w:hAnsi="Palatino Linotype" w:cs="Palatino Linotype"/>
        </w:rPr>
        <w:t>A munkavédelem szabályrendszere, jogok és kötelezettségek</w:t>
      </w:r>
    </w:p>
    <w:p w:rsidR="002B3E83" w:rsidRPr="007F02F5"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Az</w:t>
      </w:r>
      <w:r w:rsidR="00D22DA9">
        <w:rPr>
          <w:rFonts w:ascii="Palatino Linotype" w:hAnsi="Palatino Linotype" w:cs="Palatino Linotype"/>
        </w:rPr>
        <w:t xml:space="preserve"> </w:t>
      </w:r>
      <w:r>
        <w:rPr>
          <w:rFonts w:ascii="Palatino Linotype" w:hAnsi="Palatino Linotype" w:cs="Palatino Linotype"/>
        </w:rPr>
        <w:t>Alaptörvényben biztosított jogok az egészséget, biztonságot és méltóságo</w:t>
      </w:r>
      <w:r w:rsidRPr="007F02F5">
        <w:rPr>
          <w:rFonts w:ascii="Palatino Linotype" w:hAnsi="Palatino Linotype" w:cs="Palatino Linotype"/>
        </w:rPr>
        <w:t>t tiszteletben tartó munkafeltételekhez, a testi és lelki egészségének megőrzéséhez.</w:t>
      </w:r>
      <w:r>
        <w:rPr>
          <w:rFonts w:ascii="Palatino Linotype" w:hAnsi="Palatino Linotype" w:cs="Palatino Linotype"/>
        </w:rPr>
        <w:t xml:space="preserve"> A Munkavédelemről szóló 1993. évi XCIII. törvényben meghatározottak szerint a </w:t>
      </w:r>
      <w:r w:rsidRPr="007F02F5">
        <w:rPr>
          <w:rFonts w:ascii="Palatino Linotype" w:hAnsi="Palatino Linotype" w:cs="Palatino Linotype"/>
        </w:rPr>
        <w:t>munkavéd</w:t>
      </w:r>
      <w:r>
        <w:rPr>
          <w:rFonts w:ascii="Palatino Linotype" w:hAnsi="Palatino Linotype" w:cs="Palatino Linotype"/>
        </w:rPr>
        <w:t>elem alapvető szabályai, a</w:t>
      </w:r>
      <w:r w:rsidRPr="007F02F5">
        <w:rPr>
          <w:rFonts w:ascii="Palatino Linotype" w:hAnsi="Palatino Linotype" w:cs="Palatino Linotype"/>
        </w:rPr>
        <w:t xml:space="preserve"> kö</w:t>
      </w:r>
      <w:r>
        <w:rPr>
          <w:rFonts w:ascii="Palatino Linotype" w:hAnsi="Palatino Linotype" w:cs="Palatino Linotype"/>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2B3E83" w:rsidRPr="007F02F5" w:rsidRDefault="002B3E83" w:rsidP="00365204">
      <w:pPr>
        <w:spacing w:after="0" w:line="240" w:lineRule="auto"/>
        <w:ind w:left="900" w:hanging="360"/>
        <w:rPr>
          <w:rFonts w:ascii="Palatino Linotype" w:hAnsi="Palatino Linotype" w:cs="Palatino Linotype"/>
        </w:rPr>
      </w:pPr>
    </w:p>
    <w:p w:rsidR="002B3E83" w:rsidRDefault="002B3E83" w:rsidP="00365204">
      <w:pPr>
        <w:spacing w:after="0" w:line="240" w:lineRule="auto"/>
        <w:ind w:left="900" w:hanging="360"/>
        <w:rPr>
          <w:rFonts w:ascii="Palatino Linotype" w:hAnsi="Palatino Linotype" w:cs="Palatino Linotype"/>
        </w:rPr>
      </w:pPr>
      <w:r w:rsidRPr="007F02F5">
        <w:rPr>
          <w:rFonts w:ascii="Palatino Linotype" w:hAnsi="Palatino Linotype" w:cs="Palatino Linotype"/>
        </w:rPr>
        <w:t>Munkavédelmi feladatok a munkahelyeken</w:t>
      </w:r>
    </w:p>
    <w:p w:rsidR="002B3E83"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A munkáltatók alapvető feladatai az egészséget nem veszélyeztető és biztonságos munkakörülmények biztosítása érdekében. Tervezés, létesítés, üzemeltetés. Munkavállalók feladatai a munkavégzés során.</w:t>
      </w:r>
    </w:p>
    <w:p w:rsidR="002B3E83" w:rsidRPr="007F02F5" w:rsidRDefault="002B3E83" w:rsidP="00365204">
      <w:pPr>
        <w:spacing w:after="0" w:line="240" w:lineRule="auto"/>
        <w:ind w:left="900" w:hanging="360"/>
        <w:rPr>
          <w:rFonts w:ascii="Palatino Linotype" w:hAnsi="Palatino Linotype" w:cs="Palatino Linotype"/>
        </w:rPr>
      </w:pPr>
    </w:p>
    <w:p w:rsidR="002B3E83" w:rsidRDefault="002B3E83" w:rsidP="00365204">
      <w:pPr>
        <w:spacing w:after="0" w:line="240" w:lineRule="auto"/>
        <w:ind w:left="900" w:hanging="360"/>
        <w:rPr>
          <w:rFonts w:ascii="Palatino Linotype" w:hAnsi="Palatino Linotype" w:cs="Palatino Linotype"/>
        </w:rPr>
      </w:pPr>
      <w:r w:rsidRPr="007F02F5">
        <w:rPr>
          <w:rFonts w:ascii="Palatino Linotype" w:hAnsi="Palatino Linotype" w:cs="Palatino Linotype"/>
        </w:rPr>
        <w:t>Munkavédelmi szakemberek feladatai a munkahelyeken</w:t>
      </w:r>
    </w:p>
    <w:p w:rsidR="002B3E83"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Munkabiztonsági és munkaegészségügyi szaktevékenység keretében ellátandó feladatok.</w:t>
      </w:r>
      <w:r w:rsidR="00D22DA9">
        <w:rPr>
          <w:rFonts w:ascii="Palatino Linotype" w:hAnsi="Palatino Linotype" w:cs="Palatino Linotype"/>
        </w:rPr>
        <w:t xml:space="preserve"> </w:t>
      </w:r>
      <w:r>
        <w:rPr>
          <w:rFonts w:ascii="Palatino Linotype" w:hAnsi="Palatino Linotype" w:cs="Palatino Linotype"/>
        </w:rPr>
        <w:t>Foglalkozás-egészségügyi feladatok.</w:t>
      </w:r>
    </w:p>
    <w:p w:rsidR="002B3E83" w:rsidRPr="007F02F5" w:rsidRDefault="002B3E83" w:rsidP="00365204">
      <w:pPr>
        <w:spacing w:after="0" w:line="240" w:lineRule="auto"/>
        <w:ind w:left="900" w:hanging="360"/>
        <w:rPr>
          <w:rFonts w:ascii="Palatino Linotype" w:hAnsi="Palatino Linotype" w:cs="Palatino Linotype"/>
        </w:rPr>
      </w:pPr>
    </w:p>
    <w:p w:rsidR="002B3E83" w:rsidRDefault="002B3E83" w:rsidP="00365204">
      <w:pPr>
        <w:spacing w:after="0" w:line="240" w:lineRule="auto"/>
        <w:ind w:left="900" w:hanging="360"/>
        <w:rPr>
          <w:rFonts w:ascii="Palatino Linotype" w:hAnsi="Palatino Linotype" w:cs="Palatino Linotype"/>
        </w:rPr>
      </w:pPr>
      <w:r w:rsidRPr="007F02F5">
        <w:rPr>
          <w:rFonts w:ascii="Palatino Linotype" w:hAnsi="Palatino Linotype" w:cs="Palatino Linotype"/>
        </w:rPr>
        <w:t>Balesetek és foglalkozási megbetegedések</w:t>
      </w:r>
    </w:p>
    <w:p w:rsidR="002B3E83"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Balesetek és munkabalesetek, valamint a foglalkozási megbetegedések fogalma. Feladatok munkabaleset esetén. A kivizsgálás, mint a megelőzés eszköze.</w:t>
      </w:r>
    </w:p>
    <w:p w:rsidR="002B3E83" w:rsidRPr="007F02F5" w:rsidRDefault="002B3E83" w:rsidP="00365204">
      <w:pPr>
        <w:spacing w:after="0" w:line="240" w:lineRule="auto"/>
        <w:ind w:left="900" w:hanging="360"/>
        <w:rPr>
          <w:rFonts w:ascii="Palatino Linotype" w:hAnsi="Palatino Linotype" w:cs="Palatino Linotype"/>
        </w:rPr>
      </w:pPr>
    </w:p>
    <w:p w:rsidR="002B3E83" w:rsidRDefault="002B3E83" w:rsidP="00365204">
      <w:pPr>
        <w:spacing w:after="0" w:line="240" w:lineRule="auto"/>
        <w:ind w:left="900" w:hanging="360"/>
        <w:rPr>
          <w:rFonts w:ascii="Palatino Linotype" w:hAnsi="Palatino Linotype" w:cs="Palatino Linotype"/>
        </w:rPr>
      </w:pPr>
      <w:r w:rsidRPr="00894C6C">
        <w:rPr>
          <w:rFonts w:ascii="Palatino Linotype" w:hAnsi="Palatino Linotype" w:cs="Palatino Linotype"/>
        </w:rPr>
        <w:t>Munkavédelmi érdekképviselet a munkahelyen</w:t>
      </w:r>
    </w:p>
    <w:p w:rsidR="002B3E83" w:rsidRPr="00894C6C" w:rsidRDefault="002B3E83" w:rsidP="00365204">
      <w:pPr>
        <w:spacing w:after="0" w:line="240" w:lineRule="auto"/>
        <w:ind w:left="900" w:hanging="360"/>
        <w:rPr>
          <w:rFonts w:ascii="Palatino Linotype" w:hAnsi="Palatino Linotype" w:cs="Palatino Linotype"/>
        </w:rPr>
      </w:pPr>
      <w:r>
        <w:rPr>
          <w:rFonts w:ascii="Palatino Linotype" w:hAnsi="Palatino Linotype" w:cs="Palatino Linotype"/>
        </w:rPr>
        <w:tab/>
        <w:t xml:space="preserve">A munkavállalók munkavédelmi érdekképviseletének jelentősége és lehetőségei. A választott képviselők szerepe, feladatai, jogai. </w:t>
      </w:r>
    </w:p>
    <w:p w:rsidR="002B3E83" w:rsidRPr="00894C6C" w:rsidRDefault="002B3E83" w:rsidP="00365204">
      <w:pPr>
        <w:spacing w:after="0" w:line="240" w:lineRule="auto"/>
        <w:ind w:left="705"/>
        <w:rPr>
          <w:rFonts w:ascii="Palatino Linotype" w:hAnsi="Palatino Linotype" w:cs="Palatino Linotype"/>
        </w:rPr>
      </w:pPr>
    </w:p>
    <w:p w:rsidR="002B3E83" w:rsidRPr="00894C6C" w:rsidRDefault="002B3E83" w:rsidP="00365204">
      <w:pPr>
        <w:widowControl w:val="0"/>
        <w:numPr>
          <w:ilvl w:val="1"/>
          <w:numId w:val="2"/>
        </w:numPr>
        <w:suppressAutoHyphens/>
        <w:spacing w:after="0" w:line="240" w:lineRule="auto"/>
        <w:rPr>
          <w:rFonts w:ascii="Palatino Linotype" w:hAnsi="Palatino Linotype" w:cs="Palatino Linotype"/>
          <w:b/>
          <w:bCs/>
        </w:rPr>
      </w:pPr>
      <w:r w:rsidRPr="00894C6C">
        <w:rPr>
          <w:rFonts w:ascii="Palatino Linotype" w:hAnsi="Palatino Linotype" w:cs="Palatino Linotype"/>
          <w:b/>
          <w:bCs/>
          <w:i/>
          <w:iCs/>
        </w:rPr>
        <w:lastRenderedPageBreak/>
        <w:t xml:space="preserve">A képzés javasolt helyszíne </w:t>
      </w:r>
      <w:r w:rsidRPr="00894C6C">
        <w:rPr>
          <w:rFonts w:ascii="Palatino Linotype" w:hAnsi="Palatino Linotype" w:cs="Palatino Linotype"/>
          <w:b/>
          <w:bCs/>
          <w:i/>
          <w:iCs/>
          <w:kern w:val="1"/>
          <w:lang w:eastAsia="hi-IN" w:bidi="hi-IN"/>
        </w:rPr>
        <w:t>(ajánlás)</w:t>
      </w:r>
    </w:p>
    <w:p w:rsidR="002B3E83" w:rsidRPr="00894C6C" w:rsidRDefault="002B3E83" w:rsidP="00365204">
      <w:pPr>
        <w:widowControl w:val="0"/>
        <w:suppressAutoHyphens/>
        <w:spacing w:after="0" w:line="240" w:lineRule="auto"/>
        <w:ind w:left="540"/>
        <w:rPr>
          <w:rFonts w:ascii="Palatino Linotype" w:hAnsi="Palatino Linotype" w:cs="Palatino Linotype"/>
          <w:b/>
          <w:bCs/>
        </w:rPr>
      </w:pPr>
      <w:r w:rsidRPr="008B7617">
        <w:rPr>
          <w:rFonts w:ascii="Palatino Linotype" w:hAnsi="Palatino Linotype" w:cs="Palatino Linotype"/>
          <w:i/>
          <w:iCs/>
        </w:rPr>
        <w:t>Tanterem</w:t>
      </w:r>
    </w:p>
    <w:p w:rsidR="002B3E83" w:rsidRPr="00894C6C" w:rsidRDefault="002B3E83" w:rsidP="00365204">
      <w:pPr>
        <w:spacing w:after="0" w:line="240" w:lineRule="auto"/>
        <w:rPr>
          <w:rFonts w:ascii="Palatino Linotype" w:hAnsi="Palatino Linotype" w:cs="Palatino Linotype"/>
          <w:b/>
          <w:bCs/>
        </w:rPr>
      </w:pPr>
    </w:p>
    <w:p w:rsidR="002B3E83" w:rsidRPr="00747290" w:rsidRDefault="002B3E83" w:rsidP="00365204">
      <w:pPr>
        <w:widowControl w:val="0"/>
        <w:numPr>
          <w:ilvl w:val="1"/>
          <w:numId w:val="2"/>
        </w:numPr>
        <w:suppressAutoHyphens/>
        <w:spacing w:after="0" w:line="240" w:lineRule="auto"/>
        <w:rPr>
          <w:rFonts w:ascii="Palatino Linotype" w:hAnsi="Palatino Linotype" w:cs="Palatino Linotype"/>
          <w:b/>
          <w:bCs/>
        </w:rPr>
      </w:pPr>
      <w:r w:rsidRPr="00894C6C">
        <w:rPr>
          <w:rFonts w:ascii="Palatino Linotype" w:hAnsi="Palatino Linotype" w:cs="Palatino Linotype"/>
          <w:b/>
          <w:bCs/>
          <w:i/>
          <w:iCs/>
        </w:rPr>
        <w:t>A tantárgy elsajátítása során alkalmazható sajátos módszerek, tanulói tevékenységformák (ajánlás)</w:t>
      </w:r>
    </w:p>
    <w:p w:rsidR="002B3E83" w:rsidRPr="00894C6C" w:rsidRDefault="002B3E83" w:rsidP="00365204">
      <w:pPr>
        <w:widowControl w:val="0"/>
        <w:suppressAutoHyphens/>
        <w:spacing w:after="0" w:line="240" w:lineRule="auto"/>
        <w:ind w:left="972"/>
        <w:rPr>
          <w:rFonts w:ascii="Palatino Linotype" w:hAnsi="Palatino Linotype" w:cs="Palatino Linotype"/>
          <w:b/>
          <w:bCs/>
        </w:rPr>
      </w:pPr>
    </w:p>
    <w:p w:rsidR="00AD0952" w:rsidRPr="00FC1BD6" w:rsidRDefault="002B3E83" w:rsidP="00AD0952">
      <w:pPr>
        <w:widowControl w:val="0"/>
        <w:suppressAutoHyphens/>
        <w:spacing w:after="0" w:line="240" w:lineRule="auto"/>
        <w:ind w:left="826"/>
        <w:rPr>
          <w:rFonts w:ascii="Palatino Linotype" w:hAnsi="Palatino Linotype" w:cs="Palatino Linotype"/>
          <w:b/>
          <w:bCs/>
          <w:i/>
          <w:iCs/>
        </w:rPr>
      </w:pPr>
      <w:r w:rsidRPr="008B7617">
        <w:rPr>
          <w:rFonts w:ascii="Palatino Linotype" w:hAnsi="Palatino Linotype" w:cs="Palatino Linotype"/>
          <w:b/>
          <w:bCs/>
        </w:rPr>
        <w:t>1.5.1</w:t>
      </w:r>
      <w:r>
        <w:rPr>
          <w:rFonts w:ascii="Palatino Linotype" w:hAnsi="Palatino Linotype" w:cs="Palatino Linotype"/>
          <w:b/>
          <w:bCs/>
        </w:rPr>
        <w:t>.</w:t>
      </w:r>
      <w:r w:rsidRPr="008B7617">
        <w:rPr>
          <w:rFonts w:ascii="Palatino Linotype" w:hAnsi="Palatino Linotype" w:cs="Palatino Linotype"/>
          <w:b/>
          <w:bCs/>
        </w:rPr>
        <w:tab/>
      </w:r>
      <w:r w:rsidR="00AD0952" w:rsidRPr="00894C6C">
        <w:rPr>
          <w:rFonts w:ascii="Palatino Linotype" w:hAnsi="Palatino Linotype" w:cs="Palatino Linotype"/>
          <w:b/>
          <w:bCs/>
          <w:i/>
          <w:iCs/>
        </w:rPr>
        <w:t xml:space="preserve">A tantárgy elsajátítása során alkalmazható </w:t>
      </w:r>
      <w:r w:rsidR="00AD0952" w:rsidRPr="00747290">
        <w:rPr>
          <w:rFonts w:ascii="Palatino Linotype" w:hAnsi="Palatino Linotype" w:cs="Palatino Linotype"/>
          <w:b/>
          <w:bCs/>
          <w:i/>
          <w:iCs/>
        </w:rPr>
        <w:t xml:space="preserve">sajátos módszerek </w:t>
      </w:r>
      <w:r w:rsidR="00AD0952" w:rsidRPr="00894C6C">
        <w:rPr>
          <w:rFonts w:ascii="Palatino Linotype" w:hAnsi="Palatino Linotype" w:cs="Palatino Linotype"/>
          <w:b/>
          <w:bCs/>
          <w:i/>
          <w:iCs/>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0952" w:rsidRPr="002B2499" w:rsidTr="00AD0952">
        <w:trPr>
          <w:jc w:val="center"/>
        </w:trPr>
        <w:tc>
          <w:tcPr>
            <w:tcW w:w="994" w:type="dxa"/>
            <w:vMerge w:val="restart"/>
            <w:vAlign w:val="center"/>
          </w:tcPr>
          <w:p w:rsidR="00AD0952" w:rsidRPr="002B2499" w:rsidRDefault="00AD0952" w:rsidP="00AD09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2800" w:type="dxa"/>
            <w:vMerge w:val="restart"/>
            <w:vAlign w:val="center"/>
          </w:tcPr>
          <w:p w:rsidR="00AD0952" w:rsidRPr="002B2499" w:rsidRDefault="00AD0952" w:rsidP="00AD09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Alkalmazott oktatási </w:t>
            </w:r>
          </w:p>
          <w:p w:rsidR="00AD0952" w:rsidRPr="002B2499" w:rsidRDefault="00AD0952" w:rsidP="00AD09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módszer neve</w:t>
            </w:r>
          </w:p>
        </w:tc>
        <w:tc>
          <w:tcPr>
            <w:tcW w:w="2835" w:type="dxa"/>
            <w:gridSpan w:val="3"/>
            <w:vAlign w:val="center"/>
          </w:tcPr>
          <w:p w:rsidR="00AD0952" w:rsidRPr="002B2499" w:rsidRDefault="00AD0952" w:rsidP="00AD09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A tanulói tevékenység szervezeti kerete</w:t>
            </w:r>
          </w:p>
        </w:tc>
        <w:tc>
          <w:tcPr>
            <w:tcW w:w="2659" w:type="dxa"/>
            <w:vMerge w:val="restart"/>
            <w:vAlign w:val="center"/>
          </w:tcPr>
          <w:p w:rsidR="00AD0952" w:rsidRPr="002B2499" w:rsidRDefault="00AD0952" w:rsidP="00AD09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AD0952" w:rsidRPr="002B2499" w:rsidTr="00AD0952">
        <w:trPr>
          <w:jc w:val="center"/>
        </w:trPr>
        <w:tc>
          <w:tcPr>
            <w:tcW w:w="994" w:type="dxa"/>
            <w:vMerge/>
            <w:vAlign w:val="center"/>
          </w:tcPr>
          <w:p w:rsidR="00AD0952" w:rsidRPr="002B2499" w:rsidRDefault="00AD0952" w:rsidP="00AD0952">
            <w:pPr>
              <w:spacing w:after="0" w:line="240" w:lineRule="auto"/>
              <w:jc w:val="center"/>
              <w:rPr>
                <w:rFonts w:ascii="Palatino Linotype" w:hAnsi="Palatino Linotype" w:cs="Palatino Linotype"/>
                <w:b/>
                <w:bCs/>
                <w:sz w:val="20"/>
                <w:szCs w:val="20"/>
              </w:rPr>
            </w:pPr>
          </w:p>
        </w:tc>
        <w:tc>
          <w:tcPr>
            <w:tcW w:w="2800" w:type="dxa"/>
            <w:vMerge/>
            <w:vAlign w:val="center"/>
          </w:tcPr>
          <w:p w:rsidR="00AD0952" w:rsidRPr="002B2499" w:rsidRDefault="00AD0952" w:rsidP="00AD0952">
            <w:pPr>
              <w:spacing w:after="0" w:line="240" w:lineRule="auto"/>
              <w:rPr>
                <w:rFonts w:ascii="Palatino Linotype" w:hAnsi="Palatino Linotype" w:cs="Palatino Linotype"/>
                <w:b/>
                <w:bCs/>
                <w:sz w:val="20"/>
                <w:szCs w:val="20"/>
              </w:rPr>
            </w:pPr>
          </w:p>
        </w:tc>
        <w:tc>
          <w:tcPr>
            <w:tcW w:w="945" w:type="dxa"/>
            <w:vAlign w:val="center"/>
          </w:tcPr>
          <w:p w:rsidR="00AD0952" w:rsidRPr="002B2499" w:rsidRDefault="00AD0952" w:rsidP="00AD09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945" w:type="dxa"/>
            <w:vAlign w:val="center"/>
          </w:tcPr>
          <w:p w:rsidR="00AD0952" w:rsidRPr="002B2499" w:rsidRDefault="00AD0952" w:rsidP="00AD09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tc>
        <w:tc>
          <w:tcPr>
            <w:tcW w:w="945" w:type="dxa"/>
            <w:vAlign w:val="center"/>
          </w:tcPr>
          <w:p w:rsidR="00AD0952" w:rsidRPr="002B2499" w:rsidRDefault="00AD0952" w:rsidP="00AD09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tc>
        <w:tc>
          <w:tcPr>
            <w:tcW w:w="2659" w:type="dxa"/>
            <w:vMerge/>
            <w:vAlign w:val="center"/>
          </w:tcPr>
          <w:p w:rsidR="00AD0952" w:rsidRPr="002B2499" w:rsidRDefault="00AD0952" w:rsidP="00AD0952">
            <w:pPr>
              <w:spacing w:after="0" w:line="240" w:lineRule="auto"/>
              <w:jc w:val="center"/>
              <w:rPr>
                <w:rFonts w:ascii="Palatino Linotype" w:hAnsi="Palatino Linotype" w:cs="Palatino Linotype"/>
                <w:b/>
                <w:bCs/>
                <w:sz w:val="20"/>
                <w:szCs w:val="20"/>
              </w:rPr>
            </w:pPr>
          </w:p>
        </w:tc>
      </w:tr>
      <w:tr w:rsidR="00AD0952" w:rsidRPr="002B2499" w:rsidTr="00AD0952">
        <w:trPr>
          <w:jc w:val="center"/>
        </w:trPr>
        <w:tc>
          <w:tcPr>
            <w:tcW w:w="994"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1.1</w:t>
            </w:r>
          </w:p>
        </w:tc>
        <w:tc>
          <w:tcPr>
            <w:tcW w:w="2800" w:type="dxa"/>
            <w:vAlign w:val="center"/>
          </w:tcPr>
          <w:p w:rsidR="00AD0952" w:rsidRPr="002B2499" w:rsidRDefault="00AD0952" w:rsidP="00AD0952">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magyarázat</w:t>
            </w: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Szakkönyvek, munkavédelmi tárgyú jogszabályok</w:t>
            </w:r>
          </w:p>
        </w:tc>
      </w:tr>
      <w:tr w:rsidR="00AD0952" w:rsidRPr="002B2499" w:rsidTr="00AD0952">
        <w:trPr>
          <w:jc w:val="center"/>
        </w:trPr>
        <w:tc>
          <w:tcPr>
            <w:tcW w:w="994"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1.2.</w:t>
            </w:r>
          </w:p>
        </w:tc>
        <w:tc>
          <w:tcPr>
            <w:tcW w:w="2800" w:type="dxa"/>
            <w:vAlign w:val="center"/>
          </w:tcPr>
          <w:p w:rsidR="00AD0952" w:rsidRPr="002B2499" w:rsidRDefault="00AD0952" w:rsidP="00AD0952">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megbeszélés</w:t>
            </w: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Munkabaleset, foglalkozási megbetegedés elemzése</w:t>
            </w:r>
          </w:p>
        </w:tc>
      </w:tr>
      <w:tr w:rsidR="00AD0952" w:rsidRPr="002B2499" w:rsidTr="00AD0952">
        <w:trPr>
          <w:jc w:val="center"/>
        </w:trPr>
        <w:tc>
          <w:tcPr>
            <w:tcW w:w="994"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1.3.</w:t>
            </w:r>
          </w:p>
        </w:tc>
        <w:tc>
          <w:tcPr>
            <w:tcW w:w="2800" w:type="dxa"/>
            <w:vAlign w:val="center"/>
          </w:tcPr>
          <w:p w:rsidR="00AD0952" w:rsidRPr="002B2499" w:rsidRDefault="00AD0952" w:rsidP="00AD0952">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szemléltetés</w:t>
            </w: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Oktatófilmek (pl. NAPO)</w:t>
            </w:r>
          </w:p>
        </w:tc>
      </w:tr>
      <w:tr w:rsidR="00AD0952" w:rsidRPr="002B2499" w:rsidTr="00AD0952">
        <w:trPr>
          <w:jc w:val="center"/>
        </w:trPr>
        <w:tc>
          <w:tcPr>
            <w:tcW w:w="994"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1.4.</w:t>
            </w:r>
          </w:p>
        </w:tc>
        <w:tc>
          <w:tcPr>
            <w:tcW w:w="2800" w:type="dxa"/>
            <w:vAlign w:val="center"/>
          </w:tcPr>
          <w:p w:rsidR="00AD0952" w:rsidRPr="002B2499" w:rsidRDefault="00AD0952" w:rsidP="00AD0952">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házi feladat</w:t>
            </w: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r>
      <w:tr w:rsidR="00AD0952" w:rsidRPr="002B2499" w:rsidTr="00AD0952">
        <w:trPr>
          <w:jc w:val="center"/>
        </w:trPr>
        <w:tc>
          <w:tcPr>
            <w:tcW w:w="994"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AD0952" w:rsidRPr="002B2499" w:rsidRDefault="00AD0952" w:rsidP="00AD0952">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w:t>
            </w:r>
          </w:p>
        </w:tc>
        <w:tc>
          <w:tcPr>
            <w:tcW w:w="945" w:type="dxa"/>
            <w:vAlign w:val="center"/>
          </w:tcPr>
          <w:p w:rsidR="00AD0952"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2B2499" w:rsidRDefault="00AD0952" w:rsidP="00AD0952">
            <w:pPr>
              <w:spacing w:after="0" w:line="240" w:lineRule="auto"/>
              <w:jc w:val="center"/>
              <w:rPr>
                <w:rFonts w:ascii="Palatino Linotype" w:hAnsi="Palatino Linotype" w:cs="Palatino Linotype"/>
                <w:sz w:val="20"/>
                <w:szCs w:val="20"/>
              </w:rPr>
            </w:pPr>
          </w:p>
        </w:tc>
      </w:tr>
    </w:tbl>
    <w:p w:rsidR="00AD0952" w:rsidRDefault="00AD0952" w:rsidP="00365204">
      <w:pPr>
        <w:widowControl w:val="0"/>
        <w:suppressAutoHyphens/>
        <w:spacing w:after="0" w:line="240" w:lineRule="auto"/>
        <w:ind w:left="826"/>
        <w:rPr>
          <w:rFonts w:ascii="Palatino Linotype" w:hAnsi="Palatino Linotype" w:cs="Palatino Linotype"/>
          <w:b/>
          <w:bCs/>
        </w:rPr>
      </w:pPr>
    </w:p>
    <w:p w:rsidR="002B3E83" w:rsidRPr="00894C6C" w:rsidRDefault="00AD0952" w:rsidP="00365204">
      <w:pPr>
        <w:widowControl w:val="0"/>
        <w:suppressAutoHyphens/>
        <w:spacing w:after="0" w:line="240" w:lineRule="auto"/>
        <w:ind w:left="826"/>
        <w:rPr>
          <w:rFonts w:ascii="Palatino Linotype" w:hAnsi="Palatino Linotype" w:cs="Palatino Linotype"/>
          <w:b/>
          <w:bCs/>
        </w:rPr>
      </w:pPr>
      <w:r w:rsidRPr="00FC1BD6">
        <w:rPr>
          <w:rFonts w:ascii="Palatino Linotype" w:hAnsi="Palatino Linotype" w:cs="Palatino Linotype"/>
          <w:b/>
          <w:bCs/>
        </w:rPr>
        <w:t>1.5.2.</w:t>
      </w:r>
      <w:r>
        <w:rPr>
          <w:rFonts w:ascii="Palatino Linotype" w:hAnsi="Palatino Linotype" w:cs="Palatino Linotype"/>
          <w:b/>
          <w:bCs/>
        </w:rPr>
        <w:tab/>
      </w:r>
      <w:r w:rsidR="002B3E83" w:rsidRPr="00747290">
        <w:rPr>
          <w:rFonts w:ascii="Palatino Linotype" w:hAnsi="Palatino Linotype" w:cs="Palatino Linotype"/>
          <w:b/>
          <w:bCs/>
          <w:i/>
          <w:iCs/>
        </w:rPr>
        <w:t xml:space="preserve">A tantárgy elsajátítása során alkalmazható </w:t>
      </w:r>
      <w:r w:rsidR="002B3E83" w:rsidRPr="00894C6C">
        <w:rPr>
          <w:rFonts w:ascii="Palatino Linotype" w:hAnsi="Palatino Linotype" w:cs="Palatino Linotype"/>
          <w:b/>
          <w:bCs/>
          <w:i/>
          <w:iCs/>
        </w:rPr>
        <w:t>tanulói tevékenységformák</w:t>
      </w:r>
      <w:r w:rsidR="002B3E83" w:rsidRPr="00747290">
        <w:rPr>
          <w:rFonts w:ascii="Palatino Linotype" w:hAnsi="Palatino Linotype" w:cs="Palatino Linotype"/>
          <w:b/>
          <w:bCs/>
          <w:i/>
          <w:iCs/>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2B2499">
        <w:trPr>
          <w:cantSplit/>
          <w:trHeight w:val="921"/>
          <w:jc w:val="center"/>
        </w:trPr>
        <w:tc>
          <w:tcPr>
            <w:tcW w:w="828" w:type="dxa"/>
            <w:vMerge w:val="restart"/>
            <w:vAlign w:val="center"/>
          </w:tcPr>
          <w:p w:rsidR="002B3E83" w:rsidRPr="002B2499" w:rsidRDefault="002B3E83" w:rsidP="002467F8">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3621" w:type="dxa"/>
            <w:vMerge w:val="restart"/>
            <w:vAlign w:val="center"/>
          </w:tcPr>
          <w:p w:rsidR="002B3E83" w:rsidRPr="002B2499" w:rsidRDefault="002B3E83" w:rsidP="002467F8">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tevékenységforma</w:t>
            </w:r>
          </w:p>
        </w:tc>
        <w:tc>
          <w:tcPr>
            <w:tcW w:w="2370" w:type="dxa"/>
            <w:gridSpan w:val="3"/>
            <w:vAlign w:val="center"/>
          </w:tcPr>
          <w:p w:rsidR="002B3E83" w:rsidRPr="002B2499" w:rsidRDefault="002B3E83" w:rsidP="002467F8">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 szervezési kerete</w:t>
            </w:r>
          </w:p>
          <w:p w:rsidR="002B3E83" w:rsidRPr="002B2499" w:rsidRDefault="002B3E83" w:rsidP="002467F8">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(differenciálási módok)</w:t>
            </w:r>
          </w:p>
        </w:tc>
        <w:tc>
          <w:tcPr>
            <w:tcW w:w="2190" w:type="dxa"/>
            <w:vMerge w:val="restart"/>
            <w:vAlign w:val="center"/>
          </w:tcPr>
          <w:p w:rsidR="002B3E83" w:rsidRPr="002B2499" w:rsidRDefault="002B3E83" w:rsidP="002467F8">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2B3E83" w:rsidRPr="002B2499">
        <w:trPr>
          <w:cantSplit/>
          <w:trHeight w:val="1076"/>
          <w:jc w:val="center"/>
        </w:trPr>
        <w:tc>
          <w:tcPr>
            <w:tcW w:w="828" w:type="dxa"/>
            <w:vMerge/>
            <w:vAlign w:val="center"/>
          </w:tcPr>
          <w:p w:rsidR="002B3E83" w:rsidRPr="002B2499" w:rsidRDefault="002B3E83" w:rsidP="002467F8">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2B2499" w:rsidRDefault="002B3E83" w:rsidP="002467F8">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2B2499" w:rsidRDefault="002B3E83" w:rsidP="002467F8">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798" w:type="dxa"/>
            <w:textDirection w:val="btLr"/>
            <w:vAlign w:val="center"/>
          </w:tcPr>
          <w:p w:rsidR="002B3E83" w:rsidRPr="002B2499" w:rsidRDefault="002B3E83" w:rsidP="002467F8">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p w:rsidR="002B3E83" w:rsidRPr="002B2499" w:rsidRDefault="002B3E83" w:rsidP="002467F8">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bontás</w:t>
            </w:r>
          </w:p>
        </w:tc>
        <w:tc>
          <w:tcPr>
            <w:tcW w:w="763" w:type="dxa"/>
            <w:textDirection w:val="btLr"/>
            <w:vAlign w:val="center"/>
          </w:tcPr>
          <w:p w:rsidR="002B3E83" w:rsidRPr="002B2499" w:rsidRDefault="002B3E83" w:rsidP="002467F8">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p w:rsidR="002B3E83" w:rsidRPr="002B2499" w:rsidRDefault="002B3E83" w:rsidP="002467F8">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keret</w:t>
            </w:r>
          </w:p>
        </w:tc>
        <w:tc>
          <w:tcPr>
            <w:tcW w:w="2190" w:type="dxa"/>
            <w:vMerge/>
            <w:vAlign w:val="center"/>
          </w:tcPr>
          <w:p w:rsidR="002B3E83" w:rsidRPr="002B2499" w:rsidRDefault="002B3E83" w:rsidP="002467F8">
            <w:pPr>
              <w:spacing w:after="0" w:line="240" w:lineRule="auto"/>
              <w:jc w:val="center"/>
              <w:rPr>
                <w:rFonts w:ascii="Palatino Linotype" w:hAnsi="Palatino Linotype" w:cs="Palatino Linotype"/>
                <w:b/>
                <w:bCs/>
                <w:sz w:val="20"/>
                <w:szCs w:val="20"/>
              </w:rPr>
            </w:pPr>
          </w:p>
        </w:tc>
      </w:tr>
      <w:tr w:rsidR="002B3E83" w:rsidRPr="002B2499">
        <w:trPr>
          <w:jc w:val="center"/>
        </w:trPr>
        <w:tc>
          <w:tcPr>
            <w:tcW w:w="828" w:type="dxa"/>
            <w:shd w:val="clear" w:color="auto" w:fill="D9D9D9"/>
            <w:vAlign w:val="center"/>
          </w:tcPr>
          <w:p w:rsidR="002B3E83" w:rsidRPr="002B2499" w:rsidRDefault="002B3E83" w:rsidP="002467F8">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1.</w:t>
            </w:r>
          </w:p>
        </w:tc>
        <w:tc>
          <w:tcPr>
            <w:tcW w:w="3621" w:type="dxa"/>
            <w:shd w:val="clear" w:color="auto" w:fill="D9D9D9"/>
            <w:vAlign w:val="center"/>
          </w:tcPr>
          <w:p w:rsidR="002B3E83" w:rsidRPr="002B2499" w:rsidRDefault="002B3E83" w:rsidP="002467F8">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r>
      <w:tr w:rsidR="002B3E83" w:rsidRPr="002B2499">
        <w:trPr>
          <w:jc w:val="center"/>
        </w:trPr>
        <w:tc>
          <w:tcPr>
            <w:tcW w:w="828" w:type="dxa"/>
            <w:vAlign w:val="center"/>
          </w:tcPr>
          <w:p w:rsidR="002B3E83" w:rsidRPr="002B2499"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r w:rsidRPr="002B2499">
              <w:rPr>
                <w:rFonts w:ascii="Palatino Linotype" w:hAnsi="Palatino Linotype" w:cs="Palatino Linotype"/>
                <w:sz w:val="20"/>
                <w:szCs w:val="20"/>
              </w:rPr>
              <w:t>.</w:t>
            </w:r>
          </w:p>
        </w:tc>
        <w:tc>
          <w:tcPr>
            <w:tcW w:w="3621" w:type="dxa"/>
            <w:vAlign w:val="center"/>
          </w:tcPr>
          <w:p w:rsidR="002B3E83" w:rsidRPr="002B2499" w:rsidRDefault="002B3E83" w:rsidP="002467F8">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Hallott szöveg feldolgozása jegyzeteléssel</w:t>
            </w:r>
          </w:p>
        </w:tc>
        <w:tc>
          <w:tcPr>
            <w:tcW w:w="809" w:type="dxa"/>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c>
          <w:tcPr>
            <w:tcW w:w="798" w:type="dxa"/>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2B2499"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r>
      <w:tr w:rsidR="002B3E83" w:rsidRPr="002B2499">
        <w:trPr>
          <w:jc w:val="center"/>
        </w:trPr>
        <w:tc>
          <w:tcPr>
            <w:tcW w:w="828" w:type="dxa"/>
            <w:shd w:val="clear" w:color="auto" w:fill="D9D9D9"/>
            <w:vAlign w:val="center"/>
          </w:tcPr>
          <w:p w:rsidR="002B3E83" w:rsidRPr="002B2499" w:rsidRDefault="002B3E83" w:rsidP="002467F8">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2.</w:t>
            </w:r>
          </w:p>
        </w:tc>
        <w:tc>
          <w:tcPr>
            <w:tcW w:w="3621" w:type="dxa"/>
            <w:shd w:val="clear" w:color="auto" w:fill="D9D9D9"/>
            <w:vAlign w:val="center"/>
          </w:tcPr>
          <w:p w:rsidR="002B3E83" w:rsidRPr="002B2499" w:rsidRDefault="002B3E83" w:rsidP="002467F8">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r>
      <w:tr w:rsidR="002B3E83" w:rsidRPr="002B2499">
        <w:trPr>
          <w:jc w:val="center"/>
        </w:trPr>
        <w:tc>
          <w:tcPr>
            <w:tcW w:w="828" w:type="dxa"/>
            <w:vAlign w:val="center"/>
          </w:tcPr>
          <w:p w:rsidR="002B3E83" w:rsidRPr="002B2499"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2B2499">
              <w:rPr>
                <w:rFonts w:ascii="Palatino Linotype" w:hAnsi="Palatino Linotype" w:cs="Palatino Linotype"/>
                <w:sz w:val="20"/>
                <w:szCs w:val="20"/>
              </w:rPr>
              <w:t>.</w:t>
            </w:r>
          </w:p>
        </w:tc>
        <w:tc>
          <w:tcPr>
            <w:tcW w:w="3621" w:type="dxa"/>
            <w:vAlign w:val="center"/>
          </w:tcPr>
          <w:p w:rsidR="002B3E83" w:rsidRPr="002B2499" w:rsidRDefault="002B3E83" w:rsidP="002467F8">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Szöveges előadás egyéni felkészüléssel</w:t>
            </w:r>
          </w:p>
        </w:tc>
        <w:tc>
          <w:tcPr>
            <w:tcW w:w="809" w:type="dxa"/>
            <w:vAlign w:val="center"/>
          </w:tcPr>
          <w:p w:rsidR="002B3E83" w:rsidRPr="002B2499"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2B2499"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2B3E83" w:rsidRPr="002B2499"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2B2499"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 tanult (vagy egy választott) szakma szabályainak veszélyei, ártalmai</w:t>
            </w:r>
          </w:p>
        </w:tc>
      </w:tr>
    </w:tbl>
    <w:p w:rsidR="002B3E83" w:rsidRPr="00FC1BD6" w:rsidRDefault="002B3E83" w:rsidP="00365204">
      <w:pPr>
        <w:widowControl w:val="0"/>
        <w:suppressAutoHyphens/>
        <w:spacing w:after="0" w:line="240" w:lineRule="auto"/>
        <w:ind w:left="826"/>
        <w:rPr>
          <w:rFonts w:ascii="Palatino Linotype" w:hAnsi="Palatino Linotype" w:cs="Palatino Linotype"/>
        </w:rPr>
      </w:pPr>
    </w:p>
    <w:p w:rsidR="002B3E83" w:rsidRPr="00894C6C" w:rsidRDefault="002B3E83" w:rsidP="00D22DA9">
      <w:pPr>
        <w:widowControl w:val="0"/>
        <w:numPr>
          <w:ilvl w:val="1"/>
          <w:numId w:val="2"/>
        </w:numPr>
        <w:tabs>
          <w:tab w:val="clear" w:pos="972"/>
          <w:tab w:val="num" w:pos="684"/>
        </w:tabs>
        <w:suppressAutoHyphens/>
        <w:spacing w:after="0" w:line="240" w:lineRule="auto"/>
        <w:ind w:left="684"/>
        <w:rPr>
          <w:rFonts w:ascii="Palatino Linotype" w:hAnsi="Palatino Linotype" w:cs="Palatino Linotype"/>
          <w:b/>
          <w:bCs/>
        </w:rPr>
      </w:pPr>
      <w:r w:rsidRPr="00894C6C">
        <w:rPr>
          <w:rFonts w:ascii="Palatino Linotype" w:hAnsi="Palatino Linotype" w:cs="Palatino Linotype"/>
          <w:b/>
          <w:bCs/>
        </w:rPr>
        <w:t>A tantárgy értékelésének módja</w:t>
      </w:r>
    </w:p>
    <w:p w:rsidR="002B3E83" w:rsidRDefault="002B3E83" w:rsidP="00D22DA9">
      <w:pPr>
        <w:widowControl w:val="0"/>
        <w:suppressAutoHyphens/>
        <w:spacing w:after="0" w:line="240" w:lineRule="auto"/>
        <w:ind w:left="284"/>
        <w:jc w:val="both"/>
        <w:rPr>
          <w:rFonts w:ascii="Palatino Linotype" w:hAnsi="Palatino Linotype" w:cs="Palatino Linotype"/>
        </w:rPr>
      </w:pPr>
      <w:r w:rsidRPr="00894C6C">
        <w:rPr>
          <w:rFonts w:ascii="Palatino Linotype" w:hAnsi="Palatino Linotype" w:cs="Palatino Linotype"/>
        </w:rPr>
        <w:t xml:space="preserve">A nemzeti köznevelésről szóló </w:t>
      </w:r>
      <w:r w:rsidR="00AD0952">
        <w:rPr>
          <w:rFonts w:ascii="Palatino Linotype" w:hAnsi="Palatino Linotype" w:cs="Palatino Linotype"/>
        </w:rPr>
        <w:t>2011. évi CXC. törvény</w:t>
      </w:r>
      <w:r w:rsidRPr="00894C6C">
        <w:rPr>
          <w:rFonts w:ascii="Palatino Linotype" w:hAnsi="Palatino Linotype" w:cs="Palatino Linotype"/>
        </w:rPr>
        <w:t xml:space="preserve"> 54. § (2) a) pontja szerinti értékeléssel.</w:t>
      </w:r>
    </w:p>
    <w:p w:rsidR="002B3E83" w:rsidRDefault="002B3E83" w:rsidP="00365204">
      <w:pPr>
        <w:widowControl w:val="0"/>
        <w:suppressAutoHyphens/>
        <w:spacing w:after="0" w:line="240" w:lineRule="auto"/>
        <w:ind w:left="792"/>
        <w:jc w:val="both"/>
        <w:rPr>
          <w:rFonts w:ascii="Palatino Linotype" w:hAnsi="Palatino Linotype" w:cs="Palatino Linotype"/>
        </w:rPr>
      </w:pPr>
    </w:p>
    <w:p w:rsidR="002B3E83" w:rsidRDefault="002B3E83" w:rsidP="00365204">
      <w:pPr>
        <w:widowControl w:val="0"/>
        <w:suppressAutoHyphens/>
        <w:spacing w:after="0" w:line="240" w:lineRule="auto"/>
        <w:ind w:left="792"/>
        <w:jc w:val="both"/>
        <w:rPr>
          <w:rFonts w:ascii="Palatino Linotype" w:hAnsi="Palatino Linotype" w:cs="Palatino Linotype"/>
        </w:rPr>
      </w:pPr>
    </w:p>
    <w:p w:rsidR="002B3E83" w:rsidRDefault="002B3E83" w:rsidP="00365204">
      <w:pPr>
        <w:widowControl w:val="0"/>
        <w:suppressAutoHyphens/>
        <w:spacing w:after="0" w:line="240" w:lineRule="auto"/>
        <w:ind w:left="792"/>
        <w:jc w:val="both"/>
        <w:rPr>
          <w:rFonts w:ascii="Palatino Linotype" w:hAnsi="Palatino Linotype" w:cs="Palatino Linotype"/>
        </w:rPr>
      </w:pPr>
    </w:p>
    <w:p w:rsidR="002B3E83" w:rsidRPr="006B7DDC" w:rsidRDefault="002B3E83" w:rsidP="00365204">
      <w:pPr>
        <w:spacing w:after="0" w:line="240" w:lineRule="auto"/>
        <w:jc w:val="both"/>
        <w:rPr>
          <w:rFonts w:ascii="Palatino Linotype" w:hAnsi="Palatino Linotype" w:cs="Palatino Linotype"/>
          <w:b/>
          <w:bCs/>
          <w:sz w:val="40"/>
          <w:szCs w:val="40"/>
          <w:lang w:eastAsia="hu-HU"/>
        </w:rPr>
      </w:pPr>
      <w:r>
        <w:rPr>
          <w:rFonts w:ascii="Palatino Linotype" w:hAnsi="Palatino Linotype" w:cs="Palatino Linotype"/>
        </w:rPr>
        <w:br w:type="page"/>
      </w:r>
    </w:p>
    <w:p w:rsidR="002B3E83" w:rsidRPr="006B7DDC" w:rsidRDefault="002B3E83" w:rsidP="00365204">
      <w:pPr>
        <w:widowControl w:val="0"/>
        <w:suppressAutoHyphens/>
        <w:spacing w:after="0" w:line="240" w:lineRule="auto"/>
        <w:jc w:val="center"/>
        <w:rPr>
          <w:rFonts w:ascii="Palatino Linotype" w:hAnsi="Palatino Linotype" w:cs="Palatino Linotype"/>
          <w:b/>
          <w:bCs/>
          <w:sz w:val="40"/>
          <w:szCs w:val="40"/>
          <w:lang w:eastAsia="hu-HU"/>
        </w:rPr>
      </w:pPr>
    </w:p>
    <w:p w:rsidR="002B3E83" w:rsidRPr="006B7DDC" w:rsidRDefault="002B3E83" w:rsidP="00365204">
      <w:pPr>
        <w:widowControl w:val="0"/>
        <w:suppressAutoHyphens/>
        <w:spacing w:after="0" w:line="240" w:lineRule="auto"/>
        <w:jc w:val="center"/>
        <w:rPr>
          <w:rFonts w:ascii="Palatino Linotype" w:hAnsi="Palatino Linotype" w:cs="Palatino Linotype"/>
          <w:b/>
          <w:bCs/>
          <w:sz w:val="40"/>
          <w:szCs w:val="40"/>
          <w:lang w:eastAsia="hu-HU"/>
        </w:rPr>
      </w:pPr>
    </w:p>
    <w:p w:rsidR="002B3E83" w:rsidRPr="006B7DDC" w:rsidRDefault="002B3E83" w:rsidP="00365204">
      <w:pPr>
        <w:widowControl w:val="0"/>
        <w:suppressAutoHyphens/>
        <w:spacing w:after="0" w:line="240" w:lineRule="auto"/>
        <w:jc w:val="center"/>
        <w:rPr>
          <w:rFonts w:ascii="Palatino Linotype" w:hAnsi="Palatino Linotype" w:cs="Palatino Linotype"/>
          <w:b/>
          <w:bCs/>
          <w:sz w:val="40"/>
          <w:szCs w:val="40"/>
          <w:lang w:eastAsia="hu-HU"/>
        </w:rPr>
      </w:pPr>
    </w:p>
    <w:p w:rsidR="002B3E83" w:rsidRPr="006B7DDC" w:rsidRDefault="002B3E83" w:rsidP="00365204">
      <w:pPr>
        <w:widowControl w:val="0"/>
        <w:suppressAutoHyphens/>
        <w:spacing w:after="0" w:line="240" w:lineRule="auto"/>
        <w:jc w:val="center"/>
        <w:rPr>
          <w:rFonts w:ascii="Palatino Linotype" w:hAnsi="Palatino Linotype" w:cs="Palatino Linotype"/>
          <w:b/>
          <w:bCs/>
          <w:sz w:val="40"/>
          <w:szCs w:val="40"/>
          <w:lang w:eastAsia="hu-HU"/>
        </w:rPr>
      </w:pPr>
    </w:p>
    <w:p w:rsidR="002B3E83" w:rsidRPr="006B7DDC" w:rsidRDefault="002B3E83" w:rsidP="00365204">
      <w:pPr>
        <w:widowControl w:val="0"/>
        <w:suppressAutoHyphens/>
        <w:spacing w:after="0" w:line="240" w:lineRule="auto"/>
        <w:jc w:val="center"/>
        <w:rPr>
          <w:rFonts w:ascii="Palatino Linotype" w:hAnsi="Palatino Linotype" w:cs="Palatino Linotype"/>
          <w:b/>
          <w:bCs/>
          <w:sz w:val="40"/>
          <w:szCs w:val="40"/>
          <w:lang w:eastAsia="hu-HU"/>
        </w:rPr>
      </w:pPr>
    </w:p>
    <w:p w:rsidR="002B3E83" w:rsidRPr="006B7DDC" w:rsidRDefault="002B3E83" w:rsidP="00365204">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 xml:space="preserve">A </w:t>
      </w:r>
    </w:p>
    <w:p w:rsidR="002B3E83" w:rsidRPr="006B7DDC" w:rsidRDefault="002B3E83" w:rsidP="00365204">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11499-12 azonosító számú</w:t>
      </w:r>
    </w:p>
    <w:p w:rsidR="002B3E83" w:rsidRPr="006B7DDC" w:rsidRDefault="002B3E83" w:rsidP="00365204">
      <w:pPr>
        <w:widowControl w:val="0"/>
        <w:suppressAutoHyphens/>
        <w:spacing w:after="0" w:line="240" w:lineRule="auto"/>
        <w:jc w:val="center"/>
        <w:rPr>
          <w:rFonts w:ascii="Palatino Linotype" w:hAnsi="Palatino Linotype" w:cs="Palatino Linotype"/>
          <w:sz w:val="44"/>
          <w:szCs w:val="44"/>
          <w:lang w:eastAsia="hu-HU"/>
        </w:rPr>
      </w:pPr>
    </w:p>
    <w:p w:rsidR="002B3E83" w:rsidRPr="006B7DDC" w:rsidRDefault="002B3E83" w:rsidP="00365204">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Foglalkoztatás II.</w:t>
      </w:r>
    </w:p>
    <w:p w:rsidR="002B3E83" w:rsidRPr="006B7DDC" w:rsidRDefault="002B3E83" w:rsidP="00365204">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6B7DDC">
        <w:rPr>
          <w:rFonts w:ascii="Palatino Linotype" w:hAnsi="Palatino Linotype" w:cs="Palatino Linotype"/>
          <w:b/>
          <w:bCs/>
          <w:sz w:val="44"/>
          <w:szCs w:val="44"/>
          <w:lang w:eastAsia="hu-HU"/>
        </w:rPr>
        <w:t>megnevezésű</w:t>
      </w:r>
      <w:proofErr w:type="gramEnd"/>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roofErr w:type="gramStart"/>
      <w:r w:rsidRPr="006B7DDC">
        <w:rPr>
          <w:rFonts w:ascii="Palatino Linotype" w:hAnsi="Palatino Linotype" w:cs="Times New Roman"/>
          <w:b/>
          <w:bCs/>
          <w:kern w:val="1"/>
          <w:sz w:val="44"/>
          <w:szCs w:val="44"/>
          <w:lang w:eastAsia="hi-IN" w:bidi="hi-IN"/>
        </w:rPr>
        <w:t>szakmai</w:t>
      </w:r>
      <w:proofErr w:type="gramEnd"/>
      <w:r w:rsidRPr="006B7DDC">
        <w:rPr>
          <w:rFonts w:ascii="Palatino Linotype" w:hAnsi="Palatino Linotype" w:cs="Times New Roman"/>
          <w:b/>
          <w:bCs/>
          <w:kern w:val="1"/>
          <w:sz w:val="44"/>
          <w:szCs w:val="44"/>
          <w:lang w:eastAsia="hi-IN" w:bidi="hi-IN"/>
        </w:rPr>
        <w:t xml:space="preserve"> követelménymodul</w:t>
      </w: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roofErr w:type="gramStart"/>
      <w:r w:rsidRPr="006B7DDC">
        <w:rPr>
          <w:rFonts w:ascii="Palatino Linotype" w:hAnsi="Palatino Linotype" w:cs="Times New Roman"/>
          <w:b/>
          <w:bCs/>
          <w:kern w:val="1"/>
          <w:sz w:val="44"/>
          <w:szCs w:val="44"/>
          <w:lang w:eastAsia="hi-IN" w:bidi="hi-IN"/>
        </w:rPr>
        <w:t>tantárgyai</w:t>
      </w:r>
      <w:proofErr w:type="gramEnd"/>
      <w:r w:rsidRPr="006B7DDC">
        <w:rPr>
          <w:rFonts w:ascii="Palatino Linotype" w:hAnsi="Palatino Linotype" w:cs="Times New Roman"/>
          <w:b/>
          <w:bCs/>
          <w:kern w:val="1"/>
          <w:sz w:val="44"/>
          <w:szCs w:val="44"/>
          <w:lang w:eastAsia="hi-IN" w:bidi="hi-IN"/>
        </w:rPr>
        <w:t>, témakörei</w:t>
      </w:r>
    </w:p>
    <w:p w:rsidR="002B3E83" w:rsidRPr="006B7DDC" w:rsidRDefault="002B3E83" w:rsidP="00365204">
      <w:pPr>
        <w:widowControl w:val="0"/>
        <w:suppressAutoHyphens/>
        <w:spacing w:after="0" w:line="240" w:lineRule="auto"/>
        <w:jc w:val="both"/>
        <w:rPr>
          <w:rFonts w:ascii="Palatino Linotype" w:hAnsi="Palatino Linotype" w:cs="Palatino Linotype"/>
          <w:b/>
          <w:bCs/>
          <w:kern w:val="1"/>
          <w:sz w:val="24"/>
          <w:szCs w:val="24"/>
          <w:lang w:eastAsia="hi-IN" w:bidi="hi-IN"/>
        </w:rPr>
      </w:pPr>
      <w:r w:rsidRPr="006B7DDC">
        <w:rPr>
          <w:rFonts w:ascii="Palatino Linotype" w:hAnsi="Palatino Linotype" w:cs="Times New Roman"/>
          <w:b/>
          <w:bCs/>
          <w:kern w:val="1"/>
          <w:sz w:val="44"/>
          <w:szCs w:val="44"/>
          <w:lang w:eastAsia="hi-IN" w:bidi="hi-IN"/>
        </w:rPr>
        <w:br w:type="page"/>
      </w:r>
      <w:r w:rsidRPr="006B7DDC">
        <w:rPr>
          <w:rFonts w:ascii="Palatino Linotype" w:hAnsi="Palatino Linotype" w:cs="Palatino Linotype"/>
          <w:b/>
          <w:bCs/>
          <w:kern w:val="1"/>
          <w:sz w:val="24"/>
          <w:szCs w:val="24"/>
          <w:lang w:eastAsia="hi-IN" w:bidi="hi-IN"/>
        </w:rPr>
        <w:lastRenderedPageBreak/>
        <w:t xml:space="preserve">A 11499-12 </w:t>
      </w:r>
      <w:r w:rsidRPr="006B7DDC">
        <w:rPr>
          <w:rFonts w:ascii="Palatino Linotype" w:hAnsi="Palatino Linotype" w:cs="Palatino Linotype"/>
          <w:b/>
          <w:bCs/>
          <w:sz w:val="24"/>
          <w:szCs w:val="24"/>
          <w:lang w:eastAsia="hu-HU"/>
        </w:rPr>
        <w:t>azonosító számú, Foglalkoztatás II. megnevezésű szakmai követelmény</w:t>
      </w:r>
      <w:r w:rsidRPr="006B7DDC">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671"/>
        <w:gridCol w:w="69"/>
        <w:gridCol w:w="740"/>
      </w:tblGrid>
      <w:tr w:rsidR="002B3E83"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11499-12 Foglalkoztatás II.</w:t>
            </w:r>
          </w:p>
        </w:tc>
        <w:tc>
          <w:tcPr>
            <w:tcW w:w="2960" w:type="dxa"/>
            <w:gridSpan w:val="5"/>
            <w:tcBorders>
              <w:top w:val="single" w:sz="4" w:space="0" w:color="auto"/>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Foglalkoztatás II.</w:t>
            </w:r>
          </w:p>
        </w:tc>
      </w:tr>
      <w:tr w:rsidR="002B3E83"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B3E83" w:rsidRPr="006B7DDC" w:rsidRDefault="002B3E83" w:rsidP="002467F8">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2B3E83" w:rsidRPr="006B7DDC" w:rsidRDefault="002B3E83" w:rsidP="002467F8">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Munkaviszony létesítése</w:t>
            </w:r>
          </w:p>
        </w:tc>
        <w:tc>
          <w:tcPr>
            <w:tcW w:w="740" w:type="dxa"/>
            <w:gridSpan w:val="2"/>
            <w:tcBorders>
              <w:top w:val="nil"/>
              <w:left w:val="nil"/>
              <w:bottom w:val="single" w:sz="4" w:space="0" w:color="auto"/>
              <w:right w:val="single" w:sz="4" w:space="0" w:color="auto"/>
            </w:tcBorders>
            <w:textDirection w:val="btLr"/>
            <w:vAlign w:val="center"/>
          </w:tcPr>
          <w:p w:rsidR="002B3E83" w:rsidRPr="006B7DDC" w:rsidRDefault="002B3E83" w:rsidP="002467F8">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2B3E83" w:rsidRPr="006B7DDC" w:rsidRDefault="002B3E83" w:rsidP="002467F8">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Munkanélküliség</w:t>
            </w:r>
          </w:p>
        </w:tc>
      </w:tr>
      <w:tr w:rsidR="002B3E83" w:rsidRPr="006B7DDC">
        <w:trPr>
          <w:trHeight w:val="300"/>
          <w:jc w:val="center"/>
        </w:trPr>
        <w:tc>
          <w:tcPr>
            <w:tcW w:w="8000" w:type="dxa"/>
            <w:gridSpan w:val="6"/>
            <w:tcBorders>
              <w:top w:val="single" w:sz="4" w:space="0" w:color="auto"/>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8773D5" w:rsidRDefault="002B3E83" w:rsidP="00D22DA9">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Alkalmazza a munkaerő</w:t>
            </w:r>
            <w:r w:rsidR="00D22DA9">
              <w:rPr>
                <w:rFonts w:ascii="Palatino Linotype" w:hAnsi="Palatino Linotype" w:cs="Palatino Linotype"/>
                <w:sz w:val="20"/>
                <w:szCs w:val="20"/>
                <w:lang w:eastAsia="hu-HU"/>
              </w:rPr>
              <w:t>-</w:t>
            </w:r>
            <w:r w:rsidRPr="006B7DDC">
              <w:rPr>
                <w:rFonts w:ascii="Palatino Linotype" w:hAnsi="Palatino Linotype" w:cs="Palatino Linotype"/>
                <w:sz w:val="20"/>
                <w:szCs w:val="20"/>
                <w:lang w:eastAsia="hu-HU"/>
              </w:rPr>
              <w:t>piaci technikákat</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8000" w:type="dxa"/>
            <w:gridSpan w:val="6"/>
            <w:tcBorders>
              <w:top w:val="single" w:sz="4" w:space="0" w:color="auto"/>
              <w:left w:val="single" w:sz="4" w:space="0" w:color="auto"/>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2B3E83" w:rsidRPr="006B7DDC" w:rsidTr="00D22DA9">
        <w:trPr>
          <w:trHeight w:val="6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6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r>
      <w:tr w:rsidR="002B3E83" w:rsidRPr="006B7DDC" w:rsidTr="00D22DA9">
        <w:trPr>
          <w:trHeight w:val="6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Times New Roman" w:hAnsi="Times New Roman" w:cs="Times New Roman"/>
                <w:sz w:val="20"/>
                <w:szCs w:val="20"/>
                <w:lang w:eastAsia="hu-HU"/>
              </w:rPr>
              <w:t>x</w:t>
            </w:r>
          </w:p>
        </w:tc>
      </w:tr>
      <w:tr w:rsidR="002B3E83" w:rsidRPr="006B7DDC" w:rsidTr="00D22DA9">
        <w:trPr>
          <w:trHeight w:val="600"/>
          <w:jc w:val="center"/>
        </w:trPr>
        <w:tc>
          <w:tcPr>
            <w:tcW w:w="5040"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8000" w:type="dxa"/>
            <w:gridSpan w:val="6"/>
            <w:tcBorders>
              <w:top w:val="single" w:sz="4" w:space="0" w:color="auto"/>
              <w:left w:val="single" w:sz="4" w:space="0" w:color="auto"/>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Elemi szintű számítógép</w:t>
            </w:r>
            <w:r w:rsidR="00D22DA9">
              <w:rPr>
                <w:rFonts w:ascii="Palatino Linotype" w:hAnsi="Palatino Linotype" w:cs="Palatino Linotype"/>
                <w:sz w:val="20"/>
                <w:szCs w:val="20"/>
                <w:lang w:eastAsia="hu-HU"/>
              </w:rPr>
              <w:t>-</w:t>
            </w:r>
            <w:r w:rsidRPr="006B7DDC">
              <w:rPr>
                <w:rFonts w:ascii="Palatino Linotype" w:hAnsi="Palatino Linotype" w:cs="Palatino Linotype"/>
                <w:sz w:val="20"/>
                <w:szCs w:val="20"/>
                <w:lang w:eastAsia="hu-HU"/>
              </w:rPr>
              <w:t>használat</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8000" w:type="dxa"/>
            <w:gridSpan w:val="6"/>
            <w:tcBorders>
              <w:top w:val="single" w:sz="4" w:space="0" w:color="auto"/>
              <w:left w:val="single" w:sz="4" w:space="0" w:color="auto"/>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Önfejlesztés</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8000" w:type="dxa"/>
            <w:gridSpan w:val="6"/>
            <w:tcBorders>
              <w:top w:val="single" w:sz="4" w:space="0" w:color="auto"/>
              <w:left w:val="single" w:sz="4" w:space="0" w:color="auto"/>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8000" w:type="dxa"/>
            <w:gridSpan w:val="6"/>
            <w:tcBorders>
              <w:top w:val="single" w:sz="4" w:space="0" w:color="auto"/>
              <w:left w:val="single" w:sz="4" w:space="0" w:color="auto"/>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lastRenderedPageBreak/>
              <w:t>MÓDSZERKOMPETENCIÁK</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vAlign w:val="bottom"/>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rsidTr="00D22DA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09" w:type="dxa"/>
            <w:gridSpan w:val="2"/>
            <w:tcBorders>
              <w:top w:val="nil"/>
              <w:left w:val="nil"/>
              <w:bottom w:val="single" w:sz="4" w:space="0" w:color="auto"/>
              <w:right w:val="single" w:sz="4" w:space="0" w:color="auto"/>
            </w:tcBorders>
            <w:noWrap/>
            <w:vAlign w:val="center"/>
          </w:tcPr>
          <w:p w:rsidR="002B3E83" w:rsidRPr="006B7DDC" w:rsidRDefault="002B3E83" w:rsidP="00D22DA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2B3E83" w:rsidRPr="006B7DDC" w:rsidRDefault="002B3E83" w:rsidP="00365204">
      <w:pPr>
        <w:widowControl w:val="0"/>
        <w:suppressAutoHyphens/>
        <w:spacing w:after="0" w:line="240" w:lineRule="auto"/>
        <w:ind w:left="-15"/>
        <w:jc w:val="both"/>
        <w:rPr>
          <w:rFonts w:ascii="Palatino Linotype" w:hAnsi="Palatino Linotype" w:cs="Palatino Linotype"/>
          <w:sz w:val="24"/>
          <w:szCs w:val="24"/>
          <w:lang w:eastAsia="hu-HU"/>
        </w:rPr>
      </w:pPr>
    </w:p>
    <w:p w:rsidR="002B3E83" w:rsidRPr="006B7DDC" w:rsidRDefault="002B3E83" w:rsidP="00365204">
      <w:pPr>
        <w:widowControl w:val="0"/>
        <w:suppressAutoHyphens/>
        <w:spacing w:after="0" w:line="240" w:lineRule="auto"/>
        <w:ind w:left="-15"/>
        <w:jc w:val="both"/>
        <w:rPr>
          <w:rFonts w:ascii="Palatino Linotype" w:hAnsi="Palatino Linotype" w:cs="Palatino Linotype"/>
          <w:b/>
          <w:bCs/>
          <w:sz w:val="24"/>
          <w:szCs w:val="24"/>
          <w:lang w:eastAsia="hu-HU"/>
        </w:rPr>
      </w:pPr>
    </w:p>
    <w:p w:rsidR="002B3E83" w:rsidRPr="00AF2D52" w:rsidRDefault="002B3E83" w:rsidP="00365204">
      <w:pPr>
        <w:widowControl w:val="0"/>
        <w:suppressAutoHyphens/>
        <w:spacing w:after="0" w:line="240" w:lineRule="auto"/>
        <w:ind w:left="360"/>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p>
    <w:p w:rsidR="002B3E83" w:rsidRPr="006B7DDC" w:rsidRDefault="002B3E83" w:rsidP="00365204">
      <w:pPr>
        <w:widowControl w:val="0"/>
        <w:numPr>
          <w:ilvl w:val="0"/>
          <w:numId w:val="33"/>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Times New Roman"/>
          <w:b/>
          <w:bCs/>
          <w:kern w:val="1"/>
          <w:sz w:val="24"/>
          <w:szCs w:val="24"/>
          <w:lang w:eastAsia="hi-IN" w:bidi="hi-IN"/>
        </w:rPr>
        <w:lastRenderedPageBreak/>
        <w:t>Foglalkoztatás II. tantárgy</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t>16 óra</w:t>
      </w:r>
    </w:p>
    <w:p w:rsidR="002B3E83" w:rsidRPr="006B7DDC" w:rsidRDefault="002B3E83" w:rsidP="00365204">
      <w:pPr>
        <w:spacing w:after="0" w:line="240" w:lineRule="auto"/>
        <w:rPr>
          <w:rFonts w:ascii="Palatino Linotype" w:hAnsi="Palatino Linotype" w:cs="Palatino Linotype"/>
          <w:b/>
          <w:bCs/>
          <w:sz w:val="24"/>
          <w:szCs w:val="24"/>
          <w:lang w:eastAsia="hu-HU"/>
        </w:rPr>
      </w:pPr>
    </w:p>
    <w:p w:rsidR="002B3E83" w:rsidRPr="006B7DDC" w:rsidRDefault="002B3E83" w:rsidP="00365204">
      <w:pPr>
        <w:widowControl w:val="0"/>
        <w:numPr>
          <w:ilvl w:val="1"/>
          <w:numId w:val="33"/>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tanításának célja</w:t>
      </w:r>
    </w:p>
    <w:p w:rsidR="002B3E83" w:rsidRPr="006B7DDC" w:rsidRDefault="002B3E83" w:rsidP="00365204">
      <w:pPr>
        <w:spacing w:after="0" w:line="240" w:lineRule="auto"/>
        <w:rPr>
          <w:rFonts w:ascii="Palatino Linotype" w:hAnsi="Palatino Linotype" w:cs="Palatino Linotype"/>
          <w:b/>
          <w:bCs/>
          <w:sz w:val="24"/>
          <w:szCs w:val="24"/>
          <w:lang w:eastAsia="hu-HU"/>
        </w:rPr>
      </w:pPr>
    </w:p>
    <w:p w:rsidR="002B3E83" w:rsidRDefault="002B3E83" w:rsidP="00365204">
      <w:pPr>
        <w:spacing w:after="0" w:line="240" w:lineRule="auto"/>
        <w:ind w:left="360"/>
        <w:jc w:val="both"/>
        <w:rPr>
          <w:rFonts w:cs="Times New Roman"/>
        </w:rPr>
      </w:pPr>
      <w:r>
        <w:rPr>
          <w:rFonts w:ascii="Palatino Linotype" w:hAnsi="Palatino Linotype" w:cs="Palatino Linotype"/>
          <w:color w:val="000000"/>
        </w:rPr>
        <w:t>A tanuló általános felkészítése az álláskeresés módszereire, technikáira, valamint a munkavállaláshoz, munkaviszony létesítéséhez szükséges alapismeretek elsajátítására.</w:t>
      </w:r>
    </w:p>
    <w:p w:rsidR="002B3E83" w:rsidRPr="00A33000" w:rsidRDefault="002B3E83" w:rsidP="00365204">
      <w:pPr>
        <w:spacing w:after="0" w:line="240" w:lineRule="auto"/>
        <w:rPr>
          <w:rFonts w:ascii="Palatino Linotype" w:hAnsi="Palatino Linotype" w:cs="Palatino Linotype"/>
          <w:sz w:val="24"/>
          <w:szCs w:val="24"/>
          <w:lang w:eastAsia="hu-HU"/>
        </w:rPr>
      </w:pPr>
    </w:p>
    <w:p w:rsidR="002B3E83" w:rsidRPr="006B7DDC" w:rsidRDefault="002B3E83" w:rsidP="00365204">
      <w:pPr>
        <w:widowControl w:val="0"/>
        <w:numPr>
          <w:ilvl w:val="1"/>
          <w:numId w:val="33"/>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Kapcsolódó közismereti, szakmai tartalmak</w:t>
      </w:r>
    </w:p>
    <w:p w:rsidR="002B3E83" w:rsidRPr="00182B03" w:rsidRDefault="002B3E83" w:rsidP="00365204">
      <w:pPr>
        <w:spacing w:after="0" w:line="240" w:lineRule="auto"/>
        <w:ind w:left="83" w:firstLine="709"/>
        <w:rPr>
          <w:rFonts w:ascii="Palatino Linotype" w:hAnsi="Palatino Linotype" w:cs="Palatino Linotype"/>
          <w:sz w:val="24"/>
          <w:szCs w:val="24"/>
          <w:lang w:eastAsia="hu-HU"/>
        </w:rPr>
      </w:pPr>
      <w:r w:rsidRPr="00182B03">
        <w:rPr>
          <w:rFonts w:ascii="Palatino Linotype" w:hAnsi="Palatino Linotype" w:cs="Palatino Linotype"/>
          <w:sz w:val="24"/>
          <w:szCs w:val="24"/>
          <w:lang w:eastAsia="hu-HU"/>
        </w:rPr>
        <w:t>-</w:t>
      </w:r>
    </w:p>
    <w:p w:rsidR="002B3E83" w:rsidRPr="006B7DDC" w:rsidRDefault="002B3E83" w:rsidP="00365204">
      <w:pPr>
        <w:spacing w:after="0" w:line="240" w:lineRule="auto"/>
        <w:rPr>
          <w:rFonts w:ascii="Palatino Linotype" w:hAnsi="Palatino Linotype" w:cs="Palatino Linotype"/>
          <w:b/>
          <w:bCs/>
          <w:sz w:val="24"/>
          <w:szCs w:val="24"/>
          <w:lang w:eastAsia="hu-HU"/>
        </w:rPr>
      </w:pPr>
    </w:p>
    <w:p w:rsidR="002B3E83" w:rsidRPr="006B7DDC" w:rsidRDefault="002B3E83" w:rsidP="00365204">
      <w:pPr>
        <w:widowControl w:val="0"/>
        <w:numPr>
          <w:ilvl w:val="1"/>
          <w:numId w:val="33"/>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 xml:space="preserve">Témakörök </w:t>
      </w:r>
    </w:p>
    <w:p w:rsidR="002B3E83" w:rsidRPr="006B7DDC" w:rsidRDefault="002B3E83" w:rsidP="00365204">
      <w:pPr>
        <w:spacing w:after="0" w:line="240" w:lineRule="auto"/>
        <w:rPr>
          <w:rFonts w:ascii="Palatino Linotype" w:hAnsi="Palatino Linotype" w:cs="Palatino Linotype"/>
          <w:b/>
          <w:bCs/>
          <w:sz w:val="24"/>
          <w:szCs w:val="24"/>
          <w:lang w:eastAsia="hu-HU"/>
        </w:rPr>
      </w:pPr>
    </w:p>
    <w:p w:rsidR="002B3E83" w:rsidRPr="006B7DDC" w:rsidRDefault="002B3E83" w:rsidP="00365204">
      <w:pPr>
        <w:numPr>
          <w:ilvl w:val="2"/>
          <w:numId w:val="33"/>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Munkajogi alapismeretek</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182B03">
        <w:rPr>
          <w:rFonts w:ascii="Palatino Linotype" w:hAnsi="Palatino Linotype" w:cs="Palatino Linotype"/>
          <w:b/>
          <w:bCs/>
          <w:i/>
          <w:iCs/>
          <w:sz w:val="24"/>
          <w:szCs w:val="24"/>
          <w:lang w:eastAsia="hu-HU"/>
        </w:rPr>
        <w:t>4</w:t>
      </w:r>
      <w:r w:rsidRPr="006B7DDC">
        <w:rPr>
          <w:rFonts w:ascii="Palatino Linotype" w:hAnsi="Palatino Linotype" w:cs="Palatino Linotype"/>
          <w:b/>
          <w:bCs/>
          <w:i/>
          <w:iCs/>
          <w:sz w:val="24"/>
          <w:szCs w:val="24"/>
          <w:lang w:eastAsia="hu-HU"/>
        </w:rPr>
        <w:t xml:space="preserve"> óra</w:t>
      </w:r>
    </w:p>
    <w:p w:rsidR="002B3E83" w:rsidRPr="006B7DDC" w:rsidRDefault="002B3E83" w:rsidP="00365204">
      <w:pPr>
        <w:spacing w:after="0" w:line="240" w:lineRule="auto"/>
        <w:ind w:left="708"/>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cs="Times New Roman"/>
          <w:kern w:val="1"/>
          <w:sz w:val="24"/>
          <w:szCs w:val="24"/>
          <w:lang w:eastAsia="hi-IN" w:bidi="hi-IN"/>
        </w:rPr>
        <w:t>)</w:t>
      </w:r>
      <w:r>
        <w:rPr>
          <w:rFonts w:ascii="Palatino Linotype" w:hAnsi="Palatino Linotype" w:cs="Times New Roman"/>
          <w:kern w:val="1"/>
          <w:sz w:val="24"/>
          <w:szCs w:val="24"/>
          <w:lang w:eastAsia="hi-IN" w:bidi="hi-IN"/>
        </w:rPr>
        <w:t>.</w:t>
      </w:r>
    </w:p>
    <w:p w:rsidR="002B3E83" w:rsidRDefault="002B3E83" w:rsidP="00365204">
      <w:pPr>
        <w:spacing w:after="0" w:line="240" w:lineRule="auto"/>
        <w:ind w:left="72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B3E83" w:rsidRDefault="002B3E83" w:rsidP="00365204">
      <w:pPr>
        <w:spacing w:after="0" w:line="240" w:lineRule="auto"/>
        <w:ind w:left="72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Foglalkoztatási formák: munkaviszony, megbízási jogviszony, vállalkozási jogviszony, közalkalmazotti jogviszony, közszolgálati jogviszony.</w:t>
      </w:r>
    </w:p>
    <w:p w:rsidR="002B3E83" w:rsidRDefault="002B3E83" w:rsidP="00365204">
      <w:pPr>
        <w:spacing w:after="0" w:line="240" w:lineRule="auto"/>
        <w:ind w:left="72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w:t>
      </w:r>
      <w:proofErr w:type="gramStart"/>
      <w:r>
        <w:rPr>
          <w:rFonts w:ascii="Palatino Linotype" w:hAnsi="Palatino Linotype" w:cs="Times New Roman"/>
          <w:kern w:val="1"/>
          <w:sz w:val="24"/>
          <w:szCs w:val="24"/>
          <w:lang w:eastAsia="hi-IN" w:bidi="hi-IN"/>
        </w:rPr>
        <w:t>foglalkoztatás(</w:t>
      </w:r>
      <w:proofErr w:type="gramEnd"/>
      <w:r>
        <w:rPr>
          <w:rFonts w:ascii="Palatino Linotype" w:hAnsi="Palatino Linotype" w:cs="Times New Roman"/>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B3E83" w:rsidRPr="006B7DDC" w:rsidRDefault="002B3E83" w:rsidP="00365204">
      <w:pPr>
        <w:spacing w:after="0" w:line="240" w:lineRule="auto"/>
        <w:ind w:firstLine="540"/>
        <w:rPr>
          <w:rFonts w:ascii="Palatino Linotype" w:hAnsi="Palatino Linotype" w:cs="Palatino Linotype"/>
          <w:sz w:val="24"/>
          <w:szCs w:val="24"/>
          <w:lang w:eastAsia="hu-HU"/>
        </w:rPr>
      </w:pPr>
    </w:p>
    <w:p w:rsidR="002B3E83" w:rsidRPr="006B7DDC" w:rsidRDefault="002B3E83" w:rsidP="00365204">
      <w:pPr>
        <w:numPr>
          <w:ilvl w:val="2"/>
          <w:numId w:val="33"/>
        </w:numPr>
        <w:spacing w:after="0" w:line="240" w:lineRule="auto"/>
        <w:rPr>
          <w:rFonts w:ascii="Palatino Linotype" w:hAnsi="Palatino Linotype" w:cs="Palatino Linotype"/>
          <w:b/>
          <w:bCs/>
          <w:sz w:val="24"/>
          <w:szCs w:val="24"/>
          <w:lang w:eastAsia="hu-HU"/>
        </w:rPr>
      </w:pPr>
      <w:r>
        <w:rPr>
          <w:rFonts w:ascii="Palatino Linotype" w:hAnsi="Palatino Linotype" w:cs="Times New Roman"/>
          <w:b/>
          <w:bCs/>
          <w:kern w:val="1"/>
          <w:sz w:val="24"/>
          <w:szCs w:val="24"/>
          <w:lang w:eastAsia="hi-IN" w:bidi="hi-IN"/>
        </w:rPr>
        <w:t>Munkaviszony létesítése</w:t>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4</w:t>
      </w:r>
      <w:r w:rsidRPr="006B7DDC">
        <w:rPr>
          <w:rFonts w:ascii="Palatino Linotype" w:hAnsi="Palatino Linotype" w:cs="Palatino Linotype"/>
          <w:b/>
          <w:bCs/>
          <w:i/>
          <w:iCs/>
          <w:sz w:val="24"/>
          <w:szCs w:val="24"/>
          <w:lang w:eastAsia="hu-HU"/>
        </w:rPr>
        <w:t xml:space="preserve"> óra</w:t>
      </w:r>
    </w:p>
    <w:p w:rsidR="002B3E83" w:rsidRPr="00B63991" w:rsidRDefault="002B3E83" w:rsidP="00365204">
      <w:pPr>
        <w:spacing w:after="0" w:line="240" w:lineRule="auto"/>
        <w:ind w:left="708"/>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cs="Palatino Linotype"/>
          <w:sz w:val="24"/>
          <w:szCs w:val="24"/>
          <w:lang w:eastAsia="hu-HU"/>
        </w:rPr>
        <w:t>, elállás szabályai, próbaidő.</w:t>
      </w:r>
    </w:p>
    <w:p w:rsidR="002B3E83" w:rsidRPr="00B63991" w:rsidRDefault="002B3E83" w:rsidP="00365204">
      <w:pPr>
        <w:spacing w:after="0" w:line="240" w:lineRule="auto"/>
        <w:ind w:left="708"/>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Munkavállaláshoz szükséges iratok, munkaviszony megszűnésekor a munkáltató által kiadandó dokumentumok.</w:t>
      </w:r>
    </w:p>
    <w:p w:rsidR="002B3E83" w:rsidRPr="00B63991" w:rsidRDefault="002B3E83" w:rsidP="00365204">
      <w:pPr>
        <w:spacing w:after="0" w:line="240" w:lineRule="auto"/>
        <w:ind w:left="708"/>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B3E83" w:rsidRDefault="002B3E83" w:rsidP="00365204">
      <w:pPr>
        <w:spacing w:after="0" w:line="240" w:lineRule="auto"/>
        <w:ind w:left="708"/>
        <w:jc w:val="both"/>
        <w:rPr>
          <w:rFonts w:ascii="Palatino Linotype" w:hAnsi="Palatino Linotype" w:cs="Palatino Linotype"/>
          <w:sz w:val="24"/>
          <w:szCs w:val="24"/>
          <w:lang w:eastAsia="hu-HU"/>
        </w:rPr>
      </w:pPr>
    </w:p>
    <w:p w:rsidR="00AD0952" w:rsidRPr="00B63991" w:rsidRDefault="00AD0952" w:rsidP="00365204">
      <w:pPr>
        <w:spacing w:after="0" w:line="240" w:lineRule="auto"/>
        <w:ind w:left="708"/>
        <w:jc w:val="both"/>
        <w:rPr>
          <w:rFonts w:ascii="Palatino Linotype" w:hAnsi="Palatino Linotype" w:cs="Palatino Linotype"/>
          <w:sz w:val="24"/>
          <w:szCs w:val="24"/>
          <w:lang w:eastAsia="hu-HU"/>
        </w:rPr>
      </w:pPr>
    </w:p>
    <w:p w:rsidR="002B3E83" w:rsidRPr="00B63991" w:rsidRDefault="002B3E83" w:rsidP="00365204">
      <w:pPr>
        <w:numPr>
          <w:ilvl w:val="2"/>
          <w:numId w:val="33"/>
        </w:numPr>
        <w:spacing w:after="0" w:line="240" w:lineRule="auto"/>
        <w:rPr>
          <w:rFonts w:ascii="Palatino Linotype" w:hAnsi="Palatino Linotype" w:cs="Palatino Linotype"/>
          <w:b/>
          <w:bCs/>
          <w:sz w:val="24"/>
          <w:szCs w:val="24"/>
          <w:lang w:eastAsia="hu-HU"/>
        </w:rPr>
      </w:pPr>
      <w:r w:rsidRPr="00B63991">
        <w:rPr>
          <w:rFonts w:ascii="Palatino Linotype" w:hAnsi="Palatino Linotype" w:cs="Times New Roman"/>
          <w:b/>
          <w:bCs/>
          <w:kern w:val="1"/>
          <w:sz w:val="24"/>
          <w:szCs w:val="24"/>
          <w:lang w:eastAsia="hi-IN" w:bidi="hi-IN"/>
        </w:rPr>
        <w:lastRenderedPageBreak/>
        <w:t>Álláskeresés</w:t>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B63991">
        <w:rPr>
          <w:rFonts w:ascii="Palatino Linotype" w:hAnsi="Palatino Linotype" w:cs="Palatino Linotype"/>
          <w:b/>
          <w:bCs/>
          <w:sz w:val="24"/>
          <w:szCs w:val="24"/>
          <w:lang w:eastAsia="hu-HU"/>
        </w:rPr>
        <w:tab/>
      </w:r>
      <w:r w:rsidRPr="00B63991">
        <w:rPr>
          <w:rFonts w:ascii="Palatino Linotype" w:hAnsi="Palatino Linotype" w:cs="Palatino Linotype"/>
          <w:b/>
          <w:bCs/>
          <w:i/>
          <w:iCs/>
          <w:sz w:val="24"/>
          <w:szCs w:val="24"/>
          <w:lang w:eastAsia="hu-HU"/>
        </w:rPr>
        <w:t>4 óra</w:t>
      </w:r>
    </w:p>
    <w:p w:rsidR="002B3E83" w:rsidRPr="00B63991" w:rsidRDefault="002B3E83" w:rsidP="00365204">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2B3E83" w:rsidRPr="00B63991" w:rsidRDefault="002B3E83" w:rsidP="00365204">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hAnsi="Palatino Linotype" w:cs="Times New Roman"/>
          <w:kern w:val="1"/>
          <w:sz w:val="24"/>
          <w:szCs w:val="24"/>
          <w:lang w:eastAsia="hi-IN" w:bidi="hi-IN"/>
        </w:rPr>
        <w:t>Europass</w:t>
      </w:r>
      <w:proofErr w:type="spellEnd"/>
      <w:r w:rsidRPr="00B63991">
        <w:rPr>
          <w:rFonts w:ascii="Palatino Linotype" w:hAnsi="Palatino Linotype" w:cs="Times New Roman"/>
          <w:kern w:val="1"/>
          <w:sz w:val="24"/>
          <w:szCs w:val="24"/>
          <w:lang w:eastAsia="hi-IN" w:bidi="hi-IN"/>
        </w:rPr>
        <w:t>, amerikai típusú, önéletrajzban szereplő e</w:t>
      </w:r>
      <w:r>
        <w:rPr>
          <w:rFonts w:ascii="Palatino Linotype" w:hAnsi="Palatino Linotype" w:cs="Times New Roman"/>
          <w:kern w:val="1"/>
          <w:sz w:val="24"/>
          <w:szCs w:val="24"/>
          <w:lang w:eastAsia="hi-IN" w:bidi="hi-IN"/>
        </w:rPr>
        <w:t>-</w:t>
      </w:r>
      <w:r w:rsidRPr="00B63991">
        <w:rPr>
          <w:rFonts w:ascii="Palatino Linotype" w:hAnsi="Palatino Linotype" w:cs="Times New Roman"/>
          <w:kern w:val="1"/>
          <w:sz w:val="24"/>
          <w:szCs w:val="24"/>
          <w:lang w:eastAsia="hi-IN" w:bidi="hi-IN"/>
        </w:rPr>
        <w:t>mail cím és fénykép megválasztása, motivációs levél felépítése.</w:t>
      </w:r>
    </w:p>
    <w:p w:rsidR="002B3E83" w:rsidRPr="00B63991" w:rsidRDefault="002B3E83" w:rsidP="00365204">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B3E83" w:rsidRPr="00B63991" w:rsidRDefault="002B3E83" w:rsidP="00365204">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Munkaerő</w:t>
      </w:r>
      <w:r w:rsidR="00D22DA9">
        <w:rPr>
          <w:rFonts w:ascii="Palatino Linotype" w:hAnsi="Palatino Linotype" w:cs="Times New Roman"/>
          <w:kern w:val="1"/>
          <w:sz w:val="24"/>
          <w:szCs w:val="24"/>
          <w:lang w:eastAsia="hi-IN" w:bidi="hi-IN"/>
        </w:rPr>
        <w:t>-</w:t>
      </w:r>
      <w:r w:rsidRPr="00B63991">
        <w:rPr>
          <w:rFonts w:ascii="Palatino Linotype" w:hAnsi="Palatino Linotype" w:cs="Times New Roman"/>
          <w:kern w:val="1"/>
          <w:sz w:val="24"/>
          <w:szCs w:val="24"/>
          <w:lang w:eastAsia="hi-IN" w:bidi="hi-IN"/>
        </w:rPr>
        <w:t xml:space="preserve">piaci technikák alkalmazása: Foglalkozási Információs Tanácsadó (FIT), Foglalkoztatási Információs Pontok (FIP), Nemzeti Pályaorientációs Portál (NPP). </w:t>
      </w:r>
    </w:p>
    <w:p w:rsidR="002B3E83" w:rsidRPr="00B63991" w:rsidRDefault="002B3E83" w:rsidP="00365204">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Állásinterjú: felkészülés, megjelenés, szereplés az állásinterjún, testbeszéd szerepe.</w:t>
      </w:r>
    </w:p>
    <w:p w:rsidR="002B3E83" w:rsidRPr="00B63991" w:rsidRDefault="002B3E83" w:rsidP="00365204">
      <w:pPr>
        <w:spacing w:after="0" w:line="240" w:lineRule="auto"/>
        <w:ind w:left="720"/>
        <w:rPr>
          <w:rFonts w:ascii="Palatino Linotype" w:hAnsi="Palatino Linotype" w:cs="Palatino Linotype"/>
          <w:sz w:val="24"/>
          <w:szCs w:val="24"/>
          <w:lang w:eastAsia="hu-HU"/>
        </w:rPr>
      </w:pPr>
    </w:p>
    <w:p w:rsidR="002B3E83" w:rsidRPr="00B63991" w:rsidRDefault="002B3E83" w:rsidP="00365204">
      <w:pPr>
        <w:numPr>
          <w:ilvl w:val="2"/>
          <w:numId w:val="33"/>
        </w:numPr>
        <w:spacing w:after="0" w:line="240" w:lineRule="auto"/>
        <w:rPr>
          <w:rFonts w:ascii="Palatino Linotype" w:hAnsi="Palatino Linotype" w:cs="Palatino Linotype"/>
          <w:b/>
          <w:bCs/>
          <w:sz w:val="24"/>
          <w:szCs w:val="24"/>
          <w:lang w:eastAsia="hu-HU"/>
        </w:rPr>
      </w:pPr>
      <w:r w:rsidRPr="00B63991">
        <w:rPr>
          <w:rFonts w:ascii="Palatino Linotype" w:hAnsi="Palatino Linotype" w:cs="Times New Roman"/>
          <w:b/>
          <w:bCs/>
          <w:kern w:val="1"/>
          <w:sz w:val="24"/>
          <w:szCs w:val="24"/>
          <w:lang w:eastAsia="hi-IN" w:bidi="hi-IN"/>
        </w:rPr>
        <w:t>Munkanélküliség</w:t>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Pr>
          <w:rFonts w:ascii="Palatino Linotype" w:hAnsi="Palatino Linotype" w:cs="Times New Roman"/>
          <w:b/>
          <w:bCs/>
          <w:kern w:val="1"/>
          <w:sz w:val="24"/>
          <w:szCs w:val="24"/>
          <w:lang w:eastAsia="hi-IN" w:bidi="hi-IN"/>
        </w:rPr>
        <w:tab/>
      </w:r>
      <w:r>
        <w:rPr>
          <w:rFonts w:ascii="Palatino Linotype" w:hAnsi="Palatino Linotype" w:cs="Times New Roman"/>
          <w:b/>
          <w:bCs/>
          <w:kern w:val="1"/>
          <w:sz w:val="24"/>
          <w:szCs w:val="24"/>
          <w:lang w:eastAsia="hi-IN" w:bidi="hi-IN"/>
        </w:rPr>
        <w:tab/>
      </w:r>
      <w:r w:rsidRPr="00B63991">
        <w:rPr>
          <w:rFonts w:ascii="Palatino Linotype" w:hAnsi="Palatino Linotype" w:cs="Palatino Linotype"/>
          <w:b/>
          <w:bCs/>
          <w:sz w:val="24"/>
          <w:szCs w:val="24"/>
          <w:lang w:eastAsia="hu-HU"/>
        </w:rPr>
        <w:tab/>
      </w:r>
      <w:r w:rsidRPr="00B63991">
        <w:rPr>
          <w:rFonts w:ascii="Palatino Linotype" w:hAnsi="Palatino Linotype" w:cs="Palatino Linotype"/>
          <w:b/>
          <w:bCs/>
          <w:sz w:val="24"/>
          <w:szCs w:val="24"/>
          <w:lang w:eastAsia="hu-HU"/>
        </w:rPr>
        <w:tab/>
      </w:r>
      <w:r w:rsidRPr="00B63991">
        <w:rPr>
          <w:rFonts w:ascii="Palatino Linotype" w:hAnsi="Palatino Linotype" w:cs="Palatino Linotype"/>
          <w:b/>
          <w:bCs/>
          <w:i/>
          <w:iCs/>
          <w:sz w:val="24"/>
          <w:szCs w:val="24"/>
          <w:lang w:eastAsia="hu-HU"/>
        </w:rPr>
        <w:t>4 óra</w:t>
      </w:r>
    </w:p>
    <w:p w:rsidR="002B3E83" w:rsidRPr="00B63991" w:rsidRDefault="002B3E83" w:rsidP="0036520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B3E83" w:rsidRPr="00B63991" w:rsidRDefault="002B3E83" w:rsidP="0036520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Álláskeresési ellátások („passzív eszközök”): álláskeresési járadék és nyugdíj előtti álláskeresési segély. Utazási költségtérítés. </w:t>
      </w:r>
    </w:p>
    <w:p w:rsidR="002B3E83" w:rsidRPr="00B63991" w:rsidRDefault="002B3E83" w:rsidP="0036520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Foglalkoztatást helyettesítő támogatás. </w:t>
      </w:r>
    </w:p>
    <w:p w:rsidR="002B3E83" w:rsidRPr="00B63991" w:rsidRDefault="002B3E83" w:rsidP="0036520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Közfoglalkoztatás: </w:t>
      </w:r>
      <w:proofErr w:type="spellStart"/>
      <w:r w:rsidRPr="00B63991">
        <w:rPr>
          <w:rFonts w:ascii="Palatino Linotype" w:hAnsi="Palatino Linotype" w:cs="Palatino Linotype"/>
          <w:sz w:val="24"/>
          <w:szCs w:val="24"/>
          <w:lang w:eastAsia="hu-HU"/>
        </w:rPr>
        <w:t>közfoglalkoztatás</w:t>
      </w:r>
      <w:proofErr w:type="spellEnd"/>
      <w:r w:rsidRPr="00B63991">
        <w:rPr>
          <w:rFonts w:ascii="Palatino Linotype" w:hAnsi="Palatino Linotype" w:cs="Palatino Linotype"/>
          <w:sz w:val="24"/>
          <w:szCs w:val="24"/>
          <w:lang w:eastAsia="hu-HU"/>
        </w:rPr>
        <w:t xml:space="preserve"> célja, közfoglalkozatás célcsoportja, közfoglalkozatás főbb szabályai</w:t>
      </w:r>
      <w:r>
        <w:rPr>
          <w:rFonts w:ascii="Palatino Linotype" w:hAnsi="Palatino Linotype" w:cs="Palatino Linotype"/>
          <w:sz w:val="24"/>
          <w:szCs w:val="24"/>
          <w:lang w:eastAsia="hu-HU"/>
        </w:rPr>
        <w:t>.</w:t>
      </w:r>
    </w:p>
    <w:p w:rsidR="002B3E83" w:rsidRPr="00B63991" w:rsidRDefault="002B3E83" w:rsidP="0036520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Munkaügyi szervezet: Nemzeti Foglalkoztatási Szervezet (NFSZ) felépítése, Nemzeti Munkaügyi Hivatal, munkaügyi központ, kirendeltség feladatai. </w:t>
      </w:r>
    </w:p>
    <w:p w:rsidR="002B3E83" w:rsidRPr="00B63991" w:rsidRDefault="002B3E83" w:rsidP="0036520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B3E83" w:rsidRPr="00B63991" w:rsidRDefault="002B3E83" w:rsidP="0036520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B3E83" w:rsidRPr="00B63991" w:rsidRDefault="002B3E83" w:rsidP="0036520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B3E83" w:rsidRPr="00B63991" w:rsidRDefault="002B3E83" w:rsidP="00365204">
      <w:pPr>
        <w:spacing w:after="0" w:line="240" w:lineRule="auto"/>
        <w:ind w:left="720"/>
        <w:jc w:val="both"/>
        <w:rPr>
          <w:rFonts w:ascii="Palatino Linotype" w:hAnsi="Palatino Linotype" w:cs="Palatino Linotype"/>
          <w:sz w:val="24"/>
          <w:szCs w:val="24"/>
          <w:lang w:eastAsia="hu-HU"/>
        </w:rPr>
      </w:pPr>
    </w:p>
    <w:p w:rsidR="002B3E83" w:rsidRPr="00B63991" w:rsidRDefault="002B3E83" w:rsidP="00365204">
      <w:pPr>
        <w:widowControl w:val="0"/>
        <w:numPr>
          <w:ilvl w:val="1"/>
          <w:numId w:val="33"/>
        </w:numPr>
        <w:suppressAutoHyphens/>
        <w:spacing w:after="0" w:line="240" w:lineRule="auto"/>
        <w:rPr>
          <w:rFonts w:ascii="Palatino Linotype" w:hAnsi="Palatino Linotype" w:cs="Palatino Linotype"/>
          <w:b/>
          <w:bCs/>
          <w:i/>
          <w:iCs/>
          <w:sz w:val="24"/>
          <w:szCs w:val="24"/>
          <w:lang w:eastAsia="hu-HU"/>
        </w:rPr>
      </w:pPr>
      <w:r w:rsidRPr="00B63991">
        <w:rPr>
          <w:rFonts w:ascii="Palatino Linotype" w:hAnsi="Palatino Linotype" w:cs="Palatino Linotype"/>
          <w:b/>
          <w:bCs/>
          <w:i/>
          <w:iCs/>
          <w:sz w:val="24"/>
          <w:szCs w:val="24"/>
          <w:lang w:eastAsia="hu-HU"/>
        </w:rPr>
        <w:lastRenderedPageBreak/>
        <w:t xml:space="preserve">A képzés javasolt helyszíne </w:t>
      </w:r>
      <w:r w:rsidRPr="00B63991">
        <w:rPr>
          <w:rFonts w:ascii="Palatino Linotype" w:hAnsi="Palatino Linotype" w:cs="Palatino Linotype"/>
          <w:b/>
          <w:bCs/>
          <w:i/>
          <w:iCs/>
          <w:kern w:val="1"/>
          <w:sz w:val="24"/>
          <w:szCs w:val="24"/>
          <w:lang w:eastAsia="hi-IN" w:bidi="hi-IN"/>
        </w:rPr>
        <w:t>(ajánlás)</w:t>
      </w:r>
    </w:p>
    <w:p w:rsidR="002B3E83" w:rsidRPr="00AD0952" w:rsidRDefault="002B3E83" w:rsidP="00365204">
      <w:pPr>
        <w:widowControl w:val="0"/>
        <w:suppressAutoHyphens/>
        <w:spacing w:after="0" w:line="240" w:lineRule="auto"/>
        <w:ind w:left="792"/>
        <w:rPr>
          <w:rFonts w:ascii="Palatino Linotype" w:hAnsi="Palatino Linotype" w:cs="Palatino Linotype"/>
          <w:i/>
          <w:sz w:val="24"/>
          <w:szCs w:val="24"/>
          <w:lang w:eastAsia="hu-HU"/>
        </w:rPr>
      </w:pPr>
      <w:r w:rsidRPr="00AD0952">
        <w:rPr>
          <w:rFonts w:ascii="Palatino Linotype" w:hAnsi="Palatino Linotype" w:cs="Palatino Linotype"/>
          <w:i/>
          <w:kern w:val="1"/>
          <w:sz w:val="24"/>
          <w:szCs w:val="24"/>
          <w:lang w:eastAsia="hi-IN" w:bidi="hi-IN"/>
        </w:rPr>
        <w:t>Tanterem</w:t>
      </w:r>
    </w:p>
    <w:p w:rsidR="002B3E83" w:rsidRPr="00B63991" w:rsidRDefault="002B3E83" w:rsidP="00365204">
      <w:pPr>
        <w:spacing w:after="0" w:line="240" w:lineRule="auto"/>
        <w:ind w:left="792"/>
        <w:jc w:val="both"/>
        <w:rPr>
          <w:rFonts w:ascii="Palatino Linotype" w:hAnsi="Palatino Linotype" w:cs="Palatino Linotype"/>
          <w:b/>
          <w:bCs/>
          <w:sz w:val="24"/>
          <w:szCs w:val="24"/>
          <w:lang w:eastAsia="hu-HU"/>
        </w:rPr>
      </w:pPr>
    </w:p>
    <w:p w:rsidR="002B3E83" w:rsidRPr="00B63991" w:rsidRDefault="002B3E83" w:rsidP="00365204">
      <w:pPr>
        <w:widowControl w:val="0"/>
        <w:numPr>
          <w:ilvl w:val="1"/>
          <w:numId w:val="33"/>
        </w:numPr>
        <w:suppressAutoHyphens/>
        <w:spacing w:after="0" w:line="240" w:lineRule="auto"/>
        <w:rPr>
          <w:rFonts w:ascii="Palatino Linotype" w:hAnsi="Palatino Linotype" w:cs="Palatino Linotype"/>
          <w:b/>
          <w:bCs/>
          <w:sz w:val="24"/>
          <w:szCs w:val="24"/>
          <w:lang w:eastAsia="hu-HU"/>
        </w:rPr>
      </w:pPr>
      <w:r w:rsidRPr="00B63991">
        <w:rPr>
          <w:rFonts w:ascii="Palatino Linotype" w:hAnsi="Palatino Linotype" w:cs="Palatino Linotype"/>
          <w:b/>
          <w:bCs/>
          <w:i/>
          <w:iCs/>
          <w:sz w:val="24"/>
          <w:szCs w:val="24"/>
          <w:lang w:eastAsia="hu-HU"/>
        </w:rPr>
        <w:t>A tantárgy elsajátítása során alkalmazható sajátos módszerek, tanulói tevékenységformák (ajánlás)</w:t>
      </w:r>
    </w:p>
    <w:p w:rsidR="002B3E83" w:rsidRPr="00B63991" w:rsidRDefault="002B3E83" w:rsidP="00365204">
      <w:pPr>
        <w:widowControl w:val="0"/>
        <w:suppressAutoHyphens/>
        <w:spacing w:after="0" w:line="240" w:lineRule="auto"/>
        <w:rPr>
          <w:rFonts w:ascii="Palatino Linotype" w:hAnsi="Palatino Linotype" w:cs="Palatino Linotype"/>
          <w:b/>
          <w:bCs/>
          <w:sz w:val="24"/>
          <w:szCs w:val="24"/>
          <w:lang w:eastAsia="hu-HU"/>
        </w:rPr>
      </w:pPr>
    </w:p>
    <w:p w:rsidR="00AD0952" w:rsidRPr="006B7DDC" w:rsidRDefault="00AD0952" w:rsidP="00AD0952">
      <w:pPr>
        <w:widowControl w:val="0"/>
        <w:numPr>
          <w:ilvl w:val="2"/>
          <w:numId w:val="33"/>
        </w:numPr>
        <w:suppressAutoHyphens/>
        <w:spacing w:after="0" w:line="240" w:lineRule="auto"/>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0952" w:rsidRPr="00E8030B" w:rsidTr="00AD0952">
        <w:trPr>
          <w:jc w:val="center"/>
        </w:trPr>
        <w:tc>
          <w:tcPr>
            <w:tcW w:w="994" w:type="dxa"/>
            <w:vMerge w:val="restart"/>
            <w:vAlign w:val="center"/>
          </w:tcPr>
          <w:p w:rsidR="00AD0952" w:rsidRPr="00E8030B" w:rsidRDefault="00AD0952" w:rsidP="00AD095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2800" w:type="dxa"/>
            <w:vMerge w:val="restart"/>
            <w:vAlign w:val="center"/>
          </w:tcPr>
          <w:p w:rsidR="00AD0952" w:rsidRPr="00E8030B" w:rsidRDefault="00AD0952" w:rsidP="00AD095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Alkalmazott oktatási </w:t>
            </w:r>
          </w:p>
          <w:p w:rsidR="00AD0952" w:rsidRPr="00E8030B" w:rsidRDefault="00AD0952" w:rsidP="00AD095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módszer neve</w:t>
            </w:r>
          </w:p>
        </w:tc>
        <w:tc>
          <w:tcPr>
            <w:tcW w:w="2835" w:type="dxa"/>
            <w:gridSpan w:val="3"/>
            <w:vAlign w:val="center"/>
          </w:tcPr>
          <w:p w:rsidR="00AD0952" w:rsidRPr="00E8030B" w:rsidRDefault="00AD0952" w:rsidP="00AD095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A tanulói tevékenység szervezeti kerete</w:t>
            </w:r>
          </w:p>
        </w:tc>
        <w:tc>
          <w:tcPr>
            <w:tcW w:w="2659" w:type="dxa"/>
            <w:vMerge w:val="restart"/>
            <w:vAlign w:val="center"/>
          </w:tcPr>
          <w:p w:rsidR="00AD0952" w:rsidRPr="00E8030B" w:rsidRDefault="00AD0952" w:rsidP="00AD095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AD0952" w:rsidRPr="00E8030B" w:rsidTr="00AD0952">
        <w:trPr>
          <w:jc w:val="center"/>
        </w:trPr>
        <w:tc>
          <w:tcPr>
            <w:tcW w:w="994" w:type="dxa"/>
            <w:vMerge/>
            <w:vAlign w:val="center"/>
          </w:tcPr>
          <w:p w:rsidR="00AD0952" w:rsidRPr="00E8030B" w:rsidRDefault="00AD0952" w:rsidP="00AD0952">
            <w:pPr>
              <w:spacing w:after="0" w:line="240" w:lineRule="auto"/>
              <w:jc w:val="center"/>
              <w:rPr>
                <w:rFonts w:ascii="Palatino Linotype" w:hAnsi="Palatino Linotype" w:cs="Palatino Linotype"/>
                <w:b/>
                <w:bCs/>
                <w:sz w:val="20"/>
                <w:szCs w:val="20"/>
              </w:rPr>
            </w:pPr>
          </w:p>
        </w:tc>
        <w:tc>
          <w:tcPr>
            <w:tcW w:w="2800" w:type="dxa"/>
            <w:vMerge/>
            <w:vAlign w:val="center"/>
          </w:tcPr>
          <w:p w:rsidR="00AD0952" w:rsidRPr="00E8030B" w:rsidRDefault="00AD0952" w:rsidP="00AD0952">
            <w:pPr>
              <w:spacing w:after="0" w:line="240" w:lineRule="auto"/>
              <w:rPr>
                <w:rFonts w:ascii="Palatino Linotype" w:hAnsi="Palatino Linotype" w:cs="Palatino Linotype"/>
                <w:b/>
                <w:bCs/>
                <w:sz w:val="20"/>
                <w:szCs w:val="20"/>
              </w:rPr>
            </w:pPr>
          </w:p>
        </w:tc>
        <w:tc>
          <w:tcPr>
            <w:tcW w:w="945" w:type="dxa"/>
            <w:vAlign w:val="center"/>
          </w:tcPr>
          <w:p w:rsidR="00AD0952" w:rsidRPr="00E8030B" w:rsidRDefault="00AD0952" w:rsidP="00AD095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tc>
        <w:tc>
          <w:tcPr>
            <w:tcW w:w="2659" w:type="dxa"/>
            <w:vMerge/>
            <w:vAlign w:val="center"/>
          </w:tcPr>
          <w:p w:rsidR="00AD0952" w:rsidRPr="00E8030B" w:rsidRDefault="00AD0952" w:rsidP="00AD0952">
            <w:pPr>
              <w:spacing w:after="0" w:line="240" w:lineRule="auto"/>
              <w:jc w:val="center"/>
              <w:rPr>
                <w:rFonts w:ascii="Palatino Linotype" w:hAnsi="Palatino Linotype" w:cs="Palatino Linotype"/>
                <w:b/>
                <w:bCs/>
                <w:sz w:val="20"/>
                <w:szCs w:val="20"/>
              </w:rPr>
            </w:pPr>
          </w:p>
        </w:tc>
      </w:tr>
      <w:tr w:rsidR="00AD0952" w:rsidRPr="00E8030B" w:rsidTr="00AD0952">
        <w:trPr>
          <w:jc w:val="center"/>
        </w:trPr>
        <w:tc>
          <w:tcPr>
            <w:tcW w:w="994"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2800" w:type="dxa"/>
            <w:vAlign w:val="center"/>
          </w:tcPr>
          <w:p w:rsidR="00AD0952" w:rsidRPr="00E8030B" w:rsidRDefault="00AD0952" w:rsidP="00AD095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magyarázat</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r>
      <w:tr w:rsidR="00AD0952" w:rsidRPr="00E8030B" w:rsidTr="00AD0952">
        <w:trPr>
          <w:jc w:val="center"/>
        </w:trPr>
        <w:tc>
          <w:tcPr>
            <w:tcW w:w="994"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2800" w:type="dxa"/>
            <w:vAlign w:val="center"/>
          </w:tcPr>
          <w:p w:rsidR="00AD0952" w:rsidRPr="00E8030B" w:rsidRDefault="00AD0952" w:rsidP="00AD095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megbeszélés</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r>
      <w:tr w:rsidR="00AD0952" w:rsidRPr="00E8030B" w:rsidTr="00AD0952">
        <w:trPr>
          <w:jc w:val="center"/>
        </w:trPr>
        <w:tc>
          <w:tcPr>
            <w:tcW w:w="994"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2800" w:type="dxa"/>
            <w:vAlign w:val="center"/>
          </w:tcPr>
          <w:p w:rsidR="00AD0952" w:rsidRPr="00E8030B" w:rsidRDefault="00AD0952" w:rsidP="00AD095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vita</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r>
      <w:tr w:rsidR="00AD0952" w:rsidRPr="00E8030B" w:rsidTr="00AD0952">
        <w:trPr>
          <w:jc w:val="center"/>
        </w:trPr>
        <w:tc>
          <w:tcPr>
            <w:tcW w:w="994"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2800" w:type="dxa"/>
            <w:vAlign w:val="center"/>
          </w:tcPr>
          <w:p w:rsidR="00AD0952" w:rsidRPr="00E8030B" w:rsidRDefault="00AD0952" w:rsidP="00AD095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szemléltetés</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r>
      <w:tr w:rsidR="00AD0952" w:rsidRPr="00E8030B" w:rsidTr="00AD0952">
        <w:trPr>
          <w:jc w:val="center"/>
        </w:trPr>
        <w:tc>
          <w:tcPr>
            <w:tcW w:w="994"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1.10.</w:t>
            </w:r>
          </w:p>
        </w:tc>
        <w:tc>
          <w:tcPr>
            <w:tcW w:w="2800" w:type="dxa"/>
            <w:vAlign w:val="center"/>
          </w:tcPr>
          <w:p w:rsidR="00AD0952" w:rsidRPr="00E8030B" w:rsidRDefault="00AD0952" w:rsidP="00AD095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szerepjáték</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r>
      <w:tr w:rsidR="00AD0952" w:rsidRPr="00E8030B" w:rsidTr="00AD0952">
        <w:trPr>
          <w:jc w:val="center"/>
        </w:trPr>
        <w:tc>
          <w:tcPr>
            <w:tcW w:w="994"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1.11.</w:t>
            </w:r>
          </w:p>
        </w:tc>
        <w:tc>
          <w:tcPr>
            <w:tcW w:w="2800" w:type="dxa"/>
            <w:vAlign w:val="center"/>
          </w:tcPr>
          <w:p w:rsidR="00AD0952" w:rsidRPr="00E8030B" w:rsidRDefault="00AD0952" w:rsidP="00AD095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házi feladat</w:t>
            </w: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AD0952" w:rsidRPr="00E8030B" w:rsidRDefault="00AD0952" w:rsidP="00AD0952">
            <w:pPr>
              <w:spacing w:after="0" w:line="240" w:lineRule="auto"/>
              <w:jc w:val="center"/>
              <w:rPr>
                <w:rFonts w:ascii="Palatino Linotype" w:hAnsi="Palatino Linotype" w:cs="Palatino Linotype"/>
                <w:sz w:val="20"/>
                <w:szCs w:val="20"/>
              </w:rPr>
            </w:pPr>
          </w:p>
        </w:tc>
      </w:tr>
    </w:tbl>
    <w:p w:rsidR="00AD0952" w:rsidRDefault="00AD0952" w:rsidP="00AD0952">
      <w:pPr>
        <w:widowControl w:val="0"/>
        <w:suppressAutoHyphens/>
        <w:spacing w:after="0" w:line="240" w:lineRule="auto"/>
        <w:ind w:left="1225"/>
        <w:rPr>
          <w:rFonts w:ascii="Palatino Linotype" w:hAnsi="Palatino Linotype" w:cs="Palatino Linotype"/>
          <w:b/>
          <w:bCs/>
          <w:i/>
          <w:iCs/>
          <w:sz w:val="24"/>
          <w:szCs w:val="24"/>
          <w:lang w:eastAsia="hu-HU"/>
        </w:rPr>
      </w:pPr>
    </w:p>
    <w:p w:rsidR="002B3E83" w:rsidRPr="006B7DDC" w:rsidRDefault="002B3E83" w:rsidP="00365204">
      <w:pPr>
        <w:widowControl w:val="0"/>
        <w:numPr>
          <w:ilvl w:val="2"/>
          <w:numId w:val="33"/>
        </w:numPr>
        <w:suppressAutoHyphens/>
        <w:spacing w:after="0" w:line="240" w:lineRule="auto"/>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E8030B">
        <w:trPr>
          <w:cantSplit/>
          <w:trHeight w:val="921"/>
          <w:jc w:val="center"/>
        </w:trPr>
        <w:tc>
          <w:tcPr>
            <w:tcW w:w="828" w:type="dxa"/>
            <w:vMerge w:val="restart"/>
            <w:vAlign w:val="center"/>
          </w:tcPr>
          <w:p w:rsidR="002B3E83" w:rsidRPr="00E8030B" w:rsidRDefault="002B3E83" w:rsidP="002467F8">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3621" w:type="dxa"/>
            <w:vMerge w:val="restart"/>
            <w:vAlign w:val="center"/>
          </w:tcPr>
          <w:p w:rsidR="002B3E83" w:rsidRPr="00E8030B" w:rsidRDefault="002B3E83" w:rsidP="002467F8">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tevékenységforma</w:t>
            </w:r>
          </w:p>
        </w:tc>
        <w:tc>
          <w:tcPr>
            <w:tcW w:w="2370" w:type="dxa"/>
            <w:gridSpan w:val="3"/>
            <w:vAlign w:val="center"/>
          </w:tcPr>
          <w:p w:rsidR="002B3E83" w:rsidRPr="00E8030B" w:rsidRDefault="002B3E83" w:rsidP="002467F8">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 szervezési kerete</w:t>
            </w:r>
          </w:p>
          <w:p w:rsidR="002B3E83" w:rsidRPr="00E8030B" w:rsidRDefault="002B3E83" w:rsidP="002467F8">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(differenciálási módok)</w:t>
            </w:r>
          </w:p>
        </w:tc>
        <w:tc>
          <w:tcPr>
            <w:tcW w:w="2190" w:type="dxa"/>
            <w:vMerge w:val="restart"/>
            <w:vAlign w:val="center"/>
          </w:tcPr>
          <w:p w:rsidR="002B3E83" w:rsidRPr="00E8030B" w:rsidRDefault="002B3E83" w:rsidP="002467F8">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2B3E83" w:rsidRPr="00E8030B">
        <w:trPr>
          <w:cantSplit/>
          <w:trHeight w:val="1076"/>
          <w:jc w:val="center"/>
        </w:trPr>
        <w:tc>
          <w:tcPr>
            <w:tcW w:w="828" w:type="dxa"/>
            <w:vMerge/>
            <w:vAlign w:val="center"/>
          </w:tcPr>
          <w:p w:rsidR="002B3E83" w:rsidRPr="00E8030B" w:rsidRDefault="002B3E83" w:rsidP="002467F8">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E8030B" w:rsidRDefault="002B3E83" w:rsidP="002467F8">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E8030B" w:rsidRDefault="002B3E83" w:rsidP="002467F8">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798" w:type="dxa"/>
            <w:textDirection w:val="btLr"/>
            <w:vAlign w:val="center"/>
          </w:tcPr>
          <w:p w:rsidR="002B3E83" w:rsidRPr="00E8030B" w:rsidRDefault="002B3E83" w:rsidP="002467F8">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p w:rsidR="002B3E83" w:rsidRPr="00E8030B" w:rsidRDefault="002B3E83" w:rsidP="002467F8">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bontás</w:t>
            </w:r>
          </w:p>
        </w:tc>
        <w:tc>
          <w:tcPr>
            <w:tcW w:w="763" w:type="dxa"/>
            <w:textDirection w:val="btLr"/>
            <w:vAlign w:val="center"/>
          </w:tcPr>
          <w:p w:rsidR="002B3E83" w:rsidRPr="00E8030B" w:rsidRDefault="002B3E83" w:rsidP="002467F8">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p w:rsidR="002B3E83" w:rsidRPr="00E8030B" w:rsidRDefault="002B3E83" w:rsidP="002467F8">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keret</w:t>
            </w:r>
          </w:p>
        </w:tc>
        <w:tc>
          <w:tcPr>
            <w:tcW w:w="2190" w:type="dxa"/>
            <w:vMerge/>
            <w:vAlign w:val="center"/>
          </w:tcPr>
          <w:p w:rsidR="002B3E83" w:rsidRPr="00E8030B" w:rsidRDefault="002B3E83" w:rsidP="002467F8">
            <w:pPr>
              <w:spacing w:after="0" w:line="240" w:lineRule="auto"/>
              <w:jc w:val="center"/>
              <w:rPr>
                <w:rFonts w:ascii="Palatino Linotype" w:hAnsi="Palatino Linotype" w:cs="Palatino Linotype"/>
                <w:b/>
                <w:bCs/>
                <w:sz w:val="20"/>
                <w:szCs w:val="20"/>
              </w:rPr>
            </w:pPr>
          </w:p>
        </w:tc>
      </w:tr>
      <w:tr w:rsidR="002B3E83" w:rsidRPr="00E8030B">
        <w:trPr>
          <w:jc w:val="center"/>
        </w:trPr>
        <w:tc>
          <w:tcPr>
            <w:tcW w:w="828" w:type="dxa"/>
            <w:shd w:val="clear" w:color="auto" w:fill="D9D9D9"/>
            <w:vAlign w:val="center"/>
          </w:tcPr>
          <w:p w:rsidR="002B3E83" w:rsidRPr="00E8030B" w:rsidRDefault="002B3E83" w:rsidP="002467F8">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1.</w:t>
            </w:r>
          </w:p>
        </w:tc>
        <w:tc>
          <w:tcPr>
            <w:tcW w:w="3621" w:type="dxa"/>
            <w:shd w:val="clear" w:color="auto" w:fill="D9D9D9"/>
            <w:vAlign w:val="center"/>
          </w:tcPr>
          <w:p w:rsidR="002B3E83" w:rsidRPr="00E8030B" w:rsidRDefault="002B3E83" w:rsidP="002467F8">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3621" w:type="dxa"/>
            <w:vAlign w:val="center"/>
          </w:tcPr>
          <w:p w:rsidR="002B3E83" w:rsidRPr="00E8030B" w:rsidRDefault="002B3E83" w:rsidP="002467F8">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önálló feldolgozása</w:t>
            </w:r>
          </w:p>
        </w:tc>
        <w:tc>
          <w:tcPr>
            <w:tcW w:w="809"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1.2.</w:t>
            </w:r>
          </w:p>
        </w:tc>
        <w:tc>
          <w:tcPr>
            <w:tcW w:w="3621" w:type="dxa"/>
            <w:vAlign w:val="center"/>
          </w:tcPr>
          <w:p w:rsidR="002B3E83" w:rsidRPr="00E8030B" w:rsidRDefault="002B3E83" w:rsidP="002467F8">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feladattal vezetett feldolgozása</w:t>
            </w:r>
          </w:p>
        </w:tc>
        <w:tc>
          <w:tcPr>
            <w:tcW w:w="809"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1.3.</w:t>
            </w:r>
          </w:p>
        </w:tc>
        <w:tc>
          <w:tcPr>
            <w:tcW w:w="3621" w:type="dxa"/>
            <w:vAlign w:val="center"/>
          </w:tcPr>
          <w:p w:rsidR="002B3E83" w:rsidRPr="00E8030B" w:rsidRDefault="002B3E83" w:rsidP="002467F8">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feldolgozása jegyzeteléssel</w:t>
            </w:r>
          </w:p>
        </w:tc>
        <w:tc>
          <w:tcPr>
            <w:tcW w:w="809"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3621" w:type="dxa"/>
            <w:vAlign w:val="center"/>
          </w:tcPr>
          <w:p w:rsidR="002B3E83" w:rsidRPr="00E8030B" w:rsidRDefault="002B3E83" w:rsidP="002467F8">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feldolgozása jegyzeteléssel</w:t>
            </w:r>
          </w:p>
        </w:tc>
        <w:tc>
          <w:tcPr>
            <w:tcW w:w="809"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3621" w:type="dxa"/>
            <w:vAlign w:val="center"/>
          </w:tcPr>
          <w:p w:rsidR="002B3E83" w:rsidRPr="00E8030B" w:rsidRDefault="002B3E83" w:rsidP="002467F8">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feladattal vezetett feldolgozása</w:t>
            </w:r>
          </w:p>
        </w:tc>
        <w:tc>
          <w:tcPr>
            <w:tcW w:w="809"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3621" w:type="dxa"/>
            <w:vAlign w:val="center"/>
          </w:tcPr>
          <w:p w:rsidR="002B3E83" w:rsidRPr="00E8030B" w:rsidRDefault="002B3E83" w:rsidP="002467F8">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önálló rendszerezése</w:t>
            </w:r>
          </w:p>
        </w:tc>
        <w:tc>
          <w:tcPr>
            <w:tcW w:w="809"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1.7.</w:t>
            </w:r>
          </w:p>
        </w:tc>
        <w:tc>
          <w:tcPr>
            <w:tcW w:w="3621" w:type="dxa"/>
            <w:vAlign w:val="center"/>
          </w:tcPr>
          <w:p w:rsidR="002B3E83" w:rsidRPr="00E8030B" w:rsidRDefault="002B3E83" w:rsidP="002467F8">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feladattal vezetett rendszerezése</w:t>
            </w:r>
          </w:p>
        </w:tc>
        <w:tc>
          <w:tcPr>
            <w:tcW w:w="809"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shd w:val="clear" w:color="auto" w:fill="D9D9D9"/>
            <w:vAlign w:val="center"/>
          </w:tcPr>
          <w:p w:rsidR="002B3E83" w:rsidRPr="00E8030B" w:rsidRDefault="002B3E83" w:rsidP="002467F8">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2.</w:t>
            </w:r>
          </w:p>
        </w:tc>
        <w:tc>
          <w:tcPr>
            <w:tcW w:w="3621" w:type="dxa"/>
            <w:shd w:val="clear" w:color="auto" w:fill="D9D9D9"/>
            <w:vAlign w:val="center"/>
          </w:tcPr>
          <w:p w:rsidR="002B3E83" w:rsidRPr="00E8030B" w:rsidRDefault="002B3E83" w:rsidP="002467F8">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2.2.</w:t>
            </w:r>
          </w:p>
        </w:tc>
        <w:tc>
          <w:tcPr>
            <w:tcW w:w="3621" w:type="dxa"/>
            <w:vAlign w:val="center"/>
          </w:tcPr>
          <w:p w:rsidR="002B3E83" w:rsidRPr="00E8030B" w:rsidRDefault="002B3E83" w:rsidP="002467F8">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Leírás készítése</w:t>
            </w:r>
          </w:p>
        </w:tc>
        <w:tc>
          <w:tcPr>
            <w:tcW w:w="809"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9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2.3.</w:t>
            </w:r>
          </w:p>
        </w:tc>
        <w:tc>
          <w:tcPr>
            <w:tcW w:w="3621" w:type="dxa"/>
            <w:vAlign w:val="center"/>
          </w:tcPr>
          <w:p w:rsidR="002B3E83" w:rsidRPr="00E8030B" w:rsidRDefault="002B3E83" w:rsidP="002467F8">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Válaszolás írásban mondatszintű kérdésekre</w:t>
            </w:r>
          </w:p>
        </w:tc>
        <w:tc>
          <w:tcPr>
            <w:tcW w:w="809"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9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r w:rsidR="002B3E83" w:rsidRPr="00E8030B">
        <w:trPr>
          <w:jc w:val="center"/>
        </w:trPr>
        <w:tc>
          <w:tcPr>
            <w:tcW w:w="82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2.4.</w:t>
            </w:r>
          </w:p>
        </w:tc>
        <w:tc>
          <w:tcPr>
            <w:tcW w:w="3621" w:type="dxa"/>
            <w:vAlign w:val="center"/>
          </w:tcPr>
          <w:p w:rsidR="002B3E83" w:rsidRPr="00E8030B" w:rsidRDefault="002B3E83" w:rsidP="002467F8">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Tesztfeladat megoldása</w:t>
            </w:r>
          </w:p>
        </w:tc>
        <w:tc>
          <w:tcPr>
            <w:tcW w:w="809"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798"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E8030B" w:rsidRDefault="002B3E83" w:rsidP="002467F8">
            <w:pPr>
              <w:spacing w:after="0" w:line="240" w:lineRule="auto"/>
              <w:jc w:val="center"/>
              <w:rPr>
                <w:rFonts w:ascii="Palatino Linotype" w:hAnsi="Palatino Linotype" w:cs="Palatino Linotype"/>
                <w:sz w:val="20"/>
                <w:szCs w:val="20"/>
              </w:rPr>
            </w:pPr>
          </w:p>
        </w:tc>
      </w:tr>
    </w:tbl>
    <w:p w:rsidR="002B3E83" w:rsidRPr="006B7DDC" w:rsidRDefault="002B3E83" w:rsidP="00365204">
      <w:pPr>
        <w:widowControl w:val="0"/>
        <w:suppressAutoHyphens/>
        <w:spacing w:after="0" w:line="240" w:lineRule="auto"/>
        <w:ind w:left="720"/>
        <w:rPr>
          <w:rFonts w:ascii="Palatino Linotype" w:hAnsi="Palatino Linotype" w:cs="Palatino Linotype"/>
          <w:b/>
          <w:bCs/>
          <w:i/>
          <w:iCs/>
          <w:sz w:val="24"/>
          <w:szCs w:val="24"/>
          <w:lang w:eastAsia="hu-HU"/>
        </w:rPr>
      </w:pPr>
    </w:p>
    <w:p w:rsidR="002B3E83" w:rsidRPr="006B7DDC" w:rsidRDefault="002B3E83" w:rsidP="00365204">
      <w:pPr>
        <w:spacing w:after="0" w:line="240" w:lineRule="auto"/>
        <w:ind w:left="1080"/>
        <w:jc w:val="both"/>
        <w:rPr>
          <w:rFonts w:ascii="Palatino Linotype" w:hAnsi="Palatino Linotype" w:cs="Palatino Linotype"/>
          <w:sz w:val="24"/>
          <w:szCs w:val="24"/>
          <w:lang w:eastAsia="hu-HU"/>
        </w:rPr>
      </w:pPr>
    </w:p>
    <w:p w:rsidR="002B3E83" w:rsidRPr="006B7DDC" w:rsidRDefault="002B3E83" w:rsidP="00365204">
      <w:pPr>
        <w:widowControl w:val="0"/>
        <w:numPr>
          <w:ilvl w:val="1"/>
          <w:numId w:val="33"/>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értékelésének módja</w:t>
      </w:r>
    </w:p>
    <w:p w:rsidR="002B3E83" w:rsidRPr="006B7DDC" w:rsidRDefault="002B3E83" w:rsidP="00365204">
      <w:pPr>
        <w:widowControl w:val="0"/>
        <w:suppressAutoHyphens/>
        <w:spacing w:after="0" w:line="240" w:lineRule="auto"/>
        <w:ind w:left="360"/>
        <w:jc w:val="both"/>
        <w:rPr>
          <w:rFonts w:ascii="Palatino Linotype" w:hAnsi="Palatino Linotype" w:cs="Palatino Linotype"/>
          <w:b/>
          <w:bCs/>
          <w:sz w:val="24"/>
          <w:szCs w:val="24"/>
          <w:lang w:eastAsia="hu-HU"/>
        </w:rPr>
      </w:pPr>
      <w:r w:rsidRPr="006B7DDC">
        <w:rPr>
          <w:rFonts w:ascii="Palatino Linotype" w:hAnsi="Palatino Linotype" w:cs="Palatino Linotype"/>
          <w:sz w:val="24"/>
          <w:szCs w:val="24"/>
          <w:lang w:eastAsia="hu-HU"/>
        </w:rPr>
        <w:t>A nemzeti köznevelésről szóló 2011. évi CXC. törvény 54. § (2) a) pontja szerinti értékeléssel.</w:t>
      </w:r>
    </w:p>
    <w:p w:rsidR="002B3E83" w:rsidRDefault="002B3E83" w:rsidP="00365204">
      <w:pPr>
        <w:widowControl w:val="0"/>
        <w:suppressAutoHyphens/>
        <w:spacing w:after="0" w:line="240" w:lineRule="auto"/>
        <w:ind w:left="-15"/>
        <w:jc w:val="center"/>
        <w:rPr>
          <w:rFonts w:ascii="Palatino Linotype" w:hAnsi="Palatino Linotype" w:cs="Palatino Linotype"/>
          <w:b/>
          <w:bCs/>
          <w:sz w:val="40"/>
          <w:szCs w:val="40"/>
          <w:lang w:eastAsia="hu-HU"/>
        </w:rPr>
      </w:pPr>
      <w:r>
        <w:rPr>
          <w:rFonts w:ascii="Palatino Linotype" w:hAnsi="Palatino Linotype" w:cs="Palatino Linotype"/>
          <w:b/>
          <w:bCs/>
          <w:sz w:val="40"/>
          <w:szCs w:val="40"/>
          <w:lang w:eastAsia="hu-HU"/>
        </w:rPr>
        <w:br w:type="page"/>
      </w:r>
    </w:p>
    <w:p w:rsidR="002B3E83" w:rsidRDefault="002B3E83" w:rsidP="00365204">
      <w:pPr>
        <w:widowControl w:val="0"/>
        <w:suppressAutoHyphens/>
        <w:spacing w:after="0" w:line="240" w:lineRule="auto"/>
        <w:ind w:left="-15"/>
        <w:jc w:val="center"/>
        <w:rPr>
          <w:rFonts w:ascii="Palatino Linotype" w:hAnsi="Palatino Linotype" w:cs="Palatino Linotype"/>
          <w:b/>
          <w:bCs/>
          <w:sz w:val="40"/>
          <w:szCs w:val="40"/>
          <w:lang w:eastAsia="hu-HU"/>
        </w:rPr>
      </w:pPr>
    </w:p>
    <w:p w:rsidR="002B3E83" w:rsidRDefault="002B3E83" w:rsidP="00365204">
      <w:pPr>
        <w:widowControl w:val="0"/>
        <w:suppressAutoHyphens/>
        <w:spacing w:after="0" w:line="240" w:lineRule="auto"/>
        <w:ind w:left="-15"/>
        <w:jc w:val="center"/>
        <w:rPr>
          <w:rFonts w:ascii="Palatino Linotype" w:hAnsi="Palatino Linotype" w:cs="Palatino Linotype"/>
          <w:b/>
          <w:bCs/>
          <w:sz w:val="40"/>
          <w:szCs w:val="40"/>
          <w:lang w:eastAsia="hu-HU"/>
        </w:rPr>
      </w:pPr>
    </w:p>
    <w:p w:rsidR="002B3E83" w:rsidRDefault="002B3E83" w:rsidP="00365204">
      <w:pPr>
        <w:widowControl w:val="0"/>
        <w:suppressAutoHyphens/>
        <w:spacing w:after="0" w:line="240" w:lineRule="auto"/>
        <w:ind w:left="-15"/>
        <w:jc w:val="center"/>
        <w:rPr>
          <w:rFonts w:ascii="Palatino Linotype" w:hAnsi="Palatino Linotype" w:cs="Palatino Linotype"/>
          <w:b/>
          <w:bCs/>
          <w:sz w:val="40"/>
          <w:szCs w:val="40"/>
          <w:lang w:eastAsia="hu-HU"/>
        </w:rPr>
      </w:pP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 xml:space="preserve">A </w:t>
      </w: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11498-12 azonosító számú,</w:t>
      </w: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44"/>
          <w:sz w:val="44"/>
          <w:szCs w:val="44"/>
          <w:lang w:eastAsia="hi-IN" w:bidi="hi-IN"/>
        </w:rPr>
      </w:pPr>
      <w:r w:rsidRPr="006B7DDC">
        <w:rPr>
          <w:rFonts w:ascii="Palatino Linotype" w:hAnsi="Palatino Linotype" w:cs="Times New Roman"/>
          <w:b/>
          <w:bCs/>
          <w:kern w:val="44"/>
          <w:sz w:val="44"/>
          <w:szCs w:val="44"/>
          <w:lang w:eastAsia="hi-IN" w:bidi="hi-IN"/>
        </w:rPr>
        <w:t xml:space="preserve">Foglalkoztatás I. </w:t>
      </w: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caps/>
          <w:kern w:val="44"/>
          <w:sz w:val="44"/>
          <w:szCs w:val="44"/>
          <w:lang w:eastAsia="hi-IN" w:bidi="hi-IN"/>
        </w:rPr>
      </w:pPr>
      <w:r w:rsidRPr="006B7DDC">
        <w:rPr>
          <w:rFonts w:ascii="Palatino Linotype" w:hAnsi="Palatino Linotype" w:cs="Times New Roman"/>
          <w:b/>
          <w:bCs/>
          <w:kern w:val="44"/>
          <w:sz w:val="44"/>
          <w:szCs w:val="44"/>
          <w:lang w:eastAsia="hi-IN" w:bidi="hi-IN"/>
        </w:rPr>
        <w:t>(érettségire épülő képzések esetén)</w:t>
      </w: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roofErr w:type="gramStart"/>
      <w:r w:rsidRPr="006B7DDC">
        <w:rPr>
          <w:rFonts w:ascii="Palatino Linotype" w:hAnsi="Palatino Linotype" w:cs="Times New Roman"/>
          <w:b/>
          <w:bCs/>
          <w:kern w:val="1"/>
          <w:sz w:val="44"/>
          <w:szCs w:val="44"/>
          <w:lang w:eastAsia="hi-IN" w:bidi="hi-IN"/>
        </w:rPr>
        <w:t>megnevezésű</w:t>
      </w:r>
      <w:proofErr w:type="gramEnd"/>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roofErr w:type="gramStart"/>
      <w:r w:rsidRPr="006B7DDC">
        <w:rPr>
          <w:rFonts w:ascii="Palatino Linotype" w:hAnsi="Palatino Linotype" w:cs="Times New Roman"/>
          <w:b/>
          <w:bCs/>
          <w:kern w:val="1"/>
          <w:sz w:val="44"/>
          <w:szCs w:val="44"/>
          <w:lang w:eastAsia="hi-IN" w:bidi="hi-IN"/>
        </w:rPr>
        <w:t>szakmai</w:t>
      </w:r>
      <w:proofErr w:type="gramEnd"/>
      <w:r w:rsidRPr="006B7DDC">
        <w:rPr>
          <w:rFonts w:ascii="Palatino Linotype" w:hAnsi="Palatino Linotype" w:cs="Times New Roman"/>
          <w:b/>
          <w:bCs/>
          <w:kern w:val="1"/>
          <w:sz w:val="44"/>
          <w:szCs w:val="44"/>
          <w:lang w:eastAsia="hi-IN" w:bidi="hi-IN"/>
        </w:rPr>
        <w:t xml:space="preserve"> követelménymodul</w:t>
      </w: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2B3E83" w:rsidRPr="006B7DDC" w:rsidRDefault="002B3E83" w:rsidP="0036520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roofErr w:type="gramStart"/>
      <w:r w:rsidRPr="006B7DDC">
        <w:rPr>
          <w:rFonts w:ascii="Palatino Linotype" w:hAnsi="Palatino Linotype" w:cs="Times New Roman"/>
          <w:b/>
          <w:bCs/>
          <w:kern w:val="1"/>
          <w:sz w:val="44"/>
          <w:szCs w:val="44"/>
          <w:lang w:eastAsia="hi-IN" w:bidi="hi-IN"/>
        </w:rPr>
        <w:t>tantárgyai</w:t>
      </w:r>
      <w:proofErr w:type="gramEnd"/>
      <w:r w:rsidRPr="006B7DDC">
        <w:rPr>
          <w:rFonts w:ascii="Palatino Linotype" w:hAnsi="Palatino Linotype" w:cs="Times New Roman"/>
          <w:b/>
          <w:bCs/>
          <w:kern w:val="1"/>
          <w:sz w:val="44"/>
          <w:szCs w:val="44"/>
          <w:lang w:eastAsia="hi-IN" w:bidi="hi-IN"/>
        </w:rPr>
        <w:t>, témakörei</w:t>
      </w:r>
    </w:p>
    <w:p w:rsidR="002B3E83" w:rsidRPr="006B7DDC" w:rsidRDefault="002B3E83" w:rsidP="00365204">
      <w:pPr>
        <w:widowControl w:val="0"/>
        <w:suppressAutoHyphens/>
        <w:spacing w:after="0" w:line="240" w:lineRule="auto"/>
        <w:ind w:left="-15"/>
        <w:jc w:val="both"/>
        <w:rPr>
          <w:rFonts w:ascii="Palatino Linotype" w:hAnsi="Palatino Linotype" w:cs="Times New Roman"/>
          <w:b/>
          <w:bCs/>
          <w:kern w:val="1"/>
          <w:sz w:val="24"/>
          <w:szCs w:val="24"/>
          <w:lang w:eastAsia="hi-IN" w:bidi="hi-IN"/>
        </w:rPr>
      </w:pPr>
      <w:r w:rsidRPr="006B7DDC">
        <w:rPr>
          <w:rFonts w:ascii="Palatino Linotype" w:hAnsi="Palatino Linotype" w:cs="Times New Roman"/>
          <w:b/>
          <w:bCs/>
          <w:kern w:val="1"/>
          <w:sz w:val="44"/>
          <w:szCs w:val="44"/>
          <w:lang w:eastAsia="hi-IN" w:bidi="hi-IN"/>
        </w:rPr>
        <w:br w:type="page"/>
      </w:r>
      <w:r w:rsidRPr="006B7DDC">
        <w:rPr>
          <w:rFonts w:ascii="Palatino Linotype" w:hAnsi="Palatino Linotype" w:cs="Times New Roman"/>
          <w:b/>
          <w:bCs/>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0A0" w:firstRow="1" w:lastRow="0" w:firstColumn="1" w:lastColumn="0" w:noHBand="0" w:noVBand="0"/>
      </w:tblPr>
      <w:tblGrid>
        <w:gridCol w:w="5364"/>
        <w:gridCol w:w="560"/>
        <w:gridCol w:w="549"/>
        <w:gridCol w:w="545"/>
        <w:gridCol w:w="542"/>
      </w:tblGrid>
      <w:tr w:rsidR="002B3E83"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2B3E83" w:rsidRPr="00C230C6" w:rsidRDefault="002B3E83" w:rsidP="002467F8">
            <w:pPr>
              <w:spacing w:after="0" w:line="240" w:lineRule="auto"/>
              <w:jc w:val="center"/>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Foglalkoztatás I.</w:t>
            </w:r>
          </w:p>
        </w:tc>
      </w:tr>
      <w:tr w:rsidR="002B3E83"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2B3E83" w:rsidRPr="00C230C6" w:rsidRDefault="002B3E83" w:rsidP="002467F8">
            <w:pPr>
              <w:spacing w:after="0" w:line="240" w:lineRule="auto"/>
              <w:ind w:left="57"/>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2B3E83" w:rsidRPr="00C230C6" w:rsidRDefault="002B3E83" w:rsidP="002467F8">
            <w:pPr>
              <w:spacing w:after="0" w:line="240" w:lineRule="auto"/>
              <w:ind w:left="57"/>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2B3E83" w:rsidRPr="006B7DDC" w:rsidRDefault="002B3E83" w:rsidP="002467F8">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2B3E83" w:rsidRPr="006B7DDC" w:rsidRDefault="002B3E83" w:rsidP="002467F8">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Munkavállalói szókincs</w:t>
            </w:r>
          </w:p>
        </w:tc>
      </w:tr>
      <w:tr w:rsidR="002B3E8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560"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r>
      <w:tr w:rsidR="002B3E83"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2B3E83" w:rsidRPr="006B7DDC" w:rsidRDefault="002B3E83" w:rsidP="004A068B">
            <w:pPr>
              <w:spacing w:after="0" w:line="240" w:lineRule="auto"/>
              <w:ind w:firstLineChars="100" w:firstLine="200"/>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2B3E83" w:rsidRPr="006B7DDC" w:rsidRDefault="002B3E83" w:rsidP="004A068B">
            <w:pPr>
              <w:spacing w:after="0" w:line="240" w:lineRule="auto"/>
              <w:ind w:firstLineChars="100" w:firstLine="200"/>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4A068B">
            <w:pPr>
              <w:spacing w:after="0" w:line="240" w:lineRule="auto"/>
              <w:ind w:firstLineChars="100" w:firstLine="200"/>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4A068B">
            <w:pPr>
              <w:spacing w:after="0" w:line="240" w:lineRule="auto"/>
              <w:ind w:firstLineChars="100" w:firstLine="200"/>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4A068B">
            <w:pPr>
              <w:spacing w:after="0" w:line="240" w:lineRule="auto"/>
              <w:ind w:left="182" w:firstLineChars="9" w:firstLine="18"/>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B3E83" w:rsidRPr="006B7DDC" w:rsidRDefault="002B3E83" w:rsidP="004A068B">
            <w:pPr>
              <w:spacing w:after="0" w:line="240" w:lineRule="auto"/>
              <w:ind w:left="182" w:firstLineChars="9" w:firstLine="18"/>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B3E83" w:rsidRPr="006B7DDC" w:rsidRDefault="002B3E83" w:rsidP="004A068B">
            <w:pPr>
              <w:spacing w:after="0" w:line="240" w:lineRule="auto"/>
              <w:ind w:left="182" w:firstLineChars="9" w:firstLine="18"/>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560"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4A068B">
            <w:pPr>
              <w:spacing w:after="0" w:line="240" w:lineRule="auto"/>
              <w:ind w:left="182" w:firstLineChars="9" w:firstLine="18"/>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2B3E83" w:rsidRPr="006B7DDC" w:rsidRDefault="002B3E83" w:rsidP="004A068B">
            <w:pPr>
              <w:spacing w:after="0" w:line="240" w:lineRule="auto"/>
              <w:ind w:left="182" w:firstLineChars="9" w:firstLine="18"/>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2B3E83" w:rsidRPr="006B7DDC" w:rsidRDefault="002B3E83" w:rsidP="004A068B">
            <w:pPr>
              <w:spacing w:after="0" w:line="240" w:lineRule="auto"/>
              <w:ind w:left="182" w:firstLineChars="9" w:firstLine="18"/>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B3E83" w:rsidRPr="006B7DDC" w:rsidRDefault="002B3E83" w:rsidP="004A068B">
            <w:pPr>
              <w:spacing w:after="0" w:line="240" w:lineRule="auto"/>
              <w:ind w:left="182" w:firstLineChars="9" w:firstLine="18"/>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4A068B">
            <w:pPr>
              <w:spacing w:after="0" w:line="240" w:lineRule="auto"/>
              <w:ind w:firstLineChars="100" w:firstLine="200"/>
              <w:rPr>
                <w:rFonts w:ascii="Palatino Linotype" w:hAnsi="Palatino Linotype" w:cs="Palatino Linotype"/>
                <w:b/>
                <w:bCs/>
                <w:color w:val="FF0000"/>
                <w:sz w:val="20"/>
                <w:szCs w:val="20"/>
                <w:lang w:eastAsia="hu-HU"/>
              </w:rPr>
            </w:pPr>
            <w:r w:rsidRPr="006B7DDC">
              <w:rPr>
                <w:rFonts w:ascii="Palatino Linotype" w:hAnsi="Palatino Linotype" w:cs="Palatino Linotype"/>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2B3E83"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2B3E83" w:rsidRPr="006B7DDC" w:rsidRDefault="002B3E83" w:rsidP="002467F8">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r>
      <w:tr w:rsidR="002B3E8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r>
      <w:tr w:rsidR="002B3E8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MÓDSZERKOMPETENCIÁK</w:t>
            </w: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r>
      <w:tr w:rsidR="002B3E83"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B3E83" w:rsidRPr="006B7DDC" w:rsidRDefault="002B3E83" w:rsidP="002467F8">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bottom"/>
          </w:tcPr>
          <w:p w:rsidR="002B3E83" w:rsidRPr="006B7DDC" w:rsidRDefault="002B3E83" w:rsidP="002467F8">
            <w:pPr>
              <w:spacing w:after="0" w:line="240" w:lineRule="auto"/>
              <w:jc w:val="center"/>
              <w:rPr>
                <w:rFonts w:ascii="Palatino Linotype" w:hAnsi="Palatino Linotype" w:cs="Palatino Linotype"/>
                <w:sz w:val="20"/>
                <w:szCs w:val="20"/>
                <w:lang w:eastAsia="hu-HU"/>
              </w:rPr>
            </w:pPr>
          </w:p>
        </w:tc>
      </w:tr>
    </w:tbl>
    <w:p w:rsidR="002B3E83" w:rsidRPr="006B7DDC" w:rsidRDefault="002B3E83" w:rsidP="00365204">
      <w:pPr>
        <w:widowControl w:val="0"/>
        <w:numPr>
          <w:ilvl w:val="0"/>
          <w:numId w:val="38"/>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r w:rsidRPr="006B7DDC">
        <w:rPr>
          <w:rFonts w:ascii="Palatino Linotype" w:hAnsi="Palatino Linotype" w:cs="Times New Roman"/>
          <w:b/>
          <w:bCs/>
          <w:kern w:val="1"/>
          <w:sz w:val="24"/>
          <w:szCs w:val="24"/>
          <w:lang w:eastAsia="hi-IN" w:bidi="hi-IN"/>
        </w:rPr>
        <w:lastRenderedPageBreak/>
        <w:t>Foglalkoztatás I. tantárgy</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 xml:space="preserve">64 óra </w:t>
      </w:r>
    </w:p>
    <w:p w:rsidR="002B3E83" w:rsidRDefault="002B3E83" w:rsidP="00365204">
      <w:pPr>
        <w:spacing w:after="0" w:line="240" w:lineRule="auto"/>
        <w:rPr>
          <w:rFonts w:ascii="Palatino Linotype" w:hAnsi="Palatino Linotype" w:cs="Palatino Linotype"/>
          <w:b/>
          <w:bCs/>
          <w:sz w:val="24"/>
          <w:szCs w:val="24"/>
          <w:lang w:eastAsia="hu-HU"/>
        </w:rPr>
      </w:pPr>
    </w:p>
    <w:p w:rsidR="002B3E83" w:rsidRPr="006B7DDC" w:rsidRDefault="002B3E83" w:rsidP="00365204">
      <w:pPr>
        <w:widowControl w:val="0"/>
        <w:numPr>
          <w:ilvl w:val="1"/>
          <w:numId w:val="40"/>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tanításának célja</w:t>
      </w:r>
    </w:p>
    <w:p w:rsidR="002B3E83" w:rsidRPr="006B7DDC" w:rsidRDefault="002B3E83" w:rsidP="00365204">
      <w:pPr>
        <w:spacing w:after="0" w:line="240" w:lineRule="auto"/>
        <w:rPr>
          <w:rFonts w:ascii="Palatino Linotype" w:hAnsi="Palatino Linotype" w:cs="Palatino Linotype"/>
          <w:b/>
          <w:bCs/>
          <w:sz w:val="24"/>
          <w:szCs w:val="24"/>
          <w:lang w:eastAsia="hu-HU"/>
        </w:rPr>
      </w:pPr>
    </w:p>
    <w:p w:rsidR="002B3E83" w:rsidRPr="00AA5B0C" w:rsidRDefault="002B3E83" w:rsidP="00365204">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 xml:space="preserve">A tantárgy tanításának célja, hogy a diákok alkalmasak legyenek egy idegen nyelvű állásinterjún eredményesen és hatékonyan </w:t>
      </w:r>
      <w:proofErr w:type="spellStart"/>
      <w:r w:rsidRPr="00AA5B0C">
        <w:rPr>
          <w:rFonts w:ascii="Palatino Linotype" w:hAnsi="Palatino Linotype" w:cs="Palatino Linotype"/>
          <w:sz w:val="24"/>
          <w:szCs w:val="24"/>
          <w:lang w:eastAsia="hu-HU"/>
        </w:rPr>
        <w:t>résztvenni</w:t>
      </w:r>
      <w:proofErr w:type="spellEnd"/>
      <w:r w:rsidRPr="00AA5B0C">
        <w:rPr>
          <w:rFonts w:ascii="Palatino Linotype" w:hAnsi="Palatino Linotype" w:cs="Palatino Linotype"/>
          <w:sz w:val="24"/>
          <w:szCs w:val="24"/>
          <w:lang w:eastAsia="hu-HU"/>
        </w:rPr>
        <w:t>.</w:t>
      </w:r>
    </w:p>
    <w:p w:rsidR="002B3E83" w:rsidRPr="00AA5B0C" w:rsidRDefault="002B3E83" w:rsidP="00365204">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cs="Palatino Linotype"/>
          <w:sz w:val="24"/>
          <w:szCs w:val="24"/>
          <w:lang w:eastAsia="hu-HU"/>
        </w:rPr>
        <w:t>l</w:t>
      </w:r>
      <w:r w:rsidRPr="00AA5B0C">
        <w:rPr>
          <w:rFonts w:ascii="Palatino Linotype" w:hAnsi="Palatino Linotype" w:cs="Palatino Linotype"/>
          <w:sz w:val="24"/>
          <w:szCs w:val="24"/>
          <w:lang w:eastAsia="hu-HU"/>
        </w:rPr>
        <w:t>teni.</w:t>
      </w:r>
    </w:p>
    <w:p w:rsidR="002B3E83" w:rsidRPr="00AA5B0C" w:rsidRDefault="002B3E83" w:rsidP="00365204">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2B3E83" w:rsidRPr="006B7DDC" w:rsidRDefault="002B3E83" w:rsidP="00365204">
      <w:pPr>
        <w:widowControl w:val="0"/>
        <w:suppressAutoHyphens/>
        <w:spacing w:after="0" w:line="240" w:lineRule="auto"/>
        <w:ind w:left="717"/>
        <w:rPr>
          <w:rFonts w:ascii="Palatino Linotype" w:hAnsi="Palatino Linotype" w:cs="Palatino Linotype"/>
          <w:b/>
          <w:bCs/>
          <w:sz w:val="24"/>
          <w:szCs w:val="24"/>
          <w:lang w:eastAsia="hu-HU"/>
        </w:rPr>
      </w:pPr>
    </w:p>
    <w:p w:rsidR="002B3E83" w:rsidRPr="00BA4309" w:rsidRDefault="002B3E83" w:rsidP="00365204">
      <w:pPr>
        <w:spacing w:after="0" w:line="240" w:lineRule="auto"/>
        <w:rPr>
          <w:rFonts w:ascii="Palatino Linotype" w:hAnsi="Palatino Linotype" w:cs="Palatino Linotype"/>
          <w:b/>
          <w:bCs/>
          <w:color w:val="FF0000"/>
          <w:sz w:val="24"/>
          <w:szCs w:val="24"/>
          <w:lang w:eastAsia="hu-HU"/>
        </w:rPr>
      </w:pPr>
    </w:p>
    <w:p w:rsidR="002B3E83" w:rsidRDefault="002B3E83" w:rsidP="00365204">
      <w:pPr>
        <w:widowControl w:val="0"/>
        <w:numPr>
          <w:ilvl w:val="1"/>
          <w:numId w:val="40"/>
        </w:numPr>
        <w:suppressAutoHyphens/>
        <w:spacing w:after="0" w:line="240" w:lineRule="auto"/>
        <w:rPr>
          <w:rFonts w:ascii="Palatino Linotype" w:hAnsi="Palatino Linotype" w:cs="Palatino Linotype"/>
          <w:b/>
          <w:bCs/>
          <w:sz w:val="24"/>
          <w:szCs w:val="24"/>
          <w:lang w:eastAsia="hu-HU"/>
        </w:rPr>
      </w:pPr>
      <w:r w:rsidRPr="00E222B7">
        <w:rPr>
          <w:rFonts w:ascii="Palatino Linotype" w:hAnsi="Palatino Linotype" w:cs="Palatino Linotype"/>
          <w:b/>
          <w:bCs/>
          <w:sz w:val="24"/>
          <w:szCs w:val="24"/>
          <w:lang w:eastAsia="hu-HU"/>
        </w:rPr>
        <w:t xml:space="preserve">Kapcsolódó közismereti, szakmai tartalmak: </w:t>
      </w:r>
    </w:p>
    <w:p w:rsidR="002B3E83" w:rsidRPr="00C005EC" w:rsidRDefault="002B3E83" w:rsidP="00365204">
      <w:pPr>
        <w:widowControl w:val="0"/>
        <w:suppressAutoHyphens/>
        <w:spacing w:after="0" w:line="240" w:lineRule="auto"/>
        <w:ind w:left="360" w:firstLine="349"/>
        <w:rPr>
          <w:rFonts w:ascii="Palatino Linotype" w:hAnsi="Palatino Linotype" w:cs="Palatino Linotype"/>
          <w:sz w:val="24"/>
          <w:szCs w:val="24"/>
          <w:lang w:eastAsia="hu-HU"/>
        </w:rPr>
      </w:pPr>
      <w:proofErr w:type="gramStart"/>
      <w:r w:rsidRPr="00C005EC">
        <w:rPr>
          <w:rFonts w:ascii="Palatino Linotype" w:hAnsi="Palatino Linotype" w:cs="Palatino Linotype"/>
          <w:sz w:val="24"/>
          <w:szCs w:val="24"/>
          <w:lang w:eastAsia="hu-HU"/>
        </w:rPr>
        <w:t>idegen</w:t>
      </w:r>
      <w:proofErr w:type="gramEnd"/>
      <w:r w:rsidRPr="00C005EC">
        <w:rPr>
          <w:rFonts w:ascii="Palatino Linotype" w:hAnsi="Palatino Linotype" w:cs="Palatino Linotype"/>
          <w:sz w:val="24"/>
          <w:szCs w:val="24"/>
          <w:lang w:eastAsia="hu-HU"/>
        </w:rPr>
        <w:t xml:space="preserve"> nyelvek</w:t>
      </w:r>
    </w:p>
    <w:p w:rsidR="002B3E83" w:rsidRPr="006B7DDC" w:rsidRDefault="002B3E83" w:rsidP="00365204">
      <w:pPr>
        <w:spacing w:after="0" w:line="240" w:lineRule="auto"/>
        <w:rPr>
          <w:rFonts w:ascii="Palatino Linotype" w:hAnsi="Palatino Linotype" w:cs="Palatino Linotype"/>
          <w:b/>
          <w:bCs/>
          <w:sz w:val="24"/>
          <w:szCs w:val="24"/>
          <w:lang w:eastAsia="hu-HU"/>
        </w:rPr>
      </w:pPr>
    </w:p>
    <w:p w:rsidR="002B3E83" w:rsidRPr="00DE7CA1" w:rsidRDefault="002B3E83" w:rsidP="00365204">
      <w:pPr>
        <w:widowControl w:val="0"/>
        <w:numPr>
          <w:ilvl w:val="1"/>
          <w:numId w:val="40"/>
        </w:numPr>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2B3E83" w:rsidRPr="009E38C9" w:rsidRDefault="002B3E83" w:rsidP="00365204">
      <w:pPr>
        <w:widowControl w:val="0"/>
        <w:suppressAutoHyphens/>
        <w:spacing w:after="0" w:line="240" w:lineRule="auto"/>
        <w:ind w:left="792"/>
        <w:rPr>
          <w:rFonts w:ascii="Palatino Linotype" w:hAnsi="Palatino Linotype" w:cs="Palatino Linotype"/>
          <w:b/>
          <w:bCs/>
          <w:sz w:val="24"/>
          <w:szCs w:val="24"/>
          <w:lang w:eastAsia="hu-HU"/>
        </w:rPr>
      </w:pPr>
    </w:p>
    <w:p w:rsidR="002B3E83" w:rsidRPr="006B7DDC" w:rsidRDefault="002B3E83" w:rsidP="00365204">
      <w:pPr>
        <w:numPr>
          <w:ilvl w:val="3"/>
          <w:numId w:val="41"/>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Nyelvtani rendszerezés 1</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9C18EC">
        <w:rPr>
          <w:rFonts w:ascii="Palatino Linotype" w:hAnsi="Palatino Linotype" w:cs="Palatino Linotype"/>
          <w:b/>
          <w:bCs/>
          <w:i/>
          <w:iCs/>
          <w:sz w:val="24"/>
          <w:szCs w:val="24"/>
          <w:lang w:eastAsia="hu-HU"/>
        </w:rPr>
        <w:t>8</w:t>
      </w:r>
      <w:r w:rsidRPr="006B7DDC">
        <w:rPr>
          <w:rFonts w:ascii="Palatino Linotype" w:hAnsi="Palatino Linotype" w:cs="Palatino Linotype"/>
          <w:b/>
          <w:bCs/>
          <w:i/>
          <w:iCs/>
          <w:sz w:val="24"/>
          <w:szCs w:val="24"/>
          <w:lang w:eastAsia="hu-HU"/>
        </w:rPr>
        <w:t xml:space="preserve"> óra</w:t>
      </w:r>
    </w:p>
    <w:p w:rsidR="002B3E83" w:rsidRPr="00AA5B0C" w:rsidRDefault="002B3E83" w:rsidP="00365204">
      <w:pPr>
        <w:widowControl w:val="0"/>
        <w:suppressAutoHyphens/>
        <w:spacing w:after="0" w:line="240" w:lineRule="auto"/>
        <w:ind w:left="108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 xml:space="preserve">A 8 órás nyelvtani rendszerezés </w:t>
      </w:r>
      <w:r w:rsidRPr="00AA5B0C">
        <w:rPr>
          <w:rFonts w:ascii="Palatino Linotype" w:hAnsi="Palatino Linotype" w:cs="Times New Roman"/>
          <w:kern w:val="1"/>
          <w:sz w:val="24"/>
          <w:szCs w:val="24"/>
          <w:lang w:eastAsia="hi-IN" w:bidi="hi-IN"/>
        </w:rPr>
        <w:t>a</w:t>
      </w:r>
      <w:r>
        <w:rPr>
          <w:rFonts w:ascii="Palatino Linotype" w:hAnsi="Palatino Linotype" w:cs="Times New Roman"/>
          <w:kern w:val="1"/>
          <w:sz w:val="24"/>
          <w:szCs w:val="24"/>
          <w:lang w:eastAsia="hi-IN" w:bidi="hi-IN"/>
        </w:rPr>
        <w:t>latt a</w:t>
      </w:r>
      <w:r w:rsidRPr="00AA5B0C">
        <w:rPr>
          <w:rFonts w:ascii="Palatino Linotype" w:hAnsi="Palatino Linotype" w:cs="Times New Roman"/>
          <w:kern w:val="1"/>
          <w:sz w:val="24"/>
          <w:szCs w:val="24"/>
          <w:lang w:eastAsia="hi-IN" w:bidi="hi-IN"/>
        </w:rPr>
        <w:t xml:space="preserve"> tanulók a </w:t>
      </w:r>
      <w:r w:rsidRPr="00AA5B0C">
        <w:rPr>
          <w:rFonts w:ascii="Palatino Linotype" w:hAnsi="Palatino Linotype" w:cs="Times New Roman"/>
          <w:b/>
          <w:bCs/>
          <w:kern w:val="1"/>
          <w:sz w:val="24"/>
          <w:szCs w:val="24"/>
          <w:lang w:eastAsia="hi-IN" w:bidi="hi-IN"/>
        </w:rPr>
        <w:t>legalapvetőbb igeidőket</w:t>
      </w:r>
      <w:r>
        <w:rPr>
          <w:rFonts w:ascii="Palatino Linotype" w:hAnsi="Palatino Linotype" w:cs="Times New Roman"/>
          <w:kern w:val="1"/>
          <w:sz w:val="24"/>
          <w:szCs w:val="24"/>
          <w:lang w:eastAsia="hi-IN" w:bidi="hi-IN"/>
        </w:rPr>
        <w:t xml:space="preserve"> átismétlik</w:t>
      </w:r>
      <w:r w:rsidRPr="00AA5B0C">
        <w:rPr>
          <w:rFonts w:ascii="Palatino Linotype" w:hAnsi="Palatino Linotype" w:cs="Times New Roman"/>
          <w:kern w:val="1"/>
          <w:sz w:val="24"/>
          <w:szCs w:val="24"/>
          <w:lang w:eastAsia="hi-IN" w:bidi="hi-IN"/>
        </w:rPr>
        <w:t>, illetve begyakorolják</w:t>
      </w:r>
      <w:r>
        <w:rPr>
          <w:rFonts w:ascii="Palatino Linotype" w:hAnsi="Palatino Linotype" w:cs="Times New Roman"/>
          <w:kern w:val="1"/>
          <w:sz w:val="24"/>
          <w:szCs w:val="24"/>
          <w:lang w:eastAsia="hi-IN" w:bidi="hi-IN"/>
        </w:rPr>
        <w:t xml:space="preserve"> azokat</w:t>
      </w:r>
      <w:r w:rsidRPr="00AA5B0C">
        <w:rPr>
          <w:rFonts w:ascii="Palatino Linotype" w:hAnsi="Palatino Linotype" w:cs="Times New Roman"/>
          <w:kern w:val="1"/>
          <w:sz w:val="24"/>
          <w:szCs w:val="24"/>
          <w:lang w:eastAsia="hi-IN" w:bidi="hi-IN"/>
        </w:rPr>
        <w:t>, hogy munkavállaláshoz kapcsolódóan</w:t>
      </w:r>
      <w:r>
        <w:rPr>
          <w:rFonts w:ascii="Palatino Linotype" w:hAnsi="Palatino Linotype" w:cs="Times New Roman"/>
          <w:kern w:val="1"/>
          <w:sz w:val="24"/>
          <w:szCs w:val="24"/>
          <w:lang w:eastAsia="hi-IN" w:bidi="hi-IN"/>
        </w:rPr>
        <w:t xml:space="preserve">, </w:t>
      </w:r>
      <w:r w:rsidRPr="00AA5B0C">
        <w:rPr>
          <w:rFonts w:ascii="Palatino Linotype" w:hAnsi="Palatino Linotype" w:cs="Times New Roman"/>
          <w:kern w:val="1"/>
          <w:sz w:val="24"/>
          <w:szCs w:val="24"/>
          <w:lang w:eastAsia="hi-IN" w:bidi="hi-IN"/>
        </w:rPr>
        <w:t>az állásinterjú során ne okozzon gondot a múltra, illetve a jövőre vonatkozó kérdések megértése, illetve az azokra adandó vála</w:t>
      </w:r>
      <w:r>
        <w:rPr>
          <w:rFonts w:ascii="Palatino Linotype" w:hAnsi="Palatino Linotype" w:cs="Times New Roman"/>
          <w:kern w:val="1"/>
          <w:sz w:val="24"/>
          <w:szCs w:val="24"/>
          <w:lang w:eastAsia="hi-IN" w:bidi="hi-IN"/>
        </w:rPr>
        <w:t>szok megfogalmazása. Továbbá alkalmas lesz a tanuló arra, hogy egy</w:t>
      </w:r>
      <w:r w:rsidRPr="00AA5B0C">
        <w:rPr>
          <w:rFonts w:ascii="Palatino Linotype" w:hAnsi="Palatino Linotype" w:cs="Times New Roman"/>
          <w:kern w:val="1"/>
          <w:sz w:val="24"/>
          <w:szCs w:val="24"/>
          <w:lang w:eastAsia="hi-IN" w:bidi="hi-IN"/>
        </w:rPr>
        <w:t xml:space="preserve"> szakmai állásinterjún elhang</w:t>
      </w:r>
      <w:r>
        <w:rPr>
          <w:rFonts w:ascii="Palatino Linotype" w:hAnsi="Palatino Linotype" w:cs="Times New Roman"/>
          <w:kern w:val="1"/>
          <w:sz w:val="24"/>
          <w:szCs w:val="24"/>
          <w:lang w:eastAsia="hi-IN" w:bidi="hi-IN"/>
        </w:rPr>
        <w:t>z</w:t>
      </w:r>
      <w:r w:rsidRPr="00AA5B0C">
        <w:rPr>
          <w:rFonts w:ascii="Palatino Linotype" w:hAnsi="Palatino Linotype" w:cs="Times New Roman"/>
          <w:kern w:val="1"/>
          <w:sz w:val="24"/>
          <w:szCs w:val="24"/>
          <w:lang w:eastAsia="hi-IN" w:bidi="hi-IN"/>
        </w:rPr>
        <w:t>ott kérdésekre összetett mo</w:t>
      </w:r>
      <w:r>
        <w:rPr>
          <w:rFonts w:ascii="Palatino Linotype" w:hAnsi="Palatino Linotype" w:cs="Times New Roman"/>
          <w:kern w:val="1"/>
          <w:sz w:val="24"/>
          <w:szCs w:val="24"/>
          <w:lang w:eastAsia="hi-IN" w:bidi="hi-IN"/>
        </w:rPr>
        <w:t>n</w:t>
      </w:r>
      <w:r w:rsidRPr="00AA5B0C">
        <w:rPr>
          <w:rFonts w:ascii="Palatino Linotype" w:hAnsi="Palatino Linotype" w:cs="Times New Roman"/>
          <w:kern w:val="1"/>
          <w:sz w:val="24"/>
          <w:szCs w:val="24"/>
          <w:lang w:eastAsia="hi-IN" w:bidi="hi-IN"/>
        </w:rPr>
        <w:t xml:space="preserve">datokban legyen képes reagálni, helyesen használva az igeidő egyeztetést. </w:t>
      </w:r>
    </w:p>
    <w:p w:rsidR="002B3E83" w:rsidRPr="00A00643" w:rsidRDefault="002B3E83" w:rsidP="00365204">
      <w:pPr>
        <w:spacing w:after="0" w:line="240" w:lineRule="auto"/>
        <w:ind w:left="1076"/>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Az igeidők hely</w:t>
      </w:r>
      <w:r>
        <w:rPr>
          <w:rFonts w:ascii="Palatino Linotype" w:hAnsi="Palatino Linotype" w:cs="Palatino Linotype"/>
          <w:sz w:val="24"/>
          <w:szCs w:val="24"/>
          <w:lang w:eastAsia="hu-HU"/>
        </w:rPr>
        <w:t xml:space="preserve">es begyakorlása lehetővé teszi számára, hogy mint leendő </w:t>
      </w:r>
      <w:proofErr w:type="spellStart"/>
      <w:r>
        <w:rPr>
          <w:rFonts w:ascii="Palatino Linotype" w:hAnsi="Palatino Linotype" w:cs="Palatino Linotype"/>
          <w:sz w:val="24"/>
          <w:szCs w:val="24"/>
          <w:lang w:eastAsia="hu-HU"/>
        </w:rPr>
        <w:t>munkavállalóképes</w:t>
      </w:r>
      <w:proofErr w:type="spellEnd"/>
      <w:r>
        <w:rPr>
          <w:rFonts w:ascii="Palatino Linotype" w:hAnsi="Palatino Linotype" w:cs="Palatino Linotype"/>
          <w:sz w:val="24"/>
          <w:szCs w:val="24"/>
          <w:lang w:eastAsia="hu-HU"/>
        </w:rPr>
        <w:t xml:space="preserve"> legyen </w:t>
      </w:r>
      <w:r w:rsidRPr="00AA5B0C">
        <w:rPr>
          <w:rFonts w:ascii="Palatino Linotype" w:hAnsi="Palatino Linotype" w:cs="Palatino Linotype"/>
          <w:sz w:val="24"/>
          <w:szCs w:val="24"/>
          <w:lang w:eastAsia="hu-HU"/>
        </w:rPr>
        <w:t>arra, hogy a munkaszer</w:t>
      </w:r>
      <w:r>
        <w:rPr>
          <w:rFonts w:ascii="Palatino Linotype" w:hAnsi="Palatino Linotype" w:cs="Palatino Linotype"/>
          <w:sz w:val="24"/>
          <w:szCs w:val="24"/>
          <w:lang w:eastAsia="hu-HU"/>
        </w:rPr>
        <w:t>z</w:t>
      </w:r>
      <w:r w:rsidRPr="00AA5B0C">
        <w:rPr>
          <w:rFonts w:ascii="Palatino Linotype" w:hAnsi="Palatino Linotype" w:cs="Palatino Linotype"/>
          <w:sz w:val="24"/>
          <w:szCs w:val="24"/>
          <w:lang w:eastAsia="hu-HU"/>
        </w:rPr>
        <w:t>ődésben megfogalmazott tartalmakat helyesen értelmezze, illetve a jövőb</w:t>
      </w:r>
      <w:r>
        <w:rPr>
          <w:rFonts w:ascii="Palatino Linotype" w:hAnsi="Palatino Linotype" w:cs="Palatino Linotype"/>
          <w:sz w:val="24"/>
          <w:szCs w:val="24"/>
          <w:lang w:eastAsia="hu-HU"/>
        </w:rPr>
        <w:t>e</w:t>
      </w:r>
      <w:r w:rsidRPr="00AA5B0C">
        <w:rPr>
          <w:rFonts w:ascii="Palatino Linotype" w:hAnsi="Palatino Linotype" w:cs="Palatino Linotype"/>
          <w:sz w:val="24"/>
          <w:szCs w:val="24"/>
          <w:lang w:eastAsia="hu-HU"/>
        </w:rPr>
        <w:t>li karrierlehetőségek</w:t>
      </w:r>
      <w:r>
        <w:rPr>
          <w:rFonts w:ascii="Palatino Linotype" w:hAnsi="Palatino Linotype" w:cs="Palatino Linotype"/>
          <w:sz w:val="24"/>
          <w:szCs w:val="24"/>
          <w:lang w:eastAsia="hu-HU"/>
        </w:rPr>
        <w:t>et</w:t>
      </w:r>
      <w:r w:rsidRPr="00AA5B0C">
        <w:rPr>
          <w:rFonts w:ascii="Palatino Linotype" w:hAnsi="Palatino Linotype" w:cs="Palatino Linotype"/>
          <w:sz w:val="24"/>
          <w:szCs w:val="24"/>
          <w:lang w:eastAsia="hu-HU"/>
        </w:rPr>
        <w:t xml:space="preserve"> feltérképezze.</w:t>
      </w:r>
      <w:r w:rsidR="00D22DA9">
        <w:rPr>
          <w:rFonts w:ascii="Palatino Linotype" w:hAnsi="Palatino Linotype" w:cs="Palatino Linotype"/>
          <w:sz w:val="24"/>
          <w:szCs w:val="24"/>
          <w:lang w:eastAsia="hu-HU"/>
        </w:rPr>
        <w:t xml:space="preserve"> </w:t>
      </w:r>
      <w:r>
        <w:rPr>
          <w:rFonts w:ascii="Palatino Linotype" w:hAnsi="Palatino Linotype" w:cs="Palatino Linotype"/>
          <w:sz w:val="24"/>
          <w:szCs w:val="24"/>
          <w:lang w:eastAsia="hu-HU"/>
        </w:rPr>
        <w:t xml:space="preserve">A célként megfogalmazott </w:t>
      </w:r>
      <w:proofErr w:type="spellStart"/>
      <w:r>
        <w:rPr>
          <w:rFonts w:ascii="Palatino Linotype" w:hAnsi="Palatino Linotype" w:cs="Palatino Linotype"/>
          <w:sz w:val="24"/>
          <w:szCs w:val="24"/>
          <w:lang w:eastAsia="hu-HU"/>
        </w:rPr>
        <w:t>idegennyelvi</w:t>
      </w:r>
      <w:proofErr w:type="spellEnd"/>
      <w:r>
        <w:rPr>
          <w:rFonts w:ascii="Palatino Linotype" w:hAnsi="Palatino Linotype" w:cs="Palatino Linotype"/>
          <w:sz w:val="24"/>
          <w:szCs w:val="24"/>
          <w:lang w:eastAsia="hu-HU"/>
        </w:rPr>
        <w:t xml:space="preserve"> magabiztosság csak az igeidők helyes használata révén fog megvalósulni.</w:t>
      </w:r>
    </w:p>
    <w:p w:rsidR="002B3E83" w:rsidRPr="006B7DDC" w:rsidRDefault="002B3E83" w:rsidP="00365204">
      <w:pPr>
        <w:spacing w:after="0" w:line="240" w:lineRule="auto"/>
        <w:ind w:firstLine="540"/>
        <w:rPr>
          <w:rFonts w:ascii="Palatino Linotype" w:hAnsi="Palatino Linotype" w:cs="Palatino Linotype"/>
          <w:sz w:val="24"/>
          <w:szCs w:val="24"/>
          <w:lang w:eastAsia="hu-HU"/>
        </w:rPr>
      </w:pPr>
    </w:p>
    <w:p w:rsidR="002B3E83" w:rsidRPr="006B7DDC" w:rsidRDefault="002B3E83" w:rsidP="00365204">
      <w:pPr>
        <w:numPr>
          <w:ilvl w:val="3"/>
          <w:numId w:val="41"/>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Nyelvtani rendszerezés 2</w:t>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Pr>
          <w:rFonts w:ascii="Palatino Linotype" w:hAnsi="Palatino Linotype" w:cs="Times New Roman"/>
          <w:b/>
          <w:bCs/>
          <w:kern w:val="1"/>
          <w:sz w:val="24"/>
          <w:szCs w:val="24"/>
          <w:lang w:eastAsia="hi-IN" w:bidi="hi-IN"/>
        </w:rPr>
        <w:tab/>
      </w:r>
      <w:r w:rsidRPr="009C18EC">
        <w:rPr>
          <w:rFonts w:ascii="Palatino Linotype" w:hAnsi="Palatino Linotype" w:cs="Times New Roman"/>
          <w:b/>
          <w:bCs/>
          <w:i/>
          <w:iCs/>
          <w:kern w:val="1"/>
          <w:sz w:val="24"/>
          <w:szCs w:val="24"/>
          <w:lang w:eastAsia="hi-IN" w:bidi="hi-IN"/>
        </w:rPr>
        <w:t>8</w:t>
      </w:r>
      <w:r w:rsidRPr="006B7DDC">
        <w:rPr>
          <w:rFonts w:ascii="Palatino Linotype" w:hAnsi="Palatino Linotype" w:cs="Palatino Linotype"/>
          <w:b/>
          <w:bCs/>
          <w:i/>
          <w:iCs/>
          <w:sz w:val="24"/>
          <w:szCs w:val="24"/>
          <w:lang w:eastAsia="hu-HU"/>
        </w:rPr>
        <w:t xml:space="preserve"> óra</w:t>
      </w:r>
    </w:p>
    <w:p w:rsidR="002B3E83" w:rsidRPr="006B7DDC" w:rsidRDefault="002B3E83" w:rsidP="00365204">
      <w:pPr>
        <w:spacing w:after="0" w:line="240" w:lineRule="auto"/>
        <w:ind w:left="1080"/>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8 órás témakör során a diák </w:t>
      </w:r>
      <w:r w:rsidRPr="00AA5B0C">
        <w:rPr>
          <w:rFonts w:ascii="Palatino Linotype" w:hAnsi="Palatino Linotype" w:cs="Palatino Linotype"/>
          <w:b/>
          <w:bCs/>
          <w:sz w:val="24"/>
          <w:szCs w:val="24"/>
          <w:lang w:eastAsia="hu-HU"/>
        </w:rPr>
        <w:t>a</w:t>
      </w:r>
      <w:r>
        <w:rPr>
          <w:rFonts w:ascii="Palatino Linotype" w:hAnsi="Palatino Linotype" w:cs="Palatino Linotype"/>
          <w:b/>
          <w:bCs/>
          <w:sz w:val="24"/>
          <w:szCs w:val="24"/>
          <w:lang w:eastAsia="hu-HU"/>
        </w:rPr>
        <w:t xml:space="preserve"> kérdésszerkesztés, a</w:t>
      </w:r>
      <w:r w:rsidR="00D22DA9">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 xml:space="preserve">jelen, jövő és múlt idejű </w:t>
      </w:r>
      <w:r w:rsidRPr="00AA5B0C">
        <w:rPr>
          <w:rFonts w:ascii="Palatino Linotype" w:hAnsi="Palatino Linotype" w:cs="Palatino Linotype"/>
          <w:b/>
          <w:bCs/>
          <w:sz w:val="24"/>
          <w:szCs w:val="24"/>
          <w:lang w:eastAsia="hu-HU"/>
        </w:rPr>
        <w:t>feltételes mód</w:t>
      </w:r>
      <w:r>
        <w:rPr>
          <w:rFonts w:ascii="Palatino Linotype" w:hAnsi="Palatino Linotype" w:cs="Palatino Linotype"/>
          <w:sz w:val="24"/>
          <w:szCs w:val="24"/>
          <w:lang w:eastAsia="hu-HU"/>
        </w:rPr>
        <w:t xml:space="preserve">, illetve a </w:t>
      </w:r>
      <w:r w:rsidRPr="00A90491">
        <w:rPr>
          <w:rFonts w:ascii="Palatino Linotype" w:hAnsi="Palatino Linotype" w:cs="Palatino Linotype"/>
          <w:b/>
          <w:bCs/>
          <w:sz w:val="24"/>
          <w:szCs w:val="24"/>
          <w:lang w:eastAsia="hu-HU"/>
        </w:rPr>
        <w:t>módbeli</w:t>
      </w:r>
      <w:r w:rsidR="00D22DA9">
        <w:rPr>
          <w:rFonts w:ascii="Palatino Linotype" w:hAnsi="Palatino Linotype" w:cs="Palatino Linotype"/>
          <w:b/>
          <w:bCs/>
          <w:sz w:val="24"/>
          <w:szCs w:val="24"/>
          <w:lang w:eastAsia="hu-HU"/>
        </w:rPr>
        <w:t xml:space="preserve"> </w:t>
      </w:r>
      <w:r w:rsidRPr="00AA5B0C">
        <w:rPr>
          <w:rFonts w:ascii="Palatino Linotype" w:hAnsi="Palatino Linotype" w:cs="Palatino Linotype"/>
          <w:b/>
          <w:bCs/>
          <w:sz w:val="24"/>
          <w:szCs w:val="24"/>
          <w:lang w:eastAsia="hu-HU"/>
        </w:rPr>
        <w:t>segédigék</w:t>
      </w:r>
      <w:r>
        <w:rPr>
          <w:rFonts w:ascii="Palatino Linotype" w:hAnsi="Palatino Linotype" w:cs="Palatino Linotype"/>
          <w:b/>
          <w:bCs/>
          <w:sz w:val="24"/>
          <w:szCs w:val="24"/>
          <w:lang w:eastAsia="hu-HU"/>
        </w:rPr>
        <w:t xml:space="preserve"> (</w:t>
      </w:r>
      <w:r>
        <w:rPr>
          <w:rFonts w:ascii="Palatino Linotype" w:hAnsi="Palatino Linotype" w:cs="Palatino Linotype"/>
          <w:sz w:val="24"/>
          <w:szCs w:val="24"/>
          <w:lang w:eastAsia="hu-HU"/>
        </w:rPr>
        <w:t xml:space="preserve">lehetőséget, kötelességet, szükségességet, tiltást kifejező) használatát eleveníti fel, amely révén idegen nyelven sokkal egzaktabb módon tud bemutatkozni szakmai és személyes </w:t>
      </w:r>
      <w:r>
        <w:rPr>
          <w:rFonts w:ascii="Palatino Linotype" w:hAnsi="Palatino Linotype" w:cs="Palatino Linotype"/>
          <w:sz w:val="24"/>
          <w:szCs w:val="24"/>
          <w:lang w:eastAsia="hu-HU"/>
        </w:rPr>
        <w:lastRenderedPageBreak/>
        <w:t xml:space="preserve">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cs="Palatino Linotype"/>
          <w:b/>
          <w:bCs/>
          <w:sz w:val="24"/>
          <w:szCs w:val="24"/>
          <w:lang w:eastAsia="hu-HU"/>
        </w:rPr>
        <w:t>A kérd</w:t>
      </w:r>
      <w:r>
        <w:rPr>
          <w:rFonts w:ascii="Palatino Linotype" w:hAnsi="Palatino Linotype" w:cs="Palatino Linotype"/>
          <w:b/>
          <w:bCs/>
          <w:sz w:val="24"/>
          <w:szCs w:val="24"/>
          <w:lang w:eastAsia="hu-HU"/>
        </w:rPr>
        <w:t>és</w:t>
      </w:r>
      <w:r w:rsidRPr="00AA5B0C">
        <w:rPr>
          <w:rFonts w:ascii="Palatino Linotype" w:hAnsi="Palatino Linotype" w:cs="Palatino Linotype"/>
          <w:b/>
          <w:bCs/>
          <w:sz w:val="24"/>
          <w:szCs w:val="24"/>
          <w:lang w:eastAsia="hu-HU"/>
        </w:rPr>
        <w:t>feltevés alapvető szabályainak elsajátítása</w:t>
      </w:r>
      <w:r>
        <w:rPr>
          <w:rFonts w:ascii="Palatino Linotype" w:hAnsi="Palatino Linotype" w:cs="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cs="Palatino Linotype"/>
          <w:b/>
          <w:bCs/>
          <w:sz w:val="24"/>
          <w:szCs w:val="24"/>
          <w:lang w:eastAsia="hu-HU"/>
        </w:rPr>
        <w:t>prepozíciók és a kötőszavak</w:t>
      </w:r>
      <w:r>
        <w:rPr>
          <w:rFonts w:ascii="Palatino Linotype" w:hAnsi="Palatino Linotype" w:cs="Palatino Linotype"/>
          <w:sz w:val="24"/>
          <w:szCs w:val="24"/>
          <w:lang w:eastAsia="hu-HU"/>
        </w:rPr>
        <w:t xml:space="preserve"> pontos használatának elsajátításával olyan </w:t>
      </w:r>
      <w:r w:rsidRPr="00AA5B0C">
        <w:rPr>
          <w:rFonts w:ascii="Palatino Linotype" w:hAnsi="Palatino Linotype" w:cs="Palatino Linotype"/>
          <w:b/>
          <w:bCs/>
          <w:sz w:val="24"/>
          <w:szCs w:val="24"/>
          <w:lang w:eastAsia="hu-HU"/>
        </w:rPr>
        <w:t>egyszerű mondatsze</w:t>
      </w:r>
      <w:r>
        <w:rPr>
          <w:rFonts w:ascii="Palatino Linotype" w:hAnsi="Palatino Linotype" w:cs="Palatino Linotype"/>
          <w:b/>
          <w:bCs/>
          <w:sz w:val="24"/>
          <w:szCs w:val="24"/>
          <w:lang w:eastAsia="hu-HU"/>
        </w:rPr>
        <w:t>r</w:t>
      </w:r>
      <w:r w:rsidRPr="00AA5B0C">
        <w:rPr>
          <w:rFonts w:ascii="Palatino Linotype" w:hAnsi="Palatino Linotype" w:cs="Palatino Linotype"/>
          <w:b/>
          <w:bCs/>
          <w:sz w:val="24"/>
          <w:szCs w:val="24"/>
          <w:lang w:eastAsia="hu-HU"/>
        </w:rPr>
        <w:t>ke</w:t>
      </w:r>
      <w:r>
        <w:rPr>
          <w:rFonts w:ascii="Palatino Linotype" w:hAnsi="Palatino Linotype" w:cs="Palatino Linotype"/>
          <w:b/>
          <w:bCs/>
          <w:sz w:val="24"/>
          <w:szCs w:val="24"/>
          <w:lang w:eastAsia="hu-HU"/>
        </w:rPr>
        <w:t>s</w:t>
      </w:r>
      <w:r w:rsidRPr="00AA5B0C">
        <w:rPr>
          <w:rFonts w:ascii="Palatino Linotype" w:hAnsi="Palatino Linotype" w:cs="Palatino Linotype"/>
          <w:b/>
          <w:bCs/>
          <w:sz w:val="24"/>
          <w:szCs w:val="24"/>
          <w:lang w:eastAsia="hu-HU"/>
        </w:rPr>
        <w:t xml:space="preserve">ztési eljárások </w:t>
      </w:r>
      <w:r>
        <w:rPr>
          <w:rFonts w:ascii="Palatino Linotype" w:hAnsi="Palatino Linotype" w:cs="Palatino Linotype"/>
          <w:b/>
          <w:bCs/>
          <w:sz w:val="24"/>
          <w:szCs w:val="24"/>
          <w:lang w:eastAsia="hu-HU"/>
        </w:rPr>
        <w:t xml:space="preserve">birtokába jut, amely </w:t>
      </w:r>
      <w:r>
        <w:rPr>
          <w:rFonts w:ascii="Palatino Linotype" w:hAnsi="Palatino Linotype" w:cs="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2B3E83" w:rsidRPr="006B7DDC" w:rsidRDefault="002B3E83" w:rsidP="00365204">
      <w:pPr>
        <w:spacing w:after="0" w:line="240" w:lineRule="auto"/>
        <w:jc w:val="both"/>
        <w:rPr>
          <w:rFonts w:ascii="Palatino Linotype" w:hAnsi="Palatino Linotype" w:cs="Palatino Linotype"/>
          <w:sz w:val="24"/>
          <w:szCs w:val="24"/>
          <w:lang w:eastAsia="hu-HU"/>
        </w:rPr>
      </w:pPr>
    </w:p>
    <w:p w:rsidR="002B3E83" w:rsidRPr="006B7DDC" w:rsidRDefault="002B3E83" w:rsidP="00365204">
      <w:pPr>
        <w:numPr>
          <w:ilvl w:val="3"/>
          <w:numId w:val="41"/>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Nyelvi készségfejlesztés </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i/>
          <w:iCs/>
          <w:sz w:val="24"/>
          <w:szCs w:val="24"/>
          <w:lang w:eastAsia="hu-HU"/>
        </w:rPr>
        <w:t>24</w:t>
      </w:r>
      <w:r w:rsidRPr="006B7DDC">
        <w:rPr>
          <w:rFonts w:ascii="Palatino Linotype" w:hAnsi="Palatino Linotype" w:cs="Palatino Linotype"/>
          <w:b/>
          <w:bCs/>
          <w:i/>
          <w:iCs/>
          <w:sz w:val="24"/>
          <w:szCs w:val="24"/>
          <w:lang w:eastAsia="hu-HU"/>
        </w:rPr>
        <w:t xml:space="preserve"> óra</w:t>
      </w:r>
    </w:p>
    <w:p w:rsidR="002B3E83" w:rsidRDefault="002B3E83" w:rsidP="00365204">
      <w:pPr>
        <w:widowControl w:val="0"/>
        <w:suppressAutoHyphens/>
        <w:spacing w:after="0" w:line="240" w:lineRule="auto"/>
        <w:ind w:left="1806" w:firstLine="14"/>
        <w:jc w:val="both"/>
        <w:rPr>
          <w:rFonts w:ascii="Palatino Linotype" w:hAnsi="Palatino Linotype" w:cs="Palatino Linotype"/>
          <w:sz w:val="24"/>
          <w:szCs w:val="24"/>
          <w:lang w:eastAsia="hu-HU"/>
        </w:rPr>
      </w:pPr>
      <w:r w:rsidRPr="000B1B3D">
        <w:rPr>
          <w:rFonts w:ascii="Palatino Linotype" w:hAnsi="Palatino Linotype" w:cs="Palatino Linotype"/>
          <w:sz w:val="24"/>
          <w:szCs w:val="24"/>
          <w:lang w:eastAsia="hu-HU"/>
        </w:rPr>
        <w:t xml:space="preserve">/Az induktív nyelvtanulási képesség és az </w:t>
      </w:r>
      <w:proofErr w:type="spellStart"/>
      <w:r w:rsidRPr="000B1B3D">
        <w:rPr>
          <w:rFonts w:ascii="Palatino Linotype" w:hAnsi="Palatino Linotype" w:cs="Palatino Linotype"/>
          <w:sz w:val="24"/>
          <w:szCs w:val="24"/>
          <w:lang w:eastAsia="hu-HU"/>
        </w:rPr>
        <w:t>idegennyelvi</w:t>
      </w:r>
      <w:proofErr w:type="spellEnd"/>
      <w:r w:rsidRPr="000B1B3D">
        <w:rPr>
          <w:rFonts w:ascii="Palatino Linotype" w:hAnsi="Palatino Linotype" w:cs="Palatino Linotype"/>
          <w:sz w:val="24"/>
          <w:szCs w:val="24"/>
          <w:lang w:eastAsia="hu-HU"/>
        </w:rPr>
        <w:t xml:space="preserve"> asszociatív memória fejlesztése fonetikai készségfejlesztéssel kiegészítve/</w:t>
      </w:r>
    </w:p>
    <w:p w:rsidR="002B3E83" w:rsidRPr="000B1B3D" w:rsidRDefault="002B3E83" w:rsidP="00365204">
      <w:pPr>
        <w:widowControl w:val="0"/>
        <w:suppressAutoHyphens/>
        <w:spacing w:after="0" w:line="240" w:lineRule="auto"/>
        <w:ind w:left="1080"/>
        <w:jc w:val="both"/>
        <w:rPr>
          <w:rFonts w:ascii="Palatino Linotype" w:hAnsi="Palatino Linotype" w:cs="Times New Roman"/>
          <w:kern w:val="1"/>
          <w:sz w:val="24"/>
          <w:szCs w:val="24"/>
          <w:lang w:eastAsia="hi-IN" w:bidi="hi-IN"/>
        </w:rPr>
      </w:pPr>
    </w:p>
    <w:p w:rsidR="002B3E83" w:rsidRDefault="002B3E83" w:rsidP="00365204">
      <w:pPr>
        <w:widowControl w:val="0"/>
        <w:suppressAutoHyphens/>
        <w:spacing w:after="0" w:line="240" w:lineRule="auto"/>
        <w:ind w:left="1080"/>
        <w:jc w:val="both"/>
        <w:rPr>
          <w:rFonts w:ascii="Palatino Linotype" w:hAnsi="Palatino Linotype" w:cs="Palatino Linotype"/>
          <w:sz w:val="24"/>
          <w:szCs w:val="24"/>
        </w:rPr>
      </w:pPr>
      <w:r w:rsidRPr="00F44D3F">
        <w:rPr>
          <w:rFonts w:ascii="Palatino Linotype" w:hAnsi="Palatino Linotype" w:cs="Times New Roman"/>
          <w:kern w:val="1"/>
          <w:sz w:val="24"/>
          <w:szCs w:val="24"/>
          <w:lang w:eastAsia="hi-IN" w:bidi="hi-IN"/>
        </w:rPr>
        <w:t>A 24 órás ny</w:t>
      </w:r>
      <w:r>
        <w:rPr>
          <w:rFonts w:ascii="Palatino Linotype" w:hAnsi="Palatino Linotype" w:cs="Times New Roman"/>
          <w:kern w:val="1"/>
          <w:sz w:val="24"/>
          <w:szCs w:val="24"/>
          <w:lang w:eastAsia="hi-IN" w:bidi="hi-IN"/>
        </w:rPr>
        <w:t>elvi készségfejlesztő blokk során a diák rendszerezi az</w:t>
      </w:r>
      <w:r w:rsidRPr="00F44D3F">
        <w:rPr>
          <w:rFonts w:ascii="Palatino Linotype" w:hAnsi="Palatino Linotype" w:cs="Times New Roman"/>
          <w:kern w:val="1"/>
          <w:sz w:val="24"/>
          <w:szCs w:val="24"/>
          <w:lang w:eastAsia="hi-IN" w:bidi="hi-IN"/>
        </w:rPr>
        <w:t xml:space="preserve"> </w:t>
      </w:r>
      <w:proofErr w:type="spellStart"/>
      <w:r w:rsidRPr="00F44D3F">
        <w:rPr>
          <w:rFonts w:ascii="Palatino Linotype" w:hAnsi="Palatino Linotype" w:cs="Times New Roman"/>
          <w:kern w:val="1"/>
          <w:sz w:val="24"/>
          <w:szCs w:val="24"/>
          <w:lang w:eastAsia="hi-IN" w:bidi="hi-IN"/>
        </w:rPr>
        <w:t>idegennyelvi</w:t>
      </w:r>
      <w:proofErr w:type="spellEnd"/>
      <w:r>
        <w:rPr>
          <w:rFonts w:ascii="Palatino Linotype" w:hAnsi="Palatino Linotype" w:cs="Times New Roman"/>
          <w:kern w:val="1"/>
          <w:sz w:val="24"/>
          <w:szCs w:val="24"/>
          <w:lang w:eastAsia="hi-IN" w:bidi="hi-IN"/>
        </w:rPr>
        <w:t xml:space="preserve"> alapszókincshez kapcsolódó</w:t>
      </w:r>
      <w:r w:rsidRPr="00F44D3F">
        <w:rPr>
          <w:rFonts w:ascii="Palatino Linotype" w:hAnsi="Palatino Linotype" w:cs="Times New Roman"/>
          <w:kern w:val="1"/>
          <w:sz w:val="24"/>
          <w:szCs w:val="24"/>
          <w:lang w:eastAsia="hi-IN" w:bidi="hi-IN"/>
        </w:rPr>
        <w:t xml:space="preserve"> ismereteit.</w:t>
      </w:r>
      <w:r>
        <w:rPr>
          <w:rFonts w:ascii="Palatino Linotype" w:hAnsi="Palatino Linotype" w:cs="Times New Roman"/>
          <w:kern w:val="1"/>
          <w:sz w:val="24"/>
          <w:szCs w:val="24"/>
          <w:lang w:eastAsia="hi-IN" w:bidi="hi-IN"/>
        </w:rPr>
        <w:t xml:space="preserve"> E szókincset alapul véve valósul meg a</w:t>
      </w:r>
      <w:r w:rsidRPr="00F44D3F">
        <w:rPr>
          <w:rFonts w:ascii="Palatino Linotype" w:hAnsi="Palatino Linotype" w:cs="Times New Roman"/>
          <w:kern w:val="1"/>
          <w:sz w:val="24"/>
          <w:szCs w:val="24"/>
          <w:lang w:eastAsia="hi-IN" w:bidi="hi-IN"/>
        </w:rPr>
        <w:t xml:space="preserve">z </w:t>
      </w:r>
      <w:r w:rsidRPr="00AA5B0C">
        <w:rPr>
          <w:rFonts w:ascii="Palatino Linotype" w:hAnsi="Palatino Linotype" w:cs="Times New Roman"/>
          <w:b/>
          <w:bCs/>
          <w:kern w:val="1"/>
          <w:sz w:val="24"/>
          <w:szCs w:val="24"/>
          <w:lang w:eastAsia="hi-IN" w:bidi="hi-IN"/>
        </w:rPr>
        <w:t xml:space="preserve">induktív nyelvtanulási képességfejlesztés </w:t>
      </w:r>
      <w:r w:rsidRPr="00F44D3F">
        <w:rPr>
          <w:rFonts w:ascii="Palatino Linotype" w:hAnsi="Palatino Linotype" w:cs="Times New Roman"/>
          <w:kern w:val="1"/>
          <w:sz w:val="24"/>
          <w:szCs w:val="24"/>
          <w:lang w:eastAsia="hi-IN" w:bidi="hi-IN"/>
        </w:rPr>
        <w:t xml:space="preserve">és az </w:t>
      </w:r>
      <w:proofErr w:type="spellStart"/>
      <w:r w:rsidRPr="00AA5B0C">
        <w:rPr>
          <w:rFonts w:ascii="Palatino Linotype" w:hAnsi="Palatino Linotype" w:cs="Times New Roman"/>
          <w:b/>
          <w:bCs/>
          <w:kern w:val="1"/>
          <w:sz w:val="24"/>
          <w:szCs w:val="24"/>
          <w:lang w:eastAsia="hi-IN" w:bidi="hi-IN"/>
        </w:rPr>
        <w:t>idegennyelvi</w:t>
      </w:r>
      <w:proofErr w:type="spellEnd"/>
      <w:r w:rsidRPr="00AA5B0C">
        <w:rPr>
          <w:rFonts w:ascii="Palatino Linotype" w:hAnsi="Palatino Linotype" w:cs="Times New Roman"/>
          <w:b/>
          <w:bCs/>
          <w:kern w:val="1"/>
          <w:sz w:val="24"/>
          <w:szCs w:val="24"/>
          <w:lang w:eastAsia="hi-IN" w:bidi="hi-IN"/>
        </w:rPr>
        <w:t xml:space="preserve"> asszociatív memóriafejlesztés</w:t>
      </w:r>
      <w:r>
        <w:rPr>
          <w:rFonts w:ascii="Palatino Linotype" w:hAnsi="Palatino Linotype" w:cs="Times New Roman"/>
          <w:kern w:val="1"/>
          <w:sz w:val="24"/>
          <w:szCs w:val="24"/>
          <w:lang w:eastAsia="hi-IN" w:bidi="hi-IN"/>
        </w:rPr>
        <w:t xml:space="preserve"> 6 alapvető társalgási témakör szavai, kifejezésein keresztül</w:t>
      </w:r>
      <w:r w:rsidRPr="00F44D3F">
        <w:rPr>
          <w:rFonts w:ascii="Palatino Linotype" w:hAnsi="Palatino Linotype" w:cs="Times New Roman"/>
          <w:kern w:val="1"/>
          <w:sz w:val="24"/>
          <w:szCs w:val="24"/>
          <w:lang w:eastAsia="hi-IN" w:bidi="hi-IN"/>
        </w:rPr>
        <w:t>.</w:t>
      </w:r>
      <w:r w:rsidRPr="00F44D3F">
        <w:rPr>
          <w:rFonts w:ascii="Palatino Linotype" w:hAnsi="Palatino Linotype" w:cs="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B3E83" w:rsidRPr="00F44D3F" w:rsidRDefault="002B3E83" w:rsidP="00365204">
      <w:pPr>
        <w:widowControl w:val="0"/>
        <w:suppressAutoHyphens/>
        <w:spacing w:after="0" w:line="240" w:lineRule="auto"/>
        <w:ind w:left="1080"/>
        <w:jc w:val="both"/>
        <w:rPr>
          <w:rFonts w:ascii="Palatino Linotype" w:hAnsi="Palatino Linotype" w:cs="Palatino Linotype"/>
          <w:sz w:val="24"/>
          <w:szCs w:val="24"/>
        </w:rPr>
      </w:pPr>
      <w:r w:rsidRPr="00F44D3F">
        <w:rPr>
          <w:rFonts w:ascii="Palatino Linotype" w:hAnsi="Palatino Linotype" w:cs="Palatino Linotype"/>
          <w:sz w:val="24"/>
          <w:szCs w:val="24"/>
        </w:rPr>
        <w:t>Az elsajátítandó témakörök:</w:t>
      </w:r>
    </w:p>
    <w:p w:rsidR="002B3E83" w:rsidRPr="00F44D3F" w:rsidRDefault="002B3E83" w:rsidP="00365204">
      <w:pPr>
        <w:widowControl w:val="0"/>
        <w:numPr>
          <w:ilvl w:val="0"/>
          <w:numId w:val="37"/>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személyes bemutatkozás</w:t>
      </w:r>
    </w:p>
    <w:p w:rsidR="002B3E83" w:rsidRPr="00F44D3F" w:rsidRDefault="002B3E83" w:rsidP="00365204">
      <w:pPr>
        <w:widowControl w:val="0"/>
        <w:numPr>
          <w:ilvl w:val="0"/>
          <w:numId w:val="37"/>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a munka világa</w:t>
      </w:r>
    </w:p>
    <w:p w:rsidR="002B3E83" w:rsidRPr="00F44D3F" w:rsidRDefault="002B3E83" w:rsidP="00365204">
      <w:pPr>
        <w:widowControl w:val="0"/>
        <w:numPr>
          <w:ilvl w:val="0"/>
          <w:numId w:val="37"/>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napi tevékenységek, aktivitás</w:t>
      </w:r>
    </w:p>
    <w:p w:rsidR="002B3E83" w:rsidRPr="00F44D3F" w:rsidRDefault="002B3E83" w:rsidP="00365204">
      <w:pPr>
        <w:widowControl w:val="0"/>
        <w:numPr>
          <w:ilvl w:val="0"/>
          <w:numId w:val="37"/>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lakás, ház</w:t>
      </w:r>
    </w:p>
    <w:p w:rsidR="002B3E83" w:rsidRPr="00F44D3F" w:rsidRDefault="002B3E83" w:rsidP="00365204">
      <w:pPr>
        <w:widowControl w:val="0"/>
        <w:numPr>
          <w:ilvl w:val="0"/>
          <w:numId w:val="37"/>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 xml:space="preserve">utazás, </w:t>
      </w:r>
    </w:p>
    <w:p w:rsidR="002B3E83" w:rsidRPr="00F44D3F" w:rsidRDefault="002B3E83" w:rsidP="00365204">
      <w:pPr>
        <w:widowControl w:val="0"/>
        <w:numPr>
          <w:ilvl w:val="0"/>
          <w:numId w:val="37"/>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 xml:space="preserve">étkezés </w:t>
      </w:r>
    </w:p>
    <w:p w:rsidR="002B3E83" w:rsidRPr="00AA5B0C" w:rsidRDefault="002B3E83" w:rsidP="00365204">
      <w:pPr>
        <w:spacing w:after="0" w:line="240" w:lineRule="auto"/>
        <w:ind w:left="1079"/>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Ezen a témakörön keresztül valósul meg a fonetikai dekódolási képességfejlesztés is, amely során a célnyelv legfontosabb fonetikai szabályaival ismerkedik meg a nyelvtanuló.</w:t>
      </w:r>
    </w:p>
    <w:p w:rsidR="002B3E83" w:rsidRPr="006B7DDC" w:rsidRDefault="002B3E83" w:rsidP="00365204">
      <w:pPr>
        <w:spacing w:after="0" w:line="240" w:lineRule="auto"/>
        <w:ind w:left="708"/>
        <w:jc w:val="both"/>
        <w:rPr>
          <w:rFonts w:ascii="Palatino Linotype" w:hAnsi="Palatino Linotype" w:cs="Palatino Linotype"/>
          <w:sz w:val="24"/>
          <w:szCs w:val="24"/>
          <w:lang w:eastAsia="hu-HU"/>
        </w:rPr>
      </w:pPr>
    </w:p>
    <w:p w:rsidR="002B3E83" w:rsidRPr="006B7DDC" w:rsidRDefault="002B3E83" w:rsidP="00365204">
      <w:pPr>
        <w:numPr>
          <w:ilvl w:val="3"/>
          <w:numId w:val="41"/>
        </w:numPr>
        <w:spacing w:after="0" w:line="240" w:lineRule="auto"/>
        <w:rPr>
          <w:rFonts w:ascii="Palatino Linotype" w:hAnsi="Palatino Linotype" w:cs="Palatino Linotype"/>
          <w:b/>
          <w:bCs/>
          <w:sz w:val="24"/>
          <w:szCs w:val="24"/>
          <w:lang w:eastAsia="hu-HU"/>
        </w:rPr>
      </w:pPr>
      <w:r w:rsidRPr="000B1B3D">
        <w:rPr>
          <w:rFonts w:ascii="Palatino Linotype" w:hAnsi="Palatino Linotype" w:cs="Times New Roman"/>
          <w:b/>
          <w:bCs/>
          <w:kern w:val="1"/>
          <w:sz w:val="24"/>
          <w:szCs w:val="24"/>
          <w:lang w:eastAsia="hi-IN" w:bidi="hi-IN"/>
        </w:rPr>
        <w:lastRenderedPageBreak/>
        <w:t xml:space="preserve">Munkavállalói szókincs </w:t>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i/>
          <w:iCs/>
          <w:sz w:val="24"/>
          <w:szCs w:val="24"/>
          <w:lang w:eastAsia="hu-HU"/>
        </w:rPr>
        <w:t>24</w:t>
      </w:r>
      <w:r w:rsidRPr="006B7DDC">
        <w:rPr>
          <w:rFonts w:ascii="Palatino Linotype" w:hAnsi="Palatino Linotype" w:cs="Palatino Linotype"/>
          <w:b/>
          <w:bCs/>
          <w:i/>
          <w:iCs/>
          <w:sz w:val="24"/>
          <w:szCs w:val="24"/>
          <w:lang w:eastAsia="hu-HU"/>
        </w:rPr>
        <w:t xml:space="preserve"> óra</w:t>
      </w:r>
    </w:p>
    <w:p w:rsidR="002B3E83" w:rsidRDefault="002B3E83" w:rsidP="00365204">
      <w:pPr>
        <w:spacing w:after="0" w:line="240" w:lineRule="auto"/>
        <w:ind w:left="1789" w:firstLine="17"/>
        <w:jc w:val="both"/>
        <w:rPr>
          <w:rFonts w:ascii="Palatino Linotype" w:hAnsi="Palatino Linotype" w:cs="Times New Roman"/>
          <w:b/>
          <w:bCs/>
          <w:kern w:val="1"/>
          <w:sz w:val="24"/>
          <w:szCs w:val="24"/>
          <w:lang w:eastAsia="hi-IN" w:bidi="hi-IN"/>
        </w:rPr>
      </w:pPr>
      <w:r>
        <w:rPr>
          <w:rFonts w:ascii="Palatino Linotype" w:hAnsi="Palatino Linotype" w:cs="Times New Roman"/>
          <w:b/>
          <w:bCs/>
          <w:kern w:val="1"/>
          <w:sz w:val="24"/>
          <w:szCs w:val="24"/>
          <w:lang w:eastAsia="hi-IN" w:bidi="hi-IN"/>
        </w:rPr>
        <w:t>/</w:t>
      </w:r>
      <w:r w:rsidRPr="000B1B3D">
        <w:rPr>
          <w:rFonts w:ascii="Palatino Linotype" w:hAnsi="Palatino Linotype" w:cs="Times New Roman"/>
          <w:kern w:val="1"/>
          <w:sz w:val="24"/>
          <w:szCs w:val="24"/>
          <w:lang w:eastAsia="hi-IN" w:bidi="hi-IN"/>
        </w:rPr>
        <w:t>Munkavállalással kapcsolatos alapvető szakszókincs elsajátítása</w:t>
      </w:r>
      <w:r>
        <w:rPr>
          <w:rFonts w:ascii="Palatino Linotype" w:hAnsi="Palatino Linotype" w:cs="Times New Roman"/>
          <w:b/>
          <w:bCs/>
          <w:kern w:val="1"/>
          <w:sz w:val="24"/>
          <w:szCs w:val="24"/>
          <w:lang w:eastAsia="hi-IN" w:bidi="hi-IN"/>
        </w:rPr>
        <w:t>/</w:t>
      </w:r>
    </w:p>
    <w:p w:rsidR="002B3E83" w:rsidRDefault="002B3E83" w:rsidP="00365204">
      <w:pPr>
        <w:spacing w:after="0" w:line="240" w:lineRule="auto"/>
        <w:ind w:left="1080"/>
        <w:jc w:val="both"/>
        <w:rPr>
          <w:rFonts w:ascii="Palatino Linotype" w:hAnsi="Palatino Linotype" w:cs="Palatino Linotype"/>
          <w:sz w:val="24"/>
          <w:szCs w:val="24"/>
          <w:lang w:eastAsia="hu-HU"/>
        </w:rPr>
      </w:pPr>
    </w:p>
    <w:p w:rsidR="002B3E83" w:rsidRPr="006B7DDC" w:rsidRDefault="002B3E83" w:rsidP="00365204">
      <w:pPr>
        <w:spacing w:after="0" w:line="240" w:lineRule="auto"/>
        <w:ind w:left="1080"/>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B3E83" w:rsidRPr="006B7DDC" w:rsidRDefault="002B3E83" w:rsidP="00365204">
      <w:pPr>
        <w:spacing w:after="0" w:line="240" w:lineRule="auto"/>
        <w:rPr>
          <w:rFonts w:ascii="Palatino Linotype" w:hAnsi="Palatino Linotype" w:cs="Palatino Linotype"/>
          <w:sz w:val="24"/>
          <w:szCs w:val="24"/>
          <w:lang w:eastAsia="hu-HU"/>
        </w:rPr>
      </w:pPr>
    </w:p>
    <w:p w:rsidR="002B3E83" w:rsidRPr="00DE7CA1" w:rsidRDefault="002B3E83" w:rsidP="00365204">
      <w:pPr>
        <w:widowControl w:val="0"/>
        <w:numPr>
          <w:ilvl w:val="1"/>
          <w:numId w:val="40"/>
        </w:numPr>
        <w:suppressAutoHyphens/>
        <w:spacing w:after="0" w:line="240" w:lineRule="auto"/>
        <w:rPr>
          <w:rFonts w:ascii="Palatino Linotype" w:hAnsi="Palatino Linotype" w:cs="Palatino Linotype"/>
          <w:b/>
          <w:bCs/>
          <w:sz w:val="24"/>
          <w:szCs w:val="24"/>
          <w:lang w:eastAsia="hu-HU"/>
        </w:rPr>
      </w:pPr>
      <w:r w:rsidRPr="00DE7CA1">
        <w:rPr>
          <w:rFonts w:ascii="Palatino Linotype" w:hAnsi="Palatino Linotype" w:cs="Palatino Linotype"/>
          <w:b/>
          <w:bCs/>
          <w:sz w:val="24"/>
          <w:szCs w:val="24"/>
          <w:lang w:eastAsia="hu-HU"/>
        </w:rPr>
        <w:t xml:space="preserve">A képzés javasolt helyszíne </w:t>
      </w:r>
    </w:p>
    <w:p w:rsidR="002B3E83" w:rsidRPr="00AD0952" w:rsidRDefault="002B3E83" w:rsidP="00365204">
      <w:pPr>
        <w:widowControl w:val="0"/>
        <w:suppressAutoHyphens/>
        <w:spacing w:after="0" w:line="240" w:lineRule="auto"/>
        <w:ind w:left="705"/>
        <w:jc w:val="both"/>
        <w:rPr>
          <w:rFonts w:ascii="Palatino Linotype" w:hAnsi="Palatino Linotype" w:cs="Palatino Linotype"/>
          <w:i/>
          <w:sz w:val="24"/>
          <w:szCs w:val="24"/>
          <w:lang w:eastAsia="hu-HU"/>
        </w:rPr>
      </w:pPr>
      <w:r w:rsidRPr="00AD0952">
        <w:rPr>
          <w:rFonts w:ascii="Palatino Linotype" w:hAnsi="Palatino Linotype" w:cs="Palatino Linotype"/>
          <w:i/>
          <w:kern w:val="1"/>
          <w:sz w:val="24"/>
          <w:szCs w:val="24"/>
          <w:lang w:eastAsia="hi-IN" w:bidi="hi-IN"/>
        </w:rPr>
        <w:t>Az órák kb. 50%-</w:t>
      </w:r>
      <w:proofErr w:type="gramStart"/>
      <w:r w:rsidRPr="00AD0952">
        <w:rPr>
          <w:rFonts w:ascii="Palatino Linotype" w:hAnsi="Palatino Linotype" w:cs="Palatino Linotype"/>
          <w:i/>
          <w:kern w:val="1"/>
          <w:sz w:val="24"/>
          <w:szCs w:val="24"/>
          <w:lang w:eastAsia="hi-IN" w:bidi="hi-IN"/>
        </w:rPr>
        <w:t>a</w:t>
      </w:r>
      <w:proofErr w:type="gramEnd"/>
      <w:r w:rsidRPr="00AD0952">
        <w:rPr>
          <w:rFonts w:ascii="Palatino Linotype" w:hAnsi="Palatino Linotype" w:cs="Palatino Linotype"/>
          <w:i/>
          <w:kern w:val="1"/>
          <w:sz w:val="24"/>
          <w:szCs w:val="24"/>
          <w:lang w:eastAsia="hi-IN" w:bidi="hi-IN"/>
        </w:rPr>
        <w:t xml:space="preserve"> egyszerű tanteremben történjen,egy másik fele pedig számítógépes tanterem, hiszen az oktatás egy jelentős részben digitális tananyag által támogatott formában zajlik.</w:t>
      </w:r>
    </w:p>
    <w:p w:rsidR="002B3E83" w:rsidRPr="006B7DDC" w:rsidRDefault="002B3E83" w:rsidP="00365204">
      <w:pPr>
        <w:spacing w:after="0" w:line="240" w:lineRule="auto"/>
        <w:ind w:left="792"/>
        <w:jc w:val="both"/>
        <w:rPr>
          <w:rFonts w:ascii="Palatino Linotype" w:hAnsi="Palatino Linotype" w:cs="Palatino Linotype"/>
          <w:b/>
          <w:bCs/>
          <w:sz w:val="24"/>
          <w:szCs w:val="24"/>
          <w:lang w:eastAsia="hu-HU"/>
        </w:rPr>
      </w:pPr>
    </w:p>
    <w:p w:rsidR="002B3E83" w:rsidRPr="00DE7CA1" w:rsidRDefault="002B3E83" w:rsidP="00365204">
      <w:pPr>
        <w:widowControl w:val="0"/>
        <w:numPr>
          <w:ilvl w:val="1"/>
          <w:numId w:val="40"/>
        </w:numPr>
        <w:suppressAutoHyphens/>
        <w:spacing w:after="0" w:line="240" w:lineRule="auto"/>
        <w:rPr>
          <w:rFonts w:ascii="Palatino Linotype" w:hAnsi="Palatino Linotype" w:cs="Palatino Linotype"/>
          <w:b/>
          <w:bCs/>
          <w:sz w:val="24"/>
          <w:szCs w:val="24"/>
          <w:lang w:eastAsia="hu-HU"/>
        </w:rPr>
      </w:pPr>
      <w:r w:rsidRPr="00DE7CA1">
        <w:rPr>
          <w:rFonts w:ascii="Palatino Linotype" w:hAnsi="Palatino Linotype" w:cs="Palatino Linotype"/>
          <w:b/>
          <w:bCs/>
          <w:sz w:val="24"/>
          <w:szCs w:val="24"/>
          <w:lang w:eastAsia="hu-HU"/>
        </w:rPr>
        <w:t>A tantárgy elsajátítása során alkalmazható sajátos módszerek, tanulói tevékenységformák.</w:t>
      </w:r>
    </w:p>
    <w:p w:rsidR="002B3E83" w:rsidRPr="00FE2313" w:rsidRDefault="002B3E83" w:rsidP="00365204">
      <w:pPr>
        <w:widowControl w:val="0"/>
        <w:suppressAutoHyphens/>
        <w:spacing w:after="0" w:line="240" w:lineRule="auto"/>
        <w:ind w:left="792"/>
        <w:rPr>
          <w:rFonts w:ascii="Palatino Linotype" w:hAnsi="Palatino Linotype" w:cs="Palatino Linotype"/>
          <w:sz w:val="24"/>
          <w:szCs w:val="24"/>
          <w:lang w:eastAsia="hu-HU"/>
        </w:rPr>
      </w:pPr>
      <w:r w:rsidRPr="00FE2313">
        <w:rPr>
          <w:rFonts w:ascii="Palatino Linotype" w:hAnsi="Palatino Linotype" w:cs="Palatino Linotype"/>
          <w:sz w:val="24"/>
          <w:szCs w:val="24"/>
          <w:lang w:eastAsia="hu-HU"/>
        </w:rPr>
        <w:t>A tananyag kb. fele digitális tartalmú oktatási anyag, így speciálisak</w:t>
      </w:r>
      <w:r>
        <w:rPr>
          <w:rFonts w:ascii="Palatino Linotype" w:hAnsi="Palatino Linotype" w:cs="Palatino Linotype"/>
          <w:sz w:val="24"/>
          <w:szCs w:val="24"/>
          <w:lang w:eastAsia="hu-HU"/>
        </w:rPr>
        <w:t>,</w:t>
      </w:r>
      <w:r w:rsidRPr="00FE2313">
        <w:rPr>
          <w:rFonts w:ascii="Palatino Linotype" w:hAnsi="Palatino Linotype" w:cs="Palatino Linotype"/>
          <w:sz w:val="24"/>
          <w:szCs w:val="24"/>
          <w:lang w:eastAsia="hu-HU"/>
        </w:rPr>
        <w:t xml:space="preserve"> mind a módszerek, mind pedig a tanulói tevékenységformák.</w:t>
      </w:r>
    </w:p>
    <w:p w:rsidR="002B3E83" w:rsidRPr="00FE2313" w:rsidRDefault="002B3E83" w:rsidP="00365204">
      <w:pPr>
        <w:widowControl w:val="0"/>
        <w:suppressAutoHyphens/>
        <w:spacing w:after="0" w:line="240" w:lineRule="auto"/>
        <w:rPr>
          <w:rFonts w:ascii="Palatino Linotype" w:hAnsi="Palatino Linotype" w:cs="Palatino Linotype"/>
          <w:sz w:val="24"/>
          <w:szCs w:val="24"/>
          <w:lang w:eastAsia="hu-HU"/>
        </w:rPr>
      </w:pPr>
    </w:p>
    <w:p w:rsidR="00AD0952" w:rsidRPr="00AD0952" w:rsidRDefault="00AD0952" w:rsidP="00AD0952">
      <w:pPr>
        <w:pStyle w:val="Listaszerbekezds"/>
        <w:widowControl w:val="0"/>
        <w:numPr>
          <w:ilvl w:val="2"/>
          <w:numId w:val="49"/>
        </w:numPr>
        <w:suppressAutoHyphens/>
        <w:spacing w:after="0" w:line="240" w:lineRule="auto"/>
        <w:rPr>
          <w:rFonts w:ascii="Palatino Linotype" w:hAnsi="Palatino Linotype" w:cs="Palatino Linotype"/>
          <w:b/>
          <w:bCs/>
          <w:i/>
          <w:iCs/>
          <w:sz w:val="24"/>
          <w:szCs w:val="24"/>
          <w:lang w:eastAsia="hu-HU"/>
        </w:rPr>
      </w:pPr>
      <w:r w:rsidRPr="00AD0952">
        <w:rPr>
          <w:rFonts w:ascii="Palatino Linotype" w:hAnsi="Palatino Linotype" w:cs="Palatino Linotype"/>
          <w:b/>
          <w:bCs/>
          <w:i/>
          <w:iCs/>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0952" w:rsidRPr="008B7D14" w:rsidTr="00AD0952">
        <w:trPr>
          <w:jc w:val="center"/>
        </w:trPr>
        <w:tc>
          <w:tcPr>
            <w:tcW w:w="994" w:type="dxa"/>
            <w:vMerge w:val="restart"/>
            <w:vAlign w:val="center"/>
          </w:tcPr>
          <w:p w:rsidR="00AD0952" w:rsidRPr="008B7D14" w:rsidRDefault="00AD0952" w:rsidP="00AD095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AD0952" w:rsidRDefault="00AD0952" w:rsidP="00AD095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AD0952" w:rsidRPr="008B7D14" w:rsidRDefault="00AD0952" w:rsidP="00AD095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AD0952" w:rsidRPr="008B7D14" w:rsidRDefault="00AD0952" w:rsidP="00AD095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AD0952" w:rsidRPr="008B7D14" w:rsidRDefault="00AD0952" w:rsidP="00AD095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p>
        </w:tc>
      </w:tr>
      <w:tr w:rsidR="00AD0952" w:rsidRPr="008B7D14" w:rsidTr="00AD0952">
        <w:trPr>
          <w:jc w:val="center"/>
        </w:trPr>
        <w:tc>
          <w:tcPr>
            <w:tcW w:w="994" w:type="dxa"/>
            <w:vMerge/>
            <w:vAlign w:val="center"/>
          </w:tcPr>
          <w:p w:rsidR="00AD0952" w:rsidRPr="008B7D14" w:rsidRDefault="00AD0952" w:rsidP="00AD0952">
            <w:pPr>
              <w:spacing w:after="0" w:line="240" w:lineRule="auto"/>
              <w:jc w:val="center"/>
              <w:rPr>
                <w:rFonts w:ascii="Palatino Linotype" w:hAnsi="Palatino Linotype" w:cs="Palatino Linotype"/>
                <w:b/>
                <w:bCs/>
                <w:sz w:val="20"/>
                <w:szCs w:val="20"/>
              </w:rPr>
            </w:pPr>
          </w:p>
        </w:tc>
        <w:tc>
          <w:tcPr>
            <w:tcW w:w="2800" w:type="dxa"/>
            <w:vMerge/>
            <w:vAlign w:val="center"/>
          </w:tcPr>
          <w:p w:rsidR="00AD0952" w:rsidRPr="008B7D14" w:rsidRDefault="00AD0952" w:rsidP="00AD0952">
            <w:pPr>
              <w:spacing w:after="0" w:line="240" w:lineRule="auto"/>
              <w:rPr>
                <w:rFonts w:ascii="Palatino Linotype" w:hAnsi="Palatino Linotype" w:cs="Palatino Linotype"/>
                <w:b/>
                <w:bCs/>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AD0952" w:rsidRPr="008B7D14" w:rsidRDefault="00AD0952" w:rsidP="00AD0952">
            <w:pPr>
              <w:spacing w:after="0" w:line="240" w:lineRule="auto"/>
              <w:jc w:val="center"/>
              <w:rPr>
                <w:rFonts w:ascii="Palatino Linotype" w:hAnsi="Palatino Linotype" w:cs="Palatino Linotype"/>
                <w:b/>
                <w:bCs/>
                <w:sz w:val="20"/>
                <w:szCs w:val="20"/>
              </w:rPr>
            </w:pPr>
          </w:p>
        </w:tc>
      </w:tr>
      <w:tr w:rsidR="00AD0952" w:rsidRPr="008B7D14" w:rsidTr="00AD0952">
        <w:trPr>
          <w:jc w:val="center"/>
        </w:trPr>
        <w:tc>
          <w:tcPr>
            <w:tcW w:w="994"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AD0952" w:rsidRPr="008B7D14" w:rsidRDefault="00AD0952" w:rsidP="00AD095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r>
      <w:tr w:rsidR="00AD0952" w:rsidRPr="008B7D14" w:rsidTr="00AD0952">
        <w:trPr>
          <w:jc w:val="center"/>
        </w:trPr>
        <w:tc>
          <w:tcPr>
            <w:tcW w:w="994"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AD0952" w:rsidRPr="008B7D14" w:rsidRDefault="00AD0952" w:rsidP="00AD095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r>
      <w:tr w:rsidR="00AD0952" w:rsidRPr="008B7D14" w:rsidTr="00AD0952">
        <w:trPr>
          <w:jc w:val="center"/>
        </w:trPr>
        <w:tc>
          <w:tcPr>
            <w:tcW w:w="994"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AD0952" w:rsidRPr="008B7D14" w:rsidRDefault="00AD0952" w:rsidP="00AD095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r>
      <w:tr w:rsidR="00AD0952" w:rsidRPr="008B7D14" w:rsidTr="00AD0952">
        <w:trPr>
          <w:jc w:val="center"/>
        </w:trPr>
        <w:tc>
          <w:tcPr>
            <w:tcW w:w="994"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AD0952" w:rsidRPr="008B7D14" w:rsidRDefault="00AD0952" w:rsidP="00AD095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r>
      <w:tr w:rsidR="00AD0952" w:rsidRPr="008B7D14" w:rsidTr="00AD0952">
        <w:trPr>
          <w:jc w:val="center"/>
        </w:trPr>
        <w:tc>
          <w:tcPr>
            <w:tcW w:w="994"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AD0952" w:rsidRPr="008B7D14" w:rsidRDefault="00AD0952" w:rsidP="00AD095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r>
      <w:tr w:rsidR="00AD0952" w:rsidRPr="008B7D14" w:rsidTr="00AD0952">
        <w:trPr>
          <w:jc w:val="center"/>
        </w:trPr>
        <w:tc>
          <w:tcPr>
            <w:tcW w:w="994"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AD0952" w:rsidRPr="008B7D14" w:rsidRDefault="00AD0952" w:rsidP="00AD095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r>
      <w:tr w:rsidR="00AD0952" w:rsidRPr="008B7D14" w:rsidTr="00AD0952">
        <w:trPr>
          <w:jc w:val="center"/>
        </w:trPr>
        <w:tc>
          <w:tcPr>
            <w:tcW w:w="994"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AD0952" w:rsidRPr="008B7D14" w:rsidRDefault="00AD0952" w:rsidP="00AD095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r>
      <w:tr w:rsidR="00AD0952" w:rsidRPr="008B7D14" w:rsidTr="00AD0952">
        <w:trPr>
          <w:jc w:val="center"/>
        </w:trPr>
        <w:tc>
          <w:tcPr>
            <w:tcW w:w="994"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AD0952" w:rsidRPr="008B7D14" w:rsidRDefault="00AD0952" w:rsidP="00AD095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r>
      <w:tr w:rsidR="00AD0952" w:rsidRPr="008B7D14" w:rsidTr="00AD0952">
        <w:trPr>
          <w:jc w:val="center"/>
        </w:trPr>
        <w:tc>
          <w:tcPr>
            <w:tcW w:w="994"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AD0952" w:rsidRPr="008B7D14" w:rsidRDefault="00AD0952" w:rsidP="00AD095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r>
      <w:tr w:rsidR="00AD0952" w:rsidRPr="008B7D14" w:rsidTr="00AD0952">
        <w:trPr>
          <w:jc w:val="center"/>
        </w:trPr>
        <w:tc>
          <w:tcPr>
            <w:tcW w:w="994"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AD0952" w:rsidRPr="00DE4860" w:rsidRDefault="00AD0952" w:rsidP="00AD0952">
            <w:pPr>
              <w:spacing w:after="0" w:line="240" w:lineRule="auto"/>
              <w:rPr>
                <w:rFonts w:ascii="Palatino Linotype" w:hAnsi="Palatino Linotype" w:cs="Palatino Linotype"/>
                <w:sz w:val="20"/>
                <w:szCs w:val="20"/>
              </w:rPr>
            </w:pPr>
            <w:r w:rsidRPr="00925CFD">
              <w:rPr>
                <w:rFonts w:ascii="Palatino Linotype" w:hAnsi="Palatino Linotype" w:cs="Palatino Linotype"/>
                <w:sz w:val="20"/>
                <w:szCs w:val="20"/>
              </w:rPr>
              <w:t>digitális alapú feladatmegoldás</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945"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c>
          <w:tcPr>
            <w:tcW w:w="2659" w:type="dxa"/>
            <w:vAlign w:val="center"/>
          </w:tcPr>
          <w:p w:rsidR="00AD0952" w:rsidRPr="008B7D14" w:rsidRDefault="00AD0952" w:rsidP="00AD0952">
            <w:pPr>
              <w:spacing w:after="0" w:line="240" w:lineRule="auto"/>
              <w:jc w:val="center"/>
              <w:rPr>
                <w:rFonts w:ascii="Palatino Linotype" w:hAnsi="Palatino Linotype" w:cs="Palatino Linotype"/>
                <w:sz w:val="20"/>
                <w:szCs w:val="20"/>
              </w:rPr>
            </w:pPr>
          </w:p>
        </w:tc>
      </w:tr>
    </w:tbl>
    <w:p w:rsidR="00AD0952" w:rsidRDefault="00AD0952" w:rsidP="00AD0952">
      <w:pPr>
        <w:widowControl w:val="0"/>
        <w:suppressAutoHyphens/>
        <w:spacing w:after="0" w:line="240" w:lineRule="auto"/>
        <w:ind w:left="1728"/>
        <w:rPr>
          <w:rFonts w:ascii="Palatino Linotype" w:hAnsi="Palatino Linotype" w:cs="Palatino Linotype"/>
          <w:b/>
          <w:bCs/>
          <w:i/>
          <w:iCs/>
          <w:sz w:val="24"/>
          <w:szCs w:val="24"/>
          <w:lang w:eastAsia="hu-HU"/>
        </w:rPr>
      </w:pPr>
    </w:p>
    <w:p w:rsidR="00AD0952" w:rsidRDefault="00AD0952" w:rsidP="00AD0952">
      <w:pPr>
        <w:widowControl w:val="0"/>
        <w:suppressAutoHyphens/>
        <w:spacing w:after="0" w:line="240" w:lineRule="auto"/>
        <w:ind w:left="1728"/>
        <w:rPr>
          <w:rFonts w:ascii="Palatino Linotype" w:hAnsi="Palatino Linotype" w:cs="Palatino Linotype"/>
          <w:b/>
          <w:bCs/>
          <w:i/>
          <w:iCs/>
          <w:sz w:val="24"/>
          <w:szCs w:val="24"/>
          <w:lang w:eastAsia="hu-HU"/>
        </w:rPr>
      </w:pPr>
    </w:p>
    <w:p w:rsidR="00AD0952" w:rsidRDefault="00AD0952" w:rsidP="00AD0952">
      <w:pPr>
        <w:widowControl w:val="0"/>
        <w:suppressAutoHyphens/>
        <w:spacing w:after="0" w:line="240" w:lineRule="auto"/>
        <w:ind w:left="1728"/>
        <w:rPr>
          <w:rFonts w:ascii="Palatino Linotype" w:hAnsi="Palatino Linotype" w:cs="Palatino Linotype"/>
          <w:b/>
          <w:bCs/>
          <w:i/>
          <w:iCs/>
          <w:sz w:val="24"/>
          <w:szCs w:val="24"/>
          <w:lang w:eastAsia="hu-HU"/>
        </w:rPr>
      </w:pPr>
    </w:p>
    <w:p w:rsidR="00AD0952" w:rsidRDefault="00AD0952" w:rsidP="00AD0952">
      <w:pPr>
        <w:widowControl w:val="0"/>
        <w:suppressAutoHyphens/>
        <w:spacing w:after="0" w:line="240" w:lineRule="auto"/>
        <w:ind w:left="1728"/>
        <w:rPr>
          <w:rFonts w:ascii="Palatino Linotype" w:hAnsi="Palatino Linotype" w:cs="Palatino Linotype"/>
          <w:b/>
          <w:bCs/>
          <w:i/>
          <w:iCs/>
          <w:sz w:val="24"/>
          <w:szCs w:val="24"/>
          <w:lang w:eastAsia="hu-HU"/>
        </w:rPr>
      </w:pPr>
    </w:p>
    <w:p w:rsidR="002B3E83" w:rsidRPr="00AD0952" w:rsidRDefault="002B3E83" w:rsidP="00AD0952">
      <w:pPr>
        <w:pStyle w:val="Listaszerbekezds"/>
        <w:widowControl w:val="0"/>
        <w:numPr>
          <w:ilvl w:val="2"/>
          <w:numId w:val="49"/>
        </w:numPr>
        <w:suppressAutoHyphens/>
        <w:spacing w:after="0" w:line="240" w:lineRule="auto"/>
        <w:rPr>
          <w:rFonts w:ascii="Palatino Linotype" w:hAnsi="Palatino Linotype" w:cs="Palatino Linotype"/>
          <w:b/>
          <w:bCs/>
          <w:i/>
          <w:iCs/>
          <w:sz w:val="24"/>
          <w:szCs w:val="24"/>
          <w:lang w:eastAsia="hu-HU"/>
        </w:rPr>
      </w:pPr>
      <w:r w:rsidRPr="00AD0952">
        <w:rPr>
          <w:rFonts w:ascii="Palatino Linotype" w:hAnsi="Palatino Linotype" w:cs="Palatino Linotype"/>
          <w:b/>
          <w:bCs/>
          <w:i/>
          <w:iCs/>
          <w:sz w:val="24"/>
          <w:szCs w:val="24"/>
          <w:lang w:eastAsia="hu-HU"/>
        </w:rPr>
        <w:lastRenderedPageBreak/>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jc w:val="center"/>
        </w:trPr>
        <w:tc>
          <w:tcPr>
            <w:tcW w:w="828" w:type="dxa"/>
            <w:vMerge w:val="restart"/>
            <w:vAlign w:val="center"/>
          </w:tcPr>
          <w:p w:rsidR="002B3E83" w:rsidRPr="00FE5532" w:rsidRDefault="002B3E83" w:rsidP="002467F8">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2467F8">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2467F8">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2467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2467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p>
        </w:tc>
      </w:tr>
      <w:tr w:rsidR="002B3E83" w:rsidRPr="00FE5532">
        <w:trPr>
          <w:cantSplit/>
          <w:trHeight w:val="1076"/>
          <w:jc w:val="center"/>
        </w:trPr>
        <w:tc>
          <w:tcPr>
            <w:tcW w:w="828" w:type="dxa"/>
            <w:vMerge/>
            <w:vAlign w:val="center"/>
          </w:tcPr>
          <w:p w:rsidR="002B3E83" w:rsidRPr="00FE5532" w:rsidRDefault="002B3E83" w:rsidP="002467F8">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2467F8">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2467F8">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2467F8">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2467F8">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2467F8">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2467F8">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2467F8">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2467F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2467F8">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2467F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2467F8">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Pr>
                <w:rFonts w:ascii="Palatino Linotype" w:hAnsi="Palatino Linotype" w:cs="Palatino Linotype"/>
                <w:sz w:val="24"/>
                <w:szCs w:val="24"/>
                <w:lang w:eastAsia="hu-HU"/>
              </w:rPr>
              <w:t>Levélírás</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2467F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2467F8">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828" w:type="dxa"/>
            <w:shd w:val="clear" w:color="auto" w:fill="D9D9D9"/>
            <w:vAlign w:val="center"/>
          </w:tcPr>
          <w:p w:rsidR="002B3E83" w:rsidRPr="008B7D14" w:rsidRDefault="002B3E83" w:rsidP="002467F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2467F8">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2B3E83" w:rsidRPr="00FE5532" w:rsidRDefault="002B3E83" w:rsidP="002467F8">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2467F8">
            <w:pPr>
              <w:spacing w:after="0" w:line="240" w:lineRule="auto"/>
              <w:jc w:val="center"/>
              <w:rPr>
                <w:rFonts w:ascii="Palatino Linotype" w:hAnsi="Palatino Linotype" w:cs="Palatino Linotype"/>
                <w:sz w:val="20"/>
                <w:szCs w:val="20"/>
              </w:rPr>
            </w:pPr>
          </w:p>
        </w:tc>
      </w:tr>
    </w:tbl>
    <w:p w:rsidR="002B3E83" w:rsidRPr="00274676" w:rsidRDefault="002B3E83" w:rsidP="00365204">
      <w:pPr>
        <w:widowControl w:val="0"/>
        <w:suppressAutoHyphens/>
        <w:spacing w:after="0" w:line="240" w:lineRule="auto"/>
        <w:ind w:left="709"/>
        <w:rPr>
          <w:rFonts w:ascii="Palatino Linotype" w:hAnsi="Palatino Linotype" w:cs="Palatino Linotype"/>
          <w:sz w:val="24"/>
          <w:szCs w:val="24"/>
          <w:u w:val="single"/>
          <w:lang w:eastAsia="hu-HU"/>
        </w:rPr>
      </w:pPr>
    </w:p>
    <w:p w:rsidR="002B3E83" w:rsidRDefault="002B3E83" w:rsidP="00365204">
      <w:pPr>
        <w:spacing w:after="0" w:line="240" w:lineRule="auto"/>
        <w:jc w:val="both"/>
        <w:rPr>
          <w:rFonts w:ascii="Palatino Linotype" w:hAnsi="Palatino Linotype" w:cs="Palatino Linotype"/>
          <w:sz w:val="24"/>
          <w:szCs w:val="24"/>
          <w:lang w:eastAsia="hu-HU"/>
        </w:rPr>
      </w:pPr>
    </w:p>
    <w:p w:rsidR="002B3E83" w:rsidRPr="006B7DDC" w:rsidRDefault="002B3E83" w:rsidP="00AD0952">
      <w:pPr>
        <w:widowControl w:val="0"/>
        <w:numPr>
          <w:ilvl w:val="1"/>
          <w:numId w:val="49"/>
        </w:numPr>
        <w:suppressAutoHyphens/>
        <w:spacing w:after="0" w:line="240" w:lineRule="auto"/>
        <w:rPr>
          <w:rFonts w:ascii="Palatino Linotype" w:hAnsi="Palatino Linotype" w:cs="Palatino Linotype"/>
          <w:sz w:val="24"/>
          <w:szCs w:val="24"/>
          <w:lang w:eastAsia="hu-HU"/>
        </w:rPr>
      </w:pPr>
      <w:r w:rsidRPr="006B7DDC">
        <w:rPr>
          <w:rFonts w:ascii="Palatino Linotype" w:hAnsi="Palatino Linotype" w:cs="Palatino Linotype"/>
          <w:b/>
          <w:bCs/>
          <w:sz w:val="24"/>
          <w:szCs w:val="24"/>
          <w:lang w:eastAsia="hu-HU"/>
        </w:rPr>
        <w:t>A tantárgy értékelésének módja</w:t>
      </w:r>
    </w:p>
    <w:p w:rsidR="00D22DA9" w:rsidRDefault="002B3E83" w:rsidP="00365204">
      <w:pPr>
        <w:widowControl w:val="0"/>
        <w:suppressAutoHyphens/>
        <w:spacing w:after="0" w:line="240" w:lineRule="auto"/>
        <w:ind w:left="360"/>
        <w:rPr>
          <w:rFonts w:ascii="Palatino Linotype" w:hAnsi="Palatino Linotype" w:cs="Palatino Linotype"/>
        </w:rPr>
      </w:pPr>
      <w:r w:rsidRPr="009E38C9">
        <w:rPr>
          <w:rFonts w:ascii="Palatino Linotype" w:hAnsi="Palatino Linotype" w:cs="Palatino Linotype"/>
        </w:rPr>
        <w:t>A nemzeti köznevelésről szóló 2011. évi CXC. törvény 54. § (2) a) pontja szerinti értékeléssel.</w:t>
      </w:r>
    </w:p>
    <w:p w:rsidR="002B3E83" w:rsidRPr="006B7DDC" w:rsidRDefault="00D22DA9" w:rsidP="00365204">
      <w:pPr>
        <w:widowControl w:val="0"/>
        <w:suppressAutoHyphens/>
        <w:spacing w:after="0" w:line="240" w:lineRule="auto"/>
        <w:ind w:left="360"/>
        <w:rPr>
          <w:rFonts w:ascii="Palatino Linotype" w:hAnsi="Palatino Linotype" w:cs="Palatino Linotype"/>
          <w:b/>
          <w:bCs/>
          <w:sz w:val="40"/>
          <w:szCs w:val="40"/>
          <w:lang w:eastAsia="hu-HU"/>
        </w:rPr>
      </w:pPr>
      <w:r>
        <w:rPr>
          <w:rFonts w:ascii="Palatino Linotype" w:hAnsi="Palatino Linotype" w:cs="Palatino Linotype"/>
        </w:rPr>
        <w:br w:type="page"/>
      </w:r>
    </w:p>
    <w:p w:rsidR="002B3E83" w:rsidRPr="000E120B" w:rsidRDefault="002B3E83" w:rsidP="0050436A">
      <w:pPr>
        <w:spacing w:after="0" w:line="240" w:lineRule="auto"/>
        <w:ind w:left="30"/>
        <w:jc w:val="center"/>
        <w:rPr>
          <w:rFonts w:ascii="Palatino Linotype" w:hAnsi="Palatino Linotype" w:cs="Palatino Linotype"/>
          <w:b/>
          <w:bCs/>
          <w:sz w:val="44"/>
          <w:szCs w:val="44"/>
        </w:rPr>
      </w:pPr>
    </w:p>
    <w:p w:rsidR="002B3E83" w:rsidRPr="000E120B" w:rsidRDefault="002B3E83" w:rsidP="0050436A">
      <w:pPr>
        <w:spacing w:after="0" w:line="240" w:lineRule="auto"/>
        <w:ind w:left="30"/>
        <w:jc w:val="center"/>
        <w:rPr>
          <w:rFonts w:ascii="Palatino Linotype" w:hAnsi="Palatino Linotype" w:cs="Palatino Linotype"/>
          <w:b/>
          <w:bCs/>
          <w:sz w:val="44"/>
          <w:szCs w:val="44"/>
        </w:rPr>
      </w:pPr>
    </w:p>
    <w:p w:rsidR="002B3E83" w:rsidRPr="000E120B" w:rsidRDefault="002B3E83" w:rsidP="0050436A">
      <w:pPr>
        <w:spacing w:after="0" w:line="240" w:lineRule="auto"/>
        <w:ind w:left="30"/>
        <w:jc w:val="center"/>
        <w:rPr>
          <w:rFonts w:ascii="Palatino Linotype" w:hAnsi="Palatino Linotype" w:cs="Palatino Linotype"/>
          <w:b/>
          <w:bCs/>
          <w:sz w:val="44"/>
          <w:szCs w:val="44"/>
        </w:rPr>
      </w:pPr>
    </w:p>
    <w:p w:rsidR="002B3E83" w:rsidRPr="000E120B" w:rsidRDefault="002B3E83" w:rsidP="0050436A">
      <w:pPr>
        <w:spacing w:after="0" w:line="240" w:lineRule="auto"/>
        <w:ind w:left="30"/>
        <w:jc w:val="center"/>
        <w:rPr>
          <w:rFonts w:ascii="Palatino Linotype" w:hAnsi="Palatino Linotype" w:cs="Palatino Linotype"/>
          <w:b/>
          <w:bCs/>
          <w:sz w:val="44"/>
          <w:szCs w:val="44"/>
        </w:rPr>
      </w:pP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11486-12</w:t>
      </w:r>
      <w:r w:rsidRPr="000E120B">
        <w:rPr>
          <w:rFonts w:ascii="Palatino Linotype" w:hAnsi="Palatino Linotype" w:cs="Palatino Linotype"/>
          <w:b/>
          <w:bCs/>
          <w:sz w:val="44"/>
          <w:szCs w:val="44"/>
          <w:lang w:eastAsia="hu-HU"/>
        </w:rPr>
        <w:t xml:space="preserve"> azonosító számú</w:t>
      </w:r>
    </w:p>
    <w:p w:rsidR="002B3E83" w:rsidRPr="000E120B" w:rsidRDefault="002B3E83" w:rsidP="0050436A">
      <w:pPr>
        <w:spacing w:after="0" w:line="240" w:lineRule="auto"/>
        <w:jc w:val="center"/>
        <w:rPr>
          <w:rFonts w:ascii="Palatino Linotype" w:hAnsi="Palatino Linotype" w:cs="Palatino Linotype"/>
          <w:sz w:val="44"/>
          <w:szCs w:val="44"/>
          <w:lang w:eastAsia="hu-HU"/>
        </w:rPr>
      </w:pPr>
    </w:p>
    <w:p w:rsidR="002B3E83" w:rsidRDefault="002B3E83" w:rsidP="0050436A">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Szépségszalon üzemeltetése</w:t>
      </w: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proofErr w:type="gramStart"/>
      <w:r w:rsidRPr="000E120B">
        <w:rPr>
          <w:rFonts w:ascii="Palatino Linotype" w:hAnsi="Palatino Linotype" w:cs="Palatino Linotype"/>
          <w:b/>
          <w:bCs/>
          <w:sz w:val="44"/>
          <w:szCs w:val="44"/>
          <w:lang w:eastAsia="hu-HU"/>
        </w:rPr>
        <w:t>megnevezésű</w:t>
      </w:r>
      <w:proofErr w:type="gramEnd"/>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p>
    <w:p w:rsidR="002B3E83" w:rsidRPr="000E120B" w:rsidRDefault="002B3E83" w:rsidP="0050436A">
      <w:pPr>
        <w:spacing w:after="0" w:line="240" w:lineRule="auto"/>
        <w:ind w:left="-15"/>
        <w:jc w:val="center"/>
        <w:rPr>
          <w:rFonts w:ascii="Palatino Linotype" w:hAnsi="Palatino Linotype" w:cs="Palatino Linotype"/>
          <w:b/>
          <w:bCs/>
          <w:sz w:val="44"/>
          <w:szCs w:val="44"/>
        </w:rPr>
      </w:pPr>
      <w:proofErr w:type="gramStart"/>
      <w:r w:rsidRPr="000E120B">
        <w:rPr>
          <w:rFonts w:ascii="Palatino Linotype" w:hAnsi="Palatino Linotype" w:cs="Palatino Linotype"/>
          <w:b/>
          <w:bCs/>
          <w:sz w:val="44"/>
          <w:szCs w:val="44"/>
        </w:rPr>
        <w:t>szakmai</w:t>
      </w:r>
      <w:proofErr w:type="gramEnd"/>
      <w:r w:rsidRPr="000E120B">
        <w:rPr>
          <w:rFonts w:ascii="Palatino Linotype" w:hAnsi="Palatino Linotype" w:cs="Palatino Linotype"/>
          <w:b/>
          <w:bCs/>
          <w:sz w:val="44"/>
          <w:szCs w:val="44"/>
        </w:rPr>
        <w:t xml:space="preserve"> követelménymodul</w:t>
      </w:r>
    </w:p>
    <w:p w:rsidR="002B3E83" w:rsidRPr="000E120B" w:rsidRDefault="002B3E83" w:rsidP="0050436A">
      <w:pPr>
        <w:spacing w:after="0" w:line="240" w:lineRule="auto"/>
        <w:ind w:left="-15"/>
        <w:jc w:val="center"/>
        <w:rPr>
          <w:rFonts w:ascii="Palatino Linotype" w:hAnsi="Palatino Linotype" w:cs="Palatino Linotype"/>
          <w:b/>
          <w:bCs/>
          <w:sz w:val="44"/>
          <w:szCs w:val="44"/>
        </w:rPr>
      </w:pPr>
    </w:p>
    <w:p w:rsidR="002B3E83" w:rsidRPr="000E120B" w:rsidRDefault="002B3E83" w:rsidP="0050436A">
      <w:pPr>
        <w:spacing w:after="0" w:line="240" w:lineRule="auto"/>
        <w:ind w:left="-15"/>
        <w:jc w:val="center"/>
        <w:rPr>
          <w:rFonts w:ascii="Palatino Linotype" w:hAnsi="Palatino Linotype" w:cs="Palatino Linotype"/>
          <w:b/>
          <w:bCs/>
          <w:sz w:val="44"/>
          <w:szCs w:val="44"/>
        </w:rPr>
      </w:pPr>
      <w:proofErr w:type="gramStart"/>
      <w:r w:rsidRPr="000E120B">
        <w:rPr>
          <w:rFonts w:ascii="Palatino Linotype" w:hAnsi="Palatino Linotype" w:cs="Palatino Linotype"/>
          <w:b/>
          <w:bCs/>
          <w:sz w:val="44"/>
          <w:szCs w:val="44"/>
        </w:rPr>
        <w:t>tantárgyai</w:t>
      </w:r>
      <w:proofErr w:type="gramEnd"/>
      <w:r w:rsidRPr="000E120B">
        <w:rPr>
          <w:rFonts w:ascii="Palatino Linotype" w:hAnsi="Palatino Linotype" w:cs="Palatino Linotype"/>
          <w:b/>
          <w:bCs/>
          <w:sz w:val="44"/>
          <w:szCs w:val="44"/>
        </w:rPr>
        <w:t>, témakörei</w:t>
      </w: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p>
    <w:p w:rsidR="002B3E83" w:rsidRPr="000E120B" w:rsidRDefault="002B3E83" w:rsidP="0050436A">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Pr>
          <w:rFonts w:ascii="Palatino Linotype" w:hAnsi="Palatino Linotype" w:cs="Palatino Linotype"/>
          <w:b/>
          <w:bCs/>
          <w:sz w:val="24"/>
          <w:szCs w:val="24"/>
        </w:rPr>
        <w:lastRenderedPageBreak/>
        <w:t>A 11486-12 azonosító számú Szépségszalon üzemeltetése</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10356" w:type="dxa"/>
        <w:jc w:val="center"/>
        <w:tblLayout w:type="fixed"/>
        <w:tblCellMar>
          <w:left w:w="70" w:type="dxa"/>
          <w:right w:w="70" w:type="dxa"/>
        </w:tblCellMar>
        <w:tblLook w:val="0000" w:firstRow="0" w:lastRow="0" w:firstColumn="0" w:lastColumn="0" w:noHBand="0" w:noVBand="0"/>
      </w:tblPr>
      <w:tblGrid>
        <w:gridCol w:w="3623"/>
        <w:gridCol w:w="496"/>
        <w:gridCol w:w="426"/>
        <w:gridCol w:w="708"/>
        <w:gridCol w:w="709"/>
        <w:gridCol w:w="567"/>
        <w:gridCol w:w="567"/>
        <w:gridCol w:w="709"/>
        <w:gridCol w:w="709"/>
        <w:gridCol w:w="425"/>
        <w:gridCol w:w="567"/>
        <w:gridCol w:w="425"/>
        <w:gridCol w:w="425"/>
      </w:tblGrid>
      <w:tr w:rsidR="002B3E83" w:rsidRPr="000E120B">
        <w:trPr>
          <w:trHeight w:val="570"/>
          <w:jc w:val="center"/>
        </w:trPr>
        <w:tc>
          <w:tcPr>
            <w:tcW w:w="3623" w:type="dxa"/>
            <w:vMerge w:val="restart"/>
            <w:tcBorders>
              <w:top w:val="single" w:sz="4" w:space="0" w:color="auto"/>
              <w:left w:val="single" w:sz="4" w:space="0" w:color="auto"/>
              <w:bottom w:val="single" w:sz="4" w:space="0" w:color="auto"/>
              <w:right w:val="single" w:sz="4" w:space="0" w:color="auto"/>
            </w:tcBorders>
            <w:noWrap/>
            <w:vAlign w:val="center"/>
          </w:tcPr>
          <w:p w:rsidR="002B3E83" w:rsidRDefault="002B3E83" w:rsidP="0050436A">
            <w:pPr>
              <w:spacing w:after="0" w:line="240" w:lineRule="auto"/>
              <w:jc w:val="center"/>
              <w:rPr>
                <w:rFonts w:ascii="Palatino Linotype" w:hAnsi="Palatino Linotype" w:cs="Palatino Linotype"/>
                <w:sz w:val="20"/>
                <w:szCs w:val="20"/>
                <w:lang w:eastAsia="hu-HU"/>
              </w:rPr>
            </w:pPr>
            <w:r w:rsidRPr="006026D3">
              <w:rPr>
                <w:rFonts w:ascii="Palatino Linotype" w:hAnsi="Palatino Linotype" w:cs="Palatino Linotype"/>
                <w:sz w:val="20"/>
                <w:szCs w:val="20"/>
                <w:lang w:eastAsia="hu-HU"/>
              </w:rPr>
              <w:t>11486-12</w:t>
            </w:r>
          </w:p>
          <w:p w:rsidR="002B3E83" w:rsidRPr="006026D3" w:rsidRDefault="002B3E83"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Szépségszalon üzemeltetése</w:t>
            </w:r>
          </w:p>
        </w:tc>
        <w:tc>
          <w:tcPr>
            <w:tcW w:w="1630" w:type="dxa"/>
            <w:gridSpan w:val="3"/>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EA4341">
              <w:rPr>
                <w:rFonts w:ascii="Palatino Linotype" w:hAnsi="Palatino Linotype" w:cs="Palatino Linotype"/>
                <w:sz w:val="20"/>
                <w:szCs w:val="20"/>
                <w:lang w:eastAsia="hu-HU"/>
              </w:rPr>
              <w:t>Szakmai etika és kommunikáció</w:t>
            </w:r>
          </w:p>
        </w:tc>
        <w:tc>
          <w:tcPr>
            <w:tcW w:w="1843" w:type="dxa"/>
            <w:gridSpan w:val="3"/>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Munka- és környezetvédelem</w:t>
            </w:r>
          </w:p>
        </w:tc>
        <w:tc>
          <w:tcPr>
            <w:tcW w:w="1843" w:type="dxa"/>
            <w:gridSpan w:val="3"/>
            <w:tcBorders>
              <w:top w:val="single" w:sz="4" w:space="0" w:color="auto"/>
              <w:left w:val="nil"/>
              <w:bottom w:val="single" w:sz="4" w:space="0" w:color="auto"/>
              <w:right w:val="single" w:sz="4" w:space="0" w:color="auto"/>
            </w:tcBorders>
            <w:vAlign w:val="center"/>
          </w:tcPr>
          <w:p w:rsidR="002B3E83" w:rsidRDefault="002B3E83"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Vállalkozás és marketing</w:t>
            </w:r>
          </w:p>
        </w:tc>
        <w:tc>
          <w:tcPr>
            <w:tcW w:w="1417" w:type="dxa"/>
            <w:gridSpan w:val="3"/>
            <w:tcBorders>
              <w:top w:val="single" w:sz="4" w:space="0" w:color="auto"/>
              <w:left w:val="single" w:sz="4" w:space="0" w:color="auto"/>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informatika</w:t>
            </w:r>
          </w:p>
        </w:tc>
      </w:tr>
      <w:tr w:rsidR="002B3E83" w:rsidRPr="001A7A04">
        <w:trPr>
          <w:trHeight w:val="3215"/>
          <w:jc w:val="center"/>
        </w:trPr>
        <w:tc>
          <w:tcPr>
            <w:tcW w:w="3623" w:type="dxa"/>
            <w:vMerge/>
            <w:tcBorders>
              <w:top w:val="single" w:sz="4" w:space="0" w:color="auto"/>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rPr>
                <w:rFonts w:ascii="Palatino Linotype" w:hAnsi="Palatino Linotype" w:cs="Palatino Linotype"/>
                <w:sz w:val="20"/>
                <w:szCs w:val="20"/>
                <w:lang w:eastAsia="hu-HU"/>
              </w:rPr>
            </w:pPr>
          </w:p>
        </w:tc>
        <w:tc>
          <w:tcPr>
            <w:tcW w:w="496" w:type="dxa"/>
            <w:tcBorders>
              <w:top w:val="single" w:sz="4" w:space="0" w:color="auto"/>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Szolgáltatás etika</w:t>
            </w:r>
          </w:p>
        </w:tc>
        <w:tc>
          <w:tcPr>
            <w:tcW w:w="426" w:type="dxa"/>
            <w:tcBorders>
              <w:top w:val="single" w:sz="4" w:space="0" w:color="auto"/>
              <w:left w:val="nil"/>
              <w:bottom w:val="single" w:sz="4" w:space="0" w:color="auto"/>
              <w:right w:val="single" w:sz="4" w:space="0" w:color="auto"/>
            </w:tcBorders>
            <w:textDirection w:val="btLr"/>
          </w:tcPr>
          <w:p w:rsidR="002B3E83" w:rsidRPr="004F6590" w:rsidRDefault="002B3E83" w:rsidP="0050436A">
            <w:pPr>
              <w:spacing w:after="0" w:line="240" w:lineRule="auto"/>
              <w:ind w:left="57"/>
              <w:rPr>
                <w:rFonts w:ascii="Palatino Linotype" w:hAnsi="Palatino Linotype" w:cs="Palatino Linotype"/>
                <w:sz w:val="20"/>
                <w:szCs w:val="20"/>
                <w:lang w:eastAsia="hu-HU"/>
              </w:rPr>
            </w:pPr>
            <w:r w:rsidRPr="004F6590">
              <w:rPr>
                <w:rFonts w:ascii="Palatino Linotype" w:hAnsi="Palatino Linotype" w:cs="Palatino Linotype"/>
                <w:sz w:val="20"/>
                <w:szCs w:val="20"/>
                <w:lang w:eastAsia="hu-HU"/>
              </w:rPr>
              <w:t>Kommunikációs alapismeretek</w:t>
            </w:r>
          </w:p>
        </w:tc>
        <w:tc>
          <w:tcPr>
            <w:tcW w:w="708" w:type="dxa"/>
            <w:tcBorders>
              <w:top w:val="nil"/>
              <w:left w:val="single" w:sz="4" w:space="0" w:color="auto"/>
              <w:bottom w:val="single" w:sz="4" w:space="0" w:color="auto"/>
              <w:right w:val="single" w:sz="4" w:space="0" w:color="auto"/>
            </w:tcBorders>
            <w:textDirection w:val="btLr"/>
            <w:vAlign w:val="center"/>
          </w:tcPr>
          <w:p w:rsidR="002B3E83" w:rsidRPr="004F6590" w:rsidRDefault="002B3E83" w:rsidP="0050436A">
            <w:pPr>
              <w:spacing w:after="0" w:line="240" w:lineRule="auto"/>
              <w:ind w:left="57"/>
              <w:rPr>
                <w:rFonts w:ascii="Palatino Linotype" w:hAnsi="Palatino Linotype" w:cs="Palatino Linotype"/>
                <w:sz w:val="20"/>
                <w:szCs w:val="20"/>
                <w:lang w:eastAsia="hu-HU"/>
              </w:rPr>
            </w:pPr>
            <w:r w:rsidRPr="004F6590">
              <w:rPr>
                <w:rFonts w:ascii="Palatino Linotype" w:hAnsi="Palatino Linotype" w:cs="Palatino Linotype"/>
                <w:sz w:val="20"/>
                <w:szCs w:val="20"/>
                <w:lang w:eastAsia="hu-HU"/>
              </w:rPr>
              <w:t>Kommunikáció a szépségiparban</w:t>
            </w:r>
          </w:p>
        </w:tc>
        <w:tc>
          <w:tcPr>
            <w:tcW w:w="709" w:type="dxa"/>
            <w:tcBorders>
              <w:top w:val="nil"/>
              <w:left w:val="nil"/>
              <w:bottom w:val="single" w:sz="4" w:space="0" w:color="auto"/>
              <w:right w:val="single" w:sz="4" w:space="0" w:color="auto"/>
            </w:tcBorders>
            <w:textDirection w:val="btLr"/>
            <w:vAlign w:val="center"/>
          </w:tcPr>
          <w:p w:rsidR="002B3E83" w:rsidRPr="004F6590" w:rsidRDefault="002B3E83" w:rsidP="0050436A">
            <w:pPr>
              <w:spacing w:after="0" w:line="240" w:lineRule="auto"/>
              <w:ind w:left="57"/>
              <w:rPr>
                <w:rFonts w:ascii="Palatino Linotype" w:hAnsi="Palatino Linotype" w:cs="Palatino Linotype"/>
                <w:sz w:val="20"/>
                <w:szCs w:val="20"/>
                <w:lang w:eastAsia="hu-HU"/>
              </w:rPr>
            </w:pPr>
            <w:r w:rsidRPr="004F6590">
              <w:rPr>
                <w:rFonts w:ascii="Palatino Linotype" w:hAnsi="Palatino Linotype" w:cs="Palatino Linotype"/>
                <w:sz w:val="20"/>
                <w:szCs w:val="20"/>
                <w:lang w:eastAsia="hu-HU"/>
              </w:rPr>
              <w:t xml:space="preserve">Munka- és tűzvédelem a szépségiparban </w:t>
            </w:r>
          </w:p>
        </w:tc>
        <w:tc>
          <w:tcPr>
            <w:tcW w:w="567" w:type="dxa"/>
            <w:tcBorders>
              <w:top w:val="nil"/>
              <w:left w:val="nil"/>
              <w:bottom w:val="single" w:sz="4" w:space="0" w:color="auto"/>
              <w:right w:val="single" w:sz="4" w:space="0" w:color="auto"/>
            </w:tcBorders>
            <w:textDirection w:val="btLr"/>
            <w:vAlign w:val="center"/>
          </w:tcPr>
          <w:p w:rsidR="002B3E83" w:rsidRPr="004F6590" w:rsidRDefault="002B3E83" w:rsidP="0050436A">
            <w:pPr>
              <w:spacing w:after="0" w:line="240" w:lineRule="auto"/>
              <w:ind w:left="57"/>
              <w:rPr>
                <w:rFonts w:ascii="Palatino Linotype" w:hAnsi="Palatino Linotype" w:cs="Palatino Linotype"/>
                <w:sz w:val="20"/>
                <w:szCs w:val="20"/>
                <w:lang w:eastAsia="hu-HU"/>
              </w:rPr>
            </w:pPr>
            <w:r w:rsidRPr="004F6590">
              <w:rPr>
                <w:rFonts w:ascii="Palatino Linotype" w:hAnsi="Palatino Linotype" w:cs="Palatino Linotype"/>
                <w:sz w:val="20"/>
                <w:szCs w:val="20"/>
                <w:lang w:eastAsia="hu-HU"/>
              </w:rPr>
              <w:t>Környezetvédelem a szépségiparban</w:t>
            </w:r>
          </w:p>
        </w:tc>
        <w:tc>
          <w:tcPr>
            <w:tcW w:w="567" w:type="dxa"/>
            <w:tcBorders>
              <w:top w:val="nil"/>
              <w:left w:val="nil"/>
              <w:bottom w:val="single" w:sz="4" w:space="0" w:color="auto"/>
              <w:right w:val="single" w:sz="4" w:space="0" w:color="auto"/>
            </w:tcBorders>
            <w:textDirection w:val="btLr"/>
            <w:vAlign w:val="center"/>
          </w:tcPr>
          <w:p w:rsidR="002B3E83" w:rsidRPr="004F6590" w:rsidRDefault="002B3E83" w:rsidP="0050436A">
            <w:pPr>
              <w:spacing w:after="0" w:line="240" w:lineRule="auto"/>
              <w:ind w:left="57"/>
              <w:rPr>
                <w:rFonts w:ascii="Palatino Linotype" w:hAnsi="Palatino Linotype" w:cs="Palatino Linotype"/>
                <w:sz w:val="20"/>
                <w:szCs w:val="20"/>
                <w:lang w:eastAsia="hu-HU"/>
              </w:rPr>
            </w:pPr>
            <w:r w:rsidRPr="004F6590">
              <w:rPr>
                <w:rFonts w:ascii="Palatino Linotype" w:hAnsi="Palatino Linotype" w:cs="Palatino Linotype"/>
                <w:sz w:val="20"/>
                <w:szCs w:val="20"/>
                <w:lang w:eastAsia="hu-HU"/>
              </w:rPr>
              <w:t>Elsősegélynyújtás</w:t>
            </w:r>
          </w:p>
        </w:tc>
        <w:tc>
          <w:tcPr>
            <w:tcW w:w="709" w:type="dxa"/>
            <w:tcBorders>
              <w:top w:val="nil"/>
              <w:left w:val="nil"/>
              <w:bottom w:val="single" w:sz="4" w:space="0" w:color="auto"/>
              <w:right w:val="single" w:sz="4" w:space="0" w:color="auto"/>
            </w:tcBorders>
            <w:textDirection w:val="btLr"/>
            <w:vAlign w:val="center"/>
          </w:tcPr>
          <w:p w:rsidR="002B3E83" w:rsidRPr="004F6590" w:rsidRDefault="00C35488" w:rsidP="0050436A">
            <w:pPr>
              <w:spacing w:after="0" w:line="240" w:lineRule="auto"/>
              <w:ind w:left="57"/>
              <w:rPr>
                <w:rFonts w:ascii="Palatino Linotype" w:hAnsi="Palatino Linotype" w:cs="Palatino Linotype"/>
                <w:sz w:val="20"/>
                <w:szCs w:val="20"/>
                <w:lang w:eastAsia="hu-HU"/>
              </w:rPr>
            </w:pPr>
            <w:r>
              <w:rPr>
                <w:noProof/>
                <w:lang w:eastAsia="hu-HU"/>
              </w:rPr>
              <mc:AlternateContent>
                <mc:Choice Requires="wps">
                  <w:drawing>
                    <wp:anchor distT="0" distB="0" distL="114300" distR="114300" simplePos="0" relativeHeight="251657728" behindDoc="0" locked="0" layoutInCell="1" allowOverlap="1" wp14:anchorId="1237155F" wp14:editId="663BA4FE">
                      <wp:simplePos x="0" y="0"/>
                      <wp:positionH relativeFrom="column">
                        <wp:posOffset>116205</wp:posOffset>
                      </wp:positionH>
                      <wp:positionV relativeFrom="paragraph">
                        <wp:posOffset>79375</wp:posOffset>
                      </wp:positionV>
                      <wp:extent cx="10795" cy="10795"/>
                      <wp:effectExtent l="0" t="0" r="27305" b="27305"/>
                      <wp:wrapNone/>
                      <wp:docPr id="3" name="AutoShape 3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795" cy="107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23" o:spid="_x0000_s1026" type="#_x0000_t32" style="position:absolute;margin-left:9.15pt;margin-top:6.25pt;width:.85pt;height:.85pt;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"/>
                  </w:pict>
                </mc:Fallback>
              </mc:AlternateContent>
            </w:r>
            <w:r w:rsidR="002B3E83" w:rsidRPr="004F6590">
              <w:rPr>
                <w:rFonts w:ascii="Palatino Linotype" w:hAnsi="Palatino Linotype" w:cs="Palatino Linotype"/>
                <w:sz w:val="20"/>
                <w:szCs w:val="20"/>
                <w:lang w:eastAsia="hu-HU"/>
              </w:rPr>
              <w:t xml:space="preserve">Vállalkozási </w:t>
            </w:r>
            <w:proofErr w:type="gramStart"/>
            <w:r w:rsidR="002B3E83" w:rsidRPr="004F6590">
              <w:rPr>
                <w:rFonts w:ascii="Palatino Linotype" w:hAnsi="Palatino Linotype" w:cs="Palatino Linotype"/>
                <w:sz w:val="20"/>
                <w:szCs w:val="20"/>
                <w:lang w:eastAsia="hu-HU"/>
              </w:rPr>
              <w:t>alapismeretek  a</w:t>
            </w:r>
            <w:proofErr w:type="gramEnd"/>
            <w:r w:rsidR="002B3E83" w:rsidRPr="004F6590">
              <w:rPr>
                <w:rFonts w:ascii="Palatino Linotype" w:hAnsi="Palatino Linotype" w:cs="Palatino Linotype"/>
                <w:sz w:val="20"/>
                <w:szCs w:val="20"/>
                <w:lang w:eastAsia="hu-HU"/>
              </w:rPr>
              <w:t xml:space="preserve"> szépségiparban</w:t>
            </w:r>
          </w:p>
        </w:tc>
        <w:tc>
          <w:tcPr>
            <w:tcW w:w="709" w:type="dxa"/>
            <w:tcBorders>
              <w:top w:val="nil"/>
              <w:left w:val="nil"/>
              <w:bottom w:val="single" w:sz="4" w:space="0" w:color="auto"/>
              <w:right w:val="single" w:sz="4" w:space="0" w:color="auto"/>
            </w:tcBorders>
            <w:textDirection w:val="btLr"/>
            <w:vAlign w:val="center"/>
          </w:tcPr>
          <w:p w:rsidR="002B3E83" w:rsidRPr="004F6590" w:rsidRDefault="002B3E83" w:rsidP="0050436A">
            <w:pPr>
              <w:spacing w:after="0" w:line="240" w:lineRule="auto"/>
              <w:ind w:left="57"/>
              <w:rPr>
                <w:rFonts w:ascii="Palatino Linotype" w:hAnsi="Palatino Linotype" w:cs="Palatino Linotype"/>
                <w:sz w:val="20"/>
                <w:szCs w:val="20"/>
                <w:lang w:eastAsia="hu-HU"/>
              </w:rPr>
            </w:pPr>
            <w:r w:rsidRPr="004F6590">
              <w:rPr>
                <w:rFonts w:ascii="Palatino Linotype" w:hAnsi="Palatino Linotype" w:cs="Palatino Linotype"/>
                <w:sz w:val="20"/>
                <w:szCs w:val="20"/>
                <w:lang w:eastAsia="hu-HU"/>
              </w:rPr>
              <w:t xml:space="preserve">Marketing </w:t>
            </w:r>
            <w:proofErr w:type="gramStart"/>
            <w:r w:rsidRPr="004F6590">
              <w:rPr>
                <w:rFonts w:ascii="Palatino Linotype" w:hAnsi="Palatino Linotype" w:cs="Palatino Linotype"/>
                <w:sz w:val="20"/>
                <w:szCs w:val="20"/>
                <w:lang w:eastAsia="hu-HU"/>
              </w:rPr>
              <w:t>alapismeretek  a</w:t>
            </w:r>
            <w:proofErr w:type="gramEnd"/>
            <w:r w:rsidRPr="004F6590">
              <w:rPr>
                <w:rFonts w:ascii="Palatino Linotype" w:hAnsi="Palatino Linotype" w:cs="Palatino Linotype"/>
                <w:sz w:val="20"/>
                <w:szCs w:val="20"/>
                <w:lang w:eastAsia="hu-HU"/>
              </w:rPr>
              <w:t xml:space="preserve"> szépségiparban</w:t>
            </w:r>
          </w:p>
        </w:tc>
        <w:tc>
          <w:tcPr>
            <w:tcW w:w="425" w:type="dxa"/>
            <w:tcBorders>
              <w:top w:val="single" w:sz="4" w:space="0" w:color="auto"/>
              <w:left w:val="nil"/>
              <w:bottom w:val="single" w:sz="4" w:space="0" w:color="auto"/>
              <w:right w:val="single" w:sz="4" w:space="0" w:color="auto"/>
            </w:tcBorders>
            <w:textDirection w:val="btLr"/>
          </w:tcPr>
          <w:p w:rsidR="002B3E83" w:rsidRPr="004F6590" w:rsidRDefault="002B3E83" w:rsidP="0050436A">
            <w:pPr>
              <w:spacing w:after="0" w:line="240" w:lineRule="auto"/>
              <w:ind w:left="57"/>
              <w:rPr>
                <w:rFonts w:ascii="Times New Roman" w:hAnsi="Times New Roman" w:cs="Times New Roman"/>
                <w:sz w:val="20"/>
                <w:szCs w:val="20"/>
                <w:lang w:eastAsia="hu-HU"/>
              </w:rPr>
            </w:pPr>
            <w:r w:rsidRPr="004F6590">
              <w:rPr>
                <w:rFonts w:ascii="Times New Roman" w:hAnsi="Times New Roman" w:cs="Times New Roman"/>
                <w:sz w:val="20"/>
                <w:szCs w:val="20"/>
                <w:lang w:eastAsia="hu-HU"/>
              </w:rPr>
              <w:t>Marketing ismeretek alkalmazása</w:t>
            </w:r>
          </w:p>
        </w:tc>
        <w:tc>
          <w:tcPr>
            <w:tcW w:w="567" w:type="dxa"/>
            <w:tcBorders>
              <w:top w:val="nil"/>
              <w:left w:val="single" w:sz="4" w:space="0" w:color="auto"/>
              <w:bottom w:val="single" w:sz="4" w:space="0" w:color="auto"/>
              <w:right w:val="single" w:sz="4" w:space="0" w:color="auto"/>
            </w:tcBorders>
            <w:textDirection w:val="btLr"/>
            <w:vAlign w:val="center"/>
          </w:tcPr>
          <w:p w:rsidR="002B3E83" w:rsidRPr="00F31334" w:rsidRDefault="002B3E83" w:rsidP="0050436A">
            <w:pPr>
              <w:spacing w:after="0" w:line="240" w:lineRule="auto"/>
              <w:ind w:left="57"/>
              <w:rPr>
                <w:rFonts w:ascii="Times New Roman" w:hAnsi="Times New Roman" w:cs="Times New Roman"/>
                <w:sz w:val="20"/>
                <w:szCs w:val="20"/>
                <w:lang w:eastAsia="hu-HU"/>
              </w:rPr>
            </w:pPr>
            <w:r>
              <w:rPr>
                <w:rFonts w:ascii="Times New Roman" w:hAnsi="Times New Roman" w:cs="Times New Roman"/>
                <w:sz w:val="20"/>
                <w:szCs w:val="20"/>
                <w:lang w:eastAsia="hu-HU"/>
              </w:rPr>
              <w:t>Informatikai alapismeretek</w:t>
            </w:r>
          </w:p>
        </w:tc>
        <w:tc>
          <w:tcPr>
            <w:tcW w:w="425" w:type="dxa"/>
            <w:tcBorders>
              <w:top w:val="single" w:sz="4" w:space="0" w:color="auto"/>
              <w:bottom w:val="single" w:sz="4" w:space="0" w:color="auto"/>
              <w:right w:val="single" w:sz="4" w:space="0" w:color="auto"/>
            </w:tcBorders>
            <w:textDirection w:val="btLr"/>
          </w:tcPr>
          <w:p w:rsidR="002B3E83" w:rsidRPr="00F31334" w:rsidRDefault="002B3E83" w:rsidP="0050436A">
            <w:pPr>
              <w:spacing w:after="0" w:line="240" w:lineRule="auto"/>
              <w:ind w:left="113"/>
              <w:rPr>
                <w:rFonts w:ascii="Times New Roman" w:hAnsi="Times New Roman" w:cs="Times New Roman"/>
                <w:sz w:val="20"/>
                <w:szCs w:val="20"/>
                <w:lang w:eastAsia="hu-HU"/>
              </w:rPr>
            </w:pPr>
            <w:r>
              <w:rPr>
                <w:rFonts w:ascii="Times New Roman" w:hAnsi="Times New Roman" w:cs="Times New Roman"/>
                <w:sz w:val="20"/>
                <w:szCs w:val="20"/>
                <w:lang w:eastAsia="hu-HU"/>
              </w:rPr>
              <w:t>Internet használat</w:t>
            </w:r>
          </w:p>
        </w:tc>
        <w:tc>
          <w:tcPr>
            <w:tcW w:w="425" w:type="dxa"/>
            <w:tcBorders>
              <w:top w:val="single" w:sz="4" w:space="0" w:color="auto"/>
              <w:left w:val="single" w:sz="4" w:space="0" w:color="auto"/>
              <w:bottom w:val="single" w:sz="4" w:space="0" w:color="auto"/>
              <w:right w:val="single" w:sz="4" w:space="0" w:color="auto"/>
            </w:tcBorders>
            <w:textDirection w:val="btLr"/>
          </w:tcPr>
          <w:p w:rsidR="002B3E83" w:rsidRPr="00F31334" w:rsidRDefault="002B3E83" w:rsidP="0050436A">
            <w:pPr>
              <w:spacing w:after="0" w:line="240" w:lineRule="auto"/>
              <w:ind w:left="113"/>
              <w:rPr>
                <w:rFonts w:ascii="Times New Roman" w:hAnsi="Times New Roman" w:cs="Times New Roman"/>
                <w:sz w:val="20"/>
                <w:szCs w:val="20"/>
                <w:lang w:eastAsia="hu-HU"/>
              </w:rPr>
            </w:pPr>
            <w:proofErr w:type="gramStart"/>
            <w:r>
              <w:rPr>
                <w:rFonts w:ascii="Times New Roman" w:hAnsi="Times New Roman" w:cs="Times New Roman"/>
                <w:sz w:val="20"/>
                <w:szCs w:val="20"/>
                <w:lang w:eastAsia="hu-HU"/>
              </w:rPr>
              <w:t>Dokumentum szerkesztés</w:t>
            </w:r>
            <w:proofErr w:type="gramEnd"/>
          </w:p>
        </w:tc>
      </w:tr>
      <w:tr w:rsidR="002B3E83" w:rsidRPr="000E120B">
        <w:trPr>
          <w:trHeight w:val="345"/>
          <w:jc w:val="center"/>
        </w:trPr>
        <w:tc>
          <w:tcPr>
            <w:tcW w:w="10356" w:type="dxa"/>
            <w:gridSpan w:val="13"/>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FD4BFC" w:rsidRDefault="002B3E83" w:rsidP="00D22DA9">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sidRPr="00FD4BFC">
              <w:rPr>
                <w:rFonts w:ascii="Palatino Linotype" w:hAnsi="Palatino Linotype" w:cs="Palatino Linotype"/>
                <w:sz w:val="20"/>
                <w:szCs w:val="20"/>
                <w:lang w:eastAsia="hu-HU"/>
              </w:rPr>
              <w:t>Kiválasztja a vállalkozás helyszínét és megválasztja a vállalkozás formáját</w:t>
            </w:r>
          </w:p>
        </w:tc>
        <w:tc>
          <w:tcPr>
            <w:tcW w:w="496" w:type="dxa"/>
            <w:tcBorders>
              <w:top w:val="single" w:sz="4" w:space="0" w:color="auto"/>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sidRPr="001414DC">
              <w:rPr>
                <w:rFonts w:ascii="Palatino Linotype" w:hAnsi="Palatino Linotype" w:cs="Palatino Linotype"/>
                <w:sz w:val="20"/>
                <w:szCs w:val="20"/>
              </w:rPr>
              <w:t>Beszerzi a szolgáltatáshoz szükséges engedélyeket, dokumentációkat, nyomtatványokat</w:t>
            </w:r>
          </w:p>
        </w:tc>
        <w:tc>
          <w:tcPr>
            <w:tcW w:w="496" w:type="dxa"/>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F31334" w:rsidRDefault="002B3E83" w:rsidP="0050436A">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F31334" w:rsidRDefault="002B3E83" w:rsidP="0050436A">
            <w:pPr>
              <w:spacing w:after="0" w:line="240" w:lineRule="auto"/>
              <w:jc w:val="center"/>
              <w:rPr>
                <w:rFonts w:ascii="Times New Roman" w:hAnsi="Times New Roman" w:cs="Times New Roman"/>
                <w:sz w:val="20"/>
                <w:szCs w:val="20"/>
                <w:lang w:eastAsia="hu-HU"/>
              </w:rPr>
            </w:pP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FD4BFC">
              <w:rPr>
                <w:rFonts w:ascii="Palatino Linotype" w:hAnsi="Palatino Linotype" w:cs="Palatino Linotype"/>
                <w:sz w:val="20"/>
                <w:szCs w:val="20"/>
                <w:lang w:eastAsia="hu-HU"/>
              </w:rPr>
              <w:t xml:space="preserve">Célcsoportokat </w:t>
            </w:r>
            <w:proofErr w:type="spellStart"/>
            <w:r w:rsidRPr="00FD4BFC">
              <w:rPr>
                <w:rFonts w:ascii="Palatino Linotype" w:hAnsi="Palatino Linotype" w:cs="Palatino Linotype"/>
                <w:sz w:val="20"/>
                <w:szCs w:val="20"/>
                <w:lang w:eastAsia="hu-HU"/>
              </w:rPr>
              <w:t>alakítki</w:t>
            </w:r>
            <w:proofErr w:type="spellEnd"/>
            <w:r w:rsidRPr="00FD4BFC">
              <w:rPr>
                <w:rFonts w:ascii="Palatino Linotype" w:hAnsi="Palatino Linotype" w:cs="Palatino Linotype"/>
                <w:sz w:val="20"/>
                <w:szCs w:val="20"/>
                <w:lang w:eastAsia="hu-HU"/>
              </w:rPr>
              <w:t>, megtervezi a vendégkör felépítésének módját</w:t>
            </w:r>
          </w:p>
        </w:tc>
        <w:tc>
          <w:tcPr>
            <w:tcW w:w="496" w:type="dxa"/>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1414DC">
              <w:rPr>
                <w:rFonts w:ascii="Palatino Linotype" w:hAnsi="Palatino Linotype" w:cs="Palatino Linotype"/>
                <w:sz w:val="20"/>
                <w:szCs w:val="20"/>
              </w:rPr>
              <w:t>Célcsoportoknak megfelelő szolgáltatást, a szakmai és üzleti követelményeknek megfelelő fizikai környezetet alakít ki</w:t>
            </w:r>
          </w:p>
        </w:tc>
        <w:tc>
          <w:tcPr>
            <w:tcW w:w="496" w:type="dxa"/>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2F2D54">
              <w:rPr>
                <w:rFonts w:ascii="Palatino Linotype" w:hAnsi="Palatino Linotype" w:cs="Palatino Linotype"/>
                <w:sz w:val="20"/>
                <w:szCs w:val="20"/>
                <w:lang w:eastAsia="hu-HU"/>
              </w:rPr>
              <w:t>Kialakítja a biztonságos munkavégzés feltételeit</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2F2D54">
              <w:rPr>
                <w:rFonts w:ascii="Palatino Linotype" w:hAnsi="Palatino Linotype" w:cs="Palatino Linotype"/>
                <w:sz w:val="20"/>
                <w:szCs w:val="20"/>
                <w:lang w:eastAsia="hu-HU"/>
              </w:rPr>
              <w:t>Biztosítja a szolgáltatáshoz szükséges személyi és tárgyi feltételek meglétét a működési engedély kiadásakor és a szolgáltatás működése során folyamatosan</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2F2D54">
              <w:rPr>
                <w:rFonts w:ascii="Palatino Linotype" w:hAnsi="Palatino Linotype" w:cs="Palatino Linotype"/>
                <w:sz w:val="20"/>
                <w:szCs w:val="20"/>
                <w:lang w:eastAsia="hu-HU"/>
              </w:rPr>
              <w:t>Beszerzi a munkájához szükséges anyagokat, eszközöket</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F31334" w:rsidRDefault="002B3E83" w:rsidP="0050436A">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F31334" w:rsidRDefault="002B3E83" w:rsidP="0050436A">
            <w:pPr>
              <w:spacing w:after="0" w:line="240" w:lineRule="auto"/>
              <w:jc w:val="center"/>
              <w:rPr>
                <w:rFonts w:ascii="Times New Roman" w:hAnsi="Times New Roman" w:cs="Times New Roman"/>
                <w:sz w:val="20"/>
                <w:szCs w:val="20"/>
                <w:lang w:eastAsia="hu-HU"/>
              </w:rPr>
            </w:pP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2F2D54">
              <w:rPr>
                <w:rFonts w:ascii="Palatino Linotype" w:hAnsi="Palatino Linotype" w:cs="Palatino Linotype"/>
                <w:sz w:val="20"/>
                <w:szCs w:val="20"/>
                <w:lang w:eastAsia="hu-HU"/>
              </w:rPr>
              <w:t>Gondoskodik a megfelelő védőfelszerelések, védőruházat, munkaruházat meglétéről és szakszerű használatáról</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2F2D54">
              <w:rPr>
                <w:rFonts w:ascii="Palatino Linotype" w:hAnsi="Palatino Linotype" w:cs="Palatino Linotype"/>
                <w:sz w:val="20"/>
                <w:szCs w:val="20"/>
                <w:lang w:eastAsia="hu-HU"/>
              </w:rPr>
              <w:t>Ellenőrzi a gépek üzemképes állapotát</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2F2D54">
              <w:rPr>
                <w:rFonts w:ascii="Palatino Linotype" w:hAnsi="Palatino Linotype" w:cs="Palatino Linotype"/>
                <w:sz w:val="20"/>
                <w:szCs w:val="20"/>
                <w:lang w:eastAsia="hu-HU"/>
              </w:rPr>
              <w:t>Előkészíti az egyéni védőfelszerelést</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rsidTr="00836B9C">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2F2D54">
              <w:rPr>
                <w:rFonts w:ascii="Palatino Linotype" w:hAnsi="Palatino Linotype" w:cs="Palatino Linotype"/>
                <w:sz w:val="20"/>
                <w:szCs w:val="20"/>
                <w:lang w:eastAsia="hu-HU"/>
              </w:rPr>
              <w:t>Megtervezi a célcsoportnak szóló kommunikációt</w:t>
            </w:r>
            <w:r>
              <w:rPr>
                <w:rFonts w:ascii="Palatino Linotype" w:hAnsi="Palatino Linotype" w:cs="Palatino Linotype"/>
                <w:sz w:val="20"/>
                <w:szCs w:val="20"/>
                <w:lang w:eastAsia="hu-HU"/>
              </w:rPr>
              <w:t>, vásárlásösztönző rendszert üzemeltet, direkt e-mail-t, levelet állít össze</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F31334" w:rsidRDefault="002B3E83" w:rsidP="0050436A">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F31334" w:rsidRDefault="002B3E83" w:rsidP="0050436A">
            <w:pPr>
              <w:spacing w:after="0" w:line="240" w:lineRule="auto"/>
              <w:jc w:val="center"/>
              <w:rPr>
                <w:rFonts w:ascii="Times New Roman" w:hAnsi="Times New Roman" w:cs="Times New Roman"/>
                <w:sz w:val="20"/>
                <w:szCs w:val="20"/>
                <w:lang w:eastAsia="hu-HU"/>
              </w:rPr>
            </w:pP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rsidTr="00836B9C">
        <w:trPr>
          <w:trHeight w:val="255"/>
          <w:jc w:val="center"/>
        </w:trPr>
        <w:tc>
          <w:tcPr>
            <w:tcW w:w="3623" w:type="dxa"/>
            <w:tcBorders>
              <w:top w:val="single" w:sz="4" w:space="0" w:color="auto"/>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1414DC">
              <w:rPr>
                <w:rFonts w:ascii="Palatino Linotype" w:hAnsi="Palatino Linotype" w:cs="Palatino Linotype"/>
                <w:sz w:val="20"/>
                <w:szCs w:val="20"/>
              </w:rPr>
              <w:t xml:space="preserve">A jogszabályoknak megfelelően adatokat vezet a vendégek </w:t>
            </w:r>
            <w:r w:rsidRPr="001414DC">
              <w:rPr>
                <w:rFonts w:ascii="Palatino Linotype" w:hAnsi="Palatino Linotype" w:cs="Palatino Linotype"/>
                <w:sz w:val="20"/>
                <w:szCs w:val="20"/>
              </w:rPr>
              <w:lastRenderedPageBreak/>
              <w:t>elérhetőségéről, vásárlási</w:t>
            </w:r>
            <w:r>
              <w:rPr>
                <w:rFonts w:ascii="Palatino Linotype" w:hAnsi="Palatino Linotype" w:cs="Palatino Linotype"/>
                <w:sz w:val="20"/>
                <w:szCs w:val="20"/>
              </w:rPr>
              <w:t xml:space="preserve"> szokásairól</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2B3E83" w:rsidRPr="00F31334" w:rsidRDefault="002B3E83" w:rsidP="0050436A">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F31334" w:rsidRDefault="002B3E83" w:rsidP="0050436A">
            <w:pPr>
              <w:spacing w:after="0" w:line="240" w:lineRule="auto"/>
              <w:jc w:val="center"/>
              <w:rPr>
                <w:rFonts w:ascii="Times New Roman" w:hAnsi="Times New Roman" w:cs="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lastRenderedPageBreak/>
              <w:t xml:space="preserve">A </w:t>
            </w:r>
            <w:r w:rsidRPr="00BE3BE6">
              <w:rPr>
                <w:rFonts w:ascii="Palatino Linotype" w:hAnsi="Palatino Linotype" w:cs="Palatino Linotype"/>
                <w:sz w:val="20"/>
                <w:szCs w:val="20"/>
                <w:lang w:eastAsia="hu-HU"/>
              </w:rPr>
              <w:t>szol</w:t>
            </w:r>
            <w:r>
              <w:rPr>
                <w:rFonts w:ascii="Palatino Linotype" w:hAnsi="Palatino Linotype" w:cs="Palatino Linotype"/>
                <w:sz w:val="20"/>
                <w:szCs w:val="20"/>
                <w:lang w:eastAsia="hu-HU"/>
              </w:rPr>
              <w:t>gáltatásokról</w:t>
            </w:r>
            <w:r w:rsidRPr="00BE3BE6">
              <w:rPr>
                <w:rFonts w:ascii="Palatino Linotype" w:hAnsi="Palatino Linotype" w:cs="Palatino Linotype"/>
                <w:sz w:val="20"/>
                <w:szCs w:val="20"/>
                <w:lang w:eastAsia="hu-HU"/>
              </w:rPr>
              <w:t xml:space="preserve"> és a hozzá tartozó készítmények</w:t>
            </w:r>
            <w:r>
              <w:rPr>
                <w:rFonts w:ascii="Palatino Linotype" w:hAnsi="Palatino Linotype" w:cs="Palatino Linotype"/>
                <w:sz w:val="20"/>
                <w:szCs w:val="20"/>
                <w:lang w:eastAsia="hu-HU"/>
              </w:rPr>
              <w:t>ről szakmai tájékoztatást nyújt</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F31334" w:rsidRDefault="002B3E83" w:rsidP="0050436A">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F31334" w:rsidRDefault="002B3E83" w:rsidP="0050436A">
            <w:pPr>
              <w:spacing w:after="0" w:line="240" w:lineRule="auto"/>
              <w:jc w:val="center"/>
              <w:rPr>
                <w:rFonts w:ascii="Times New Roman" w:hAnsi="Times New Roman" w:cs="Times New Roman"/>
                <w:sz w:val="20"/>
                <w:szCs w:val="20"/>
                <w:lang w:eastAsia="hu-HU"/>
              </w:rPr>
            </w:pPr>
          </w:p>
        </w:tc>
        <w:tc>
          <w:tcPr>
            <w:tcW w:w="425" w:type="dxa"/>
            <w:tcBorders>
              <w:top w:val="nil"/>
              <w:left w:val="nil"/>
              <w:bottom w:val="single" w:sz="4" w:space="0" w:color="auto"/>
              <w:right w:val="single" w:sz="4" w:space="0" w:color="auto"/>
            </w:tcBorders>
            <w:vAlign w:val="center"/>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BE3BE6">
              <w:rPr>
                <w:rFonts w:ascii="Palatino Linotype" w:hAnsi="Palatino Linotype" w:cs="Palatino Linotype"/>
                <w:sz w:val="20"/>
                <w:szCs w:val="20"/>
                <w:lang w:eastAsia="hu-HU"/>
              </w:rPr>
              <w:t>Tisztít</w:t>
            </w:r>
            <w:r>
              <w:rPr>
                <w:rFonts w:ascii="Palatino Linotype" w:hAnsi="Palatino Linotype" w:cs="Palatino Linotype"/>
                <w:sz w:val="20"/>
                <w:szCs w:val="20"/>
                <w:lang w:eastAsia="hu-HU"/>
              </w:rPr>
              <w:t>ja és fertőtleníti</w:t>
            </w:r>
            <w:r w:rsidRPr="00BE3BE6">
              <w:rPr>
                <w:rFonts w:ascii="Palatino Linotype" w:hAnsi="Palatino Linotype" w:cs="Palatino Linotype"/>
                <w:sz w:val="20"/>
                <w:szCs w:val="20"/>
                <w:lang w:eastAsia="hu-HU"/>
              </w:rPr>
              <w:t xml:space="preserve"> az eszközöket, gépeket, munkafelületeket</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1414DC">
              <w:rPr>
                <w:rFonts w:ascii="Palatino Linotype" w:hAnsi="Palatino Linotype" w:cs="Palatino Linotype"/>
                <w:sz w:val="20"/>
                <w:szCs w:val="20"/>
              </w:rPr>
              <w:t>A felhasznált textíliát fertőtleníti, mossa, vasalja</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BE3BE6">
              <w:rPr>
                <w:rFonts w:ascii="Palatino Linotype" w:hAnsi="Palatino Linotype" w:cs="Palatino Linotype"/>
                <w:sz w:val="20"/>
                <w:szCs w:val="20"/>
                <w:lang w:eastAsia="hu-HU"/>
              </w:rPr>
              <w:t>Kitakarítja a munkaterületét a takarítási szabályzat alapján</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BE3BE6">
              <w:rPr>
                <w:rFonts w:ascii="Palatino Linotype" w:hAnsi="Palatino Linotype" w:cs="Palatino Linotype"/>
                <w:sz w:val="20"/>
                <w:szCs w:val="20"/>
                <w:lang w:eastAsia="hu-HU"/>
              </w:rPr>
              <w:t>Szelektíven gyűjti a hulladékot</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Képes szakmai idegen nyelven kommunikálni</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2B3E83" w:rsidRPr="000065FE" w:rsidRDefault="002B3E83" w:rsidP="0050436A">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065FE" w:rsidRDefault="002B3E83" w:rsidP="0050436A">
            <w:pPr>
              <w:spacing w:after="0" w:line="240" w:lineRule="auto"/>
              <w:jc w:val="center"/>
              <w:rPr>
                <w:rFonts w:ascii="Times New Roman" w:hAnsi="Times New Roman" w:cs="Times New Roman"/>
                <w:sz w:val="20"/>
                <w:szCs w:val="20"/>
                <w:lang w:eastAsia="hu-HU"/>
              </w:rPr>
            </w:pPr>
          </w:p>
        </w:tc>
        <w:tc>
          <w:tcPr>
            <w:tcW w:w="425" w:type="dxa"/>
            <w:tcBorders>
              <w:top w:val="nil"/>
              <w:left w:val="nil"/>
              <w:bottom w:val="single" w:sz="4" w:space="0" w:color="auto"/>
              <w:right w:val="single" w:sz="4" w:space="0" w:color="auto"/>
            </w:tcBorders>
            <w:vAlign w:val="center"/>
          </w:tcPr>
          <w:p w:rsidR="002B3E83"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Default="002B3E83" w:rsidP="0050436A">
            <w:pPr>
              <w:spacing w:after="0" w:line="240" w:lineRule="auto"/>
              <w:jc w:val="center"/>
              <w:rPr>
                <w:rFonts w:ascii="Times New Roman" w:hAnsi="Times New Roman" w:cs="Times New Roman"/>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szituációs helyzetgyakorlatokat old meg</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065FE" w:rsidRDefault="002B3E83" w:rsidP="0050436A">
            <w:pPr>
              <w:spacing w:after="0" w:line="240" w:lineRule="auto"/>
              <w:jc w:val="center"/>
              <w:rPr>
                <w:rFonts w:ascii="Times New Roman" w:hAnsi="Times New Roman" w:cs="Times New Roman"/>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360"/>
          <w:jc w:val="center"/>
        </w:trPr>
        <w:tc>
          <w:tcPr>
            <w:tcW w:w="10356" w:type="dxa"/>
            <w:gridSpan w:val="13"/>
            <w:tcBorders>
              <w:top w:val="single" w:sz="4" w:space="0" w:color="auto"/>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1414DC">
              <w:rPr>
                <w:rFonts w:ascii="Palatino Linotype" w:hAnsi="Palatino Linotype" w:cs="Palatino Linotype"/>
                <w:sz w:val="20"/>
                <w:szCs w:val="20"/>
              </w:rPr>
              <w:t>Vállalkozási formák</w:t>
            </w:r>
          </w:p>
        </w:tc>
        <w:tc>
          <w:tcPr>
            <w:tcW w:w="496" w:type="dxa"/>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7262C9">
              <w:rPr>
                <w:rFonts w:ascii="Palatino Linotype" w:hAnsi="Palatino Linotype" w:cs="Palatino Linotype"/>
                <w:sz w:val="20"/>
                <w:szCs w:val="20"/>
                <w:lang w:eastAsia="hu-HU"/>
              </w:rPr>
              <w:t>Tevékenységi kör tárgyi feltételei</w:t>
            </w:r>
          </w:p>
        </w:tc>
        <w:tc>
          <w:tcPr>
            <w:tcW w:w="496" w:type="dxa"/>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sidRPr="001414DC">
              <w:rPr>
                <w:rFonts w:ascii="Palatino Linotype" w:hAnsi="Palatino Linotype" w:cs="Palatino Linotype"/>
                <w:sz w:val="20"/>
                <w:szCs w:val="20"/>
              </w:rPr>
              <w:t>Anyag- és eszközgazdálkodás szabályai</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Fogyasztóvédelmi szabályok </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Marketing alapjai </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E43F7F">
              <w:rPr>
                <w:rFonts w:ascii="Palatino Linotype" w:hAnsi="Palatino Linotype" w:cs="Palatino Linotype"/>
                <w:sz w:val="20"/>
                <w:szCs w:val="20"/>
              </w:rPr>
              <w:t>Jogi alapok</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Biztonságos munkavégzés feltételei </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Munkavédelmi alapismeretek </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Tűzvédelemi alapismeretek </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Egészségügyi alapismeretek </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Szépségszalonban keletkező veszélyes hulladékokkal kapcsolatos előírások </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Kommunikáció alapjai </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Kommunikáció</w:t>
            </w:r>
            <w:r>
              <w:rPr>
                <w:rFonts w:ascii="Palatino Linotype" w:hAnsi="Palatino Linotype" w:cs="Palatino Linotype"/>
                <w:sz w:val="20"/>
                <w:szCs w:val="20"/>
              </w:rPr>
              <w:t>s gyakorlatok</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Etika alapjai </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D22DA9">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Szolgáltatásetika </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0E120B" w:rsidRDefault="002B3E83" w:rsidP="00D22DA9">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idegen nyelv és kommunikáció</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360"/>
          <w:jc w:val="center"/>
        </w:trPr>
        <w:tc>
          <w:tcPr>
            <w:tcW w:w="10356" w:type="dxa"/>
            <w:gridSpan w:val="13"/>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2B3E83" w:rsidRPr="000E120B">
        <w:trPr>
          <w:trHeight w:val="240"/>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50436A">
            <w:pPr>
              <w:pStyle w:val="Default"/>
              <w:jc w:val="both"/>
              <w:rPr>
                <w:rFonts w:ascii="Palatino Linotype" w:hAnsi="Palatino Linotype" w:cs="Palatino Linotype"/>
                <w:sz w:val="20"/>
                <w:szCs w:val="20"/>
              </w:rPr>
            </w:pPr>
            <w:r w:rsidRPr="001414DC">
              <w:rPr>
                <w:rFonts w:ascii="Palatino Linotype" w:hAnsi="Palatino Linotype" w:cs="Palatino Linotype"/>
                <w:sz w:val="20"/>
                <w:szCs w:val="20"/>
              </w:rPr>
              <w:t xml:space="preserve">Szövegszerkesztés, táblázatkezelés </w:t>
            </w:r>
          </w:p>
        </w:tc>
        <w:tc>
          <w:tcPr>
            <w:tcW w:w="496" w:type="dxa"/>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2B3E83" w:rsidRPr="00624B7D" w:rsidRDefault="002B3E83" w:rsidP="0050436A">
            <w:pPr>
              <w:rPr>
                <w:rFonts w:ascii="Palatino Linotype" w:hAnsi="Palatino Linotype" w:cs="Palatino Linotype"/>
                <w:sz w:val="20"/>
                <w:szCs w:val="20"/>
              </w:rPr>
            </w:pPr>
            <w:r>
              <w:rPr>
                <w:rFonts w:ascii="Palatino Linotype" w:hAnsi="Palatino Linotype" w:cs="Palatino Linotype"/>
                <w:sz w:val="20"/>
                <w:szCs w:val="20"/>
              </w:rPr>
              <w:t>Szakmai nyelvezetű beszédkészség</w:t>
            </w:r>
          </w:p>
        </w:tc>
        <w:tc>
          <w:tcPr>
            <w:tcW w:w="496" w:type="dxa"/>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360"/>
          <w:jc w:val="center"/>
        </w:trPr>
        <w:tc>
          <w:tcPr>
            <w:tcW w:w="10356" w:type="dxa"/>
            <w:gridSpan w:val="13"/>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2B3E83" w:rsidRPr="000E120B">
        <w:trPr>
          <w:trHeight w:val="300"/>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50436A">
            <w:pPr>
              <w:pStyle w:val="Default"/>
              <w:rPr>
                <w:rFonts w:ascii="Palatino Linotype" w:hAnsi="Palatino Linotype" w:cs="Palatino Linotype"/>
                <w:sz w:val="20"/>
                <w:szCs w:val="20"/>
              </w:rPr>
            </w:pPr>
            <w:r w:rsidRPr="001414DC">
              <w:rPr>
                <w:rFonts w:ascii="Palatino Linotype" w:hAnsi="Palatino Linotype" w:cs="Palatino Linotype"/>
                <w:sz w:val="20"/>
                <w:szCs w:val="20"/>
              </w:rPr>
              <w:t>Döntésképesség</w:t>
            </w:r>
          </w:p>
        </w:tc>
        <w:tc>
          <w:tcPr>
            <w:tcW w:w="496" w:type="dxa"/>
            <w:tcBorders>
              <w:top w:val="single" w:sz="4" w:space="0" w:color="auto"/>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trPr>
          <w:trHeight w:val="300"/>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50436A">
            <w:pPr>
              <w:pStyle w:val="Default"/>
              <w:rPr>
                <w:rFonts w:ascii="Palatino Linotype" w:hAnsi="Palatino Linotype" w:cs="Palatino Linotype"/>
                <w:sz w:val="20"/>
                <w:szCs w:val="20"/>
              </w:rPr>
            </w:pPr>
            <w:r w:rsidRPr="001414DC">
              <w:rPr>
                <w:rFonts w:ascii="Palatino Linotype" w:hAnsi="Palatino Linotype" w:cs="Palatino Linotype"/>
                <w:sz w:val="20"/>
                <w:szCs w:val="20"/>
              </w:rPr>
              <w:t>Pontosság</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trPr>
          <w:trHeight w:val="300"/>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50436A">
            <w:pPr>
              <w:pStyle w:val="Default"/>
              <w:rPr>
                <w:rFonts w:ascii="Palatino Linotype" w:hAnsi="Palatino Linotype" w:cs="Palatino Linotype"/>
                <w:sz w:val="20"/>
                <w:szCs w:val="20"/>
              </w:rPr>
            </w:pPr>
            <w:r>
              <w:rPr>
                <w:rFonts w:ascii="Palatino Linotype" w:hAnsi="Palatino Linotype" w:cs="Palatino Linotype"/>
                <w:sz w:val="20"/>
                <w:szCs w:val="20"/>
              </w:rPr>
              <w:t>Felelősségtudat</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B3E83"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trPr>
          <w:trHeight w:val="360"/>
          <w:jc w:val="center"/>
        </w:trPr>
        <w:tc>
          <w:tcPr>
            <w:tcW w:w="10356" w:type="dxa"/>
            <w:gridSpan w:val="13"/>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2B3E83" w:rsidRPr="000E120B">
        <w:trPr>
          <w:trHeight w:val="300"/>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50436A">
            <w:pPr>
              <w:pStyle w:val="Default"/>
              <w:rPr>
                <w:rFonts w:ascii="Palatino Linotype" w:hAnsi="Palatino Linotype" w:cs="Palatino Linotype"/>
                <w:sz w:val="20"/>
                <w:szCs w:val="20"/>
              </w:rPr>
            </w:pPr>
            <w:r>
              <w:rPr>
                <w:rFonts w:ascii="Palatino Linotype" w:hAnsi="Palatino Linotype" w:cs="Palatino Linotype"/>
                <w:sz w:val="20"/>
                <w:szCs w:val="20"/>
              </w:rPr>
              <w:t>Határozottság</w:t>
            </w:r>
          </w:p>
        </w:tc>
        <w:tc>
          <w:tcPr>
            <w:tcW w:w="496" w:type="dxa"/>
            <w:tcBorders>
              <w:top w:val="single" w:sz="4" w:space="0" w:color="auto"/>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trPr>
          <w:trHeight w:val="300"/>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50436A">
            <w:pPr>
              <w:pStyle w:val="Default"/>
              <w:rPr>
                <w:rFonts w:ascii="Palatino Linotype" w:hAnsi="Palatino Linotype" w:cs="Palatino Linotype"/>
                <w:sz w:val="20"/>
                <w:szCs w:val="20"/>
              </w:rPr>
            </w:pPr>
            <w:r w:rsidRPr="001414DC">
              <w:rPr>
                <w:rFonts w:ascii="Palatino Linotype" w:hAnsi="Palatino Linotype" w:cs="Palatino Linotype"/>
                <w:sz w:val="20"/>
                <w:szCs w:val="20"/>
              </w:rPr>
              <w:t>Pontosság</w:t>
            </w:r>
          </w:p>
        </w:tc>
        <w:tc>
          <w:tcPr>
            <w:tcW w:w="496" w:type="dxa"/>
            <w:tcBorders>
              <w:top w:val="single" w:sz="4" w:space="0" w:color="auto"/>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bl>
    <w:p w:rsidR="00AD0952" w:rsidRDefault="00AD0952">
      <w:r>
        <w:br w:type="page"/>
      </w:r>
    </w:p>
    <w:tbl>
      <w:tblPr>
        <w:tblW w:w="10356" w:type="dxa"/>
        <w:jc w:val="center"/>
        <w:tblLayout w:type="fixed"/>
        <w:tblCellMar>
          <w:left w:w="70" w:type="dxa"/>
          <w:right w:w="70" w:type="dxa"/>
        </w:tblCellMar>
        <w:tblLook w:val="0000" w:firstRow="0" w:lastRow="0" w:firstColumn="0" w:lastColumn="0" w:noHBand="0" w:noVBand="0"/>
      </w:tblPr>
      <w:tblGrid>
        <w:gridCol w:w="3623"/>
        <w:gridCol w:w="496"/>
        <w:gridCol w:w="426"/>
        <w:gridCol w:w="708"/>
        <w:gridCol w:w="709"/>
        <w:gridCol w:w="567"/>
        <w:gridCol w:w="567"/>
        <w:gridCol w:w="709"/>
        <w:gridCol w:w="709"/>
        <w:gridCol w:w="425"/>
        <w:gridCol w:w="567"/>
        <w:gridCol w:w="425"/>
        <w:gridCol w:w="425"/>
      </w:tblGrid>
      <w:tr w:rsidR="002B3E83" w:rsidRPr="000E120B" w:rsidTr="00AD0952">
        <w:trPr>
          <w:trHeight w:val="360"/>
          <w:jc w:val="center"/>
        </w:trPr>
        <w:tc>
          <w:tcPr>
            <w:tcW w:w="10356" w:type="dxa"/>
            <w:gridSpan w:val="13"/>
            <w:tcBorders>
              <w:top w:val="single" w:sz="4" w:space="0" w:color="auto"/>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lastRenderedPageBreak/>
              <w:t>MÓDSZERKOMPETENCIÁK</w:t>
            </w:r>
          </w:p>
        </w:tc>
      </w:tr>
      <w:tr w:rsidR="002B3E83" w:rsidRPr="000E120B" w:rsidTr="00D22DA9">
        <w:trPr>
          <w:trHeight w:val="300"/>
          <w:jc w:val="center"/>
        </w:trPr>
        <w:tc>
          <w:tcPr>
            <w:tcW w:w="3623" w:type="dxa"/>
            <w:tcBorders>
              <w:top w:val="nil"/>
              <w:left w:val="single" w:sz="4" w:space="0" w:color="auto"/>
              <w:bottom w:val="single" w:sz="4" w:space="0" w:color="auto"/>
              <w:right w:val="single" w:sz="4" w:space="0" w:color="auto"/>
            </w:tcBorders>
            <w:noWrap/>
          </w:tcPr>
          <w:p w:rsidR="002B3E83" w:rsidRPr="001414DC" w:rsidRDefault="002B3E83" w:rsidP="0050436A">
            <w:pPr>
              <w:pStyle w:val="Default"/>
              <w:rPr>
                <w:rFonts w:ascii="Palatino Linotype" w:hAnsi="Palatino Linotype" w:cs="Palatino Linotype"/>
                <w:sz w:val="20"/>
                <w:szCs w:val="20"/>
              </w:rPr>
            </w:pPr>
            <w:r w:rsidRPr="001414DC">
              <w:rPr>
                <w:rFonts w:ascii="Palatino Linotype" w:hAnsi="Palatino Linotype" w:cs="Palatino Linotype"/>
                <w:sz w:val="20"/>
                <w:szCs w:val="20"/>
              </w:rPr>
              <w:t xml:space="preserve">Logikus gondolkodás </w:t>
            </w:r>
          </w:p>
        </w:tc>
        <w:tc>
          <w:tcPr>
            <w:tcW w:w="496" w:type="dxa"/>
            <w:tcBorders>
              <w:top w:val="single" w:sz="4" w:space="0" w:color="auto"/>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r w:rsidR="002B3E83" w:rsidRPr="000E120B" w:rsidTr="00D22DA9">
        <w:trPr>
          <w:trHeight w:val="300"/>
          <w:jc w:val="center"/>
        </w:trPr>
        <w:tc>
          <w:tcPr>
            <w:tcW w:w="3623" w:type="dxa"/>
            <w:tcBorders>
              <w:top w:val="single" w:sz="4" w:space="0" w:color="auto"/>
              <w:left w:val="single" w:sz="4" w:space="0" w:color="auto"/>
              <w:bottom w:val="single" w:sz="4" w:space="0" w:color="auto"/>
              <w:right w:val="single" w:sz="4" w:space="0" w:color="auto"/>
            </w:tcBorders>
            <w:noWrap/>
          </w:tcPr>
          <w:p w:rsidR="002B3E83" w:rsidRPr="001414DC" w:rsidRDefault="002B3E83" w:rsidP="0050436A">
            <w:pPr>
              <w:jc w:val="both"/>
              <w:rPr>
                <w:rFonts w:ascii="Palatino Linotype" w:hAnsi="Palatino Linotype" w:cs="Palatino Linotype"/>
                <w:sz w:val="20"/>
                <w:szCs w:val="20"/>
              </w:rPr>
            </w:pPr>
            <w:r w:rsidRPr="001414DC">
              <w:rPr>
                <w:rFonts w:ascii="Palatino Linotype" w:hAnsi="Palatino Linotype" w:cs="Palatino Linotype"/>
                <w:sz w:val="20"/>
                <w:szCs w:val="20"/>
              </w:rPr>
              <w:t>Ismeretek helyén való alkalmazása</w:t>
            </w:r>
          </w:p>
        </w:tc>
        <w:tc>
          <w:tcPr>
            <w:tcW w:w="496"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0E120B" w:rsidRDefault="00AD0952"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F31334" w:rsidRDefault="00AD0952"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r>
    </w:tbl>
    <w:p w:rsidR="002B3E83" w:rsidRPr="000E120B" w:rsidRDefault="002B3E83" w:rsidP="0050436A">
      <w:pPr>
        <w:spacing w:after="0" w:line="240" w:lineRule="auto"/>
        <w:ind w:left="-15"/>
        <w:jc w:val="both"/>
        <w:rPr>
          <w:rFonts w:ascii="Palatino Linotype" w:hAnsi="Palatino Linotype" w:cs="Palatino Linotype"/>
          <w:b/>
          <w:bCs/>
          <w:sz w:val="24"/>
          <w:szCs w:val="24"/>
        </w:rPr>
      </w:pPr>
    </w:p>
    <w:p w:rsidR="002B3E83" w:rsidRPr="000E120B" w:rsidRDefault="002B3E83" w:rsidP="00D22DA9">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2B3E83" w:rsidRPr="00AD0952" w:rsidRDefault="002B3E83" w:rsidP="00AD0952">
      <w:pPr>
        <w:pStyle w:val="Listaszerbekezds"/>
        <w:widowControl w:val="0"/>
        <w:numPr>
          <w:ilvl w:val="0"/>
          <w:numId w:val="49"/>
        </w:numPr>
        <w:suppressAutoHyphens/>
        <w:spacing w:after="0" w:line="240" w:lineRule="auto"/>
        <w:rPr>
          <w:rFonts w:ascii="Palatino Linotype" w:hAnsi="Palatino Linotype" w:cs="Palatino Linotype"/>
          <w:b/>
          <w:bCs/>
          <w:sz w:val="24"/>
          <w:szCs w:val="24"/>
        </w:rPr>
      </w:pPr>
      <w:r w:rsidRPr="00AD0952">
        <w:rPr>
          <w:rFonts w:ascii="Palatino Linotype" w:hAnsi="Palatino Linotype" w:cs="Palatino Linotype"/>
          <w:b/>
          <w:bCs/>
          <w:sz w:val="24"/>
          <w:szCs w:val="24"/>
        </w:rPr>
        <w:lastRenderedPageBreak/>
        <w:t xml:space="preserve">Szakmai etika és kommunikáció </w:t>
      </w:r>
      <w:proofErr w:type="gramStart"/>
      <w:r w:rsidRPr="00AD0952">
        <w:rPr>
          <w:rFonts w:ascii="Palatino Linotype" w:hAnsi="Palatino Linotype" w:cs="Palatino Linotype"/>
          <w:b/>
          <w:bCs/>
          <w:sz w:val="24"/>
          <w:szCs w:val="24"/>
        </w:rPr>
        <w:t>tantárgy</w:t>
      </w:r>
      <w:r w:rsidRPr="00AD0952">
        <w:rPr>
          <w:rFonts w:ascii="Palatino Linotype" w:hAnsi="Palatino Linotype" w:cs="Palatino Linotype"/>
          <w:b/>
          <w:bCs/>
          <w:sz w:val="24"/>
          <w:szCs w:val="24"/>
        </w:rPr>
        <w:tab/>
      </w:r>
      <w:r w:rsidRPr="00AD0952">
        <w:rPr>
          <w:rFonts w:ascii="Palatino Linotype" w:hAnsi="Palatino Linotype" w:cs="Palatino Linotype"/>
          <w:b/>
          <w:bCs/>
          <w:sz w:val="24"/>
          <w:szCs w:val="24"/>
        </w:rPr>
        <w:tab/>
      </w:r>
      <w:r w:rsidRPr="00AD0952">
        <w:rPr>
          <w:rFonts w:ascii="Palatino Linotype" w:hAnsi="Palatino Linotype" w:cs="Palatino Linotype"/>
          <w:b/>
          <w:bCs/>
          <w:sz w:val="24"/>
          <w:szCs w:val="24"/>
        </w:rPr>
        <w:tab/>
        <w:t xml:space="preserve"> </w:t>
      </w:r>
      <w:r w:rsidR="0050546D" w:rsidRPr="00AD0952">
        <w:rPr>
          <w:rFonts w:ascii="Palatino Linotype" w:hAnsi="Palatino Linotype" w:cs="Palatino Linotype"/>
          <w:b/>
          <w:bCs/>
          <w:sz w:val="24"/>
          <w:szCs w:val="24"/>
        </w:rPr>
        <w:t xml:space="preserve">        </w:t>
      </w:r>
      <w:r w:rsidRPr="00AD0952">
        <w:rPr>
          <w:rFonts w:ascii="Palatino Linotype" w:hAnsi="Palatino Linotype" w:cs="Palatino Linotype"/>
          <w:b/>
          <w:bCs/>
          <w:sz w:val="24"/>
          <w:szCs w:val="24"/>
        </w:rPr>
        <w:t>72</w:t>
      </w:r>
      <w:proofErr w:type="gramEnd"/>
      <w:r w:rsidRPr="00AD0952">
        <w:rPr>
          <w:rFonts w:ascii="Palatino Linotype" w:hAnsi="Palatino Linotype" w:cs="Palatino Linotype"/>
          <w:b/>
          <w:bCs/>
          <w:sz w:val="24"/>
          <w:szCs w:val="24"/>
        </w:rPr>
        <w:t xml:space="preserve"> óra/ 72 óra*</w:t>
      </w:r>
    </w:p>
    <w:p w:rsidR="002B3E83" w:rsidRDefault="002B3E83" w:rsidP="0050436A">
      <w:pPr>
        <w:spacing w:after="0" w:line="240" w:lineRule="auto"/>
        <w:ind w:right="-1"/>
        <w:jc w:val="right"/>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2B3E83" w:rsidRPr="00506355" w:rsidRDefault="002B3E83" w:rsidP="0050436A">
      <w:pPr>
        <w:widowControl w:val="0"/>
        <w:suppressAutoHyphens/>
        <w:spacing w:after="0" w:line="240" w:lineRule="auto"/>
        <w:rPr>
          <w:rFonts w:ascii="Palatino Linotype" w:hAnsi="Palatino Linotype" w:cs="Palatino Linotype"/>
          <w:b/>
          <w:bCs/>
          <w:vanish/>
          <w:sz w:val="24"/>
          <w:szCs w:val="24"/>
        </w:rPr>
      </w:pPr>
    </w:p>
    <w:p w:rsidR="002B3E83" w:rsidRPr="000E120B" w:rsidRDefault="0050546D" w:rsidP="00D22DA9">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4.</w:t>
      </w:r>
      <w:r w:rsidR="002B3E83">
        <w:rPr>
          <w:rFonts w:ascii="Palatino Linotype" w:hAnsi="Palatino Linotype" w:cs="Palatino Linotype"/>
          <w:b/>
          <w:bCs/>
          <w:sz w:val="24"/>
          <w:szCs w:val="24"/>
        </w:rPr>
        <w:t xml:space="preserve">1. </w:t>
      </w:r>
      <w:r w:rsidR="002B3E83" w:rsidRPr="000E120B">
        <w:rPr>
          <w:rFonts w:ascii="Palatino Linotype" w:hAnsi="Palatino Linotype" w:cs="Palatino Linotype"/>
          <w:b/>
          <w:bCs/>
          <w:sz w:val="24"/>
          <w:szCs w:val="24"/>
        </w:rPr>
        <w:t>A tantárgy tanításának célja</w:t>
      </w:r>
    </w:p>
    <w:p w:rsidR="002B3E83" w:rsidRPr="000E120B" w:rsidRDefault="002B3E83" w:rsidP="00D22DA9">
      <w:pPr>
        <w:spacing w:after="0" w:line="240" w:lineRule="auto"/>
        <w:ind w:left="567"/>
        <w:jc w:val="both"/>
        <w:rPr>
          <w:rFonts w:ascii="Palatino Linotype" w:hAnsi="Palatino Linotype" w:cs="Palatino Linotype"/>
          <w:b/>
          <w:bCs/>
          <w:sz w:val="24"/>
          <w:szCs w:val="24"/>
        </w:rPr>
      </w:pPr>
      <w:r w:rsidRPr="00134916">
        <w:rPr>
          <w:rFonts w:ascii="Palatino Linotype" w:hAnsi="Palatino Linotype" w:cs="Palatino Linotype"/>
          <w:sz w:val="24"/>
          <w:szCs w:val="24"/>
        </w:rPr>
        <w:t>A szépészeti szakmákhoz elengedhetetlenül szükséges kommunikációs alapismeretek elsajátítása, valamint az etikus magatartás kritériumainak megismerése</w:t>
      </w:r>
      <w:r w:rsidRPr="00134916">
        <w:rPr>
          <w:rFonts w:ascii="Palatino Linotype" w:hAnsi="Palatino Linotype" w:cs="Palatino Linotype"/>
          <w:b/>
          <w:bCs/>
          <w:sz w:val="24"/>
          <w:szCs w:val="24"/>
        </w:rPr>
        <w:t>.</w:t>
      </w:r>
    </w:p>
    <w:p w:rsidR="002B3E83" w:rsidRPr="000E120B" w:rsidRDefault="002B3E83" w:rsidP="00D22DA9">
      <w:pPr>
        <w:spacing w:after="0" w:line="240" w:lineRule="auto"/>
        <w:ind w:left="567"/>
        <w:rPr>
          <w:rFonts w:ascii="Palatino Linotype" w:hAnsi="Palatino Linotype" w:cs="Palatino Linotype"/>
          <w:b/>
          <w:bCs/>
          <w:sz w:val="24"/>
          <w:szCs w:val="24"/>
        </w:rPr>
      </w:pPr>
    </w:p>
    <w:p w:rsidR="002B3E83" w:rsidRPr="005E76C8" w:rsidRDefault="0050546D" w:rsidP="00D22DA9">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4</w:t>
      </w:r>
      <w:r w:rsidR="002B3E83">
        <w:rPr>
          <w:rFonts w:ascii="Times New Roman" w:hAnsi="Times New Roman" w:cs="Times New Roman"/>
          <w:b/>
          <w:bCs/>
          <w:sz w:val="24"/>
          <w:szCs w:val="24"/>
        </w:rPr>
        <w:t xml:space="preserve">.2 </w:t>
      </w:r>
      <w:r w:rsidR="002B3E83" w:rsidRPr="005E76C8">
        <w:rPr>
          <w:rFonts w:ascii="Palatino Linotype" w:hAnsi="Palatino Linotype" w:cs="Palatino Linotype"/>
          <w:b/>
          <w:bCs/>
          <w:sz w:val="24"/>
          <w:szCs w:val="24"/>
        </w:rPr>
        <w:t>Kapcsolódó közismereti, szakmai tartalmak</w:t>
      </w:r>
      <w:r w:rsidR="002B3E83" w:rsidRPr="005E76C8">
        <w:rPr>
          <w:rFonts w:ascii="Palatino Linotype" w:hAnsi="Palatino Linotype" w:cs="Palatino Linotype"/>
          <w:b/>
          <w:bCs/>
        </w:rPr>
        <w:t>, melyekre a tantárgy épül</w:t>
      </w:r>
    </w:p>
    <w:p w:rsidR="002B3E83" w:rsidRPr="000065FE" w:rsidRDefault="002B3E83" w:rsidP="00D22DA9">
      <w:pPr>
        <w:widowControl w:val="0"/>
        <w:suppressAutoHyphens/>
        <w:spacing w:after="0" w:line="240" w:lineRule="auto"/>
        <w:ind w:left="567"/>
        <w:jc w:val="both"/>
        <w:rPr>
          <w:rFonts w:ascii="Times New Roman" w:hAnsi="Times New Roman" w:cs="Times New Roman"/>
          <w:kern w:val="2"/>
          <w:sz w:val="24"/>
          <w:szCs w:val="24"/>
          <w:lang w:eastAsia="hi-IN" w:bidi="hi-IN"/>
        </w:rPr>
      </w:pPr>
      <w:r>
        <w:rPr>
          <w:rFonts w:ascii="Times New Roman" w:hAnsi="Times New Roman" w:cs="Times New Roman"/>
          <w:kern w:val="2"/>
          <w:sz w:val="24"/>
          <w:szCs w:val="24"/>
          <w:lang w:eastAsia="hi-IN" w:bidi="hi-IN"/>
        </w:rPr>
        <w:t>Magyar nyelv és irodalom</w:t>
      </w:r>
    </w:p>
    <w:p w:rsidR="002B3E83" w:rsidRPr="000E120B" w:rsidRDefault="002B3E83" w:rsidP="00D22DA9">
      <w:pPr>
        <w:widowControl w:val="0"/>
        <w:suppressAutoHyphens/>
        <w:spacing w:after="0" w:line="240" w:lineRule="auto"/>
        <w:ind w:left="567"/>
        <w:jc w:val="both"/>
        <w:rPr>
          <w:rFonts w:ascii="Palatino Linotype" w:hAnsi="Palatino Linotype" w:cs="Palatino Linotype"/>
          <w:kern w:val="2"/>
          <w:sz w:val="24"/>
          <w:szCs w:val="24"/>
          <w:lang w:eastAsia="hi-IN" w:bidi="hi-IN"/>
        </w:rPr>
      </w:pPr>
    </w:p>
    <w:p w:rsidR="002B3E83" w:rsidRPr="00EE1BE2" w:rsidRDefault="0050546D" w:rsidP="00D22DA9">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4</w:t>
      </w:r>
      <w:r w:rsidR="002B3E83">
        <w:rPr>
          <w:rFonts w:ascii="Times New Roman" w:hAnsi="Times New Roman" w:cs="Times New Roman"/>
          <w:b/>
          <w:bCs/>
          <w:sz w:val="24"/>
          <w:szCs w:val="24"/>
        </w:rPr>
        <w:t xml:space="preserve">.3 </w:t>
      </w:r>
      <w:r w:rsidR="002B3E83" w:rsidRPr="00EE1BE2">
        <w:rPr>
          <w:rFonts w:ascii="Palatino Linotype" w:hAnsi="Palatino Linotype" w:cs="Palatino Linotype"/>
          <w:b/>
          <w:bCs/>
          <w:sz w:val="24"/>
          <w:szCs w:val="24"/>
        </w:rPr>
        <w:t xml:space="preserve">Témakörök </w:t>
      </w:r>
    </w:p>
    <w:p w:rsidR="002B3E83" w:rsidRPr="000E120B" w:rsidRDefault="002B3E83" w:rsidP="0050436A">
      <w:pPr>
        <w:spacing w:after="0" w:line="240" w:lineRule="auto"/>
        <w:rPr>
          <w:rFonts w:ascii="Palatino Linotype" w:hAnsi="Palatino Linotype" w:cs="Palatino Linotype"/>
          <w:b/>
          <w:bCs/>
          <w:sz w:val="24"/>
          <w:szCs w:val="24"/>
        </w:rPr>
      </w:pPr>
    </w:p>
    <w:p w:rsidR="002B3E83" w:rsidRPr="006344C0" w:rsidRDefault="0050546D" w:rsidP="00D22DA9">
      <w:pPr>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4</w:t>
      </w:r>
      <w:r w:rsidR="002B3E83" w:rsidRPr="006344C0">
        <w:rPr>
          <w:rFonts w:ascii="Palatino Linotype" w:hAnsi="Palatino Linotype" w:cs="Palatino Linotype"/>
          <w:b/>
          <w:bCs/>
          <w:sz w:val="24"/>
          <w:szCs w:val="24"/>
        </w:rPr>
        <w:t>.3.1</w:t>
      </w:r>
      <w:r w:rsidR="002B3E83" w:rsidRPr="006344C0">
        <w:rPr>
          <w:rFonts w:ascii="Palatino Linotype" w:hAnsi="Palatino Linotype" w:cs="Palatino Linotype"/>
          <w:b/>
          <w:bCs/>
          <w:sz w:val="24"/>
          <w:szCs w:val="24"/>
        </w:rPr>
        <w:tab/>
        <w:t xml:space="preserve">Szolgáltatás </w:t>
      </w:r>
      <w:proofErr w:type="gramStart"/>
      <w:r w:rsidR="002B3E83" w:rsidRPr="006344C0">
        <w:rPr>
          <w:rFonts w:ascii="Palatino Linotype" w:hAnsi="Palatino Linotype" w:cs="Palatino Linotype"/>
          <w:b/>
          <w:bCs/>
          <w:sz w:val="24"/>
          <w:szCs w:val="24"/>
        </w:rPr>
        <w:t xml:space="preserve">etika </w:t>
      </w:r>
      <w:r w:rsidR="002B3E83" w:rsidRPr="006344C0">
        <w:rPr>
          <w:rFonts w:ascii="Palatino Linotype" w:hAnsi="Palatino Linotype" w:cs="Palatino Linotype"/>
          <w:b/>
          <w:bCs/>
          <w:sz w:val="24"/>
          <w:szCs w:val="24"/>
        </w:rPr>
        <w:tab/>
      </w:r>
      <w:r w:rsidR="002B3E83" w:rsidRPr="006344C0">
        <w:rPr>
          <w:rFonts w:ascii="Palatino Linotype" w:hAnsi="Palatino Linotype" w:cs="Palatino Linotype"/>
          <w:b/>
          <w:bCs/>
          <w:sz w:val="24"/>
          <w:szCs w:val="24"/>
        </w:rPr>
        <w:tab/>
      </w:r>
      <w:r w:rsidR="002B3E83" w:rsidRPr="006344C0">
        <w:rPr>
          <w:rFonts w:ascii="Palatino Linotype" w:hAnsi="Palatino Linotype" w:cs="Palatino Linotype"/>
          <w:b/>
          <w:bCs/>
          <w:sz w:val="24"/>
          <w:szCs w:val="24"/>
        </w:rPr>
        <w:tab/>
      </w:r>
      <w:r w:rsidR="002B3E83" w:rsidRPr="006344C0">
        <w:rPr>
          <w:rFonts w:ascii="Palatino Linotype" w:hAnsi="Palatino Linotype" w:cs="Palatino Linotype"/>
          <w:b/>
          <w:bCs/>
          <w:sz w:val="24"/>
          <w:szCs w:val="24"/>
        </w:rPr>
        <w:tab/>
      </w:r>
      <w:r w:rsidR="002B3E83" w:rsidRPr="006344C0">
        <w:rPr>
          <w:rFonts w:ascii="Palatino Linotype" w:hAnsi="Palatino Linotype" w:cs="Palatino Linotype"/>
          <w:b/>
          <w:bCs/>
          <w:sz w:val="24"/>
          <w:szCs w:val="24"/>
        </w:rPr>
        <w:tab/>
      </w:r>
      <w:r w:rsidR="00D22DA9">
        <w:rPr>
          <w:rFonts w:ascii="Palatino Linotype" w:hAnsi="Palatino Linotype" w:cs="Palatino Linotype"/>
          <w:b/>
          <w:bCs/>
          <w:sz w:val="24"/>
          <w:szCs w:val="24"/>
        </w:rPr>
        <w:t xml:space="preserve">       </w:t>
      </w:r>
      <w:r w:rsidR="002B3E83" w:rsidRPr="006344C0">
        <w:rPr>
          <w:rFonts w:ascii="Palatino Linotype" w:hAnsi="Palatino Linotype" w:cs="Palatino Linotype"/>
          <w:b/>
          <w:bCs/>
          <w:i/>
          <w:iCs/>
          <w:sz w:val="24"/>
          <w:szCs w:val="24"/>
        </w:rPr>
        <w:t>18</w:t>
      </w:r>
      <w:proofErr w:type="gramEnd"/>
      <w:r w:rsidR="002B3E83" w:rsidRPr="006344C0">
        <w:rPr>
          <w:rFonts w:ascii="Palatino Linotype" w:hAnsi="Palatino Linotype" w:cs="Palatino Linotype"/>
          <w:b/>
          <w:bCs/>
          <w:i/>
          <w:iCs/>
          <w:sz w:val="24"/>
          <w:szCs w:val="24"/>
        </w:rPr>
        <w:t xml:space="preserve"> óra/ 18 óra</w:t>
      </w:r>
      <w:r w:rsidR="002B3E83" w:rsidRPr="006344C0">
        <w:rPr>
          <w:rFonts w:ascii="Palatino Linotype" w:hAnsi="Palatino Linotype" w:cs="Palatino Linotype"/>
          <w:b/>
          <w:bCs/>
          <w:i/>
          <w:iCs/>
          <w:kern w:val="1"/>
          <w:sz w:val="20"/>
          <w:szCs w:val="20"/>
          <w:lang w:eastAsia="hi-IN" w:bidi="hi-IN"/>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Etikai alapfogalmak, etikai normák</w:t>
      </w:r>
      <w:r>
        <w:rPr>
          <w:rFonts w:ascii="Palatino Linotype" w:hAnsi="Palatino Linotype" w:cs="Palatino Linotype"/>
          <w:sz w:val="24"/>
          <w:szCs w:val="24"/>
        </w:rPr>
        <w:t>.</w:t>
      </w:r>
    </w:p>
    <w:p w:rsidR="002B3E83"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Személyiségtípusok</w:t>
      </w:r>
      <w:r>
        <w:rPr>
          <w:rFonts w:ascii="Palatino Linotype" w:hAnsi="Palatino Linotype" w:cs="Palatino Linotype"/>
          <w:sz w:val="24"/>
          <w:szCs w:val="24"/>
        </w:rPr>
        <w:t>.</w:t>
      </w:r>
    </w:p>
    <w:p w:rsidR="00892153" w:rsidRPr="006344C0" w:rsidRDefault="00892153" w:rsidP="00D22DA9">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Tipológia</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A vendég útja a szépségszalonban a vendég fogadás illemszabályainak megfelelően</w:t>
      </w:r>
      <w:r>
        <w:rPr>
          <w:rFonts w:ascii="Palatino Linotype" w:hAnsi="Palatino Linotype" w:cs="Palatino Linotype"/>
          <w:sz w:val="24"/>
          <w:szCs w:val="24"/>
        </w:rPr>
        <w:t>.</w:t>
      </w:r>
    </w:p>
    <w:p w:rsidR="002B3E83" w:rsidRDefault="002B3E83" w:rsidP="00D22DA9">
      <w:pPr>
        <w:tabs>
          <w:tab w:val="left" w:pos="2745"/>
        </w:tabs>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Üzleti etika.</w:t>
      </w:r>
    </w:p>
    <w:p w:rsidR="00892153" w:rsidRPr="006344C0" w:rsidRDefault="00892153" w:rsidP="00D22DA9">
      <w:pPr>
        <w:tabs>
          <w:tab w:val="left" w:pos="2745"/>
        </w:tabs>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A szolgáltatóval szemben támasztott követelmények</w:t>
      </w:r>
    </w:p>
    <w:p w:rsidR="002B3E83" w:rsidRPr="006344C0" w:rsidRDefault="002B3E83" w:rsidP="00D22DA9">
      <w:pPr>
        <w:tabs>
          <w:tab w:val="left" w:pos="2745"/>
        </w:tabs>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Alapvető magatartási normák a vendégekkel</w:t>
      </w:r>
      <w:r>
        <w:rPr>
          <w:rFonts w:ascii="Palatino Linotype" w:hAnsi="Palatino Linotype" w:cs="Palatino Linotype"/>
          <w:sz w:val="24"/>
          <w:szCs w:val="24"/>
        </w:rPr>
        <w:t>.</w:t>
      </w:r>
      <w:r w:rsidRPr="006344C0">
        <w:rPr>
          <w:rFonts w:ascii="Palatino Linotype" w:hAnsi="Palatino Linotype" w:cs="Palatino Linotype"/>
          <w:sz w:val="24"/>
          <w:szCs w:val="24"/>
        </w:rPr>
        <w:br/>
        <w:t>Megfelelő kontaktus kialakítása</w:t>
      </w:r>
      <w:r>
        <w:rPr>
          <w:rFonts w:ascii="Palatino Linotype" w:hAnsi="Palatino Linotype" w:cs="Palatino Linotype"/>
          <w:sz w:val="24"/>
          <w:szCs w:val="24"/>
        </w:rPr>
        <w:t>.</w:t>
      </w:r>
    </w:p>
    <w:p w:rsidR="002B3E83" w:rsidRPr="006344C0" w:rsidRDefault="00892153" w:rsidP="00D22DA9">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Jellembeli követelmények</w:t>
      </w:r>
      <w:r>
        <w:rPr>
          <w:rFonts w:ascii="Palatino Linotype" w:hAnsi="Palatino Linotype" w:cs="Palatino Linotype"/>
          <w:sz w:val="24"/>
          <w:szCs w:val="24"/>
        </w:rPr>
        <w:t>,</w:t>
      </w:r>
      <w:r w:rsidRPr="00892153">
        <w:rPr>
          <w:rFonts w:ascii="Palatino Linotype" w:hAnsi="Palatino Linotype" w:cs="Palatino Linotype"/>
          <w:sz w:val="24"/>
          <w:szCs w:val="24"/>
        </w:rPr>
        <w:t xml:space="preserve"> </w:t>
      </w:r>
      <w:r>
        <w:rPr>
          <w:rFonts w:ascii="Palatino Linotype" w:hAnsi="Palatino Linotype" w:cs="Palatino Linotype"/>
          <w:sz w:val="24"/>
          <w:szCs w:val="24"/>
        </w:rPr>
        <w:t>u</w:t>
      </w:r>
      <w:r w:rsidR="002B3E83" w:rsidRPr="006344C0">
        <w:rPr>
          <w:rFonts w:ascii="Palatino Linotype" w:hAnsi="Palatino Linotype" w:cs="Palatino Linotype"/>
          <w:sz w:val="24"/>
          <w:szCs w:val="24"/>
        </w:rPr>
        <w:t>dvariasság</w:t>
      </w:r>
      <w:r>
        <w:rPr>
          <w:rFonts w:ascii="Palatino Linotype" w:hAnsi="Palatino Linotype" w:cs="Palatino Linotype"/>
          <w:sz w:val="24"/>
          <w:szCs w:val="24"/>
        </w:rPr>
        <w:t xml:space="preserve">, </w:t>
      </w:r>
      <w:r w:rsidRPr="00892153">
        <w:rPr>
          <w:rFonts w:ascii="Palatino Linotype" w:hAnsi="Palatino Linotype" w:cs="Palatino Linotype"/>
          <w:sz w:val="24"/>
          <w:szCs w:val="24"/>
        </w:rPr>
        <w:t>empátia, pontosság, önuralom. türelem, tapintat, becsületesség, rendszeretet</w:t>
      </w:r>
    </w:p>
    <w:p w:rsidR="002B3E83" w:rsidRPr="006344C0" w:rsidRDefault="002B3E83" w:rsidP="00D22DA9">
      <w:pPr>
        <w:spacing w:after="0" w:line="240" w:lineRule="auto"/>
        <w:ind w:left="1134"/>
        <w:rPr>
          <w:rFonts w:ascii="Palatino Linotype" w:hAnsi="Palatino Linotype" w:cs="Palatino Linotype"/>
          <w:sz w:val="24"/>
          <w:szCs w:val="24"/>
        </w:rPr>
      </w:pP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Alapvető magatartási normák munkatársainkkal szemben</w:t>
      </w:r>
      <w:r>
        <w:rPr>
          <w:rFonts w:ascii="Palatino Linotype" w:hAnsi="Palatino Linotype" w:cs="Palatino Linotype"/>
          <w:sz w:val="24"/>
          <w:szCs w:val="24"/>
        </w:rPr>
        <w:t>.</w:t>
      </w:r>
      <w:r w:rsidRPr="006344C0">
        <w:rPr>
          <w:rFonts w:ascii="Palatino Linotype" w:hAnsi="Palatino Linotype" w:cs="Palatino Linotype"/>
          <w:sz w:val="24"/>
          <w:szCs w:val="24"/>
        </w:rPr>
        <w:br/>
        <w:t>Megfelelő szakmai felkészültség</w:t>
      </w:r>
      <w:r>
        <w:rPr>
          <w:rFonts w:ascii="Palatino Linotype" w:hAnsi="Palatino Linotype" w:cs="Palatino Linotype"/>
          <w:sz w:val="24"/>
          <w:szCs w:val="24"/>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Naprakész szakmai ismeretek</w:t>
      </w:r>
      <w:r>
        <w:rPr>
          <w:rFonts w:ascii="Palatino Linotype" w:hAnsi="Palatino Linotype" w:cs="Palatino Linotype"/>
          <w:sz w:val="24"/>
          <w:szCs w:val="24"/>
        </w:rPr>
        <w:t>.</w:t>
      </w:r>
      <w:r w:rsidRPr="006344C0">
        <w:rPr>
          <w:rFonts w:ascii="Palatino Linotype" w:hAnsi="Palatino Linotype" w:cs="Palatino Linotype"/>
          <w:sz w:val="24"/>
          <w:szCs w:val="24"/>
        </w:rPr>
        <w:br/>
        <w:t>Reklamációk kezelése</w:t>
      </w:r>
      <w:r>
        <w:rPr>
          <w:rFonts w:ascii="Palatino Linotype" w:hAnsi="Palatino Linotype" w:cs="Palatino Linotype"/>
          <w:sz w:val="24"/>
          <w:szCs w:val="24"/>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Szakmai etikai kódex</w:t>
      </w:r>
    </w:p>
    <w:p w:rsidR="002B3E83" w:rsidRPr="006344C0" w:rsidRDefault="002B3E83" w:rsidP="00D22DA9">
      <w:pPr>
        <w:spacing w:after="0" w:line="240" w:lineRule="auto"/>
        <w:ind w:left="1134"/>
        <w:rPr>
          <w:rFonts w:ascii="Palatino Linotype" w:hAnsi="Palatino Linotype" w:cs="Palatino Linotype"/>
          <w:sz w:val="24"/>
          <w:szCs w:val="24"/>
        </w:rPr>
      </w:pPr>
    </w:p>
    <w:p w:rsidR="002B3E83" w:rsidRPr="006344C0" w:rsidRDefault="0050546D" w:rsidP="00D22DA9">
      <w:pPr>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4</w:t>
      </w:r>
      <w:r w:rsidR="002B3E83" w:rsidRPr="006344C0">
        <w:rPr>
          <w:rFonts w:ascii="Palatino Linotype" w:hAnsi="Palatino Linotype" w:cs="Palatino Linotype"/>
          <w:b/>
          <w:bCs/>
          <w:sz w:val="24"/>
          <w:szCs w:val="24"/>
        </w:rPr>
        <w:t xml:space="preserve">.3.2. Kommunikációs </w:t>
      </w:r>
      <w:proofErr w:type="gramStart"/>
      <w:r w:rsidR="002B3E83" w:rsidRPr="006344C0">
        <w:rPr>
          <w:rFonts w:ascii="Palatino Linotype" w:hAnsi="Palatino Linotype" w:cs="Palatino Linotype"/>
          <w:b/>
          <w:bCs/>
          <w:sz w:val="24"/>
          <w:szCs w:val="24"/>
        </w:rPr>
        <w:t>alapismeretek</w:t>
      </w:r>
      <w:r w:rsidR="002B3E83" w:rsidRPr="006344C0" w:rsidDel="002E71B8">
        <w:rPr>
          <w:rFonts w:ascii="Palatino Linotype" w:hAnsi="Palatino Linotype" w:cs="Palatino Linotype"/>
          <w:b/>
          <w:bCs/>
          <w:sz w:val="24"/>
          <w:szCs w:val="24"/>
        </w:rPr>
        <w:tab/>
      </w:r>
      <w:r w:rsidR="00D22DA9">
        <w:rPr>
          <w:rFonts w:ascii="Palatino Linotype" w:hAnsi="Palatino Linotype" w:cs="Palatino Linotype"/>
          <w:b/>
          <w:bCs/>
          <w:sz w:val="24"/>
          <w:szCs w:val="24"/>
        </w:rPr>
        <w:tab/>
      </w:r>
      <w:r w:rsidR="002B3E83" w:rsidRPr="006344C0">
        <w:rPr>
          <w:rFonts w:ascii="Palatino Linotype" w:hAnsi="Palatino Linotype" w:cs="Palatino Linotype"/>
          <w:b/>
          <w:bCs/>
          <w:sz w:val="24"/>
          <w:szCs w:val="24"/>
        </w:rPr>
        <w:tab/>
      </w:r>
      <w:r w:rsidR="002B3E83" w:rsidRPr="006344C0">
        <w:rPr>
          <w:rFonts w:ascii="Palatino Linotype" w:hAnsi="Palatino Linotype" w:cs="Palatino Linotype"/>
          <w:b/>
          <w:bCs/>
          <w:i/>
          <w:iCs/>
          <w:sz w:val="24"/>
          <w:szCs w:val="24"/>
        </w:rPr>
        <w:t xml:space="preserve">              9</w:t>
      </w:r>
      <w:proofErr w:type="gramEnd"/>
      <w:r w:rsidR="002B3E83">
        <w:rPr>
          <w:rFonts w:ascii="Palatino Linotype" w:hAnsi="Palatino Linotype" w:cs="Palatino Linotype"/>
          <w:b/>
          <w:bCs/>
          <w:i/>
          <w:iCs/>
          <w:sz w:val="24"/>
          <w:szCs w:val="24"/>
        </w:rPr>
        <w:t xml:space="preserve"> óra/</w:t>
      </w:r>
      <w:r w:rsidR="002B3E83" w:rsidRPr="006344C0">
        <w:rPr>
          <w:rFonts w:ascii="Palatino Linotype" w:hAnsi="Palatino Linotype" w:cs="Palatino Linotype"/>
          <w:b/>
          <w:bCs/>
          <w:i/>
          <w:iCs/>
          <w:sz w:val="24"/>
          <w:szCs w:val="24"/>
        </w:rPr>
        <w:t>9 óra</w:t>
      </w:r>
      <w:r w:rsidR="002B3E83" w:rsidRPr="006344C0">
        <w:rPr>
          <w:rFonts w:ascii="Palatino Linotype" w:hAnsi="Palatino Linotype" w:cs="Palatino Linotype"/>
          <w:b/>
          <w:bCs/>
          <w:i/>
          <w:iCs/>
          <w:kern w:val="1"/>
          <w:sz w:val="20"/>
          <w:szCs w:val="20"/>
          <w:lang w:eastAsia="hi-IN" w:bidi="hi-IN"/>
        </w:rPr>
        <w:t>*</w:t>
      </w:r>
    </w:p>
    <w:p w:rsidR="00892153" w:rsidRDefault="00892153" w:rsidP="00D22DA9">
      <w:pPr>
        <w:spacing w:after="0" w:line="240" w:lineRule="auto"/>
        <w:ind w:left="1134"/>
        <w:rPr>
          <w:rFonts w:ascii="Palatino Linotype" w:hAnsi="Palatino Linotype" w:cs="Palatino Linotype"/>
          <w:sz w:val="24"/>
          <w:szCs w:val="24"/>
        </w:rPr>
      </w:pP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Szakma specifikus kommunikáció</w:t>
      </w:r>
    </w:p>
    <w:p w:rsidR="002B3E83"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A kommunikáció fogalma, fajtái, irányai</w:t>
      </w:r>
      <w:r>
        <w:rPr>
          <w:rFonts w:ascii="Palatino Linotype" w:hAnsi="Palatino Linotype" w:cs="Palatino Linotype"/>
          <w:sz w:val="24"/>
          <w:szCs w:val="24"/>
        </w:rPr>
        <w:t>.</w:t>
      </w:r>
    </w:p>
    <w:p w:rsidR="00892153" w:rsidRPr="00892153" w:rsidRDefault="00892153" w:rsidP="00892153">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Verbális-, nonverbális kommunikáció</w:t>
      </w:r>
    </w:p>
    <w:p w:rsidR="00892153" w:rsidRPr="00892153" w:rsidRDefault="00892153" w:rsidP="00892153">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Közvetlen- közvetett kommunikáció</w:t>
      </w:r>
    </w:p>
    <w:p w:rsidR="00892153" w:rsidRPr="00892153" w:rsidRDefault="00892153" w:rsidP="00892153">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Személyes-, csoport-, tömegkommunikáció</w:t>
      </w:r>
    </w:p>
    <w:p w:rsidR="00892153" w:rsidRPr="00892153" w:rsidRDefault="00892153" w:rsidP="00892153">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Primer-, szekunder-, tercier-, tartós- és nem tartós kommunikáció</w:t>
      </w:r>
    </w:p>
    <w:p w:rsidR="00892153" w:rsidRPr="00892153" w:rsidRDefault="00892153" w:rsidP="00892153">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Dekódolás</w:t>
      </w:r>
    </w:p>
    <w:p w:rsidR="00892153" w:rsidRPr="00892153" w:rsidRDefault="00892153" w:rsidP="00892153">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A stílus</w:t>
      </w:r>
    </w:p>
    <w:p w:rsidR="00892153" w:rsidRPr="00892153" w:rsidRDefault="00892153" w:rsidP="00892153">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Az írásos kommunikáció leggyakoribb formái</w:t>
      </w:r>
    </w:p>
    <w:p w:rsidR="00892153" w:rsidRPr="006344C0" w:rsidRDefault="00892153" w:rsidP="00892153">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A nyelv és beszéd jellemzése</w:t>
      </w:r>
    </w:p>
    <w:p w:rsidR="002B3E83" w:rsidRPr="006344C0" w:rsidRDefault="002B3E83" w:rsidP="00D22DA9">
      <w:pPr>
        <w:spacing w:after="0" w:line="240" w:lineRule="auto"/>
        <w:ind w:left="1134"/>
        <w:rPr>
          <w:rFonts w:ascii="Palatino Linotype" w:hAnsi="Palatino Linotype" w:cs="Palatino Linotype"/>
          <w:sz w:val="24"/>
          <w:szCs w:val="24"/>
        </w:rPr>
      </w:pPr>
    </w:p>
    <w:p w:rsidR="002B3E83" w:rsidRPr="006344C0" w:rsidRDefault="0050546D" w:rsidP="00D22DA9">
      <w:pPr>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4</w:t>
      </w:r>
      <w:r w:rsidR="00AD0952">
        <w:rPr>
          <w:rFonts w:ascii="Palatino Linotype" w:hAnsi="Palatino Linotype" w:cs="Palatino Linotype"/>
          <w:b/>
          <w:bCs/>
          <w:sz w:val="24"/>
          <w:szCs w:val="24"/>
        </w:rPr>
        <w:t>.3.3.</w:t>
      </w:r>
      <w:r w:rsidR="00AD0952">
        <w:rPr>
          <w:rFonts w:ascii="Palatino Linotype" w:hAnsi="Palatino Linotype" w:cs="Palatino Linotype"/>
          <w:b/>
          <w:bCs/>
          <w:sz w:val="24"/>
          <w:szCs w:val="24"/>
        </w:rPr>
        <w:tab/>
      </w:r>
      <w:r w:rsidR="002B3E83" w:rsidRPr="006344C0">
        <w:rPr>
          <w:rFonts w:ascii="Palatino Linotype" w:hAnsi="Palatino Linotype" w:cs="Palatino Linotype"/>
          <w:b/>
          <w:bCs/>
          <w:sz w:val="24"/>
          <w:szCs w:val="24"/>
        </w:rPr>
        <w:t xml:space="preserve">Kommunikáció a </w:t>
      </w:r>
      <w:proofErr w:type="gramStart"/>
      <w:r w:rsidR="002B3E83" w:rsidRPr="006344C0">
        <w:rPr>
          <w:rFonts w:ascii="Palatino Linotype" w:hAnsi="Palatino Linotype" w:cs="Palatino Linotype"/>
          <w:b/>
          <w:bCs/>
          <w:sz w:val="24"/>
          <w:szCs w:val="24"/>
        </w:rPr>
        <w:t xml:space="preserve">szépségiparban                                </w:t>
      </w:r>
      <w:r w:rsidR="002B3E83" w:rsidRPr="006344C0">
        <w:rPr>
          <w:rFonts w:ascii="Palatino Linotype" w:hAnsi="Palatino Linotype" w:cs="Palatino Linotype"/>
          <w:b/>
          <w:bCs/>
          <w:i/>
          <w:iCs/>
          <w:sz w:val="24"/>
          <w:szCs w:val="24"/>
        </w:rPr>
        <w:t>45</w:t>
      </w:r>
      <w:proofErr w:type="gramEnd"/>
      <w:r w:rsidR="002B3E83" w:rsidRPr="006344C0">
        <w:rPr>
          <w:rFonts w:ascii="Palatino Linotype" w:hAnsi="Palatino Linotype" w:cs="Palatino Linotype"/>
          <w:b/>
          <w:bCs/>
          <w:i/>
          <w:iCs/>
          <w:sz w:val="24"/>
          <w:szCs w:val="24"/>
        </w:rPr>
        <w:t xml:space="preserve"> óra/45 óra</w:t>
      </w:r>
      <w:r w:rsidR="002B3E83" w:rsidRPr="006344C0">
        <w:rPr>
          <w:rFonts w:ascii="Palatino Linotype" w:hAnsi="Palatino Linotype" w:cs="Palatino Linotype"/>
          <w:b/>
          <w:bCs/>
          <w:i/>
          <w:iCs/>
          <w:kern w:val="1"/>
          <w:sz w:val="20"/>
          <w:szCs w:val="20"/>
          <w:lang w:eastAsia="hi-IN" w:bidi="hi-IN"/>
        </w:rPr>
        <w:t>*</w:t>
      </w:r>
    </w:p>
    <w:p w:rsidR="00892153" w:rsidRDefault="00892153" w:rsidP="00D22DA9">
      <w:pPr>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A kommunikáció fajtái /hivatali, felvételi meghallgatás, kérelem, kérés, szakmai kommunikáció</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 xml:space="preserve">Kommunikáció a szolgáltatásban (a kommunikáció körülményei, zavarai, </w:t>
      </w:r>
    </w:p>
    <w:p w:rsidR="002B3E83" w:rsidRPr="006344C0" w:rsidRDefault="002B3E83" w:rsidP="00D22DA9">
      <w:pPr>
        <w:spacing w:after="0" w:line="240" w:lineRule="auto"/>
        <w:ind w:left="1134"/>
        <w:rPr>
          <w:rFonts w:ascii="Palatino Linotype" w:hAnsi="Palatino Linotype" w:cs="Palatino Linotype"/>
          <w:sz w:val="24"/>
          <w:szCs w:val="24"/>
        </w:rPr>
      </w:pPr>
      <w:proofErr w:type="gramStart"/>
      <w:r w:rsidRPr="006344C0">
        <w:rPr>
          <w:rFonts w:ascii="Palatino Linotype" w:hAnsi="Palatino Linotype" w:cs="Palatino Linotype"/>
          <w:sz w:val="24"/>
          <w:szCs w:val="24"/>
        </w:rPr>
        <w:t>dinamikája</w:t>
      </w:r>
      <w:proofErr w:type="gramEnd"/>
      <w:r w:rsidRPr="006344C0">
        <w:rPr>
          <w:rFonts w:ascii="Palatino Linotype" w:hAnsi="Palatino Linotype" w:cs="Palatino Linotype"/>
          <w:sz w:val="24"/>
          <w:szCs w:val="24"/>
        </w:rPr>
        <w:t>)</w:t>
      </w:r>
      <w:r>
        <w:rPr>
          <w:rFonts w:ascii="Palatino Linotype" w:hAnsi="Palatino Linotype" w:cs="Palatino Linotype"/>
          <w:sz w:val="24"/>
          <w:szCs w:val="24"/>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A kommunikációs csatornák jellemzői</w:t>
      </w:r>
      <w:r>
        <w:rPr>
          <w:rFonts w:ascii="Palatino Linotype" w:hAnsi="Palatino Linotype" w:cs="Palatino Linotype"/>
          <w:sz w:val="24"/>
          <w:szCs w:val="24"/>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Elektronikus kapcsolattartás</w:t>
      </w:r>
      <w:r>
        <w:rPr>
          <w:rFonts w:ascii="Palatino Linotype" w:hAnsi="Palatino Linotype" w:cs="Palatino Linotype"/>
          <w:sz w:val="24"/>
          <w:szCs w:val="24"/>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Az eredményes kommunikáció feltételei és szabályai</w:t>
      </w:r>
      <w:r>
        <w:rPr>
          <w:rFonts w:ascii="Palatino Linotype" w:hAnsi="Palatino Linotype" w:cs="Palatino Linotype"/>
          <w:sz w:val="24"/>
          <w:szCs w:val="24"/>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A helyzetnek megfelelő kifejezésmód, a testbeszéd alkalmazása</w:t>
      </w:r>
      <w:r>
        <w:rPr>
          <w:rFonts w:ascii="Palatino Linotype" w:hAnsi="Palatino Linotype" w:cs="Palatino Linotype"/>
          <w:sz w:val="24"/>
          <w:szCs w:val="24"/>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Konfliktusok a szolgáltatás során, konfliktus-kezelés</w:t>
      </w:r>
      <w:r w:rsidR="00892153" w:rsidRPr="00892153">
        <w:rPr>
          <w:rFonts w:ascii="Palatino Linotype" w:hAnsi="Palatino Linotype" w:cs="Palatino Linotype"/>
          <w:sz w:val="24"/>
          <w:szCs w:val="24"/>
        </w:rPr>
        <w:t xml:space="preserve"> </w:t>
      </w:r>
      <w:r w:rsidR="00892153">
        <w:rPr>
          <w:rFonts w:ascii="Palatino Linotype" w:hAnsi="Palatino Linotype" w:cs="Palatino Linotype"/>
          <w:sz w:val="24"/>
          <w:szCs w:val="24"/>
        </w:rPr>
        <w:t>(</w:t>
      </w:r>
      <w:r w:rsidR="00892153" w:rsidRPr="00892153">
        <w:rPr>
          <w:rFonts w:ascii="Palatino Linotype" w:hAnsi="Palatino Linotype" w:cs="Palatino Linotype"/>
          <w:sz w:val="24"/>
          <w:szCs w:val="24"/>
        </w:rPr>
        <w:t>kritika, dicséret)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A tanácsadói beszélgetés elemei</w:t>
      </w:r>
      <w:r>
        <w:rPr>
          <w:rFonts w:ascii="Palatino Linotype" w:hAnsi="Palatino Linotype" w:cs="Palatino Linotype"/>
          <w:sz w:val="24"/>
          <w:szCs w:val="24"/>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Üzleti kommunikáció elemei, fajtái</w:t>
      </w:r>
      <w:r>
        <w:rPr>
          <w:rFonts w:ascii="Palatino Linotype" w:hAnsi="Palatino Linotype" w:cs="Palatino Linotype"/>
          <w:sz w:val="24"/>
          <w:szCs w:val="24"/>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 xml:space="preserve">Protokoll, </w:t>
      </w:r>
      <w:proofErr w:type="spellStart"/>
      <w:r w:rsidRPr="006344C0">
        <w:rPr>
          <w:rFonts w:ascii="Palatino Linotype" w:hAnsi="Palatino Linotype" w:cs="Palatino Linotype"/>
          <w:sz w:val="24"/>
          <w:szCs w:val="24"/>
        </w:rPr>
        <w:t>protokoll</w:t>
      </w:r>
      <w:proofErr w:type="spellEnd"/>
      <w:r w:rsidRPr="006344C0">
        <w:rPr>
          <w:rFonts w:ascii="Palatino Linotype" w:hAnsi="Palatino Linotype" w:cs="Palatino Linotype"/>
          <w:sz w:val="24"/>
          <w:szCs w:val="24"/>
        </w:rPr>
        <w:t xml:space="preserve"> szabályai</w:t>
      </w:r>
      <w:r>
        <w:rPr>
          <w:rFonts w:ascii="Palatino Linotype" w:hAnsi="Palatino Linotype" w:cs="Palatino Linotype"/>
          <w:sz w:val="24"/>
          <w:szCs w:val="24"/>
        </w:rPr>
        <w:t>.</w:t>
      </w:r>
    </w:p>
    <w:p w:rsidR="002B3E83" w:rsidRPr="006344C0"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Kommunikáció a szépészeti szolgáltatásokban</w:t>
      </w:r>
      <w:r>
        <w:rPr>
          <w:rFonts w:ascii="Palatino Linotype" w:hAnsi="Palatino Linotype" w:cs="Palatino Linotype"/>
          <w:sz w:val="24"/>
          <w:szCs w:val="24"/>
        </w:rPr>
        <w:t>.</w:t>
      </w:r>
    </w:p>
    <w:p w:rsidR="002B3E83" w:rsidRDefault="002B3E83" w:rsidP="00D22DA9">
      <w:pPr>
        <w:spacing w:after="0" w:line="240" w:lineRule="auto"/>
        <w:ind w:left="1134"/>
        <w:rPr>
          <w:rFonts w:ascii="Palatino Linotype" w:hAnsi="Palatino Linotype" w:cs="Palatino Linotype"/>
          <w:sz w:val="24"/>
          <w:szCs w:val="24"/>
        </w:rPr>
      </w:pPr>
      <w:r w:rsidRPr="006344C0">
        <w:rPr>
          <w:rFonts w:ascii="Palatino Linotype" w:hAnsi="Palatino Linotype" w:cs="Palatino Linotype"/>
          <w:sz w:val="24"/>
          <w:szCs w:val="24"/>
        </w:rPr>
        <w:t>Kommunikációs stílusok és gyakorlatok</w:t>
      </w:r>
      <w:r>
        <w:rPr>
          <w:rFonts w:ascii="Palatino Linotype" w:hAnsi="Palatino Linotype" w:cs="Palatino Linotype"/>
          <w:sz w:val="24"/>
          <w:szCs w:val="24"/>
        </w:rPr>
        <w:t>.</w:t>
      </w:r>
    </w:p>
    <w:p w:rsidR="002B3E83" w:rsidRPr="00D22DA9" w:rsidRDefault="002B3E83" w:rsidP="0050436A">
      <w:pPr>
        <w:spacing w:after="0" w:line="240" w:lineRule="auto"/>
        <w:rPr>
          <w:rFonts w:ascii="Palatino Linotype" w:hAnsi="Palatino Linotype" w:cs="Palatino Linotype"/>
          <w:sz w:val="24"/>
          <w:szCs w:val="24"/>
        </w:rPr>
      </w:pPr>
    </w:p>
    <w:p w:rsidR="002B3E83" w:rsidRPr="00D22DA9" w:rsidRDefault="0050546D" w:rsidP="00310F07">
      <w:pPr>
        <w:widowControl w:val="0"/>
        <w:suppressAutoHyphens/>
        <w:spacing w:after="0" w:line="240" w:lineRule="auto"/>
        <w:ind w:left="567"/>
        <w:jc w:val="both"/>
        <w:rPr>
          <w:rFonts w:ascii="Palatino Linotype" w:hAnsi="Palatino Linotype" w:cs="Palatino Linotype"/>
          <w:b/>
          <w:bCs/>
          <w:i/>
          <w:iCs/>
          <w:sz w:val="24"/>
          <w:szCs w:val="24"/>
        </w:rPr>
      </w:pPr>
      <w:r>
        <w:rPr>
          <w:rFonts w:ascii="Palatino Linotype" w:hAnsi="Palatino Linotype" w:cs="Times New Roman"/>
          <w:b/>
          <w:bCs/>
          <w:iCs/>
          <w:sz w:val="24"/>
          <w:szCs w:val="24"/>
        </w:rPr>
        <w:t>4</w:t>
      </w:r>
      <w:r w:rsidR="002B3E83" w:rsidRPr="00D22DA9">
        <w:rPr>
          <w:rFonts w:ascii="Palatino Linotype" w:hAnsi="Palatino Linotype" w:cs="Times New Roman"/>
          <w:b/>
          <w:bCs/>
          <w:iCs/>
          <w:sz w:val="24"/>
          <w:szCs w:val="24"/>
        </w:rPr>
        <w:t>.4</w:t>
      </w:r>
      <w:r w:rsidR="002B3E83" w:rsidRPr="00D22DA9">
        <w:rPr>
          <w:rFonts w:ascii="Palatino Linotype" w:hAnsi="Palatino Linotype" w:cs="Times New Roman"/>
          <w:b/>
          <w:bCs/>
          <w:i/>
          <w:iCs/>
          <w:sz w:val="24"/>
          <w:szCs w:val="24"/>
        </w:rPr>
        <w:t xml:space="preserve"> </w:t>
      </w:r>
      <w:r w:rsidR="002B3E83" w:rsidRPr="00D22DA9">
        <w:rPr>
          <w:rFonts w:ascii="Palatino Linotype" w:hAnsi="Palatino Linotype" w:cs="Palatino Linotype"/>
          <w:b/>
          <w:bCs/>
          <w:i/>
          <w:iCs/>
          <w:sz w:val="24"/>
          <w:szCs w:val="24"/>
        </w:rPr>
        <w:t xml:space="preserve">A képzés javasolt helyszíne </w:t>
      </w:r>
    </w:p>
    <w:p w:rsidR="002B3E83" w:rsidRPr="00D22DA9" w:rsidRDefault="00AD0952" w:rsidP="0050436A">
      <w:pPr>
        <w:widowControl w:val="0"/>
        <w:suppressAutoHyphens/>
        <w:spacing w:after="0" w:line="240" w:lineRule="auto"/>
        <w:jc w:val="both"/>
        <w:rPr>
          <w:rFonts w:ascii="Palatino Linotype" w:hAnsi="Palatino Linotype" w:cs="Times New Roman"/>
          <w:sz w:val="24"/>
          <w:szCs w:val="24"/>
        </w:rPr>
      </w:pPr>
      <w:r>
        <w:rPr>
          <w:rFonts w:ascii="Palatino Linotype" w:hAnsi="Palatino Linotype" w:cs="Times New Roman"/>
          <w:sz w:val="24"/>
          <w:szCs w:val="24"/>
        </w:rPr>
        <w:tab/>
        <w:t>-</w:t>
      </w:r>
    </w:p>
    <w:p w:rsidR="002B3E83" w:rsidRPr="00D22DA9" w:rsidRDefault="002B3E83" w:rsidP="0050436A">
      <w:pPr>
        <w:spacing w:after="0" w:line="240" w:lineRule="auto"/>
        <w:ind w:left="792"/>
        <w:jc w:val="both"/>
        <w:rPr>
          <w:rFonts w:ascii="Palatino Linotype" w:hAnsi="Palatino Linotype" w:cs="Palatino Linotype"/>
          <w:b/>
          <w:bCs/>
          <w:sz w:val="24"/>
          <w:szCs w:val="24"/>
        </w:rPr>
      </w:pPr>
    </w:p>
    <w:p w:rsidR="002B3E83" w:rsidRPr="00D22DA9" w:rsidRDefault="0050546D" w:rsidP="00310F07">
      <w:pPr>
        <w:widowControl w:val="0"/>
        <w:suppressAutoHyphens/>
        <w:spacing w:after="0" w:line="240" w:lineRule="auto"/>
        <w:ind w:left="567"/>
        <w:rPr>
          <w:rFonts w:ascii="Palatino Linotype" w:hAnsi="Palatino Linotype" w:cs="Times New Roman"/>
          <w:b/>
          <w:bCs/>
          <w:i/>
          <w:iCs/>
          <w:sz w:val="24"/>
          <w:szCs w:val="24"/>
        </w:rPr>
      </w:pPr>
      <w:r>
        <w:rPr>
          <w:rFonts w:ascii="Palatino Linotype" w:hAnsi="Palatino Linotype" w:cs="Times New Roman"/>
          <w:b/>
          <w:bCs/>
          <w:sz w:val="24"/>
          <w:szCs w:val="24"/>
        </w:rPr>
        <w:t>4</w:t>
      </w:r>
      <w:r w:rsidR="002B3E83" w:rsidRPr="00D22DA9">
        <w:rPr>
          <w:rFonts w:ascii="Palatino Linotype" w:hAnsi="Palatino Linotype" w:cs="Times New Roman"/>
          <w:b/>
          <w:bCs/>
          <w:sz w:val="24"/>
          <w:szCs w:val="24"/>
        </w:rPr>
        <w:t xml:space="preserve">.5 </w:t>
      </w:r>
      <w:r w:rsidR="002B3E83" w:rsidRPr="00D22DA9">
        <w:rPr>
          <w:rFonts w:ascii="Palatino Linotype" w:hAnsi="Palatino Linotype" w:cs="Palatino Linotype"/>
          <w:b/>
          <w:bCs/>
          <w:i/>
          <w:iCs/>
          <w:sz w:val="24"/>
          <w:szCs w:val="24"/>
        </w:rPr>
        <w:t>A tantárgy elsajátítása során alkalmazható sajátos módszerek, tanulói tevékenységformák</w:t>
      </w:r>
    </w:p>
    <w:p w:rsidR="002B3E83" w:rsidRPr="00D22DA9" w:rsidRDefault="002B3E83" w:rsidP="0050436A">
      <w:pPr>
        <w:widowControl w:val="0"/>
        <w:suppressAutoHyphens/>
        <w:spacing w:after="0" w:line="240" w:lineRule="auto"/>
        <w:rPr>
          <w:rFonts w:ascii="Palatino Linotype" w:hAnsi="Palatino Linotype" w:cs="Times New Roman"/>
          <w:b/>
          <w:bCs/>
          <w:i/>
          <w:iCs/>
          <w:sz w:val="24"/>
          <w:szCs w:val="24"/>
        </w:rPr>
      </w:pPr>
    </w:p>
    <w:p w:rsidR="002B3E83" w:rsidRPr="00860EF0" w:rsidRDefault="0050546D" w:rsidP="00AD0952">
      <w:pPr>
        <w:spacing w:after="0"/>
        <w:ind w:left="1134"/>
        <w:rPr>
          <w:rFonts w:ascii="Palatino Linotype" w:hAnsi="Palatino Linotype" w:cs="Palatino Linotype"/>
          <w:b/>
          <w:bCs/>
          <w:i/>
          <w:iCs/>
          <w:sz w:val="24"/>
          <w:szCs w:val="24"/>
        </w:rPr>
      </w:pPr>
      <w:r>
        <w:rPr>
          <w:rFonts w:ascii="Palatino Linotype" w:hAnsi="Palatino Linotype" w:cs="Palatino Linotype"/>
          <w:b/>
          <w:bCs/>
          <w:iCs/>
          <w:sz w:val="24"/>
          <w:szCs w:val="24"/>
        </w:rPr>
        <w:t>4</w:t>
      </w:r>
      <w:r w:rsidR="00310F07" w:rsidRPr="00310F07">
        <w:rPr>
          <w:rFonts w:ascii="Palatino Linotype" w:hAnsi="Palatino Linotype" w:cs="Palatino Linotype"/>
          <w:b/>
          <w:bCs/>
          <w:iCs/>
          <w:sz w:val="24"/>
          <w:szCs w:val="24"/>
        </w:rPr>
        <w:t>.5.1</w:t>
      </w:r>
      <w:r w:rsidR="00310F07">
        <w:rPr>
          <w:rFonts w:ascii="Palatino Linotype" w:hAnsi="Palatino Linotype" w:cs="Palatino Linotype"/>
          <w:b/>
          <w:bCs/>
          <w:i/>
          <w:iCs/>
          <w:sz w:val="24"/>
          <w:szCs w:val="24"/>
        </w:rPr>
        <w:t xml:space="preserve">. </w:t>
      </w:r>
      <w:r w:rsidR="002B3E83" w:rsidRPr="00D22DA9">
        <w:rPr>
          <w:rFonts w:ascii="Palatino Linotype" w:hAnsi="Palatino Linotype" w:cs="Palatino Linotype"/>
          <w:b/>
          <w:bCs/>
          <w:i/>
          <w:iCs/>
          <w:sz w:val="24"/>
          <w:szCs w:val="24"/>
        </w:rPr>
        <w:t>A tantárgy elsajátítása</w:t>
      </w:r>
      <w:r w:rsidR="002B3E83" w:rsidRPr="00860EF0">
        <w:rPr>
          <w:rFonts w:ascii="Palatino Linotype" w:hAnsi="Palatino Linotype" w:cs="Palatino Linotype"/>
          <w:b/>
          <w:bCs/>
          <w:i/>
          <w:iCs/>
          <w:sz w:val="24"/>
          <w:szCs w:val="24"/>
        </w:rPr>
        <w:t xml:space="preserve">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50436A">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DE4860">
        <w:trPr>
          <w:trHeight w:val="263"/>
          <w:jc w:val="center"/>
        </w:trPr>
        <w:tc>
          <w:tcPr>
            <w:tcW w:w="994"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DE4860"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p>
        </w:tc>
      </w:tr>
    </w:tbl>
    <w:p w:rsidR="002B3E83" w:rsidRPr="000E120B" w:rsidRDefault="002B3E83" w:rsidP="0050436A">
      <w:pPr>
        <w:spacing w:after="0" w:line="240" w:lineRule="auto"/>
        <w:jc w:val="both"/>
        <w:rPr>
          <w:rFonts w:ascii="Palatino Linotype" w:hAnsi="Palatino Linotype" w:cs="Palatino Linotype"/>
          <w:sz w:val="24"/>
          <w:szCs w:val="24"/>
        </w:rPr>
      </w:pPr>
    </w:p>
    <w:p w:rsidR="002B3E83" w:rsidRDefault="002B3E83" w:rsidP="0050436A">
      <w:pPr>
        <w:widowControl w:val="0"/>
        <w:suppressAutoHyphens/>
        <w:spacing w:after="0" w:line="240" w:lineRule="auto"/>
        <w:ind w:left="567"/>
        <w:rPr>
          <w:rFonts w:ascii="Palatino Linotype" w:hAnsi="Palatino Linotype" w:cs="Palatino Linotype"/>
          <w:b/>
          <w:bCs/>
          <w:i/>
          <w:iCs/>
          <w:sz w:val="24"/>
          <w:szCs w:val="24"/>
        </w:rPr>
      </w:pPr>
    </w:p>
    <w:p w:rsidR="00AD0952" w:rsidRDefault="00AD0952" w:rsidP="0050436A">
      <w:pPr>
        <w:widowControl w:val="0"/>
        <w:suppressAutoHyphens/>
        <w:spacing w:after="0" w:line="240" w:lineRule="auto"/>
        <w:ind w:left="567"/>
        <w:rPr>
          <w:rFonts w:ascii="Palatino Linotype" w:hAnsi="Palatino Linotype" w:cs="Palatino Linotype"/>
          <w:b/>
          <w:bCs/>
          <w:i/>
          <w:iCs/>
          <w:sz w:val="24"/>
          <w:szCs w:val="24"/>
        </w:rPr>
      </w:pPr>
    </w:p>
    <w:p w:rsidR="00AD0952" w:rsidRDefault="00AD0952" w:rsidP="0050436A">
      <w:pPr>
        <w:widowControl w:val="0"/>
        <w:suppressAutoHyphens/>
        <w:spacing w:after="0" w:line="240" w:lineRule="auto"/>
        <w:ind w:left="567"/>
        <w:rPr>
          <w:rFonts w:ascii="Palatino Linotype" w:hAnsi="Palatino Linotype" w:cs="Palatino Linotype"/>
          <w:b/>
          <w:bCs/>
          <w:i/>
          <w:iCs/>
          <w:sz w:val="24"/>
          <w:szCs w:val="24"/>
        </w:rPr>
      </w:pPr>
    </w:p>
    <w:p w:rsidR="002B3E83" w:rsidRPr="00860EF0" w:rsidRDefault="0050546D" w:rsidP="00310F07">
      <w:pPr>
        <w:widowControl w:val="0"/>
        <w:suppressAutoHyphens/>
        <w:spacing w:after="0" w:line="240" w:lineRule="auto"/>
        <w:ind w:left="1134"/>
        <w:rPr>
          <w:rFonts w:ascii="Times New Roman" w:hAnsi="Times New Roman" w:cs="Times New Roman"/>
          <w:b/>
          <w:bCs/>
          <w:i/>
          <w:iCs/>
          <w:sz w:val="24"/>
          <w:szCs w:val="24"/>
        </w:rPr>
      </w:pPr>
      <w:r w:rsidRPr="0050546D">
        <w:rPr>
          <w:rFonts w:ascii="Palatino Linotype" w:hAnsi="Palatino Linotype" w:cs="Palatino Linotype"/>
          <w:b/>
          <w:bCs/>
          <w:iCs/>
          <w:sz w:val="24"/>
          <w:szCs w:val="24"/>
        </w:rPr>
        <w:t>4</w:t>
      </w:r>
      <w:r w:rsidR="00310F07" w:rsidRPr="0050546D">
        <w:rPr>
          <w:rFonts w:ascii="Palatino Linotype" w:hAnsi="Palatino Linotype" w:cs="Palatino Linotype"/>
          <w:b/>
          <w:bCs/>
          <w:iCs/>
          <w:sz w:val="24"/>
          <w:szCs w:val="24"/>
        </w:rPr>
        <w:t>.5.2</w:t>
      </w:r>
      <w:r w:rsidR="00310F07">
        <w:rPr>
          <w:rFonts w:ascii="Palatino Linotype" w:hAnsi="Palatino Linotype" w:cs="Palatino Linotype"/>
          <w:b/>
          <w:bCs/>
          <w:i/>
          <w:iCs/>
          <w:sz w:val="24"/>
          <w:szCs w:val="24"/>
        </w:rPr>
        <w:t xml:space="preserve">. </w:t>
      </w:r>
      <w:r w:rsidR="002B3E83" w:rsidRPr="00506355">
        <w:rPr>
          <w:rFonts w:ascii="Palatino Linotype" w:hAnsi="Palatino Linotype" w:cs="Palatino Linotype"/>
          <w:b/>
          <w:bCs/>
          <w:i/>
          <w:iCs/>
          <w:sz w:val="24"/>
          <w:szCs w:val="24"/>
        </w:rPr>
        <w:t xml:space="preserve">A tantárgy elsajátítása során alkalmazható tanulói </w:t>
      </w:r>
      <w:r w:rsidR="002B3E83" w:rsidRPr="00506355">
        <w:rPr>
          <w:rFonts w:ascii="Palatino Linotype" w:hAnsi="Palatino Linotype" w:cs="Palatino Linotype"/>
          <w:b/>
          <w:bCs/>
          <w:i/>
          <w:iCs/>
          <w:sz w:val="24"/>
          <w:szCs w:val="24"/>
        </w:rPr>
        <w:lastRenderedPageBreak/>
        <w:t>tevékenységformák</w:t>
      </w:r>
      <w:r w:rsidR="002B3E83">
        <w:rPr>
          <w:rFonts w:ascii="Times New Roman" w:hAnsi="Times New Roman" w:cs="Times New Roman"/>
          <w:b/>
          <w:bCs/>
          <w:i/>
          <w:iCs/>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jc w:val="center"/>
        </w:trPr>
        <w:tc>
          <w:tcPr>
            <w:tcW w:w="828"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jc w:val="center"/>
        </w:trPr>
        <w:tc>
          <w:tcPr>
            <w:tcW w:w="828"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50436A">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Jegyzetkészítés eseményről kérdéssor alapján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0065FE" w:rsidRDefault="002B3E83" w:rsidP="0050436A">
            <w:pPr>
              <w:spacing w:after="0" w:line="240" w:lineRule="auto"/>
              <w:jc w:val="center"/>
              <w:rPr>
                <w:rFonts w:ascii="Times New Roman" w:hAnsi="Times New Roman" w:cs="Times New Roman"/>
                <w:sz w:val="20"/>
                <w:szCs w:val="20"/>
              </w:rPr>
            </w:pPr>
          </w:p>
        </w:tc>
        <w:tc>
          <w:tcPr>
            <w:tcW w:w="763" w:type="dxa"/>
            <w:vAlign w:val="center"/>
          </w:tcPr>
          <w:p w:rsidR="002B3E83" w:rsidRPr="000065FE" w:rsidRDefault="002B3E83" w:rsidP="0050436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0065FE" w:rsidRDefault="002B3E83" w:rsidP="0050436A">
            <w:pPr>
              <w:spacing w:after="0" w:line="240" w:lineRule="auto"/>
              <w:jc w:val="center"/>
              <w:rPr>
                <w:rFonts w:ascii="Times New Roman" w:hAnsi="Times New Roman" w:cs="Times New Roman"/>
                <w:sz w:val="20"/>
                <w:szCs w:val="20"/>
              </w:rPr>
            </w:pPr>
          </w:p>
        </w:tc>
        <w:tc>
          <w:tcPr>
            <w:tcW w:w="763" w:type="dxa"/>
            <w:vAlign w:val="center"/>
          </w:tcPr>
          <w:p w:rsidR="002B3E83" w:rsidRPr="000065FE" w:rsidRDefault="002B3E83" w:rsidP="0050436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0065FE" w:rsidRDefault="002B3E83" w:rsidP="0050436A">
            <w:pPr>
              <w:spacing w:after="0" w:line="240" w:lineRule="auto"/>
              <w:jc w:val="center"/>
              <w:rPr>
                <w:rFonts w:ascii="Times New Roman" w:hAnsi="Times New Roman" w:cs="Times New Roman"/>
                <w:sz w:val="20"/>
                <w:szCs w:val="20"/>
              </w:rPr>
            </w:pPr>
          </w:p>
        </w:tc>
        <w:tc>
          <w:tcPr>
            <w:tcW w:w="763" w:type="dxa"/>
            <w:vAlign w:val="center"/>
          </w:tcPr>
          <w:p w:rsidR="002B3E83" w:rsidRPr="000065FE" w:rsidRDefault="002B3E83" w:rsidP="0050436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5.4.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0065FE" w:rsidRDefault="002B3E83" w:rsidP="0050436A">
            <w:pPr>
              <w:spacing w:after="0" w:line="240" w:lineRule="auto"/>
              <w:jc w:val="center"/>
              <w:rPr>
                <w:rFonts w:ascii="Times New Roman" w:hAnsi="Times New Roman" w:cs="Times New Roman"/>
                <w:sz w:val="20"/>
                <w:szCs w:val="20"/>
              </w:rPr>
            </w:pPr>
          </w:p>
        </w:tc>
        <w:tc>
          <w:tcPr>
            <w:tcW w:w="763" w:type="dxa"/>
            <w:vAlign w:val="center"/>
          </w:tcPr>
          <w:p w:rsidR="002B3E83" w:rsidRPr="000065FE" w:rsidRDefault="002B3E83" w:rsidP="0050436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0065FE" w:rsidRDefault="002B3E83" w:rsidP="0050436A">
            <w:pPr>
              <w:spacing w:after="0" w:line="240" w:lineRule="auto"/>
              <w:jc w:val="center"/>
              <w:rPr>
                <w:rFonts w:ascii="Times New Roman" w:hAnsi="Times New Roman" w:cs="Times New Roman"/>
                <w:sz w:val="20"/>
                <w:szCs w:val="20"/>
              </w:rPr>
            </w:pPr>
          </w:p>
        </w:tc>
        <w:tc>
          <w:tcPr>
            <w:tcW w:w="763" w:type="dxa"/>
            <w:vAlign w:val="center"/>
          </w:tcPr>
          <w:p w:rsidR="002B3E83" w:rsidRPr="000065FE" w:rsidRDefault="002B3E83" w:rsidP="0050436A">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Szolgáltatási napló vezetése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bl>
    <w:p w:rsidR="002B3E83" w:rsidRPr="009B762C" w:rsidRDefault="002B3E83" w:rsidP="0050436A">
      <w:pPr>
        <w:widowControl w:val="0"/>
        <w:suppressAutoHyphens/>
        <w:spacing w:after="0" w:line="240" w:lineRule="auto"/>
        <w:rPr>
          <w:rFonts w:ascii="Palatino Linotype" w:hAnsi="Palatino Linotype" w:cs="Palatino Linotype"/>
          <w:sz w:val="24"/>
          <w:szCs w:val="24"/>
        </w:rPr>
      </w:pPr>
    </w:p>
    <w:p w:rsidR="002B3E83" w:rsidRDefault="0050546D" w:rsidP="0050436A">
      <w:pPr>
        <w:widowControl w:val="0"/>
        <w:suppressAutoHyphens/>
        <w:spacing w:after="0" w:line="240" w:lineRule="auto"/>
        <w:ind w:left="357"/>
        <w:rPr>
          <w:rFonts w:ascii="Palatino Linotype" w:hAnsi="Palatino Linotype" w:cs="Palatino Linotype"/>
          <w:b/>
          <w:bCs/>
          <w:sz w:val="24"/>
          <w:szCs w:val="24"/>
        </w:rPr>
      </w:pPr>
      <w:r>
        <w:rPr>
          <w:rFonts w:ascii="Times New Roman" w:hAnsi="Times New Roman" w:cs="Times New Roman"/>
          <w:b/>
          <w:bCs/>
          <w:sz w:val="24"/>
          <w:szCs w:val="24"/>
        </w:rPr>
        <w:t>4</w:t>
      </w:r>
      <w:r w:rsidR="002B3E83">
        <w:rPr>
          <w:rFonts w:ascii="Times New Roman" w:hAnsi="Times New Roman" w:cs="Times New Roman"/>
          <w:b/>
          <w:bCs/>
          <w:sz w:val="24"/>
          <w:szCs w:val="24"/>
        </w:rPr>
        <w:t xml:space="preserve">.6 </w:t>
      </w:r>
      <w:r w:rsidR="002B3E83" w:rsidRPr="000E120B">
        <w:rPr>
          <w:rFonts w:ascii="Palatino Linotype" w:hAnsi="Palatino Linotype" w:cs="Palatino Linotype"/>
          <w:b/>
          <w:bCs/>
          <w:sz w:val="24"/>
          <w:szCs w:val="24"/>
        </w:rPr>
        <w:t>A tantárgy értékelésének módja</w:t>
      </w:r>
    </w:p>
    <w:p w:rsidR="002B3E83" w:rsidRPr="008A4974" w:rsidRDefault="002B3E83" w:rsidP="00310F07">
      <w:pPr>
        <w:widowControl w:val="0"/>
        <w:suppressAutoHyphens/>
        <w:spacing w:after="0" w:line="240" w:lineRule="auto"/>
        <w:ind w:left="426"/>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(2) a) pontja szerinti értékeléssel.</w:t>
      </w:r>
    </w:p>
    <w:p w:rsidR="002B3E83" w:rsidRDefault="002B3E83" w:rsidP="0050436A">
      <w:pPr>
        <w:spacing w:after="0" w:line="240" w:lineRule="auto"/>
        <w:rPr>
          <w:rFonts w:ascii="Times New Roman" w:hAnsi="Times New Roman" w:cs="Times New Roman"/>
          <w:b/>
          <w:bCs/>
          <w:sz w:val="24"/>
          <w:szCs w:val="24"/>
        </w:rPr>
      </w:pPr>
    </w:p>
    <w:p w:rsidR="00310F07" w:rsidRDefault="00310F07" w:rsidP="0050436A">
      <w:pPr>
        <w:spacing w:after="0" w:line="240" w:lineRule="auto"/>
        <w:rPr>
          <w:rFonts w:ascii="Times New Roman" w:hAnsi="Times New Roman" w:cs="Times New Roman"/>
          <w:b/>
          <w:bCs/>
          <w:sz w:val="24"/>
          <w:szCs w:val="24"/>
        </w:rPr>
      </w:pPr>
    </w:p>
    <w:p w:rsidR="002B3E83" w:rsidRPr="004F6590" w:rsidRDefault="0050546D" w:rsidP="0050436A">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5</w:t>
      </w:r>
      <w:r w:rsidR="002B3E83" w:rsidRPr="004F6590">
        <w:rPr>
          <w:rFonts w:ascii="Palatino Linotype" w:hAnsi="Palatino Linotype" w:cs="Palatino Linotype"/>
          <w:b/>
          <w:bCs/>
          <w:sz w:val="24"/>
          <w:szCs w:val="24"/>
        </w:rPr>
        <w:t xml:space="preserve">. Munka- és környezetvédelem </w:t>
      </w:r>
      <w:proofErr w:type="gramStart"/>
      <w:r w:rsidR="002B3E83" w:rsidRPr="004F6590">
        <w:rPr>
          <w:rFonts w:ascii="Palatino Linotype" w:hAnsi="Palatino Linotype" w:cs="Palatino Linotype"/>
          <w:b/>
          <w:bCs/>
          <w:sz w:val="24"/>
          <w:szCs w:val="24"/>
        </w:rPr>
        <w:t xml:space="preserve">tantárgy </w:t>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sidRPr="004F6590">
        <w:rPr>
          <w:rFonts w:ascii="Palatino Linotype" w:hAnsi="Palatino Linotype" w:cs="Palatino Linotype"/>
          <w:b/>
          <w:bCs/>
          <w:sz w:val="24"/>
          <w:szCs w:val="24"/>
        </w:rPr>
        <w:tab/>
      </w:r>
      <w:r w:rsidR="00310F07">
        <w:rPr>
          <w:rFonts w:ascii="Palatino Linotype" w:hAnsi="Palatino Linotype" w:cs="Palatino Linotype"/>
          <w:b/>
          <w:bCs/>
          <w:sz w:val="24"/>
          <w:szCs w:val="24"/>
        </w:rPr>
        <w:t xml:space="preserve">          </w:t>
      </w:r>
      <w:r w:rsidR="002B3E83" w:rsidRPr="004F6590">
        <w:rPr>
          <w:rFonts w:ascii="Palatino Linotype" w:hAnsi="Palatino Linotype" w:cs="Palatino Linotype"/>
          <w:b/>
          <w:bCs/>
          <w:sz w:val="24"/>
          <w:szCs w:val="24"/>
        </w:rPr>
        <w:t>36</w:t>
      </w:r>
      <w:proofErr w:type="gramEnd"/>
      <w:r w:rsidR="002B3E83" w:rsidRPr="004F6590">
        <w:rPr>
          <w:rFonts w:ascii="Palatino Linotype" w:hAnsi="Palatino Linotype" w:cs="Palatino Linotype"/>
          <w:b/>
          <w:bCs/>
          <w:sz w:val="24"/>
          <w:szCs w:val="24"/>
        </w:rPr>
        <w:t xml:space="preserve"> óra/36 óra*</w:t>
      </w:r>
    </w:p>
    <w:p w:rsidR="002B3E83" w:rsidRPr="004F6590" w:rsidRDefault="002B3E83" w:rsidP="0050436A">
      <w:pPr>
        <w:spacing w:after="0" w:line="240" w:lineRule="auto"/>
        <w:jc w:val="right"/>
        <w:rPr>
          <w:rFonts w:ascii="Palatino Linotype" w:hAnsi="Palatino Linotype" w:cs="Palatino Linotype"/>
          <w:sz w:val="20"/>
          <w:szCs w:val="20"/>
        </w:rPr>
      </w:pPr>
      <w:r w:rsidRPr="004F6590">
        <w:rPr>
          <w:rFonts w:ascii="Palatino Linotype" w:hAnsi="Palatino Linotype" w:cs="Palatino Linotype"/>
          <w:sz w:val="20"/>
          <w:szCs w:val="20"/>
        </w:rPr>
        <w:t>* 9-13. évfolyamon megszervezett képzés/13. és 14. évfolyamon megszervezett képzés</w:t>
      </w:r>
    </w:p>
    <w:p w:rsidR="002B3E83" w:rsidRPr="004F6590" w:rsidRDefault="002B3E83" w:rsidP="0050436A">
      <w:pPr>
        <w:spacing w:after="0" w:line="240" w:lineRule="auto"/>
        <w:rPr>
          <w:rFonts w:ascii="Palatino Linotype" w:hAnsi="Palatino Linotype" w:cs="Palatino Linotype"/>
          <w:sz w:val="24"/>
          <w:szCs w:val="24"/>
        </w:rPr>
      </w:pPr>
    </w:p>
    <w:p w:rsidR="002B3E83" w:rsidRPr="004F6590" w:rsidRDefault="0050546D" w:rsidP="0050546D">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5</w:t>
      </w:r>
      <w:r w:rsidR="002B3E83">
        <w:rPr>
          <w:rFonts w:ascii="Times New Roman" w:hAnsi="Times New Roman" w:cs="Times New Roman"/>
          <w:b/>
          <w:bCs/>
          <w:sz w:val="24"/>
          <w:szCs w:val="24"/>
        </w:rPr>
        <w:t xml:space="preserve">.1. </w:t>
      </w:r>
      <w:r w:rsidR="002B3E83" w:rsidRPr="004F6590">
        <w:rPr>
          <w:rFonts w:ascii="Palatino Linotype" w:hAnsi="Palatino Linotype" w:cs="Palatino Linotype"/>
          <w:b/>
          <w:bCs/>
          <w:sz w:val="24"/>
          <w:szCs w:val="24"/>
        </w:rPr>
        <w:t>A tantárgy tanításának célja</w:t>
      </w:r>
    </w:p>
    <w:p w:rsidR="002B3E83" w:rsidRPr="004F6590" w:rsidRDefault="002B3E83" w:rsidP="0050546D">
      <w:pPr>
        <w:spacing w:after="0" w:line="240" w:lineRule="auto"/>
        <w:ind w:left="567"/>
        <w:jc w:val="both"/>
        <w:rPr>
          <w:rFonts w:ascii="Palatino Linotype" w:hAnsi="Palatino Linotype" w:cs="Palatino Linotype"/>
          <w:sz w:val="24"/>
          <w:szCs w:val="24"/>
        </w:rPr>
      </w:pPr>
      <w:r w:rsidRPr="004F6590">
        <w:rPr>
          <w:rFonts w:ascii="Palatino Linotype" w:hAnsi="Palatino Linotype" w:cs="Palatino Linotype"/>
          <w:sz w:val="24"/>
          <w:szCs w:val="24"/>
        </w:rPr>
        <w:t xml:space="preserve">A szépségszalon üzemeltetése során felmerülő munka-, környezet- és tűzvédelmi feladatok megismerése a biztonságos munkavégzés érdekében. Alapvető elsősegély nyújtási feladatok ismerete, a szépészeti szakmákra jellemző foglalkozási ártalmak, valamint azok megelőzésének lehetőségei.  </w:t>
      </w:r>
    </w:p>
    <w:p w:rsidR="002B3E83" w:rsidRPr="004F6590" w:rsidRDefault="002B3E83" w:rsidP="0050546D">
      <w:pPr>
        <w:spacing w:after="0" w:line="240" w:lineRule="auto"/>
        <w:ind w:left="567"/>
        <w:rPr>
          <w:rFonts w:ascii="Palatino Linotype" w:hAnsi="Palatino Linotype" w:cs="Palatino Linotype"/>
          <w:sz w:val="24"/>
          <w:szCs w:val="24"/>
        </w:rPr>
      </w:pPr>
    </w:p>
    <w:p w:rsidR="002B3E83" w:rsidRPr="004F6590" w:rsidRDefault="0050546D" w:rsidP="0050546D">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5</w:t>
      </w:r>
      <w:r w:rsidR="002B3E83">
        <w:rPr>
          <w:rFonts w:ascii="Times New Roman" w:hAnsi="Times New Roman" w:cs="Times New Roman"/>
          <w:b/>
          <w:bCs/>
          <w:sz w:val="24"/>
          <w:szCs w:val="24"/>
        </w:rPr>
        <w:t xml:space="preserve">.2 </w:t>
      </w:r>
      <w:r w:rsidR="002B3E83" w:rsidRPr="004F6590">
        <w:rPr>
          <w:rFonts w:ascii="Palatino Linotype" w:hAnsi="Palatino Linotype" w:cs="Palatino Linotype"/>
          <w:b/>
          <w:bCs/>
          <w:sz w:val="24"/>
          <w:szCs w:val="24"/>
        </w:rPr>
        <w:t>Kapcsolódó közismereti, szakmai tartalmak,</w:t>
      </w:r>
      <w:r w:rsidR="002B3E83" w:rsidRPr="004F6590">
        <w:rPr>
          <w:rFonts w:ascii="Palatino Linotype" w:hAnsi="Palatino Linotype" w:cs="Palatino Linotype"/>
          <w:b/>
          <w:bCs/>
        </w:rPr>
        <w:t xml:space="preserve"> melyekre a tantárgy épül</w:t>
      </w:r>
    </w:p>
    <w:p w:rsidR="002B3E83" w:rsidRPr="004F6590" w:rsidRDefault="002B3E83" w:rsidP="0050546D">
      <w:pPr>
        <w:widowControl w:val="0"/>
        <w:suppressAutoHyphens/>
        <w:spacing w:after="0" w:line="240" w:lineRule="auto"/>
        <w:ind w:left="567"/>
        <w:rPr>
          <w:rFonts w:ascii="Palatino Linotype" w:hAnsi="Palatino Linotype" w:cs="Palatino Linotype"/>
          <w:sz w:val="24"/>
          <w:szCs w:val="24"/>
        </w:rPr>
      </w:pPr>
      <w:r w:rsidRPr="004F6590">
        <w:rPr>
          <w:rFonts w:ascii="Palatino Linotype" w:hAnsi="Palatino Linotype" w:cs="Palatino Linotype"/>
          <w:sz w:val="24"/>
          <w:szCs w:val="24"/>
        </w:rPr>
        <w:t xml:space="preserve">Biológia, környezettan </w:t>
      </w:r>
    </w:p>
    <w:p w:rsidR="002B3E83" w:rsidRPr="004F6590" w:rsidRDefault="002B3E83" w:rsidP="0050546D">
      <w:pPr>
        <w:widowControl w:val="0"/>
        <w:suppressAutoHyphens/>
        <w:spacing w:after="0" w:line="240" w:lineRule="auto"/>
        <w:ind w:left="567"/>
        <w:jc w:val="both"/>
        <w:rPr>
          <w:rFonts w:ascii="Palatino Linotype" w:hAnsi="Palatino Linotype" w:cs="Palatino Linotype"/>
          <w:kern w:val="2"/>
          <w:sz w:val="24"/>
          <w:szCs w:val="24"/>
          <w:lang w:eastAsia="hi-IN" w:bidi="hi-IN"/>
        </w:rPr>
      </w:pPr>
    </w:p>
    <w:p w:rsidR="002B3E83" w:rsidRPr="004F6590" w:rsidRDefault="0050546D" w:rsidP="0050546D">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5</w:t>
      </w:r>
      <w:r w:rsidR="002B3E83">
        <w:rPr>
          <w:rFonts w:ascii="Times New Roman" w:hAnsi="Times New Roman" w:cs="Times New Roman"/>
          <w:b/>
          <w:bCs/>
          <w:sz w:val="24"/>
          <w:szCs w:val="24"/>
        </w:rPr>
        <w:t xml:space="preserve">.3 </w:t>
      </w:r>
      <w:r w:rsidR="002B3E83" w:rsidRPr="004F6590">
        <w:rPr>
          <w:rFonts w:ascii="Palatino Linotype" w:hAnsi="Palatino Linotype" w:cs="Palatino Linotype"/>
          <w:b/>
          <w:bCs/>
          <w:sz w:val="24"/>
          <w:szCs w:val="24"/>
        </w:rPr>
        <w:t>Témakörök</w:t>
      </w:r>
    </w:p>
    <w:p w:rsidR="002B3E83" w:rsidRPr="004F6590" w:rsidRDefault="002B3E83" w:rsidP="0050436A">
      <w:pPr>
        <w:spacing w:after="0" w:line="240" w:lineRule="auto"/>
        <w:rPr>
          <w:rFonts w:ascii="Palatino Linotype" w:hAnsi="Palatino Linotype" w:cs="Palatino Linotype"/>
          <w:b/>
          <w:bCs/>
          <w:sz w:val="24"/>
          <w:szCs w:val="24"/>
        </w:rPr>
      </w:pPr>
    </w:p>
    <w:p w:rsidR="002B3E83" w:rsidRPr="004F6590" w:rsidRDefault="0050546D" w:rsidP="0050546D">
      <w:pPr>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5</w:t>
      </w:r>
      <w:r w:rsidR="002B3E83">
        <w:rPr>
          <w:rFonts w:ascii="Palatino Linotype" w:hAnsi="Palatino Linotype" w:cs="Palatino Linotype"/>
          <w:b/>
          <w:bCs/>
          <w:sz w:val="24"/>
          <w:szCs w:val="24"/>
        </w:rPr>
        <w:t>.</w:t>
      </w:r>
      <w:r w:rsidR="002B3E83">
        <w:rPr>
          <w:rFonts w:ascii="Times New Roman" w:hAnsi="Times New Roman" w:cs="Times New Roman"/>
          <w:b/>
          <w:bCs/>
          <w:sz w:val="24"/>
          <w:szCs w:val="24"/>
        </w:rPr>
        <w:t>3.</w:t>
      </w:r>
      <w:r w:rsidR="002B3E83">
        <w:rPr>
          <w:rFonts w:ascii="Palatino Linotype" w:hAnsi="Palatino Linotype" w:cs="Palatino Linotype"/>
          <w:b/>
          <w:bCs/>
          <w:sz w:val="24"/>
          <w:szCs w:val="24"/>
        </w:rPr>
        <w:t>1. Munka</w:t>
      </w:r>
      <w:r w:rsidR="002B3E83" w:rsidRPr="004F6590">
        <w:rPr>
          <w:rFonts w:ascii="Palatino Linotype" w:hAnsi="Palatino Linotype" w:cs="Palatino Linotype"/>
          <w:b/>
          <w:bCs/>
          <w:sz w:val="24"/>
          <w:szCs w:val="24"/>
        </w:rPr>
        <w:t xml:space="preserve">- és </w:t>
      </w:r>
      <w:r w:rsidR="002B3E83" w:rsidRPr="008C4D3B">
        <w:rPr>
          <w:rFonts w:ascii="Palatino Linotype" w:hAnsi="Palatino Linotype" w:cs="Palatino Linotype"/>
          <w:b/>
          <w:bCs/>
          <w:sz w:val="24"/>
          <w:szCs w:val="24"/>
        </w:rPr>
        <w:t>tűzvédelem</w:t>
      </w:r>
      <w:r w:rsidR="002B3E83" w:rsidRPr="004F6590">
        <w:rPr>
          <w:rFonts w:ascii="Palatino Linotype" w:hAnsi="Palatino Linotype" w:cs="Palatino Linotype"/>
          <w:b/>
          <w:bCs/>
          <w:sz w:val="24"/>
          <w:szCs w:val="24"/>
        </w:rPr>
        <w:t xml:space="preserve"> a </w:t>
      </w:r>
      <w:proofErr w:type="gramStart"/>
      <w:r w:rsidR="002B3E83" w:rsidRPr="004F6590">
        <w:rPr>
          <w:rFonts w:ascii="Palatino Linotype" w:hAnsi="Palatino Linotype" w:cs="Palatino Linotype"/>
          <w:b/>
          <w:bCs/>
          <w:sz w:val="24"/>
          <w:szCs w:val="24"/>
        </w:rPr>
        <w:t>szépségiparban</w:t>
      </w:r>
      <w:r w:rsidR="002B3E83" w:rsidRPr="004F6590">
        <w:rPr>
          <w:rFonts w:ascii="Palatino Linotype" w:hAnsi="Palatino Linotype" w:cs="Palatino Linotype"/>
          <w:b/>
          <w:bCs/>
          <w:sz w:val="24"/>
          <w:szCs w:val="24"/>
        </w:rPr>
        <w:tab/>
      </w:r>
      <w:r w:rsidR="002B3E83" w:rsidRPr="004F6590"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002B3E83">
        <w:rPr>
          <w:rFonts w:ascii="Palatino Linotype" w:hAnsi="Palatino Linotype" w:cs="Palatino Linotype"/>
          <w:b/>
          <w:bCs/>
          <w:i/>
          <w:iCs/>
          <w:sz w:val="24"/>
          <w:szCs w:val="24"/>
        </w:rPr>
        <w:t>18</w:t>
      </w:r>
      <w:proofErr w:type="gramEnd"/>
      <w:r w:rsidR="002B3E83" w:rsidRPr="004F6590">
        <w:rPr>
          <w:rFonts w:ascii="Palatino Linotype" w:hAnsi="Palatino Linotype" w:cs="Palatino Linotype"/>
          <w:b/>
          <w:bCs/>
          <w:i/>
          <w:iCs/>
          <w:sz w:val="24"/>
          <w:szCs w:val="24"/>
        </w:rPr>
        <w:t xml:space="preserve"> óra/ 18óra</w:t>
      </w:r>
      <w:r w:rsidR="002B3E83" w:rsidRPr="004F6590">
        <w:rPr>
          <w:rFonts w:ascii="Palatino Linotype" w:hAnsi="Palatino Linotype" w:cs="Palatino Linotype"/>
          <w:b/>
          <w:bCs/>
          <w:i/>
          <w:iCs/>
          <w:kern w:val="1"/>
          <w:sz w:val="20"/>
          <w:szCs w:val="20"/>
          <w:lang w:eastAsia="hi-IN" w:bidi="hi-IN"/>
        </w:rPr>
        <w:t>*</w:t>
      </w:r>
    </w:p>
    <w:p w:rsidR="002B3E83" w:rsidRPr="00836B9C" w:rsidRDefault="002B3E83" w:rsidP="0050546D">
      <w:pPr>
        <w:spacing w:after="0" w:line="240" w:lineRule="auto"/>
        <w:ind w:left="1134"/>
        <w:rPr>
          <w:rFonts w:ascii="Palatino Linotype" w:hAnsi="Palatino Linotype" w:cs="Palatino Linotype"/>
          <w:sz w:val="24"/>
          <w:szCs w:val="24"/>
        </w:rPr>
      </w:pPr>
      <w:r w:rsidRPr="008C4D3B">
        <w:rPr>
          <w:rFonts w:ascii="Palatino Linotype" w:hAnsi="Palatino Linotype" w:cs="Palatino Linotype"/>
          <w:bCs/>
          <w:sz w:val="24"/>
          <w:szCs w:val="24"/>
        </w:rPr>
        <w:t>A szépségiparra (fodrászat, kozmetika, kézápolás területekre) jellemző:</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A biztonságos munkavégzés személyi és tárgyi feltételei.</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Munkabaleset, üzemi baleset fogalma, teendők bekövetkezésükkor.</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Munkabalesetek kivizsgálása</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Egyéni védőeszközök használata</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Nemdohányzók védelme</w:t>
      </w:r>
      <w:r w:rsidR="00892153" w:rsidRPr="00892153">
        <w:t xml:space="preserve"> </w:t>
      </w:r>
      <w:r w:rsidR="00892153" w:rsidRPr="00892153">
        <w:rPr>
          <w:rFonts w:ascii="Palatino Linotype" w:hAnsi="Palatino Linotype" w:cs="Palatino Linotype"/>
          <w:sz w:val="24"/>
          <w:szCs w:val="24"/>
        </w:rPr>
        <w:t>(dohányzásról szóló rendelet betartása)</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Munkavédelemmel kapcsolatos feladatok, egészséget nem veszélyeztető,</w:t>
      </w:r>
    </w:p>
    <w:p w:rsidR="002B3E83" w:rsidRPr="004F6590" w:rsidRDefault="002B3E83" w:rsidP="0050546D">
      <w:pPr>
        <w:spacing w:after="0" w:line="240" w:lineRule="auto"/>
        <w:ind w:left="1134"/>
        <w:rPr>
          <w:rFonts w:ascii="Palatino Linotype" w:hAnsi="Palatino Linotype" w:cs="Palatino Linotype"/>
          <w:sz w:val="24"/>
          <w:szCs w:val="24"/>
        </w:rPr>
      </w:pPr>
      <w:proofErr w:type="gramStart"/>
      <w:r w:rsidRPr="004F6590">
        <w:rPr>
          <w:rFonts w:ascii="Palatino Linotype" w:hAnsi="Palatino Linotype" w:cs="Palatino Linotype"/>
          <w:sz w:val="24"/>
          <w:szCs w:val="24"/>
        </w:rPr>
        <w:t>biztonságos</w:t>
      </w:r>
      <w:proofErr w:type="gramEnd"/>
      <w:r w:rsidRPr="004F6590">
        <w:rPr>
          <w:rFonts w:ascii="Palatino Linotype" w:hAnsi="Palatino Linotype" w:cs="Palatino Linotype"/>
          <w:sz w:val="24"/>
          <w:szCs w:val="24"/>
        </w:rPr>
        <w:t xml:space="preserve"> munkavégzés</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Gépek, berendezések biztonságos használata</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Vegyszerek, készítmények, biztonsági adatlapok</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Vész esetén teendők</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Biztonságos munkavégzés személyi és tárgyi feltételei</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Munkaképes állapot, munkaképes állapotot veszélyeztető tényezők</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lastRenderedPageBreak/>
        <w:t>A baleset és a munkahelyi baleset fogalma</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Foglalkozási megbetegedések (Kézápolás, fodrászat, kozmetika területein)</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Munkahelyi ártalmak</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Speciális higiéniás műveletek a szépészeti szolgáltatásban</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Munkavédelemmel kapcsolatos dokumentáció</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Tűzvédelem és tűzmegelőzés</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A szépségszalonok tűzvédelemmel kapcsolatos feladatai</w:t>
      </w:r>
      <w:r>
        <w:rPr>
          <w:rFonts w:ascii="Palatino Linotype" w:hAnsi="Palatino Linotype" w:cs="Palatino Linotype"/>
          <w:sz w:val="24"/>
          <w:szCs w:val="24"/>
        </w:rPr>
        <w:t>.</w:t>
      </w:r>
    </w:p>
    <w:p w:rsidR="002B3E83" w:rsidRPr="004F6590" w:rsidRDefault="002B3E83" w:rsidP="0050546D">
      <w:pPr>
        <w:spacing w:after="0" w:line="240" w:lineRule="auto"/>
        <w:ind w:left="1134" w:firstLine="540"/>
        <w:rPr>
          <w:rFonts w:ascii="Palatino Linotype" w:hAnsi="Palatino Linotype" w:cs="Palatino Linotype"/>
          <w:sz w:val="24"/>
          <w:szCs w:val="24"/>
        </w:rPr>
      </w:pPr>
    </w:p>
    <w:p w:rsidR="002B3E83" w:rsidRPr="004F6590" w:rsidRDefault="0050546D" w:rsidP="0050546D">
      <w:pPr>
        <w:spacing w:after="0" w:line="240" w:lineRule="auto"/>
        <w:ind w:left="1134"/>
        <w:rPr>
          <w:rFonts w:ascii="Palatino Linotype" w:hAnsi="Palatino Linotype" w:cs="Palatino Linotype"/>
          <w:sz w:val="24"/>
          <w:szCs w:val="24"/>
        </w:rPr>
      </w:pPr>
      <w:r>
        <w:rPr>
          <w:rFonts w:ascii="Times New Roman" w:hAnsi="Times New Roman" w:cs="Times New Roman"/>
          <w:b/>
          <w:bCs/>
          <w:sz w:val="24"/>
          <w:szCs w:val="24"/>
        </w:rPr>
        <w:t>5</w:t>
      </w:r>
      <w:r w:rsidR="002B3E83">
        <w:rPr>
          <w:rFonts w:ascii="Times New Roman" w:hAnsi="Times New Roman" w:cs="Times New Roman"/>
          <w:b/>
          <w:bCs/>
          <w:sz w:val="24"/>
          <w:szCs w:val="24"/>
        </w:rPr>
        <w:t xml:space="preserve">.3.2. </w:t>
      </w:r>
      <w:r w:rsidR="002B3E83" w:rsidRPr="004F6590">
        <w:rPr>
          <w:rFonts w:ascii="Palatino Linotype" w:hAnsi="Palatino Linotype" w:cs="Palatino Linotype"/>
          <w:b/>
          <w:bCs/>
          <w:sz w:val="24"/>
          <w:szCs w:val="24"/>
        </w:rPr>
        <w:t>Környezetvédelem a szépségiparban</w:t>
      </w:r>
      <w:r w:rsidR="002B3E83" w:rsidRPr="004F6590">
        <w:rPr>
          <w:rFonts w:ascii="Palatino Linotype" w:hAnsi="Palatino Linotype" w:cs="Palatino Linotype"/>
          <w:b/>
          <w:bCs/>
          <w:sz w:val="24"/>
          <w:szCs w:val="24"/>
        </w:rPr>
        <w:tab/>
      </w:r>
      <w:r w:rsidR="002B3E83" w:rsidRPr="004F6590">
        <w:rPr>
          <w:rFonts w:ascii="Palatino Linotype" w:hAnsi="Palatino Linotype" w:cs="Palatino Linotype"/>
          <w:b/>
          <w:bCs/>
          <w:sz w:val="24"/>
          <w:szCs w:val="24"/>
        </w:rPr>
        <w:tab/>
      </w:r>
      <w:r w:rsidR="002B3E83" w:rsidRPr="004F6590">
        <w:rPr>
          <w:rFonts w:ascii="Palatino Linotype" w:hAnsi="Palatino Linotype" w:cs="Palatino Linotype"/>
          <w:b/>
          <w:bCs/>
          <w:sz w:val="24"/>
          <w:szCs w:val="24"/>
        </w:rPr>
        <w:tab/>
      </w:r>
      <w:r w:rsidR="002B3E83">
        <w:rPr>
          <w:rFonts w:ascii="Palatino Linotype" w:hAnsi="Palatino Linotype" w:cs="Palatino Linotype"/>
          <w:b/>
          <w:bCs/>
          <w:i/>
          <w:iCs/>
          <w:sz w:val="24"/>
          <w:szCs w:val="24"/>
        </w:rPr>
        <w:t>9</w:t>
      </w:r>
      <w:r w:rsidR="002B3E83" w:rsidRPr="004F6590">
        <w:rPr>
          <w:rFonts w:ascii="Palatino Linotype" w:hAnsi="Palatino Linotype" w:cs="Palatino Linotype"/>
          <w:b/>
          <w:bCs/>
          <w:i/>
          <w:iCs/>
          <w:sz w:val="24"/>
          <w:szCs w:val="24"/>
        </w:rPr>
        <w:t xml:space="preserve"> óra/9 óra</w:t>
      </w:r>
      <w:r w:rsidR="002B3E83" w:rsidRPr="004F6590">
        <w:rPr>
          <w:rFonts w:ascii="Palatino Linotype" w:hAnsi="Palatino Linotype" w:cs="Palatino Linotype"/>
          <w:b/>
          <w:bCs/>
          <w:i/>
          <w:iCs/>
          <w:kern w:val="1"/>
          <w:sz w:val="20"/>
          <w:szCs w:val="20"/>
          <w:lang w:eastAsia="hi-IN" w:bidi="hi-IN"/>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A Szépségipar (fodrászat, kozmetika, kézápolás területei) hatáskörébe tartozó:</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A környezetvédelem fogalma és területei</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Környezetkárosító tevékenységek és anyagok, környezetszennyezés</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Környezetvédelem eszközei és módszerei</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Aktív és passzív környezetvédelem</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 xml:space="preserve">Helyes környezetszemlélet kialakítása, veszélyes hulladék kezelése, tárolása, </w:t>
      </w:r>
      <w:r>
        <w:rPr>
          <w:rFonts w:ascii="Palatino Linotype" w:hAnsi="Palatino Linotype" w:cs="Palatino Linotype"/>
          <w:sz w:val="24"/>
          <w:szCs w:val="24"/>
        </w:rPr>
        <w:t>d</w:t>
      </w:r>
      <w:r w:rsidRPr="004F6590">
        <w:rPr>
          <w:rFonts w:ascii="Palatino Linotype" w:hAnsi="Palatino Linotype" w:cs="Palatino Linotype"/>
          <w:sz w:val="24"/>
          <w:szCs w:val="24"/>
        </w:rPr>
        <w:t>okumentációja</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Környezettudatos szépségszalon üzemeltetése</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Szelektív hulladékgyűjtés fogalma, jelentősége</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A fenntartható fejlődés elvei és magyarázata</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Környezeti-, szociális- és gazdasági tényezők kapcsolatrendszere</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Környezeti-, szociális érdekek azonossága</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Hogyan lehet harmóniába hozni a környezeti-, szociális érdekekkel a gazdasági érdekeket?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Környezet- egészségügyi problémák</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Víz-, levegő- és talajszennyezés</w:t>
      </w:r>
      <w:r>
        <w:rPr>
          <w:rFonts w:ascii="Palatino Linotype" w:hAnsi="Palatino Linotype" w:cs="Palatino Linotype"/>
          <w:sz w:val="24"/>
          <w:szCs w:val="24"/>
        </w:rPr>
        <w:t>.</w:t>
      </w:r>
    </w:p>
    <w:p w:rsidR="002B3E83" w:rsidRPr="004F6590" w:rsidRDefault="002B3E83" w:rsidP="0050546D">
      <w:pPr>
        <w:spacing w:after="0" w:line="240" w:lineRule="auto"/>
        <w:ind w:left="1134" w:firstLine="540"/>
        <w:rPr>
          <w:rFonts w:ascii="Palatino Linotype" w:hAnsi="Palatino Linotype" w:cs="Palatino Linotype"/>
          <w:sz w:val="24"/>
          <w:szCs w:val="24"/>
        </w:rPr>
      </w:pPr>
    </w:p>
    <w:p w:rsidR="002B3E83" w:rsidRPr="004F6590" w:rsidRDefault="0050546D" w:rsidP="0050546D">
      <w:pPr>
        <w:spacing w:after="0" w:line="240" w:lineRule="auto"/>
        <w:ind w:left="1134"/>
        <w:rPr>
          <w:rFonts w:ascii="Palatino Linotype" w:hAnsi="Palatino Linotype" w:cs="Palatino Linotype"/>
          <w:b/>
          <w:bCs/>
          <w:i/>
          <w:iCs/>
          <w:sz w:val="24"/>
          <w:szCs w:val="24"/>
        </w:rPr>
      </w:pPr>
      <w:r>
        <w:rPr>
          <w:rFonts w:ascii="Times New Roman" w:hAnsi="Times New Roman" w:cs="Times New Roman"/>
          <w:b/>
          <w:bCs/>
          <w:sz w:val="24"/>
          <w:szCs w:val="24"/>
        </w:rPr>
        <w:t>5</w:t>
      </w:r>
      <w:r w:rsidR="002B3E83">
        <w:rPr>
          <w:rFonts w:ascii="Times New Roman" w:hAnsi="Times New Roman" w:cs="Times New Roman"/>
          <w:b/>
          <w:bCs/>
          <w:sz w:val="24"/>
          <w:szCs w:val="24"/>
        </w:rPr>
        <w:t xml:space="preserve">.3.3. </w:t>
      </w:r>
      <w:r w:rsidR="002B3E83" w:rsidRPr="004F6590">
        <w:rPr>
          <w:rFonts w:ascii="Palatino Linotype" w:hAnsi="Palatino Linotype" w:cs="Palatino Linotype"/>
          <w:b/>
          <w:bCs/>
          <w:sz w:val="24"/>
          <w:szCs w:val="24"/>
        </w:rPr>
        <w:t>Elsősegélynyújtás</w:t>
      </w:r>
      <w:r w:rsidR="002B3E83" w:rsidRPr="004F6590">
        <w:rPr>
          <w:rFonts w:ascii="Palatino Linotype" w:hAnsi="Palatino Linotype" w:cs="Palatino Linotype"/>
          <w:b/>
          <w:bCs/>
          <w:sz w:val="24"/>
          <w:szCs w:val="24"/>
        </w:rPr>
        <w:tab/>
      </w:r>
      <w:r w:rsidR="002B3E83" w:rsidRPr="004F6590">
        <w:rPr>
          <w:rFonts w:ascii="Palatino Linotype" w:hAnsi="Palatino Linotype" w:cs="Palatino Linotype"/>
          <w:b/>
          <w:bCs/>
          <w:sz w:val="24"/>
          <w:szCs w:val="24"/>
        </w:rPr>
        <w:tab/>
      </w:r>
      <w:r w:rsidR="002B3E83" w:rsidRPr="004F6590">
        <w:rPr>
          <w:rFonts w:ascii="Palatino Linotype" w:hAnsi="Palatino Linotype" w:cs="Palatino Linotype"/>
          <w:b/>
          <w:bCs/>
          <w:sz w:val="24"/>
          <w:szCs w:val="24"/>
        </w:rPr>
        <w:tab/>
      </w:r>
      <w:r w:rsidR="002B3E83" w:rsidRPr="004F6590">
        <w:rPr>
          <w:rFonts w:ascii="Palatino Linotype" w:hAnsi="Palatino Linotype" w:cs="Palatino Linotype"/>
          <w:b/>
          <w:bCs/>
          <w:sz w:val="24"/>
          <w:szCs w:val="24"/>
        </w:rPr>
        <w:tab/>
      </w:r>
      <w:r w:rsidR="002B3E83" w:rsidRPr="004F6590">
        <w:rPr>
          <w:rFonts w:ascii="Palatino Linotype" w:hAnsi="Palatino Linotype" w:cs="Palatino Linotype"/>
          <w:b/>
          <w:bCs/>
          <w:sz w:val="24"/>
          <w:szCs w:val="24"/>
        </w:rPr>
        <w:tab/>
      </w:r>
      <w:r w:rsidR="002B3E83" w:rsidRPr="004F6590">
        <w:rPr>
          <w:rFonts w:ascii="Palatino Linotype" w:hAnsi="Palatino Linotype" w:cs="Palatino Linotype"/>
          <w:b/>
          <w:bCs/>
          <w:sz w:val="24"/>
          <w:szCs w:val="24"/>
        </w:rPr>
        <w:tab/>
      </w:r>
      <w:r w:rsidR="002B3E83" w:rsidRPr="004F6590">
        <w:rPr>
          <w:rFonts w:ascii="Palatino Linotype" w:hAnsi="Palatino Linotype" w:cs="Palatino Linotype"/>
          <w:b/>
          <w:bCs/>
          <w:i/>
          <w:iCs/>
          <w:sz w:val="24"/>
          <w:szCs w:val="24"/>
        </w:rPr>
        <w:t>9 óra/ 9óra</w:t>
      </w:r>
      <w:r w:rsidR="002B3E83" w:rsidRPr="004F6590">
        <w:rPr>
          <w:rFonts w:ascii="Palatino Linotype" w:hAnsi="Palatino Linotype" w:cs="Palatino Linotype"/>
          <w:b/>
          <w:bCs/>
          <w:i/>
          <w:iCs/>
          <w:kern w:val="1"/>
          <w:sz w:val="20"/>
          <w:szCs w:val="20"/>
          <w:lang w:eastAsia="hi-IN" w:bidi="hi-IN"/>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Prevenció a szépségiparban</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Orvosi vizsgálatok, elsősegélynyújtás alapjai</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Veszélyforrások a szépségszalonokban</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 xml:space="preserve">Baleset-elhárítás, </w:t>
      </w:r>
      <w:proofErr w:type="gramStart"/>
      <w:r w:rsidRPr="004F6590">
        <w:rPr>
          <w:rFonts w:ascii="Palatino Linotype" w:hAnsi="Palatino Linotype" w:cs="Palatino Linotype"/>
          <w:sz w:val="24"/>
          <w:szCs w:val="24"/>
        </w:rPr>
        <w:t xml:space="preserve">elsősegélynyújtás </w:t>
      </w:r>
      <w:r>
        <w:rPr>
          <w:rFonts w:ascii="Palatino Linotype" w:hAnsi="Palatino Linotype" w:cs="Palatino Linotype"/>
          <w:sz w:val="24"/>
          <w:szCs w:val="24"/>
        </w:rPr>
        <w:t>.</w:t>
      </w:r>
      <w:proofErr w:type="gramEnd"/>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A sérült állapotának felmérése</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Égési sérülések, mérgezések, veszélyes anyagok</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Vérzések, eszméletvesztés</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A sebek kötözése</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Sokk, áramütés, elsősegélynyújtás rándulás, ficam, törések esetén</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Az újraélesztés alapelvei</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Mesterséges lélegeztetés</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 xml:space="preserve">A stabil </w:t>
      </w:r>
      <w:proofErr w:type="gramStart"/>
      <w:r w:rsidRPr="004F6590">
        <w:rPr>
          <w:rFonts w:ascii="Palatino Linotype" w:hAnsi="Palatino Linotype" w:cs="Palatino Linotype"/>
          <w:sz w:val="24"/>
          <w:szCs w:val="24"/>
        </w:rPr>
        <w:t xml:space="preserve">oldalfekvés </w:t>
      </w:r>
      <w:r>
        <w:rPr>
          <w:rFonts w:ascii="Palatino Linotype" w:hAnsi="Palatino Linotype" w:cs="Palatino Linotype"/>
          <w:sz w:val="24"/>
          <w:szCs w:val="24"/>
        </w:rPr>
        <w:t>.</w:t>
      </w:r>
      <w:proofErr w:type="gramEnd"/>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Légúti idegentest</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Fulladás</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Gázok belégzése</w:t>
      </w:r>
      <w:r>
        <w:rPr>
          <w:rFonts w:ascii="Palatino Linotype" w:hAnsi="Palatino Linotype" w:cs="Palatino Linotype"/>
          <w:sz w:val="24"/>
          <w:szCs w:val="24"/>
        </w:rPr>
        <w:t>.</w:t>
      </w:r>
    </w:p>
    <w:p w:rsidR="002B3E83" w:rsidRPr="004F6590"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lastRenderedPageBreak/>
        <w:t>Ízületek sérülési</w:t>
      </w:r>
      <w:r>
        <w:rPr>
          <w:rFonts w:ascii="Palatino Linotype" w:hAnsi="Palatino Linotype" w:cs="Palatino Linotype"/>
          <w:sz w:val="24"/>
          <w:szCs w:val="24"/>
        </w:rPr>
        <w:t>.</w:t>
      </w:r>
    </w:p>
    <w:p w:rsidR="002B3E83" w:rsidRDefault="002B3E83" w:rsidP="0050546D">
      <w:pPr>
        <w:spacing w:after="0" w:line="240" w:lineRule="auto"/>
        <w:ind w:left="1134"/>
        <w:rPr>
          <w:rFonts w:ascii="Palatino Linotype" w:hAnsi="Palatino Linotype" w:cs="Palatino Linotype"/>
          <w:sz w:val="24"/>
          <w:szCs w:val="24"/>
        </w:rPr>
      </w:pPr>
      <w:r w:rsidRPr="004F6590">
        <w:rPr>
          <w:rFonts w:ascii="Palatino Linotype" w:hAnsi="Palatino Linotype" w:cs="Palatino Linotype"/>
          <w:sz w:val="24"/>
          <w:szCs w:val="24"/>
        </w:rPr>
        <w:t>Arckoponya sérülései</w:t>
      </w:r>
      <w:r>
        <w:rPr>
          <w:rFonts w:ascii="Palatino Linotype" w:hAnsi="Palatino Linotype" w:cs="Palatino Linotype"/>
          <w:sz w:val="24"/>
          <w:szCs w:val="24"/>
        </w:rPr>
        <w:t>.</w:t>
      </w:r>
    </w:p>
    <w:p w:rsidR="002B3E83" w:rsidRPr="00066532" w:rsidRDefault="002B3E83" w:rsidP="0050546D">
      <w:pPr>
        <w:spacing w:after="0" w:line="240" w:lineRule="auto"/>
        <w:ind w:left="1134"/>
        <w:rPr>
          <w:rFonts w:ascii="Palatino Linotype" w:hAnsi="Palatino Linotype" w:cs="Palatino Linotype"/>
          <w:sz w:val="24"/>
          <w:szCs w:val="24"/>
        </w:rPr>
      </w:pPr>
    </w:p>
    <w:p w:rsidR="002B3E83" w:rsidRDefault="0050546D" w:rsidP="00AD0952">
      <w:pPr>
        <w:widowControl w:val="0"/>
        <w:suppressAutoHyphens/>
        <w:spacing w:after="0" w:line="240" w:lineRule="auto"/>
        <w:ind w:left="567"/>
        <w:jc w:val="both"/>
        <w:rPr>
          <w:rFonts w:ascii="Palatino Linotype" w:hAnsi="Palatino Linotype" w:cs="Palatino Linotype"/>
          <w:b/>
          <w:bCs/>
          <w:sz w:val="24"/>
          <w:szCs w:val="24"/>
        </w:rPr>
      </w:pPr>
      <w:r>
        <w:rPr>
          <w:rFonts w:ascii="Times New Roman" w:hAnsi="Times New Roman" w:cs="Times New Roman"/>
          <w:b/>
          <w:bCs/>
          <w:iCs/>
          <w:sz w:val="24"/>
          <w:szCs w:val="24"/>
        </w:rPr>
        <w:t>5</w:t>
      </w:r>
      <w:r w:rsidR="002B3E83" w:rsidRPr="0050546D">
        <w:rPr>
          <w:rFonts w:ascii="Times New Roman" w:hAnsi="Times New Roman" w:cs="Times New Roman"/>
          <w:b/>
          <w:bCs/>
          <w:iCs/>
          <w:sz w:val="24"/>
          <w:szCs w:val="24"/>
        </w:rPr>
        <w:t>.4.</w:t>
      </w:r>
      <w:r w:rsidR="002B3E83">
        <w:rPr>
          <w:rFonts w:ascii="Times New Roman" w:hAnsi="Times New Roman" w:cs="Times New Roman"/>
          <w:b/>
          <w:bCs/>
          <w:i/>
          <w:iCs/>
          <w:sz w:val="24"/>
          <w:szCs w:val="24"/>
        </w:rPr>
        <w:t xml:space="preserve"> </w:t>
      </w:r>
      <w:r w:rsidR="002B3E83" w:rsidRPr="00E71B8C">
        <w:rPr>
          <w:rFonts w:ascii="Palatino Linotype" w:hAnsi="Palatino Linotype" w:cs="Palatino Linotype"/>
          <w:b/>
          <w:bCs/>
          <w:i/>
          <w:iCs/>
          <w:sz w:val="24"/>
          <w:szCs w:val="24"/>
        </w:rPr>
        <w:t xml:space="preserve">A képzés javasolt helyszíne </w:t>
      </w:r>
    </w:p>
    <w:p w:rsidR="002B3E83" w:rsidRPr="00AE3C6A" w:rsidRDefault="00AD0952" w:rsidP="0050436A">
      <w:pPr>
        <w:widowControl w:val="0"/>
        <w:suppressAutoHyphens/>
        <w:spacing w:after="0" w:line="240" w:lineRule="auto"/>
        <w:jc w:val="both"/>
        <w:rPr>
          <w:rFonts w:ascii="Palatino Linotype" w:hAnsi="Palatino Linotype" w:cs="Palatino Linotype"/>
          <w:b/>
          <w:bCs/>
          <w:sz w:val="24"/>
          <w:szCs w:val="24"/>
        </w:rPr>
      </w:pPr>
      <w:r>
        <w:rPr>
          <w:rFonts w:ascii="Palatino Linotype" w:hAnsi="Palatino Linotype" w:cs="Palatino Linotype"/>
          <w:b/>
          <w:bCs/>
          <w:sz w:val="24"/>
          <w:szCs w:val="24"/>
        </w:rPr>
        <w:tab/>
        <w:t>-</w:t>
      </w:r>
    </w:p>
    <w:p w:rsidR="002B3E83" w:rsidRPr="000E120B" w:rsidRDefault="002B3E83" w:rsidP="0050436A">
      <w:pPr>
        <w:spacing w:after="0" w:line="240" w:lineRule="auto"/>
        <w:ind w:left="792"/>
        <w:jc w:val="both"/>
        <w:rPr>
          <w:rFonts w:ascii="Palatino Linotype" w:hAnsi="Palatino Linotype" w:cs="Palatino Linotype"/>
          <w:b/>
          <w:bCs/>
          <w:sz w:val="24"/>
          <w:szCs w:val="24"/>
        </w:rPr>
      </w:pPr>
    </w:p>
    <w:p w:rsidR="002B3E83" w:rsidRDefault="0050546D" w:rsidP="00AD0952">
      <w:pPr>
        <w:widowControl w:val="0"/>
        <w:suppressAutoHyphens/>
        <w:spacing w:after="0" w:line="240" w:lineRule="auto"/>
        <w:ind w:left="567"/>
        <w:rPr>
          <w:rFonts w:ascii="Times New Roman" w:hAnsi="Times New Roman" w:cs="Times New Roman"/>
          <w:b/>
          <w:bCs/>
          <w:i/>
          <w:iCs/>
          <w:sz w:val="24"/>
          <w:szCs w:val="24"/>
        </w:rPr>
      </w:pPr>
      <w:r>
        <w:rPr>
          <w:rFonts w:ascii="Times New Roman" w:hAnsi="Times New Roman" w:cs="Times New Roman"/>
          <w:b/>
          <w:bCs/>
          <w:iCs/>
          <w:sz w:val="24"/>
          <w:szCs w:val="24"/>
        </w:rPr>
        <w:t>5</w:t>
      </w:r>
      <w:r w:rsidR="002B3E83" w:rsidRPr="0050546D">
        <w:rPr>
          <w:rFonts w:ascii="Times New Roman" w:hAnsi="Times New Roman" w:cs="Times New Roman"/>
          <w:b/>
          <w:bCs/>
          <w:iCs/>
          <w:sz w:val="24"/>
          <w:szCs w:val="24"/>
        </w:rPr>
        <w:t>.5</w:t>
      </w:r>
      <w:r w:rsidR="002B3E83">
        <w:rPr>
          <w:rFonts w:ascii="Times New Roman" w:hAnsi="Times New Roman" w:cs="Times New Roman"/>
          <w:b/>
          <w:bCs/>
          <w:i/>
          <w:iCs/>
          <w:sz w:val="24"/>
          <w:szCs w:val="24"/>
        </w:rPr>
        <w:t xml:space="preserve">. </w:t>
      </w:r>
      <w:r w:rsidR="002B3E83" w:rsidRPr="00052C8D">
        <w:rPr>
          <w:rFonts w:ascii="Palatino Linotype" w:hAnsi="Palatino Linotype" w:cs="Palatino Linotype"/>
          <w:b/>
          <w:bCs/>
          <w:i/>
          <w:iCs/>
          <w:sz w:val="24"/>
          <w:szCs w:val="24"/>
        </w:rPr>
        <w:t xml:space="preserve">A tantárgy elsajátítása során alkalmazható sajátos módszerek, tanulói tevékenységformák </w:t>
      </w:r>
    </w:p>
    <w:p w:rsidR="002B3E83" w:rsidRPr="00F75D9E" w:rsidRDefault="002B3E83" w:rsidP="0050436A">
      <w:pPr>
        <w:widowControl w:val="0"/>
        <w:suppressAutoHyphens/>
        <w:spacing w:after="0" w:line="240" w:lineRule="auto"/>
        <w:rPr>
          <w:rFonts w:ascii="Times New Roman" w:hAnsi="Times New Roman" w:cs="Times New Roman"/>
          <w:b/>
          <w:bCs/>
          <w:sz w:val="24"/>
          <w:szCs w:val="24"/>
        </w:rPr>
      </w:pPr>
    </w:p>
    <w:p w:rsidR="002B3E83" w:rsidRPr="00F75D9E" w:rsidRDefault="0050546D" w:rsidP="00AD0952">
      <w:pPr>
        <w:spacing w:after="0"/>
        <w:ind w:left="1134"/>
        <w:rPr>
          <w:rFonts w:ascii="Palatino Linotype" w:hAnsi="Palatino Linotype" w:cs="Palatino Linotype"/>
          <w:b/>
          <w:bCs/>
          <w:sz w:val="20"/>
          <w:szCs w:val="20"/>
        </w:rPr>
      </w:pPr>
      <w:r>
        <w:rPr>
          <w:rFonts w:ascii="Palatino Linotype" w:hAnsi="Palatino Linotype" w:cs="Palatino Linotype"/>
          <w:b/>
          <w:bCs/>
          <w:iCs/>
          <w:sz w:val="24"/>
          <w:szCs w:val="24"/>
        </w:rPr>
        <w:t>5</w:t>
      </w:r>
      <w:r w:rsidRPr="0050546D">
        <w:rPr>
          <w:rFonts w:ascii="Palatino Linotype" w:hAnsi="Palatino Linotype" w:cs="Palatino Linotype"/>
          <w:b/>
          <w:bCs/>
          <w:iCs/>
          <w:sz w:val="24"/>
          <w:szCs w:val="24"/>
        </w:rPr>
        <w:t>.5.1</w:t>
      </w:r>
      <w:r>
        <w:rPr>
          <w:rFonts w:ascii="Palatino Linotype" w:hAnsi="Palatino Linotype" w:cs="Palatino Linotype"/>
          <w:b/>
          <w:bCs/>
          <w:i/>
          <w:iCs/>
          <w:sz w:val="24"/>
          <w:szCs w:val="24"/>
        </w:rPr>
        <w:t xml:space="preserve">. </w:t>
      </w:r>
      <w:r w:rsidR="002B3E83" w:rsidRPr="00F75D9E">
        <w:rPr>
          <w:rFonts w:ascii="Palatino Linotype" w:hAnsi="Palatino Linotype" w:cs="Palatino Linotype"/>
          <w:b/>
          <w:bCs/>
          <w:i/>
          <w:iCs/>
          <w:sz w:val="24"/>
          <w:szCs w:val="24"/>
        </w:rPr>
        <w:t>A tantárgy elsajátítása során alkalmaz</w:t>
      </w:r>
      <w:r w:rsidR="002B3E83">
        <w:rPr>
          <w:rFonts w:ascii="Palatino Linotype" w:hAnsi="Palatino Linotype" w:cs="Palatino Linotype"/>
          <w:b/>
          <w:bCs/>
          <w:i/>
          <w:iCs/>
          <w:sz w:val="24"/>
          <w:szCs w:val="24"/>
        </w:rPr>
        <w:t>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50436A">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DE4860">
        <w:trPr>
          <w:trHeight w:val="263"/>
          <w:jc w:val="center"/>
        </w:trPr>
        <w:tc>
          <w:tcPr>
            <w:tcW w:w="994"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DE4860"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p>
        </w:tc>
      </w:tr>
    </w:tbl>
    <w:p w:rsidR="002B3E83" w:rsidRPr="000E120B" w:rsidRDefault="002B3E83" w:rsidP="0050436A">
      <w:pPr>
        <w:spacing w:after="0" w:line="240" w:lineRule="auto"/>
        <w:jc w:val="both"/>
        <w:rPr>
          <w:rFonts w:ascii="Palatino Linotype" w:hAnsi="Palatino Linotype" w:cs="Palatino Linotype"/>
          <w:sz w:val="24"/>
          <w:szCs w:val="24"/>
        </w:rPr>
      </w:pPr>
    </w:p>
    <w:p w:rsidR="002B3E83" w:rsidRPr="00E71B8C" w:rsidRDefault="0050546D" w:rsidP="00AD0952">
      <w:pPr>
        <w:widowControl w:val="0"/>
        <w:suppressAutoHyphens/>
        <w:spacing w:after="0" w:line="240" w:lineRule="auto"/>
        <w:ind w:left="1134"/>
        <w:rPr>
          <w:rFonts w:ascii="Palatino Linotype" w:hAnsi="Palatino Linotype" w:cs="Palatino Linotype"/>
          <w:b/>
          <w:bCs/>
          <w:sz w:val="24"/>
          <w:szCs w:val="24"/>
        </w:rPr>
      </w:pPr>
      <w:r>
        <w:rPr>
          <w:rFonts w:ascii="Palatino Linotype" w:hAnsi="Palatino Linotype" w:cs="Palatino Linotype"/>
          <w:b/>
          <w:bCs/>
          <w:i/>
          <w:iCs/>
          <w:sz w:val="24"/>
          <w:szCs w:val="24"/>
        </w:rPr>
        <w:t xml:space="preserve">5.5.2. </w:t>
      </w:r>
      <w:r w:rsidR="002B3E83" w:rsidRPr="00052C8D">
        <w:rPr>
          <w:rFonts w:ascii="Palatino Linotype" w:hAnsi="Palatino Linotype" w:cs="Palatino Linotype"/>
          <w:b/>
          <w:bCs/>
          <w:i/>
          <w:iCs/>
          <w:sz w:val="24"/>
          <w:szCs w:val="24"/>
        </w:rPr>
        <w:t xml:space="preserve">A tantárgy elsajátítása során alkalmazható tanulói tevékenységformák </w:t>
      </w:r>
      <w:r w:rsidR="002B3E83">
        <w:rPr>
          <w:rFonts w:ascii="Times New Roman" w:hAnsi="Times New Roman" w:cs="Times New Roman"/>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jc w:val="center"/>
        </w:trPr>
        <w:tc>
          <w:tcPr>
            <w:tcW w:w="828" w:type="dxa"/>
            <w:vMerge w:val="restart"/>
            <w:vAlign w:val="center"/>
          </w:tcPr>
          <w:p w:rsidR="002B3E83" w:rsidRPr="00FE5532" w:rsidRDefault="002B3E83" w:rsidP="00AD0952">
            <w:pPr>
              <w:spacing w:after="0" w:line="240" w:lineRule="auto"/>
              <w:ind w:firstLine="709"/>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jc w:val="center"/>
        </w:trPr>
        <w:tc>
          <w:tcPr>
            <w:tcW w:w="828"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50436A">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2.</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bl>
    <w:p w:rsidR="002B3E83" w:rsidRDefault="002B3E83" w:rsidP="0050436A">
      <w:pPr>
        <w:rPr>
          <w:rFonts w:ascii="Palatino Linotype" w:hAnsi="Palatino Linotype" w:cs="Palatino Linotype"/>
          <w:b/>
          <w:bCs/>
          <w:sz w:val="24"/>
          <w:szCs w:val="24"/>
        </w:rPr>
      </w:pPr>
    </w:p>
    <w:p w:rsidR="002B3E83" w:rsidRPr="0050546D" w:rsidRDefault="0050546D" w:rsidP="0050436A">
      <w:pPr>
        <w:widowControl w:val="0"/>
        <w:suppressAutoHyphens/>
        <w:spacing w:after="0" w:line="240" w:lineRule="auto"/>
        <w:rPr>
          <w:rFonts w:ascii="Palatino Linotype" w:hAnsi="Palatino Linotype" w:cs="Palatino Linotype"/>
          <w:b/>
          <w:bCs/>
          <w:sz w:val="24"/>
          <w:szCs w:val="24"/>
        </w:rPr>
      </w:pPr>
      <w:r w:rsidRPr="0050546D">
        <w:rPr>
          <w:rFonts w:ascii="Palatino Linotype" w:hAnsi="Palatino Linotype" w:cs="Times New Roman"/>
          <w:b/>
          <w:bCs/>
          <w:sz w:val="24"/>
          <w:szCs w:val="24"/>
        </w:rPr>
        <w:t>5</w:t>
      </w:r>
      <w:r w:rsidR="002B3E83" w:rsidRPr="0050546D">
        <w:rPr>
          <w:rFonts w:ascii="Palatino Linotype" w:hAnsi="Palatino Linotype" w:cs="Times New Roman"/>
          <w:b/>
          <w:bCs/>
          <w:sz w:val="24"/>
          <w:szCs w:val="24"/>
        </w:rPr>
        <w:t xml:space="preserve">.6 </w:t>
      </w:r>
      <w:r w:rsidR="002B3E83" w:rsidRPr="0050546D">
        <w:rPr>
          <w:rFonts w:ascii="Palatino Linotype" w:hAnsi="Palatino Linotype" w:cs="Palatino Linotype"/>
          <w:b/>
          <w:bCs/>
          <w:sz w:val="24"/>
          <w:szCs w:val="24"/>
        </w:rPr>
        <w:t>A tantárgy értékelésének módja</w:t>
      </w:r>
    </w:p>
    <w:p w:rsidR="002B3E83" w:rsidRPr="0041324F" w:rsidRDefault="002B3E83" w:rsidP="0050436A">
      <w:pPr>
        <w:spacing w:after="0" w:line="240" w:lineRule="auto"/>
        <w:rPr>
          <w:rFonts w:ascii="Times New Roman" w:hAnsi="Times New Roman" w:cs="Times New Roman"/>
          <w:sz w:val="24"/>
          <w:szCs w:val="24"/>
          <w:lang w:eastAsia="hu-HU"/>
        </w:rPr>
      </w:pPr>
      <w:r w:rsidRPr="0050546D">
        <w:rPr>
          <w:rFonts w:ascii="Palatino Linotype" w:hAnsi="Palatino Linotype" w:cs="Palatino Linotype"/>
          <w:sz w:val="24"/>
          <w:szCs w:val="24"/>
          <w:lang w:eastAsia="hu-HU"/>
        </w:rPr>
        <w:t>A nemzeti köznevelésr</w:t>
      </w:r>
      <w:r w:rsidR="00AD0952">
        <w:rPr>
          <w:rFonts w:ascii="Palatino Linotype" w:hAnsi="Palatino Linotype" w:cs="Palatino Linotype"/>
          <w:sz w:val="24"/>
          <w:szCs w:val="24"/>
          <w:lang w:eastAsia="hu-HU"/>
        </w:rPr>
        <w:t>ől szóló 2011. évi CXC. törvény</w:t>
      </w:r>
      <w:r w:rsidRPr="0050546D">
        <w:rPr>
          <w:rFonts w:ascii="Palatino Linotype" w:hAnsi="Palatino Linotype" w:cs="Palatino Linotype"/>
          <w:sz w:val="24"/>
          <w:szCs w:val="24"/>
          <w:lang w:eastAsia="hu-HU"/>
        </w:rPr>
        <w:t xml:space="preserve"> 54§ (2) a) pontja szerinti értékeléssel</w:t>
      </w:r>
      <w:r>
        <w:rPr>
          <w:rFonts w:ascii="Palatino Linotype" w:hAnsi="Palatino Linotype" w:cs="Palatino Linotype"/>
          <w:sz w:val="24"/>
          <w:szCs w:val="24"/>
          <w:lang w:eastAsia="hu-HU"/>
        </w:rPr>
        <w:t>.</w:t>
      </w:r>
    </w:p>
    <w:p w:rsidR="002B3E83" w:rsidRPr="00A45E8A" w:rsidRDefault="002B3E83" w:rsidP="0050436A">
      <w:pPr>
        <w:spacing w:after="0" w:line="240" w:lineRule="auto"/>
        <w:rPr>
          <w:rFonts w:ascii="Palatino Linotype" w:hAnsi="Palatino Linotype" w:cs="Palatino Linotype"/>
          <w:sz w:val="24"/>
          <w:szCs w:val="24"/>
          <w:lang w:eastAsia="hu-HU"/>
        </w:rPr>
      </w:pPr>
    </w:p>
    <w:p w:rsidR="002B3E83" w:rsidRDefault="002B3E83" w:rsidP="0050436A">
      <w:pPr>
        <w:spacing w:after="0" w:line="240" w:lineRule="auto"/>
        <w:rPr>
          <w:rFonts w:ascii="Palatino Linotype" w:hAnsi="Palatino Linotype" w:cs="Palatino Linotype"/>
          <w:sz w:val="24"/>
          <w:szCs w:val="24"/>
          <w:lang w:eastAsia="hu-HU"/>
        </w:rPr>
      </w:pPr>
    </w:p>
    <w:p w:rsidR="002B3E83" w:rsidRPr="004F6590" w:rsidRDefault="0050546D" w:rsidP="0050436A">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6. </w:t>
      </w:r>
      <w:r w:rsidR="002B3E83" w:rsidRPr="004F6590">
        <w:rPr>
          <w:rFonts w:ascii="Palatino Linotype" w:hAnsi="Palatino Linotype" w:cs="Palatino Linotype"/>
          <w:b/>
          <w:bCs/>
          <w:sz w:val="24"/>
          <w:szCs w:val="24"/>
        </w:rPr>
        <w:t xml:space="preserve">Vállalkozás és </w:t>
      </w:r>
      <w:proofErr w:type="gramStart"/>
      <w:r w:rsidR="002B3E83" w:rsidRPr="004F6590">
        <w:rPr>
          <w:rFonts w:ascii="Palatino Linotype" w:hAnsi="Palatino Linotype" w:cs="Palatino Linotype"/>
          <w:b/>
          <w:bCs/>
          <w:sz w:val="24"/>
          <w:szCs w:val="24"/>
        </w:rPr>
        <w:t>marketing  tantárgy</w:t>
      </w:r>
      <w:proofErr w:type="gramEnd"/>
      <w:r w:rsidR="002B3E83" w:rsidRPr="004F6590">
        <w:rPr>
          <w:rFonts w:ascii="Palatino Linotype" w:hAnsi="Palatino Linotype" w:cs="Palatino Linotype"/>
          <w:b/>
          <w:bCs/>
          <w:sz w:val="24"/>
          <w:szCs w:val="24"/>
        </w:rPr>
        <w:tab/>
      </w:r>
      <w:r w:rsidR="002B3E83">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002B3E83">
        <w:rPr>
          <w:rFonts w:ascii="Palatino Linotype" w:hAnsi="Palatino Linotype" w:cs="Palatino Linotype"/>
          <w:b/>
          <w:bCs/>
          <w:sz w:val="24"/>
          <w:szCs w:val="24"/>
        </w:rPr>
        <w:t>34 óra/ 36</w:t>
      </w:r>
      <w:r w:rsidR="002B3E83" w:rsidRPr="004F6590">
        <w:rPr>
          <w:rFonts w:ascii="Palatino Linotype" w:hAnsi="Palatino Linotype" w:cs="Palatino Linotype"/>
          <w:i/>
          <w:iCs/>
          <w:kern w:val="1"/>
          <w:sz w:val="20"/>
          <w:szCs w:val="20"/>
          <w:lang w:eastAsia="hi-IN" w:bidi="hi-IN"/>
        </w:rPr>
        <w:t>*</w:t>
      </w:r>
      <w:r w:rsidR="002B3E83" w:rsidRPr="004F6590">
        <w:rPr>
          <w:rFonts w:ascii="Palatino Linotype" w:hAnsi="Palatino Linotype" w:cs="Palatino Linotype"/>
          <w:b/>
          <w:bCs/>
          <w:sz w:val="24"/>
          <w:szCs w:val="24"/>
        </w:rPr>
        <w:t xml:space="preserve"> óra</w:t>
      </w:r>
    </w:p>
    <w:p w:rsidR="002B3E83" w:rsidRPr="004F6590" w:rsidRDefault="002B3E83" w:rsidP="0050546D">
      <w:pPr>
        <w:widowControl w:val="0"/>
        <w:suppressAutoHyphens/>
        <w:spacing w:after="0"/>
        <w:ind w:left="708" w:firstLine="708"/>
        <w:jc w:val="right"/>
        <w:rPr>
          <w:rFonts w:ascii="Palatino Linotype" w:hAnsi="Palatino Linotype" w:cs="Palatino Linotype"/>
          <w:i/>
          <w:iCs/>
          <w:kern w:val="1"/>
          <w:sz w:val="20"/>
          <w:szCs w:val="20"/>
          <w:lang w:eastAsia="hi-IN" w:bidi="hi-IN"/>
        </w:rPr>
      </w:pPr>
      <w:r w:rsidRPr="00014447">
        <w:rPr>
          <w:rFonts w:ascii="Palatino Linotype" w:hAnsi="Palatino Linotype" w:cs="Palatino Linotype"/>
          <w:sz w:val="20"/>
          <w:szCs w:val="20"/>
        </w:rPr>
        <w:t>* 9-13. évfolyamon megszervezett képzés/13. és 14. évfolyamon megszervezett képzés</w:t>
      </w:r>
    </w:p>
    <w:p w:rsidR="002B3E83" w:rsidRPr="004F6590" w:rsidRDefault="002B3E83" w:rsidP="0050436A">
      <w:pPr>
        <w:spacing w:after="0"/>
        <w:rPr>
          <w:rFonts w:ascii="Palatino Linotype" w:hAnsi="Palatino Linotype" w:cs="Palatino Linotype"/>
          <w:b/>
          <w:bCs/>
        </w:rPr>
      </w:pPr>
    </w:p>
    <w:p w:rsidR="002B3E83" w:rsidRPr="004F6590" w:rsidRDefault="0050546D" w:rsidP="00671069">
      <w:pPr>
        <w:spacing w:after="0"/>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6.1 </w:t>
      </w:r>
      <w:r w:rsidR="002B3E83" w:rsidRPr="004F6590">
        <w:rPr>
          <w:rFonts w:ascii="Palatino Linotype" w:hAnsi="Palatino Linotype" w:cs="Palatino Linotype"/>
          <w:b/>
          <w:bCs/>
          <w:sz w:val="24"/>
          <w:szCs w:val="24"/>
        </w:rPr>
        <w:t>A tantárgy tanításának célja</w:t>
      </w:r>
    </w:p>
    <w:p w:rsidR="002B3E83" w:rsidRPr="004F6590" w:rsidRDefault="002B3E83" w:rsidP="00671069">
      <w:pPr>
        <w:spacing w:after="0"/>
        <w:ind w:left="567"/>
        <w:jc w:val="both"/>
        <w:rPr>
          <w:rFonts w:ascii="Palatino Linotype" w:hAnsi="Palatino Linotype" w:cs="Palatino Linotype"/>
          <w:sz w:val="24"/>
          <w:szCs w:val="24"/>
        </w:rPr>
      </w:pPr>
      <w:r w:rsidRPr="004F6590">
        <w:rPr>
          <w:rFonts w:ascii="Palatino Linotype" w:hAnsi="Palatino Linotype" w:cs="Palatino Linotype"/>
          <w:sz w:val="24"/>
          <w:szCs w:val="24"/>
        </w:rPr>
        <w:t xml:space="preserve">Vállalkozási és marketing alapismeretek elsajátítása </w:t>
      </w:r>
      <w:r>
        <w:rPr>
          <w:rFonts w:ascii="Times New Roman" w:hAnsi="Times New Roman" w:cs="Times New Roman"/>
          <w:sz w:val="24"/>
          <w:szCs w:val="24"/>
        </w:rPr>
        <w:t xml:space="preserve">a </w:t>
      </w:r>
      <w:r w:rsidRPr="004F6590">
        <w:rPr>
          <w:rFonts w:ascii="Palatino Linotype" w:hAnsi="Palatino Linotype" w:cs="Palatino Linotype"/>
          <w:sz w:val="24"/>
          <w:szCs w:val="24"/>
        </w:rPr>
        <w:t>szolgáltatás értékesítése érdekében.</w:t>
      </w:r>
    </w:p>
    <w:p w:rsidR="002B3E83" w:rsidRPr="004F6590" w:rsidRDefault="002B3E83" w:rsidP="00671069">
      <w:pPr>
        <w:spacing w:after="0"/>
        <w:ind w:left="567"/>
        <w:jc w:val="both"/>
        <w:rPr>
          <w:rFonts w:ascii="Palatino Linotype" w:hAnsi="Palatino Linotype" w:cs="Palatino Linotype"/>
          <w:sz w:val="24"/>
          <w:szCs w:val="24"/>
        </w:rPr>
      </w:pPr>
    </w:p>
    <w:p w:rsidR="002B3E83" w:rsidRPr="004F6590" w:rsidRDefault="0050546D" w:rsidP="00671069">
      <w:pPr>
        <w:spacing w:after="0"/>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6.2 </w:t>
      </w:r>
      <w:r w:rsidR="004550E4">
        <w:rPr>
          <w:rFonts w:ascii="Palatino Linotype" w:hAnsi="Palatino Linotype" w:cs="Palatino Linotype"/>
          <w:b/>
          <w:bCs/>
          <w:sz w:val="24"/>
          <w:szCs w:val="24"/>
        </w:rPr>
        <w:t>Kapcsolódó közismeretei, szakmai tartalmak</w:t>
      </w:r>
    </w:p>
    <w:p w:rsidR="002B3E83" w:rsidRDefault="004550E4" w:rsidP="00671069">
      <w:pPr>
        <w:spacing w:after="0"/>
        <w:ind w:left="567"/>
        <w:jc w:val="both"/>
        <w:rPr>
          <w:rFonts w:ascii="Times New Roman" w:hAnsi="Times New Roman" w:cs="Times New Roman"/>
          <w:sz w:val="24"/>
          <w:szCs w:val="24"/>
        </w:rPr>
      </w:pPr>
      <w:r>
        <w:rPr>
          <w:rFonts w:ascii="Times New Roman" w:hAnsi="Times New Roman" w:cs="Times New Roman"/>
          <w:sz w:val="24"/>
          <w:szCs w:val="24"/>
        </w:rPr>
        <w:t>-</w:t>
      </w:r>
    </w:p>
    <w:p w:rsidR="00671069" w:rsidRPr="004F6590" w:rsidRDefault="00671069" w:rsidP="00671069">
      <w:pPr>
        <w:spacing w:after="0"/>
        <w:ind w:left="567"/>
        <w:jc w:val="both"/>
        <w:rPr>
          <w:rFonts w:ascii="Times New Roman" w:hAnsi="Times New Roman" w:cs="Times New Roman"/>
          <w:color w:val="FF0000"/>
          <w:sz w:val="24"/>
          <w:szCs w:val="24"/>
        </w:rPr>
      </w:pPr>
    </w:p>
    <w:p w:rsidR="002B3E83" w:rsidRPr="004F6590" w:rsidRDefault="0050546D" w:rsidP="00671069">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6.3</w:t>
      </w:r>
      <w:r w:rsidR="002B3E83">
        <w:rPr>
          <w:rFonts w:ascii="Palatino Linotype" w:hAnsi="Palatino Linotype" w:cs="Palatino Linotype"/>
          <w:b/>
          <w:bCs/>
          <w:sz w:val="24"/>
          <w:szCs w:val="24"/>
        </w:rPr>
        <w:t xml:space="preserve"> </w:t>
      </w:r>
      <w:r w:rsidR="002B3E83" w:rsidRPr="004F6590">
        <w:rPr>
          <w:rFonts w:ascii="Palatino Linotype" w:hAnsi="Palatino Linotype" w:cs="Palatino Linotype"/>
          <w:b/>
          <w:bCs/>
          <w:sz w:val="24"/>
          <w:szCs w:val="24"/>
        </w:rPr>
        <w:t>Témakörök és elemeik</w:t>
      </w:r>
    </w:p>
    <w:p w:rsidR="002B3E83" w:rsidRPr="004F6590" w:rsidRDefault="002B3E83" w:rsidP="00671069">
      <w:pPr>
        <w:spacing w:after="0"/>
        <w:rPr>
          <w:rFonts w:ascii="Palatino Linotype" w:hAnsi="Palatino Linotype" w:cs="Palatino Linotype"/>
          <w:b/>
          <w:bCs/>
          <w:sz w:val="24"/>
          <w:szCs w:val="24"/>
        </w:rPr>
      </w:pPr>
    </w:p>
    <w:p w:rsidR="002B3E83" w:rsidRPr="004F6590" w:rsidRDefault="0050546D" w:rsidP="00671069">
      <w:pPr>
        <w:spacing w:after="0"/>
        <w:ind w:left="1134"/>
        <w:rPr>
          <w:rFonts w:ascii="Palatino Linotype" w:hAnsi="Palatino Linotype" w:cs="Palatino Linotype"/>
          <w:b/>
          <w:bCs/>
          <w:i/>
          <w:iCs/>
          <w:sz w:val="24"/>
          <w:szCs w:val="24"/>
        </w:rPr>
      </w:pPr>
      <w:r>
        <w:rPr>
          <w:rFonts w:ascii="Times New Roman" w:hAnsi="Times New Roman" w:cs="Times New Roman"/>
          <w:b/>
          <w:bCs/>
          <w:sz w:val="24"/>
          <w:szCs w:val="24"/>
        </w:rPr>
        <w:t>6</w:t>
      </w:r>
      <w:r w:rsidR="002B3E83">
        <w:rPr>
          <w:rFonts w:ascii="Palatino Linotype" w:hAnsi="Palatino Linotype" w:cs="Palatino Linotype"/>
          <w:b/>
          <w:bCs/>
          <w:sz w:val="24"/>
          <w:szCs w:val="24"/>
        </w:rPr>
        <w:t xml:space="preserve">.3.1 </w:t>
      </w:r>
      <w:proofErr w:type="gramStart"/>
      <w:r w:rsidR="002B3E83" w:rsidRPr="004F6590">
        <w:rPr>
          <w:rFonts w:ascii="Palatino Linotype" w:hAnsi="Palatino Linotype" w:cs="Palatino Linotype"/>
          <w:b/>
          <w:bCs/>
          <w:sz w:val="24"/>
          <w:szCs w:val="24"/>
        </w:rPr>
        <w:t>Vállalkozási  alapismeretek</w:t>
      </w:r>
      <w:proofErr w:type="gramEnd"/>
      <w:r w:rsidR="002B3E83" w:rsidRPr="004F6590">
        <w:rPr>
          <w:rFonts w:ascii="Palatino Linotype" w:hAnsi="Palatino Linotype" w:cs="Palatino Linotype"/>
          <w:b/>
          <w:bCs/>
          <w:sz w:val="24"/>
          <w:szCs w:val="24"/>
        </w:rPr>
        <w:t xml:space="preserve"> a szépségiparban  </w:t>
      </w:r>
      <w:r w:rsidR="002B3E83" w:rsidRPr="004F6590">
        <w:rPr>
          <w:rFonts w:ascii="Palatino Linotype" w:hAnsi="Palatino Linotype" w:cs="Palatino Linotype"/>
          <w:b/>
          <w:bCs/>
          <w:sz w:val="24"/>
          <w:szCs w:val="24"/>
        </w:rPr>
        <w:tab/>
      </w:r>
      <w:r w:rsidR="00671069">
        <w:rPr>
          <w:rFonts w:ascii="Palatino Linotype" w:hAnsi="Palatino Linotype" w:cs="Palatino Linotype"/>
          <w:b/>
          <w:bCs/>
          <w:sz w:val="24"/>
          <w:szCs w:val="24"/>
        </w:rPr>
        <w:t xml:space="preserve">     </w:t>
      </w:r>
      <w:r w:rsidR="002B3E83">
        <w:rPr>
          <w:rFonts w:ascii="Palatino Linotype" w:hAnsi="Palatino Linotype" w:cs="Palatino Linotype"/>
          <w:b/>
          <w:bCs/>
          <w:i/>
          <w:iCs/>
          <w:sz w:val="24"/>
          <w:szCs w:val="24"/>
        </w:rPr>
        <w:t>17 óra/ 16</w:t>
      </w:r>
      <w:r w:rsidR="00D7635A">
        <w:rPr>
          <w:rFonts w:ascii="Palatino Linotype" w:hAnsi="Palatino Linotype" w:cs="Palatino Linotype"/>
          <w:b/>
          <w:bCs/>
          <w:i/>
          <w:iCs/>
          <w:sz w:val="24"/>
          <w:szCs w:val="24"/>
        </w:rPr>
        <w:t xml:space="preserve"> </w:t>
      </w:r>
      <w:r w:rsidR="002B3E83" w:rsidRPr="004F6590">
        <w:rPr>
          <w:rFonts w:ascii="Palatino Linotype" w:hAnsi="Palatino Linotype" w:cs="Palatino Linotype"/>
          <w:b/>
          <w:bCs/>
          <w:i/>
          <w:iCs/>
          <w:sz w:val="24"/>
          <w:szCs w:val="24"/>
        </w:rPr>
        <w:t>óra</w:t>
      </w:r>
      <w:r w:rsidR="002B3E83" w:rsidRPr="004F6590">
        <w:rPr>
          <w:rFonts w:ascii="Palatino Linotype" w:hAnsi="Palatino Linotype" w:cs="Palatino Linotype"/>
          <w:b/>
          <w:bCs/>
          <w:i/>
          <w:iCs/>
          <w:kern w:val="1"/>
          <w:sz w:val="20"/>
          <w:szCs w:val="20"/>
          <w:lang w:eastAsia="hi-IN" w:bidi="hi-IN"/>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Vállalkozás fogalma és célja, alapfogalmak</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A vállalkozás tárgyi és személyi feltételei</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Álláspályázat, önéletrajz</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Vállalkozási formák, tevékenységi körök ismerete</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Vonatkozó jogszabályok rendszere</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lastRenderedPageBreak/>
        <w:t>Munkajog: munkaviszony, munkaszerződés, munkaviszony megszüntetése</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Személyi felelősség: károkozás, kártérítés</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Munkáltató feladata és kötelességei, dokumentáció</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Munkavállaló feladata és kötelességei</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Tanulói jogviszony</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 xml:space="preserve">Banki betétszámlák, számlavezetés; </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Munkaviszony létesítése, megszűntetése, próbaidő, munkaidő</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Szabadság, pihenőidő, munkavállaló, munkáltató jogai és kötelességei</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p>
    <w:p w:rsidR="002B3E83" w:rsidRPr="004F6590" w:rsidRDefault="0050546D" w:rsidP="00671069">
      <w:pPr>
        <w:spacing w:after="0"/>
        <w:ind w:left="1134"/>
        <w:rPr>
          <w:rFonts w:ascii="Palatino Linotype" w:hAnsi="Palatino Linotype" w:cs="Palatino Linotype"/>
          <w:b/>
          <w:bCs/>
          <w:i/>
          <w:iCs/>
          <w:sz w:val="24"/>
          <w:szCs w:val="24"/>
        </w:rPr>
      </w:pPr>
      <w:r>
        <w:rPr>
          <w:rFonts w:ascii="Palatino Linotype" w:hAnsi="Palatino Linotype" w:cs="Palatino Linotype"/>
          <w:b/>
          <w:bCs/>
          <w:sz w:val="24"/>
          <w:szCs w:val="24"/>
        </w:rPr>
        <w:t>6</w:t>
      </w:r>
      <w:r w:rsidR="002B3E83" w:rsidRPr="004F6590">
        <w:rPr>
          <w:rFonts w:ascii="Palatino Linotype" w:hAnsi="Palatino Linotype" w:cs="Palatino Linotype"/>
          <w:b/>
          <w:bCs/>
          <w:sz w:val="24"/>
          <w:szCs w:val="24"/>
        </w:rPr>
        <w:t xml:space="preserve">.3.2. Marketing alapismeretek a </w:t>
      </w:r>
      <w:proofErr w:type="gramStart"/>
      <w:r w:rsidR="002B3E83" w:rsidRPr="004F6590">
        <w:rPr>
          <w:rFonts w:ascii="Palatino Linotype" w:hAnsi="Palatino Linotype" w:cs="Palatino Linotype"/>
          <w:b/>
          <w:bCs/>
          <w:sz w:val="24"/>
          <w:szCs w:val="24"/>
        </w:rPr>
        <w:t>szépségiparban</w:t>
      </w:r>
      <w:r w:rsidR="002B3E83" w:rsidRPr="004F6590">
        <w:rPr>
          <w:rFonts w:ascii="Palatino Linotype" w:hAnsi="Palatino Linotype" w:cs="Palatino Linotype"/>
          <w:b/>
          <w:bCs/>
          <w:sz w:val="24"/>
          <w:szCs w:val="24"/>
        </w:rPr>
        <w:tab/>
      </w:r>
      <w:r w:rsidR="00671069">
        <w:rPr>
          <w:rFonts w:ascii="Palatino Linotype" w:hAnsi="Palatino Linotype" w:cs="Palatino Linotype"/>
          <w:b/>
          <w:bCs/>
          <w:sz w:val="24"/>
          <w:szCs w:val="24"/>
        </w:rPr>
        <w:t xml:space="preserve">        </w:t>
      </w:r>
      <w:r w:rsidR="002B3E83">
        <w:rPr>
          <w:rFonts w:ascii="Palatino Linotype" w:hAnsi="Palatino Linotype" w:cs="Palatino Linotype"/>
          <w:b/>
          <w:bCs/>
          <w:i/>
          <w:iCs/>
          <w:sz w:val="24"/>
          <w:szCs w:val="24"/>
        </w:rPr>
        <w:t>11</w:t>
      </w:r>
      <w:proofErr w:type="gramEnd"/>
      <w:r w:rsidR="002B3E83">
        <w:rPr>
          <w:rFonts w:ascii="Palatino Linotype" w:hAnsi="Palatino Linotype" w:cs="Palatino Linotype"/>
          <w:b/>
          <w:bCs/>
          <w:i/>
          <w:iCs/>
          <w:sz w:val="24"/>
          <w:szCs w:val="24"/>
        </w:rPr>
        <w:t xml:space="preserve"> óra/ 12</w:t>
      </w:r>
      <w:r w:rsidR="002B3E83" w:rsidRPr="004F6590">
        <w:rPr>
          <w:rFonts w:ascii="Palatino Linotype" w:hAnsi="Palatino Linotype" w:cs="Palatino Linotype"/>
          <w:b/>
          <w:bCs/>
          <w:i/>
          <w:iCs/>
          <w:sz w:val="24"/>
          <w:szCs w:val="24"/>
        </w:rPr>
        <w:t xml:space="preserve"> óra</w:t>
      </w:r>
      <w:r w:rsidR="002B3E83" w:rsidRPr="004F6590">
        <w:rPr>
          <w:rFonts w:ascii="Palatino Linotype" w:hAnsi="Palatino Linotype" w:cs="Palatino Linotype"/>
          <w:b/>
          <w:bCs/>
          <w:i/>
          <w:iCs/>
          <w:kern w:val="1"/>
          <w:sz w:val="20"/>
          <w:szCs w:val="20"/>
          <w:lang w:eastAsia="hi-IN" w:bidi="hi-IN"/>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Marketing alapismeretek, a marketing szerepe a szolgáltatásban</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A marketing fogalma</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Piac, a piac szereplői: az áru, termék, szolgáltatás, információ</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A reklám célja, fajtái, eszközei, reklámtervezés, reklámtermékek</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Marketing-tevékenység gyakorlata</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Az információ fogalma, jelentősége a vállalkozáson belül.</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Az elemek kapcsolata egymással, a szinergia</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A termék fogalma</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A termékek csoportosítása</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Az ár fogalma</w:t>
      </w:r>
      <w:r>
        <w:rPr>
          <w:rFonts w:ascii="Palatino Linotype" w:hAnsi="Palatino Linotype" w:cs="Palatino Linotype"/>
          <w:sz w:val="24"/>
          <w:szCs w:val="24"/>
        </w:rPr>
        <w:t>.</w:t>
      </w:r>
    </w:p>
    <w:p w:rsidR="002B3E83" w:rsidRPr="004F6590" w:rsidRDefault="002B3E83" w:rsidP="00671069">
      <w:pPr>
        <w:autoSpaceDE w:val="0"/>
        <w:autoSpaceDN w:val="0"/>
        <w:adjustRightInd w:val="0"/>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Az értékesítési út szereplői</w:t>
      </w:r>
      <w:r>
        <w:rPr>
          <w:rFonts w:ascii="Palatino Linotype" w:hAnsi="Palatino Linotype" w:cs="Palatino Linotype"/>
          <w:sz w:val="24"/>
          <w:szCs w:val="24"/>
        </w:rPr>
        <w:t>.</w:t>
      </w:r>
    </w:p>
    <w:p w:rsidR="002B3E83" w:rsidRPr="004F6590" w:rsidRDefault="002B3E83" w:rsidP="00671069">
      <w:pPr>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A marketing kommunikáció fogalma, jelentősége, területei</w:t>
      </w:r>
      <w:r>
        <w:rPr>
          <w:rFonts w:ascii="Palatino Linotype" w:hAnsi="Palatino Linotype" w:cs="Palatino Linotype"/>
          <w:sz w:val="24"/>
          <w:szCs w:val="24"/>
        </w:rPr>
        <w:t>.</w:t>
      </w:r>
    </w:p>
    <w:p w:rsidR="002B3E83" w:rsidRPr="004F6590" w:rsidRDefault="002B3E83" w:rsidP="00671069">
      <w:pPr>
        <w:ind w:left="1134"/>
        <w:rPr>
          <w:rFonts w:ascii="Palatino Linotype" w:hAnsi="Palatino Linotype" w:cs="Palatino Linotype"/>
          <w:sz w:val="24"/>
          <w:szCs w:val="24"/>
        </w:rPr>
      </w:pPr>
    </w:p>
    <w:p w:rsidR="002B3E83" w:rsidRPr="004F6590" w:rsidRDefault="0050546D" w:rsidP="00671069">
      <w:pPr>
        <w:spacing w:after="0"/>
        <w:ind w:left="1134"/>
        <w:rPr>
          <w:rFonts w:ascii="Palatino Linotype" w:hAnsi="Palatino Linotype" w:cs="Palatino Linotype"/>
          <w:b/>
          <w:bCs/>
          <w:i/>
          <w:iCs/>
          <w:sz w:val="24"/>
          <w:szCs w:val="24"/>
        </w:rPr>
      </w:pPr>
      <w:r>
        <w:rPr>
          <w:rFonts w:ascii="Palatino Linotype" w:hAnsi="Palatino Linotype" w:cs="Palatino Linotype"/>
          <w:b/>
          <w:bCs/>
          <w:sz w:val="24"/>
          <w:szCs w:val="24"/>
        </w:rPr>
        <w:t>6</w:t>
      </w:r>
      <w:r w:rsidR="002B3E83" w:rsidRPr="004F6590">
        <w:rPr>
          <w:rFonts w:ascii="Palatino Linotype" w:hAnsi="Palatino Linotype" w:cs="Palatino Linotype"/>
          <w:b/>
          <w:bCs/>
          <w:sz w:val="24"/>
          <w:szCs w:val="24"/>
        </w:rPr>
        <w:t xml:space="preserve">.3.3. Marketing ismeretek </w:t>
      </w:r>
      <w:proofErr w:type="gramStart"/>
      <w:r w:rsidR="002B3E83" w:rsidRPr="004F6590">
        <w:rPr>
          <w:rFonts w:ascii="Palatino Linotype" w:hAnsi="Palatino Linotype" w:cs="Palatino Linotype"/>
          <w:b/>
          <w:bCs/>
          <w:sz w:val="24"/>
          <w:szCs w:val="24"/>
        </w:rPr>
        <w:t xml:space="preserve">alkalmazása                                         </w:t>
      </w:r>
      <w:r w:rsidR="00836B9C">
        <w:rPr>
          <w:rFonts w:ascii="Palatino Linotype" w:hAnsi="Palatino Linotype" w:cs="Palatino Linotype"/>
          <w:b/>
          <w:bCs/>
          <w:i/>
          <w:iCs/>
          <w:sz w:val="24"/>
          <w:szCs w:val="24"/>
        </w:rPr>
        <w:t>6óra</w:t>
      </w:r>
      <w:proofErr w:type="gramEnd"/>
      <w:r w:rsidR="00836B9C">
        <w:rPr>
          <w:rFonts w:ascii="Palatino Linotype" w:hAnsi="Palatino Linotype" w:cs="Palatino Linotype"/>
          <w:b/>
          <w:bCs/>
          <w:i/>
          <w:iCs/>
          <w:sz w:val="24"/>
          <w:szCs w:val="24"/>
        </w:rPr>
        <w:t xml:space="preserve"> </w:t>
      </w:r>
      <w:r w:rsidR="002B3E83">
        <w:rPr>
          <w:rFonts w:ascii="Palatino Linotype" w:hAnsi="Palatino Linotype" w:cs="Palatino Linotype"/>
          <w:b/>
          <w:bCs/>
          <w:i/>
          <w:iCs/>
          <w:sz w:val="24"/>
          <w:szCs w:val="24"/>
        </w:rPr>
        <w:t xml:space="preserve">/ </w:t>
      </w:r>
      <w:r w:rsidR="00836B9C">
        <w:rPr>
          <w:rFonts w:ascii="Palatino Linotype" w:hAnsi="Palatino Linotype" w:cs="Palatino Linotype"/>
          <w:b/>
          <w:bCs/>
          <w:i/>
          <w:iCs/>
          <w:sz w:val="24"/>
          <w:szCs w:val="24"/>
        </w:rPr>
        <w:t>8</w:t>
      </w:r>
      <w:r w:rsidR="00836B9C" w:rsidRPr="004F6590">
        <w:rPr>
          <w:rFonts w:ascii="Palatino Linotype" w:hAnsi="Palatino Linotype" w:cs="Palatino Linotype"/>
          <w:b/>
          <w:bCs/>
          <w:i/>
          <w:iCs/>
          <w:sz w:val="24"/>
          <w:szCs w:val="24"/>
        </w:rPr>
        <w:t xml:space="preserve"> </w:t>
      </w:r>
      <w:r w:rsidR="002B3E83" w:rsidRPr="004F6590">
        <w:rPr>
          <w:rFonts w:ascii="Palatino Linotype" w:hAnsi="Palatino Linotype" w:cs="Palatino Linotype"/>
          <w:b/>
          <w:bCs/>
          <w:i/>
          <w:iCs/>
          <w:sz w:val="24"/>
          <w:szCs w:val="24"/>
        </w:rPr>
        <w:t>óra</w:t>
      </w:r>
      <w:r w:rsidR="002B3E83" w:rsidRPr="004F6590">
        <w:rPr>
          <w:rFonts w:ascii="Palatino Linotype" w:hAnsi="Palatino Linotype" w:cs="Palatino Linotype"/>
          <w:b/>
          <w:bCs/>
          <w:i/>
          <w:iCs/>
          <w:kern w:val="1"/>
          <w:sz w:val="20"/>
          <w:szCs w:val="20"/>
          <w:lang w:eastAsia="hi-IN" w:bidi="hi-IN"/>
        </w:rPr>
        <w:t>*</w:t>
      </w:r>
    </w:p>
    <w:p w:rsidR="002B3E83" w:rsidRPr="004F6590" w:rsidRDefault="002B3E83" w:rsidP="00671069">
      <w:pPr>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Önéletrajz, álláspályázat készítése</w:t>
      </w:r>
      <w:r>
        <w:rPr>
          <w:rFonts w:ascii="Palatino Linotype" w:hAnsi="Palatino Linotype" w:cs="Palatino Linotype"/>
          <w:sz w:val="24"/>
          <w:szCs w:val="24"/>
        </w:rPr>
        <w:t>.</w:t>
      </w:r>
    </w:p>
    <w:p w:rsidR="002B3E83" w:rsidRPr="004F6590" w:rsidRDefault="002B3E83" w:rsidP="00671069">
      <w:pPr>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Nyomtatott és elektronikus hirdetések összeállítása és tervezése</w:t>
      </w:r>
      <w:r>
        <w:rPr>
          <w:rFonts w:ascii="Palatino Linotype" w:hAnsi="Palatino Linotype" w:cs="Palatino Linotype"/>
          <w:sz w:val="24"/>
          <w:szCs w:val="24"/>
        </w:rPr>
        <w:t>.</w:t>
      </w:r>
    </w:p>
    <w:p w:rsidR="002B3E83" w:rsidRPr="004F6590" w:rsidRDefault="002B3E83" w:rsidP="00671069">
      <w:pPr>
        <w:spacing w:after="0"/>
        <w:ind w:left="1134"/>
        <w:rPr>
          <w:rFonts w:ascii="Palatino Linotype" w:hAnsi="Palatino Linotype" w:cs="Palatino Linotype"/>
          <w:sz w:val="24"/>
          <w:szCs w:val="24"/>
        </w:rPr>
      </w:pPr>
      <w:proofErr w:type="spellStart"/>
      <w:r w:rsidRPr="004F6590">
        <w:rPr>
          <w:rFonts w:ascii="Palatino Linotype" w:hAnsi="Palatino Linotype" w:cs="Palatino Linotype"/>
          <w:sz w:val="24"/>
          <w:szCs w:val="24"/>
        </w:rPr>
        <w:t>Direct</w:t>
      </w:r>
      <w:proofErr w:type="spellEnd"/>
      <w:r w:rsidRPr="004F6590">
        <w:rPr>
          <w:rFonts w:ascii="Palatino Linotype" w:hAnsi="Palatino Linotype" w:cs="Palatino Linotype"/>
          <w:sz w:val="24"/>
          <w:szCs w:val="24"/>
        </w:rPr>
        <w:t xml:space="preserve"> marketing eszközök tervezése és használata</w:t>
      </w:r>
      <w:r>
        <w:rPr>
          <w:rFonts w:ascii="Palatino Linotype" w:hAnsi="Palatino Linotype" w:cs="Palatino Linotype"/>
          <w:sz w:val="24"/>
          <w:szCs w:val="24"/>
        </w:rPr>
        <w:t>.</w:t>
      </w:r>
    </w:p>
    <w:p w:rsidR="002B3E83" w:rsidRPr="004F6590" w:rsidRDefault="002B3E83" w:rsidP="00671069">
      <w:pPr>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Közösségi médiák használata</w:t>
      </w:r>
      <w:r>
        <w:rPr>
          <w:rFonts w:ascii="Palatino Linotype" w:hAnsi="Palatino Linotype" w:cs="Palatino Linotype"/>
          <w:sz w:val="24"/>
          <w:szCs w:val="24"/>
        </w:rPr>
        <w:t>.</w:t>
      </w:r>
    </w:p>
    <w:p w:rsidR="002B3E83" w:rsidRPr="004F6590" w:rsidRDefault="002B3E83" w:rsidP="00671069">
      <w:pPr>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Gerilla marketing használata</w:t>
      </w:r>
      <w:r>
        <w:rPr>
          <w:rFonts w:ascii="Palatino Linotype" w:hAnsi="Palatino Linotype" w:cs="Palatino Linotype"/>
          <w:sz w:val="24"/>
          <w:szCs w:val="24"/>
        </w:rPr>
        <w:t>.</w:t>
      </w:r>
    </w:p>
    <w:p w:rsidR="002B3E83" w:rsidRPr="004F6590" w:rsidRDefault="002B3E83" w:rsidP="00671069">
      <w:pPr>
        <w:spacing w:after="0"/>
        <w:ind w:left="1134"/>
        <w:rPr>
          <w:rFonts w:ascii="Palatino Linotype" w:hAnsi="Palatino Linotype" w:cs="Palatino Linotype"/>
          <w:sz w:val="24"/>
          <w:szCs w:val="24"/>
        </w:rPr>
      </w:pPr>
      <w:proofErr w:type="gramStart"/>
      <w:r w:rsidRPr="004F6590">
        <w:rPr>
          <w:rFonts w:ascii="Palatino Linotype" w:hAnsi="Palatino Linotype" w:cs="Palatino Linotype"/>
          <w:sz w:val="24"/>
          <w:szCs w:val="24"/>
        </w:rPr>
        <w:t>Szolgáltatás fejlesztés</w:t>
      </w:r>
      <w:proofErr w:type="gramEnd"/>
      <w:r>
        <w:rPr>
          <w:rFonts w:ascii="Palatino Linotype" w:hAnsi="Palatino Linotype" w:cs="Palatino Linotype"/>
          <w:sz w:val="24"/>
          <w:szCs w:val="24"/>
        </w:rPr>
        <w:t>.</w:t>
      </w:r>
    </w:p>
    <w:p w:rsidR="002B3E83" w:rsidRPr="004F6590" w:rsidRDefault="002B3E83" w:rsidP="00671069">
      <w:pPr>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Újsághirdetések készítése</w:t>
      </w:r>
      <w:r>
        <w:rPr>
          <w:rFonts w:ascii="Palatino Linotype" w:hAnsi="Palatino Linotype" w:cs="Palatino Linotype"/>
          <w:sz w:val="24"/>
          <w:szCs w:val="24"/>
        </w:rPr>
        <w:t>.</w:t>
      </w:r>
    </w:p>
    <w:p w:rsidR="002B3E83" w:rsidRPr="004F6590" w:rsidRDefault="002B3E83" w:rsidP="00671069">
      <w:pPr>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Szórólapok, plakátok készítése</w:t>
      </w:r>
      <w:r>
        <w:rPr>
          <w:rFonts w:ascii="Palatino Linotype" w:hAnsi="Palatino Linotype" w:cs="Palatino Linotype"/>
          <w:sz w:val="24"/>
          <w:szCs w:val="24"/>
        </w:rPr>
        <w:t>.</w:t>
      </w:r>
    </w:p>
    <w:p w:rsidR="002B3E83" w:rsidRPr="004F6590" w:rsidRDefault="002B3E83" w:rsidP="00671069">
      <w:pPr>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Internetes hirdetések, (banner) tervezése</w:t>
      </w:r>
      <w:r>
        <w:rPr>
          <w:rFonts w:ascii="Palatino Linotype" w:hAnsi="Palatino Linotype" w:cs="Palatino Linotype"/>
          <w:sz w:val="24"/>
          <w:szCs w:val="24"/>
        </w:rPr>
        <w:t>.</w:t>
      </w:r>
    </w:p>
    <w:p w:rsidR="002B3E83" w:rsidRPr="004466D5" w:rsidRDefault="002B3E83" w:rsidP="00671069">
      <w:pPr>
        <w:spacing w:after="0"/>
        <w:ind w:left="1134"/>
        <w:rPr>
          <w:rFonts w:ascii="Palatino Linotype" w:hAnsi="Palatino Linotype" w:cs="Palatino Linotype"/>
          <w:sz w:val="24"/>
          <w:szCs w:val="24"/>
        </w:rPr>
      </w:pPr>
      <w:r w:rsidRPr="004F6590">
        <w:rPr>
          <w:rFonts w:ascii="Palatino Linotype" w:hAnsi="Palatino Linotype" w:cs="Palatino Linotype"/>
          <w:sz w:val="24"/>
          <w:szCs w:val="24"/>
        </w:rPr>
        <w:t>Rádió-, tv spotok tervezése</w:t>
      </w:r>
      <w:r>
        <w:rPr>
          <w:rFonts w:ascii="Palatino Linotype" w:hAnsi="Palatino Linotype" w:cs="Palatino Linotype"/>
          <w:sz w:val="24"/>
          <w:szCs w:val="24"/>
        </w:rPr>
        <w:t>.</w:t>
      </w:r>
    </w:p>
    <w:p w:rsidR="002B3E83" w:rsidRPr="00CB33F0" w:rsidRDefault="002B3E83" w:rsidP="0050436A">
      <w:pPr>
        <w:rPr>
          <w:rFonts w:ascii="Times New Roman" w:hAnsi="Times New Roman" w:cs="Times New Roman"/>
          <w:sz w:val="24"/>
          <w:szCs w:val="24"/>
        </w:rPr>
      </w:pPr>
    </w:p>
    <w:p w:rsidR="002B3E83" w:rsidRPr="004466D5" w:rsidRDefault="0050546D" w:rsidP="00671069">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lastRenderedPageBreak/>
        <w:t>6</w:t>
      </w:r>
      <w:r w:rsidR="002B3E83">
        <w:rPr>
          <w:rFonts w:ascii="Times New Roman" w:hAnsi="Times New Roman" w:cs="Times New Roman"/>
          <w:b/>
          <w:bCs/>
          <w:sz w:val="24"/>
          <w:szCs w:val="24"/>
        </w:rPr>
        <w:t xml:space="preserve">.4 </w:t>
      </w:r>
      <w:r w:rsidR="002B3E83" w:rsidRPr="00671069">
        <w:rPr>
          <w:rFonts w:ascii="Palatino Linotype" w:hAnsi="Palatino Linotype" w:cs="Palatino Linotype"/>
          <w:b/>
          <w:bCs/>
          <w:i/>
          <w:sz w:val="24"/>
          <w:szCs w:val="24"/>
        </w:rPr>
        <w:t>A képzés javasolt helyszíne</w:t>
      </w:r>
    </w:p>
    <w:p w:rsidR="002B3E83" w:rsidRPr="004466D5" w:rsidRDefault="004550E4" w:rsidP="0050436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ab/>
        <w:t>-</w:t>
      </w:r>
    </w:p>
    <w:p w:rsidR="002B3E83" w:rsidRPr="004466D5" w:rsidRDefault="002B3E83" w:rsidP="0050436A">
      <w:pPr>
        <w:widowControl w:val="0"/>
        <w:suppressAutoHyphens/>
        <w:spacing w:after="0" w:line="240" w:lineRule="auto"/>
        <w:rPr>
          <w:rFonts w:ascii="Palatino Linotype" w:hAnsi="Palatino Linotype" w:cs="Palatino Linotype"/>
          <w:sz w:val="24"/>
          <w:szCs w:val="24"/>
        </w:rPr>
      </w:pPr>
    </w:p>
    <w:p w:rsidR="002B3E83" w:rsidRDefault="0050546D" w:rsidP="00671069">
      <w:pPr>
        <w:widowControl w:val="0"/>
        <w:suppressAutoHyphens/>
        <w:ind w:left="567"/>
        <w:rPr>
          <w:rFonts w:ascii="Times New Roman" w:hAnsi="Times New Roman" w:cs="Times New Roman"/>
          <w:b/>
          <w:bCs/>
          <w:sz w:val="24"/>
          <w:szCs w:val="24"/>
        </w:rPr>
      </w:pPr>
      <w:r>
        <w:rPr>
          <w:rFonts w:ascii="Times New Roman" w:hAnsi="Times New Roman" w:cs="Times New Roman"/>
          <w:b/>
          <w:bCs/>
          <w:sz w:val="24"/>
          <w:szCs w:val="24"/>
        </w:rPr>
        <w:t>6</w:t>
      </w:r>
      <w:r w:rsidR="002B3E83">
        <w:rPr>
          <w:rFonts w:ascii="Times New Roman" w:hAnsi="Times New Roman" w:cs="Times New Roman"/>
          <w:b/>
          <w:bCs/>
          <w:sz w:val="24"/>
          <w:szCs w:val="24"/>
        </w:rPr>
        <w:t xml:space="preserve">.5 </w:t>
      </w:r>
      <w:r w:rsidR="002B3E83" w:rsidRPr="004466D5">
        <w:rPr>
          <w:rFonts w:ascii="Palatino Linotype" w:hAnsi="Palatino Linotype" w:cs="Palatino Linotype"/>
          <w:b/>
          <w:bCs/>
          <w:sz w:val="24"/>
          <w:szCs w:val="24"/>
        </w:rPr>
        <w:t>A tantárgy elsajátítása során alkalmazott sajátos módszerek, tanulói tevékenységformák</w:t>
      </w:r>
    </w:p>
    <w:p w:rsidR="002B3E83" w:rsidRPr="00CB33F0" w:rsidRDefault="0050546D" w:rsidP="00671069">
      <w:pPr>
        <w:widowControl w:val="0"/>
        <w:suppressAutoHyphens/>
        <w:spacing w:after="0" w:line="240" w:lineRule="auto"/>
        <w:ind w:left="1134"/>
        <w:rPr>
          <w:rFonts w:ascii="Palatino Linotype" w:hAnsi="Palatino Linotype" w:cs="Palatino Linotype"/>
          <w:b/>
          <w:bCs/>
          <w:i/>
          <w:iCs/>
          <w:sz w:val="24"/>
          <w:szCs w:val="24"/>
        </w:rPr>
      </w:pPr>
      <w:r w:rsidRPr="0050546D">
        <w:rPr>
          <w:rFonts w:ascii="Palatino Linotype" w:hAnsi="Palatino Linotype" w:cs="Palatino Linotype"/>
          <w:b/>
          <w:bCs/>
          <w:iCs/>
          <w:sz w:val="24"/>
          <w:szCs w:val="24"/>
        </w:rPr>
        <w:t>6.5.1</w:t>
      </w:r>
      <w:r>
        <w:rPr>
          <w:rFonts w:ascii="Palatino Linotype" w:hAnsi="Palatino Linotype" w:cs="Palatino Linotype"/>
          <w:b/>
          <w:bCs/>
          <w:i/>
          <w:iCs/>
          <w:sz w:val="24"/>
          <w:szCs w:val="24"/>
        </w:rPr>
        <w:t xml:space="preserve">. </w:t>
      </w:r>
      <w:r w:rsidR="002B3E83" w:rsidRPr="00CB33F0">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50436A">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DE4860">
        <w:trPr>
          <w:trHeight w:val="263"/>
          <w:jc w:val="center"/>
        </w:trPr>
        <w:tc>
          <w:tcPr>
            <w:tcW w:w="994"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DE4860"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p>
        </w:tc>
      </w:tr>
    </w:tbl>
    <w:p w:rsidR="002B3E83" w:rsidRPr="00CB33F0" w:rsidRDefault="002B3E83" w:rsidP="0050436A">
      <w:pPr>
        <w:widowControl w:val="0"/>
        <w:suppressAutoHyphens/>
        <w:rPr>
          <w:rFonts w:ascii="Times New Roman" w:hAnsi="Times New Roman" w:cs="Times New Roman"/>
          <w:b/>
          <w:bCs/>
          <w:sz w:val="24"/>
          <w:szCs w:val="24"/>
        </w:rPr>
      </w:pPr>
    </w:p>
    <w:p w:rsidR="002B3E83" w:rsidRPr="00CB33F0" w:rsidRDefault="0050546D" w:rsidP="004550E4">
      <w:pPr>
        <w:widowControl w:val="0"/>
        <w:suppressAutoHyphens/>
        <w:spacing w:after="0"/>
        <w:ind w:left="1134"/>
        <w:rPr>
          <w:rFonts w:ascii="Times New Roman" w:hAnsi="Times New Roman" w:cs="Times New Roman"/>
          <w:i/>
          <w:iCs/>
          <w:sz w:val="24"/>
          <w:szCs w:val="24"/>
        </w:rPr>
      </w:pPr>
      <w:r w:rsidRPr="0050546D">
        <w:rPr>
          <w:rFonts w:ascii="Palatino Linotype" w:hAnsi="Palatino Linotype" w:cs="Palatino Linotype"/>
          <w:b/>
          <w:bCs/>
          <w:iCs/>
          <w:sz w:val="24"/>
          <w:szCs w:val="24"/>
        </w:rPr>
        <w:t>6.5.2</w:t>
      </w:r>
      <w:r>
        <w:rPr>
          <w:rFonts w:ascii="Palatino Linotype" w:hAnsi="Palatino Linotype" w:cs="Palatino Linotype"/>
          <w:b/>
          <w:bCs/>
          <w:i/>
          <w:iCs/>
          <w:sz w:val="24"/>
          <w:szCs w:val="24"/>
        </w:rPr>
        <w:t xml:space="preserve">. </w:t>
      </w:r>
      <w:r w:rsidR="002B3E83" w:rsidRPr="00CB33F0">
        <w:rPr>
          <w:rFonts w:ascii="Palatino Linotype" w:hAnsi="Palatino Linotype" w:cs="Palatino Linotype"/>
          <w:b/>
          <w:bCs/>
          <w:i/>
          <w:iCs/>
          <w:sz w:val="24"/>
          <w:szCs w:val="24"/>
        </w:rPr>
        <w:t>A tantárgy elsajátítása során alkalmazott tanulói tevékenységformák</w:t>
      </w:r>
      <w:r w:rsidR="002B3E83" w:rsidRPr="00CB33F0">
        <w:rPr>
          <w:rFonts w:ascii="Times New Roman" w:hAnsi="Times New Roman" w:cs="Times New Roman"/>
          <w:b/>
          <w:bCs/>
          <w:i/>
          <w:iCs/>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jc w:val="center"/>
        </w:trPr>
        <w:tc>
          <w:tcPr>
            <w:tcW w:w="828"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jc w:val="center"/>
        </w:trPr>
        <w:tc>
          <w:tcPr>
            <w:tcW w:w="828"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50436A">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2.</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bl>
    <w:p w:rsidR="002B3E83" w:rsidRDefault="002B3E83" w:rsidP="0050436A">
      <w:pPr>
        <w:widowControl w:val="0"/>
        <w:suppressAutoHyphens/>
        <w:spacing w:after="0" w:line="240" w:lineRule="auto"/>
        <w:ind w:left="1416"/>
        <w:rPr>
          <w:rFonts w:ascii="Palatino Linotype" w:hAnsi="Palatino Linotype" w:cs="Palatino Linotype"/>
        </w:rPr>
      </w:pPr>
    </w:p>
    <w:p w:rsidR="002B3E83" w:rsidRDefault="0050546D" w:rsidP="0050436A">
      <w:pPr>
        <w:widowControl w:val="0"/>
        <w:suppressAutoHyphens/>
        <w:spacing w:after="0" w:line="240" w:lineRule="auto"/>
        <w:ind w:left="252"/>
        <w:rPr>
          <w:rFonts w:ascii="Times New Roman" w:hAnsi="Times New Roman" w:cs="Times New Roman"/>
          <w:b/>
          <w:bCs/>
          <w:sz w:val="24"/>
          <w:szCs w:val="24"/>
        </w:rPr>
      </w:pPr>
      <w:r>
        <w:rPr>
          <w:rFonts w:ascii="Times New Roman" w:hAnsi="Times New Roman" w:cs="Times New Roman"/>
          <w:b/>
          <w:bCs/>
          <w:sz w:val="24"/>
          <w:szCs w:val="24"/>
        </w:rPr>
        <w:t>6</w:t>
      </w:r>
      <w:r w:rsidR="002B3E83">
        <w:rPr>
          <w:rFonts w:ascii="Times New Roman" w:hAnsi="Times New Roman" w:cs="Times New Roman"/>
          <w:b/>
          <w:bCs/>
          <w:sz w:val="24"/>
          <w:szCs w:val="24"/>
        </w:rPr>
        <w:t xml:space="preserve">.6. </w:t>
      </w:r>
      <w:r w:rsidR="002B3E83" w:rsidRPr="0050340E">
        <w:rPr>
          <w:rFonts w:ascii="Palatino Linotype" w:hAnsi="Palatino Linotype" w:cs="Palatino Linotype"/>
          <w:b/>
          <w:bCs/>
          <w:sz w:val="24"/>
          <w:szCs w:val="24"/>
        </w:rPr>
        <w:t>A tantárgy értékelésének módja</w:t>
      </w:r>
    </w:p>
    <w:p w:rsidR="002B3E83" w:rsidRPr="00CB33F0" w:rsidRDefault="002B3E83" w:rsidP="0050546D">
      <w:pPr>
        <w:spacing w:after="0" w:line="240" w:lineRule="auto"/>
        <w:ind w:left="284"/>
        <w:rPr>
          <w:rFonts w:ascii="Times New Roman" w:hAnsi="Times New Roman" w:cs="Times New Roman"/>
          <w:sz w:val="24"/>
          <w:szCs w:val="24"/>
          <w:lang w:eastAsia="hu-HU"/>
        </w:rPr>
      </w:pPr>
      <w:r w:rsidRPr="0050340E">
        <w:rPr>
          <w:rFonts w:ascii="Palatino Linotype" w:hAnsi="Palatino Linotype" w:cs="Palatino Linotype"/>
          <w:sz w:val="24"/>
          <w:szCs w:val="24"/>
          <w:lang w:eastAsia="hu-HU"/>
        </w:rPr>
        <w:t>A nemzeti köznevelésről szóló 2011. évi CXC. törvény 54§ (2) a</w:t>
      </w:r>
      <w:r>
        <w:rPr>
          <w:rFonts w:ascii="Palatino Linotype" w:hAnsi="Palatino Linotype" w:cs="Palatino Linotype"/>
          <w:sz w:val="24"/>
          <w:szCs w:val="24"/>
          <w:lang w:eastAsia="hu-HU"/>
        </w:rPr>
        <w:t>) pontja szerinti értékeléssel.</w:t>
      </w:r>
    </w:p>
    <w:p w:rsidR="002B3E83" w:rsidRDefault="002B3E83" w:rsidP="0050436A">
      <w:pPr>
        <w:spacing w:after="0" w:line="240" w:lineRule="auto"/>
        <w:rPr>
          <w:rFonts w:ascii="Times New Roman" w:hAnsi="Times New Roman" w:cs="Times New Roman"/>
          <w:sz w:val="24"/>
          <w:szCs w:val="24"/>
        </w:rPr>
      </w:pPr>
    </w:p>
    <w:p w:rsidR="00671069" w:rsidRPr="0050340E" w:rsidRDefault="00671069" w:rsidP="0050436A">
      <w:pPr>
        <w:spacing w:after="0" w:line="240" w:lineRule="auto"/>
        <w:rPr>
          <w:rFonts w:ascii="Times New Roman" w:hAnsi="Times New Roman" w:cs="Times New Roman"/>
          <w:sz w:val="24"/>
          <w:szCs w:val="24"/>
        </w:rPr>
      </w:pPr>
    </w:p>
    <w:p w:rsidR="002B3E83" w:rsidRPr="0050340E" w:rsidRDefault="002B3E83" w:rsidP="00671069">
      <w:pPr>
        <w:widowControl w:val="0"/>
        <w:numPr>
          <w:ilvl w:val="0"/>
          <w:numId w:val="45"/>
        </w:numPr>
        <w:suppressAutoHyphens/>
        <w:spacing w:after="0"/>
        <w:ind w:hanging="720"/>
        <w:rPr>
          <w:rFonts w:ascii="Palatino Linotype" w:hAnsi="Palatino Linotype" w:cs="Palatino Linotype"/>
          <w:b/>
          <w:bCs/>
          <w:sz w:val="24"/>
          <w:szCs w:val="24"/>
        </w:rPr>
      </w:pPr>
      <w:r w:rsidRPr="0050340E">
        <w:rPr>
          <w:rFonts w:ascii="Palatino Linotype" w:hAnsi="Palatino Linotype" w:cs="Palatino Linotype"/>
          <w:b/>
          <w:bCs/>
          <w:sz w:val="24"/>
          <w:szCs w:val="24"/>
        </w:rPr>
        <w:t xml:space="preserve">Szakmai informatika </w:t>
      </w:r>
      <w:proofErr w:type="gramStart"/>
      <w:r w:rsidRPr="0050340E">
        <w:rPr>
          <w:rFonts w:ascii="Palatino Linotype" w:hAnsi="Palatino Linotype" w:cs="Palatino Linotype"/>
          <w:b/>
          <w:bCs/>
          <w:sz w:val="24"/>
          <w:szCs w:val="24"/>
        </w:rPr>
        <w:t xml:space="preserve">tantárgy </w:t>
      </w:r>
      <w:r w:rsidRPr="0050340E">
        <w:rPr>
          <w:rFonts w:ascii="Palatino Linotype" w:hAnsi="Palatino Linotype" w:cs="Palatino Linotype"/>
          <w:b/>
          <w:bCs/>
          <w:sz w:val="24"/>
          <w:szCs w:val="24"/>
        </w:rPr>
        <w:tab/>
      </w:r>
      <w:r w:rsidRPr="0050340E">
        <w:rPr>
          <w:rFonts w:ascii="Palatino Linotype" w:hAnsi="Palatino Linotype" w:cs="Palatino Linotype"/>
          <w:b/>
          <w:bCs/>
          <w:sz w:val="24"/>
          <w:szCs w:val="24"/>
        </w:rPr>
        <w:tab/>
      </w:r>
      <w:r w:rsidRPr="0050340E">
        <w:rPr>
          <w:rFonts w:ascii="Palatino Linotype" w:hAnsi="Palatino Linotype" w:cs="Palatino Linotype"/>
          <w:b/>
          <w:bCs/>
          <w:sz w:val="24"/>
          <w:szCs w:val="24"/>
        </w:rPr>
        <w:tab/>
      </w:r>
      <w:r>
        <w:rPr>
          <w:rFonts w:ascii="Times New Roman" w:hAnsi="Times New Roman" w:cs="Times New Roman"/>
          <w:b/>
          <w:bCs/>
          <w:sz w:val="24"/>
          <w:szCs w:val="24"/>
        </w:rPr>
        <w:tab/>
      </w:r>
      <w:r w:rsidRPr="0050340E">
        <w:rPr>
          <w:rFonts w:ascii="Palatino Linotype" w:hAnsi="Palatino Linotype" w:cs="Palatino Linotype"/>
          <w:b/>
          <w:bCs/>
          <w:sz w:val="24"/>
          <w:szCs w:val="24"/>
        </w:rPr>
        <w:tab/>
      </w:r>
      <w:r w:rsidR="00671069">
        <w:rPr>
          <w:rFonts w:ascii="Palatino Linotype" w:hAnsi="Palatino Linotype" w:cs="Palatino Linotype"/>
          <w:b/>
          <w:bCs/>
          <w:sz w:val="24"/>
          <w:szCs w:val="24"/>
        </w:rPr>
        <w:t xml:space="preserve">         </w:t>
      </w:r>
      <w:r w:rsidRPr="0050340E">
        <w:rPr>
          <w:rFonts w:ascii="Palatino Linotype" w:hAnsi="Palatino Linotype" w:cs="Palatino Linotype"/>
          <w:b/>
          <w:bCs/>
          <w:sz w:val="24"/>
          <w:szCs w:val="24"/>
        </w:rPr>
        <w:t>64</w:t>
      </w:r>
      <w:proofErr w:type="gramEnd"/>
      <w:r w:rsidRPr="0050340E">
        <w:rPr>
          <w:rFonts w:ascii="Palatino Linotype" w:hAnsi="Palatino Linotype" w:cs="Palatino Linotype"/>
          <w:b/>
          <w:bCs/>
          <w:sz w:val="24"/>
          <w:szCs w:val="24"/>
        </w:rPr>
        <w:t xml:space="preserve"> óra/ 72 óra*</w:t>
      </w:r>
    </w:p>
    <w:p w:rsidR="00836B9C" w:rsidRPr="0050340E" w:rsidRDefault="002B3E83" w:rsidP="004550E4">
      <w:pPr>
        <w:widowControl w:val="0"/>
        <w:suppressAutoHyphens/>
        <w:ind w:firstLine="567"/>
        <w:jc w:val="center"/>
        <w:rPr>
          <w:rFonts w:ascii="Palatino Linotype" w:hAnsi="Palatino Linotype" w:cs="Palatino Linotype"/>
          <w:b/>
          <w:bCs/>
          <w:vanish/>
          <w:sz w:val="24"/>
          <w:szCs w:val="24"/>
        </w:rPr>
      </w:pPr>
      <w:r w:rsidRPr="00014447">
        <w:rPr>
          <w:rFonts w:ascii="Palatino Linotype" w:hAnsi="Palatino Linotype" w:cs="Palatino Linotype"/>
          <w:sz w:val="20"/>
          <w:szCs w:val="20"/>
        </w:rPr>
        <w:t>* 9-13. évfolyamon megszervezett képzés/13. és 14. évfolyamon megszervezett képzés</w:t>
      </w:r>
    </w:p>
    <w:p w:rsidR="002B3E83" w:rsidRPr="00B9277F" w:rsidRDefault="004550E4" w:rsidP="00671069">
      <w:pPr>
        <w:widowControl w:val="0"/>
        <w:suppressAutoHyphens/>
        <w:spacing w:after="0"/>
        <w:ind w:left="567"/>
        <w:rPr>
          <w:rFonts w:ascii="Palatino Linotype" w:hAnsi="Palatino Linotype" w:cs="Palatino Linotype"/>
          <w:b/>
          <w:bCs/>
          <w:sz w:val="24"/>
          <w:szCs w:val="24"/>
        </w:rPr>
      </w:pPr>
      <w:r>
        <w:rPr>
          <w:rFonts w:ascii="Palatino Linotype" w:hAnsi="Palatino Linotype" w:cs="Palatino Linotype"/>
          <w:b/>
          <w:bCs/>
          <w:sz w:val="24"/>
          <w:szCs w:val="24"/>
        </w:rPr>
        <w:t>7.1.</w:t>
      </w:r>
      <w:r>
        <w:rPr>
          <w:rFonts w:ascii="Palatino Linotype" w:hAnsi="Palatino Linotype" w:cs="Palatino Linotype"/>
          <w:b/>
          <w:bCs/>
          <w:sz w:val="24"/>
          <w:szCs w:val="24"/>
        </w:rPr>
        <w:tab/>
      </w:r>
      <w:r w:rsidR="002B3E83" w:rsidRPr="0050340E">
        <w:rPr>
          <w:rFonts w:ascii="Palatino Linotype" w:hAnsi="Palatino Linotype" w:cs="Palatino Linotype"/>
          <w:b/>
          <w:bCs/>
          <w:sz w:val="24"/>
          <w:szCs w:val="24"/>
        </w:rPr>
        <w:t>A tantárgy tanításának célja</w:t>
      </w:r>
    </w:p>
    <w:p w:rsidR="002B3E83" w:rsidRPr="0050340E" w:rsidRDefault="002B3E83" w:rsidP="00671069">
      <w:pPr>
        <w:spacing w:after="0"/>
        <w:ind w:left="567"/>
        <w:jc w:val="both"/>
        <w:rPr>
          <w:rFonts w:ascii="Palatino Linotype" w:hAnsi="Palatino Linotype" w:cs="Palatino Linotype"/>
          <w:sz w:val="24"/>
          <w:szCs w:val="24"/>
        </w:rPr>
      </w:pPr>
      <w:r w:rsidRPr="0050340E">
        <w:rPr>
          <w:rFonts w:ascii="Palatino Linotype" w:hAnsi="Palatino Linotype" w:cs="Palatino Linotype"/>
          <w:sz w:val="24"/>
          <w:szCs w:val="24"/>
        </w:rPr>
        <w:t xml:space="preserve">Szépségszalon működtetéséhez szükséges alapvető informatikai ismeretek és készségek elsajátítása a marketing, nyilvántartási, beszerzési és értékesítési feladatok magas szintű </w:t>
      </w:r>
      <w:r>
        <w:rPr>
          <w:rFonts w:ascii="Palatino Linotype" w:hAnsi="Palatino Linotype" w:cs="Palatino Linotype"/>
          <w:sz w:val="24"/>
          <w:szCs w:val="24"/>
        </w:rPr>
        <w:t>e</w:t>
      </w:r>
      <w:r w:rsidRPr="0050340E">
        <w:rPr>
          <w:rFonts w:ascii="Palatino Linotype" w:hAnsi="Palatino Linotype" w:cs="Palatino Linotype"/>
          <w:sz w:val="24"/>
          <w:szCs w:val="24"/>
        </w:rPr>
        <w:t>llátása érdekében.</w:t>
      </w:r>
    </w:p>
    <w:p w:rsidR="002B3E83" w:rsidRPr="0050340E" w:rsidRDefault="002B3E83" w:rsidP="00671069">
      <w:pPr>
        <w:spacing w:after="0"/>
        <w:ind w:left="567"/>
        <w:rPr>
          <w:rFonts w:ascii="Palatino Linotype" w:hAnsi="Palatino Linotype" w:cs="Palatino Linotype"/>
          <w:b/>
          <w:bCs/>
          <w:sz w:val="24"/>
          <w:szCs w:val="24"/>
        </w:rPr>
      </w:pPr>
    </w:p>
    <w:p w:rsidR="002B3E83" w:rsidRPr="0050340E" w:rsidRDefault="0050546D" w:rsidP="00671069">
      <w:pPr>
        <w:widowControl w:val="0"/>
        <w:suppressAutoHyphens/>
        <w:spacing w:after="0"/>
        <w:ind w:left="567"/>
        <w:rPr>
          <w:rFonts w:ascii="Palatino Linotype" w:hAnsi="Palatino Linotype" w:cs="Palatino Linotype"/>
          <w:b/>
          <w:bCs/>
          <w:sz w:val="24"/>
          <w:szCs w:val="24"/>
        </w:rPr>
      </w:pPr>
      <w:r>
        <w:rPr>
          <w:rFonts w:ascii="Palatino Linotype" w:hAnsi="Palatino Linotype" w:cs="Palatino Linotype"/>
          <w:b/>
          <w:bCs/>
          <w:sz w:val="24"/>
          <w:szCs w:val="24"/>
        </w:rPr>
        <w:t>7</w:t>
      </w:r>
      <w:r w:rsidR="00671069">
        <w:rPr>
          <w:rFonts w:ascii="Palatino Linotype" w:hAnsi="Palatino Linotype" w:cs="Palatino Linotype"/>
          <w:b/>
          <w:bCs/>
          <w:sz w:val="24"/>
          <w:szCs w:val="24"/>
        </w:rPr>
        <w:t xml:space="preserve">.2 </w:t>
      </w:r>
      <w:r>
        <w:rPr>
          <w:rFonts w:ascii="Palatino Linotype" w:hAnsi="Palatino Linotype" w:cs="Palatino Linotype"/>
          <w:b/>
          <w:bCs/>
          <w:sz w:val="24"/>
          <w:szCs w:val="24"/>
        </w:rPr>
        <w:t>.</w:t>
      </w:r>
      <w:r w:rsidR="002B3E83" w:rsidRPr="0050340E">
        <w:rPr>
          <w:rFonts w:ascii="Palatino Linotype" w:hAnsi="Palatino Linotype" w:cs="Palatino Linotype"/>
          <w:b/>
          <w:bCs/>
          <w:sz w:val="24"/>
          <w:szCs w:val="24"/>
        </w:rPr>
        <w:t>Kapcsolódó közismereti, szakmai tartalmak</w:t>
      </w:r>
    </w:p>
    <w:p w:rsidR="002B3E83" w:rsidRDefault="002B3E83" w:rsidP="00671069">
      <w:pPr>
        <w:widowControl w:val="0"/>
        <w:suppressAutoHyphens/>
        <w:spacing w:after="0"/>
        <w:ind w:left="567"/>
        <w:jc w:val="both"/>
        <w:rPr>
          <w:rFonts w:ascii="Times New Roman" w:hAnsi="Times New Roman" w:cs="Times New Roman"/>
          <w:kern w:val="2"/>
          <w:sz w:val="24"/>
          <w:szCs w:val="24"/>
          <w:lang w:eastAsia="hi-IN" w:bidi="hi-IN"/>
        </w:rPr>
      </w:pPr>
      <w:r w:rsidRPr="0050340E">
        <w:rPr>
          <w:rFonts w:ascii="Palatino Linotype" w:hAnsi="Palatino Linotype" w:cs="Palatino Linotype"/>
          <w:kern w:val="2"/>
          <w:sz w:val="24"/>
          <w:szCs w:val="24"/>
          <w:lang w:eastAsia="hi-IN" w:bidi="hi-IN"/>
        </w:rPr>
        <w:t>Közismereti informatika, vállalkozás és marketing</w:t>
      </w:r>
    </w:p>
    <w:p w:rsidR="002B3E83" w:rsidRDefault="002B3E83" w:rsidP="00671069">
      <w:pPr>
        <w:widowControl w:val="0"/>
        <w:suppressAutoHyphens/>
        <w:spacing w:after="0"/>
        <w:ind w:left="567"/>
        <w:jc w:val="both"/>
        <w:rPr>
          <w:rFonts w:ascii="Times New Roman" w:hAnsi="Times New Roman" w:cs="Times New Roman"/>
          <w:kern w:val="2"/>
          <w:sz w:val="24"/>
          <w:szCs w:val="24"/>
          <w:lang w:eastAsia="hi-IN" w:bidi="hi-IN"/>
        </w:rPr>
      </w:pPr>
    </w:p>
    <w:p w:rsidR="004550E4" w:rsidRDefault="004550E4" w:rsidP="00671069">
      <w:pPr>
        <w:widowControl w:val="0"/>
        <w:suppressAutoHyphens/>
        <w:spacing w:after="0"/>
        <w:ind w:left="567"/>
        <w:jc w:val="both"/>
        <w:rPr>
          <w:rFonts w:ascii="Times New Roman" w:hAnsi="Times New Roman" w:cs="Times New Roman"/>
          <w:kern w:val="2"/>
          <w:sz w:val="24"/>
          <w:szCs w:val="24"/>
          <w:lang w:eastAsia="hi-IN" w:bidi="hi-IN"/>
        </w:rPr>
      </w:pPr>
    </w:p>
    <w:p w:rsidR="004550E4" w:rsidRPr="00B9277F" w:rsidRDefault="004550E4" w:rsidP="00671069">
      <w:pPr>
        <w:widowControl w:val="0"/>
        <w:suppressAutoHyphens/>
        <w:spacing w:after="0"/>
        <w:ind w:left="567"/>
        <w:jc w:val="both"/>
        <w:rPr>
          <w:rFonts w:ascii="Times New Roman" w:hAnsi="Times New Roman" w:cs="Times New Roman"/>
          <w:kern w:val="2"/>
          <w:sz w:val="24"/>
          <w:szCs w:val="24"/>
          <w:lang w:eastAsia="hi-IN" w:bidi="hi-IN"/>
        </w:rPr>
      </w:pPr>
    </w:p>
    <w:p w:rsidR="002B3E83" w:rsidRPr="0050340E" w:rsidRDefault="002B3E83" w:rsidP="00671069">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50340E">
        <w:rPr>
          <w:rFonts w:ascii="Palatino Linotype" w:hAnsi="Palatino Linotype" w:cs="Palatino Linotype"/>
          <w:b/>
          <w:bCs/>
          <w:sz w:val="24"/>
          <w:szCs w:val="24"/>
        </w:rPr>
        <w:lastRenderedPageBreak/>
        <w:t>Témakörök és elemeik</w:t>
      </w:r>
    </w:p>
    <w:p w:rsidR="002B3E83" w:rsidRPr="00CE2BB1" w:rsidRDefault="002B3E83" w:rsidP="00671069">
      <w:pPr>
        <w:spacing w:after="0"/>
        <w:rPr>
          <w:rFonts w:ascii="Times New Roman" w:hAnsi="Times New Roman" w:cs="Times New Roman"/>
          <w:b/>
          <w:bCs/>
          <w:sz w:val="24"/>
          <w:szCs w:val="24"/>
        </w:rPr>
      </w:pPr>
    </w:p>
    <w:p w:rsidR="002B3E83" w:rsidRPr="00843408" w:rsidRDefault="00671069" w:rsidP="00825A03">
      <w:pPr>
        <w:widowControl w:val="0"/>
        <w:suppressAutoHyphens/>
        <w:spacing w:after="0"/>
        <w:ind w:left="1134"/>
        <w:rPr>
          <w:rFonts w:ascii="Palatino Linotype" w:hAnsi="Palatino Linotype" w:cs="Palatino Linotype"/>
          <w:b/>
          <w:bCs/>
          <w:i/>
          <w:iCs/>
          <w:sz w:val="24"/>
          <w:szCs w:val="24"/>
        </w:rPr>
      </w:pPr>
      <w:r w:rsidRPr="00671069">
        <w:rPr>
          <w:rFonts w:ascii="Palatino Linotype" w:hAnsi="Palatino Linotype" w:cs="Palatino Linotype"/>
          <w:b/>
          <w:bCs/>
          <w:sz w:val="24"/>
          <w:szCs w:val="24"/>
        </w:rPr>
        <w:t xml:space="preserve">7.3.1 </w:t>
      </w:r>
      <w:r w:rsidR="004550E4">
        <w:rPr>
          <w:rFonts w:ascii="Palatino Linotype" w:hAnsi="Palatino Linotype" w:cs="Palatino Linotype"/>
          <w:b/>
          <w:bCs/>
          <w:sz w:val="24"/>
          <w:szCs w:val="24"/>
        </w:rPr>
        <w:tab/>
      </w:r>
      <w:r w:rsidR="002B3E83">
        <w:rPr>
          <w:rFonts w:ascii="Palatino Linotype" w:hAnsi="Palatino Linotype" w:cs="Palatino Linotype"/>
          <w:b/>
          <w:bCs/>
          <w:sz w:val="24"/>
          <w:szCs w:val="24"/>
        </w:rPr>
        <w:t xml:space="preserve">Informatikai </w:t>
      </w:r>
      <w:proofErr w:type="gramStart"/>
      <w:r w:rsidR="002B3E83">
        <w:rPr>
          <w:rFonts w:ascii="Palatino Linotype" w:hAnsi="Palatino Linotype" w:cs="Palatino Linotype"/>
          <w:b/>
          <w:bCs/>
          <w:sz w:val="24"/>
          <w:szCs w:val="24"/>
        </w:rPr>
        <w:t xml:space="preserve">alapismeretek                             </w:t>
      </w:r>
      <w:r w:rsidR="002B3E83" w:rsidRPr="00CE2BB1">
        <w:rPr>
          <w:rFonts w:ascii="Palatino Linotype" w:hAnsi="Palatino Linotype" w:cs="Palatino Linotype"/>
          <w:sz w:val="24"/>
          <w:szCs w:val="24"/>
        </w:rPr>
        <w:tab/>
      </w:r>
      <w:r w:rsidR="002B3E83">
        <w:rPr>
          <w:rFonts w:ascii="Times New Roman" w:hAnsi="Times New Roman" w:cs="Times New Roman"/>
          <w:sz w:val="24"/>
          <w:szCs w:val="24"/>
        </w:rPr>
        <w:tab/>
      </w:r>
      <w:r w:rsidR="002B3E83" w:rsidRPr="00843408">
        <w:rPr>
          <w:rFonts w:ascii="Palatino Linotype" w:hAnsi="Palatino Linotype" w:cs="Palatino Linotype"/>
          <w:b/>
          <w:bCs/>
          <w:i/>
          <w:iCs/>
          <w:sz w:val="24"/>
          <w:szCs w:val="24"/>
        </w:rPr>
        <w:t>8</w:t>
      </w:r>
      <w:proofErr w:type="gramEnd"/>
      <w:r w:rsidR="002B3E83" w:rsidRPr="00843408">
        <w:rPr>
          <w:rFonts w:ascii="Palatino Linotype" w:hAnsi="Palatino Linotype" w:cs="Palatino Linotype"/>
          <w:b/>
          <w:bCs/>
          <w:i/>
          <w:iCs/>
          <w:sz w:val="24"/>
          <w:szCs w:val="24"/>
        </w:rPr>
        <w:t xml:space="preserve"> óra/ 9 óra*</w:t>
      </w:r>
    </w:p>
    <w:p w:rsidR="002B3E83" w:rsidRDefault="002B3E83" w:rsidP="00825A03">
      <w:pPr>
        <w:widowControl w:val="0"/>
        <w:suppressAutoHyphens/>
        <w:spacing w:after="0" w:line="240" w:lineRule="auto"/>
        <w:ind w:left="1134"/>
        <w:rPr>
          <w:rFonts w:ascii="Palatino Linotype" w:hAnsi="Palatino Linotype" w:cs="Palatino Linotype"/>
          <w:sz w:val="24"/>
          <w:szCs w:val="24"/>
        </w:rPr>
      </w:pPr>
      <w:r w:rsidRPr="00CE2BB1">
        <w:rPr>
          <w:rFonts w:ascii="Palatino Linotype" w:hAnsi="Palatino Linotype" w:cs="Palatino Linotype"/>
          <w:sz w:val="24"/>
          <w:szCs w:val="24"/>
        </w:rPr>
        <w:t>Személyi számítógép működtetése és használata</w:t>
      </w:r>
      <w:r>
        <w:rPr>
          <w:rFonts w:ascii="Palatino Linotype" w:hAnsi="Palatino Linotype" w:cs="Palatino Linotype"/>
          <w:sz w:val="24"/>
          <w:szCs w:val="24"/>
        </w:rPr>
        <w:t>.</w:t>
      </w:r>
    </w:p>
    <w:p w:rsidR="002B3E83" w:rsidRDefault="002B3E83" w:rsidP="00825A03">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Egyéb informatikai eszközök </w:t>
      </w:r>
      <w:proofErr w:type="gramStart"/>
      <w:r>
        <w:rPr>
          <w:rFonts w:ascii="Palatino Linotype" w:hAnsi="Palatino Linotype" w:cs="Palatino Linotype"/>
          <w:sz w:val="24"/>
          <w:szCs w:val="24"/>
        </w:rPr>
        <w:t>( táblagépek</w:t>
      </w:r>
      <w:proofErr w:type="gramEnd"/>
      <w:r>
        <w:rPr>
          <w:rFonts w:ascii="Palatino Linotype" w:hAnsi="Palatino Linotype" w:cs="Palatino Linotype"/>
          <w:sz w:val="24"/>
          <w:szCs w:val="24"/>
        </w:rPr>
        <w:t xml:space="preserve">, </w:t>
      </w:r>
      <w:proofErr w:type="spellStart"/>
      <w:r>
        <w:rPr>
          <w:rFonts w:ascii="Palatino Linotype" w:hAnsi="Palatino Linotype" w:cs="Palatino Linotype"/>
          <w:sz w:val="24"/>
          <w:szCs w:val="24"/>
        </w:rPr>
        <w:t>okostelefonok</w:t>
      </w:r>
      <w:proofErr w:type="spellEnd"/>
      <w:r>
        <w:rPr>
          <w:rFonts w:ascii="Palatino Linotype" w:hAnsi="Palatino Linotype" w:cs="Palatino Linotype"/>
          <w:sz w:val="24"/>
          <w:szCs w:val="24"/>
        </w:rPr>
        <w:t xml:space="preserve"> stb.).</w:t>
      </w:r>
    </w:p>
    <w:p w:rsidR="002B3E83" w:rsidRPr="00CE2BB1" w:rsidRDefault="002B3E83" w:rsidP="00825A03">
      <w:pPr>
        <w:widowControl w:val="0"/>
        <w:suppressAutoHyphens/>
        <w:spacing w:after="0" w:line="240" w:lineRule="auto"/>
        <w:ind w:left="1134"/>
        <w:rPr>
          <w:rFonts w:ascii="Palatino Linotype" w:hAnsi="Palatino Linotype" w:cs="Palatino Linotype"/>
          <w:sz w:val="24"/>
          <w:szCs w:val="24"/>
        </w:rPr>
      </w:pPr>
      <w:r w:rsidRPr="0050340E">
        <w:rPr>
          <w:rFonts w:ascii="Palatino Linotype" w:hAnsi="Palatino Linotype" w:cs="Palatino Linotype"/>
          <w:sz w:val="24"/>
          <w:szCs w:val="24"/>
        </w:rPr>
        <w:t>Perifériák (nyomtatók, adattárolók, szkenner, hangszórók, monitorok, egér</w:t>
      </w:r>
      <w:r>
        <w:rPr>
          <w:rFonts w:ascii="Times New Roman" w:hAnsi="Times New Roman" w:cs="Times New Roman"/>
          <w:sz w:val="24"/>
          <w:szCs w:val="24"/>
        </w:rPr>
        <w:t xml:space="preserve">, </w:t>
      </w:r>
      <w:proofErr w:type="spellStart"/>
      <w:r>
        <w:rPr>
          <w:rFonts w:ascii="Times New Roman" w:hAnsi="Times New Roman" w:cs="Times New Roman"/>
          <w:sz w:val="24"/>
          <w:szCs w:val="24"/>
        </w:rPr>
        <w:t>stb</w:t>
      </w:r>
      <w:proofErr w:type="spellEnd"/>
      <w:r>
        <w:rPr>
          <w:rFonts w:ascii="Palatino Linotype" w:hAnsi="Palatino Linotype" w:cs="Palatino Linotype"/>
          <w:sz w:val="24"/>
          <w:szCs w:val="24"/>
        </w:rPr>
        <w:t>) működése.</w:t>
      </w:r>
    </w:p>
    <w:p w:rsidR="002B3E83" w:rsidRPr="0050340E" w:rsidRDefault="002B3E83" w:rsidP="00825A03">
      <w:pPr>
        <w:autoSpaceDE w:val="0"/>
        <w:autoSpaceDN w:val="0"/>
        <w:adjustRightInd w:val="0"/>
        <w:spacing w:after="0" w:line="240" w:lineRule="auto"/>
        <w:ind w:left="1134"/>
        <w:rPr>
          <w:rFonts w:ascii="Palatino Linotype" w:hAnsi="Palatino Linotype" w:cs="Palatino Linotype"/>
          <w:sz w:val="24"/>
          <w:szCs w:val="24"/>
        </w:rPr>
      </w:pPr>
      <w:r>
        <w:rPr>
          <w:rFonts w:ascii="Times New Roman" w:hAnsi="Times New Roman" w:cs="Times New Roman"/>
          <w:sz w:val="24"/>
          <w:szCs w:val="24"/>
        </w:rPr>
        <w:t xml:space="preserve">Perifériák </w:t>
      </w:r>
      <w:r w:rsidRPr="0050340E">
        <w:rPr>
          <w:rFonts w:ascii="Palatino Linotype" w:hAnsi="Palatino Linotype" w:cs="Palatino Linotype"/>
          <w:sz w:val="24"/>
          <w:szCs w:val="24"/>
        </w:rPr>
        <w:t>kezelése, alapszintű használata</w:t>
      </w:r>
      <w:r>
        <w:rPr>
          <w:rFonts w:ascii="Palatino Linotype" w:hAnsi="Palatino Linotype" w:cs="Palatino Linotype"/>
          <w:sz w:val="24"/>
          <w:szCs w:val="24"/>
        </w:rPr>
        <w:t>.</w:t>
      </w:r>
    </w:p>
    <w:p w:rsidR="002B3E83"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Felha</w:t>
      </w:r>
      <w:r>
        <w:rPr>
          <w:rFonts w:ascii="Palatino Linotype" w:hAnsi="Palatino Linotype" w:cs="Palatino Linotype"/>
          <w:sz w:val="24"/>
          <w:szCs w:val="24"/>
        </w:rPr>
        <w:t>sználói számítógépes programok.</w:t>
      </w:r>
    </w:p>
    <w:p w:rsidR="002B3E83" w:rsidRDefault="002B3E83" w:rsidP="00825A03">
      <w:pPr>
        <w:autoSpaceDE w:val="0"/>
        <w:autoSpaceDN w:val="0"/>
        <w:adjustRightInd w:val="0"/>
        <w:spacing w:after="0"/>
        <w:ind w:left="1134"/>
        <w:rPr>
          <w:rFonts w:ascii="Times New Roman" w:hAnsi="Times New Roman" w:cs="Times New Roman"/>
          <w:sz w:val="24"/>
          <w:szCs w:val="24"/>
        </w:rPr>
      </w:pPr>
      <w:r>
        <w:rPr>
          <w:rFonts w:ascii="Palatino Linotype" w:hAnsi="Palatino Linotype" w:cs="Palatino Linotype"/>
          <w:sz w:val="24"/>
          <w:szCs w:val="24"/>
        </w:rPr>
        <w:t>O</w:t>
      </w:r>
      <w:r w:rsidRPr="0050340E">
        <w:rPr>
          <w:rFonts w:ascii="Palatino Linotype" w:hAnsi="Palatino Linotype" w:cs="Palatino Linotype"/>
          <w:sz w:val="24"/>
          <w:szCs w:val="24"/>
        </w:rPr>
        <w:t>perációs rendszer</w:t>
      </w:r>
      <w:r>
        <w:rPr>
          <w:rFonts w:ascii="Times New Roman" w:hAnsi="Times New Roman" w:cs="Times New Roman"/>
          <w:sz w:val="24"/>
          <w:szCs w:val="24"/>
        </w:rPr>
        <w:t>ek kezelése</w:t>
      </w:r>
      <w:r w:rsidRPr="0050340E">
        <w:rPr>
          <w:rFonts w:ascii="Palatino Linotype" w:hAnsi="Palatino Linotype" w:cs="Palatino Linotype"/>
          <w:sz w:val="24"/>
          <w:szCs w:val="24"/>
        </w:rPr>
        <w:t>, alapszintű használata</w:t>
      </w:r>
      <w:r>
        <w:rPr>
          <w:rFonts w:ascii="Palatino Linotype" w:hAnsi="Palatino Linotype" w:cs="Palatino Linotype"/>
          <w:sz w:val="24"/>
          <w:szCs w:val="24"/>
        </w:rPr>
        <w:t>.</w:t>
      </w:r>
    </w:p>
    <w:p w:rsidR="002B3E83" w:rsidRPr="009565EC" w:rsidRDefault="002B3E83" w:rsidP="00825A03">
      <w:pPr>
        <w:autoSpaceDE w:val="0"/>
        <w:autoSpaceDN w:val="0"/>
        <w:adjustRightInd w:val="0"/>
        <w:spacing w:after="0"/>
        <w:ind w:left="1134"/>
        <w:rPr>
          <w:rFonts w:ascii="Palatino Linotype" w:hAnsi="Palatino Linotype" w:cs="Palatino Linotype"/>
          <w:sz w:val="24"/>
          <w:szCs w:val="24"/>
        </w:rPr>
      </w:pPr>
      <w:r w:rsidRPr="009565EC">
        <w:rPr>
          <w:rFonts w:ascii="Palatino Linotype" w:hAnsi="Palatino Linotype" w:cs="Palatino Linotype"/>
          <w:sz w:val="24"/>
          <w:szCs w:val="24"/>
        </w:rPr>
        <w:t>Irodai programok csoportosítása, kezelő felületek megismerése</w:t>
      </w:r>
      <w:r>
        <w:rPr>
          <w:rFonts w:ascii="Palatino Linotype" w:hAnsi="Palatino Linotype" w:cs="Palatino Linotype"/>
          <w:sz w:val="24"/>
          <w:szCs w:val="24"/>
        </w:rPr>
        <w:t>.</w:t>
      </w:r>
    </w:p>
    <w:p w:rsidR="002B3E83" w:rsidRDefault="002B3E83" w:rsidP="00825A03">
      <w:pPr>
        <w:autoSpaceDE w:val="0"/>
        <w:autoSpaceDN w:val="0"/>
        <w:adjustRightInd w:val="0"/>
        <w:spacing w:after="0"/>
        <w:ind w:left="1134"/>
        <w:rPr>
          <w:rFonts w:ascii="Times New Roman" w:hAnsi="Times New Roman" w:cs="Times New Roman"/>
          <w:sz w:val="24"/>
          <w:szCs w:val="24"/>
        </w:rPr>
      </w:pPr>
      <w:r>
        <w:rPr>
          <w:rFonts w:ascii="Palatino Linotype" w:hAnsi="Palatino Linotype" w:cs="Palatino Linotype"/>
          <w:sz w:val="24"/>
          <w:szCs w:val="24"/>
        </w:rPr>
        <w:t>S</w:t>
      </w:r>
      <w:r w:rsidRPr="0050340E">
        <w:rPr>
          <w:rFonts w:ascii="Palatino Linotype" w:hAnsi="Palatino Linotype" w:cs="Palatino Linotype"/>
          <w:sz w:val="24"/>
          <w:szCs w:val="24"/>
        </w:rPr>
        <w:t>zövegszerkesztő program</w:t>
      </w:r>
      <w:r>
        <w:rPr>
          <w:rFonts w:ascii="Times New Roman" w:hAnsi="Times New Roman" w:cs="Times New Roman"/>
          <w:sz w:val="24"/>
          <w:szCs w:val="24"/>
        </w:rPr>
        <w:t>ok</w:t>
      </w:r>
      <w:r>
        <w:rPr>
          <w:rFonts w:ascii="Palatino Linotype" w:hAnsi="Palatino Linotype" w:cs="Palatino Linotype"/>
          <w:sz w:val="24"/>
          <w:szCs w:val="24"/>
        </w:rPr>
        <w:t>.</w:t>
      </w:r>
    </w:p>
    <w:p w:rsidR="002B3E83" w:rsidRDefault="002B3E83" w:rsidP="00825A03">
      <w:pPr>
        <w:autoSpaceDE w:val="0"/>
        <w:autoSpaceDN w:val="0"/>
        <w:adjustRightInd w:val="0"/>
        <w:spacing w:after="0"/>
        <w:ind w:left="1134"/>
        <w:rPr>
          <w:rFonts w:ascii="Times New Roman" w:hAnsi="Times New Roman" w:cs="Times New Roman"/>
          <w:sz w:val="24"/>
          <w:szCs w:val="24"/>
        </w:rPr>
      </w:pPr>
      <w:r>
        <w:rPr>
          <w:rFonts w:ascii="Palatino Linotype" w:hAnsi="Palatino Linotype" w:cs="Palatino Linotype"/>
          <w:sz w:val="24"/>
          <w:szCs w:val="24"/>
        </w:rPr>
        <w:t>T</w:t>
      </w:r>
      <w:r w:rsidRPr="0050340E">
        <w:rPr>
          <w:rFonts w:ascii="Palatino Linotype" w:hAnsi="Palatino Linotype" w:cs="Palatino Linotype"/>
          <w:sz w:val="24"/>
          <w:szCs w:val="24"/>
        </w:rPr>
        <w:t>áblázatkezelő program</w:t>
      </w:r>
      <w:r>
        <w:rPr>
          <w:rFonts w:ascii="Times New Roman" w:hAnsi="Times New Roman" w:cs="Times New Roman"/>
          <w:sz w:val="24"/>
          <w:szCs w:val="24"/>
        </w:rPr>
        <w:t>ok.</w:t>
      </w:r>
    </w:p>
    <w:p w:rsidR="002B3E83" w:rsidRPr="009565EC" w:rsidRDefault="002B3E83" w:rsidP="00825A03">
      <w:pPr>
        <w:autoSpaceDE w:val="0"/>
        <w:autoSpaceDN w:val="0"/>
        <w:adjustRightInd w:val="0"/>
        <w:spacing w:after="0"/>
        <w:ind w:left="1134"/>
        <w:rPr>
          <w:rFonts w:ascii="Palatino Linotype" w:hAnsi="Palatino Linotype" w:cs="Palatino Linotype"/>
          <w:sz w:val="24"/>
          <w:szCs w:val="24"/>
        </w:rPr>
      </w:pPr>
      <w:r w:rsidRPr="00051DC2">
        <w:rPr>
          <w:rFonts w:ascii="Palatino Linotype" w:hAnsi="Palatino Linotype" w:cs="Palatino Linotype"/>
          <w:sz w:val="24"/>
          <w:szCs w:val="24"/>
        </w:rPr>
        <w:t>Böngésző program</w:t>
      </w:r>
      <w:r w:rsidRPr="009565EC">
        <w:rPr>
          <w:rFonts w:ascii="Palatino Linotype" w:hAnsi="Palatino Linotype" w:cs="Palatino Linotype"/>
          <w:sz w:val="24"/>
          <w:szCs w:val="24"/>
        </w:rPr>
        <w:t>ok alapszintű használata</w:t>
      </w:r>
      <w:r>
        <w:rPr>
          <w:rFonts w:ascii="Palatino Linotype" w:hAnsi="Palatino Linotype" w:cs="Palatino Linotype"/>
          <w:sz w:val="24"/>
          <w:szCs w:val="24"/>
        </w:rPr>
        <w:t>.</w:t>
      </w:r>
    </w:p>
    <w:p w:rsidR="002B3E83" w:rsidRPr="009565EC" w:rsidRDefault="002B3E83" w:rsidP="00825A03">
      <w:pPr>
        <w:autoSpaceDE w:val="0"/>
        <w:autoSpaceDN w:val="0"/>
        <w:adjustRightInd w:val="0"/>
        <w:spacing w:after="0"/>
        <w:ind w:left="1134"/>
        <w:rPr>
          <w:rFonts w:ascii="Palatino Linotype" w:hAnsi="Palatino Linotype" w:cs="Palatino Linotype"/>
          <w:sz w:val="24"/>
          <w:szCs w:val="24"/>
        </w:rPr>
      </w:pPr>
      <w:r w:rsidRPr="00051DC2">
        <w:rPr>
          <w:rFonts w:ascii="Palatino Linotype" w:hAnsi="Palatino Linotype" w:cs="Palatino Linotype"/>
          <w:sz w:val="24"/>
          <w:szCs w:val="24"/>
        </w:rPr>
        <w:t xml:space="preserve">Levelező </w:t>
      </w:r>
      <w:proofErr w:type="spellStart"/>
      <w:r w:rsidRPr="00051DC2">
        <w:rPr>
          <w:rFonts w:ascii="Palatino Linotype" w:hAnsi="Palatino Linotype" w:cs="Palatino Linotype"/>
          <w:sz w:val="24"/>
          <w:szCs w:val="24"/>
        </w:rPr>
        <w:t>program</w:t>
      </w:r>
      <w:r w:rsidRPr="009565EC">
        <w:rPr>
          <w:rFonts w:ascii="Palatino Linotype" w:hAnsi="Palatino Linotype" w:cs="Palatino Linotype"/>
          <w:sz w:val="24"/>
          <w:szCs w:val="24"/>
        </w:rPr>
        <w:t>okalapszintű</w:t>
      </w:r>
      <w:proofErr w:type="spellEnd"/>
      <w:r w:rsidRPr="009565EC">
        <w:rPr>
          <w:rFonts w:ascii="Palatino Linotype" w:hAnsi="Palatino Linotype" w:cs="Palatino Linotype"/>
          <w:sz w:val="24"/>
          <w:szCs w:val="24"/>
        </w:rPr>
        <w:t xml:space="preserve"> használata</w:t>
      </w:r>
      <w:r>
        <w:rPr>
          <w:rFonts w:ascii="Palatino Linotype" w:hAnsi="Palatino Linotype" w:cs="Palatino Linotype"/>
          <w:sz w:val="24"/>
          <w:szCs w:val="24"/>
        </w:rPr>
        <w:t>.</w:t>
      </w:r>
    </w:p>
    <w:p w:rsidR="002B3E83" w:rsidRPr="002338A2" w:rsidRDefault="002B3E83" w:rsidP="00825A03">
      <w:pPr>
        <w:autoSpaceDE w:val="0"/>
        <w:autoSpaceDN w:val="0"/>
        <w:adjustRightInd w:val="0"/>
        <w:spacing w:after="0"/>
        <w:ind w:left="1134"/>
        <w:rPr>
          <w:rFonts w:ascii="Times New Roman" w:hAnsi="Times New Roman" w:cs="Times New Roman"/>
          <w:sz w:val="24"/>
          <w:szCs w:val="24"/>
        </w:rPr>
      </w:pPr>
    </w:p>
    <w:p w:rsidR="002B3E83" w:rsidRPr="00843408" w:rsidRDefault="00671069" w:rsidP="00825A03">
      <w:pPr>
        <w:widowControl w:val="0"/>
        <w:suppressAutoHyphens/>
        <w:spacing w:after="0"/>
        <w:ind w:left="1134"/>
        <w:rPr>
          <w:rFonts w:ascii="Palatino Linotype" w:hAnsi="Palatino Linotype" w:cs="Palatino Linotype"/>
          <w:b/>
          <w:bCs/>
          <w:i/>
          <w:iCs/>
          <w:sz w:val="24"/>
          <w:szCs w:val="24"/>
        </w:rPr>
      </w:pPr>
      <w:r w:rsidRPr="00825A03">
        <w:rPr>
          <w:rFonts w:ascii="Palatino Linotype" w:hAnsi="Palatino Linotype" w:cs="Times New Roman"/>
          <w:b/>
          <w:bCs/>
          <w:sz w:val="24"/>
          <w:szCs w:val="24"/>
        </w:rPr>
        <w:t>7.3.2.</w:t>
      </w:r>
      <w:r w:rsidR="004550E4">
        <w:rPr>
          <w:rFonts w:ascii="Times New Roman" w:hAnsi="Times New Roman" w:cs="Times New Roman"/>
          <w:b/>
          <w:bCs/>
          <w:sz w:val="24"/>
          <w:szCs w:val="24"/>
        </w:rPr>
        <w:tab/>
      </w:r>
      <w:r w:rsidR="002B3E83">
        <w:rPr>
          <w:rFonts w:ascii="Palatino Linotype" w:hAnsi="Palatino Linotype" w:cs="Palatino Linotype"/>
          <w:b/>
          <w:bCs/>
          <w:sz w:val="24"/>
          <w:szCs w:val="24"/>
        </w:rPr>
        <w:t xml:space="preserve">Internet </w:t>
      </w:r>
      <w:proofErr w:type="gramStart"/>
      <w:r w:rsidR="002B3E83">
        <w:rPr>
          <w:rFonts w:ascii="Palatino Linotype" w:hAnsi="Palatino Linotype" w:cs="Palatino Linotype"/>
          <w:b/>
          <w:bCs/>
          <w:sz w:val="24"/>
          <w:szCs w:val="24"/>
        </w:rPr>
        <w:t xml:space="preserve">használata                   </w:t>
      </w:r>
      <w:r w:rsidR="004550E4">
        <w:rPr>
          <w:rFonts w:ascii="Palatino Linotype" w:hAnsi="Palatino Linotype" w:cs="Palatino Linotype"/>
          <w:b/>
          <w:bCs/>
          <w:sz w:val="24"/>
          <w:szCs w:val="24"/>
        </w:rPr>
        <w:t xml:space="preserve">         </w:t>
      </w:r>
      <w:r w:rsidR="002B3E83">
        <w:rPr>
          <w:rFonts w:ascii="Palatino Linotype" w:hAnsi="Palatino Linotype" w:cs="Palatino Linotype"/>
          <w:b/>
          <w:bCs/>
          <w:sz w:val="24"/>
          <w:szCs w:val="24"/>
        </w:rPr>
        <w:t xml:space="preserve">                </w:t>
      </w:r>
      <w:r w:rsidR="00825A03">
        <w:rPr>
          <w:rFonts w:ascii="Palatino Linotype" w:hAnsi="Palatino Linotype" w:cs="Palatino Linotype"/>
          <w:b/>
          <w:bCs/>
          <w:sz w:val="24"/>
          <w:szCs w:val="24"/>
        </w:rPr>
        <w:t xml:space="preserve"> </w:t>
      </w:r>
      <w:r w:rsidR="002B3E83">
        <w:rPr>
          <w:rFonts w:ascii="Palatino Linotype" w:hAnsi="Palatino Linotype" w:cs="Palatino Linotype"/>
          <w:b/>
          <w:bCs/>
          <w:sz w:val="24"/>
          <w:szCs w:val="24"/>
        </w:rPr>
        <w:t xml:space="preserve">            </w:t>
      </w:r>
      <w:r w:rsidR="002B3E83" w:rsidRPr="00843408">
        <w:rPr>
          <w:rFonts w:ascii="Palatino Linotype" w:hAnsi="Palatino Linotype" w:cs="Palatino Linotype"/>
          <w:b/>
          <w:bCs/>
          <w:i/>
          <w:iCs/>
          <w:sz w:val="24"/>
          <w:szCs w:val="24"/>
        </w:rPr>
        <w:t>24</w:t>
      </w:r>
      <w:proofErr w:type="gramEnd"/>
      <w:r w:rsidR="002B3E83" w:rsidRPr="00843408">
        <w:rPr>
          <w:rFonts w:ascii="Palatino Linotype" w:hAnsi="Palatino Linotype" w:cs="Palatino Linotype"/>
          <w:b/>
          <w:bCs/>
          <w:i/>
          <w:iCs/>
          <w:sz w:val="24"/>
          <w:szCs w:val="24"/>
        </w:rPr>
        <w:t xml:space="preserve"> óra/ 27 óra*</w:t>
      </w:r>
    </w:p>
    <w:p w:rsidR="002B3E83" w:rsidRPr="00482364" w:rsidRDefault="002B3E83" w:rsidP="00825A03">
      <w:pPr>
        <w:autoSpaceDE w:val="0"/>
        <w:autoSpaceDN w:val="0"/>
        <w:adjustRightInd w:val="0"/>
        <w:spacing w:after="0"/>
        <w:ind w:left="1134"/>
        <w:rPr>
          <w:rFonts w:ascii="Times New Roman" w:hAnsi="Times New Roman" w:cs="Times New Roman"/>
          <w:sz w:val="24"/>
          <w:szCs w:val="24"/>
        </w:rPr>
      </w:pPr>
      <w:r w:rsidRPr="0050340E">
        <w:rPr>
          <w:rFonts w:ascii="Palatino Linotype" w:hAnsi="Palatino Linotype" w:cs="Palatino Linotype"/>
          <w:sz w:val="24"/>
          <w:szCs w:val="24"/>
        </w:rPr>
        <w:t>K</w:t>
      </w:r>
      <w:r>
        <w:rPr>
          <w:rFonts w:ascii="Palatino Linotype" w:hAnsi="Palatino Linotype" w:cs="Palatino Linotype"/>
          <w:sz w:val="24"/>
          <w:szCs w:val="24"/>
        </w:rPr>
        <w:t>ereső oldalak fajtái, használatuk.</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Kereső szavak kiválasztása, speciális keresés</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Szakmai ismeretek, információk keresése, letöltése, rendszerezése, másolása</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Szakmai anyagok, eszközök, gépek paramétereinek, árának keresése, összehasonlítása</w:t>
      </w:r>
      <w:r>
        <w:rPr>
          <w:rFonts w:ascii="Palatino Linotype" w:hAnsi="Palatino Linotype" w:cs="Palatino Linotype"/>
          <w:sz w:val="24"/>
          <w:szCs w:val="24"/>
        </w:rPr>
        <w:t>.</w:t>
      </w:r>
    </w:p>
    <w:p w:rsidR="002B3E83" w:rsidRDefault="002B3E83" w:rsidP="00825A03">
      <w:pPr>
        <w:autoSpaceDE w:val="0"/>
        <w:autoSpaceDN w:val="0"/>
        <w:adjustRightInd w:val="0"/>
        <w:spacing w:after="0"/>
        <w:ind w:left="1134"/>
        <w:rPr>
          <w:rFonts w:ascii="Times New Roman" w:hAnsi="Times New Roman" w:cs="Times New Roman"/>
          <w:sz w:val="24"/>
          <w:szCs w:val="24"/>
        </w:rPr>
      </w:pPr>
      <w:r w:rsidRPr="0050340E">
        <w:rPr>
          <w:rFonts w:ascii="Palatino Linotype" w:hAnsi="Palatino Linotype" w:cs="Palatino Linotype"/>
          <w:sz w:val="24"/>
          <w:szCs w:val="24"/>
        </w:rPr>
        <w:t>Internetes vásárlás, előnyök, hátrányok, összehasonlító oldalak, szállítási és egyéb költségek</w:t>
      </w:r>
      <w:r>
        <w:rPr>
          <w:rFonts w:ascii="Palatino Linotype" w:hAnsi="Palatino Linotype" w:cs="Palatino Linotype"/>
          <w:sz w:val="24"/>
          <w:szCs w:val="24"/>
        </w:rPr>
        <w:t>.</w:t>
      </w:r>
    </w:p>
    <w:p w:rsidR="002B3E83" w:rsidRPr="009565EC" w:rsidRDefault="002B3E83" w:rsidP="00825A03">
      <w:pPr>
        <w:autoSpaceDE w:val="0"/>
        <w:autoSpaceDN w:val="0"/>
        <w:adjustRightInd w:val="0"/>
        <w:spacing w:after="0"/>
        <w:ind w:left="1134"/>
        <w:rPr>
          <w:rFonts w:ascii="Palatino Linotype" w:hAnsi="Palatino Linotype" w:cs="Palatino Linotype"/>
          <w:sz w:val="24"/>
          <w:szCs w:val="24"/>
        </w:rPr>
      </w:pPr>
      <w:r w:rsidRPr="009565EC">
        <w:rPr>
          <w:rFonts w:ascii="Palatino Linotype" w:hAnsi="Palatino Linotype" w:cs="Palatino Linotype"/>
          <w:sz w:val="24"/>
          <w:szCs w:val="24"/>
        </w:rPr>
        <w:t>Rendelés, fizetés Interneten ker</w:t>
      </w:r>
      <w:r>
        <w:rPr>
          <w:rFonts w:ascii="Palatino Linotype" w:hAnsi="Palatino Linotype" w:cs="Palatino Linotype"/>
          <w:sz w:val="24"/>
          <w:szCs w:val="24"/>
        </w:rPr>
        <w:t>e</w:t>
      </w:r>
      <w:r w:rsidRPr="009565EC">
        <w:rPr>
          <w:rFonts w:ascii="Palatino Linotype" w:hAnsi="Palatino Linotype" w:cs="Palatino Linotype"/>
          <w:sz w:val="24"/>
          <w:szCs w:val="24"/>
        </w:rPr>
        <w:t>sztül</w:t>
      </w:r>
      <w:r>
        <w:rPr>
          <w:rFonts w:ascii="Palatino Linotype" w:hAnsi="Palatino Linotype" w:cs="Palatino Linotype"/>
          <w:sz w:val="24"/>
          <w:szCs w:val="24"/>
        </w:rPr>
        <w:t>.</w:t>
      </w:r>
    </w:p>
    <w:p w:rsidR="002B3E83" w:rsidRDefault="002B3E83" w:rsidP="00825A03">
      <w:pPr>
        <w:autoSpaceDE w:val="0"/>
        <w:autoSpaceDN w:val="0"/>
        <w:adjustRightInd w:val="0"/>
        <w:spacing w:after="0"/>
        <w:ind w:left="1134"/>
        <w:rPr>
          <w:rFonts w:ascii="Times New Roman" w:hAnsi="Times New Roman" w:cs="Times New Roman"/>
          <w:sz w:val="24"/>
          <w:szCs w:val="24"/>
        </w:rPr>
      </w:pPr>
      <w:r w:rsidRPr="0050340E">
        <w:rPr>
          <w:rFonts w:ascii="Palatino Linotype" w:hAnsi="Palatino Linotype" w:cs="Palatino Linotype"/>
          <w:sz w:val="24"/>
          <w:szCs w:val="24"/>
        </w:rPr>
        <w:t>Szakmai változások, álláspályázatok és továbbképzési lehetőségek figyelemmel követése</w:t>
      </w:r>
      <w:r>
        <w:rPr>
          <w:rFonts w:ascii="Palatino Linotype" w:hAnsi="Palatino Linotype" w:cs="Palatino Linotype"/>
          <w:sz w:val="24"/>
          <w:szCs w:val="24"/>
        </w:rPr>
        <w:t>.</w:t>
      </w:r>
    </w:p>
    <w:p w:rsidR="002B3E83" w:rsidRPr="009565EC" w:rsidRDefault="002B3E83" w:rsidP="00825A03">
      <w:pPr>
        <w:autoSpaceDE w:val="0"/>
        <w:autoSpaceDN w:val="0"/>
        <w:adjustRightInd w:val="0"/>
        <w:spacing w:after="0"/>
        <w:ind w:left="1134"/>
        <w:rPr>
          <w:rFonts w:ascii="Palatino Linotype" w:hAnsi="Palatino Linotype" w:cs="Palatino Linotype"/>
          <w:sz w:val="24"/>
          <w:szCs w:val="24"/>
        </w:rPr>
      </w:pPr>
      <w:r w:rsidRPr="009565EC">
        <w:rPr>
          <w:rFonts w:ascii="Palatino Linotype" w:hAnsi="Palatino Linotype" w:cs="Palatino Linotype"/>
          <w:sz w:val="24"/>
          <w:szCs w:val="24"/>
        </w:rPr>
        <w:t>Álláspályázat készítése a www.europass.hu segítségével</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Szolgáltatáshoz szükséges engedélyek, nyomtatványok, dokumentációk keresése, letöltése és kitöltése</w:t>
      </w:r>
      <w:r>
        <w:rPr>
          <w:rFonts w:ascii="Palatino Linotype" w:hAnsi="Palatino Linotype" w:cs="Palatino Linotype"/>
          <w:sz w:val="24"/>
          <w:szCs w:val="24"/>
        </w:rPr>
        <w:t>.</w:t>
      </w:r>
    </w:p>
    <w:p w:rsidR="002B3E83" w:rsidRDefault="002B3E83" w:rsidP="00825A03">
      <w:pPr>
        <w:autoSpaceDE w:val="0"/>
        <w:autoSpaceDN w:val="0"/>
        <w:adjustRightInd w:val="0"/>
        <w:spacing w:after="0"/>
        <w:ind w:left="1134"/>
        <w:rPr>
          <w:rFonts w:ascii="Times New Roman" w:hAnsi="Times New Roman" w:cs="Times New Roman"/>
          <w:sz w:val="24"/>
          <w:szCs w:val="24"/>
        </w:rPr>
      </w:pPr>
      <w:r w:rsidRPr="0050340E">
        <w:rPr>
          <w:rFonts w:ascii="Palatino Linotype" w:hAnsi="Palatino Linotype" w:cs="Palatino Linotype"/>
          <w:sz w:val="24"/>
          <w:szCs w:val="24"/>
        </w:rPr>
        <w:t>E-ügyintézés</w:t>
      </w:r>
      <w:r>
        <w:rPr>
          <w:rFonts w:ascii="Palatino Linotype" w:hAnsi="Palatino Linotype" w:cs="Palatino Linotype"/>
          <w:sz w:val="24"/>
          <w:szCs w:val="24"/>
        </w:rPr>
        <w:t>.</w:t>
      </w:r>
    </w:p>
    <w:p w:rsidR="002B3E83" w:rsidRPr="009565EC" w:rsidRDefault="002B3E83" w:rsidP="00825A03">
      <w:pPr>
        <w:autoSpaceDE w:val="0"/>
        <w:autoSpaceDN w:val="0"/>
        <w:adjustRightInd w:val="0"/>
        <w:spacing w:after="0"/>
        <w:ind w:left="1134"/>
        <w:rPr>
          <w:rFonts w:ascii="Palatino Linotype" w:hAnsi="Palatino Linotype" w:cs="Palatino Linotype"/>
          <w:sz w:val="24"/>
          <w:szCs w:val="24"/>
        </w:rPr>
      </w:pPr>
      <w:r w:rsidRPr="009565EC">
        <w:rPr>
          <w:rFonts w:ascii="Palatino Linotype" w:hAnsi="Palatino Linotype" w:cs="Palatino Linotype"/>
          <w:sz w:val="24"/>
          <w:szCs w:val="24"/>
        </w:rPr>
        <w:t>Web-mail használata</w:t>
      </w:r>
      <w:r>
        <w:rPr>
          <w:rFonts w:ascii="Palatino Linotype" w:hAnsi="Palatino Linotype" w:cs="Palatino Linotype"/>
          <w:sz w:val="24"/>
          <w:szCs w:val="24"/>
        </w:rPr>
        <w:t>.</w:t>
      </w:r>
    </w:p>
    <w:p w:rsidR="002B3E83" w:rsidRPr="00482364" w:rsidRDefault="002B3E83" w:rsidP="00825A03">
      <w:pPr>
        <w:autoSpaceDE w:val="0"/>
        <w:autoSpaceDN w:val="0"/>
        <w:adjustRightInd w:val="0"/>
        <w:spacing w:after="0"/>
        <w:ind w:left="1134"/>
        <w:rPr>
          <w:rFonts w:ascii="Times New Roman" w:hAnsi="Times New Roman" w:cs="Times New Roman"/>
          <w:sz w:val="24"/>
          <w:szCs w:val="24"/>
        </w:rPr>
      </w:pPr>
      <w:r w:rsidRPr="0050340E">
        <w:rPr>
          <w:rFonts w:ascii="Palatino Linotype" w:hAnsi="Palatino Linotype" w:cs="Palatino Linotype"/>
          <w:sz w:val="24"/>
          <w:szCs w:val="24"/>
        </w:rPr>
        <w:t>Marketing tevékenység e-mailen és közösségi oldalakon keresztül</w:t>
      </w:r>
      <w:r>
        <w:rPr>
          <w:rFonts w:ascii="Palatino Linotype" w:hAnsi="Palatino Linotype" w:cs="Palatino Linotype"/>
          <w:sz w:val="24"/>
          <w:szCs w:val="24"/>
        </w:rPr>
        <w:t>.</w:t>
      </w:r>
    </w:p>
    <w:p w:rsidR="002B3E83" w:rsidRPr="002338A2" w:rsidRDefault="002B3E83" w:rsidP="00825A03">
      <w:pPr>
        <w:autoSpaceDE w:val="0"/>
        <w:autoSpaceDN w:val="0"/>
        <w:adjustRightInd w:val="0"/>
        <w:spacing w:after="0"/>
        <w:ind w:left="1134"/>
        <w:rPr>
          <w:rFonts w:ascii="Times New Roman" w:hAnsi="Times New Roman" w:cs="Times New Roman"/>
          <w:sz w:val="24"/>
          <w:szCs w:val="24"/>
        </w:rPr>
      </w:pPr>
    </w:p>
    <w:p w:rsidR="002B3E83" w:rsidRPr="00843408" w:rsidRDefault="00671069" w:rsidP="00825A03">
      <w:pPr>
        <w:widowControl w:val="0"/>
        <w:suppressAutoHyphens/>
        <w:spacing w:after="0"/>
        <w:ind w:left="1134"/>
        <w:rPr>
          <w:rFonts w:ascii="Palatino Linotype" w:hAnsi="Palatino Linotype" w:cs="Palatino Linotype"/>
          <w:b/>
          <w:bCs/>
          <w:i/>
          <w:iCs/>
          <w:sz w:val="24"/>
          <w:szCs w:val="24"/>
        </w:rPr>
      </w:pPr>
      <w:r w:rsidRPr="00825A03">
        <w:rPr>
          <w:rFonts w:ascii="Palatino Linotype" w:hAnsi="Palatino Linotype" w:cs="Times New Roman"/>
          <w:b/>
          <w:bCs/>
          <w:sz w:val="24"/>
          <w:szCs w:val="24"/>
        </w:rPr>
        <w:t>7.3.3.</w:t>
      </w:r>
      <w:r w:rsidR="004550E4">
        <w:rPr>
          <w:rFonts w:ascii="Times New Roman" w:hAnsi="Times New Roman" w:cs="Times New Roman"/>
          <w:b/>
          <w:bCs/>
          <w:sz w:val="24"/>
          <w:szCs w:val="24"/>
        </w:rPr>
        <w:tab/>
      </w:r>
      <w:proofErr w:type="gramStart"/>
      <w:r w:rsidR="002B3E83">
        <w:rPr>
          <w:rFonts w:ascii="Palatino Linotype" w:hAnsi="Palatino Linotype" w:cs="Palatino Linotype"/>
          <w:b/>
          <w:bCs/>
          <w:sz w:val="24"/>
          <w:szCs w:val="24"/>
        </w:rPr>
        <w:t xml:space="preserve">Dokumentumszerkesztés        </w:t>
      </w:r>
      <w:r w:rsidR="004550E4">
        <w:rPr>
          <w:rFonts w:ascii="Palatino Linotype" w:hAnsi="Palatino Linotype" w:cs="Palatino Linotype"/>
          <w:b/>
          <w:bCs/>
          <w:sz w:val="24"/>
          <w:szCs w:val="24"/>
        </w:rPr>
        <w:t xml:space="preserve">                          </w:t>
      </w:r>
      <w:r w:rsidR="002B3E83">
        <w:rPr>
          <w:rFonts w:ascii="Palatino Linotype" w:hAnsi="Palatino Linotype" w:cs="Palatino Linotype"/>
          <w:b/>
          <w:bCs/>
          <w:sz w:val="24"/>
          <w:szCs w:val="24"/>
        </w:rPr>
        <w:t xml:space="preserve">           </w:t>
      </w:r>
      <w:r w:rsidR="002B3E83" w:rsidRPr="00843408">
        <w:rPr>
          <w:rFonts w:ascii="Palatino Linotype" w:hAnsi="Palatino Linotype" w:cs="Palatino Linotype"/>
          <w:b/>
          <w:bCs/>
          <w:i/>
          <w:iCs/>
          <w:sz w:val="24"/>
          <w:szCs w:val="24"/>
        </w:rPr>
        <w:t>32</w:t>
      </w:r>
      <w:proofErr w:type="gramEnd"/>
      <w:r w:rsidR="002B3E83" w:rsidRPr="00843408">
        <w:rPr>
          <w:rFonts w:ascii="Palatino Linotype" w:hAnsi="Palatino Linotype" w:cs="Palatino Linotype"/>
          <w:b/>
          <w:bCs/>
          <w:i/>
          <w:iCs/>
          <w:sz w:val="24"/>
          <w:szCs w:val="24"/>
        </w:rPr>
        <w:t xml:space="preserve"> óra/ 36 óra*</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Szöveges dokumentumok megnyitása, mentése, felhasználói felület</w:t>
      </w:r>
      <w:r>
        <w:rPr>
          <w:rFonts w:ascii="Palatino Linotype" w:hAnsi="Palatino Linotype" w:cs="Palatino Linotype"/>
          <w:sz w:val="24"/>
          <w:szCs w:val="24"/>
        </w:rPr>
        <w:t>e.</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Szöveges dokumentumok szerkesztése, formázása</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lastRenderedPageBreak/>
        <w:t>Objektumok kijelölése, mozgatása a dokumentumban, dokumentumok között</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Névjegy készítése</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 xml:space="preserve">Árjegyzék, </w:t>
      </w:r>
      <w:proofErr w:type="spellStart"/>
      <w:r w:rsidRPr="0050340E">
        <w:rPr>
          <w:rFonts w:ascii="Palatino Linotype" w:hAnsi="Palatino Linotype" w:cs="Palatino Linotype"/>
          <w:sz w:val="24"/>
          <w:szCs w:val="24"/>
        </w:rPr>
        <w:t>nyitvatartás</w:t>
      </w:r>
      <w:proofErr w:type="spellEnd"/>
      <w:r w:rsidRPr="0050340E">
        <w:rPr>
          <w:rFonts w:ascii="Palatino Linotype" w:hAnsi="Palatino Linotype" w:cs="Palatino Linotype"/>
          <w:sz w:val="24"/>
          <w:szCs w:val="24"/>
        </w:rPr>
        <w:t xml:space="preserve"> készítése</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Anyag, eszköz igény összeállítása</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Táblázatkezelő használata, előnyei</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 xml:space="preserve">Táblázatok mentése, megnyitása, felhasználói </w:t>
      </w:r>
      <w:r w:rsidRPr="00051DC2">
        <w:rPr>
          <w:rFonts w:ascii="Palatino Linotype" w:hAnsi="Palatino Linotype" w:cs="Palatino Linotype"/>
          <w:sz w:val="24"/>
          <w:szCs w:val="24"/>
        </w:rPr>
        <w:t>fel</w:t>
      </w:r>
      <w:r>
        <w:rPr>
          <w:rFonts w:ascii="Palatino Linotype" w:hAnsi="Palatino Linotype" w:cs="Palatino Linotype"/>
          <w:sz w:val="24"/>
          <w:szCs w:val="24"/>
        </w:rPr>
        <w:t>ü</w:t>
      </w:r>
      <w:r w:rsidRPr="00051DC2">
        <w:rPr>
          <w:rFonts w:ascii="Palatino Linotype" w:hAnsi="Palatino Linotype" w:cs="Palatino Linotype"/>
          <w:sz w:val="24"/>
          <w:szCs w:val="24"/>
        </w:rPr>
        <w:t>let</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Alapvető cella, és táblázat formázások</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Automatikus formázások</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Készletnyilvántartások táblázatkezelővel</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Leltározás</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Vendégnyilvántartás</w:t>
      </w:r>
      <w:r>
        <w:rPr>
          <w:rFonts w:ascii="Palatino Linotype" w:hAnsi="Palatino Linotype" w:cs="Palatino Linotype"/>
          <w:sz w:val="24"/>
          <w:szCs w:val="24"/>
        </w:rPr>
        <w:t>.</w:t>
      </w:r>
    </w:p>
    <w:p w:rsidR="002B3E83" w:rsidRPr="0050340E" w:rsidRDefault="002B3E83" w:rsidP="00825A03">
      <w:pPr>
        <w:autoSpaceDE w:val="0"/>
        <w:autoSpaceDN w:val="0"/>
        <w:adjustRightInd w:val="0"/>
        <w:spacing w:after="0"/>
        <w:ind w:left="1134"/>
        <w:rPr>
          <w:rFonts w:ascii="Palatino Linotype" w:hAnsi="Palatino Linotype" w:cs="Palatino Linotype"/>
          <w:sz w:val="24"/>
          <w:szCs w:val="24"/>
        </w:rPr>
      </w:pPr>
      <w:r w:rsidRPr="0050340E">
        <w:rPr>
          <w:rFonts w:ascii="Palatino Linotype" w:hAnsi="Palatino Linotype" w:cs="Palatino Linotype"/>
          <w:sz w:val="24"/>
          <w:szCs w:val="24"/>
        </w:rPr>
        <w:t>Előjegyzési naptár készítése, vezetése</w:t>
      </w:r>
      <w:r>
        <w:rPr>
          <w:rFonts w:ascii="Palatino Linotype" w:hAnsi="Palatino Linotype" w:cs="Palatino Linotype"/>
          <w:sz w:val="24"/>
          <w:szCs w:val="24"/>
        </w:rPr>
        <w:t>.</w:t>
      </w:r>
    </w:p>
    <w:p w:rsidR="002B3E83" w:rsidRPr="002338A2" w:rsidRDefault="002B3E83" w:rsidP="00825A03">
      <w:pPr>
        <w:spacing w:after="0"/>
        <w:ind w:left="1134"/>
        <w:rPr>
          <w:rFonts w:ascii="Times New Roman" w:hAnsi="Times New Roman" w:cs="Times New Roman"/>
          <w:b/>
          <w:bCs/>
          <w:sz w:val="24"/>
          <w:szCs w:val="24"/>
        </w:rPr>
      </w:pPr>
    </w:p>
    <w:p w:rsidR="002B3E83" w:rsidRPr="0050340E" w:rsidRDefault="00671069" w:rsidP="004550E4">
      <w:pPr>
        <w:widowControl w:val="0"/>
        <w:suppressAutoHyphens/>
        <w:spacing w:after="0"/>
        <w:ind w:left="567"/>
        <w:rPr>
          <w:rFonts w:ascii="Palatino Linotype" w:hAnsi="Palatino Linotype" w:cs="Palatino Linotype"/>
          <w:b/>
          <w:bCs/>
          <w:i/>
          <w:iCs/>
          <w:sz w:val="24"/>
          <w:szCs w:val="24"/>
        </w:rPr>
      </w:pPr>
      <w:r w:rsidRPr="00671069">
        <w:rPr>
          <w:rFonts w:ascii="Times New Roman" w:hAnsi="Times New Roman" w:cs="Times New Roman"/>
          <w:b/>
          <w:bCs/>
          <w:iCs/>
          <w:sz w:val="24"/>
          <w:szCs w:val="24"/>
        </w:rPr>
        <w:t>7</w:t>
      </w:r>
      <w:r w:rsidR="002B3E83" w:rsidRPr="00671069">
        <w:rPr>
          <w:rFonts w:ascii="Times New Roman" w:hAnsi="Times New Roman" w:cs="Times New Roman"/>
          <w:b/>
          <w:bCs/>
          <w:iCs/>
          <w:sz w:val="24"/>
          <w:szCs w:val="24"/>
        </w:rPr>
        <w:t>.4.</w:t>
      </w:r>
      <w:r w:rsidR="002B3E83">
        <w:rPr>
          <w:rFonts w:ascii="Times New Roman" w:hAnsi="Times New Roman" w:cs="Times New Roman"/>
          <w:b/>
          <w:bCs/>
          <w:i/>
          <w:iCs/>
          <w:sz w:val="24"/>
          <w:szCs w:val="24"/>
        </w:rPr>
        <w:t xml:space="preserve"> </w:t>
      </w:r>
      <w:r w:rsidR="002B3E83" w:rsidRPr="0050340E">
        <w:rPr>
          <w:rFonts w:ascii="Palatino Linotype" w:hAnsi="Palatino Linotype" w:cs="Palatino Linotype"/>
          <w:b/>
          <w:bCs/>
          <w:i/>
          <w:iCs/>
          <w:sz w:val="24"/>
          <w:szCs w:val="24"/>
        </w:rPr>
        <w:t>A képzés javasolt helyszíne (ajánlás)</w:t>
      </w:r>
    </w:p>
    <w:p w:rsidR="002B3E83" w:rsidRDefault="004550E4" w:rsidP="00671069">
      <w:pPr>
        <w:widowControl w:val="0"/>
        <w:suppressAutoHyphens/>
        <w:spacing w:after="0"/>
        <w:ind w:left="540"/>
        <w:rPr>
          <w:rFonts w:ascii="Times New Roman" w:hAnsi="Times New Roman" w:cs="Times New Roman"/>
          <w:i/>
          <w:iCs/>
          <w:sz w:val="24"/>
          <w:szCs w:val="24"/>
        </w:rPr>
      </w:pPr>
      <w:r>
        <w:rPr>
          <w:rFonts w:ascii="Times New Roman" w:hAnsi="Times New Roman" w:cs="Times New Roman"/>
          <w:i/>
          <w:iCs/>
          <w:sz w:val="24"/>
          <w:szCs w:val="24"/>
        </w:rPr>
        <w:tab/>
        <w:t>-</w:t>
      </w:r>
    </w:p>
    <w:p w:rsidR="004550E4" w:rsidRPr="00B9277F" w:rsidRDefault="004550E4" w:rsidP="00671069">
      <w:pPr>
        <w:widowControl w:val="0"/>
        <w:suppressAutoHyphens/>
        <w:spacing w:after="0"/>
        <w:ind w:left="540"/>
        <w:rPr>
          <w:rFonts w:ascii="Times New Roman" w:hAnsi="Times New Roman" w:cs="Times New Roman"/>
          <w:i/>
          <w:iCs/>
          <w:sz w:val="24"/>
          <w:szCs w:val="24"/>
        </w:rPr>
      </w:pPr>
    </w:p>
    <w:p w:rsidR="002B3E83" w:rsidRDefault="002B3E83" w:rsidP="004550E4">
      <w:pPr>
        <w:widowControl w:val="0"/>
        <w:numPr>
          <w:ilvl w:val="1"/>
          <w:numId w:val="46"/>
        </w:numPr>
        <w:suppressAutoHyphens/>
        <w:spacing w:after="0"/>
        <w:ind w:left="567" w:firstLine="0"/>
        <w:rPr>
          <w:rFonts w:ascii="Palatino Linotype" w:hAnsi="Palatino Linotype" w:cs="Palatino Linotype"/>
          <w:b/>
          <w:bCs/>
          <w:i/>
          <w:iCs/>
          <w:sz w:val="24"/>
          <w:szCs w:val="24"/>
        </w:rPr>
      </w:pPr>
      <w:r w:rsidRPr="0050340E">
        <w:rPr>
          <w:rFonts w:ascii="Palatino Linotype" w:hAnsi="Palatino Linotype" w:cs="Palatino Linotype"/>
          <w:b/>
          <w:bCs/>
          <w:i/>
          <w:iCs/>
          <w:sz w:val="24"/>
          <w:szCs w:val="24"/>
        </w:rPr>
        <w:t>A tantárgy elsajátítása során alkalmazható sajátos módszerek, tanulói tevékenységformák (ajánlás)</w:t>
      </w:r>
    </w:p>
    <w:p w:rsidR="00671069" w:rsidRDefault="00671069" w:rsidP="00671069">
      <w:pPr>
        <w:widowControl w:val="0"/>
        <w:suppressAutoHyphens/>
        <w:spacing w:after="0"/>
        <w:ind w:left="360"/>
        <w:rPr>
          <w:rFonts w:ascii="Times New Roman" w:hAnsi="Times New Roman" w:cs="Times New Roman"/>
          <w:b/>
          <w:bCs/>
          <w:i/>
          <w:iCs/>
          <w:sz w:val="24"/>
          <w:szCs w:val="24"/>
        </w:rPr>
      </w:pPr>
    </w:p>
    <w:p w:rsidR="002B3E83" w:rsidRPr="00725193" w:rsidRDefault="002B3E83" w:rsidP="00671069">
      <w:pPr>
        <w:numPr>
          <w:ilvl w:val="2"/>
          <w:numId w:val="46"/>
        </w:numPr>
        <w:spacing w:after="0" w:line="240" w:lineRule="auto"/>
        <w:rPr>
          <w:rFonts w:ascii="Palatino Linotype" w:hAnsi="Palatino Linotype" w:cs="Palatino Linotype"/>
          <w:b/>
          <w:bCs/>
          <w:i/>
          <w:iCs/>
        </w:rPr>
      </w:pPr>
      <w:r w:rsidRPr="00725193">
        <w:rPr>
          <w:rFonts w:ascii="Palatino Linotype" w:hAnsi="Palatino Linotype" w:cs="Palatino Linotype"/>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50436A">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B3E83" w:rsidRPr="002311F8" w:rsidRDefault="002B3E83" w:rsidP="0050436A">
            <w:pPr>
              <w:spacing w:after="0" w:line="240" w:lineRule="auto"/>
              <w:rPr>
                <w:rFonts w:ascii="Times New Roman" w:hAnsi="Times New Roman" w:cs="Times New Roman"/>
                <w:sz w:val="20"/>
                <w:szCs w:val="20"/>
              </w:rPr>
            </w:pPr>
            <w:r w:rsidRPr="008B7D14">
              <w:rPr>
                <w:rFonts w:ascii="Palatino Linotype" w:hAnsi="Palatino Linotype" w:cs="Palatino Linotype"/>
                <w:sz w:val="20"/>
                <w:szCs w:val="20"/>
              </w:rPr>
              <w:t>házi feladat</w:t>
            </w:r>
          </w:p>
        </w:tc>
        <w:tc>
          <w:tcPr>
            <w:tcW w:w="945" w:type="dxa"/>
            <w:vAlign w:val="center"/>
          </w:tcPr>
          <w:p w:rsidR="002B3E83" w:rsidRPr="002311F8" w:rsidRDefault="002B3E83" w:rsidP="0050436A">
            <w:pPr>
              <w:spacing w:after="0" w:line="240" w:lineRule="auto"/>
              <w:jc w:val="center"/>
              <w:rPr>
                <w:rFonts w:ascii="Times New Roman" w:hAnsi="Times New Roman" w:cs="Times New Roman"/>
                <w:sz w:val="20"/>
                <w:szCs w:val="20"/>
              </w:rPr>
            </w:pPr>
            <w:r>
              <w:rPr>
                <w:rFonts w:ascii="Palatino Linotype" w:hAnsi="Palatino Linotype" w:cs="Palatino Linotype"/>
                <w:sz w:val="20"/>
                <w:szCs w:val="20"/>
              </w:rPr>
              <w:t>X</w:t>
            </w:r>
          </w:p>
        </w:tc>
        <w:tc>
          <w:tcPr>
            <w:tcW w:w="945" w:type="dxa"/>
            <w:vAlign w:val="center"/>
          </w:tcPr>
          <w:p w:rsidR="002B3E83" w:rsidRPr="002311F8" w:rsidRDefault="002B3E83" w:rsidP="0050436A">
            <w:pPr>
              <w:spacing w:after="0" w:line="240" w:lineRule="auto"/>
              <w:jc w:val="center"/>
              <w:rPr>
                <w:rFonts w:ascii="Times New Roman" w:hAnsi="Times New Roman" w:cs="Times New Roman"/>
                <w:sz w:val="20"/>
                <w:szCs w:val="20"/>
              </w:rPr>
            </w:pPr>
          </w:p>
        </w:tc>
        <w:tc>
          <w:tcPr>
            <w:tcW w:w="945" w:type="dxa"/>
            <w:vAlign w:val="center"/>
          </w:tcPr>
          <w:p w:rsidR="002B3E83" w:rsidRPr="002311F8" w:rsidRDefault="002B3E83" w:rsidP="0050436A">
            <w:pPr>
              <w:spacing w:after="0" w:line="240" w:lineRule="auto"/>
              <w:jc w:val="center"/>
              <w:rPr>
                <w:rFonts w:ascii="Times New Roman" w:hAnsi="Times New Roman" w:cs="Times New Roman"/>
                <w:sz w:val="20"/>
                <w:szCs w:val="20"/>
              </w:rPr>
            </w:pPr>
            <w:r>
              <w:rPr>
                <w:rFonts w:ascii="Palatino Linotype" w:hAnsi="Palatino Linotype" w:cs="Palatino Linotype"/>
                <w:sz w:val="20"/>
                <w:szCs w:val="20"/>
              </w:rPr>
              <w:t>X</w:t>
            </w:r>
          </w:p>
        </w:tc>
        <w:tc>
          <w:tcPr>
            <w:tcW w:w="2659" w:type="dxa"/>
            <w:vAlign w:val="center"/>
          </w:tcPr>
          <w:p w:rsidR="002B3E83" w:rsidRPr="002311F8" w:rsidRDefault="002B3E83" w:rsidP="0050436A">
            <w:pPr>
              <w:spacing w:after="0" w:line="240" w:lineRule="auto"/>
              <w:jc w:val="center"/>
              <w:rPr>
                <w:rFonts w:ascii="Times New Roman" w:hAnsi="Times New Roman" w:cs="Times New Roman"/>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bl>
    <w:p w:rsidR="002B3E83" w:rsidRPr="005B528C" w:rsidRDefault="002B3E83" w:rsidP="0050436A">
      <w:pPr>
        <w:widowControl w:val="0"/>
        <w:suppressAutoHyphens/>
        <w:rPr>
          <w:rFonts w:ascii="Times New Roman" w:hAnsi="Times New Roman" w:cs="Times New Roman"/>
          <w:b/>
          <w:bCs/>
          <w:sz w:val="24"/>
          <w:szCs w:val="24"/>
        </w:rPr>
      </w:pPr>
    </w:p>
    <w:p w:rsidR="004550E4" w:rsidRDefault="004550E4">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2B3E83" w:rsidRPr="005B528C" w:rsidRDefault="002B3E83" w:rsidP="004550E4">
      <w:pPr>
        <w:widowControl w:val="0"/>
        <w:numPr>
          <w:ilvl w:val="2"/>
          <w:numId w:val="46"/>
        </w:numPr>
        <w:suppressAutoHyphens/>
        <w:spacing w:after="0"/>
        <w:ind w:left="1571"/>
        <w:rPr>
          <w:rFonts w:ascii="Palatino Linotype" w:hAnsi="Palatino Linotype" w:cs="Palatino Linotype"/>
          <w:b/>
          <w:bCs/>
          <w:sz w:val="24"/>
          <w:szCs w:val="24"/>
        </w:rPr>
      </w:pPr>
      <w:r w:rsidRPr="0050340E">
        <w:rPr>
          <w:rFonts w:ascii="Palatino Linotype" w:hAnsi="Palatino Linotype" w:cs="Palatino Linotype"/>
          <w:b/>
          <w:bCs/>
          <w:i/>
          <w:iCs/>
          <w:sz w:val="24"/>
          <w:szCs w:val="24"/>
        </w:rPr>
        <w:lastRenderedPageBreak/>
        <w:t>A tantárgy elsajátítása során alkalmazható tanulói tevékenységformák (ajánlás)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8"/>
        <w:gridCol w:w="3790"/>
        <w:gridCol w:w="847"/>
        <w:gridCol w:w="835"/>
        <w:gridCol w:w="798"/>
        <w:gridCol w:w="2291"/>
      </w:tblGrid>
      <w:tr w:rsidR="002B3E83" w:rsidRPr="00FE5532">
        <w:trPr>
          <w:cantSplit/>
          <w:trHeight w:val="921"/>
          <w:jc w:val="center"/>
        </w:trPr>
        <w:tc>
          <w:tcPr>
            <w:tcW w:w="460" w:type="pct"/>
            <w:vMerge w:val="restart"/>
            <w:vAlign w:val="center"/>
          </w:tcPr>
          <w:p w:rsidR="002B3E83" w:rsidRPr="00787874" w:rsidRDefault="002B3E83" w:rsidP="0050436A">
            <w:pPr>
              <w:spacing w:after="0" w:line="240" w:lineRule="auto"/>
              <w:ind w:left="142"/>
              <w:rPr>
                <w:rFonts w:ascii="Palatino Linotype" w:hAnsi="Palatino Linotype" w:cs="Palatino Linotype"/>
                <w:b/>
                <w:bCs/>
                <w:sz w:val="20"/>
                <w:szCs w:val="20"/>
              </w:rPr>
            </w:pPr>
            <w:r w:rsidRPr="00787874">
              <w:rPr>
                <w:rFonts w:ascii="Palatino Linotype" w:hAnsi="Palatino Linotype" w:cs="Palatino Linotype"/>
                <w:b/>
                <w:bCs/>
                <w:sz w:val="20"/>
                <w:szCs w:val="20"/>
              </w:rPr>
              <w:t>Sor-</w:t>
            </w:r>
            <w:r>
              <w:rPr>
                <w:rFonts w:ascii="Palatino Linotype" w:hAnsi="Palatino Linotype" w:cs="Palatino Linotype"/>
                <w:b/>
                <w:bCs/>
                <w:sz w:val="20"/>
                <w:szCs w:val="20"/>
              </w:rPr>
              <w:t>s</w:t>
            </w:r>
            <w:r w:rsidRPr="00787874">
              <w:rPr>
                <w:rFonts w:ascii="Palatino Linotype" w:hAnsi="Palatino Linotype" w:cs="Palatino Linotype"/>
                <w:b/>
                <w:bCs/>
                <w:sz w:val="20"/>
                <w:szCs w:val="20"/>
              </w:rPr>
              <w:t>zám</w:t>
            </w:r>
          </w:p>
        </w:tc>
        <w:tc>
          <w:tcPr>
            <w:tcW w:w="2010" w:type="pct"/>
            <w:vMerge w:val="restart"/>
            <w:vAlign w:val="center"/>
          </w:tcPr>
          <w:p w:rsidR="002B3E83" w:rsidRPr="00FE5532" w:rsidRDefault="002B3E83" w:rsidP="0050436A">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1315" w:type="pct"/>
            <w:gridSpan w:val="3"/>
            <w:vAlign w:val="center"/>
          </w:tcPr>
          <w:p w:rsidR="002B3E83"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1215" w:type="pct"/>
            <w:vMerge w:val="restart"/>
            <w:vAlign w:val="center"/>
          </w:tcPr>
          <w:p w:rsidR="002B3E83" w:rsidRPr="00FE5532" w:rsidRDefault="002B3E83" w:rsidP="0050436A">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jc w:val="center"/>
        </w:trPr>
        <w:tc>
          <w:tcPr>
            <w:tcW w:w="460" w:type="pct"/>
            <w:vMerge/>
            <w:vAlign w:val="center"/>
          </w:tcPr>
          <w:p w:rsidR="002B3E83" w:rsidRPr="00FE5532" w:rsidRDefault="002B3E83" w:rsidP="0050436A">
            <w:pPr>
              <w:jc w:val="center"/>
              <w:rPr>
                <w:rFonts w:ascii="Palatino Linotype" w:hAnsi="Palatino Linotype" w:cs="Palatino Linotype"/>
                <w:b/>
                <w:bCs/>
                <w:sz w:val="20"/>
                <w:szCs w:val="20"/>
              </w:rPr>
            </w:pPr>
          </w:p>
        </w:tc>
        <w:tc>
          <w:tcPr>
            <w:tcW w:w="2010" w:type="pct"/>
            <w:vMerge/>
            <w:vAlign w:val="center"/>
          </w:tcPr>
          <w:p w:rsidR="002B3E83" w:rsidRPr="00FE5532" w:rsidRDefault="002B3E83" w:rsidP="0050436A">
            <w:pPr>
              <w:rPr>
                <w:rFonts w:ascii="Palatino Linotype" w:hAnsi="Palatino Linotype" w:cs="Palatino Linotype"/>
                <w:b/>
                <w:bCs/>
                <w:sz w:val="20"/>
                <w:szCs w:val="20"/>
              </w:rPr>
            </w:pPr>
          </w:p>
        </w:tc>
        <w:tc>
          <w:tcPr>
            <w:tcW w:w="449" w:type="pct"/>
            <w:textDirection w:val="btLr"/>
            <w:vAlign w:val="center"/>
          </w:tcPr>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443" w:type="pct"/>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423" w:type="pct"/>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1215" w:type="pct"/>
            <w:vMerge/>
            <w:vAlign w:val="center"/>
          </w:tcPr>
          <w:p w:rsidR="002B3E83" w:rsidRPr="00FE5532" w:rsidRDefault="002B3E83" w:rsidP="0050436A">
            <w:pPr>
              <w:jc w:val="center"/>
              <w:rPr>
                <w:rFonts w:ascii="Palatino Linotype" w:hAnsi="Palatino Linotype" w:cs="Palatino Linotype"/>
                <w:b/>
                <w:bCs/>
                <w:sz w:val="20"/>
                <w:szCs w:val="20"/>
              </w:rPr>
            </w:pPr>
          </w:p>
        </w:tc>
      </w:tr>
      <w:tr w:rsidR="002B3E83" w:rsidRPr="00FE5532">
        <w:trPr>
          <w:jc w:val="center"/>
        </w:trPr>
        <w:tc>
          <w:tcPr>
            <w:tcW w:w="460" w:type="pct"/>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2010" w:type="pct"/>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449"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2010" w:type="pct"/>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449"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2010" w:type="pct"/>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449"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460" w:type="pct"/>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2010" w:type="pct"/>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449"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Jegyzetkészítés eseményről kérdéssor alapján</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4.5.</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2010" w:type="pct"/>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449"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5.2.</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5.4.</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5.5.</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2010" w:type="pct"/>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449"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sz w:val="20"/>
                <w:szCs w:val="20"/>
              </w:rPr>
              <w:t>6.2.</w:t>
            </w:r>
          </w:p>
        </w:tc>
        <w:tc>
          <w:tcPr>
            <w:tcW w:w="2010" w:type="pct"/>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FE5532">
              <w:rPr>
                <w:rFonts w:ascii="Palatino Linotype" w:hAnsi="Palatino Linotype" w:cs="Palatino Linotype"/>
                <w:sz w:val="20"/>
                <w:szCs w:val="20"/>
              </w:rPr>
              <w:t>Műveletek gyakorlása</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sz w:val="20"/>
                <w:szCs w:val="20"/>
              </w:rPr>
              <w:t>6.3.</w:t>
            </w:r>
          </w:p>
        </w:tc>
        <w:tc>
          <w:tcPr>
            <w:tcW w:w="2010" w:type="pct"/>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FE5532">
              <w:rPr>
                <w:rFonts w:ascii="Palatino Linotype" w:hAnsi="Palatino Linotype" w:cs="Palatino Linotype"/>
                <w:sz w:val="20"/>
                <w:szCs w:val="20"/>
              </w:rPr>
              <w:t>Munkamegfigyelés adott szempontok alapján</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2010" w:type="pct"/>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449"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2010" w:type="pct"/>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449"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2010" w:type="pct"/>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449"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4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215" w:type="pct"/>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9.1</w:t>
            </w:r>
            <w:r w:rsidRPr="00FE5532">
              <w:rPr>
                <w:rFonts w:ascii="Palatino Linotype" w:hAnsi="Palatino Linotype" w:cs="Palatino Linotype"/>
                <w:sz w:val="20"/>
                <w:szCs w:val="20"/>
              </w:rPr>
              <w:t>.</w:t>
            </w:r>
          </w:p>
        </w:tc>
        <w:tc>
          <w:tcPr>
            <w:tcW w:w="2010" w:type="pct"/>
            <w:vAlign w:val="center"/>
          </w:tcPr>
          <w:p w:rsidR="002B3E83" w:rsidRPr="002311F8" w:rsidRDefault="002B3E83" w:rsidP="0050436A">
            <w:pPr>
              <w:spacing w:after="0" w:line="240" w:lineRule="auto"/>
              <w:rPr>
                <w:rFonts w:ascii="Times New Roman" w:hAnsi="Times New Roman" w:cs="Times New Roman"/>
                <w:sz w:val="20"/>
                <w:szCs w:val="20"/>
              </w:rPr>
            </w:pPr>
            <w:r w:rsidRPr="00FE5532">
              <w:rPr>
                <w:rFonts w:ascii="Palatino Linotype" w:hAnsi="Palatino Linotype" w:cs="Palatino Linotype"/>
                <w:sz w:val="20"/>
                <w:szCs w:val="20"/>
              </w:rPr>
              <w:t>Önálló szakmai munkavégzés felügyelet mellett</w:t>
            </w:r>
          </w:p>
        </w:tc>
        <w:tc>
          <w:tcPr>
            <w:tcW w:w="449" w:type="pct"/>
            <w:vAlign w:val="center"/>
          </w:tcPr>
          <w:p w:rsidR="002B3E83" w:rsidRPr="002311F8" w:rsidRDefault="002B3E83" w:rsidP="0050436A">
            <w:pPr>
              <w:spacing w:after="0" w:line="240" w:lineRule="auto"/>
              <w:jc w:val="center"/>
              <w:rPr>
                <w:rFonts w:ascii="Times New Roman" w:hAnsi="Times New Roman" w:cs="Times New Roman"/>
                <w:sz w:val="20"/>
                <w:szCs w:val="20"/>
              </w:rPr>
            </w:pPr>
            <w:r>
              <w:rPr>
                <w:rFonts w:ascii="Palatino Linotype" w:hAnsi="Palatino Linotype" w:cs="Palatino Linotype"/>
                <w:sz w:val="20"/>
                <w:szCs w:val="20"/>
              </w:rPr>
              <w:t>X</w:t>
            </w:r>
          </w:p>
        </w:tc>
        <w:tc>
          <w:tcPr>
            <w:tcW w:w="443" w:type="pct"/>
            <w:vAlign w:val="center"/>
          </w:tcPr>
          <w:p w:rsidR="002B3E83" w:rsidRPr="002311F8" w:rsidRDefault="002B3E83" w:rsidP="0050436A">
            <w:pPr>
              <w:spacing w:after="0" w:line="240" w:lineRule="auto"/>
              <w:jc w:val="center"/>
              <w:rPr>
                <w:rFonts w:ascii="Times New Roman" w:hAnsi="Times New Roman" w:cs="Times New Roman"/>
                <w:sz w:val="20"/>
                <w:szCs w:val="20"/>
              </w:rPr>
            </w:pPr>
          </w:p>
        </w:tc>
        <w:tc>
          <w:tcPr>
            <w:tcW w:w="423" w:type="pct"/>
            <w:vAlign w:val="center"/>
          </w:tcPr>
          <w:p w:rsidR="002B3E83" w:rsidRPr="002311F8" w:rsidRDefault="002B3E83" w:rsidP="0050436A">
            <w:pPr>
              <w:spacing w:after="0" w:line="240" w:lineRule="auto"/>
              <w:jc w:val="center"/>
              <w:rPr>
                <w:rFonts w:ascii="Times New Roman" w:hAnsi="Times New Roman" w:cs="Times New Roman"/>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460"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9.2</w:t>
            </w:r>
            <w:r w:rsidRPr="00FE5532">
              <w:rPr>
                <w:rFonts w:ascii="Palatino Linotype" w:hAnsi="Palatino Linotype" w:cs="Palatino Linotype"/>
                <w:sz w:val="20"/>
                <w:szCs w:val="20"/>
              </w:rPr>
              <w:t>.</w:t>
            </w:r>
          </w:p>
        </w:tc>
        <w:tc>
          <w:tcPr>
            <w:tcW w:w="2010" w:type="pct"/>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449"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4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423"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15" w:type="pct"/>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bl>
    <w:p w:rsidR="002B3E83" w:rsidRDefault="002B3E83" w:rsidP="0050436A">
      <w:pPr>
        <w:spacing w:after="0" w:line="240" w:lineRule="auto"/>
        <w:rPr>
          <w:rFonts w:ascii="Palatino Linotype" w:hAnsi="Palatino Linotype" w:cs="Palatino Linotype"/>
        </w:rPr>
      </w:pPr>
    </w:p>
    <w:p w:rsidR="002B3E83" w:rsidRPr="00825A03" w:rsidRDefault="00825A03" w:rsidP="00825A03">
      <w:pPr>
        <w:widowControl w:val="0"/>
        <w:suppressAutoHyphens/>
        <w:spacing w:after="0"/>
        <w:ind w:left="567"/>
        <w:rPr>
          <w:rFonts w:ascii="Palatino Linotype" w:hAnsi="Palatino Linotype" w:cs="Palatino Linotype"/>
          <w:b/>
          <w:bCs/>
          <w:sz w:val="24"/>
          <w:szCs w:val="24"/>
        </w:rPr>
      </w:pPr>
      <w:r>
        <w:rPr>
          <w:rFonts w:ascii="Palatino Linotype" w:hAnsi="Palatino Linotype" w:cs="Times New Roman"/>
          <w:b/>
          <w:bCs/>
          <w:sz w:val="24"/>
          <w:szCs w:val="24"/>
        </w:rPr>
        <w:t>7</w:t>
      </w:r>
      <w:r w:rsidR="002B3E83" w:rsidRPr="00825A03">
        <w:rPr>
          <w:rFonts w:ascii="Palatino Linotype" w:hAnsi="Palatino Linotype" w:cs="Times New Roman"/>
          <w:b/>
          <w:bCs/>
          <w:sz w:val="24"/>
          <w:szCs w:val="24"/>
        </w:rPr>
        <w:t xml:space="preserve">.6. </w:t>
      </w:r>
      <w:r w:rsidR="002B3E83" w:rsidRPr="00825A03">
        <w:rPr>
          <w:rFonts w:ascii="Palatino Linotype" w:hAnsi="Palatino Linotype" w:cs="Palatino Linotype"/>
          <w:b/>
          <w:bCs/>
          <w:sz w:val="24"/>
          <w:szCs w:val="24"/>
        </w:rPr>
        <w:t>A tantárgy értékelésének módja</w:t>
      </w:r>
    </w:p>
    <w:p w:rsidR="002B3E83" w:rsidRPr="00825A03" w:rsidRDefault="002B3E83" w:rsidP="00825A03">
      <w:pPr>
        <w:spacing w:after="0"/>
        <w:ind w:left="567"/>
        <w:rPr>
          <w:rFonts w:ascii="Palatino Linotype" w:hAnsi="Palatino Linotype" w:cs="Times New Roman"/>
          <w:sz w:val="24"/>
          <w:szCs w:val="24"/>
          <w:lang w:eastAsia="hu-HU"/>
        </w:rPr>
      </w:pPr>
      <w:r w:rsidRPr="00825A03">
        <w:rPr>
          <w:rFonts w:ascii="Palatino Linotype" w:hAnsi="Palatino Linotype" w:cs="Palatino Linotype"/>
          <w:sz w:val="24"/>
          <w:szCs w:val="24"/>
          <w:lang w:eastAsia="hu-HU"/>
        </w:rPr>
        <w:t>A nemzeti köznevelésr</w:t>
      </w:r>
      <w:r w:rsidR="004550E4">
        <w:rPr>
          <w:rFonts w:ascii="Palatino Linotype" w:hAnsi="Palatino Linotype" w:cs="Palatino Linotype"/>
          <w:sz w:val="24"/>
          <w:szCs w:val="24"/>
          <w:lang w:eastAsia="hu-HU"/>
        </w:rPr>
        <w:t>ől szóló 2011. évi CXC. törvény</w:t>
      </w:r>
      <w:r w:rsidRPr="00825A03">
        <w:rPr>
          <w:rFonts w:ascii="Palatino Linotype" w:hAnsi="Palatino Linotype" w:cs="Palatino Linotype"/>
          <w:sz w:val="24"/>
          <w:szCs w:val="24"/>
          <w:lang w:eastAsia="hu-HU"/>
        </w:rPr>
        <w:t xml:space="preserve"> 54§ (2) a) pontja szerinti értékeléssel.</w:t>
      </w:r>
    </w:p>
    <w:p w:rsidR="002B3E83" w:rsidRPr="000E003E" w:rsidRDefault="002B3E83" w:rsidP="0050436A">
      <w:pPr>
        <w:widowControl w:val="0"/>
        <w:suppressAutoHyphens/>
        <w:rPr>
          <w:rFonts w:ascii="Palatino Linotype" w:hAnsi="Palatino Linotype" w:cs="Palatino Linotype"/>
          <w:b/>
          <w:bCs/>
        </w:rPr>
      </w:pPr>
    </w:p>
    <w:p w:rsidR="002B3E83" w:rsidRDefault="002B3E83" w:rsidP="0050436A">
      <w:pPr>
        <w:spacing w:after="0" w:line="240" w:lineRule="auto"/>
        <w:rPr>
          <w:rFonts w:cs="Times New Roman"/>
        </w:rPr>
      </w:pPr>
      <w:r>
        <w:rPr>
          <w:rFonts w:cs="Times New Roman"/>
        </w:rPr>
        <w:br w:type="page"/>
      </w: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11487-12 </w:t>
      </w:r>
      <w:r w:rsidRPr="000E120B">
        <w:rPr>
          <w:rFonts w:ascii="Palatino Linotype" w:hAnsi="Palatino Linotype" w:cs="Palatino Linotype"/>
          <w:b/>
          <w:bCs/>
          <w:sz w:val="44"/>
          <w:szCs w:val="44"/>
          <w:lang w:eastAsia="hu-HU"/>
        </w:rPr>
        <w:t>azonosító számú</w:t>
      </w:r>
    </w:p>
    <w:p w:rsidR="002B3E83" w:rsidRPr="000E120B" w:rsidRDefault="002B3E83" w:rsidP="0050436A">
      <w:pPr>
        <w:spacing w:after="0" w:line="240" w:lineRule="auto"/>
        <w:jc w:val="center"/>
        <w:rPr>
          <w:rFonts w:ascii="Palatino Linotype" w:hAnsi="Palatino Linotype" w:cs="Palatino Linotype"/>
          <w:sz w:val="44"/>
          <w:szCs w:val="44"/>
          <w:lang w:eastAsia="hu-HU"/>
        </w:rPr>
      </w:pP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Szolgáltatást megalapozó anatómiai, szakmai</w:t>
      </w:r>
      <w:r w:rsidR="00892153">
        <w:rPr>
          <w:rFonts w:ascii="Palatino Linotype" w:hAnsi="Palatino Linotype" w:cs="Palatino Linotype"/>
          <w:b/>
          <w:bCs/>
          <w:sz w:val="44"/>
          <w:szCs w:val="44"/>
          <w:lang w:eastAsia="hu-HU"/>
        </w:rPr>
        <w:t>-,</w:t>
      </w:r>
      <w:r>
        <w:rPr>
          <w:rFonts w:ascii="Palatino Linotype" w:hAnsi="Palatino Linotype" w:cs="Palatino Linotype"/>
          <w:b/>
          <w:bCs/>
          <w:sz w:val="44"/>
          <w:szCs w:val="44"/>
          <w:lang w:eastAsia="hu-HU"/>
        </w:rPr>
        <w:t xml:space="preserve"> és anyagismeretek</w:t>
      </w:r>
    </w:p>
    <w:p w:rsidR="002B3E83" w:rsidRPr="008B4CB3" w:rsidRDefault="002B3E83" w:rsidP="0050436A">
      <w:pPr>
        <w:spacing w:after="0" w:line="240" w:lineRule="auto"/>
        <w:jc w:val="center"/>
        <w:rPr>
          <w:rFonts w:ascii="Times New Roman" w:hAnsi="Times New Roman" w:cs="Times New Roman"/>
          <w:b/>
          <w:bCs/>
          <w:sz w:val="44"/>
          <w:szCs w:val="44"/>
          <w:lang w:eastAsia="hu-HU"/>
        </w:rPr>
      </w:pPr>
      <w:proofErr w:type="gramStart"/>
      <w:r>
        <w:rPr>
          <w:rFonts w:ascii="Palatino Linotype" w:hAnsi="Palatino Linotype" w:cs="Palatino Linotype"/>
          <w:b/>
          <w:bCs/>
          <w:sz w:val="44"/>
          <w:szCs w:val="44"/>
          <w:lang w:eastAsia="hu-HU"/>
        </w:rPr>
        <w:t>megnevezésű</w:t>
      </w:r>
      <w:proofErr w:type="gramEnd"/>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p>
    <w:p w:rsidR="002B3E83" w:rsidRPr="000E120B" w:rsidRDefault="002B3E83" w:rsidP="0050436A">
      <w:pPr>
        <w:spacing w:after="0" w:line="240" w:lineRule="auto"/>
        <w:ind w:left="-15"/>
        <w:jc w:val="center"/>
        <w:rPr>
          <w:rFonts w:ascii="Palatino Linotype" w:hAnsi="Palatino Linotype" w:cs="Palatino Linotype"/>
          <w:b/>
          <w:bCs/>
          <w:sz w:val="44"/>
          <w:szCs w:val="44"/>
        </w:rPr>
      </w:pPr>
      <w:proofErr w:type="gramStart"/>
      <w:r w:rsidRPr="000E120B">
        <w:rPr>
          <w:rFonts w:ascii="Palatino Linotype" w:hAnsi="Palatino Linotype" w:cs="Palatino Linotype"/>
          <w:b/>
          <w:bCs/>
          <w:sz w:val="44"/>
          <w:szCs w:val="44"/>
        </w:rPr>
        <w:t>szakmai</w:t>
      </w:r>
      <w:proofErr w:type="gramEnd"/>
      <w:r w:rsidRPr="000E120B">
        <w:rPr>
          <w:rFonts w:ascii="Palatino Linotype" w:hAnsi="Palatino Linotype" w:cs="Palatino Linotype"/>
          <w:b/>
          <w:bCs/>
          <w:sz w:val="44"/>
          <w:szCs w:val="44"/>
        </w:rPr>
        <w:t xml:space="preserve"> követelménymodul</w:t>
      </w:r>
    </w:p>
    <w:p w:rsidR="002B3E83" w:rsidRPr="000E120B" w:rsidRDefault="002B3E83" w:rsidP="0050436A">
      <w:pPr>
        <w:spacing w:after="0" w:line="240" w:lineRule="auto"/>
        <w:ind w:left="-15"/>
        <w:jc w:val="center"/>
        <w:rPr>
          <w:rFonts w:ascii="Palatino Linotype" w:hAnsi="Palatino Linotype" w:cs="Palatino Linotype"/>
          <w:b/>
          <w:bCs/>
          <w:sz w:val="44"/>
          <w:szCs w:val="44"/>
        </w:rPr>
      </w:pPr>
    </w:p>
    <w:p w:rsidR="002B3E83" w:rsidRPr="000E120B" w:rsidRDefault="002B3E83" w:rsidP="0050436A">
      <w:pPr>
        <w:spacing w:after="0" w:line="240" w:lineRule="auto"/>
        <w:ind w:left="-15"/>
        <w:jc w:val="center"/>
        <w:rPr>
          <w:rFonts w:ascii="Palatino Linotype" w:hAnsi="Palatino Linotype" w:cs="Palatino Linotype"/>
          <w:b/>
          <w:bCs/>
          <w:sz w:val="44"/>
          <w:szCs w:val="44"/>
        </w:rPr>
      </w:pPr>
      <w:proofErr w:type="gramStart"/>
      <w:r w:rsidRPr="000E120B">
        <w:rPr>
          <w:rFonts w:ascii="Palatino Linotype" w:hAnsi="Palatino Linotype" w:cs="Palatino Linotype"/>
          <w:b/>
          <w:bCs/>
          <w:sz w:val="44"/>
          <w:szCs w:val="44"/>
        </w:rPr>
        <w:t>tantárgyai</w:t>
      </w:r>
      <w:proofErr w:type="gramEnd"/>
      <w:r w:rsidRPr="000E120B">
        <w:rPr>
          <w:rFonts w:ascii="Palatino Linotype" w:hAnsi="Palatino Linotype" w:cs="Palatino Linotype"/>
          <w:b/>
          <w:bCs/>
          <w:sz w:val="44"/>
          <w:szCs w:val="44"/>
        </w:rPr>
        <w:t>, témakörei</w:t>
      </w:r>
    </w:p>
    <w:p w:rsidR="002B3E83" w:rsidRDefault="002B3E83" w:rsidP="0050436A">
      <w:pPr>
        <w:spacing w:after="0" w:line="240" w:lineRule="auto"/>
        <w:rPr>
          <w:rFonts w:ascii="Palatino Linotype" w:hAnsi="Palatino Linotype" w:cs="Palatino Linotype"/>
          <w:b/>
          <w:bCs/>
          <w:sz w:val="44"/>
          <w:szCs w:val="44"/>
          <w:lang w:eastAsia="hu-HU"/>
        </w:rPr>
      </w:pPr>
    </w:p>
    <w:p w:rsidR="002B3E83" w:rsidRPr="000E120B" w:rsidRDefault="002B3E83" w:rsidP="001757E0">
      <w:pPr>
        <w:spacing w:after="0" w:line="240" w:lineRule="auto"/>
        <w:rPr>
          <w:rFonts w:ascii="Palatino Linotype" w:hAnsi="Palatino Linotype" w:cs="Palatino Linotype"/>
          <w:b/>
          <w:bCs/>
          <w:sz w:val="24"/>
          <w:szCs w:val="24"/>
        </w:rPr>
      </w:pPr>
      <w:r>
        <w:rPr>
          <w:rFonts w:ascii="Palatino Linotype" w:hAnsi="Palatino Linotype" w:cs="Palatino Linotype"/>
          <w:b/>
          <w:bCs/>
          <w:sz w:val="44"/>
          <w:szCs w:val="44"/>
          <w:lang w:eastAsia="hu-HU"/>
        </w:rPr>
        <w:br w:type="page"/>
      </w:r>
      <w:r>
        <w:rPr>
          <w:rFonts w:ascii="Palatino Linotype" w:hAnsi="Palatino Linotype" w:cs="Palatino Linotype"/>
          <w:b/>
          <w:bCs/>
          <w:sz w:val="24"/>
          <w:szCs w:val="24"/>
        </w:rPr>
        <w:lastRenderedPageBreak/>
        <w:t>A 11487-12 azonosító számú Szolgáltatást megalapozó anatómiai, szakmai-, és anyagismeretek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11639" w:type="dxa"/>
        <w:jc w:val="center"/>
        <w:tblLayout w:type="fixed"/>
        <w:tblCellMar>
          <w:left w:w="70" w:type="dxa"/>
          <w:right w:w="70" w:type="dxa"/>
        </w:tblCellMar>
        <w:tblLook w:val="0000" w:firstRow="0" w:lastRow="0" w:firstColumn="0" w:lastColumn="0" w:noHBand="0" w:noVBand="0"/>
      </w:tblPr>
      <w:tblGrid>
        <w:gridCol w:w="2275"/>
        <w:gridCol w:w="214"/>
        <w:gridCol w:w="69"/>
        <w:gridCol w:w="425"/>
        <w:gridCol w:w="709"/>
        <w:gridCol w:w="425"/>
        <w:gridCol w:w="425"/>
        <w:gridCol w:w="426"/>
        <w:gridCol w:w="425"/>
        <w:gridCol w:w="425"/>
        <w:gridCol w:w="425"/>
        <w:gridCol w:w="426"/>
        <w:gridCol w:w="361"/>
        <w:gridCol w:w="425"/>
        <w:gridCol w:w="425"/>
        <w:gridCol w:w="425"/>
        <w:gridCol w:w="417"/>
        <w:gridCol w:w="425"/>
        <w:gridCol w:w="425"/>
        <w:gridCol w:w="334"/>
        <w:gridCol w:w="425"/>
        <w:gridCol w:w="315"/>
        <w:gridCol w:w="426"/>
        <w:gridCol w:w="567"/>
      </w:tblGrid>
      <w:tr w:rsidR="002B3E83" w:rsidTr="008C4D3B">
        <w:trPr>
          <w:trHeight w:val="570"/>
          <w:jc w:val="center"/>
        </w:trPr>
        <w:tc>
          <w:tcPr>
            <w:tcW w:w="2275" w:type="dxa"/>
            <w:vMerge w:val="restart"/>
            <w:tcBorders>
              <w:top w:val="single" w:sz="4" w:space="0" w:color="auto"/>
              <w:left w:val="single" w:sz="4" w:space="0" w:color="auto"/>
              <w:bottom w:val="single" w:sz="4" w:space="0" w:color="auto"/>
              <w:right w:val="single" w:sz="4" w:space="0" w:color="auto"/>
            </w:tcBorders>
            <w:noWrap/>
            <w:vAlign w:val="center"/>
          </w:tcPr>
          <w:p w:rsidR="002B3E83" w:rsidRDefault="002B3E83" w:rsidP="0050436A">
            <w:pPr>
              <w:spacing w:after="0" w:line="240" w:lineRule="auto"/>
              <w:jc w:val="center"/>
              <w:rPr>
                <w:rFonts w:ascii="Palatino Linotype" w:hAnsi="Palatino Linotype" w:cs="Palatino Linotype"/>
                <w:sz w:val="20"/>
                <w:szCs w:val="20"/>
                <w:lang w:eastAsia="hu-HU"/>
              </w:rPr>
            </w:pPr>
            <w:r w:rsidRPr="009A193B">
              <w:rPr>
                <w:rFonts w:ascii="Palatino Linotype" w:hAnsi="Palatino Linotype" w:cs="Palatino Linotype"/>
                <w:sz w:val="20"/>
                <w:szCs w:val="20"/>
                <w:lang w:eastAsia="hu-HU"/>
              </w:rPr>
              <w:t>11487-12</w:t>
            </w:r>
          </w:p>
          <w:p w:rsidR="002B3E83" w:rsidRPr="009A193B" w:rsidRDefault="002B3E83" w:rsidP="0050436A">
            <w:pPr>
              <w:spacing w:after="0" w:line="240" w:lineRule="auto"/>
              <w:jc w:val="center"/>
              <w:rPr>
                <w:rFonts w:ascii="Palatino Linotype" w:hAnsi="Palatino Linotype" w:cs="Palatino Linotype"/>
                <w:sz w:val="20"/>
                <w:szCs w:val="20"/>
                <w:lang w:eastAsia="hu-HU"/>
              </w:rPr>
            </w:pPr>
            <w:r w:rsidRPr="009A193B">
              <w:rPr>
                <w:rFonts w:ascii="Palatino Linotype" w:hAnsi="Palatino Linotype" w:cs="Palatino Linotype"/>
                <w:sz w:val="20"/>
                <w:szCs w:val="20"/>
                <w:lang w:eastAsia="hu-HU"/>
              </w:rPr>
              <w:t>Szolgáltatást megalapozó anatómiai, szakmai-, és anyagismeretek</w:t>
            </w:r>
          </w:p>
          <w:p w:rsidR="002B3E83" w:rsidRPr="009A193B" w:rsidRDefault="002B3E83" w:rsidP="0050436A">
            <w:pPr>
              <w:spacing w:after="0" w:line="240" w:lineRule="auto"/>
              <w:jc w:val="center"/>
              <w:rPr>
                <w:rFonts w:ascii="Palatino Linotype" w:hAnsi="Palatino Linotype" w:cs="Palatino Linotype"/>
                <w:sz w:val="20"/>
                <w:szCs w:val="20"/>
                <w:lang w:eastAsia="hu-HU"/>
              </w:rPr>
            </w:pPr>
          </w:p>
        </w:tc>
        <w:tc>
          <w:tcPr>
            <w:tcW w:w="1842" w:type="dxa"/>
            <w:gridSpan w:val="5"/>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Szépészeti szakmai ismeretek</w:t>
            </w:r>
          </w:p>
        </w:tc>
        <w:tc>
          <w:tcPr>
            <w:tcW w:w="2552" w:type="dxa"/>
            <w:gridSpan w:val="6"/>
            <w:tcBorders>
              <w:top w:val="single" w:sz="4" w:space="0" w:color="auto"/>
              <w:left w:val="nil"/>
              <w:bottom w:val="single" w:sz="4" w:space="0" w:color="auto"/>
              <w:right w:val="single" w:sz="4" w:space="0" w:color="auto"/>
            </w:tcBorders>
            <w:vAlign w:val="center"/>
          </w:tcPr>
          <w:p w:rsidR="002B3E83" w:rsidRPr="00BE7FDC" w:rsidRDefault="002B3E83" w:rsidP="0050436A">
            <w:pPr>
              <w:spacing w:after="0" w:line="240" w:lineRule="auto"/>
              <w:jc w:val="center"/>
              <w:rPr>
                <w:rFonts w:ascii="Times New Roman" w:hAnsi="Times New Roman" w:cs="Times New Roman"/>
                <w:sz w:val="20"/>
                <w:szCs w:val="20"/>
                <w:lang w:eastAsia="hu-HU"/>
              </w:rPr>
            </w:pPr>
            <w:r>
              <w:rPr>
                <w:rFonts w:ascii="Palatino Linotype" w:hAnsi="Palatino Linotype" w:cs="Palatino Linotype"/>
                <w:sz w:val="20"/>
                <w:szCs w:val="20"/>
                <w:lang w:eastAsia="hu-HU"/>
              </w:rPr>
              <w:t>Divattörténet</w:t>
            </w:r>
            <w:r>
              <w:rPr>
                <w:rFonts w:ascii="Times New Roman" w:hAnsi="Times New Roman" w:cs="Times New Roman"/>
                <w:sz w:val="20"/>
                <w:szCs w:val="20"/>
                <w:lang w:eastAsia="hu-HU"/>
              </w:rPr>
              <w:t>i ismeretek</w:t>
            </w:r>
          </w:p>
        </w:tc>
        <w:tc>
          <w:tcPr>
            <w:tcW w:w="1636" w:type="dxa"/>
            <w:gridSpan w:val="4"/>
            <w:tcBorders>
              <w:top w:val="single" w:sz="4" w:space="0" w:color="auto"/>
              <w:left w:val="nil"/>
              <w:bottom w:val="single" w:sz="4" w:space="0" w:color="auto"/>
              <w:right w:val="single" w:sz="4" w:space="0" w:color="auto"/>
            </w:tcBorders>
            <w:vAlign w:val="center"/>
          </w:tcPr>
          <w:p w:rsidR="002B3E83" w:rsidRDefault="002B3E83" w:rsidP="0050436A">
            <w:pPr>
              <w:spacing w:after="0" w:line="240" w:lineRule="auto"/>
              <w:jc w:val="center"/>
              <w:rPr>
                <w:rFonts w:ascii="Times New Roman" w:hAnsi="Times New Roman" w:cs="Times New Roman"/>
                <w:sz w:val="20"/>
                <w:szCs w:val="20"/>
                <w:lang w:eastAsia="hu-HU"/>
              </w:rPr>
            </w:pPr>
            <w:r>
              <w:rPr>
                <w:rFonts w:ascii="Palatino Linotype" w:hAnsi="Palatino Linotype" w:cs="Palatino Linotype"/>
                <w:sz w:val="20"/>
                <w:szCs w:val="20"/>
                <w:lang w:eastAsia="hu-HU"/>
              </w:rPr>
              <w:t>Szépészeti általános anyagismeret</w:t>
            </w:r>
          </w:p>
        </w:tc>
        <w:tc>
          <w:tcPr>
            <w:tcW w:w="3334" w:type="dxa"/>
            <w:gridSpan w:val="8"/>
            <w:tcBorders>
              <w:top w:val="single" w:sz="4" w:space="0" w:color="auto"/>
              <w:left w:val="single" w:sz="4" w:space="0" w:color="auto"/>
              <w:bottom w:val="single" w:sz="4" w:space="0" w:color="auto"/>
              <w:right w:val="single" w:sz="4" w:space="0" w:color="auto"/>
            </w:tcBorders>
            <w:vAlign w:val="center"/>
          </w:tcPr>
          <w:p w:rsidR="002B3E83" w:rsidRDefault="002B3E83" w:rsidP="0050436A">
            <w:pPr>
              <w:spacing w:after="0" w:line="240" w:lineRule="auto"/>
              <w:jc w:val="center"/>
              <w:rPr>
                <w:rFonts w:ascii="Palatino Linotype" w:hAnsi="Palatino Linotype" w:cs="Palatino Linotype"/>
                <w:sz w:val="20"/>
                <w:szCs w:val="20"/>
                <w:lang w:eastAsia="hu-HU"/>
              </w:rPr>
            </w:pPr>
            <w:r>
              <w:rPr>
                <w:rFonts w:ascii="Times New Roman" w:hAnsi="Times New Roman" w:cs="Times New Roman"/>
                <w:sz w:val="20"/>
                <w:szCs w:val="20"/>
                <w:lang w:eastAsia="hu-HU"/>
              </w:rPr>
              <w:t>Szakmai alapozó</w:t>
            </w:r>
            <w:r>
              <w:rPr>
                <w:rFonts w:ascii="Palatino Linotype" w:hAnsi="Palatino Linotype" w:cs="Palatino Linotype"/>
                <w:sz w:val="20"/>
                <w:szCs w:val="20"/>
                <w:lang w:eastAsia="hu-HU"/>
              </w:rPr>
              <w:t xml:space="preserve"> gyakorlat</w:t>
            </w:r>
          </w:p>
        </w:tc>
      </w:tr>
      <w:tr w:rsidR="002B3E83" w:rsidRPr="00796A57" w:rsidTr="008C4D3B">
        <w:trPr>
          <w:trHeight w:val="3559"/>
          <w:jc w:val="center"/>
        </w:trPr>
        <w:tc>
          <w:tcPr>
            <w:tcW w:w="2275" w:type="dxa"/>
            <w:vMerge/>
            <w:tcBorders>
              <w:top w:val="single" w:sz="4" w:space="0" w:color="auto"/>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rPr>
                <w:rFonts w:ascii="Palatino Linotype" w:hAnsi="Palatino Linotype" w:cs="Palatino Linotype"/>
                <w:sz w:val="20"/>
                <w:szCs w:val="20"/>
                <w:lang w:eastAsia="hu-HU"/>
              </w:rPr>
            </w:pPr>
          </w:p>
        </w:tc>
        <w:tc>
          <w:tcPr>
            <w:tcW w:w="283" w:type="dxa"/>
            <w:gridSpan w:val="2"/>
            <w:tcBorders>
              <w:top w:val="nil"/>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Anatómiai alapismeretek 1</w:t>
            </w:r>
          </w:p>
        </w:tc>
        <w:tc>
          <w:tcPr>
            <w:tcW w:w="425" w:type="dxa"/>
            <w:tcBorders>
              <w:top w:val="nil"/>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113"/>
              <w:rPr>
                <w:rFonts w:ascii="Palatino Linotype" w:hAnsi="Palatino Linotype" w:cs="Palatino Linotype"/>
                <w:sz w:val="20"/>
                <w:szCs w:val="20"/>
                <w:lang w:eastAsia="hu-HU"/>
              </w:rPr>
            </w:pPr>
            <w:r>
              <w:rPr>
                <w:rFonts w:ascii="Palatino Linotype" w:hAnsi="Palatino Linotype" w:cs="Palatino Linotype"/>
                <w:sz w:val="20"/>
                <w:szCs w:val="20"/>
                <w:lang w:eastAsia="hu-HU"/>
              </w:rPr>
              <w:t>Anatómiai alapismeretek 2</w:t>
            </w:r>
          </w:p>
        </w:tc>
        <w:tc>
          <w:tcPr>
            <w:tcW w:w="709" w:type="dxa"/>
            <w:tcBorders>
              <w:top w:val="nil"/>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A bőr elemi elváltozásai, bőr-, </w:t>
            </w:r>
            <w:r>
              <w:rPr>
                <w:rFonts w:ascii="Times New Roman" w:hAnsi="Times New Roman" w:cs="Times New Roman"/>
                <w:sz w:val="20"/>
                <w:szCs w:val="20"/>
                <w:lang w:eastAsia="hu-HU"/>
              </w:rPr>
              <w:t xml:space="preserve">haj-, </w:t>
            </w:r>
            <w:r>
              <w:rPr>
                <w:rFonts w:ascii="Palatino Linotype" w:hAnsi="Palatino Linotype" w:cs="Palatino Linotype"/>
                <w:sz w:val="20"/>
                <w:szCs w:val="20"/>
                <w:lang w:eastAsia="hu-HU"/>
              </w:rPr>
              <w:t>köröm-, kéz elváltozásai</w:t>
            </w:r>
          </w:p>
        </w:tc>
        <w:tc>
          <w:tcPr>
            <w:tcW w:w="425" w:type="dxa"/>
            <w:tcBorders>
              <w:top w:val="nil"/>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proofErr w:type="gramStart"/>
            <w:r>
              <w:rPr>
                <w:rFonts w:ascii="Times New Roman" w:hAnsi="Times New Roman" w:cs="Times New Roman"/>
                <w:sz w:val="20"/>
                <w:szCs w:val="20"/>
                <w:lang w:eastAsia="hu-HU"/>
              </w:rPr>
              <w:t>M</w:t>
            </w:r>
            <w:r>
              <w:rPr>
                <w:rFonts w:ascii="Palatino Linotype" w:hAnsi="Palatino Linotype" w:cs="Palatino Linotype"/>
                <w:sz w:val="20"/>
                <w:szCs w:val="20"/>
                <w:lang w:eastAsia="hu-HU"/>
              </w:rPr>
              <w:t xml:space="preserve">asszázs  </w:t>
            </w:r>
            <w:r>
              <w:rPr>
                <w:rFonts w:ascii="Times New Roman" w:hAnsi="Times New Roman" w:cs="Times New Roman"/>
                <w:sz w:val="20"/>
                <w:szCs w:val="20"/>
                <w:lang w:eastAsia="hu-HU"/>
              </w:rPr>
              <w:t>alapjai</w:t>
            </w:r>
            <w:proofErr w:type="gramEnd"/>
          </w:p>
        </w:tc>
        <w:tc>
          <w:tcPr>
            <w:tcW w:w="425" w:type="dxa"/>
            <w:tcBorders>
              <w:top w:val="nil"/>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Általános művészettörténet</w:t>
            </w:r>
          </w:p>
        </w:tc>
        <w:tc>
          <w:tcPr>
            <w:tcW w:w="426" w:type="dxa"/>
            <w:tcBorders>
              <w:top w:val="nil"/>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Hajviselet történet</w:t>
            </w:r>
          </w:p>
        </w:tc>
        <w:tc>
          <w:tcPr>
            <w:tcW w:w="425" w:type="dxa"/>
            <w:tcBorders>
              <w:top w:val="nil"/>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Times New Roman" w:hAnsi="Times New Roman" w:cs="Times New Roman"/>
                <w:sz w:val="20"/>
                <w:szCs w:val="20"/>
                <w:lang w:eastAsia="hu-HU"/>
              </w:rPr>
              <w:t xml:space="preserve">A </w:t>
            </w:r>
            <w:r>
              <w:rPr>
                <w:rFonts w:ascii="Palatino Linotype" w:hAnsi="Palatino Linotype" w:cs="Palatino Linotype"/>
                <w:sz w:val="20"/>
                <w:szCs w:val="20"/>
                <w:lang w:eastAsia="hu-HU"/>
              </w:rPr>
              <w:t>kozmetika története</w:t>
            </w:r>
          </w:p>
        </w:tc>
        <w:tc>
          <w:tcPr>
            <w:tcW w:w="425" w:type="dxa"/>
            <w:tcBorders>
              <w:top w:val="nil"/>
              <w:left w:val="nil"/>
              <w:bottom w:val="single" w:sz="4" w:space="0" w:color="auto"/>
              <w:right w:val="single" w:sz="4" w:space="0" w:color="auto"/>
            </w:tcBorders>
            <w:textDirection w:val="btLr"/>
            <w:vAlign w:val="center"/>
          </w:tcPr>
          <w:p w:rsidR="002B3E83" w:rsidRPr="00EC34A9" w:rsidRDefault="002B3E83" w:rsidP="0050436A">
            <w:pPr>
              <w:spacing w:after="0" w:line="240" w:lineRule="auto"/>
              <w:ind w:left="57"/>
              <w:rPr>
                <w:rFonts w:ascii="Times New Roman" w:hAnsi="Times New Roman" w:cs="Times New Roman"/>
                <w:sz w:val="20"/>
                <w:szCs w:val="20"/>
                <w:lang w:eastAsia="hu-HU"/>
              </w:rPr>
            </w:pPr>
            <w:r>
              <w:rPr>
                <w:rFonts w:ascii="Times New Roman" w:hAnsi="Times New Roman" w:cs="Times New Roman"/>
                <w:sz w:val="20"/>
                <w:szCs w:val="20"/>
                <w:lang w:eastAsia="hu-HU"/>
              </w:rPr>
              <w:t xml:space="preserve">A </w:t>
            </w:r>
            <w:r>
              <w:rPr>
                <w:rFonts w:ascii="Palatino Linotype" w:hAnsi="Palatino Linotype" w:cs="Palatino Linotype"/>
                <w:sz w:val="20"/>
                <w:szCs w:val="20"/>
                <w:lang w:eastAsia="hu-HU"/>
              </w:rPr>
              <w:t>kézápolás történet</w:t>
            </w:r>
            <w:r>
              <w:rPr>
                <w:rFonts w:ascii="Times New Roman" w:hAnsi="Times New Roman" w:cs="Times New Roman"/>
                <w:sz w:val="20"/>
                <w:szCs w:val="20"/>
                <w:lang w:eastAsia="hu-HU"/>
              </w:rPr>
              <w:t>e</w:t>
            </w:r>
          </w:p>
        </w:tc>
        <w:tc>
          <w:tcPr>
            <w:tcW w:w="425" w:type="dxa"/>
            <w:tcBorders>
              <w:top w:val="nil"/>
              <w:left w:val="nil"/>
              <w:bottom w:val="single" w:sz="4" w:space="0" w:color="auto"/>
              <w:right w:val="single" w:sz="4" w:space="0" w:color="auto"/>
            </w:tcBorders>
            <w:textDirection w:val="btLr"/>
            <w:vAlign w:val="center"/>
          </w:tcPr>
          <w:p w:rsidR="002B3E83"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Szabadkézi rajz</w:t>
            </w:r>
          </w:p>
        </w:tc>
        <w:tc>
          <w:tcPr>
            <w:tcW w:w="426" w:type="dxa"/>
            <w:tcBorders>
              <w:top w:val="nil"/>
              <w:left w:val="single" w:sz="4" w:space="0" w:color="auto"/>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Színelmélet</w:t>
            </w:r>
          </w:p>
        </w:tc>
        <w:tc>
          <w:tcPr>
            <w:tcW w:w="361" w:type="dxa"/>
            <w:tcBorders>
              <w:top w:val="nil"/>
              <w:left w:val="nil"/>
              <w:bottom w:val="single" w:sz="4" w:space="0" w:color="auto"/>
              <w:right w:val="single" w:sz="4" w:space="0" w:color="auto"/>
            </w:tcBorders>
            <w:textDirection w:val="btLr"/>
            <w:vAlign w:val="center"/>
          </w:tcPr>
          <w:p w:rsidR="002B3E83" w:rsidRPr="00796A57" w:rsidRDefault="002B3E83" w:rsidP="0050436A">
            <w:pPr>
              <w:spacing w:after="0" w:line="240" w:lineRule="auto"/>
              <w:ind w:left="113"/>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Szépészeti anyagismeret 1.</w:t>
            </w:r>
          </w:p>
        </w:tc>
        <w:tc>
          <w:tcPr>
            <w:tcW w:w="425" w:type="dxa"/>
            <w:tcBorders>
              <w:top w:val="single" w:sz="4" w:space="0" w:color="auto"/>
              <w:left w:val="nil"/>
              <w:bottom w:val="single" w:sz="4" w:space="0" w:color="auto"/>
              <w:right w:val="single" w:sz="4" w:space="0" w:color="auto"/>
            </w:tcBorders>
            <w:textDirection w:val="btLr"/>
          </w:tcPr>
          <w:p w:rsidR="002B3E83" w:rsidRPr="00796A57" w:rsidRDefault="002B3E83" w:rsidP="0050436A">
            <w:pPr>
              <w:spacing w:after="0" w:line="240" w:lineRule="auto"/>
              <w:ind w:left="113"/>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Szépészeti anyagismeret 2.</w:t>
            </w:r>
          </w:p>
        </w:tc>
        <w:tc>
          <w:tcPr>
            <w:tcW w:w="425" w:type="dxa"/>
            <w:tcBorders>
              <w:top w:val="single" w:sz="4" w:space="0" w:color="auto"/>
              <w:left w:val="single" w:sz="4" w:space="0" w:color="auto"/>
              <w:bottom w:val="single" w:sz="4" w:space="0" w:color="auto"/>
              <w:right w:val="single" w:sz="4" w:space="0" w:color="auto"/>
            </w:tcBorders>
            <w:textDirection w:val="btLr"/>
          </w:tcPr>
          <w:p w:rsidR="002B3E83" w:rsidRPr="00796A57" w:rsidRDefault="002B3E83" w:rsidP="0050436A">
            <w:pPr>
              <w:spacing w:after="0" w:line="240" w:lineRule="auto"/>
              <w:ind w:left="113"/>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Szépészeti anyagismeret 3.</w:t>
            </w:r>
          </w:p>
        </w:tc>
        <w:tc>
          <w:tcPr>
            <w:tcW w:w="425" w:type="dxa"/>
            <w:tcBorders>
              <w:top w:val="single" w:sz="4" w:space="0" w:color="auto"/>
              <w:left w:val="single" w:sz="4" w:space="0" w:color="auto"/>
              <w:bottom w:val="single" w:sz="4" w:space="0" w:color="auto"/>
              <w:right w:val="single" w:sz="4" w:space="0" w:color="auto"/>
            </w:tcBorders>
            <w:textDirection w:val="btLr"/>
          </w:tcPr>
          <w:p w:rsidR="002B3E83" w:rsidRPr="00796A57" w:rsidRDefault="002B3E83" w:rsidP="0050436A">
            <w:pPr>
              <w:spacing w:after="0" w:line="240" w:lineRule="auto"/>
              <w:ind w:left="113"/>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Szépészeti anyagismeret 4.</w:t>
            </w:r>
          </w:p>
        </w:tc>
        <w:tc>
          <w:tcPr>
            <w:tcW w:w="417" w:type="dxa"/>
            <w:tcBorders>
              <w:top w:val="nil"/>
              <w:left w:val="single" w:sz="4" w:space="0" w:color="auto"/>
              <w:bottom w:val="single" w:sz="4" w:space="0" w:color="auto"/>
              <w:right w:val="single" w:sz="4" w:space="0" w:color="auto"/>
            </w:tcBorders>
            <w:textDirection w:val="btLr"/>
          </w:tcPr>
          <w:p w:rsidR="002B3E83" w:rsidRPr="00ED210D" w:rsidRDefault="002B3E83" w:rsidP="0050436A">
            <w:pPr>
              <w:spacing w:after="0" w:line="240" w:lineRule="auto"/>
              <w:ind w:left="113"/>
              <w:rPr>
                <w:rFonts w:ascii="Times New Roman" w:hAnsi="Times New Roman" w:cs="Times New Roman"/>
                <w:sz w:val="20"/>
                <w:szCs w:val="20"/>
                <w:lang w:eastAsia="hu-HU"/>
              </w:rPr>
            </w:pPr>
            <w:r w:rsidRPr="00796A57">
              <w:rPr>
                <w:rFonts w:ascii="Palatino Linotype" w:hAnsi="Palatino Linotype" w:cs="Palatino Linotype"/>
                <w:sz w:val="20"/>
                <w:szCs w:val="20"/>
                <w:lang w:eastAsia="hu-HU"/>
              </w:rPr>
              <w:t>Alapsmink</w:t>
            </w:r>
            <w:r>
              <w:rPr>
                <w:rFonts w:ascii="Times New Roman" w:hAnsi="Times New Roman" w:cs="Times New Roman"/>
                <w:sz w:val="20"/>
                <w:szCs w:val="20"/>
                <w:lang w:eastAsia="hu-HU"/>
              </w:rPr>
              <w:t xml:space="preserve"> 1.</w:t>
            </w:r>
          </w:p>
        </w:tc>
        <w:tc>
          <w:tcPr>
            <w:tcW w:w="425" w:type="dxa"/>
            <w:tcBorders>
              <w:top w:val="nil"/>
              <w:left w:val="single" w:sz="4" w:space="0" w:color="auto"/>
              <w:bottom w:val="single" w:sz="4" w:space="0" w:color="auto"/>
              <w:right w:val="single" w:sz="4" w:space="0" w:color="auto"/>
            </w:tcBorders>
            <w:textDirection w:val="btLr"/>
          </w:tcPr>
          <w:p w:rsidR="002B3E83" w:rsidRPr="00ED210D" w:rsidRDefault="002B3E83" w:rsidP="0050436A">
            <w:pPr>
              <w:spacing w:after="0" w:line="240" w:lineRule="auto"/>
              <w:ind w:left="113"/>
              <w:rPr>
                <w:rFonts w:ascii="Palatino Linotype" w:hAnsi="Palatino Linotype" w:cs="Palatino Linotype"/>
                <w:sz w:val="20"/>
                <w:szCs w:val="20"/>
                <w:lang w:eastAsia="hu-HU"/>
              </w:rPr>
            </w:pPr>
            <w:r w:rsidRPr="00ED210D">
              <w:rPr>
                <w:rFonts w:ascii="Palatino Linotype" w:hAnsi="Palatino Linotype" w:cs="Palatino Linotype"/>
                <w:sz w:val="20"/>
                <w:szCs w:val="20"/>
                <w:lang w:eastAsia="hu-HU"/>
              </w:rPr>
              <w:t>Alapsmink 2.</w:t>
            </w:r>
          </w:p>
        </w:tc>
        <w:tc>
          <w:tcPr>
            <w:tcW w:w="425" w:type="dxa"/>
            <w:tcBorders>
              <w:top w:val="nil"/>
              <w:left w:val="single" w:sz="4" w:space="0" w:color="auto"/>
              <w:bottom w:val="single" w:sz="4" w:space="0" w:color="auto"/>
              <w:right w:val="single" w:sz="4" w:space="0" w:color="auto"/>
            </w:tcBorders>
            <w:textDirection w:val="btLr"/>
          </w:tcPr>
          <w:p w:rsidR="002B3E83" w:rsidRPr="00796A57" w:rsidRDefault="002B3E83" w:rsidP="0050436A">
            <w:pPr>
              <w:spacing w:after="0" w:line="240" w:lineRule="auto"/>
              <w:ind w:left="113"/>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 xml:space="preserve">Alap masszázs technikák </w:t>
            </w:r>
            <w:r>
              <w:rPr>
                <w:rFonts w:ascii="Times New Roman" w:hAnsi="Times New Roman" w:cs="Times New Roman"/>
                <w:sz w:val="20"/>
                <w:szCs w:val="20"/>
                <w:lang w:eastAsia="hu-HU"/>
              </w:rPr>
              <w:t>1.</w:t>
            </w:r>
          </w:p>
        </w:tc>
        <w:tc>
          <w:tcPr>
            <w:tcW w:w="334" w:type="dxa"/>
            <w:tcBorders>
              <w:top w:val="nil"/>
              <w:left w:val="single" w:sz="4" w:space="0" w:color="auto"/>
              <w:bottom w:val="single" w:sz="4" w:space="0" w:color="auto"/>
              <w:right w:val="single" w:sz="4" w:space="0" w:color="auto"/>
            </w:tcBorders>
            <w:textDirection w:val="btLr"/>
          </w:tcPr>
          <w:p w:rsidR="002B3E83" w:rsidRPr="00796A57" w:rsidRDefault="002B3E83" w:rsidP="0050436A">
            <w:pPr>
              <w:spacing w:after="0" w:line="240" w:lineRule="auto"/>
              <w:ind w:left="113"/>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 xml:space="preserve">Alap masszázs technikák </w:t>
            </w:r>
            <w:r>
              <w:rPr>
                <w:rFonts w:ascii="Times New Roman" w:hAnsi="Times New Roman" w:cs="Times New Roman"/>
                <w:sz w:val="20"/>
                <w:szCs w:val="20"/>
                <w:lang w:eastAsia="hu-HU"/>
              </w:rPr>
              <w:t>2.</w:t>
            </w:r>
          </w:p>
        </w:tc>
        <w:tc>
          <w:tcPr>
            <w:tcW w:w="425" w:type="dxa"/>
            <w:tcBorders>
              <w:top w:val="nil"/>
              <w:left w:val="single" w:sz="4" w:space="0" w:color="auto"/>
              <w:bottom w:val="single" w:sz="4" w:space="0" w:color="auto"/>
              <w:right w:val="single" w:sz="4" w:space="0" w:color="auto"/>
            </w:tcBorders>
            <w:textDirection w:val="btLr"/>
          </w:tcPr>
          <w:p w:rsidR="002B3E83" w:rsidRPr="00796A57" w:rsidRDefault="002B3E83" w:rsidP="0050436A">
            <w:pPr>
              <w:spacing w:after="0" w:line="240" w:lineRule="auto"/>
              <w:ind w:left="113"/>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Hajfonások</w:t>
            </w:r>
          </w:p>
        </w:tc>
        <w:tc>
          <w:tcPr>
            <w:tcW w:w="315" w:type="dxa"/>
            <w:tcBorders>
              <w:top w:val="nil"/>
              <w:left w:val="single" w:sz="4" w:space="0" w:color="auto"/>
              <w:bottom w:val="single" w:sz="4" w:space="0" w:color="auto"/>
              <w:right w:val="single" w:sz="4" w:space="0" w:color="auto"/>
            </w:tcBorders>
            <w:textDirection w:val="btLr"/>
          </w:tcPr>
          <w:p w:rsidR="002B3E83" w:rsidRPr="00796A57" w:rsidRDefault="002B3E83" w:rsidP="0050436A">
            <w:pPr>
              <w:spacing w:after="0" w:line="240" w:lineRule="auto"/>
              <w:ind w:left="113"/>
              <w:rPr>
                <w:rFonts w:ascii="Palatino Linotype" w:hAnsi="Palatino Linotype" w:cs="Palatino Linotype"/>
                <w:sz w:val="20"/>
                <w:szCs w:val="20"/>
                <w:lang w:eastAsia="hu-HU"/>
              </w:rPr>
            </w:pPr>
            <w:r>
              <w:rPr>
                <w:rFonts w:ascii="Palatino Linotype" w:hAnsi="Palatino Linotype" w:cs="Palatino Linotype"/>
                <w:sz w:val="20"/>
                <w:szCs w:val="20"/>
                <w:lang w:eastAsia="hu-HU"/>
              </w:rPr>
              <w:t>Haj</w:t>
            </w:r>
            <w:r w:rsidRPr="00796A57">
              <w:rPr>
                <w:rFonts w:ascii="Palatino Linotype" w:hAnsi="Palatino Linotype" w:cs="Palatino Linotype"/>
                <w:sz w:val="20"/>
                <w:szCs w:val="20"/>
                <w:lang w:eastAsia="hu-HU"/>
              </w:rPr>
              <w:t>sodrások</w:t>
            </w:r>
          </w:p>
        </w:tc>
        <w:tc>
          <w:tcPr>
            <w:tcW w:w="426" w:type="dxa"/>
            <w:tcBorders>
              <w:top w:val="nil"/>
              <w:left w:val="single" w:sz="4" w:space="0" w:color="auto"/>
              <w:bottom w:val="single" w:sz="4" w:space="0" w:color="auto"/>
              <w:right w:val="single" w:sz="4" w:space="0" w:color="auto"/>
            </w:tcBorders>
            <w:textDirection w:val="btLr"/>
          </w:tcPr>
          <w:p w:rsidR="002B3E83" w:rsidRPr="00796A57" w:rsidRDefault="002B3E83" w:rsidP="0050436A">
            <w:pPr>
              <w:spacing w:after="0" w:line="240" w:lineRule="auto"/>
              <w:ind w:left="113"/>
              <w:rPr>
                <w:rFonts w:ascii="Palatino Linotype" w:hAnsi="Palatino Linotype" w:cs="Palatino Linotype"/>
                <w:sz w:val="20"/>
                <w:szCs w:val="20"/>
                <w:lang w:eastAsia="hu-HU"/>
              </w:rPr>
            </w:pPr>
            <w:r>
              <w:rPr>
                <w:rFonts w:ascii="Palatino Linotype" w:hAnsi="Palatino Linotype" w:cs="Palatino Linotype"/>
                <w:sz w:val="20"/>
                <w:szCs w:val="20"/>
                <w:lang w:eastAsia="hu-HU"/>
              </w:rPr>
              <w:t>Haj</w:t>
            </w:r>
            <w:r w:rsidRPr="00796A57">
              <w:rPr>
                <w:rFonts w:ascii="Palatino Linotype" w:hAnsi="Palatino Linotype" w:cs="Palatino Linotype"/>
                <w:sz w:val="20"/>
                <w:szCs w:val="20"/>
                <w:lang w:eastAsia="hu-HU"/>
              </w:rPr>
              <w:t xml:space="preserve"> szövések</w:t>
            </w:r>
          </w:p>
        </w:tc>
        <w:tc>
          <w:tcPr>
            <w:tcW w:w="567" w:type="dxa"/>
            <w:tcBorders>
              <w:top w:val="nil"/>
              <w:left w:val="single" w:sz="4" w:space="0" w:color="auto"/>
              <w:bottom w:val="single" w:sz="4" w:space="0" w:color="auto"/>
              <w:right w:val="single" w:sz="4" w:space="0" w:color="auto"/>
            </w:tcBorders>
            <w:textDirection w:val="btLr"/>
            <w:vAlign w:val="center"/>
          </w:tcPr>
          <w:p w:rsidR="002B3E83" w:rsidRPr="00796A57" w:rsidRDefault="00892153" w:rsidP="0050436A">
            <w:pPr>
              <w:spacing w:after="0" w:line="240" w:lineRule="auto"/>
              <w:ind w:left="113"/>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Alapkozmetikumok </w:t>
            </w:r>
            <w:r w:rsidR="002B3E83" w:rsidRPr="00796A57">
              <w:rPr>
                <w:rFonts w:ascii="Palatino Linotype" w:hAnsi="Palatino Linotype" w:cs="Palatino Linotype"/>
                <w:sz w:val="20"/>
                <w:szCs w:val="20"/>
                <w:lang w:eastAsia="hu-HU"/>
              </w:rPr>
              <w:t>készítése</w:t>
            </w:r>
          </w:p>
        </w:tc>
      </w:tr>
      <w:tr w:rsidR="002B3E83" w:rsidRPr="000E120B" w:rsidTr="008C4D3B">
        <w:trPr>
          <w:trHeight w:val="345"/>
          <w:jc w:val="center"/>
        </w:trPr>
        <w:tc>
          <w:tcPr>
            <w:tcW w:w="11639" w:type="dxa"/>
            <w:gridSpan w:val="24"/>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Felismeri a haj-, a bőr-, és a kézápolás, határterületeit a megállapításukhoz szükséges anatómiai és bőrgyógyászati ismeretek felhasználásával</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Felméri a kéz, a bőr, a haj és a köröm egészséges állapotát</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524E"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79524E"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79524E"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Felismeri a bőr, a haj és a köröm egészséges normál állapotától való eltéréseket és végzi a velük való teendőket</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524E"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79524E"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79524E"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Alkalmazza a fertőzés megelőzéssel, fertőtlenítéssel kapcsolatos ismerteket, elvégzi a feladatokat</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Felismeri a diabetes tüneteit, a szolgáltatáskor fellépő veszélyhelyzetet és alkalmazza a megelőzési módokat</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524E"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 xml:space="preserve">Alkalmazza a tisztítási műveletekhez felhasználható </w:t>
            </w:r>
            <w:r w:rsidRPr="00796A57">
              <w:rPr>
                <w:rFonts w:ascii="Palatino Linotype" w:hAnsi="Palatino Linotype" w:cs="Palatino Linotype"/>
                <w:sz w:val="20"/>
                <w:szCs w:val="20"/>
              </w:rPr>
              <w:lastRenderedPageBreak/>
              <w:t>anyagokat jellemzőik, tulajdonságaik, bőrre gyakorolt hatásaik alapján</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524E"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79524E"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79524E"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lastRenderedPageBreak/>
              <w:t>Alkalmazza a fertőtlenítési műveletekhez felhasználható anyagokat, jellemzőik, tulajdonságaik, bőrre gyakorolt hatásaik</w:t>
            </w:r>
            <w:proofErr w:type="gramStart"/>
            <w:r w:rsidRPr="00796A57">
              <w:rPr>
                <w:rFonts w:ascii="Palatino Linotype" w:hAnsi="Palatino Linotype" w:cs="Palatino Linotype"/>
                <w:sz w:val="20"/>
                <w:szCs w:val="20"/>
              </w:rPr>
              <w:t>,a</w:t>
            </w:r>
            <w:proofErr w:type="gramEnd"/>
            <w:r w:rsidRPr="00796A57">
              <w:rPr>
                <w:rFonts w:ascii="Palatino Linotype" w:hAnsi="Palatino Linotype" w:cs="Palatino Linotype"/>
                <w:sz w:val="20"/>
                <w:szCs w:val="20"/>
              </w:rPr>
              <w:t xml:space="preserve"> velük szemben támasztott követelmények alapján</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Alkalmazza az előkészítési műveletekhez felhasználható anyagokat, jellemzőik, tulajdonságaik, alkalmazási módjaik, bőrre gyakorolt hatásaik alapján</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Alkalmazza az ápoló anyagokat, jellemző tulajdonságaik, alkalmazási módjaik, bőrre, hajra, körömre gyakorolt hatásaik alapján</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152E48">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E04FDD"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E04FDD"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E04FDD"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Alkalmazza az egyéb segédanyagokat, jellemző tulajdonságaik, alkalmazási módjaik, bőrre, hajra, körömre gyakorolt hatásaik alapján</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2B3E83" w:rsidRPr="00796A57" w:rsidRDefault="002B3E83" w:rsidP="001757E0">
            <w:pPr>
              <w:spacing w:after="0" w:line="240" w:lineRule="auto"/>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 </w:t>
            </w:r>
            <w:r w:rsidRPr="00796A57">
              <w:rPr>
                <w:rFonts w:ascii="Palatino Linotype" w:hAnsi="Palatino Linotype" w:cs="Palatino Linotype"/>
                <w:sz w:val="20"/>
                <w:szCs w:val="20"/>
              </w:rPr>
              <w:t>Alkalmazza a díszítéshez használt anyagokat, jellemző tulajdonságaik, alkalmazási módjaik, bőrre gyakorolt hatásaik alapján</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2B3E83" w:rsidRPr="00796A57" w:rsidRDefault="002B3E83" w:rsidP="001757E0">
            <w:pPr>
              <w:spacing w:after="0" w:line="240" w:lineRule="auto"/>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 xml:space="preserve"> Masszírozást végez nyakon, vállon, fejen és hajas </w:t>
            </w:r>
            <w:proofErr w:type="gramStart"/>
            <w:r w:rsidRPr="00796A57">
              <w:rPr>
                <w:rFonts w:ascii="Palatino Linotype" w:hAnsi="Palatino Linotype" w:cs="Palatino Linotype"/>
                <w:sz w:val="20"/>
                <w:szCs w:val="20"/>
                <w:lang w:eastAsia="hu-HU"/>
              </w:rPr>
              <w:t>fejbőrön</w:t>
            </w:r>
            <w:proofErr w:type="gramEnd"/>
            <w:r w:rsidRPr="00796A57">
              <w:rPr>
                <w:rFonts w:ascii="Palatino Linotype" w:hAnsi="Palatino Linotype" w:cs="Palatino Linotype"/>
                <w:sz w:val="20"/>
                <w:szCs w:val="20"/>
                <w:lang w:eastAsia="hu-HU"/>
              </w:rPr>
              <w:t xml:space="preserve"> szárazon és vizesen</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2B3E83" w:rsidRPr="00796A57" w:rsidRDefault="002B3E83" w:rsidP="001757E0">
            <w:pPr>
              <w:spacing w:after="0" w:line="240" w:lineRule="auto"/>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Alapsminket készít</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2B3E83" w:rsidRPr="00796A57" w:rsidRDefault="002B3E83" w:rsidP="001757E0">
            <w:pPr>
              <w:spacing w:after="0" w:line="240" w:lineRule="auto"/>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 xml:space="preserve">Divattörténeti </w:t>
            </w:r>
            <w:r w:rsidRPr="00796A57">
              <w:rPr>
                <w:rFonts w:ascii="Palatino Linotype" w:hAnsi="Palatino Linotype" w:cs="Palatino Linotype"/>
                <w:sz w:val="20"/>
                <w:szCs w:val="20"/>
                <w:lang w:eastAsia="hu-HU"/>
              </w:rPr>
              <w:lastRenderedPageBreak/>
              <w:t>ismereteit alkalmazza a szolgáltatás során</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E04FDD"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E04FDD"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2B3E83" w:rsidRPr="00796A57" w:rsidRDefault="002B3E83" w:rsidP="001757E0">
            <w:pPr>
              <w:spacing w:after="0" w:line="240" w:lineRule="auto"/>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lastRenderedPageBreak/>
              <w:t>A hajat fonja, sodorja, szövi</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B14CE0"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B14CE0"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2B3E83" w:rsidRPr="00796A57" w:rsidRDefault="002B3E83" w:rsidP="001757E0">
            <w:pPr>
              <w:spacing w:after="0" w:line="240" w:lineRule="auto"/>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Kozmetikumok recepttúráját elemzi</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2B3E83" w:rsidRPr="00796A57" w:rsidRDefault="002B3E83" w:rsidP="001757E0">
            <w:pPr>
              <w:spacing w:after="0" w:line="240" w:lineRule="auto"/>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Oldatokat készít, elvégzi az oldat készítéshez szükséges számításokat</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2B3E83" w:rsidRPr="00796A57" w:rsidRDefault="002B3E83" w:rsidP="001757E0">
            <w:pPr>
              <w:spacing w:after="0" w:line="240" w:lineRule="auto"/>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Folyékony kozmetikumokat készít</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11639" w:type="dxa"/>
            <w:gridSpan w:val="24"/>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rPr>
            </w:pPr>
            <w:r w:rsidRPr="00796A57">
              <w:rPr>
                <w:rFonts w:ascii="Palatino Linotype" w:hAnsi="Palatino Linotype" w:cs="Palatino Linotype"/>
                <w:sz w:val="20"/>
                <w:szCs w:val="20"/>
              </w:rPr>
              <w:t>SZAKMAI ISMERETEK</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Test felépítésének általános jellemzése</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Sejtek, alapszövetek általános jellemzése</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Mozgásszerv</w:t>
            </w:r>
            <w:r>
              <w:rPr>
                <w:rFonts w:ascii="Palatino Linotype" w:hAnsi="Palatino Linotype" w:cs="Palatino Linotype"/>
                <w:sz w:val="20"/>
                <w:szCs w:val="20"/>
              </w:rPr>
              <w:t xml:space="preserve">i </w:t>
            </w:r>
            <w:proofErr w:type="gramStart"/>
            <w:r w:rsidRPr="00796A57">
              <w:rPr>
                <w:rFonts w:ascii="Palatino Linotype" w:hAnsi="Palatino Linotype" w:cs="Palatino Linotype"/>
                <w:sz w:val="20"/>
                <w:szCs w:val="20"/>
              </w:rPr>
              <w:t>rendszer  jellemzése</w:t>
            </w:r>
            <w:proofErr w:type="gramEnd"/>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Keringés szervrendszere, keringési rendellenességek és azok befolyásoló következményei a szolgáltatásra</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Bőr és a bőr függelékeinek felépítése és élettana, a bőr funkciói</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Bőr elemi elváltozásai</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Diabetes és a szolgáltatást befolyásoló következményei</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B14CE0"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Fertőzés-megelőzés, fertőtlenítés</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B14CE0"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Bőr és a bőr függelékeinek elváltozásai, betegségei és a szolgáltatást befolyásoló következményei</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B14CE0"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single" w:sz="4" w:space="0" w:color="auto"/>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 xml:space="preserve">Kéz ortopédiai elváltozásai, okai és a szolgáltatást </w:t>
            </w:r>
            <w:r w:rsidRPr="00796A57">
              <w:rPr>
                <w:rFonts w:ascii="Palatino Linotype" w:hAnsi="Palatino Linotype" w:cs="Palatino Linotype"/>
                <w:sz w:val="20"/>
                <w:szCs w:val="20"/>
              </w:rPr>
              <w:lastRenderedPageBreak/>
              <w:t>befolyásoló következményei</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lastRenderedPageBreak/>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single" w:sz="4" w:space="0" w:color="auto"/>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lastRenderedPageBreak/>
              <w:t>Hatóanyagok és vivőszereik szerepe és alkalmazásainak lehetőségei</w:t>
            </w: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spacing w:after="0" w:line="100" w:lineRule="atLeast"/>
              <w:rPr>
                <w:rFonts w:ascii="Palatino Linotype" w:hAnsi="Palatino Linotype" w:cs="Palatino Linotype"/>
                <w:sz w:val="20"/>
                <w:szCs w:val="20"/>
              </w:rPr>
            </w:pPr>
            <w:r w:rsidRPr="00796A57">
              <w:rPr>
                <w:rFonts w:ascii="Palatino Linotype" w:hAnsi="Palatino Linotype" w:cs="Palatino Linotype"/>
                <w:sz w:val="20"/>
                <w:szCs w:val="20"/>
              </w:rPr>
              <w:t>Fertőtlenítő anyagok, fertőtlenítési módok</w:t>
            </w:r>
          </w:p>
          <w:p w:rsidR="002B3E83" w:rsidRPr="00796A57" w:rsidRDefault="002B3E83" w:rsidP="001757E0">
            <w:pPr>
              <w:spacing w:after="0" w:line="100" w:lineRule="atLeast"/>
              <w:ind w:left="284" w:firstLine="850"/>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Víz, vízben oldódó anyagok, oldatok</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 xml:space="preserve">Szappanok, tisztítószerek </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Zsírok, olajok, zsírszerű anyagok, emulziók, zselék, krémek</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roofErr w:type="gramStart"/>
            <w:r w:rsidRPr="00796A57">
              <w:rPr>
                <w:rFonts w:ascii="Palatino Linotype" w:hAnsi="Palatino Linotype" w:cs="Palatino Linotype"/>
                <w:sz w:val="20"/>
                <w:szCs w:val="20"/>
              </w:rPr>
              <w:t>Vitaminok, gyógyhatású</w:t>
            </w:r>
            <w:proofErr w:type="gramEnd"/>
            <w:r w:rsidRPr="00796A57">
              <w:rPr>
                <w:rFonts w:ascii="Palatino Linotype" w:hAnsi="Palatino Linotype" w:cs="Palatino Linotype"/>
                <w:sz w:val="20"/>
                <w:szCs w:val="20"/>
              </w:rPr>
              <w:t xml:space="preserve"> anyagok</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Verejtékcsökkentő, szagtalanító és vérzéscsillapító anyagok</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Alap-sminkelmélet</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Művészet-, divat- és stílustörténet</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Szabadkézi rajz</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A haj fonása, sodrása, szövése</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Kozmetikumok összetétele, alap-, segéd- és hatóanyagok</w:t>
            </w: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p>
        </w:tc>
        <w:tc>
          <w:tcPr>
            <w:tcW w:w="283" w:type="dxa"/>
            <w:gridSpan w:val="2"/>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11639" w:type="dxa"/>
            <w:gridSpan w:val="24"/>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rPr>
            </w:pPr>
            <w:r w:rsidRPr="00796A57">
              <w:rPr>
                <w:rFonts w:ascii="Palatino Linotype" w:hAnsi="Palatino Linotype" w:cs="Palatino Linotype"/>
                <w:sz w:val="20"/>
                <w:szCs w:val="20"/>
              </w:rPr>
              <w:t>SZAKMAI KÉSZSÉGEK</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Szakmai nyelvű beszédkészség</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11639" w:type="dxa"/>
            <w:gridSpan w:val="24"/>
            <w:tcBorders>
              <w:top w:val="nil"/>
              <w:left w:val="single" w:sz="4" w:space="0" w:color="auto"/>
              <w:bottom w:val="single" w:sz="4" w:space="0" w:color="auto"/>
              <w:right w:val="single" w:sz="4" w:space="0" w:color="auto"/>
            </w:tcBorders>
          </w:tcPr>
          <w:p w:rsidR="002B3E83" w:rsidRPr="00796A57" w:rsidRDefault="002B3E83" w:rsidP="001757E0">
            <w:pPr>
              <w:spacing w:after="0" w:line="240" w:lineRule="auto"/>
              <w:jc w:val="center"/>
              <w:rPr>
                <w:rFonts w:ascii="Palatino Linotype" w:hAnsi="Palatino Linotype" w:cs="Palatino Linotype"/>
                <w:sz w:val="20"/>
                <w:szCs w:val="20"/>
              </w:rPr>
            </w:pPr>
            <w:r w:rsidRPr="00796A57">
              <w:rPr>
                <w:rFonts w:ascii="Palatino Linotype" w:hAnsi="Palatino Linotype" w:cs="Palatino Linotype"/>
                <w:sz w:val="20"/>
                <w:szCs w:val="20"/>
              </w:rPr>
              <w:t>SZEMÉLYES KOMPETENCIÁK</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Felelősségtudat</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Pontosság</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p w:rsidR="002B3E83" w:rsidRPr="00796A57" w:rsidRDefault="002B3E83" w:rsidP="0050436A">
            <w:pPr>
              <w:spacing w:after="0" w:line="240" w:lineRule="auto"/>
              <w:jc w:val="center"/>
              <w:rPr>
                <w:rFonts w:ascii="Palatino Linotype" w:hAnsi="Palatino Linotype" w:cs="Palatino Linotype"/>
                <w:sz w:val="20"/>
                <w:szCs w:val="20"/>
                <w:lang w:eastAsia="hu-HU"/>
              </w:rPr>
            </w:pPr>
          </w:p>
        </w:tc>
      </w:tr>
      <w:tr w:rsidR="002B3E83" w:rsidRPr="00796A57" w:rsidTr="008C4D3B">
        <w:trPr>
          <w:trHeight w:val="255"/>
          <w:jc w:val="center"/>
        </w:trPr>
        <w:tc>
          <w:tcPr>
            <w:tcW w:w="11639" w:type="dxa"/>
            <w:gridSpan w:val="24"/>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rPr>
            </w:pPr>
            <w:r w:rsidRPr="00796A57">
              <w:rPr>
                <w:rFonts w:ascii="Palatino Linotype" w:hAnsi="Palatino Linotype" w:cs="Palatino Linotype"/>
                <w:sz w:val="20"/>
                <w:szCs w:val="20"/>
              </w:rPr>
              <w:lastRenderedPageBreak/>
              <w:t>TÁRSAS KOMPETENCIÁK</w:t>
            </w:r>
          </w:p>
        </w:tc>
      </w:tr>
      <w:tr w:rsidR="002B3E83" w:rsidRPr="00796A57" w:rsidTr="004550E4">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50436A">
            <w:pPr>
              <w:autoSpaceDE w:val="0"/>
              <w:autoSpaceDN w:val="0"/>
              <w:adjustRightInd w:val="0"/>
              <w:spacing w:after="0" w:line="240" w:lineRule="auto"/>
              <w:jc w:val="both"/>
              <w:rPr>
                <w:rFonts w:ascii="Palatino Linotype" w:hAnsi="Palatino Linotype" w:cs="Palatino Linotype"/>
                <w:sz w:val="20"/>
                <w:szCs w:val="20"/>
              </w:rPr>
            </w:pPr>
            <w:r w:rsidRPr="00796A57">
              <w:rPr>
                <w:rFonts w:ascii="Palatino Linotype" w:hAnsi="Palatino Linotype" w:cs="Palatino Linotype"/>
                <w:sz w:val="20"/>
                <w:szCs w:val="20"/>
              </w:rPr>
              <w:t>Határozottság</w:t>
            </w:r>
          </w:p>
        </w:tc>
        <w:tc>
          <w:tcPr>
            <w:tcW w:w="214"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94"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11639" w:type="dxa"/>
            <w:gridSpan w:val="24"/>
            <w:tcBorders>
              <w:top w:val="nil"/>
              <w:left w:val="single" w:sz="4" w:space="0" w:color="auto"/>
              <w:bottom w:val="single" w:sz="4" w:space="0" w:color="auto"/>
              <w:right w:val="single" w:sz="4" w:space="0" w:color="auto"/>
            </w:tcBorders>
          </w:tcPr>
          <w:p w:rsidR="002B3E83" w:rsidRPr="00796A57" w:rsidRDefault="002B3E83"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MÓDSZERKOMPETENCIÁK</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Ismeretek helyénvaló alkalmazása</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r w:rsidR="002B3E83" w:rsidRPr="00796A57" w:rsidTr="008C4D3B">
        <w:trPr>
          <w:trHeight w:val="255"/>
          <w:jc w:val="center"/>
        </w:trPr>
        <w:tc>
          <w:tcPr>
            <w:tcW w:w="2275" w:type="dxa"/>
            <w:tcBorders>
              <w:top w:val="nil"/>
              <w:left w:val="single" w:sz="4" w:space="0" w:color="auto"/>
              <w:bottom w:val="single" w:sz="4" w:space="0" w:color="auto"/>
              <w:right w:val="single" w:sz="4" w:space="0" w:color="auto"/>
            </w:tcBorders>
            <w:noWrap/>
          </w:tcPr>
          <w:p w:rsidR="002B3E83" w:rsidRPr="00796A57" w:rsidRDefault="002B3E83" w:rsidP="001757E0">
            <w:pPr>
              <w:autoSpaceDE w:val="0"/>
              <w:autoSpaceDN w:val="0"/>
              <w:adjustRightInd w:val="0"/>
              <w:spacing w:after="0" w:line="240" w:lineRule="auto"/>
              <w:rPr>
                <w:rFonts w:ascii="Palatino Linotype" w:hAnsi="Palatino Linotype" w:cs="Palatino Linotype"/>
                <w:sz w:val="20"/>
                <w:szCs w:val="20"/>
              </w:rPr>
            </w:pPr>
            <w:r w:rsidRPr="00796A57">
              <w:rPr>
                <w:rFonts w:ascii="Palatino Linotype" w:hAnsi="Palatino Linotype" w:cs="Palatino Linotype"/>
                <w:sz w:val="20"/>
                <w:szCs w:val="20"/>
              </w:rPr>
              <w:t>Szakmai nyelvű beszédkészség</w:t>
            </w:r>
          </w:p>
        </w:tc>
        <w:tc>
          <w:tcPr>
            <w:tcW w:w="283" w:type="dxa"/>
            <w:gridSpan w:val="2"/>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61" w:type="dxa"/>
            <w:tcBorders>
              <w:top w:val="nil"/>
              <w:left w:val="nil"/>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152E4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2B3E83" w:rsidRPr="00796A57" w:rsidRDefault="002B3E83" w:rsidP="0050436A">
            <w:pPr>
              <w:spacing w:after="0" w:line="240" w:lineRule="auto"/>
              <w:jc w:val="center"/>
              <w:rPr>
                <w:rFonts w:ascii="Palatino Linotype" w:hAnsi="Palatino Linotype" w:cs="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2B3E83" w:rsidRPr="00E12E88" w:rsidRDefault="004550E4" w:rsidP="0050436A">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796A57" w:rsidRDefault="004550E4" w:rsidP="0050436A">
            <w:pPr>
              <w:spacing w:after="0" w:line="240" w:lineRule="auto"/>
              <w:jc w:val="center"/>
              <w:rPr>
                <w:rFonts w:ascii="Palatino Linotype" w:hAnsi="Palatino Linotype" w:cs="Palatino Linotype"/>
                <w:sz w:val="20"/>
                <w:szCs w:val="20"/>
                <w:lang w:eastAsia="hu-HU"/>
              </w:rPr>
            </w:pPr>
            <w:r w:rsidRPr="00796A57">
              <w:rPr>
                <w:rFonts w:ascii="Palatino Linotype" w:hAnsi="Palatino Linotype" w:cs="Palatino Linotype"/>
                <w:sz w:val="20"/>
                <w:szCs w:val="20"/>
                <w:lang w:eastAsia="hu-HU"/>
              </w:rPr>
              <w:t>x</w:t>
            </w:r>
          </w:p>
        </w:tc>
      </w:tr>
    </w:tbl>
    <w:p w:rsidR="002B3E83" w:rsidRDefault="002B3E83" w:rsidP="0050436A">
      <w:pPr>
        <w:widowControl w:val="0"/>
        <w:suppressAutoHyphens/>
        <w:spacing w:after="0" w:line="240" w:lineRule="auto"/>
        <w:rPr>
          <w:rFonts w:ascii="Times New Roman" w:hAnsi="Times New Roman" w:cs="Times New Roman"/>
          <w:b/>
          <w:bCs/>
          <w:sz w:val="24"/>
          <w:szCs w:val="24"/>
        </w:rPr>
      </w:pPr>
    </w:p>
    <w:p w:rsidR="004550E4" w:rsidRDefault="004550E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br w:type="page"/>
      </w:r>
    </w:p>
    <w:p w:rsidR="002B3E83" w:rsidRPr="00225751" w:rsidRDefault="002B3E83" w:rsidP="001757E0">
      <w:pPr>
        <w:widowControl w:val="0"/>
        <w:numPr>
          <w:ilvl w:val="0"/>
          <w:numId w:val="46"/>
        </w:numPr>
        <w:suppressAutoHyphens/>
        <w:spacing w:after="0" w:line="240" w:lineRule="auto"/>
        <w:rPr>
          <w:rFonts w:ascii="Palatino Linotype" w:hAnsi="Palatino Linotype" w:cs="Palatino Linotype"/>
          <w:b/>
          <w:bCs/>
          <w:sz w:val="24"/>
          <w:szCs w:val="24"/>
        </w:rPr>
      </w:pPr>
      <w:r w:rsidRPr="00225751">
        <w:rPr>
          <w:rFonts w:ascii="Palatino Linotype" w:hAnsi="Palatino Linotype" w:cs="Palatino Linotype"/>
          <w:b/>
          <w:bCs/>
          <w:sz w:val="24"/>
          <w:szCs w:val="24"/>
        </w:rPr>
        <w:lastRenderedPageBreak/>
        <w:t>Szépészeti</w:t>
      </w:r>
      <w:r>
        <w:rPr>
          <w:rFonts w:ascii="Palatino Linotype" w:hAnsi="Palatino Linotype" w:cs="Palatino Linotype"/>
          <w:b/>
          <w:bCs/>
          <w:sz w:val="24"/>
          <w:szCs w:val="24"/>
        </w:rPr>
        <w:t xml:space="preserve"> szakmai ismeretek </w:t>
      </w:r>
      <w:proofErr w:type="gramStart"/>
      <w:r>
        <w:rPr>
          <w:rFonts w:ascii="Palatino Linotype" w:hAnsi="Palatino Linotype" w:cs="Palatino Linotype"/>
          <w:b/>
          <w:bCs/>
          <w:sz w:val="24"/>
          <w:szCs w:val="24"/>
        </w:rPr>
        <w:t xml:space="preserve">tantárgy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8C4D3B">
        <w:rPr>
          <w:rFonts w:ascii="Palatino Linotype" w:hAnsi="Palatino Linotype" w:cs="Palatino Linotype"/>
          <w:b/>
          <w:bCs/>
          <w:sz w:val="24"/>
          <w:szCs w:val="24"/>
        </w:rPr>
        <w:t xml:space="preserve">    </w:t>
      </w:r>
      <w:r w:rsidR="001757E0">
        <w:rPr>
          <w:rFonts w:ascii="Palatino Linotype" w:hAnsi="Palatino Linotype" w:cs="Palatino Linotype"/>
          <w:b/>
          <w:bCs/>
          <w:sz w:val="24"/>
          <w:szCs w:val="24"/>
        </w:rPr>
        <w:t xml:space="preserve">     </w:t>
      </w:r>
      <w:r w:rsidR="00070015">
        <w:rPr>
          <w:rFonts w:ascii="Palatino Linotype" w:hAnsi="Palatino Linotype" w:cs="Palatino Linotype"/>
          <w:b/>
          <w:bCs/>
          <w:sz w:val="24"/>
          <w:szCs w:val="24"/>
        </w:rPr>
        <w:t>7</w:t>
      </w:r>
      <w:r>
        <w:rPr>
          <w:rFonts w:ascii="Palatino Linotype" w:hAnsi="Palatino Linotype" w:cs="Palatino Linotype"/>
          <w:b/>
          <w:bCs/>
          <w:sz w:val="24"/>
          <w:szCs w:val="24"/>
        </w:rPr>
        <w:t>0</w:t>
      </w:r>
      <w:proofErr w:type="gramEnd"/>
      <w:r>
        <w:rPr>
          <w:rFonts w:ascii="Palatino Linotype" w:hAnsi="Palatino Linotype" w:cs="Palatino Linotype"/>
          <w:b/>
          <w:bCs/>
          <w:sz w:val="24"/>
          <w:szCs w:val="24"/>
        </w:rPr>
        <w:t xml:space="preserve"> óra/ 72 </w:t>
      </w:r>
      <w:r w:rsidRPr="00225751">
        <w:rPr>
          <w:rFonts w:ascii="Palatino Linotype" w:hAnsi="Palatino Linotype" w:cs="Palatino Linotype"/>
          <w:b/>
          <w:bCs/>
          <w:sz w:val="24"/>
          <w:szCs w:val="24"/>
        </w:rPr>
        <w:t>óra*</w:t>
      </w:r>
    </w:p>
    <w:p w:rsidR="002B3E83" w:rsidRPr="009E3A2A" w:rsidRDefault="002B3E83" w:rsidP="0050436A">
      <w:pPr>
        <w:widowControl w:val="0"/>
        <w:suppressAutoHyphens/>
        <w:spacing w:after="0" w:line="240" w:lineRule="auto"/>
        <w:jc w:val="right"/>
        <w:rPr>
          <w:rFonts w:ascii="Palatino Linotype" w:hAnsi="Palatino Linotype" w:cs="Palatino Linotype"/>
          <w:i/>
          <w:iCs/>
          <w:sz w:val="20"/>
          <w:szCs w:val="20"/>
        </w:rPr>
      </w:pPr>
      <w:r w:rsidRPr="009E3A2A">
        <w:rPr>
          <w:rFonts w:ascii="Palatino Linotype" w:hAnsi="Palatino Linotype" w:cs="Palatino Linotype"/>
          <w:i/>
          <w:iCs/>
          <w:sz w:val="20"/>
          <w:szCs w:val="20"/>
        </w:rPr>
        <w:t>* 9-13. évfolyamon megszervezett képzés/13. és 14. évfolyamon megszervezett képzés</w:t>
      </w:r>
    </w:p>
    <w:p w:rsidR="002B3E83" w:rsidRPr="00B355AB" w:rsidRDefault="002B3E83" w:rsidP="0050436A">
      <w:pPr>
        <w:widowControl w:val="0"/>
        <w:suppressAutoHyphens/>
        <w:spacing w:after="0" w:line="240" w:lineRule="auto"/>
        <w:rPr>
          <w:rFonts w:ascii="Palatino Linotype" w:hAnsi="Palatino Linotype" w:cs="Palatino Linotype"/>
          <w:b/>
          <w:bCs/>
          <w:sz w:val="24"/>
          <w:szCs w:val="24"/>
        </w:rPr>
      </w:pPr>
    </w:p>
    <w:p w:rsidR="002B3E83" w:rsidRPr="00225751" w:rsidRDefault="001757E0" w:rsidP="00313EDD">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8.1. </w:t>
      </w:r>
      <w:r w:rsidR="002B3E83" w:rsidRPr="00225751">
        <w:rPr>
          <w:rFonts w:ascii="Palatino Linotype" w:hAnsi="Palatino Linotype" w:cs="Palatino Linotype"/>
          <w:b/>
          <w:bCs/>
          <w:sz w:val="24"/>
          <w:szCs w:val="24"/>
        </w:rPr>
        <w:t>A tantárgy tanításának célja</w:t>
      </w:r>
    </w:p>
    <w:p w:rsidR="002B3E83" w:rsidRPr="00767729" w:rsidRDefault="002B3E83" w:rsidP="00313EDD">
      <w:pPr>
        <w:widowControl w:val="0"/>
        <w:suppressAutoHyphens/>
        <w:spacing w:after="0" w:line="240" w:lineRule="auto"/>
        <w:ind w:left="567"/>
        <w:rPr>
          <w:rFonts w:ascii="Palatino Linotype" w:hAnsi="Palatino Linotype" w:cs="Palatino Linotype"/>
          <w:sz w:val="24"/>
          <w:szCs w:val="24"/>
        </w:rPr>
      </w:pPr>
      <w:r w:rsidRPr="00767729">
        <w:rPr>
          <w:rFonts w:ascii="Palatino Linotype" w:hAnsi="Palatino Linotype" w:cs="Palatino Linotype"/>
          <w:sz w:val="24"/>
          <w:szCs w:val="24"/>
        </w:rPr>
        <w:t xml:space="preserve">Alapvető anatómiai ismeretek elsajátítása, elmélyítése, a bőr és függelékeinek, illetve azok elváltozásainak ismerete, felismerése. </w:t>
      </w:r>
    </w:p>
    <w:p w:rsidR="002B3E83" w:rsidRPr="00225751" w:rsidRDefault="002B3E83" w:rsidP="00313EDD">
      <w:pPr>
        <w:widowControl w:val="0"/>
        <w:suppressAutoHyphens/>
        <w:spacing w:after="0" w:line="240" w:lineRule="auto"/>
        <w:ind w:left="567"/>
        <w:rPr>
          <w:rFonts w:ascii="Palatino Linotype" w:hAnsi="Palatino Linotype" w:cs="Palatino Linotype"/>
          <w:b/>
          <w:bCs/>
          <w:sz w:val="24"/>
          <w:szCs w:val="24"/>
        </w:rPr>
      </w:pPr>
    </w:p>
    <w:p w:rsidR="004550E4" w:rsidRDefault="001757E0" w:rsidP="00313EDD">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8</w:t>
      </w:r>
      <w:r w:rsidR="002B3E83">
        <w:rPr>
          <w:rFonts w:ascii="Palatino Linotype" w:hAnsi="Palatino Linotype" w:cs="Palatino Linotype"/>
          <w:b/>
          <w:bCs/>
          <w:sz w:val="24"/>
          <w:szCs w:val="24"/>
        </w:rPr>
        <w:t xml:space="preserve">.2. </w:t>
      </w:r>
      <w:r w:rsidR="002B3E83" w:rsidRPr="00225751">
        <w:rPr>
          <w:rFonts w:ascii="Palatino Linotype" w:hAnsi="Palatino Linotype" w:cs="Palatino Linotype"/>
          <w:b/>
          <w:bCs/>
          <w:sz w:val="24"/>
          <w:szCs w:val="24"/>
        </w:rPr>
        <w:t>Kapcsolódó közismereti, szakmai tartalmak</w:t>
      </w:r>
    </w:p>
    <w:p w:rsidR="002B3E83" w:rsidRPr="00927F7B" w:rsidRDefault="002B3E83" w:rsidP="00313EDD">
      <w:pPr>
        <w:widowControl w:val="0"/>
        <w:suppressAutoHyphens/>
        <w:spacing w:after="0" w:line="240" w:lineRule="auto"/>
        <w:ind w:left="567"/>
        <w:rPr>
          <w:rFonts w:ascii="Palatino Linotype" w:hAnsi="Palatino Linotype" w:cs="Palatino Linotype"/>
          <w:sz w:val="24"/>
          <w:szCs w:val="24"/>
        </w:rPr>
      </w:pPr>
      <w:r w:rsidRPr="00927F7B">
        <w:rPr>
          <w:rFonts w:ascii="Palatino Linotype" w:hAnsi="Palatino Linotype" w:cs="Palatino Linotype"/>
          <w:sz w:val="24"/>
          <w:szCs w:val="24"/>
        </w:rPr>
        <w:t>Biológia</w:t>
      </w:r>
    </w:p>
    <w:p w:rsidR="002B3E83" w:rsidRPr="00225751" w:rsidRDefault="002B3E83" w:rsidP="00313EDD">
      <w:pPr>
        <w:widowControl w:val="0"/>
        <w:suppressAutoHyphens/>
        <w:spacing w:after="0" w:line="240" w:lineRule="auto"/>
        <w:ind w:left="567"/>
        <w:rPr>
          <w:rFonts w:ascii="Palatino Linotype" w:hAnsi="Palatino Linotype" w:cs="Palatino Linotype"/>
          <w:b/>
          <w:bCs/>
          <w:sz w:val="24"/>
          <w:szCs w:val="24"/>
        </w:rPr>
      </w:pPr>
    </w:p>
    <w:p w:rsidR="002B3E83" w:rsidRPr="00D2253D" w:rsidRDefault="001757E0" w:rsidP="00313EDD">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8</w:t>
      </w:r>
      <w:r w:rsidR="002B3E83">
        <w:rPr>
          <w:rFonts w:ascii="Times New Roman" w:hAnsi="Times New Roman" w:cs="Times New Roman"/>
          <w:b/>
          <w:bCs/>
          <w:sz w:val="24"/>
          <w:szCs w:val="24"/>
        </w:rPr>
        <w:t xml:space="preserve">.3. </w:t>
      </w:r>
      <w:r w:rsidR="002B3E83" w:rsidRPr="00D2253D">
        <w:rPr>
          <w:rFonts w:ascii="Palatino Linotype" w:hAnsi="Palatino Linotype" w:cs="Palatino Linotype"/>
          <w:b/>
          <w:bCs/>
          <w:sz w:val="24"/>
          <w:szCs w:val="24"/>
        </w:rPr>
        <w:t xml:space="preserve">Témakörök </w:t>
      </w:r>
    </w:p>
    <w:p w:rsidR="002B3E83" w:rsidRPr="00225751" w:rsidRDefault="002B3E83" w:rsidP="0050436A">
      <w:pPr>
        <w:widowControl w:val="0"/>
        <w:suppressAutoHyphens/>
        <w:spacing w:after="0" w:line="240" w:lineRule="auto"/>
        <w:rPr>
          <w:rFonts w:ascii="Palatino Linotype" w:hAnsi="Palatino Linotype" w:cs="Palatino Linotype"/>
          <w:b/>
          <w:bCs/>
          <w:sz w:val="24"/>
          <w:szCs w:val="24"/>
        </w:rPr>
      </w:pPr>
    </w:p>
    <w:p w:rsidR="002B3E83" w:rsidRPr="00D2253D" w:rsidRDefault="00313EDD" w:rsidP="00313EDD">
      <w:pPr>
        <w:widowControl w:val="0"/>
        <w:suppressAutoHyphens/>
        <w:spacing w:after="0" w:line="240" w:lineRule="auto"/>
        <w:ind w:left="1134"/>
        <w:rPr>
          <w:rFonts w:ascii="Palatino Linotype" w:hAnsi="Palatino Linotype" w:cs="Palatino Linotype"/>
          <w:b/>
          <w:bCs/>
          <w:sz w:val="24"/>
          <w:szCs w:val="24"/>
        </w:rPr>
      </w:pPr>
      <w:r>
        <w:rPr>
          <w:rFonts w:ascii="Times New Roman" w:hAnsi="Times New Roman" w:cs="Times New Roman"/>
          <w:b/>
          <w:bCs/>
          <w:sz w:val="24"/>
          <w:szCs w:val="24"/>
        </w:rPr>
        <w:t>8</w:t>
      </w:r>
      <w:r w:rsidR="002B3E83">
        <w:rPr>
          <w:rFonts w:ascii="Times New Roman" w:hAnsi="Times New Roman" w:cs="Times New Roman"/>
          <w:b/>
          <w:bCs/>
          <w:sz w:val="24"/>
          <w:szCs w:val="24"/>
        </w:rPr>
        <w:t xml:space="preserve">.3.1. </w:t>
      </w:r>
      <w:r w:rsidR="002B3E83" w:rsidRPr="00D2253D">
        <w:rPr>
          <w:rFonts w:ascii="Palatino Linotype" w:hAnsi="Palatino Linotype" w:cs="Palatino Linotype"/>
          <w:b/>
          <w:bCs/>
          <w:sz w:val="24"/>
          <w:szCs w:val="24"/>
        </w:rPr>
        <w:t>Anatómiai alapismeretek 1</w:t>
      </w:r>
      <w:r w:rsidR="002B3E83">
        <w:rPr>
          <w:rFonts w:ascii="Times New Roman" w:hAnsi="Times New Roman" w:cs="Times New Roman"/>
          <w:b/>
          <w:bCs/>
          <w:sz w:val="24"/>
          <w:szCs w:val="24"/>
        </w:rPr>
        <w:t>.</w:t>
      </w:r>
      <w:r w:rsidR="002B3E83" w:rsidRPr="00D2253D">
        <w:rPr>
          <w:rFonts w:ascii="Palatino Linotype" w:hAnsi="Palatino Linotype" w:cs="Palatino Linotype"/>
          <w:b/>
          <w:bCs/>
          <w:sz w:val="24"/>
          <w:szCs w:val="24"/>
        </w:rPr>
        <w:tab/>
      </w:r>
      <w:r w:rsidR="002B3E83" w:rsidRPr="00D2253D">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002B3E83" w:rsidRPr="00D2253D">
        <w:rPr>
          <w:rFonts w:ascii="Palatino Linotype" w:hAnsi="Palatino Linotype" w:cs="Palatino Linotype"/>
          <w:b/>
          <w:bCs/>
          <w:i/>
          <w:iCs/>
          <w:sz w:val="24"/>
          <w:szCs w:val="24"/>
        </w:rPr>
        <w:t>19 óra/20 óra</w:t>
      </w:r>
      <w:r w:rsidR="002B3E83" w:rsidRPr="00225751">
        <w:rPr>
          <w:rFonts w:ascii="Palatino Linotype" w:hAnsi="Palatino Linotype" w:cs="Palatino Linotype"/>
          <w:b/>
          <w:bCs/>
          <w:sz w:val="24"/>
          <w:szCs w:val="24"/>
        </w:rPr>
        <w:t>*</w:t>
      </w:r>
    </w:p>
    <w:p w:rsidR="002B3E83" w:rsidRPr="00D23356" w:rsidRDefault="002B3E83" w:rsidP="00313EDD">
      <w:pPr>
        <w:spacing w:after="0" w:line="240" w:lineRule="auto"/>
        <w:ind w:left="1134"/>
        <w:rPr>
          <w:rFonts w:ascii="Palatino Linotype" w:hAnsi="Palatino Linotype" w:cs="Palatino Linotype"/>
          <w:sz w:val="24"/>
          <w:szCs w:val="24"/>
        </w:rPr>
      </w:pPr>
      <w:r w:rsidRPr="00D23356">
        <w:rPr>
          <w:rFonts w:ascii="Palatino Linotype" w:hAnsi="Palatino Linotype" w:cs="Palatino Linotype"/>
          <w:sz w:val="24"/>
          <w:szCs w:val="24"/>
        </w:rPr>
        <w:t>A sejt és alkotóelemei</w:t>
      </w:r>
      <w:r>
        <w:rPr>
          <w:rFonts w:ascii="Palatino Linotype" w:hAnsi="Palatino Linotype" w:cs="Palatino Linotype"/>
          <w:sz w:val="24"/>
          <w:szCs w:val="24"/>
        </w:rPr>
        <w:t>.</w:t>
      </w:r>
    </w:p>
    <w:p w:rsidR="002B3E83" w:rsidRPr="00D23356" w:rsidRDefault="002B3E83" w:rsidP="00313EDD">
      <w:pPr>
        <w:spacing w:after="0" w:line="240" w:lineRule="auto"/>
        <w:ind w:left="1134"/>
        <w:rPr>
          <w:rFonts w:ascii="Palatino Linotype" w:hAnsi="Palatino Linotype" w:cs="Palatino Linotype"/>
          <w:sz w:val="24"/>
          <w:szCs w:val="24"/>
        </w:rPr>
      </w:pPr>
      <w:r w:rsidRPr="00D23356">
        <w:rPr>
          <w:rFonts w:ascii="Palatino Linotype" w:hAnsi="Palatino Linotype" w:cs="Palatino Linotype"/>
          <w:sz w:val="24"/>
          <w:szCs w:val="24"/>
        </w:rPr>
        <w:t>Szövettan: hámszövetek, kötő-, és támasztószövetek, izomszövetek, idegszövet</w:t>
      </w:r>
      <w:r>
        <w:rPr>
          <w:rFonts w:ascii="Palatino Linotype" w:hAnsi="Palatino Linotype" w:cs="Palatino Linotype"/>
          <w:sz w:val="24"/>
          <w:szCs w:val="24"/>
        </w:rPr>
        <w:t>.</w:t>
      </w:r>
    </w:p>
    <w:p w:rsidR="002B3E83" w:rsidRPr="00D23356" w:rsidRDefault="002B3E83" w:rsidP="00313EDD">
      <w:pPr>
        <w:spacing w:after="0" w:line="240" w:lineRule="auto"/>
        <w:ind w:left="1134"/>
        <w:rPr>
          <w:rFonts w:ascii="Palatino Linotype" w:hAnsi="Palatino Linotype" w:cs="Palatino Linotype"/>
          <w:sz w:val="24"/>
          <w:szCs w:val="24"/>
        </w:rPr>
      </w:pPr>
      <w:r w:rsidRPr="00D23356">
        <w:rPr>
          <w:rFonts w:ascii="Palatino Linotype" w:hAnsi="Palatino Linotype" w:cs="Palatino Linotype"/>
          <w:sz w:val="24"/>
          <w:szCs w:val="24"/>
        </w:rPr>
        <w:t>A mozgás szervrendszere: csontrendszer, izomrendszer</w:t>
      </w:r>
      <w:r>
        <w:rPr>
          <w:rFonts w:ascii="Palatino Linotype" w:hAnsi="Palatino Linotype" w:cs="Palatino Linotype"/>
          <w:sz w:val="24"/>
          <w:szCs w:val="24"/>
        </w:rPr>
        <w:t>.</w:t>
      </w:r>
    </w:p>
    <w:p w:rsidR="002B3E83" w:rsidRPr="00D23356" w:rsidRDefault="002B3E83" w:rsidP="00313EDD">
      <w:pPr>
        <w:spacing w:after="0" w:line="240" w:lineRule="auto"/>
        <w:ind w:left="1134"/>
        <w:rPr>
          <w:rFonts w:ascii="Palatino Linotype" w:hAnsi="Palatino Linotype" w:cs="Palatino Linotype"/>
          <w:sz w:val="24"/>
          <w:szCs w:val="24"/>
        </w:rPr>
      </w:pPr>
      <w:r w:rsidRPr="00D23356">
        <w:rPr>
          <w:rFonts w:ascii="Palatino Linotype" w:hAnsi="Palatino Linotype" w:cs="Palatino Linotype"/>
          <w:sz w:val="24"/>
          <w:szCs w:val="24"/>
        </w:rPr>
        <w:t>A keringés szervrendszere</w:t>
      </w:r>
      <w:r>
        <w:rPr>
          <w:rFonts w:ascii="Palatino Linotype" w:hAnsi="Palatino Linotype" w:cs="Palatino Linotype"/>
          <w:sz w:val="24"/>
          <w:szCs w:val="24"/>
        </w:rPr>
        <w:t>.</w:t>
      </w:r>
    </w:p>
    <w:p w:rsidR="002B3E83" w:rsidRPr="00D23356" w:rsidRDefault="002B3E83" w:rsidP="00313EDD">
      <w:pPr>
        <w:spacing w:after="0" w:line="240" w:lineRule="auto"/>
        <w:ind w:left="1134"/>
        <w:rPr>
          <w:rFonts w:ascii="Palatino Linotype" w:hAnsi="Palatino Linotype" w:cs="Palatino Linotype"/>
          <w:sz w:val="24"/>
          <w:szCs w:val="24"/>
        </w:rPr>
      </w:pPr>
      <w:r w:rsidRPr="00D23356">
        <w:rPr>
          <w:rFonts w:ascii="Palatino Linotype" w:hAnsi="Palatino Linotype" w:cs="Palatino Linotype"/>
          <w:sz w:val="24"/>
          <w:szCs w:val="24"/>
        </w:rPr>
        <w:t>A látás szervrendszere: a szem</w:t>
      </w:r>
      <w:r>
        <w:rPr>
          <w:rFonts w:ascii="Palatino Linotype" w:hAnsi="Palatino Linotype" w:cs="Palatino Linotype"/>
          <w:sz w:val="24"/>
          <w:szCs w:val="24"/>
        </w:rPr>
        <w:t>.</w:t>
      </w:r>
    </w:p>
    <w:p w:rsidR="002B3E83" w:rsidRPr="00D23356" w:rsidRDefault="002B3E83" w:rsidP="00313EDD">
      <w:pPr>
        <w:spacing w:after="0" w:line="240" w:lineRule="auto"/>
        <w:ind w:left="1134"/>
        <w:rPr>
          <w:rFonts w:ascii="Palatino Linotype" w:hAnsi="Palatino Linotype" w:cs="Palatino Linotype"/>
          <w:sz w:val="24"/>
          <w:szCs w:val="24"/>
        </w:rPr>
      </w:pPr>
      <w:r w:rsidRPr="00D23356">
        <w:rPr>
          <w:rFonts w:ascii="Palatino Linotype" w:hAnsi="Palatino Linotype" w:cs="Palatino Linotype"/>
          <w:sz w:val="24"/>
          <w:szCs w:val="24"/>
        </w:rPr>
        <w:t>Idegrendszer: ingerületvezetés anatómiája, az idegrendszer felosztása</w:t>
      </w:r>
      <w:r>
        <w:rPr>
          <w:rFonts w:ascii="Palatino Linotype" w:hAnsi="Palatino Linotype" w:cs="Palatino Linotype"/>
          <w:sz w:val="24"/>
          <w:szCs w:val="24"/>
        </w:rPr>
        <w:t>.</w:t>
      </w:r>
    </w:p>
    <w:p w:rsidR="002B3E83" w:rsidRPr="00D23356" w:rsidRDefault="002B3E83" w:rsidP="00313EDD">
      <w:pPr>
        <w:spacing w:after="0" w:line="240" w:lineRule="auto"/>
        <w:ind w:left="1134"/>
        <w:rPr>
          <w:rFonts w:ascii="Palatino Linotype" w:hAnsi="Palatino Linotype" w:cs="Palatino Linotype"/>
          <w:sz w:val="24"/>
          <w:szCs w:val="24"/>
        </w:rPr>
      </w:pPr>
      <w:r w:rsidRPr="00D23356">
        <w:rPr>
          <w:rFonts w:ascii="Palatino Linotype" w:hAnsi="Palatino Linotype" w:cs="Palatino Linotype"/>
          <w:sz w:val="24"/>
          <w:szCs w:val="24"/>
        </w:rPr>
        <w:t>Hormonrendszer</w:t>
      </w:r>
      <w:r>
        <w:rPr>
          <w:rFonts w:ascii="Palatino Linotype" w:hAnsi="Palatino Linotype" w:cs="Palatino Linotype"/>
          <w:sz w:val="24"/>
          <w:szCs w:val="24"/>
        </w:rPr>
        <w:t>.</w:t>
      </w:r>
    </w:p>
    <w:p w:rsidR="002B3E83" w:rsidRPr="00D23356" w:rsidRDefault="002B3E83" w:rsidP="00313EDD">
      <w:pPr>
        <w:spacing w:after="0" w:line="240" w:lineRule="auto"/>
        <w:ind w:left="1134"/>
        <w:rPr>
          <w:rFonts w:ascii="Palatino Linotype" w:hAnsi="Palatino Linotype" w:cs="Palatino Linotype"/>
          <w:sz w:val="24"/>
          <w:szCs w:val="24"/>
        </w:rPr>
      </w:pPr>
      <w:r w:rsidRPr="00D23356">
        <w:rPr>
          <w:rFonts w:ascii="Palatino Linotype" w:hAnsi="Palatino Linotype" w:cs="Palatino Linotype"/>
          <w:sz w:val="24"/>
          <w:szCs w:val="24"/>
        </w:rPr>
        <w:t>A bőr anatómiai felépítése: hámréteg, irharéteg, bőralja, a bőr erei és idegei</w:t>
      </w:r>
      <w:r>
        <w:rPr>
          <w:rFonts w:ascii="Palatino Linotype" w:hAnsi="Palatino Linotype" w:cs="Palatino Linotype"/>
          <w:sz w:val="24"/>
          <w:szCs w:val="24"/>
        </w:rPr>
        <w:t>.</w:t>
      </w:r>
    </w:p>
    <w:p w:rsidR="002B3E83" w:rsidRPr="00D23356" w:rsidRDefault="002B3E83" w:rsidP="00313EDD">
      <w:pPr>
        <w:spacing w:after="0" w:line="240" w:lineRule="auto"/>
        <w:ind w:left="1134"/>
        <w:rPr>
          <w:rFonts w:ascii="Palatino Linotype" w:hAnsi="Palatino Linotype" w:cs="Palatino Linotype"/>
          <w:sz w:val="24"/>
          <w:szCs w:val="24"/>
        </w:rPr>
      </w:pPr>
      <w:r w:rsidRPr="00D23356">
        <w:rPr>
          <w:rFonts w:ascii="Palatino Linotype" w:hAnsi="Palatino Linotype" w:cs="Palatino Linotype"/>
          <w:sz w:val="24"/>
          <w:szCs w:val="24"/>
        </w:rPr>
        <w:t>Bőrfüggelékek: mirigyek, köröm, szőr és szőrtüsző</w:t>
      </w:r>
      <w:r>
        <w:rPr>
          <w:rFonts w:ascii="Palatino Linotype" w:hAnsi="Palatino Linotype" w:cs="Palatino Linotype"/>
          <w:sz w:val="24"/>
          <w:szCs w:val="24"/>
        </w:rPr>
        <w:t>.</w:t>
      </w:r>
    </w:p>
    <w:p w:rsidR="002B3E83" w:rsidRPr="00D2253D" w:rsidRDefault="002B3E83" w:rsidP="00313EDD">
      <w:pPr>
        <w:spacing w:after="0" w:line="240" w:lineRule="auto"/>
        <w:ind w:left="1134"/>
        <w:rPr>
          <w:rFonts w:ascii="Palatino Linotype" w:hAnsi="Palatino Linotype" w:cs="Palatino Linotype"/>
          <w:sz w:val="24"/>
          <w:szCs w:val="24"/>
        </w:rPr>
      </w:pPr>
      <w:r w:rsidRPr="00D23356">
        <w:rPr>
          <w:rFonts w:ascii="Palatino Linotype" w:hAnsi="Palatino Linotype" w:cs="Palatino Linotype"/>
          <w:sz w:val="24"/>
          <w:szCs w:val="24"/>
        </w:rPr>
        <w:t>A bőr élettana, a bőr funkciói</w:t>
      </w:r>
      <w:r>
        <w:rPr>
          <w:rFonts w:ascii="Palatino Linotype" w:hAnsi="Palatino Linotype" w:cs="Palatino Linotype"/>
          <w:sz w:val="24"/>
          <w:szCs w:val="24"/>
        </w:rPr>
        <w:t>.</w:t>
      </w:r>
    </w:p>
    <w:p w:rsidR="002B3E83" w:rsidRPr="00225751" w:rsidRDefault="002B3E83" w:rsidP="00313EDD">
      <w:pPr>
        <w:widowControl w:val="0"/>
        <w:suppressAutoHyphens/>
        <w:spacing w:after="0" w:line="240" w:lineRule="auto"/>
        <w:ind w:left="1134"/>
        <w:rPr>
          <w:rFonts w:ascii="Palatino Linotype" w:hAnsi="Palatino Linotype" w:cs="Palatino Linotype"/>
          <w:b/>
          <w:bCs/>
          <w:sz w:val="24"/>
          <w:szCs w:val="24"/>
        </w:rPr>
      </w:pPr>
    </w:p>
    <w:p w:rsidR="002B3E83" w:rsidRPr="00225751" w:rsidRDefault="00313EDD" w:rsidP="00313EDD">
      <w:pPr>
        <w:widowControl w:val="0"/>
        <w:suppressAutoHyphens/>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8</w:t>
      </w:r>
      <w:r w:rsidR="002B3E83">
        <w:rPr>
          <w:rFonts w:ascii="Palatino Linotype" w:hAnsi="Palatino Linotype" w:cs="Palatino Linotype"/>
          <w:b/>
          <w:bCs/>
          <w:sz w:val="24"/>
          <w:szCs w:val="24"/>
        </w:rPr>
        <w:t xml:space="preserve">.3.2. </w:t>
      </w:r>
      <w:r w:rsidR="002B3E83" w:rsidRPr="00225751">
        <w:rPr>
          <w:rFonts w:ascii="Palatino Linotype" w:hAnsi="Palatino Linotype" w:cs="Palatino Linotype"/>
          <w:b/>
          <w:bCs/>
          <w:sz w:val="24"/>
          <w:szCs w:val="24"/>
        </w:rPr>
        <w:t>Anatómiai alapismeretek 2.</w:t>
      </w:r>
      <w:r w:rsidR="002B3E83" w:rsidRPr="00225751">
        <w:rPr>
          <w:rFonts w:ascii="Palatino Linotype" w:hAnsi="Palatino Linotype" w:cs="Palatino Linotype"/>
          <w:b/>
          <w:bCs/>
          <w:sz w:val="24"/>
          <w:szCs w:val="24"/>
        </w:rPr>
        <w:tab/>
      </w:r>
      <w:r w:rsidR="002B3E83" w:rsidRPr="00225751">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sidRPr="00225751">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002B3E83">
        <w:rPr>
          <w:rFonts w:ascii="Palatino Linotype" w:hAnsi="Palatino Linotype" w:cs="Palatino Linotype"/>
          <w:b/>
          <w:bCs/>
          <w:i/>
          <w:iCs/>
          <w:sz w:val="24"/>
          <w:szCs w:val="24"/>
        </w:rPr>
        <w:t>18 óra/ 19</w:t>
      </w:r>
      <w:r w:rsidR="002B3E83" w:rsidRPr="00225751">
        <w:rPr>
          <w:rFonts w:ascii="Palatino Linotype" w:hAnsi="Palatino Linotype" w:cs="Palatino Linotype"/>
          <w:b/>
          <w:bCs/>
          <w:i/>
          <w:iCs/>
          <w:sz w:val="24"/>
          <w:szCs w:val="24"/>
        </w:rPr>
        <w:t>óra</w:t>
      </w:r>
      <w:r w:rsidR="002B3E83" w:rsidRPr="00225751">
        <w:rPr>
          <w:rFonts w:ascii="Palatino Linotype" w:hAnsi="Palatino Linotype" w:cs="Palatino Linotype"/>
          <w:b/>
          <w:bCs/>
          <w:sz w:val="24"/>
          <w:szCs w:val="24"/>
        </w:rPr>
        <w:t>*</w:t>
      </w:r>
    </w:p>
    <w:p w:rsidR="002B3E83" w:rsidRPr="002E30A4" w:rsidRDefault="002B3E83" w:rsidP="00313EDD">
      <w:pPr>
        <w:widowControl w:val="0"/>
        <w:suppressAutoHyphens/>
        <w:spacing w:after="0" w:line="240" w:lineRule="auto"/>
        <w:ind w:left="1134"/>
        <w:rPr>
          <w:rFonts w:ascii="Palatino Linotype" w:hAnsi="Palatino Linotype" w:cs="Palatino Linotype"/>
          <w:sz w:val="24"/>
          <w:szCs w:val="24"/>
        </w:rPr>
      </w:pPr>
      <w:r w:rsidRPr="002E30A4">
        <w:rPr>
          <w:rFonts w:ascii="Palatino Linotype" w:hAnsi="Palatino Linotype" w:cs="Palatino Linotype"/>
          <w:sz w:val="24"/>
          <w:szCs w:val="24"/>
        </w:rPr>
        <w:t>Alap-bőrtípusok</w:t>
      </w:r>
      <w:r>
        <w:rPr>
          <w:rFonts w:ascii="Palatino Linotype" w:hAnsi="Palatino Linotype" w:cs="Palatino Linotype"/>
          <w:sz w:val="24"/>
          <w:szCs w:val="24"/>
        </w:rPr>
        <w:t>.</w:t>
      </w:r>
    </w:p>
    <w:p w:rsidR="002B3E83" w:rsidRDefault="002B3E83" w:rsidP="00313EDD">
      <w:pPr>
        <w:widowControl w:val="0"/>
        <w:suppressAutoHyphens/>
        <w:spacing w:after="0" w:line="240" w:lineRule="auto"/>
        <w:ind w:left="1134"/>
        <w:rPr>
          <w:rFonts w:ascii="Palatino Linotype" w:hAnsi="Palatino Linotype" w:cs="Palatino Linotype"/>
          <w:sz w:val="24"/>
          <w:szCs w:val="24"/>
        </w:rPr>
      </w:pPr>
      <w:r w:rsidRPr="002E30A4">
        <w:rPr>
          <w:rFonts w:ascii="Palatino Linotype" w:hAnsi="Palatino Linotype" w:cs="Palatino Linotype"/>
          <w:sz w:val="24"/>
          <w:szCs w:val="24"/>
        </w:rPr>
        <w:t>Közegészségügyi és járványügyi alapismeretek: fogalma, ágazatai, fertőzés és immunitás</w:t>
      </w:r>
      <w:r>
        <w:rPr>
          <w:rFonts w:ascii="Palatino Linotype" w:hAnsi="Palatino Linotype" w:cs="Palatino Linotype"/>
          <w:sz w:val="24"/>
          <w:szCs w:val="24"/>
        </w:rPr>
        <w:t>.</w:t>
      </w:r>
    </w:p>
    <w:p w:rsidR="00892153" w:rsidRPr="00892153" w:rsidRDefault="00892153" w:rsidP="00892153">
      <w:pPr>
        <w:widowControl w:val="0"/>
        <w:suppressAutoHyphens/>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Fertőzés, fertőtlenítés fogalma</w:t>
      </w:r>
    </w:p>
    <w:p w:rsidR="00892153" w:rsidRPr="002E30A4" w:rsidRDefault="00892153" w:rsidP="00892153">
      <w:pPr>
        <w:widowControl w:val="0"/>
        <w:suppressAutoHyphens/>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Fertőtlenítés eszközei, anyagai, módjai</w:t>
      </w:r>
    </w:p>
    <w:p w:rsidR="002B3E83" w:rsidRPr="002E30A4" w:rsidRDefault="00892153" w:rsidP="00313EDD">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w:t>
      </w:r>
      <w:r w:rsidR="002B3E83" w:rsidRPr="002E30A4">
        <w:rPr>
          <w:rFonts w:ascii="Palatino Linotype" w:hAnsi="Palatino Linotype" w:cs="Palatino Linotype"/>
          <w:sz w:val="24"/>
          <w:szCs w:val="24"/>
        </w:rPr>
        <w:t>bőr- és függelékeinek betegségei: vírus</w:t>
      </w:r>
      <w:r>
        <w:rPr>
          <w:rFonts w:ascii="Palatino Linotype" w:hAnsi="Palatino Linotype" w:cs="Palatino Linotype"/>
          <w:sz w:val="24"/>
          <w:szCs w:val="24"/>
        </w:rPr>
        <w:t>ok</w:t>
      </w:r>
      <w:r w:rsidR="002B3E83" w:rsidRPr="002E30A4">
        <w:rPr>
          <w:rFonts w:ascii="Palatino Linotype" w:hAnsi="Palatino Linotype" w:cs="Palatino Linotype"/>
          <w:sz w:val="24"/>
          <w:szCs w:val="24"/>
        </w:rPr>
        <w:t>, baktérium</w:t>
      </w:r>
      <w:r>
        <w:rPr>
          <w:rFonts w:ascii="Palatino Linotype" w:hAnsi="Palatino Linotype" w:cs="Palatino Linotype"/>
          <w:sz w:val="24"/>
          <w:szCs w:val="24"/>
        </w:rPr>
        <w:t>ok-,</w:t>
      </w:r>
      <w:r w:rsidR="002B3E83" w:rsidRPr="002E30A4">
        <w:rPr>
          <w:rFonts w:ascii="Palatino Linotype" w:hAnsi="Palatino Linotype" w:cs="Palatino Linotype"/>
          <w:sz w:val="24"/>
          <w:szCs w:val="24"/>
        </w:rPr>
        <w:t xml:space="preserve"> és </w:t>
      </w:r>
      <w:r w:rsidRPr="002E30A4">
        <w:rPr>
          <w:rFonts w:ascii="Palatino Linotype" w:hAnsi="Palatino Linotype" w:cs="Palatino Linotype"/>
          <w:sz w:val="24"/>
          <w:szCs w:val="24"/>
        </w:rPr>
        <w:t>gomb</w:t>
      </w:r>
      <w:r>
        <w:rPr>
          <w:rFonts w:ascii="Palatino Linotype" w:hAnsi="Palatino Linotype" w:cs="Palatino Linotype"/>
          <w:sz w:val="24"/>
          <w:szCs w:val="24"/>
        </w:rPr>
        <w:t>ák</w:t>
      </w:r>
      <w:r w:rsidRPr="002E30A4">
        <w:rPr>
          <w:rFonts w:ascii="Palatino Linotype" w:hAnsi="Palatino Linotype" w:cs="Palatino Linotype"/>
          <w:sz w:val="24"/>
          <w:szCs w:val="24"/>
        </w:rPr>
        <w:t xml:space="preserve"> </w:t>
      </w:r>
      <w:r w:rsidR="002B3E83" w:rsidRPr="002E30A4">
        <w:rPr>
          <w:rFonts w:ascii="Palatino Linotype" w:hAnsi="Palatino Linotype" w:cs="Palatino Linotype"/>
          <w:sz w:val="24"/>
          <w:szCs w:val="24"/>
        </w:rPr>
        <w:t>és állati élősködők okozta elváltozások</w:t>
      </w:r>
      <w:r w:rsidR="002B3E83">
        <w:rPr>
          <w:rFonts w:ascii="Palatino Linotype" w:hAnsi="Palatino Linotype" w:cs="Palatino Linotype"/>
          <w:sz w:val="24"/>
          <w:szCs w:val="24"/>
        </w:rPr>
        <w:t>.</w:t>
      </w:r>
    </w:p>
    <w:p w:rsidR="002B3E83" w:rsidRPr="002E30A4" w:rsidRDefault="002B3E83" w:rsidP="00313EDD">
      <w:pPr>
        <w:widowControl w:val="0"/>
        <w:suppressAutoHyphens/>
        <w:spacing w:after="0" w:line="240" w:lineRule="auto"/>
        <w:ind w:left="1134"/>
        <w:rPr>
          <w:rFonts w:ascii="Palatino Linotype" w:hAnsi="Palatino Linotype" w:cs="Palatino Linotype"/>
          <w:sz w:val="24"/>
          <w:szCs w:val="24"/>
        </w:rPr>
      </w:pPr>
      <w:r w:rsidRPr="002E30A4">
        <w:rPr>
          <w:rFonts w:ascii="Palatino Linotype" w:hAnsi="Palatino Linotype" w:cs="Palatino Linotype"/>
          <w:sz w:val="24"/>
          <w:szCs w:val="24"/>
        </w:rPr>
        <w:t>Allergia és gyulladás: fogalmuk, fajtáik</w:t>
      </w:r>
      <w:r>
        <w:rPr>
          <w:rFonts w:ascii="Palatino Linotype" w:hAnsi="Palatino Linotype" w:cs="Palatino Linotype"/>
          <w:sz w:val="24"/>
          <w:szCs w:val="24"/>
        </w:rPr>
        <w:t>.</w:t>
      </w:r>
    </w:p>
    <w:p w:rsidR="00892153" w:rsidRDefault="00892153" w:rsidP="00313EDD">
      <w:pPr>
        <w:widowControl w:val="0"/>
        <w:suppressAutoHyphens/>
        <w:spacing w:after="0" w:line="240" w:lineRule="auto"/>
        <w:ind w:left="1134"/>
        <w:rPr>
          <w:rFonts w:ascii="Palatino Linotype" w:hAnsi="Palatino Linotype" w:cs="Palatino Linotype"/>
          <w:sz w:val="24"/>
          <w:szCs w:val="24"/>
        </w:rPr>
      </w:pPr>
      <w:r w:rsidRPr="00892153">
        <w:rPr>
          <w:rFonts w:ascii="Palatino Linotype" w:hAnsi="Palatino Linotype" w:cs="Palatino Linotype"/>
          <w:sz w:val="24"/>
          <w:szCs w:val="24"/>
        </w:rPr>
        <w:t>Immunitás fogalma, fajtái</w:t>
      </w:r>
    </w:p>
    <w:p w:rsidR="002B3E83" w:rsidRPr="002E30A4" w:rsidRDefault="002B3E83" w:rsidP="00313EDD">
      <w:pPr>
        <w:widowControl w:val="0"/>
        <w:suppressAutoHyphens/>
        <w:spacing w:after="0" w:line="240" w:lineRule="auto"/>
        <w:ind w:left="1134"/>
        <w:rPr>
          <w:rFonts w:ascii="Palatino Linotype" w:hAnsi="Palatino Linotype" w:cs="Palatino Linotype"/>
          <w:sz w:val="24"/>
          <w:szCs w:val="24"/>
        </w:rPr>
      </w:pPr>
      <w:r w:rsidRPr="002E30A4">
        <w:rPr>
          <w:rFonts w:ascii="Palatino Linotype" w:hAnsi="Palatino Linotype" w:cs="Palatino Linotype"/>
          <w:sz w:val="24"/>
          <w:szCs w:val="24"/>
        </w:rPr>
        <w:t>A köröm megbetegedései a szolgáltatás elvégzése szempontjából</w:t>
      </w:r>
      <w:r>
        <w:rPr>
          <w:rFonts w:ascii="Palatino Linotype" w:hAnsi="Palatino Linotype" w:cs="Palatino Linotype"/>
          <w:sz w:val="24"/>
          <w:szCs w:val="24"/>
        </w:rPr>
        <w:t>.</w:t>
      </w:r>
    </w:p>
    <w:p w:rsidR="002B3E83" w:rsidRPr="00D2253D" w:rsidRDefault="002B3E83" w:rsidP="00313EDD">
      <w:pPr>
        <w:widowControl w:val="0"/>
        <w:suppressAutoHyphens/>
        <w:spacing w:after="0" w:line="240" w:lineRule="auto"/>
        <w:ind w:left="1134"/>
        <w:rPr>
          <w:rFonts w:ascii="Times New Roman" w:hAnsi="Times New Roman" w:cs="Times New Roman"/>
          <w:b/>
          <w:bCs/>
          <w:sz w:val="24"/>
          <w:szCs w:val="24"/>
        </w:rPr>
      </w:pPr>
    </w:p>
    <w:p w:rsidR="00313EDD" w:rsidRDefault="002B3E83" w:rsidP="00313EDD">
      <w:pPr>
        <w:widowControl w:val="0"/>
        <w:suppressAutoHyphens/>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6.3.3.</w:t>
      </w:r>
      <w:r w:rsidRPr="00225751">
        <w:rPr>
          <w:rFonts w:ascii="Palatino Linotype" w:hAnsi="Palatino Linotype" w:cs="Palatino Linotype"/>
          <w:b/>
          <w:bCs/>
          <w:sz w:val="24"/>
          <w:szCs w:val="24"/>
        </w:rPr>
        <w:t xml:space="preserve">A bőr elemi elváltozásai, bőr, </w:t>
      </w:r>
      <w:r>
        <w:rPr>
          <w:rFonts w:ascii="Times New Roman" w:hAnsi="Times New Roman" w:cs="Times New Roman"/>
          <w:b/>
          <w:bCs/>
          <w:sz w:val="24"/>
          <w:szCs w:val="24"/>
        </w:rPr>
        <w:t xml:space="preserve">haj-, </w:t>
      </w:r>
      <w:r w:rsidRPr="00225751">
        <w:rPr>
          <w:rFonts w:ascii="Palatino Linotype" w:hAnsi="Palatino Linotype" w:cs="Palatino Linotype"/>
          <w:b/>
          <w:bCs/>
          <w:sz w:val="24"/>
          <w:szCs w:val="24"/>
        </w:rPr>
        <w:t>köröm</w:t>
      </w:r>
      <w:r>
        <w:rPr>
          <w:rFonts w:ascii="Times New Roman" w:hAnsi="Times New Roman" w:cs="Times New Roman"/>
          <w:b/>
          <w:bCs/>
          <w:sz w:val="24"/>
          <w:szCs w:val="24"/>
        </w:rPr>
        <w:t>-</w:t>
      </w:r>
      <w:r w:rsidRPr="00225751">
        <w:rPr>
          <w:rFonts w:ascii="Palatino Linotype" w:hAnsi="Palatino Linotype" w:cs="Palatino Linotype"/>
          <w:b/>
          <w:bCs/>
          <w:sz w:val="24"/>
          <w:szCs w:val="24"/>
        </w:rPr>
        <w:t>, kéz elváltozásai</w:t>
      </w:r>
    </w:p>
    <w:p w:rsidR="002B3E83" w:rsidRPr="00225751" w:rsidRDefault="002B3E83" w:rsidP="00313EDD">
      <w:pPr>
        <w:widowControl w:val="0"/>
        <w:suppressAutoHyphens/>
        <w:spacing w:after="0" w:line="240" w:lineRule="auto"/>
        <w:ind w:left="1134"/>
        <w:jc w:val="right"/>
        <w:rPr>
          <w:rFonts w:ascii="Palatino Linotype" w:hAnsi="Palatino Linotype" w:cs="Palatino Linotype"/>
          <w:b/>
          <w:bCs/>
          <w:sz w:val="24"/>
          <w:szCs w:val="24"/>
        </w:rPr>
      </w:pPr>
      <w:r>
        <w:rPr>
          <w:rFonts w:ascii="Palatino Linotype" w:hAnsi="Palatino Linotype" w:cs="Palatino Linotype"/>
          <w:b/>
          <w:bCs/>
          <w:i/>
          <w:iCs/>
          <w:sz w:val="24"/>
          <w:szCs w:val="24"/>
        </w:rPr>
        <w:t xml:space="preserve">23 óra/23 </w:t>
      </w:r>
      <w:r w:rsidRPr="00225751">
        <w:rPr>
          <w:rFonts w:ascii="Palatino Linotype" w:hAnsi="Palatino Linotype" w:cs="Palatino Linotype"/>
          <w:b/>
          <w:bCs/>
          <w:i/>
          <w:iCs/>
          <w:sz w:val="24"/>
          <w:szCs w:val="24"/>
        </w:rPr>
        <w:t>óra</w:t>
      </w:r>
      <w:r w:rsidRPr="00225751">
        <w:rPr>
          <w:rFonts w:ascii="Palatino Linotype" w:hAnsi="Palatino Linotype" w:cs="Palatino Linotype"/>
          <w:b/>
          <w:bCs/>
          <w:sz w:val="24"/>
          <w:szCs w:val="24"/>
        </w:rPr>
        <w:t>*</w:t>
      </w:r>
    </w:p>
    <w:p w:rsidR="002B3E83" w:rsidRPr="000C7423" w:rsidRDefault="002B3E83" w:rsidP="00313EDD">
      <w:pPr>
        <w:widowControl w:val="0"/>
        <w:suppressAutoHyphens/>
        <w:spacing w:after="0" w:line="240" w:lineRule="auto"/>
        <w:ind w:left="1134"/>
        <w:rPr>
          <w:rFonts w:ascii="Palatino Linotype" w:hAnsi="Palatino Linotype" w:cs="Palatino Linotype"/>
          <w:sz w:val="24"/>
          <w:szCs w:val="24"/>
        </w:rPr>
      </w:pPr>
      <w:r w:rsidRPr="000C7423">
        <w:rPr>
          <w:rFonts w:ascii="Palatino Linotype" w:hAnsi="Palatino Linotype" w:cs="Palatino Linotype"/>
          <w:sz w:val="24"/>
          <w:szCs w:val="24"/>
        </w:rPr>
        <w:t>Elsődleges és másodlagos elemi elváltozások</w:t>
      </w:r>
      <w:r>
        <w:rPr>
          <w:rFonts w:ascii="Palatino Linotype" w:hAnsi="Palatino Linotype" w:cs="Palatino Linotype"/>
          <w:sz w:val="24"/>
          <w:szCs w:val="24"/>
        </w:rPr>
        <w:t>.</w:t>
      </w:r>
    </w:p>
    <w:p w:rsidR="002B3E83" w:rsidRPr="000C7423" w:rsidRDefault="002B3E83" w:rsidP="00313EDD">
      <w:pPr>
        <w:widowControl w:val="0"/>
        <w:suppressAutoHyphens/>
        <w:spacing w:after="0" w:line="240" w:lineRule="auto"/>
        <w:ind w:left="1134"/>
        <w:rPr>
          <w:rFonts w:ascii="Palatino Linotype" w:hAnsi="Palatino Linotype" w:cs="Palatino Linotype"/>
          <w:sz w:val="24"/>
          <w:szCs w:val="24"/>
        </w:rPr>
      </w:pPr>
      <w:r w:rsidRPr="000C7423">
        <w:rPr>
          <w:rFonts w:ascii="Palatino Linotype" w:hAnsi="Palatino Linotype" w:cs="Palatino Linotype"/>
          <w:sz w:val="24"/>
          <w:szCs w:val="24"/>
        </w:rPr>
        <w:t>Rendellenességek: szőrnövési-, pigment-, verejték-, szaruképzési</w:t>
      </w:r>
      <w:r>
        <w:rPr>
          <w:rFonts w:ascii="Palatino Linotype" w:hAnsi="Palatino Linotype" w:cs="Palatino Linotype"/>
          <w:sz w:val="24"/>
          <w:szCs w:val="24"/>
        </w:rPr>
        <w:t>.</w:t>
      </w:r>
    </w:p>
    <w:p w:rsidR="002B3E83" w:rsidRPr="000C7423" w:rsidRDefault="002B3E83" w:rsidP="00313EDD">
      <w:pPr>
        <w:widowControl w:val="0"/>
        <w:suppressAutoHyphens/>
        <w:spacing w:after="0" w:line="240" w:lineRule="auto"/>
        <w:ind w:left="1134"/>
        <w:rPr>
          <w:rFonts w:ascii="Palatino Linotype" w:hAnsi="Palatino Linotype" w:cs="Palatino Linotype"/>
          <w:sz w:val="24"/>
          <w:szCs w:val="24"/>
        </w:rPr>
      </w:pPr>
      <w:r w:rsidRPr="000C7423">
        <w:rPr>
          <w:rFonts w:ascii="Palatino Linotype" w:hAnsi="Palatino Linotype" w:cs="Palatino Linotype"/>
          <w:sz w:val="24"/>
          <w:szCs w:val="24"/>
        </w:rPr>
        <w:t>Szervrendszerek zavarai okozta elváltozások</w:t>
      </w:r>
      <w:r>
        <w:rPr>
          <w:rFonts w:ascii="Palatino Linotype" w:hAnsi="Palatino Linotype" w:cs="Palatino Linotype"/>
          <w:sz w:val="24"/>
          <w:szCs w:val="24"/>
        </w:rPr>
        <w:t>.</w:t>
      </w:r>
    </w:p>
    <w:p w:rsidR="002B3E83" w:rsidRPr="000C7423" w:rsidRDefault="002B3E83" w:rsidP="00313EDD">
      <w:pPr>
        <w:widowControl w:val="0"/>
        <w:suppressAutoHyphens/>
        <w:spacing w:after="0" w:line="240" w:lineRule="auto"/>
        <w:ind w:left="1134"/>
        <w:rPr>
          <w:rFonts w:ascii="Palatino Linotype" w:hAnsi="Palatino Linotype" w:cs="Palatino Linotype"/>
          <w:sz w:val="24"/>
          <w:szCs w:val="24"/>
        </w:rPr>
      </w:pPr>
      <w:r w:rsidRPr="000C7423">
        <w:rPr>
          <w:rFonts w:ascii="Palatino Linotype" w:hAnsi="Palatino Linotype" w:cs="Palatino Linotype"/>
          <w:sz w:val="24"/>
          <w:szCs w:val="24"/>
        </w:rPr>
        <w:t>Szövetszaporulatok csoportosítása, jellemzése, felismerése</w:t>
      </w:r>
      <w:r>
        <w:rPr>
          <w:rFonts w:ascii="Palatino Linotype" w:hAnsi="Palatino Linotype" w:cs="Palatino Linotype"/>
          <w:sz w:val="24"/>
          <w:szCs w:val="24"/>
        </w:rPr>
        <w:t>.</w:t>
      </w:r>
    </w:p>
    <w:p w:rsidR="002B3E83" w:rsidRDefault="002B3E83" w:rsidP="00313EDD">
      <w:pPr>
        <w:widowControl w:val="0"/>
        <w:suppressAutoHyphens/>
        <w:spacing w:after="0" w:line="240" w:lineRule="auto"/>
        <w:ind w:left="1134"/>
        <w:rPr>
          <w:rFonts w:ascii="Palatino Linotype" w:hAnsi="Palatino Linotype" w:cs="Palatino Linotype"/>
          <w:sz w:val="24"/>
          <w:szCs w:val="24"/>
        </w:rPr>
      </w:pPr>
      <w:r w:rsidRPr="000C7423">
        <w:rPr>
          <w:rFonts w:ascii="Palatino Linotype" w:hAnsi="Palatino Linotype" w:cs="Palatino Linotype"/>
          <w:sz w:val="24"/>
          <w:szCs w:val="24"/>
        </w:rPr>
        <w:lastRenderedPageBreak/>
        <w:t>Kóroktan: fizikai tényezők okozta, kémiai hatások, időjárási tényezők által okozta, munkahelyi ártalmak</w:t>
      </w:r>
      <w:r>
        <w:rPr>
          <w:rFonts w:ascii="Palatino Linotype" w:hAnsi="Palatino Linotype" w:cs="Palatino Linotype"/>
          <w:sz w:val="24"/>
          <w:szCs w:val="24"/>
        </w:rPr>
        <w:t>.</w:t>
      </w:r>
    </w:p>
    <w:p w:rsidR="002B3E83" w:rsidRPr="000C7423" w:rsidRDefault="002B3E83" w:rsidP="00313EDD">
      <w:pPr>
        <w:widowControl w:val="0"/>
        <w:suppressAutoHyphens/>
        <w:spacing w:after="0" w:line="240" w:lineRule="auto"/>
        <w:ind w:left="1134"/>
        <w:rPr>
          <w:rFonts w:ascii="Palatino Linotype" w:hAnsi="Palatino Linotype" w:cs="Palatino Linotype"/>
          <w:sz w:val="24"/>
          <w:szCs w:val="24"/>
        </w:rPr>
      </w:pPr>
      <w:r w:rsidRPr="000C7423">
        <w:rPr>
          <w:rFonts w:ascii="Palatino Linotype" w:hAnsi="Palatino Linotype" w:cs="Palatino Linotype"/>
          <w:sz w:val="24"/>
          <w:szCs w:val="24"/>
        </w:rPr>
        <w:t>Csont</w:t>
      </w:r>
      <w:r>
        <w:rPr>
          <w:rFonts w:ascii="Palatino Linotype" w:hAnsi="Palatino Linotype" w:cs="Palatino Linotype"/>
          <w:sz w:val="24"/>
          <w:szCs w:val="24"/>
        </w:rPr>
        <w:t>-</w:t>
      </w:r>
      <w:r w:rsidRPr="000C7423">
        <w:rPr>
          <w:rFonts w:ascii="Palatino Linotype" w:hAnsi="Palatino Linotype" w:cs="Palatino Linotype"/>
          <w:sz w:val="24"/>
          <w:szCs w:val="24"/>
        </w:rPr>
        <w:t xml:space="preserve"> és izomrendszer betegségei</w:t>
      </w:r>
      <w:r>
        <w:rPr>
          <w:rFonts w:ascii="Palatino Linotype" w:hAnsi="Palatino Linotype" w:cs="Palatino Linotype"/>
          <w:sz w:val="24"/>
          <w:szCs w:val="24"/>
        </w:rPr>
        <w:t>.</w:t>
      </w:r>
    </w:p>
    <w:p w:rsidR="002B3E83" w:rsidRPr="000C7423" w:rsidRDefault="002B3E83" w:rsidP="00313EDD">
      <w:pPr>
        <w:widowControl w:val="0"/>
        <w:suppressAutoHyphens/>
        <w:spacing w:after="0" w:line="240" w:lineRule="auto"/>
        <w:ind w:left="1134"/>
        <w:rPr>
          <w:rFonts w:ascii="Palatino Linotype" w:hAnsi="Palatino Linotype" w:cs="Palatino Linotype"/>
          <w:sz w:val="24"/>
          <w:szCs w:val="24"/>
        </w:rPr>
      </w:pPr>
      <w:r w:rsidRPr="000C7423">
        <w:rPr>
          <w:rFonts w:ascii="Palatino Linotype" w:hAnsi="Palatino Linotype" w:cs="Palatino Linotype"/>
          <w:sz w:val="24"/>
          <w:szCs w:val="24"/>
        </w:rPr>
        <w:t>Ortopédiai elváltozások okai, tünetei, befolyásoló tényezők</w:t>
      </w:r>
      <w:r>
        <w:rPr>
          <w:rFonts w:ascii="Palatino Linotype" w:hAnsi="Palatino Linotype" w:cs="Palatino Linotype"/>
          <w:sz w:val="24"/>
          <w:szCs w:val="24"/>
        </w:rPr>
        <w:t>.</w:t>
      </w:r>
    </w:p>
    <w:p w:rsidR="002B3E83" w:rsidRPr="00225751" w:rsidRDefault="002B3E83" w:rsidP="00313EDD">
      <w:pPr>
        <w:widowControl w:val="0"/>
        <w:suppressAutoHyphens/>
        <w:spacing w:after="0" w:line="240" w:lineRule="auto"/>
        <w:ind w:left="1134"/>
        <w:rPr>
          <w:rFonts w:ascii="Palatino Linotype" w:hAnsi="Palatino Linotype" w:cs="Palatino Linotype"/>
          <w:b/>
          <w:bCs/>
          <w:sz w:val="24"/>
          <w:szCs w:val="24"/>
        </w:rPr>
      </w:pPr>
    </w:p>
    <w:p w:rsidR="002B3E83" w:rsidRPr="00D2253D" w:rsidRDefault="00313EDD" w:rsidP="00313EDD">
      <w:pPr>
        <w:widowControl w:val="0"/>
        <w:suppressAutoHyphens/>
        <w:spacing w:after="0" w:line="240" w:lineRule="auto"/>
        <w:ind w:left="1134"/>
        <w:rPr>
          <w:rFonts w:ascii="Palatino Linotype" w:hAnsi="Palatino Linotype" w:cs="Palatino Linotype"/>
          <w:b/>
          <w:bCs/>
          <w:sz w:val="24"/>
          <w:szCs w:val="24"/>
        </w:rPr>
      </w:pPr>
      <w:r>
        <w:rPr>
          <w:rFonts w:ascii="Times New Roman" w:hAnsi="Times New Roman" w:cs="Times New Roman"/>
          <w:b/>
          <w:bCs/>
          <w:sz w:val="24"/>
          <w:szCs w:val="24"/>
        </w:rPr>
        <w:t>8</w:t>
      </w:r>
      <w:r w:rsidR="002B3E83">
        <w:rPr>
          <w:rFonts w:ascii="Times New Roman" w:hAnsi="Times New Roman" w:cs="Times New Roman"/>
          <w:b/>
          <w:bCs/>
          <w:sz w:val="24"/>
          <w:szCs w:val="24"/>
        </w:rPr>
        <w:t xml:space="preserve">.3.4. </w:t>
      </w:r>
      <w:r w:rsidR="002B3E83" w:rsidRPr="00D2253D">
        <w:rPr>
          <w:rFonts w:ascii="Times New Roman" w:hAnsi="Times New Roman" w:cs="Times New Roman"/>
          <w:b/>
          <w:bCs/>
          <w:sz w:val="24"/>
          <w:szCs w:val="24"/>
        </w:rPr>
        <w:t>M</w:t>
      </w:r>
      <w:r w:rsidR="002B3E83" w:rsidRPr="00D2253D">
        <w:rPr>
          <w:rFonts w:ascii="Palatino Linotype" w:hAnsi="Palatino Linotype" w:cs="Palatino Linotype"/>
          <w:b/>
          <w:bCs/>
          <w:sz w:val="24"/>
          <w:szCs w:val="24"/>
        </w:rPr>
        <w:t xml:space="preserve">asszázs </w:t>
      </w:r>
      <w:proofErr w:type="gramStart"/>
      <w:r w:rsidR="002B3E83" w:rsidRPr="00D2253D">
        <w:rPr>
          <w:rFonts w:ascii="Times New Roman" w:hAnsi="Times New Roman" w:cs="Times New Roman"/>
          <w:b/>
          <w:bCs/>
          <w:sz w:val="24"/>
          <w:szCs w:val="24"/>
        </w:rPr>
        <w:t>alapjai</w:t>
      </w:r>
      <w:r w:rsidR="002B3E83" w:rsidRPr="00D2253D">
        <w:rPr>
          <w:rFonts w:ascii="Palatino Linotype" w:hAnsi="Palatino Linotype" w:cs="Palatino Linotype"/>
          <w:b/>
          <w:bCs/>
          <w:sz w:val="24"/>
          <w:szCs w:val="24"/>
        </w:rPr>
        <w:tab/>
      </w:r>
      <w:r w:rsidR="002B3E83" w:rsidRPr="00D2253D">
        <w:rPr>
          <w:rFonts w:ascii="Times New Roman" w:hAnsi="Times New Roman" w:cs="Times New Roman"/>
          <w:b/>
          <w:bCs/>
          <w:sz w:val="24"/>
          <w:szCs w:val="24"/>
        </w:rPr>
        <w:tab/>
      </w:r>
      <w:r w:rsidR="002B3E83" w:rsidRPr="00D2253D">
        <w:rPr>
          <w:rFonts w:ascii="Times New Roman" w:hAnsi="Times New Roman" w:cs="Times New Roman"/>
          <w:b/>
          <w:bCs/>
          <w:sz w:val="24"/>
          <w:szCs w:val="24"/>
        </w:rPr>
        <w:tab/>
      </w:r>
      <w:r w:rsidR="002B3E83" w:rsidRPr="00D2253D">
        <w:rPr>
          <w:rFonts w:ascii="Times New Roman" w:hAnsi="Times New Roman" w:cs="Times New Roman"/>
          <w:b/>
          <w:bCs/>
          <w:sz w:val="24"/>
          <w:szCs w:val="24"/>
        </w:rPr>
        <w:tab/>
      </w:r>
      <w:r w:rsidR="002B3E83" w:rsidRPr="00D2253D">
        <w:rPr>
          <w:rFonts w:ascii="Times New Roman" w:hAnsi="Times New Roman" w:cs="Times New Roman"/>
          <w:b/>
          <w:bCs/>
          <w:sz w:val="24"/>
          <w:szCs w:val="24"/>
        </w:rPr>
        <w:tab/>
      </w:r>
      <w:r w:rsidR="002B3E83" w:rsidRPr="00D2253D">
        <w:rPr>
          <w:rFonts w:ascii="Times New Roman" w:hAnsi="Times New Roman" w:cs="Times New Roman"/>
          <w:b/>
          <w:bCs/>
          <w:sz w:val="24"/>
          <w:szCs w:val="24"/>
        </w:rPr>
        <w:tab/>
      </w:r>
      <w:r>
        <w:rPr>
          <w:rFonts w:ascii="Times New Roman" w:hAnsi="Times New Roman" w:cs="Times New Roman"/>
          <w:b/>
          <w:bCs/>
          <w:sz w:val="24"/>
          <w:szCs w:val="24"/>
        </w:rPr>
        <w:t xml:space="preserve">         </w:t>
      </w:r>
      <w:r w:rsidR="002B3E83" w:rsidRPr="00D2253D">
        <w:rPr>
          <w:rFonts w:ascii="Palatino Linotype" w:hAnsi="Palatino Linotype" w:cs="Palatino Linotype"/>
          <w:b/>
          <w:bCs/>
          <w:i/>
          <w:iCs/>
          <w:sz w:val="24"/>
          <w:szCs w:val="24"/>
        </w:rPr>
        <w:t>10</w:t>
      </w:r>
      <w:proofErr w:type="gramEnd"/>
      <w:r w:rsidR="002B3E83" w:rsidRPr="00D2253D">
        <w:rPr>
          <w:rFonts w:ascii="Palatino Linotype" w:hAnsi="Palatino Linotype" w:cs="Palatino Linotype"/>
          <w:b/>
          <w:bCs/>
          <w:i/>
          <w:iCs/>
          <w:sz w:val="24"/>
          <w:szCs w:val="24"/>
        </w:rPr>
        <w:t xml:space="preserve"> óra/ 10 óra</w:t>
      </w:r>
      <w:r w:rsidR="002B3E83" w:rsidRPr="00225751">
        <w:rPr>
          <w:rFonts w:ascii="Palatino Linotype" w:hAnsi="Palatino Linotype" w:cs="Palatino Linotype"/>
          <w:b/>
          <w:bCs/>
          <w:sz w:val="24"/>
          <w:szCs w:val="24"/>
        </w:rPr>
        <w:t>*</w:t>
      </w:r>
    </w:p>
    <w:p w:rsidR="002B3E83" w:rsidRPr="000C7423" w:rsidRDefault="002B3E83" w:rsidP="00313EDD">
      <w:pPr>
        <w:widowControl w:val="0"/>
        <w:suppressAutoHyphens/>
        <w:spacing w:after="0" w:line="240" w:lineRule="auto"/>
        <w:ind w:left="1134"/>
        <w:rPr>
          <w:rFonts w:ascii="Palatino Linotype" w:hAnsi="Palatino Linotype" w:cs="Palatino Linotype"/>
          <w:sz w:val="24"/>
          <w:szCs w:val="24"/>
        </w:rPr>
      </w:pPr>
      <w:r w:rsidRPr="000C7423">
        <w:rPr>
          <w:rFonts w:ascii="Palatino Linotype" w:hAnsi="Palatino Linotype" w:cs="Palatino Linotype"/>
          <w:sz w:val="24"/>
          <w:szCs w:val="24"/>
        </w:rPr>
        <w:t>Célok meghatározása</w:t>
      </w:r>
      <w:r>
        <w:rPr>
          <w:rFonts w:ascii="Palatino Linotype" w:hAnsi="Palatino Linotype" w:cs="Palatino Linotype"/>
          <w:sz w:val="24"/>
          <w:szCs w:val="24"/>
        </w:rPr>
        <w:t>.</w:t>
      </w:r>
    </w:p>
    <w:p w:rsidR="002B3E83" w:rsidRPr="000C7423" w:rsidRDefault="002B3E83" w:rsidP="00313EDD">
      <w:pPr>
        <w:widowControl w:val="0"/>
        <w:suppressAutoHyphens/>
        <w:spacing w:after="0" w:line="240" w:lineRule="auto"/>
        <w:ind w:left="1134"/>
        <w:rPr>
          <w:rFonts w:ascii="Palatino Linotype" w:hAnsi="Palatino Linotype" w:cs="Palatino Linotype"/>
          <w:sz w:val="24"/>
          <w:szCs w:val="24"/>
        </w:rPr>
      </w:pPr>
      <w:r w:rsidRPr="000C7423">
        <w:rPr>
          <w:rFonts w:ascii="Palatino Linotype" w:hAnsi="Palatino Linotype" w:cs="Palatino Linotype"/>
          <w:sz w:val="24"/>
          <w:szCs w:val="24"/>
        </w:rPr>
        <w:t>Élettani hatások</w:t>
      </w:r>
      <w:r>
        <w:rPr>
          <w:rFonts w:ascii="Palatino Linotype" w:hAnsi="Palatino Linotype" w:cs="Palatino Linotype"/>
          <w:sz w:val="24"/>
          <w:szCs w:val="24"/>
        </w:rPr>
        <w:t>.</w:t>
      </w:r>
    </w:p>
    <w:p w:rsidR="002B3E83" w:rsidRPr="000C7423" w:rsidRDefault="002B3E83" w:rsidP="00313EDD">
      <w:pPr>
        <w:widowControl w:val="0"/>
        <w:suppressAutoHyphens/>
        <w:spacing w:after="0" w:line="240" w:lineRule="auto"/>
        <w:ind w:left="1134"/>
        <w:rPr>
          <w:rFonts w:ascii="Palatino Linotype" w:hAnsi="Palatino Linotype" w:cs="Palatino Linotype"/>
          <w:sz w:val="24"/>
          <w:szCs w:val="24"/>
        </w:rPr>
      </w:pPr>
      <w:r w:rsidRPr="000C7423">
        <w:rPr>
          <w:rFonts w:ascii="Palatino Linotype" w:hAnsi="Palatino Linotype" w:cs="Palatino Linotype"/>
          <w:sz w:val="24"/>
          <w:szCs w:val="24"/>
        </w:rPr>
        <w:t>Alapfogások elsajátítása</w:t>
      </w:r>
      <w:r>
        <w:rPr>
          <w:rFonts w:ascii="Palatino Linotype" w:hAnsi="Palatino Linotype" w:cs="Palatino Linotype"/>
          <w:sz w:val="24"/>
          <w:szCs w:val="24"/>
        </w:rPr>
        <w:t>.</w:t>
      </w:r>
    </w:p>
    <w:p w:rsidR="002B3E83" w:rsidRDefault="002B3E83" w:rsidP="00313EDD">
      <w:pPr>
        <w:widowControl w:val="0"/>
        <w:suppressAutoHyphens/>
        <w:spacing w:after="0" w:line="240" w:lineRule="auto"/>
        <w:ind w:left="1134"/>
        <w:rPr>
          <w:rFonts w:ascii="Times New Roman" w:hAnsi="Times New Roman" w:cs="Times New Roman"/>
          <w:sz w:val="24"/>
          <w:szCs w:val="24"/>
        </w:rPr>
      </w:pPr>
      <w:r w:rsidRPr="000C7423">
        <w:rPr>
          <w:rFonts w:ascii="Palatino Linotype" w:hAnsi="Palatino Linotype" w:cs="Palatino Linotype"/>
          <w:sz w:val="24"/>
          <w:szCs w:val="24"/>
        </w:rPr>
        <w:t>Masszázsfajt</w:t>
      </w:r>
      <w:r>
        <w:rPr>
          <w:rFonts w:ascii="Palatino Linotype" w:hAnsi="Palatino Linotype" w:cs="Palatino Linotype"/>
          <w:sz w:val="24"/>
          <w:szCs w:val="24"/>
        </w:rPr>
        <w:t xml:space="preserve">ák felhasználási területenként </w:t>
      </w:r>
      <w:r w:rsidRPr="000C7423">
        <w:rPr>
          <w:rFonts w:ascii="Palatino Linotype" w:hAnsi="Palatino Linotype" w:cs="Palatino Linotype"/>
          <w:sz w:val="24"/>
          <w:szCs w:val="24"/>
        </w:rPr>
        <w:t>anyagfelhasználás nélkül</w:t>
      </w:r>
      <w:r>
        <w:rPr>
          <w:rFonts w:ascii="Palatino Linotype" w:hAnsi="Palatino Linotype" w:cs="Palatino Linotype"/>
          <w:sz w:val="24"/>
          <w:szCs w:val="24"/>
        </w:rPr>
        <w:t>.</w:t>
      </w:r>
    </w:p>
    <w:p w:rsidR="002B3E83" w:rsidRPr="00D7271A" w:rsidRDefault="002B3E83" w:rsidP="00313EDD">
      <w:pPr>
        <w:widowControl w:val="0"/>
        <w:suppressAutoHyphens/>
        <w:spacing w:after="0" w:line="240" w:lineRule="auto"/>
        <w:ind w:left="1134"/>
        <w:rPr>
          <w:rFonts w:ascii="Times New Roman" w:hAnsi="Times New Roman" w:cs="Times New Roman"/>
          <w:sz w:val="24"/>
          <w:szCs w:val="24"/>
        </w:rPr>
      </w:pPr>
      <w:r w:rsidRPr="000C7423">
        <w:rPr>
          <w:rFonts w:ascii="Palatino Linotype" w:hAnsi="Palatino Linotype" w:cs="Palatino Linotype"/>
          <w:sz w:val="24"/>
          <w:szCs w:val="24"/>
        </w:rPr>
        <w:t>Masszázsfajt</w:t>
      </w:r>
      <w:r>
        <w:rPr>
          <w:rFonts w:ascii="Palatino Linotype" w:hAnsi="Palatino Linotype" w:cs="Palatino Linotype"/>
          <w:sz w:val="24"/>
          <w:szCs w:val="24"/>
        </w:rPr>
        <w:t>ák felhasználási területenként</w:t>
      </w:r>
      <w:r w:rsidR="00313EDD">
        <w:rPr>
          <w:rFonts w:ascii="Palatino Linotype" w:hAnsi="Palatino Linotype" w:cs="Palatino Linotype"/>
          <w:sz w:val="24"/>
          <w:szCs w:val="24"/>
        </w:rPr>
        <w:t xml:space="preserve"> </w:t>
      </w:r>
      <w:r>
        <w:rPr>
          <w:rFonts w:ascii="Palatino Linotype" w:hAnsi="Palatino Linotype" w:cs="Palatino Linotype"/>
          <w:sz w:val="24"/>
          <w:szCs w:val="24"/>
        </w:rPr>
        <w:t>anyag</w:t>
      </w:r>
      <w:r w:rsidRPr="000C7423">
        <w:rPr>
          <w:rFonts w:ascii="Palatino Linotype" w:hAnsi="Palatino Linotype" w:cs="Palatino Linotype"/>
          <w:sz w:val="24"/>
          <w:szCs w:val="24"/>
        </w:rPr>
        <w:t>f</w:t>
      </w:r>
      <w:r>
        <w:rPr>
          <w:rFonts w:ascii="Palatino Linotype" w:hAnsi="Palatino Linotype" w:cs="Palatino Linotype"/>
          <w:sz w:val="24"/>
          <w:szCs w:val="24"/>
        </w:rPr>
        <w:t>elhasználással.</w:t>
      </w:r>
    </w:p>
    <w:p w:rsidR="002B3E83" w:rsidRPr="000C7423" w:rsidRDefault="002B3E83" w:rsidP="0050436A">
      <w:pPr>
        <w:widowControl w:val="0"/>
        <w:suppressAutoHyphens/>
        <w:spacing w:after="0" w:line="240" w:lineRule="auto"/>
        <w:rPr>
          <w:rFonts w:ascii="Palatino Linotype" w:hAnsi="Palatino Linotype" w:cs="Palatino Linotype"/>
          <w:sz w:val="24"/>
          <w:szCs w:val="24"/>
        </w:rPr>
      </w:pPr>
    </w:p>
    <w:p w:rsidR="002B3E83" w:rsidRPr="00225751" w:rsidRDefault="00313EDD" w:rsidP="00313EDD">
      <w:pPr>
        <w:widowControl w:val="0"/>
        <w:suppressAutoHyphens/>
        <w:spacing w:after="0" w:line="240" w:lineRule="auto"/>
        <w:ind w:left="567"/>
        <w:rPr>
          <w:rFonts w:ascii="Palatino Linotype" w:hAnsi="Palatino Linotype" w:cs="Palatino Linotype"/>
          <w:b/>
          <w:bCs/>
          <w:i/>
          <w:iCs/>
          <w:sz w:val="24"/>
          <w:szCs w:val="24"/>
        </w:rPr>
      </w:pPr>
      <w:r w:rsidRPr="00313EDD">
        <w:rPr>
          <w:rFonts w:ascii="Times New Roman" w:hAnsi="Times New Roman" w:cs="Times New Roman"/>
          <w:b/>
          <w:bCs/>
          <w:iCs/>
          <w:sz w:val="24"/>
          <w:szCs w:val="24"/>
        </w:rPr>
        <w:t>8</w:t>
      </w:r>
      <w:r w:rsidR="002B3E83" w:rsidRPr="00313EDD">
        <w:rPr>
          <w:rFonts w:ascii="Times New Roman" w:hAnsi="Times New Roman" w:cs="Times New Roman"/>
          <w:b/>
          <w:bCs/>
          <w:iCs/>
          <w:sz w:val="24"/>
          <w:szCs w:val="24"/>
        </w:rPr>
        <w:t>.4.</w:t>
      </w:r>
      <w:r w:rsidR="002B3E83">
        <w:rPr>
          <w:rFonts w:ascii="Times New Roman" w:hAnsi="Times New Roman" w:cs="Times New Roman"/>
          <w:b/>
          <w:bCs/>
          <w:i/>
          <w:iCs/>
          <w:sz w:val="24"/>
          <w:szCs w:val="24"/>
        </w:rPr>
        <w:t xml:space="preserve"> </w:t>
      </w:r>
      <w:r w:rsidR="002B3E83" w:rsidRPr="00225751">
        <w:rPr>
          <w:rFonts w:ascii="Palatino Linotype" w:hAnsi="Palatino Linotype" w:cs="Palatino Linotype"/>
          <w:b/>
          <w:bCs/>
          <w:i/>
          <w:iCs/>
          <w:sz w:val="24"/>
          <w:szCs w:val="24"/>
        </w:rPr>
        <w:t xml:space="preserve">A képzés javasolt helyszíne </w:t>
      </w:r>
    </w:p>
    <w:p w:rsidR="002B3E83" w:rsidRPr="004550E4" w:rsidRDefault="002B3E83" w:rsidP="00313EDD">
      <w:pPr>
        <w:widowControl w:val="0"/>
        <w:suppressAutoHyphens/>
        <w:spacing w:after="0" w:line="240" w:lineRule="auto"/>
        <w:ind w:left="567"/>
        <w:rPr>
          <w:rFonts w:ascii="Times New Roman" w:hAnsi="Times New Roman" w:cs="Times New Roman"/>
          <w:i/>
          <w:sz w:val="24"/>
          <w:szCs w:val="24"/>
        </w:rPr>
      </w:pPr>
      <w:r w:rsidRPr="004550E4">
        <w:rPr>
          <w:rFonts w:ascii="Palatino Linotype" w:hAnsi="Palatino Linotype" w:cs="Palatino Linotype"/>
          <w:i/>
          <w:sz w:val="24"/>
          <w:szCs w:val="24"/>
        </w:rPr>
        <w:t>Tanterem</w:t>
      </w:r>
    </w:p>
    <w:p w:rsidR="002B3E83" w:rsidRPr="00225751" w:rsidRDefault="002B3E83" w:rsidP="00313EDD">
      <w:pPr>
        <w:widowControl w:val="0"/>
        <w:suppressAutoHyphens/>
        <w:spacing w:after="0" w:line="240" w:lineRule="auto"/>
        <w:ind w:left="567"/>
        <w:rPr>
          <w:rFonts w:ascii="Palatino Linotype" w:hAnsi="Palatino Linotype" w:cs="Palatino Linotype"/>
          <w:b/>
          <w:bCs/>
          <w:i/>
          <w:iCs/>
          <w:sz w:val="24"/>
          <w:szCs w:val="24"/>
        </w:rPr>
      </w:pPr>
    </w:p>
    <w:p w:rsidR="002B3E83" w:rsidRDefault="00313EDD" w:rsidP="00313EDD">
      <w:pPr>
        <w:widowControl w:val="0"/>
        <w:suppressAutoHyphens/>
        <w:spacing w:after="0" w:line="240" w:lineRule="auto"/>
        <w:ind w:left="567"/>
        <w:rPr>
          <w:rFonts w:ascii="Times New Roman" w:hAnsi="Times New Roman" w:cs="Times New Roman"/>
          <w:b/>
          <w:bCs/>
          <w:i/>
          <w:iCs/>
          <w:sz w:val="24"/>
          <w:szCs w:val="24"/>
        </w:rPr>
      </w:pPr>
      <w:r w:rsidRPr="00313EDD">
        <w:rPr>
          <w:rFonts w:ascii="Times New Roman" w:hAnsi="Times New Roman" w:cs="Times New Roman"/>
          <w:b/>
          <w:bCs/>
          <w:iCs/>
          <w:sz w:val="24"/>
          <w:szCs w:val="24"/>
        </w:rPr>
        <w:t>8</w:t>
      </w:r>
      <w:r w:rsidR="002B3E83" w:rsidRPr="00313EDD">
        <w:rPr>
          <w:rFonts w:ascii="Times New Roman" w:hAnsi="Times New Roman" w:cs="Times New Roman"/>
          <w:b/>
          <w:bCs/>
          <w:iCs/>
          <w:sz w:val="24"/>
          <w:szCs w:val="24"/>
        </w:rPr>
        <w:t>.5.</w:t>
      </w:r>
      <w:r w:rsidR="002B3E83">
        <w:rPr>
          <w:rFonts w:ascii="Times New Roman" w:hAnsi="Times New Roman" w:cs="Times New Roman"/>
          <w:b/>
          <w:bCs/>
          <w:i/>
          <w:iCs/>
          <w:sz w:val="24"/>
          <w:szCs w:val="24"/>
        </w:rPr>
        <w:t xml:space="preserve"> </w:t>
      </w:r>
      <w:r w:rsidR="002B3E83" w:rsidRPr="00225751">
        <w:rPr>
          <w:rFonts w:ascii="Palatino Linotype" w:hAnsi="Palatino Linotype" w:cs="Palatino Linotype"/>
          <w:b/>
          <w:bCs/>
          <w:i/>
          <w:iCs/>
          <w:sz w:val="24"/>
          <w:szCs w:val="24"/>
        </w:rPr>
        <w:t xml:space="preserve">A tantárgy elsajátítása során alkalmazható sajátos módszerek, tanulói tevékenységformák </w:t>
      </w:r>
    </w:p>
    <w:p w:rsidR="002B3E83" w:rsidRPr="003C7BDB" w:rsidRDefault="002B3E83" w:rsidP="0050436A">
      <w:pPr>
        <w:widowControl w:val="0"/>
        <w:suppressAutoHyphens/>
        <w:spacing w:after="0" w:line="240" w:lineRule="auto"/>
        <w:rPr>
          <w:rFonts w:ascii="Times New Roman" w:hAnsi="Times New Roman" w:cs="Times New Roman"/>
          <w:b/>
          <w:bCs/>
          <w:sz w:val="24"/>
          <w:szCs w:val="24"/>
        </w:rPr>
      </w:pPr>
    </w:p>
    <w:p w:rsidR="002B3E83" w:rsidRPr="004F62FD" w:rsidRDefault="002B3E83" w:rsidP="004550E4">
      <w:pPr>
        <w:numPr>
          <w:ilvl w:val="2"/>
          <w:numId w:val="46"/>
        </w:numPr>
        <w:spacing w:after="0"/>
        <w:ind w:left="1571"/>
        <w:rPr>
          <w:rFonts w:ascii="Palatino Linotype" w:hAnsi="Palatino Linotype" w:cs="Palatino Linotype"/>
          <w:b/>
          <w:bCs/>
          <w:i/>
          <w:iCs/>
          <w:sz w:val="24"/>
          <w:szCs w:val="24"/>
        </w:rPr>
      </w:pPr>
      <w:r w:rsidRPr="004F62FD">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50436A">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DE4860">
        <w:trPr>
          <w:trHeight w:val="263"/>
          <w:jc w:val="center"/>
        </w:trPr>
        <w:tc>
          <w:tcPr>
            <w:tcW w:w="994"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DE4860"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p>
        </w:tc>
      </w:tr>
    </w:tbl>
    <w:p w:rsidR="002B3E83" w:rsidRPr="00225751" w:rsidRDefault="002B3E83" w:rsidP="0050436A">
      <w:pPr>
        <w:widowControl w:val="0"/>
        <w:suppressAutoHyphens/>
        <w:spacing w:after="0" w:line="240" w:lineRule="auto"/>
        <w:rPr>
          <w:rFonts w:ascii="Palatino Linotype" w:hAnsi="Palatino Linotype" w:cs="Palatino Linotype"/>
          <w:b/>
          <w:bCs/>
          <w:i/>
          <w:iCs/>
          <w:sz w:val="24"/>
          <w:szCs w:val="24"/>
        </w:rPr>
      </w:pPr>
    </w:p>
    <w:p w:rsidR="004550E4" w:rsidRDefault="004550E4">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2B3E83" w:rsidRPr="004550E4" w:rsidRDefault="002B3E83" w:rsidP="0050436A">
      <w:pPr>
        <w:widowControl w:val="0"/>
        <w:numPr>
          <w:ilvl w:val="2"/>
          <w:numId w:val="46"/>
        </w:numPr>
        <w:suppressAutoHyphens/>
        <w:spacing w:after="0" w:line="240" w:lineRule="auto"/>
        <w:ind w:left="1571"/>
        <w:rPr>
          <w:rFonts w:ascii="Palatino Linotype" w:hAnsi="Palatino Linotype" w:cs="Palatino Linotype"/>
          <w:b/>
          <w:bCs/>
          <w:sz w:val="24"/>
          <w:szCs w:val="24"/>
        </w:rPr>
      </w:pPr>
      <w:r w:rsidRPr="00D2253D">
        <w:rPr>
          <w:rFonts w:ascii="Palatino Linotype" w:hAnsi="Palatino Linotype" w:cs="Palatino Linotype"/>
          <w:b/>
          <w:bCs/>
          <w:i/>
          <w:iCs/>
          <w:sz w:val="24"/>
          <w:szCs w:val="24"/>
        </w:rPr>
        <w:lastRenderedPageBreak/>
        <w:t>A tantárgy elsajátítása során alkalmazható tanulói tevékenységformák</w:t>
      </w:r>
      <w:r>
        <w:rPr>
          <w:rFonts w:ascii="Times New Roman" w:hAnsi="Times New Roman" w:cs="Times New Roman"/>
          <w:b/>
          <w:bCs/>
          <w:i/>
          <w:iCs/>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jc w:val="center"/>
        </w:trPr>
        <w:tc>
          <w:tcPr>
            <w:tcW w:w="828"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jc w:val="center"/>
        </w:trPr>
        <w:tc>
          <w:tcPr>
            <w:tcW w:w="828"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50436A">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Jegyzetkészítés eseményről kérdéssor alapján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Kiscsoportos szakmai munkavégzés </w:t>
            </w:r>
            <w:r w:rsidRPr="00FE5532">
              <w:rPr>
                <w:rFonts w:ascii="Palatino Linotype" w:hAnsi="Palatino Linotype" w:cs="Palatino Linotype"/>
                <w:sz w:val="20"/>
                <w:szCs w:val="20"/>
              </w:rPr>
              <w:lastRenderedPageBreak/>
              <w:t>irányítással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5.4.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Szolgáltatási napló vezetése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bl>
    <w:p w:rsidR="002B3E83" w:rsidRPr="003C7BDB" w:rsidRDefault="002B3E83" w:rsidP="0050436A">
      <w:pPr>
        <w:widowControl w:val="0"/>
        <w:suppressAutoHyphens/>
        <w:spacing w:after="0" w:line="240" w:lineRule="auto"/>
        <w:rPr>
          <w:rFonts w:ascii="Times New Roman" w:hAnsi="Times New Roman" w:cs="Times New Roman"/>
          <w:b/>
          <w:bCs/>
          <w:sz w:val="24"/>
          <w:szCs w:val="24"/>
        </w:rPr>
      </w:pPr>
    </w:p>
    <w:p w:rsidR="002B3E83" w:rsidRPr="00225751" w:rsidRDefault="00313EDD" w:rsidP="00313EDD">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8</w:t>
      </w:r>
      <w:r w:rsidR="002B3E83">
        <w:rPr>
          <w:rFonts w:ascii="Times New Roman" w:hAnsi="Times New Roman" w:cs="Times New Roman"/>
          <w:b/>
          <w:bCs/>
          <w:sz w:val="24"/>
          <w:szCs w:val="24"/>
        </w:rPr>
        <w:t xml:space="preserve">.6 </w:t>
      </w:r>
      <w:r w:rsidR="002B3E83" w:rsidRPr="00225751">
        <w:rPr>
          <w:rFonts w:ascii="Palatino Linotype" w:hAnsi="Palatino Linotype" w:cs="Palatino Linotype"/>
          <w:b/>
          <w:bCs/>
          <w:sz w:val="24"/>
          <w:szCs w:val="24"/>
        </w:rPr>
        <w:t>A tantárgy értékelésének módja</w:t>
      </w:r>
    </w:p>
    <w:p w:rsidR="002B3E83" w:rsidRPr="004F62FD" w:rsidRDefault="002B3E83" w:rsidP="00313EDD">
      <w:pPr>
        <w:widowControl w:val="0"/>
        <w:suppressAutoHyphens/>
        <w:spacing w:after="0" w:line="240" w:lineRule="auto"/>
        <w:ind w:left="567"/>
        <w:rPr>
          <w:rFonts w:ascii="Times New Roman" w:hAnsi="Times New Roman" w:cs="Times New Roman"/>
          <w:sz w:val="24"/>
          <w:szCs w:val="24"/>
        </w:rPr>
      </w:pPr>
      <w:r>
        <w:rPr>
          <w:rFonts w:ascii="Palatino Linotype" w:hAnsi="Palatino Linotype" w:cs="Palatino Linotype"/>
          <w:sz w:val="24"/>
          <w:szCs w:val="24"/>
        </w:rPr>
        <w:t>A nemzeti köznevelésr</w:t>
      </w:r>
      <w:r w:rsidR="004550E4">
        <w:rPr>
          <w:rFonts w:ascii="Palatino Linotype" w:hAnsi="Palatino Linotype" w:cs="Palatino Linotype"/>
          <w:sz w:val="24"/>
          <w:szCs w:val="24"/>
        </w:rPr>
        <w:t>ől szóló 2011. évi CXC. törvény</w:t>
      </w:r>
      <w:r>
        <w:rPr>
          <w:rFonts w:ascii="Palatino Linotype" w:hAnsi="Palatino Linotype" w:cs="Palatino Linotype"/>
          <w:sz w:val="24"/>
          <w:szCs w:val="24"/>
        </w:rPr>
        <w:t xml:space="preserve"> 54§ (2) a) pontja szerinti értékeléssel.</w:t>
      </w:r>
    </w:p>
    <w:p w:rsidR="002B3E83" w:rsidRDefault="002B3E83" w:rsidP="0050436A">
      <w:pPr>
        <w:widowControl w:val="0"/>
        <w:suppressAutoHyphens/>
        <w:spacing w:after="0" w:line="240" w:lineRule="auto"/>
        <w:rPr>
          <w:rFonts w:ascii="Palatino Linotype" w:hAnsi="Palatino Linotype" w:cs="Palatino Linotype"/>
          <w:sz w:val="24"/>
          <w:szCs w:val="24"/>
        </w:rPr>
      </w:pPr>
    </w:p>
    <w:p w:rsidR="002B3E83" w:rsidRDefault="002B3E83" w:rsidP="0050436A">
      <w:pPr>
        <w:widowControl w:val="0"/>
        <w:suppressAutoHyphens/>
        <w:spacing w:after="0" w:line="240" w:lineRule="auto"/>
        <w:rPr>
          <w:rFonts w:ascii="Palatino Linotype" w:hAnsi="Palatino Linotype" w:cs="Palatino Linotype"/>
          <w:sz w:val="24"/>
          <w:szCs w:val="24"/>
        </w:rPr>
      </w:pPr>
    </w:p>
    <w:p w:rsidR="002B3E83" w:rsidRPr="00A14176" w:rsidRDefault="00313EDD" w:rsidP="0050436A">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9</w:t>
      </w:r>
      <w:r w:rsidR="002B3E83" w:rsidRPr="00A14176">
        <w:rPr>
          <w:rFonts w:ascii="Palatino Linotype" w:hAnsi="Palatino Linotype" w:cs="Palatino Linotype"/>
          <w:b/>
          <w:bCs/>
          <w:sz w:val="24"/>
          <w:szCs w:val="24"/>
        </w:rPr>
        <w:t>. Divattö</w:t>
      </w:r>
      <w:r w:rsidR="002B3E83">
        <w:rPr>
          <w:rFonts w:ascii="Palatino Linotype" w:hAnsi="Palatino Linotype" w:cs="Palatino Linotype"/>
          <w:b/>
          <w:bCs/>
          <w:sz w:val="24"/>
          <w:szCs w:val="24"/>
        </w:rPr>
        <w:t>rténeti ismeretek tantárgy</w:t>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t xml:space="preserve">36 óra/ 36 </w:t>
      </w:r>
      <w:r w:rsidR="002B3E83" w:rsidRPr="00A14176">
        <w:rPr>
          <w:rFonts w:ascii="Palatino Linotype" w:hAnsi="Palatino Linotype" w:cs="Palatino Linotype"/>
          <w:b/>
          <w:bCs/>
          <w:sz w:val="24"/>
          <w:szCs w:val="24"/>
        </w:rPr>
        <w:t>óra</w:t>
      </w:r>
      <w:r w:rsidR="002B3E83" w:rsidRPr="007003F6">
        <w:rPr>
          <w:rFonts w:ascii="Palatino Linotype" w:hAnsi="Palatino Linotype" w:cs="Palatino Linotype"/>
          <w:sz w:val="20"/>
          <w:szCs w:val="20"/>
        </w:rPr>
        <w:t>*</w:t>
      </w:r>
    </w:p>
    <w:p w:rsidR="002B3E83" w:rsidRPr="0044510E" w:rsidRDefault="002B3E83" w:rsidP="0050436A">
      <w:pPr>
        <w:widowControl w:val="0"/>
        <w:suppressAutoHyphens/>
        <w:spacing w:after="0" w:line="240" w:lineRule="auto"/>
        <w:jc w:val="right"/>
        <w:rPr>
          <w:rFonts w:ascii="Palatino Linotype" w:hAnsi="Palatino Linotype" w:cs="Palatino Linotype"/>
          <w:sz w:val="24"/>
          <w:szCs w:val="24"/>
        </w:rPr>
      </w:pPr>
      <w:r w:rsidRPr="0044510E">
        <w:rPr>
          <w:rFonts w:ascii="Palatino Linotype" w:hAnsi="Palatino Linotype" w:cs="Palatino Linotype"/>
          <w:sz w:val="24"/>
          <w:szCs w:val="24"/>
        </w:rPr>
        <w:t>*</w:t>
      </w:r>
      <w:r w:rsidRPr="003760F3">
        <w:rPr>
          <w:rFonts w:ascii="Palatino Linotype" w:hAnsi="Palatino Linotype" w:cs="Palatino Linotype"/>
          <w:i/>
          <w:iCs/>
          <w:sz w:val="20"/>
          <w:szCs w:val="20"/>
        </w:rPr>
        <w:t xml:space="preserve"> 9-13. évfolyamon megszervezett képzés/13. és 14. évfolyamon megszervezett képzés</w:t>
      </w:r>
    </w:p>
    <w:p w:rsidR="002B3E83" w:rsidRPr="00A14176" w:rsidRDefault="002B3E83" w:rsidP="0050436A">
      <w:pPr>
        <w:widowControl w:val="0"/>
        <w:suppressAutoHyphens/>
        <w:spacing w:after="0" w:line="240" w:lineRule="auto"/>
        <w:rPr>
          <w:rFonts w:ascii="Palatino Linotype" w:hAnsi="Palatino Linotype" w:cs="Palatino Linotype"/>
          <w:b/>
          <w:bCs/>
          <w:sz w:val="24"/>
          <w:szCs w:val="24"/>
        </w:rPr>
      </w:pPr>
    </w:p>
    <w:p w:rsidR="002B3E83" w:rsidRPr="00A14176" w:rsidRDefault="00313EDD" w:rsidP="00313EDD">
      <w:pPr>
        <w:widowControl w:val="0"/>
        <w:suppressAutoHyphens/>
        <w:spacing w:after="0" w:line="240" w:lineRule="auto"/>
        <w:ind w:left="567"/>
        <w:rPr>
          <w:rFonts w:ascii="Palatino Linotype" w:hAnsi="Palatino Linotype" w:cs="Palatino Linotype"/>
          <w:b/>
          <w:bCs/>
          <w:i/>
          <w:iCs/>
          <w:sz w:val="24"/>
          <w:szCs w:val="24"/>
        </w:rPr>
      </w:pPr>
      <w:r>
        <w:rPr>
          <w:rFonts w:ascii="Palatino Linotype" w:hAnsi="Palatino Linotype" w:cs="Palatino Linotype"/>
          <w:b/>
          <w:bCs/>
          <w:sz w:val="24"/>
          <w:szCs w:val="24"/>
        </w:rPr>
        <w:t>9</w:t>
      </w:r>
      <w:r w:rsidR="002B3E83" w:rsidRPr="00A14176">
        <w:rPr>
          <w:rFonts w:ascii="Palatino Linotype" w:hAnsi="Palatino Linotype" w:cs="Palatino Linotype"/>
          <w:b/>
          <w:bCs/>
          <w:sz w:val="24"/>
          <w:szCs w:val="24"/>
        </w:rPr>
        <w:t xml:space="preserve">.1. </w:t>
      </w:r>
      <w:r w:rsidR="002B3E83" w:rsidRPr="00A14176">
        <w:rPr>
          <w:rFonts w:ascii="Palatino Linotype" w:hAnsi="Palatino Linotype" w:cs="Palatino Linotype"/>
          <w:b/>
          <w:bCs/>
          <w:i/>
          <w:iCs/>
          <w:sz w:val="24"/>
          <w:szCs w:val="24"/>
        </w:rPr>
        <w:t>A tantárgy tanításának célja</w:t>
      </w:r>
    </w:p>
    <w:p w:rsidR="002B3E83" w:rsidRPr="00A14176" w:rsidRDefault="002B3E83" w:rsidP="00313EDD">
      <w:pPr>
        <w:widowControl w:val="0"/>
        <w:suppressAutoHyphens/>
        <w:spacing w:after="0" w:line="240" w:lineRule="auto"/>
        <w:ind w:left="567"/>
        <w:jc w:val="both"/>
        <w:rPr>
          <w:rFonts w:ascii="Palatino Linotype" w:hAnsi="Palatino Linotype" w:cs="Palatino Linotype"/>
          <w:sz w:val="24"/>
          <w:szCs w:val="24"/>
        </w:rPr>
      </w:pPr>
      <w:r w:rsidRPr="00A14176">
        <w:rPr>
          <w:rFonts w:ascii="Palatino Linotype" w:hAnsi="Palatino Linotype" w:cs="Palatino Linotype"/>
          <w:sz w:val="24"/>
          <w:szCs w:val="24"/>
        </w:rPr>
        <w:t xml:space="preserve">Az általános és a szakmai műveltség szempontjából fontosnak tartott alapvető művészeti ismeretek megszerzése, a </w:t>
      </w:r>
      <w:proofErr w:type="spellStart"/>
      <w:r w:rsidRPr="00A14176">
        <w:rPr>
          <w:rFonts w:ascii="Palatino Linotype" w:hAnsi="Palatino Linotype" w:cs="Palatino Linotype"/>
          <w:sz w:val="24"/>
          <w:szCs w:val="24"/>
        </w:rPr>
        <w:t>szépítészeti</w:t>
      </w:r>
      <w:proofErr w:type="spellEnd"/>
      <w:r w:rsidRPr="00A14176">
        <w:rPr>
          <w:rFonts w:ascii="Palatino Linotype" w:hAnsi="Palatino Linotype" w:cs="Palatino Linotype"/>
          <w:sz w:val="24"/>
          <w:szCs w:val="24"/>
        </w:rPr>
        <w:t xml:space="preserve"> szakmacsoportok történeti áttekintése. A tanulók megismerkedhetnek a rajzolás alapelemeivel, a szakterületekre jellemző anatómiai rajzokkal, illetve a szálazási, árnyékolási technikákkal, színelmélettel. </w:t>
      </w:r>
    </w:p>
    <w:p w:rsidR="002B3E83" w:rsidRPr="00A14176" w:rsidRDefault="002B3E83" w:rsidP="00313EDD">
      <w:pPr>
        <w:widowControl w:val="0"/>
        <w:suppressAutoHyphens/>
        <w:spacing w:after="0" w:line="240" w:lineRule="auto"/>
        <w:ind w:left="567"/>
        <w:rPr>
          <w:rFonts w:ascii="Palatino Linotype" w:hAnsi="Palatino Linotype" w:cs="Palatino Linotype"/>
          <w:sz w:val="24"/>
          <w:szCs w:val="24"/>
        </w:rPr>
      </w:pPr>
    </w:p>
    <w:p w:rsidR="002B3E83" w:rsidRPr="00A14176" w:rsidRDefault="00313EDD" w:rsidP="00313EDD">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9</w:t>
      </w:r>
      <w:r w:rsidR="002B3E83" w:rsidRPr="00A14176">
        <w:rPr>
          <w:rFonts w:ascii="Palatino Linotype" w:hAnsi="Palatino Linotype" w:cs="Palatino Linotype"/>
          <w:b/>
          <w:bCs/>
          <w:sz w:val="24"/>
          <w:szCs w:val="24"/>
        </w:rPr>
        <w:t>.2.Kapcsolódó közismereti, szakmai tartalmak</w:t>
      </w:r>
    </w:p>
    <w:p w:rsidR="002B3E83" w:rsidRPr="00A14176" w:rsidRDefault="002B3E83" w:rsidP="00313EDD">
      <w:pPr>
        <w:widowControl w:val="0"/>
        <w:suppressAutoHyphens/>
        <w:spacing w:after="0" w:line="240" w:lineRule="auto"/>
        <w:ind w:left="567"/>
        <w:rPr>
          <w:rFonts w:ascii="Palatino Linotype" w:hAnsi="Palatino Linotype" w:cs="Palatino Linotype"/>
          <w:sz w:val="24"/>
          <w:szCs w:val="24"/>
        </w:rPr>
      </w:pPr>
      <w:r w:rsidRPr="00A14176">
        <w:rPr>
          <w:rFonts w:ascii="Palatino Linotype" w:hAnsi="Palatino Linotype" w:cs="Palatino Linotype"/>
          <w:sz w:val="24"/>
          <w:szCs w:val="24"/>
        </w:rPr>
        <w:t xml:space="preserve">Történelem, </w:t>
      </w:r>
      <w:r>
        <w:rPr>
          <w:rFonts w:ascii="Palatino Linotype" w:hAnsi="Palatino Linotype" w:cs="Palatino Linotype"/>
          <w:sz w:val="24"/>
          <w:szCs w:val="24"/>
        </w:rPr>
        <w:t>rajz</w:t>
      </w:r>
    </w:p>
    <w:p w:rsidR="002B3E83" w:rsidRPr="00A14176" w:rsidRDefault="002B3E83" w:rsidP="00313EDD">
      <w:pPr>
        <w:widowControl w:val="0"/>
        <w:suppressAutoHyphens/>
        <w:spacing w:after="0" w:line="240" w:lineRule="auto"/>
        <w:ind w:left="567"/>
        <w:rPr>
          <w:rFonts w:ascii="Palatino Linotype" w:hAnsi="Palatino Linotype" w:cs="Palatino Linotype"/>
          <w:sz w:val="24"/>
          <w:szCs w:val="24"/>
        </w:rPr>
      </w:pPr>
    </w:p>
    <w:p w:rsidR="002B3E83" w:rsidRPr="00B93982" w:rsidRDefault="00313EDD" w:rsidP="00313EDD">
      <w:pPr>
        <w:widowControl w:val="0"/>
        <w:suppressAutoHyphens/>
        <w:spacing w:after="0" w:line="240" w:lineRule="auto"/>
        <w:ind w:left="567"/>
        <w:rPr>
          <w:rFonts w:ascii="Palatino Linotype" w:hAnsi="Palatino Linotype" w:cs="Palatino Linotype"/>
          <w:b/>
          <w:bCs/>
          <w:i/>
          <w:iCs/>
          <w:sz w:val="24"/>
          <w:szCs w:val="24"/>
        </w:rPr>
      </w:pPr>
      <w:r>
        <w:rPr>
          <w:rFonts w:ascii="Times New Roman" w:hAnsi="Times New Roman" w:cs="Times New Roman"/>
          <w:b/>
          <w:bCs/>
          <w:sz w:val="24"/>
          <w:szCs w:val="24"/>
        </w:rPr>
        <w:t>9</w:t>
      </w:r>
      <w:r w:rsidR="002B3E83">
        <w:rPr>
          <w:rFonts w:ascii="Times New Roman" w:hAnsi="Times New Roman" w:cs="Times New Roman"/>
          <w:b/>
          <w:bCs/>
          <w:sz w:val="24"/>
          <w:szCs w:val="24"/>
        </w:rPr>
        <w:t xml:space="preserve">.3. </w:t>
      </w:r>
      <w:r w:rsidR="002B3E83" w:rsidRPr="00B93982">
        <w:rPr>
          <w:rFonts w:ascii="Palatino Linotype" w:hAnsi="Palatino Linotype" w:cs="Palatino Linotype"/>
          <w:b/>
          <w:bCs/>
          <w:sz w:val="24"/>
          <w:szCs w:val="24"/>
        </w:rPr>
        <w:t>T</w:t>
      </w:r>
      <w:r w:rsidR="002B3E83" w:rsidRPr="00B93982">
        <w:rPr>
          <w:rFonts w:ascii="Palatino Linotype" w:hAnsi="Palatino Linotype" w:cs="Palatino Linotype"/>
          <w:b/>
          <w:bCs/>
          <w:i/>
          <w:iCs/>
          <w:sz w:val="24"/>
          <w:szCs w:val="24"/>
        </w:rPr>
        <w:t xml:space="preserve">émakörök </w:t>
      </w:r>
    </w:p>
    <w:p w:rsidR="002B3E83" w:rsidRPr="00A14176" w:rsidRDefault="002B3E83" w:rsidP="0050436A">
      <w:pPr>
        <w:widowControl w:val="0"/>
        <w:suppressAutoHyphens/>
        <w:spacing w:after="0" w:line="240" w:lineRule="auto"/>
        <w:rPr>
          <w:rFonts w:ascii="Palatino Linotype" w:hAnsi="Palatino Linotype" w:cs="Palatino Linotype"/>
          <w:b/>
          <w:bCs/>
          <w:i/>
          <w:iCs/>
          <w:sz w:val="24"/>
          <w:szCs w:val="24"/>
        </w:rPr>
      </w:pPr>
    </w:p>
    <w:p w:rsidR="002B3E83" w:rsidRPr="00B93982" w:rsidRDefault="00313EDD" w:rsidP="00313EDD">
      <w:pPr>
        <w:spacing w:after="0" w:line="240" w:lineRule="auto"/>
        <w:ind w:left="1134"/>
        <w:rPr>
          <w:rFonts w:ascii="Palatino Linotype" w:hAnsi="Palatino Linotype" w:cs="Palatino Linotype"/>
          <w:b/>
          <w:bCs/>
          <w:sz w:val="24"/>
          <w:szCs w:val="24"/>
        </w:rPr>
      </w:pPr>
      <w:r>
        <w:rPr>
          <w:rFonts w:ascii="Times New Roman" w:hAnsi="Times New Roman" w:cs="Times New Roman"/>
          <w:b/>
          <w:bCs/>
          <w:sz w:val="24"/>
          <w:szCs w:val="24"/>
        </w:rPr>
        <w:t>9</w:t>
      </w:r>
      <w:r w:rsidR="002B3E83">
        <w:rPr>
          <w:rFonts w:ascii="Times New Roman" w:hAnsi="Times New Roman" w:cs="Times New Roman"/>
          <w:b/>
          <w:bCs/>
          <w:sz w:val="24"/>
          <w:szCs w:val="24"/>
        </w:rPr>
        <w:t xml:space="preserve">.3.1. </w:t>
      </w:r>
      <w:r w:rsidR="002B3E83" w:rsidRPr="00B93982">
        <w:rPr>
          <w:rFonts w:ascii="Palatino Linotype" w:hAnsi="Palatino Linotype" w:cs="Palatino Linotype"/>
          <w:b/>
          <w:bCs/>
          <w:sz w:val="24"/>
          <w:szCs w:val="24"/>
        </w:rPr>
        <w:t>Általános művészettörténet</w:t>
      </w:r>
      <w:r w:rsidR="002B3E83" w:rsidRPr="00B93982">
        <w:rPr>
          <w:rFonts w:ascii="Palatino Linotype" w:hAnsi="Palatino Linotype" w:cs="Palatino Linotype"/>
          <w:b/>
          <w:bCs/>
          <w:sz w:val="24"/>
          <w:szCs w:val="24"/>
        </w:rPr>
        <w:tab/>
      </w:r>
      <w:r w:rsidR="002B3E83" w:rsidRPr="00B93982">
        <w:rPr>
          <w:rFonts w:ascii="Palatino Linotype" w:hAnsi="Palatino Linotype" w:cs="Palatino Linotype"/>
          <w:b/>
          <w:bCs/>
          <w:sz w:val="24"/>
          <w:szCs w:val="24"/>
        </w:rPr>
        <w:tab/>
      </w:r>
      <w:r w:rsidR="002B3E83" w:rsidRPr="00B93982">
        <w:rPr>
          <w:rFonts w:ascii="Palatino Linotype" w:hAnsi="Palatino Linotype" w:cs="Palatino Linotype"/>
          <w:b/>
          <w:bCs/>
          <w:sz w:val="24"/>
          <w:szCs w:val="24"/>
        </w:rPr>
        <w:tab/>
      </w:r>
      <w:r w:rsidR="002B3E83" w:rsidRPr="00B93982">
        <w:rPr>
          <w:rFonts w:ascii="Palatino Linotype" w:hAnsi="Palatino Linotype" w:cs="Palatino Linotype"/>
          <w:b/>
          <w:bCs/>
          <w:sz w:val="24"/>
          <w:szCs w:val="24"/>
        </w:rPr>
        <w:tab/>
      </w:r>
      <w:r w:rsidR="002B3E83" w:rsidRPr="00B93982">
        <w:rPr>
          <w:rFonts w:ascii="Palatino Linotype" w:hAnsi="Palatino Linotype" w:cs="Palatino Linotype"/>
          <w:b/>
          <w:bCs/>
          <w:sz w:val="24"/>
          <w:szCs w:val="24"/>
        </w:rPr>
        <w:tab/>
      </w:r>
      <w:r w:rsidR="002B3E83" w:rsidRPr="00B93982">
        <w:rPr>
          <w:rFonts w:ascii="Palatino Linotype" w:hAnsi="Palatino Linotype" w:cs="Palatino Linotype"/>
          <w:b/>
          <w:bCs/>
          <w:i/>
          <w:iCs/>
          <w:sz w:val="24"/>
          <w:szCs w:val="24"/>
        </w:rPr>
        <w:t>6 óra/ 6 óra</w:t>
      </w:r>
      <w:r w:rsidR="002B3E83" w:rsidRPr="007003F6">
        <w:rPr>
          <w:rFonts w:ascii="Palatino Linotype" w:hAnsi="Palatino Linotype" w:cs="Palatino Linotype"/>
          <w:sz w:val="20"/>
          <w:szCs w:val="20"/>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Ókori építészet, szobrászat, festészet: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Egyiptom művészete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Mezopotámia művészete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Görög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Római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Középkori építészet, szobrászat, festészet: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Bizánci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Román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Gótikus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Újkori építészet, szobrászat, festészet: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Reneszánsz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lastRenderedPageBreak/>
        <w:t>Barokk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XIV. Lajos kora</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Rokokó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Legújabb kor építészet, szobrászat, festészet: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Klasszicista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Romantikus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XX. századi művészet</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Napjaink művészete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p>
    <w:p w:rsidR="002B3E83" w:rsidRPr="00D92D64" w:rsidRDefault="00313EDD" w:rsidP="00313EDD">
      <w:pPr>
        <w:widowControl w:val="0"/>
        <w:suppressAutoHyphens/>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9</w:t>
      </w:r>
      <w:r w:rsidR="002B3E83">
        <w:rPr>
          <w:rFonts w:ascii="Palatino Linotype" w:hAnsi="Palatino Linotype" w:cs="Palatino Linotype"/>
          <w:b/>
          <w:bCs/>
          <w:sz w:val="24"/>
          <w:szCs w:val="24"/>
        </w:rPr>
        <w:t>.3.2.</w:t>
      </w:r>
      <w:r w:rsidR="002B3E83" w:rsidRPr="00A14176">
        <w:rPr>
          <w:rFonts w:ascii="Palatino Linotype" w:hAnsi="Palatino Linotype" w:cs="Palatino Linotype"/>
          <w:b/>
          <w:bCs/>
          <w:i/>
          <w:iCs/>
          <w:sz w:val="24"/>
          <w:szCs w:val="24"/>
        </w:rPr>
        <w:t>Hajviselet történet</w:t>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sidRPr="00D92D64">
        <w:rPr>
          <w:rFonts w:ascii="Palatino Linotype" w:hAnsi="Palatino Linotype" w:cs="Palatino Linotype"/>
          <w:b/>
          <w:bCs/>
          <w:i/>
          <w:iCs/>
          <w:sz w:val="24"/>
          <w:szCs w:val="24"/>
        </w:rPr>
        <w:t>6 óra/ 6 óra</w:t>
      </w:r>
      <w:r w:rsidR="002B3E83" w:rsidRPr="007003F6">
        <w:rPr>
          <w:rFonts w:ascii="Palatino Linotype" w:hAnsi="Palatino Linotype" w:cs="Palatino Linotype"/>
          <w:sz w:val="20"/>
          <w:szCs w:val="20"/>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Ókori hajviseletek:</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Egyiptom hajviseletek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Mezopotámia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Görög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Római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Középkori hajviseletek:</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Bizánci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Román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Gótikus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Újkori hajviseletek:</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Reneszánsz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Barokk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XIV. Lajos kora:</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Rokokó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Legújabb kori hajviseletek:</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Klasszicista hajviseletek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Romantikus hajviseletek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XX. századi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Napjaink hajviselete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p>
    <w:p w:rsidR="002B3E83" w:rsidRPr="00D92D64" w:rsidRDefault="00313EDD" w:rsidP="00313EDD">
      <w:pPr>
        <w:widowControl w:val="0"/>
        <w:suppressAutoHyphens/>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9</w:t>
      </w:r>
      <w:r w:rsidR="002B3E83" w:rsidRPr="00A14176">
        <w:rPr>
          <w:rFonts w:ascii="Palatino Linotype" w:hAnsi="Palatino Linotype" w:cs="Palatino Linotype"/>
          <w:b/>
          <w:bCs/>
          <w:sz w:val="24"/>
          <w:szCs w:val="24"/>
        </w:rPr>
        <w:t>.3.3. Kozmetika története</w:t>
      </w:r>
      <w:r w:rsidR="002B3E83">
        <w:rPr>
          <w:rFonts w:ascii="Palatino Linotype" w:hAnsi="Palatino Linotype" w:cs="Palatino Linotype"/>
          <w:sz w:val="24"/>
          <w:szCs w:val="24"/>
        </w:rPr>
        <w:tab/>
      </w:r>
      <w:r w:rsidR="002B3E83">
        <w:rPr>
          <w:rFonts w:ascii="Palatino Linotype" w:hAnsi="Palatino Linotype" w:cs="Palatino Linotype"/>
          <w:sz w:val="24"/>
          <w:szCs w:val="24"/>
        </w:rPr>
        <w:tab/>
      </w:r>
      <w:r w:rsidR="002B3E83">
        <w:rPr>
          <w:rFonts w:ascii="Palatino Linotype" w:hAnsi="Palatino Linotype" w:cs="Palatino Linotype"/>
          <w:sz w:val="24"/>
          <w:szCs w:val="24"/>
        </w:rPr>
        <w:tab/>
      </w:r>
      <w:r w:rsidR="002B3E83">
        <w:rPr>
          <w:rFonts w:ascii="Palatino Linotype" w:hAnsi="Palatino Linotype" w:cs="Palatino Linotype"/>
          <w:sz w:val="24"/>
          <w:szCs w:val="24"/>
        </w:rPr>
        <w:tab/>
      </w:r>
      <w:r w:rsidR="002B3E83">
        <w:rPr>
          <w:rFonts w:ascii="Palatino Linotype" w:hAnsi="Palatino Linotype" w:cs="Palatino Linotype"/>
          <w:sz w:val="24"/>
          <w:szCs w:val="24"/>
        </w:rPr>
        <w:tab/>
      </w:r>
      <w:r w:rsidR="002B3E83">
        <w:rPr>
          <w:rFonts w:ascii="Palatino Linotype" w:hAnsi="Palatino Linotype" w:cs="Palatino Linotype"/>
          <w:sz w:val="24"/>
          <w:szCs w:val="24"/>
        </w:rPr>
        <w:tab/>
      </w:r>
      <w:r w:rsidR="002B3E83" w:rsidRPr="00D92D64">
        <w:rPr>
          <w:rFonts w:ascii="Palatino Linotype" w:hAnsi="Palatino Linotype" w:cs="Palatino Linotype"/>
          <w:b/>
          <w:bCs/>
          <w:i/>
          <w:iCs/>
          <w:sz w:val="24"/>
          <w:szCs w:val="24"/>
        </w:rPr>
        <w:t>3 óra/ 3 óra</w:t>
      </w:r>
      <w:r w:rsidR="002B3E83" w:rsidRPr="007003F6">
        <w:rPr>
          <w:rFonts w:ascii="Palatino Linotype" w:hAnsi="Palatino Linotype" w:cs="Palatino Linotype"/>
          <w:sz w:val="20"/>
          <w:szCs w:val="20"/>
        </w:rPr>
        <w:t>*</w:t>
      </w:r>
    </w:p>
    <w:p w:rsidR="002B3E83" w:rsidRPr="00944997" w:rsidRDefault="002B3E83" w:rsidP="00313EDD">
      <w:pPr>
        <w:widowControl w:val="0"/>
        <w:suppressAutoHyphens/>
        <w:spacing w:after="0" w:line="240" w:lineRule="auto"/>
        <w:ind w:left="1134"/>
        <w:rPr>
          <w:rFonts w:ascii="Palatino Linotype" w:hAnsi="Palatino Linotype" w:cs="Palatino Linotype"/>
          <w:sz w:val="24"/>
          <w:szCs w:val="24"/>
        </w:rPr>
      </w:pPr>
      <w:r w:rsidRPr="00944997">
        <w:rPr>
          <w:rFonts w:ascii="Palatino Linotype" w:hAnsi="Palatino Linotype" w:cs="Palatino Linotype"/>
          <w:sz w:val="24"/>
          <w:szCs w:val="24"/>
        </w:rPr>
        <w:t>A kozmetika fogalma</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kozmetika fejlődése</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Egyiptom</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görögök és rómaiak</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bizánci császárság</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zsidó nép</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 xml:space="preserve"> Az indiaiak és a kínaiak</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perzsák, a föníciaiak és a karthágóiak</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Az asszírok és babilóniaiak</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Az etruszk</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Az arabok</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középkorban a kozmetika:</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lastRenderedPageBreak/>
        <w:t>A kereszténység testápolás</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Itáliában a testápolás</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Franciaországban a testápolás</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rokokó korszak és a testápolás</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francia forradalom okozta változások a szépségiparban</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XVIII. sz. kozmetikai vonatkozásai</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Az Angolok kozmetikai fejlődése</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Vizsgáljuk meg a szépségápolási szokások alakulását a XX. Században</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kozmetikai ipar a 90-es évektől napjainkig:</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Masszázs</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vákuumkezelés</w:t>
      </w:r>
      <w:r>
        <w:rPr>
          <w:rFonts w:ascii="Palatino Linotype" w:hAnsi="Palatino Linotype" w:cs="Palatino Linotype"/>
          <w:sz w:val="24"/>
          <w:szCs w:val="24"/>
        </w:rPr>
        <w:t>.</w:t>
      </w:r>
    </w:p>
    <w:p w:rsidR="002B3E83" w:rsidRPr="00944997" w:rsidRDefault="002B3E83" w:rsidP="00313EDD">
      <w:pPr>
        <w:widowControl w:val="0"/>
        <w:suppressAutoHyphens/>
        <w:spacing w:after="0" w:line="240" w:lineRule="auto"/>
        <w:ind w:left="1134"/>
        <w:jc w:val="both"/>
        <w:rPr>
          <w:rFonts w:ascii="Palatino Linotype" w:hAnsi="Palatino Linotype" w:cs="Palatino Linotype"/>
          <w:sz w:val="24"/>
          <w:szCs w:val="24"/>
        </w:rPr>
      </w:pPr>
      <w:r w:rsidRPr="00944997">
        <w:rPr>
          <w:rFonts w:ascii="Palatino Linotype" w:hAnsi="Palatino Linotype" w:cs="Palatino Linotype"/>
          <w:sz w:val="24"/>
          <w:szCs w:val="24"/>
        </w:rPr>
        <w:t>A smink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p>
    <w:p w:rsidR="002B3E83" w:rsidRPr="00D92D64" w:rsidRDefault="00313EDD" w:rsidP="00313EDD">
      <w:pPr>
        <w:widowControl w:val="0"/>
        <w:suppressAutoHyphens/>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9</w:t>
      </w:r>
      <w:r w:rsidR="002B3E83" w:rsidRPr="00A14176">
        <w:rPr>
          <w:rFonts w:ascii="Palatino Linotype" w:hAnsi="Palatino Linotype" w:cs="Palatino Linotype"/>
          <w:b/>
          <w:bCs/>
          <w:sz w:val="24"/>
          <w:szCs w:val="24"/>
        </w:rPr>
        <w:t xml:space="preserve">.3.4. </w:t>
      </w:r>
      <w:r w:rsidR="002B3E83">
        <w:rPr>
          <w:rFonts w:ascii="Times New Roman" w:hAnsi="Times New Roman" w:cs="Times New Roman"/>
          <w:b/>
          <w:bCs/>
          <w:sz w:val="24"/>
          <w:szCs w:val="24"/>
        </w:rPr>
        <w:t xml:space="preserve">A </w:t>
      </w:r>
      <w:r w:rsidR="002B3E83">
        <w:rPr>
          <w:rFonts w:ascii="Palatino Linotype" w:hAnsi="Palatino Linotype" w:cs="Palatino Linotype"/>
          <w:b/>
          <w:bCs/>
          <w:sz w:val="24"/>
          <w:szCs w:val="24"/>
        </w:rPr>
        <w:t>kézápolás története</w:t>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sidRPr="00D92D64">
        <w:rPr>
          <w:rFonts w:ascii="Palatino Linotype" w:hAnsi="Palatino Linotype" w:cs="Palatino Linotype"/>
          <w:b/>
          <w:bCs/>
          <w:i/>
          <w:iCs/>
          <w:sz w:val="24"/>
          <w:szCs w:val="24"/>
        </w:rPr>
        <w:t>3 óra/ 3 óra</w:t>
      </w:r>
      <w:r w:rsidR="002B3E83" w:rsidRPr="007003F6">
        <w:rPr>
          <w:rFonts w:ascii="Palatino Linotype" w:hAnsi="Palatino Linotype" w:cs="Palatino Linotype"/>
          <w:sz w:val="20"/>
          <w:szCs w:val="20"/>
        </w:rPr>
        <w:t>*</w:t>
      </w:r>
    </w:p>
    <w:p w:rsidR="002B3E83" w:rsidRPr="00DD2E74" w:rsidRDefault="002B3E83" w:rsidP="00313EDD">
      <w:pPr>
        <w:widowControl w:val="0"/>
        <w:suppressAutoHyphens/>
        <w:spacing w:after="0" w:line="240" w:lineRule="auto"/>
        <w:ind w:left="1134"/>
        <w:rPr>
          <w:rFonts w:ascii="Palatino Linotype" w:hAnsi="Palatino Linotype" w:cs="Palatino Linotype"/>
          <w:sz w:val="24"/>
          <w:szCs w:val="24"/>
        </w:rPr>
      </w:pPr>
      <w:r w:rsidRPr="00DD2E74">
        <w:rPr>
          <w:rFonts w:ascii="Palatino Linotype" w:hAnsi="Palatino Linotype" w:cs="Palatino Linotype"/>
          <w:sz w:val="24"/>
          <w:szCs w:val="24"/>
        </w:rPr>
        <w:t>Ókor</w:t>
      </w:r>
      <w:r>
        <w:rPr>
          <w:rFonts w:ascii="Palatino Linotype" w:hAnsi="Palatino Linotype" w:cs="Palatino Linotype"/>
          <w:sz w:val="24"/>
          <w:szCs w:val="24"/>
        </w:rPr>
        <w:t>.</w:t>
      </w:r>
    </w:p>
    <w:p w:rsidR="002B3E83" w:rsidRPr="00DD2E74" w:rsidRDefault="002B3E83" w:rsidP="00313EDD">
      <w:pPr>
        <w:widowControl w:val="0"/>
        <w:suppressAutoHyphens/>
        <w:spacing w:after="0" w:line="240" w:lineRule="auto"/>
        <w:ind w:left="1134"/>
        <w:rPr>
          <w:rFonts w:ascii="Palatino Linotype" w:hAnsi="Palatino Linotype" w:cs="Palatino Linotype"/>
          <w:sz w:val="24"/>
          <w:szCs w:val="24"/>
        </w:rPr>
      </w:pPr>
      <w:r w:rsidRPr="00DD2E74">
        <w:rPr>
          <w:rFonts w:ascii="Palatino Linotype" w:hAnsi="Palatino Linotype" w:cs="Palatino Linotype"/>
          <w:sz w:val="24"/>
          <w:szCs w:val="24"/>
        </w:rPr>
        <w:t xml:space="preserve">India- </w:t>
      </w:r>
      <w:proofErr w:type="gramStart"/>
      <w:r w:rsidRPr="00DD2E74">
        <w:rPr>
          <w:rFonts w:ascii="Palatino Linotype" w:hAnsi="Palatino Linotype" w:cs="Palatino Linotype"/>
          <w:sz w:val="24"/>
          <w:szCs w:val="24"/>
        </w:rPr>
        <w:t>henna festés</w:t>
      </w:r>
      <w:proofErr w:type="gramEnd"/>
      <w:r>
        <w:rPr>
          <w:rFonts w:ascii="Palatino Linotype" w:hAnsi="Palatino Linotype" w:cs="Palatino Linotype"/>
          <w:sz w:val="24"/>
          <w:szCs w:val="24"/>
        </w:rPr>
        <w:t>.</w:t>
      </w:r>
    </w:p>
    <w:p w:rsidR="002B3E83" w:rsidRPr="00DD2E74" w:rsidRDefault="002B3E83" w:rsidP="00313EDD">
      <w:pPr>
        <w:widowControl w:val="0"/>
        <w:suppressAutoHyphens/>
        <w:spacing w:after="0" w:line="240" w:lineRule="auto"/>
        <w:ind w:left="1134"/>
        <w:rPr>
          <w:rFonts w:ascii="Palatino Linotype" w:hAnsi="Palatino Linotype" w:cs="Palatino Linotype"/>
          <w:sz w:val="24"/>
          <w:szCs w:val="24"/>
        </w:rPr>
      </w:pPr>
      <w:r w:rsidRPr="00DD2E74">
        <w:rPr>
          <w:rFonts w:ascii="Palatino Linotype" w:hAnsi="Palatino Linotype" w:cs="Palatino Linotype"/>
          <w:sz w:val="24"/>
          <w:szCs w:val="24"/>
        </w:rPr>
        <w:t>Kína</w:t>
      </w:r>
      <w:r>
        <w:rPr>
          <w:rFonts w:ascii="Palatino Linotype" w:hAnsi="Palatino Linotype" w:cs="Palatino Linotype"/>
          <w:sz w:val="24"/>
          <w:szCs w:val="24"/>
        </w:rPr>
        <w:t>.</w:t>
      </w:r>
    </w:p>
    <w:p w:rsidR="002B3E83" w:rsidRPr="00DD2E74" w:rsidRDefault="002B3E83" w:rsidP="00313EDD">
      <w:pPr>
        <w:widowControl w:val="0"/>
        <w:suppressAutoHyphens/>
        <w:spacing w:after="0" w:line="240" w:lineRule="auto"/>
        <w:ind w:left="1134"/>
        <w:rPr>
          <w:rFonts w:ascii="Palatino Linotype" w:hAnsi="Palatino Linotype" w:cs="Palatino Linotype"/>
          <w:sz w:val="24"/>
          <w:szCs w:val="24"/>
        </w:rPr>
      </w:pPr>
      <w:r w:rsidRPr="00DD2E74">
        <w:rPr>
          <w:rFonts w:ascii="Palatino Linotype" w:hAnsi="Palatino Linotype" w:cs="Palatino Linotype"/>
          <w:sz w:val="24"/>
          <w:szCs w:val="24"/>
        </w:rPr>
        <w:t>Egyiptom</w:t>
      </w:r>
      <w:r>
        <w:rPr>
          <w:rFonts w:ascii="Palatino Linotype" w:hAnsi="Palatino Linotype" w:cs="Palatino Linotype"/>
          <w:sz w:val="24"/>
          <w:szCs w:val="24"/>
        </w:rPr>
        <w:t>.</w:t>
      </w:r>
    </w:p>
    <w:p w:rsidR="002B3E83" w:rsidRPr="00DD2E74" w:rsidRDefault="002B3E83" w:rsidP="00313EDD">
      <w:pPr>
        <w:widowControl w:val="0"/>
        <w:suppressAutoHyphens/>
        <w:spacing w:after="0" w:line="240" w:lineRule="auto"/>
        <w:ind w:left="1134"/>
        <w:rPr>
          <w:rFonts w:ascii="Palatino Linotype" w:hAnsi="Palatino Linotype" w:cs="Palatino Linotype"/>
          <w:sz w:val="24"/>
          <w:szCs w:val="24"/>
        </w:rPr>
      </w:pPr>
      <w:r w:rsidRPr="00DD2E74">
        <w:rPr>
          <w:rFonts w:ascii="Palatino Linotype" w:hAnsi="Palatino Linotype" w:cs="Palatino Linotype"/>
          <w:sz w:val="24"/>
          <w:szCs w:val="24"/>
        </w:rPr>
        <w:t>Római és Görög kultúra</w:t>
      </w:r>
      <w:r>
        <w:rPr>
          <w:rFonts w:ascii="Palatino Linotype" w:hAnsi="Palatino Linotype" w:cs="Palatino Linotype"/>
          <w:sz w:val="24"/>
          <w:szCs w:val="24"/>
        </w:rPr>
        <w:t>.</w:t>
      </w:r>
    </w:p>
    <w:p w:rsidR="002B3E83" w:rsidRPr="00DD2E74" w:rsidRDefault="002B3E83" w:rsidP="00313EDD">
      <w:pPr>
        <w:widowControl w:val="0"/>
        <w:suppressAutoHyphens/>
        <w:spacing w:after="0" w:line="240" w:lineRule="auto"/>
        <w:ind w:left="1134"/>
        <w:rPr>
          <w:rFonts w:ascii="Palatino Linotype" w:hAnsi="Palatino Linotype" w:cs="Palatino Linotype"/>
          <w:sz w:val="24"/>
          <w:szCs w:val="24"/>
        </w:rPr>
      </w:pPr>
      <w:r w:rsidRPr="00DD2E74">
        <w:rPr>
          <w:rFonts w:ascii="Palatino Linotype" w:hAnsi="Palatino Linotype" w:cs="Palatino Linotype"/>
          <w:sz w:val="24"/>
          <w:szCs w:val="24"/>
        </w:rPr>
        <w:t>Narancspálca feltalálása</w:t>
      </w:r>
      <w:r>
        <w:rPr>
          <w:rFonts w:ascii="Palatino Linotype" w:hAnsi="Palatino Linotype" w:cs="Palatino Linotype"/>
          <w:sz w:val="24"/>
          <w:szCs w:val="24"/>
        </w:rPr>
        <w:t>.</w:t>
      </w:r>
    </w:p>
    <w:p w:rsidR="002B3E83" w:rsidRPr="00DD2E74" w:rsidRDefault="002B3E83" w:rsidP="00313EDD">
      <w:pPr>
        <w:widowControl w:val="0"/>
        <w:suppressAutoHyphens/>
        <w:spacing w:after="0" w:line="240" w:lineRule="auto"/>
        <w:ind w:left="1134"/>
        <w:rPr>
          <w:rFonts w:ascii="Palatino Linotype" w:hAnsi="Palatino Linotype" w:cs="Palatino Linotype"/>
          <w:sz w:val="24"/>
          <w:szCs w:val="24"/>
        </w:rPr>
      </w:pPr>
      <w:r w:rsidRPr="00DD2E74">
        <w:rPr>
          <w:rFonts w:ascii="Palatino Linotype" w:hAnsi="Palatino Linotype" w:cs="Palatino Linotype"/>
          <w:sz w:val="24"/>
          <w:szCs w:val="24"/>
        </w:rPr>
        <w:t>1920-től a körömlakk feltalálása a franciáknál</w:t>
      </w:r>
      <w:r>
        <w:rPr>
          <w:rFonts w:ascii="Palatino Linotype" w:hAnsi="Palatino Linotype" w:cs="Palatino Linotype"/>
          <w:sz w:val="24"/>
          <w:szCs w:val="24"/>
        </w:rPr>
        <w:t>.</w:t>
      </w:r>
    </w:p>
    <w:p w:rsidR="002B3E83" w:rsidRPr="00DD2E74" w:rsidRDefault="002B3E83" w:rsidP="00313EDD">
      <w:pPr>
        <w:widowControl w:val="0"/>
        <w:suppressAutoHyphens/>
        <w:spacing w:after="0" w:line="240" w:lineRule="auto"/>
        <w:ind w:left="1134"/>
        <w:rPr>
          <w:rFonts w:ascii="Palatino Linotype" w:hAnsi="Palatino Linotype" w:cs="Palatino Linotype"/>
          <w:sz w:val="24"/>
          <w:szCs w:val="24"/>
        </w:rPr>
      </w:pPr>
      <w:r w:rsidRPr="00DD2E74">
        <w:rPr>
          <w:rFonts w:ascii="Palatino Linotype" w:hAnsi="Palatino Linotype" w:cs="Palatino Linotype"/>
          <w:sz w:val="24"/>
          <w:szCs w:val="24"/>
        </w:rPr>
        <w:t>Napjaink kézápolása, SPA kezelések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b/>
          <w:bCs/>
          <w:sz w:val="24"/>
          <w:szCs w:val="24"/>
        </w:rPr>
      </w:pPr>
    </w:p>
    <w:p w:rsidR="002B3E83" w:rsidRPr="00D92D64" w:rsidRDefault="00313EDD" w:rsidP="00313EDD">
      <w:pPr>
        <w:widowControl w:val="0"/>
        <w:suppressAutoHyphens/>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9</w:t>
      </w:r>
      <w:r w:rsidR="002B3E83" w:rsidRPr="00A14176">
        <w:rPr>
          <w:rFonts w:ascii="Palatino Linotype" w:hAnsi="Palatino Linotype" w:cs="Palatino Linotype"/>
          <w:b/>
          <w:bCs/>
          <w:sz w:val="24"/>
          <w:szCs w:val="24"/>
        </w:rPr>
        <w:t xml:space="preserve">.3.5. </w:t>
      </w:r>
      <w:r w:rsidR="002B3E83" w:rsidRPr="00D92D64">
        <w:rPr>
          <w:rFonts w:ascii="Palatino Linotype" w:hAnsi="Palatino Linotype" w:cs="Palatino Linotype"/>
          <w:b/>
          <w:bCs/>
          <w:sz w:val="24"/>
          <w:szCs w:val="24"/>
        </w:rPr>
        <w:t>Szabadkézi rajz</w:t>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sidRPr="00D92D64">
        <w:rPr>
          <w:rFonts w:ascii="Palatino Linotype" w:hAnsi="Palatino Linotype" w:cs="Palatino Linotype"/>
          <w:b/>
          <w:bCs/>
          <w:i/>
          <w:iCs/>
          <w:sz w:val="24"/>
          <w:szCs w:val="24"/>
        </w:rPr>
        <w:t xml:space="preserve"> 9 óra/ 9 óra</w:t>
      </w:r>
      <w:r w:rsidR="002B3E83" w:rsidRPr="007003F6">
        <w:rPr>
          <w:rFonts w:ascii="Palatino Linotype" w:hAnsi="Palatino Linotype" w:cs="Palatino Linotype"/>
          <w:sz w:val="20"/>
          <w:szCs w:val="20"/>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Rajzolás eszközei, bevezetés a szabadkézi rajzba</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Formaelemzés, arányérzék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proofErr w:type="gramStart"/>
      <w:r w:rsidRPr="00A14176">
        <w:rPr>
          <w:rFonts w:ascii="Palatino Linotype" w:hAnsi="Palatino Linotype" w:cs="Palatino Linotype"/>
          <w:sz w:val="24"/>
          <w:szCs w:val="24"/>
        </w:rPr>
        <w:t>Alap rajzolási</w:t>
      </w:r>
      <w:proofErr w:type="gramEnd"/>
      <w:r w:rsidRPr="00A14176">
        <w:rPr>
          <w:rFonts w:ascii="Palatino Linotype" w:hAnsi="Palatino Linotype" w:cs="Palatino Linotype"/>
          <w:sz w:val="24"/>
          <w:szCs w:val="24"/>
        </w:rPr>
        <w:t xml:space="preserve"> technikák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Egyszerű vonalgyakorlatok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Árnyékolás technika</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Szálazási technika</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Fejrajzok:</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Fej, nyak és váll felépítése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Koponya anatómiai rajza (csontjai)</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Különböző arc- és fejformák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Emberi test arányai</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Kéz anatómiai rajza</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Különböző fejformákhoz hajviseletek, alap smink tervezése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b/>
          <w:bCs/>
          <w:sz w:val="24"/>
          <w:szCs w:val="24"/>
        </w:rPr>
      </w:pPr>
    </w:p>
    <w:p w:rsidR="002B3E83" w:rsidRPr="00D92D64" w:rsidRDefault="00313EDD" w:rsidP="00313EDD">
      <w:pPr>
        <w:widowControl w:val="0"/>
        <w:suppressAutoHyphens/>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9</w:t>
      </w:r>
      <w:r w:rsidR="002B3E83" w:rsidRPr="00A14176">
        <w:rPr>
          <w:rFonts w:ascii="Palatino Linotype" w:hAnsi="Palatino Linotype" w:cs="Palatino Linotype"/>
          <w:b/>
          <w:bCs/>
          <w:sz w:val="24"/>
          <w:szCs w:val="24"/>
        </w:rPr>
        <w:t xml:space="preserve">.3.6. </w:t>
      </w:r>
      <w:r w:rsidR="002B3E83" w:rsidRPr="00D92D64">
        <w:rPr>
          <w:rFonts w:ascii="Palatino Linotype" w:hAnsi="Palatino Linotype" w:cs="Palatino Linotype"/>
          <w:b/>
          <w:bCs/>
          <w:sz w:val="24"/>
          <w:szCs w:val="24"/>
        </w:rPr>
        <w:t>Színelmélet</w:t>
      </w:r>
      <w:r w:rsidR="002B3E83" w:rsidRPr="00D92D64">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2B3E83" w:rsidRPr="00D92D64">
        <w:rPr>
          <w:rFonts w:ascii="Palatino Linotype" w:hAnsi="Palatino Linotype" w:cs="Palatino Linotype"/>
          <w:b/>
          <w:bCs/>
          <w:i/>
          <w:iCs/>
          <w:sz w:val="24"/>
          <w:szCs w:val="24"/>
        </w:rPr>
        <w:t xml:space="preserve"> 9 óra/ 9 óra</w:t>
      </w:r>
      <w:r w:rsidR="002B3E83" w:rsidRPr="007003F6">
        <w:rPr>
          <w:rFonts w:ascii="Palatino Linotype" w:hAnsi="Palatino Linotype" w:cs="Palatino Linotype"/>
          <w:sz w:val="20"/>
          <w:szCs w:val="20"/>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 xml:space="preserve">A </w:t>
      </w:r>
      <w:proofErr w:type="spellStart"/>
      <w:r w:rsidRPr="00A14176">
        <w:rPr>
          <w:rFonts w:ascii="Palatino Linotype" w:hAnsi="Palatino Linotype" w:cs="Palatino Linotype"/>
          <w:sz w:val="24"/>
          <w:szCs w:val="24"/>
        </w:rPr>
        <w:t>spektrálszínek</w:t>
      </w:r>
      <w:proofErr w:type="spellEnd"/>
      <w:r w:rsidRPr="00A14176">
        <w:rPr>
          <w:rFonts w:ascii="Palatino Linotype" w:hAnsi="Palatino Linotype" w:cs="Palatino Linotype"/>
          <w:sz w:val="24"/>
          <w:szCs w:val="24"/>
        </w:rPr>
        <w:t xml:space="preserve"> – </w:t>
      </w:r>
      <w:r w:rsidRPr="00D03543">
        <w:rPr>
          <w:rFonts w:ascii="Palatino Linotype" w:hAnsi="Palatino Linotype" w:cs="Palatino Linotype"/>
          <w:sz w:val="24"/>
          <w:szCs w:val="24"/>
        </w:rPr>
        <w:t>nap</w:t>
      </w:r>
      <w:r w:rsidRPr="00A14176">
        <w:rPr>
          <w:rFonts w:ascii="Palatino Linotype" w:hAnsi="Palatino Linotype" w:cs="Palatino Linotype"/>
          <w:sz w:val="24"/>
          <w:szCs w:val="24"/>
        </w:rPr>
        <w:t>fény hatásai</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Természetes fény hatásai a szépségiparban</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Színhőmérséklet ismertetése, jelentősége</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Fény kettős természete – színek hullámhossza, fényelnyelés</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lastRenderedPageBreak/>
        <w:t>Színérzékelés</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A színkör</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Elsőrendű, másodrendű és komplementer színek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 xml:space="preserve">Összegző </w:t>
      </w:r>
      <w:r w:rsidRPr="00112EC3">
        <w:rPr>
          <w:rFonts w:ascii="Palatino Linotype" w:hAnsi="Palatino Linotype" w:cs="Palatino Linotype"/>
          <w:sz w:val="24"/>
          <w:szCs w:val="24"/>
        </w:rPr>
        <w:t>(additív)</w:t>
      </w:r>
      <w:r w:rsidRPr="00A14176">
        <w:rPr>
          <w:rFonts w:ascii="Palatino Linotype" w:hAnsi="Palatino Linotype" w:cs="Palatino Linotype"/>
          <w:sz w:val="24"/>
          <w:szCs w:val="24"/>
        </w:rPr>
        <w:t xml:space="preserve"> és </w:t>
      </w:r>
      <w:r w:rsidRPr="00112EC3">
        <w:rPr>
          <w:rFonts w:ascii="Palatino Linotype" w:hAnsi="Palatino Linotype" w:cs="Palatino Linotype"/>
          <w:sz w:val="24"/>
          <w:szCs w:val="24"/>
        </w:rPr>
        <w:t>kivonó (</w:t>
      </w:r>
      <w:proofErr w:type="spellStart"/>
      <w:r w:rsidRPr="00112EC3">
        <w:rPr>
          <w:rFonts w:ascii="Palatino Linotype" w:hAnsi="Palatino Linotype" w:cs="Palatino Linotype"/>
          <w:sz w:val="24"/>
          <w:szCs w:val="24"/>
        </w:rPr>
        <w:t>szubtraktív</w:t>
      </w:r>
      <w:proofErr w:type="spellEnd"/>
      <w:r w:rsidRPr="00112EC3">
        <w:rPr>
          <w:rFonts w:ascii="Palatino Linotype" w:hAnsi="Palatino Linotype" w:cs="Palatino Linotype"/>
          <w:sz w:val="24"/>
          <w:szCs w:val="24"/>
        </w:rPr>
        <w:t>)</w:t>
      </w:r>
      <w:r w:rsidRPr="00A14176">
        <w:rPr>
          <w:rFonts w:ascii="Palatino Linotype" w:hAnsi="Palatino Linotype" w:cs="Palatino Linotype"/>
          <w:sz w:val="24"/>
          <w:szCs w:val="24"/>
        </w:rPr>
        <w:t xml:space="preserve"> színek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Kevert színek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 xml:space="preserve">Színek alkalmazása a szépészeti szakmák területén </w:t>
      </w:r>
      <w:proofErr w:type="spellStart"/>
      <w:r w:rsidRPr="00A14176">
        <w:rPr>
          <w:rFonts w:ascii="Palatino Linotype" w:hAnsi="Palatino Linotype" w:cs="Palatino Linotype"/>
          <w:sz w:val="24"/>
          <w:szCs w:val="24"/>
        </w:rPr>
        <w:t>pl</w:t>
      </w:r>
      <w:proofErr w:type="spellEnd"/>
      <w:r w:rsidRPr="00A14176">
        <w:rPr>
          <w:rFonts w:ascii="Palatino Linotype" w:hAnsi="Palatino Linotype" w:cs="Palatino Linotype"/>
          <w:sz w:val="24"/>
          <w:szCs w:val="24"/>
        </w:rPr>
        <w:t xml:space="preserve">: fodrászatban használt színskála, a kozmetikában használt </w:t>
      </w:r>
      <w:proofErr w:type="spellStart"/>
      <w:r w:rsidRPr="00A14176">
        <w:rPr>
          <w:rFonts w:ascii="Palatino Linotype" w:hAnsi="Palatino Linotype" w:cs="Palatino Linotype"/>
          <w:sz w:val="24"/>
          <w:szCs w:val="24"/>
        </w:rPr>
        <w:t>make</w:t>
      </w:r>
      <w:proofErr w:type="spellEnd"/>
      <w:r w:rsidRPr="00A14176">
        <w:rPr>
          <w:rFonts w:ascii="Palatino Linotype" w:hAnsi="Palatino Linotype" w:cs="Palatino Linotype"/>
          <w:sz w:val="24"/>
          <w:szCs w:val="24"/>
        </w:rPr>
        <w:t xml:space="preserve"> </w:t>
      </w:r>
      <w:proofErr w:type="spellStart"/>
      <w:r w:rsidRPr="00A14176">
        <w:rPr>
          <w:rFonts w:ascii="Palatino Linotype" w:hAnsi="Palatino Linotype" w:cs="Palatino Linotype"/>
          <w:sz w:val="24"/>
          <w:szCs w:val="24"/>
        </w:rPr>
        <w:t>up</w:t>
      </w:r>
      <w:proofErr w:type="spellEnd"/>
      <w:r w:rsidRPr="00A14176">
        <w:rPr>
          <w:rFonts w:ascii="Palatino Linotype" w:hAnsi="Palatino Linotype" w:cs="Palatino Linotype"/>
          <w:sz w:val="24"/>
          <w:szCs w:val="24"/>
        </w:rPr>
        <w:t xml:space="preserve"> számozások, körömlakkok számozása</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Hideg, meleg színek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1134"/>
        <w:rPr>
          <w:rFonts w:ascii="Palatino Linotype" w:hAnsi="Palatino Linotype" w:cs="Palatino Linotype"/>
          <w:sz w:val="24"/>
          <w:szCs w:val="24"/>
        </w:rPr>
      </w:pPr>
      <w:r w:rsidRPr="00A14176">
        <w:rPr>
          <w:rFonts w:ascii="Palatino Linotype" w:hAnsi="Palatino Linotype" w:cs="Palatino Linotype"/>
          <w:sz w:val="24"/>
          <w:szCs w:val="24"/>
        </w:rPr>
        <w:t>Színmélység– és színirányok</w:t>
      </w:r>
      <w:r>
        <w:rPr>
          <w:rFonts w:ascii="Palatino Linotype" w:hAnsi="Palatino Linotype" w:cs="Palatino Linotype"/>
          <w:sz w:val="24"/>
          <w:szCs w:val="24"/>
        </w:rPr>
        <w:t>.</w:t>
      </w:r>
    </w:p>
    <w:p w:rsidR="002B3E83" w:rsidRPr="00A14176" w:rsidRDefault="002B3E83" w:rsidP="00313EDD">
      <w:pPr>
        <w:widowControl w:val="0"/>
        <w:suppressAutoHyphens/>
        <w:spacing w:after="0" w:line="240" w:lineRule="auto"/>
        <w:ind w:left="425" w:firstLine="709"/>
        <w:rPr>
          <w:rFonts w:ascii="Palatino Linotype" w:hAnsi="Palatino Linotype" w:cs="Palatino Linotype"/>
          <w:sz w:val="24"/>
          <w:szCs w:val="24"/>
        </w:rPr>
      </w:pPr>
      <w:r w:rsidRPr="00A14176">
        <w:rPr>
          <w:rFonts w:ascii="Palatino Linotype" w:hAnsi="Palatino Linotype" w:cs="Palatino Linotype"/>
          <w:sz w:val="24"/>
          <w:szCs w:val="24"/>
        </w:rPr>
        <w:t>Színskálákban alkalmazott számok szín azonosítása</w:t>
      </w:r>
      <w:r>
        <w:rPr>
          <w:rFonts w:ascii="Palatino Linotype" w:hAnsi="Palatino Linotype" w:cs="Palatino Linotype"/>
          <w:sz w:val="24"/>
          <w:szCs w:val="24"/>
        </w:rPr>
        <w:t>.</w:t>
      </w:r>
    </w:p>
    <w:p w:rsidR="002B3E83" w:rsidRPr="00112DE1" w:rsidRDefault="002B3E83" w:rsidP="0050436A">
      <w:pPr>
        <w:widowControl w:val="0"/>
        <w:suppressAutoHyphens/>
        <w:spacing w:after="0" w:line="240" w:lineRule="auto"/>
        <w:rPr>
          <w:rFonts w:ascii="Times New Roman" w:hAnsi="Times New Roman" w:cs="Times New Roman"/>
          <w:b/>
          <w:bCs/>
          <w:sz w:val="24"/>
          <w:szCs w:val="24"/>
        </w:rPr>
      </w:pPr>
    </w:p>
    <w:p w:rsidR="002B3E83" w:rsidRPr="00A14176" w:rsidRDefault="00313EDD" w:rsidP="00313EDD">
      <w:pPr>
        <w:widowControl w:val="0"/>
        <w:suppressAutoHyphens/>
        <w:spacing w:after="0" w:line="240" w:lineRule="auto"/>
        <w:ind w:left="567"/>
        <w:rPr>
          <w:rFonts w:ascii="Palatino Linotype" w:hAnsi="Palatino Linotype" w:cs="Palatino Linotype"/>
          <w:b/>
          <w:bCs/>
          <w:i/>
          <w:iCs/>
          <w:sz w:val="24"/>
          <w:szCs w:val="24"/>
        </w:rPr>
      </w:pPr>
      <w:r w:rsidRPr="00313EDD">
        <w:rPr>
          <w:rFonts w:ascii="Times New Roman" w:hAnsi="Times New Roman" w:cs="Times New Roman"/>
          <w:b/>
          <w:bCs/>
          <w:iCs/>
          <w:sz w:val="24"/>
          <w:szCs w:val="24"/>
        </w:rPr>
        <w:t>9</w:t>
      </w:r>
      <w:r w:rsidR="002B3E83" w:rsidRPr="00313EDD">
        <w:rPr>
          <w:rFonts w:ascii="Times New Roman" w:hAnsi="Times New Roman" w:cs="Times New Roman"/>
          <w:b/>
          <w:bCs/>
          <w:iCs/>
          <w:sz w:val="24"/>
          <w:szCs w:val="24"/>
        </w:rPr>
        <w:t>.4</w:t>
      </w:r>
      <w:r w:rsidR="002B3E83">
        <w:rPr>
          <w:rFonts w:ascii="Times New Roman" w:hAnsi="Times New Roman" w:cs="Times New Roman"/>
          <w:b/>
          <w:bCs/>
          <w:i/>
          <w:iCs/>
          <w:sz w:val="24"/>
          <w:szCs w:val="24"/>
        </w:rPr>
        <w:t>.</w:t>
      </w:r>
      <w:r w:rsidR="002B3E83" w:rsidRPr="00A14176">
        <w:rPr>
          <w:rFonts w:ascii="Palatino Linotype" w:hAnsi="Palatino Linotype" w:cs="Palatino Linotype"/>
          <w:b/>
          <w:bCs/>
          <w:i/>
          <w:iCs/>
          <w:sz w:val="24"/>
          <w:szCs w:val="24"/>
        </w:rPr>
        <w:t xml:space="preserve">A képzés javasolt helyszíne </w:t>
      </w:r>
    </w:p>
    <w:p w:rsidR="002B3E83" w:rsidRPr="001247D4" w:rsidRDefault="004550E4" w:rsidP="00313EDD">
      <w:pPr>
        <w:widowControl w:val="0"/>
        <w:suppressAutoHyphens/>
        <w:spacing w:after="0" w:line="240" w:lineRule="auto"/>
        <w:ind w:left="567"/>
        <w:rPr>
          <w:rFonts w:ascii="Times New Roman" w:hAnsi="Times New Roman" w:cs="Times New Roman"/>
          <w:sz w:val="24"/>
          <w:szCs w:val="24"/>
        </w:rPr>
      </w:pPr>
      <w:r>
        <w:rPr>
          <w:rFonts w:ascii="Times New Roman" w:hAnsi="Times New Roman" w:cs="Times New Roman"/>
          <w:sz w:val="24"/>
          <w:szCs w:val="24"/>
        </w:rPr>
        <w:t>-</w:t>
      </w:r>
    </w:p>
    <w:p w:rsidR="002B3E83" w:rsidRPr="00B74D02" w:rsidRDefault="002B3E83" w:rsidP="00313EDD">
      <w:pPr>
        <w:widowControl w:val="0"/>
        <w:suppressAutoHyphens/>
        <w:spacing w:after="0" w:line="240" w:lineRule="auto"/>
        <w:ind w:left="567"/>
        <w:rPr>
          <w:rFonts w:ascii="Times New Roman" w:hAnsi="Times New Roman" w:cs="Times New Roman"/>
          <w:b/>
          <w:bCs/>
          <w:sz w:val="24"/>
          <w:szCs w:val="24"/>
        </w:rPr>
      </w:pPr>
    </w:p>
    <w:p w:rsidR="002B3E83" w:rsidRDefault="00313EDD" w:rsidP="00313EDD">
      <w:pPr>
        <w:widowControl w:val="0"/>
        <w:suppressAutoHyphens/>
        <w:spacing w:after="0" w:line="240" w:lineRule="auto"/>
        <w:ind w:left="567"/>
        <w:rPr>
          <w:rFonts w:ascii="Times New Roman" w:hAnsi="Times New Roman" w:cs="Times New Roman"/>
          <w:b/>
          <w:bCs/>
          <w:i/>
          <w:iCs/>
          <w:sz w:val="24"/>
          <w:szCs w:val="24"/>
        </w:rPr>
      </w:pPr>
      <w:r>
        <w:rPr>
          <w:rFonts w:ascii="Times New Roman" w:hAnsi="Times New Roman" w:cs="Times New Roman"/>
          <w:b/>
          <w:bCs/>
          <w:iCs/>
          <w:sz w:val="24"/>
          <w:szCs w:val="24"/>
        </w:rPr>
        <w:t>9</w:t>
      </w:r>
      <w:r w:rsidR="002B3E83" w:rsidRPr="00313EDD">
        <w:rPr>
          <w:rFonts w:ascii="Times New Roman" w:hAnsi="Times New Roman" w:cs="Times New Roman"/>
          <w:b/>
          <w:bCs/>
          <w:iCs/>
          <w:sz w:val="24"/>
          <w:szCs w:val="24"/>
        </w:rPr>
        <w:t>.5</w:t>
      </w:r>
      <w:r w:rsidR="002B3E83">
        <w:rPr>
          <w:rFonts w:ascii="Times New Roman" w:hAnsi="Times New Roman" w:cs="Times New Roman"/>
          <w:b/>
          <w:bCs/>
          <w:i/>
          <w:iCs/>
          <w:sz w:val="24"/>
          <w:szCs w:val="24"/>
        </w:rPr>
        <w:t>.</w:t>
      </w:r>
      <w:r w:rsidR="002B3E83" w:rsidRPr="00A14176">
        <w:rPr>
          <w:rFonts w:ascii="Palatino Linotype" w:hAnsi="Palatino Linotype" w:cs="Palatino Linotype"/>
          <w:b/>
          <w:bCs/>
          <w:i/>
          <w:iCs/>
          <w:sz w:val="24"/>
          <w:szCs w:val="24"/>
        </w:rPr>
        <w:t xml:space="preserve">A tantárgy elsajátítása során alkalmazható sajátos módszerek, tanulói tevékenységformák </w:t>
      </w:r>
    </w:p>
    <w:p w:rsidR="002B3E83" w:rsidRPr="00B74D02" w:rsidRDefault="002B3E83" w:rsidP="0050436A">
      <w:pPr>
        <w:widowControl w:val="0"/>
        <w:suppressAutoHyphens/>
        <w:spacing w:after="0" w:line="240" w:lineRule="auto"/>
        <w:rPr>
          <w:rFonts w:ascii="Times New Roman" w:hAnsi="Times New Roman" w:cs="Times New Roman"/>
          <w:b/>
          <w:bCs/>
          <w:sz w:val="24"/>
          <w:szCs w:val="24"/>
        </w:rPr>
      </w:pPr>
    </w:p>
    <w:p w:rsidR="002B3E83" w:rsidRPr="00B74D02" w:rsidRDefault="00313EDD" w:rsidP="004550E4">
      <w:pPr>
        <w:spacing w:after="0"/>
        <w:ind w:left="1134"/>
        <w:rPr>
          <w:rFonts w:ascii="Palatino Linotype" w:hAnsi="Palatino Linotype" w:cs="Palatino Linotype"/>
          <w:b/>
          <w:bCs/>
          <w:i/>
          <w:iCs/>
          <w:sz w:val="24"/>
          <w:szCs w:val="24"/>
        </w:rPr>
      </w:pPr>
      <w:r w:rsidRPr="00313EDD">
        <w:rPr>
          <w:rFonts w:ascii="Palatino Linotype" w:hAnsi="Palatino Linotype" w:cs="Palatino Linotype"/>
          <w:b/>
          <w:bCs/>
          <w:iCs/>
          <w:sz w:val="24"/>
          <w:szCs w:val="24"/>
        </w:rPr>
        <w:t>9.5.1</w:t>
      </w:r>
      <w:r>
        <w:rPr>
          <w:rFonts w:ascii="Palatino Linotype" w:hAnsi="Palatino Linotype" w:cs="Palatino Linotype"/>
          <w:b/>
          <w:bCs/>
          <w:i/>
          <w:iCs/>
          <w:sz w:val="24"/>
          <w:szCs w:val="24"/>
        </w:rPr>
        <w:t xml:space="preserve">. </w:t>
      </w:r>
      <w:r w:rsidR="002B3E83" w:rsidRPr="004876C1">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50436A">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DE4860">
        <w:trPr>
          <w:trHeight w:val="263"/>
          <w:jc w:val="center"/>
        </w:trPr>
        <w:tc>
          <w:tcPr>
            <w:tcW w:w="994"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DE4860"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A14176" w:rsidRDefault="002B3E83" w:rsidP="0050436A">
            <w:pPr>
              <w:widowControl w:val="0"/>
              <w:suppressAutoHyphens/>
              <w:spacing w:after="0" w:line="240" w:lineRule="auto"/>
              <w:ind w:firstLine="709"/>
              <w:rPr>
                <w:rFonts w:ascii="Palatino Linotype" w:hAnsi="Palatino Linotype" w:cs="Palatino Linotype"/>
                <w:sz w:val="24"/>
                <w:szCs w:val="24"/>
              </w:rPr>
            </w:pPr>
            <w:r w:rsidRPr="005D4282">
              <w:rPr>
                <w:rFonts w:ascii="Palatino Linotype" w:hAnsi="Palatino Linotype" w:cs="Palatino Linotype"/>
                <w:sz w:val="24"/>
                <w:szCs w:val="24"/>
              </w:rPr>
              <w:t>Kiállítások megte</w:t>
            </w:r>
            <w:r>
              <w:rPr>
                <w:rFonts w:ascii="Palatino Linotype" w:hAnsi="Palatino Linotype" w:cs="Palatino Linotype"/>
                <w:sz w:val="24"/>
                <w:szCs w:val="24"/>
              </w:rPr>
              <w:t xml:space="preserve">kintése, </w:t>
            </w:r>
            <w:proofErr w:type="spellStart"/>
            <w:r>
              <w:rPr>
                <w:rFonts w:ascii="Palatino Linotype" w:hAnsi="Palatino Linotype" w:cs="Palatino Linotype"/>
                <w:sz w:val="24"/>
                <w:szCs w:val="24"/>
              </w:rPr>
              <w:t>ppt</w:t>
            </w:r>
            <w:proofErr w:type="spellEnd"/>
            <w:r w:rsidRPr="005D4282">
              <w:rPr>
                <w:rFonts w:ascii="Palatino Linotype" w:hAnsi="Palatino Linotype" w:cs="Palatino Linotype"/>
                <w:sz w:val="24"/>
                <w:szCs w:val="24"/>
              </w:rPr>
              <w:t xml:space="preserve"> bemutató, DVD, élő modell</w:t>
            </w:r>
          </w:p>
          <w:p w:rsidR="002B3E83" w:rsidRPr="00DE4860" w:rsidRDefault="002B3E83" w:rsidP="0050436A">
            <w:pPr>
              <w:spacing w:after="0" w:line="240" w:lineRule="auto"/>
              <w:jc w:val="center"/>
              <w:rPr>
                <w:rFonts w:ascii="Palatino Linotype" w:hAnsi="Palatino Linotype" w:cs="Palatino Linotype"/>
                <w:sz w:val="20"/>
                <w:szCs w:val="20"/>
              </w:rPr>
            </w:pPr>
          </w:p>
        </w:tc>
      </w:tr>
    </w:tbl>
    <w:p w:rsidR="002B3E83" w:rsidRPr="001C14B7" w:rsidRDefault="002B3E83" w:rsidP="0050436A">
      <w:pPr>
        <w:widowControl w:val="0"/>
        <w:suppressAutoHyphens/>
        <w:spacing w:after="0" w:line="240" w:lineRule="auto"/>
        <w:rPr>
          <w:rFonts w:ascii="Palatino Linotype" w:hAnsi="Palatino Linotype" w:cs="Palatino Linotype"/>
          <w:sz w:val="24"/>
          <w:szCs w:val="24"/>
        </w:rPr>
      </w:pPr>
    </w:p>
    <w:p w:rsidR="004550E4" w:rsidRDefault="004550E4">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2B3E83" w:rsidRDefault="00313EDD" w:rsidP="004550E4">
      <w:pPr>
        <w:widowControl w:val="0"/>
        <w:suppressAutoHyphens/>
        <w:spacing w:after="0" w:line="240" w:lineRule="auto"/>
        <w:ind w:left="1134"/>
        <w:rPr>
          <w:rFonts w:ascii="Times New Roman" w:hAnsi="Times New Roman" w:cs="Times New Roman"/>
          <w:sz w:val="24"/>
          <w:szCs w:val="24"/>
        </w:rPr>
      </w:pPr>
      <w:r>
        <w:rPr>
          <w:rFonts w:ascii="Palatino Linotype" w:hAnsi="Palatino Linotype" w:cs="Palatino Linotype"/>
          <w:b/>
          <w:bCs/>
          <w:i/>
          <w:iCs/>
          <w:sz w:val="24"/>
          <w:szCs w:val="24"/>
        </w:rPr>
        <w:lastRenderedPageBreak/>
        <w:t xml:space="preserve">9.5.2. </w:t>
      </w:r>
      <w:r w:rsidR="002B3E83" w:rsidRPr="00495289">
        <w:rPr>
          <w:rFonts w:ascii="Palatino Linotype" w:hAnsi="Palatino Linotype" w:cs="Palatino Linotype"/>
          <w:b/>
          <w:bCs/>
          <w:i/>
          <w:iCs/>
          <w:sz w:val="24"/>
          <w:szCs w:val="24"/>
        </w:rPr>
        <w:t xml:space="preserve">A tantárgy </w:t>
      </w:r>
      <w:r w:rsidR="002B3E83">
        <w:rPr>
          <w:rFonts w:ascii="Palatino Linotype" w:hAnsi="Palatino Linotype" w:cs="Palatino Linotype"/>
          <w:b/>
          <w:bCs/>
          <w:i/>
          <w:iCs/>
          <w:sz w:val="24"/>
          <w:szCs w:val="24"/>
        </w:rPr>
        <w:t>elsajátítása során alkalmazható</w:t>
      </w:r>
      <w:r w:rsidR="002B3E83" w:rsidRPr="004876C1">
        <w:rPr>
          <w:rFonts w:ascii="Palatino Linotype" w:hAnsi="Palatino Linotype" w:cs="Palatino Linotype"/>
          <w:b/>
          <w:bCs/>
          <w:i/>
          <w:iCs/>
          <w:sz w:val="24"/>
          <w:szCs w:val="24"/>
        </w:rPr>
        <w:t xml:space="preserve"> tanulói tevékenységformák</w:t>
      </w:r>
      <w:r w:rsidR="002B3E83">
        <w:rPr>
          <w:rFonts w:ascii="Times New Roman" w:hAnsi="Times New Roman" w:cs="Times New Roman"/>
          <w:b/>
          <w:bCs/>
          <w:i/>
          <w:iCs/>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jc w:val="center"/>
        </w:trPr>
        <w:tc>
          <w:tcPr>
            <w:tcW w:w="828"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jc w:val="center"/>
        </w:trPr>
        <w:tc>
          <w:tcPr>
            <w:tcW w:w="828"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50436A">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Jegyzetkészítés eseményről kérdéssor alapján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Kiscsoportos szakmai munkavégzés </w:t>
            </w:r>
            <w:r w:rsidRPr="00FE5532">
              <w:rPr>
                <w:rFonts w:ascii="Palatino Linotype" w:hAnsi="Palatino Linotype" w:cs="Palatino Linotype"/>
                <w:sz w:val="20"/>
                <w:szCs w:val="20"/>
              </w:rPr>
              <w:lastRenderedPageBreak/>
              <w:t>irányítással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5.4.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Szolgáltatási napló vezetése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bl>
    <w:p w:rsidR="002B3E83" w:rsidRPr="00A14176" w:rsidRDefault="002B3E83" w:rsidP="0050436A">
      <w:pPr>
        <w:spacing w:after="0" w:line="240" w:lineRule="auto"/>
        <w:ind w:left="540"/>
        <w:jc w:val="both"/>
        <w:rPr>
          <w:rFonts w:ascii="Palatino Linotype" w:hAnsi="Palatino Linotype" w:cs="Palatino Linotype"/>
          <w:sz w:val="24"/>
          <w:szCs w:val="24"/>
        </w:rPr>
      </w:pPr>
    </w:p>
    <w:p w:rsidR="002B3E83" w:rsidRPr="00A14176" w:rsidRDefault="00313EDD" w:rsidP="00313EDD">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9</w:t>
      </w:r>
      <w:r w:rsidR="002B3E83">
        <w:rPr>
          <w:rFonts w:ascii="Times New Roman" w:hAnsi="Times New Roman" w:cs="Times New Roman"/>
          <w:b/>
          <w:bCs/>
          <w:sz w:val="24"/>
          <w:szCs w:val="24"/>
        </w:rPr>
        <w:t xml:space="preserve">.6. </w:t>
      </w:r>
      <w:r w:rsidR="002B3E83" w:rsidRPr="00A14176">
        <w:rPr>
          <w:rFonts w:ascii="Palatino Linotype" w:hAnsi="Palatino Linotype" w:cs="Palatino Linotype"/>
          <w:b/>
          <w:bCs/>
          <w:sz w:val="24"/>
          <w:szCs w:val="24"/>
        </w:rPr>
        <w:t>A tantárgy értékelésének módja</w:t>
      </w:r>
    </w:p>
    <w:p w:rsidR="002B3E83" w:rsidRDefault="002B3E83" w:rsidP="004550E4">
      <w:pPr>
        <w:spacing w:after="0"/>
        <w:ind w:left="567"/>
        <w:jc w:val="both"/>
        <w:rPr>
          <w:rFonts w:ascii="Palatino Linotype" w:hAnsi="Palatino Linotype" w:cs="Palatino Linotype"/>
          <w:sz w:val="24"/>
          <w:szCs w:val="24"/>
        </w:rPr>
      </w:pPr>
      <w:r w:rsidRPr="00313EDD">
        <w:rPr>
          <w:rFonts w:ascii="Palatino Linotype" w:hAnsi="Palatino Linotype" w:cs="Palatino Linotype"/>
          <w:sz w:val="24"/>
          <w:szCs w:val="24"/>
        </w:rPr>
        <w:t>A nemzeti köznevelésr</w:t>
      </w:r>
      <w:r w:rsidR="004550E4">
        <w:rPr>
          <w:rFonts w:ascii="Palatino Linotype" w:hAnsi="Palatino Linotype" w:cs="Palatino Linotype"/>
          <w:sz w:val="24"/>
          <w:szCs w:val="24"/>
        </w:rPr>
        <w:t>ől szóló 2011. évi CXC. törvény</w:t>
      </w:r>
      <w:r w:rsidRPr="00313EDD">
        <w:rPr>
          <w:rFonts w:ascii="Palatino Linotype" w:hAnsi="Palatino Linotype" w:cs="Palatino Linotype"/>
          <w:sz w:val="24"/>
          <w:szCs w:val="24"/>
        </w:rPr>
        <w:t xml:space="preserve"> 54§ (2) a) pontja szerinti értékeléssel.</w:t>
      </w:r>
    </w:p>
    <w:p w:rsidR="004550E4" w:rsidRPr="00313EDD" w:rsidRDefault="004550E4" w:rsidP="004550E4">
      <w:pPr>
        <w:spacing w:after="0"/>
        <w:ind w:left="567"/>
        <w:jc w:val="both"/>
        <w:rPr>
          <w:rFonts w:ascii="Times New Roman" w:hAnsi="Times New Roman" w:cs="Times New Roman"/>
          <w:sz w:val="24"/>
          <w:szCs w:val="24"/>
        </w:rPr>
      </w:pPr>
    </w:p>
    <w:p w:rsidR="002B3E83" w:rsidRDefault="002B3E83" w:rsidP="0050436A">
      <w:pPr>
        <w:spacing w:after="0" w:line="240" w:lineRule="auto"/>
        <w:rPr>
          <w:rFonts w:ascii="Palatino Linotype" w:hAnsi="Palatino Linotype" w:cs="Palatino Linotype"/>
          <w:sz w:val="24"/>
          <w:szCs w:val="24"/>
        </w:rPr>
      </w:pPr>
    </w:p>
    <w:p w:rsidR="002B3E83" w:rsidRPr="003C7B17" w:rsidRDefault="002B3E83" w:rsidP="00C217C6">
      <w:pPr>
        <w:widowControl w:val="0"/>
        <w:numPr>
          <w:ilvl w:val="0"/>
          <w:numId w:val="47"/>
        </w:numPr>
        <w:suppressAutoHyphens/>
        <w:spacing w:after="0" w:line="240" w:lineRule="auto"/>
        <w:ind w:hanging="720"/>
        <w:rPr>
          <w:rFonts w:ascii="Palatino Linotype" w:hAnsi="Palatino Linotype" w:cs="Palatino Linotype"/>
          <w:b/>
          <w:bCs/>
          <w:sz w:val="24"/>
          <w:szCs w:val="24"/>
        </w:rPr>
      </w:pPr>
      <w:r w:rsidRPr="003C7B17">
        <w:rPr>
          <w:rFonts w:ascii="Palatino Linotype" w:hAnsi="Palatino Linotype" w:cs="Palatino Linotype"/>
          <w:b/>
          <w:bCs/>
          <w:sz w:val="24"/>
          <w:szCs w:val="24"/>
        </w:rPr>
        <w:t xml:space="preserve">Szépészeti általános anyagismeret </w:t>
      </w:r>
      <w:proofErr w:type="gramStart"/>
      <w:r w:rsidRPr="003C7B17">
        <w:rPr>
          <w:rFonts w:ascii="Palatino Linotype" w:hAnsi="Palatino Linotype" w:cs="Palatino Linotype"/>
          <w:b/>
          <w:bCs/>
          <w:sz w:val="24"/>
          <w:szCs w:val="24"/>
        </w:rPr>
        <w:t>tantárgy</w:t>
      </w:r>
      <w:r w:rsidRPr="003C7B17">
        <w:rPr>
          <w:rFonts w:ascii="Palatino Linotype" w:hAnsi="Palatino Linotype" w:cs="Palatino Linotype"/>
          <w:b/>
          <w:bCs/>
          <w:sz w:val="24"/>
          <w:szCs w:val="24"/>
        </w:rPr>
        <w:tab/>
      </w:r>
      <w:r w:rsidRPr="003C7B17">
        <w:rPr>
          <w:rFonts w:ascii="Palatino Linotype" w:hAnsi="Palatino Linotype" w:cs="Palatino Linotype"/>
          <w:b/>
          <w:bCs/>
          <w:sz w:val="24"/>
          <w:szCs w:val="24"/>
        </w:rPr>
        <w:tab/>
      </w:r>
      <w:r w:rsidRPr="003C7B17">
        <w:rPr>
          <w:rFonts w:ascii="Palatino Linotype" w:hAnsi="Palatino Linotype" w:cs="Palatino Linotype"/>
          <w:b/>
          <w:bCs/>
          <w:sz w:val="24"/>
          <w:szCs w:val="24"/>
        </w:rPr>
        <w:tab/>
      </w:r>
      <w:r w:rsidR="00DE23C9">
        <w:rPr>
          <w:rFonts w:ascii="Palatino Linotype" w:hAnsi="Palatino Linotype" w:cs="Palatino Linotype"/>
          <w:b/>
          <w:bCs/>
          <w:sz w:val="24"/>
          <w:szCs w:val="24"/>
        </w:rPr>
        <w:t xml:space="preserve">         </w:t>
      </w:r>
      <w:r w:rsidRPr="003C7B17">
        <w:rPr>
          <w:rFonts w:ascii="Palatino Linotype" w:hAnsi="Palatino Linotype" w:cs="Palatino Linotype"/>
          <w:b/>
          <w:bCs/>
          <w:sz w:val="24"/>
          <w:szCs w:val="24"/>
        </w:rPr>
        <w:t>36</w:t>
      </w:r>
      <w:proofErr w:type="gramEnd"/>
      <w:r w:rsidRPr="003C7B17">
        <w:rPr>
          <w:rFonts w:ascii="Palatino Linotype" w:hAnsi="Palatino Linotype" w:cs="Palatino Linotype"/>
          <w:b/>
          <w:bCs/>
          <w:sz w:val="24"/>
          <w:szCs w:val="24"/>
        </w:rPr>
        <w:t xml:space="preserve"> óra/ 36 óra*</w:t>
      </w:r>
    </w:p>
    <w:p w:rsidR="002B3E83" w:rsidRPr="0044510E" w:rsidRDefault="002B3E83" w:rsidP="0050436A">
      <w:pPr>
        <w:widowControl w:val="0"/>
        <w:suppressAutoHyphens/>
        <w:spacing w:after="0" w:line="240" w:lineRule="auto"/>
        <w:jc w:val="right"/>
        <w:rPr>
          <w:rFonts w:ascii="Palatino Linotype" w:hAnsi="Palatino Linotype" w:cs="Palatino Linotype"/>
          <w:sz w:val="24"/>
          <w:szCs w:val="24"/>
        </w:rPr>
      </w:pPr>
      <w:r w:rsidRPr="0044510E">
        <w:rPr>
          <w:rFonts w:ascii="Palatino Linotype" w:hAnsi="Palatino Linotype" w:cs="Palatino Linotype"/>
          <w:sz w:val="24"/>
          <w:szCs w:val="24"/>
        </w:rPr>
        <w:t>*</w:t>
      </w:r>
      <w:r w:rsidRPr="003760F3">
        <w:rPr>
          <w:rFonts w:ascii="Palatino Linotype" w:hAnsi="Palatino Linotype" w:cs="Palatino Linotype"/>
          <w:i/>
          <w:iCs/>
          <w:sz w:val="20"/>
          <w:szCs w:val="20"/>
        </w:rPr>
        <w:t xml:space="preserve"> 9-13. évfolyamon megszervezett képzés/13. és 14. évfolyamon megszervezett képzés</w:t>
      </w:r>
    </w:p>
    <w:p w:rsidR="00070015" w:rsidRPr="00225751" w:rsidRDefault="00070015" w:rsidP="0050436A">
      <w:pPr>
        <w:widowControl w:val="0"/>
        <w:suppressAutoHyphens/>
        <w:spacing w:after="0" w:line="240" w:lineRule="auto"/>
        <w:rPr>
          <w:rFonts w:ascii="Palatino Linotype" w:hAnsi="Palatino Linotype" w:cs="Palatino Linotype"/>
          <w:b/>
          <w:bCs/>
          <w:vanish/>
          <w:sz w:val="24"/>
          <w:szCs w:val="24"/>
        </w:rPr>
      </w:pPr>
    </w:p>
    <w:p w:rsidR="002B3E83" w:rsidRDefault="00DE23C9" w:rsidP="00C217C6">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10</w:t>
      </w:r>
      <w:r w:rsidR="002B3E83">
        <w:rPr>
          <w:rFonts w:ascii="Palatino Linotype" w:hAnsi="Palatino Linotype" w:cs="Palatino Linotype"/>
          <w:b/>
          <w:bCs/>
          <w:sz w:val="24"/>
          <w:szCs w:val="24"/>
        </w:rPr>
        <w:t xml:space="preserve">.1. </w:t>
      </w:r>
      <w:r w:rsidR="002B3E83" w:rsidRPr="00225751">
        <w:rPr>
          <w:rFonts w:ascii="Palatino Linotype" w:hAnsi="Palatino Linotype" w:cs="Palatino Linotype"/>
          <w:b/>
          <w:bCs/>
          <w:sz w:val="24"/>
          <w:szCs w:val="24"/>
        </w:rPr>
        <w:t>A tantárgy tanításának célja</w:t>
      </w:r>
    </w:p>
    <w:p w:rsidR="002B3E83" w:rsidRPr="0044510E" w:rsidRDefault="00892153" w:rsidP="00C217C6">
      <w:pPr>
        <w:widowControl w:val="0"/>
        <w:suppressAutoHyphen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K</w:t>
      </w:r>
      <w:r w:rsidR="002B3E83" w:rsidRPr="0044510E">
        <w:rPr>
          <w:rFonts w:ascii="Palatino Linotype" w:hAnsi="Palatino Linotype" w:cs="Palatino Linotype"/>
          <w:sz w:val="24"/>
          <w:szCs w:val="24"/>
        </w:rPr>
        <w:t xml:space="preserve">émiai alapismeretek elsajátítása és elmélyítése, a szépészeti szakmákhoz szükséges alap-, segéd- és hatóanyagok ismerete. Kozmetikumok állandó és változó összetevőinek ismerete, kozmetikumok fajtái, csoportosításuk. </w:t>
      </w:r>
    </w:p>
    <w:p w:rsidR="002B3E83" w:rsidRPr="00225751" w:rsidRDefault="002B3E83" w:rsidP="00C217C6">
      <w:pPr>
        <w:widowControl w:val="0"/>
        <w:suppressAutoHyphens/>
        <w:spacing w:after="0" w:line="240" w:lineRule="auto"/>
        <w:ind w:left="567"/>
        <w:rPr>
          <w:rFonts w:ascii="Palatino Linotype" w:hAnsi="Palatino Linotype" w:cs="Palatino Linotype"/>
          <w:b/>
          <w:bCs/>
          <w:sz w:val="24"/>
          <w:szCs w:val="24"/>
        </w:rPr>
      </w:pPr>
    </w:p>
    <w:p w:rsidR="002B3E83" w:rsidRPr="00225751" w:rsidRDefault="00DE23C9" w:rsidP="00C217C6">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10</w:t>
      </w:r>
      <w:r w:rsidR="002B3E83">
        <w:rPr>
          <w:rFonts w:ascii="Palatino Linotype" w:hAnsi="Palatino Linotype" w:cs="Palatino Linotype"/>
          <w:b/>
          <w:bCs/>
          <w:sz w:val="24"/>
          <w:szCs w:val="24"/>
        </w:rPr>
        <w:t xml:space="preserve">.2. </w:t>
      </w:r>
      <w:r w:rsidR="002B3E83" w:rsidRPr="00225751">
        <w:rPr>
          <w:rFonts w:ascii="Palatino Linotype" w:hAnsi="Palatino Linotype" w:cs="Palatino Linotype"/>
          <w:b/>
          <w:bCs/>
          <w:sz w:val="24"/>
          <w:szCs w:val="24"/>
        </w:rPr>
        <w:t>Kapcsolódó közismereti, szakmai tartalmak</w:t>
      </w:r>
    </w:p>
    <w:p w:rsidR="002B3E83" w:rsidRPr="008C53E1" w:rsidRDefault="002B3E83" w:rsidP="00C217C6">
      <w:pPr>
        <w:widowControl w:val="0"/>
        <w:suppressAutoHyphens/>
        <w:spacing w:after="0" w:line="240" w:lineRule="auto"/>
        <w:ind w:left="567"/>
        <w:rPr>
          <w:rFonts w:ascii="Palatino Linotype" w:hAnsi="Palatino Linotype" w:cs="Palatino Linotype"/>
          <w:sz w:val="24"/>
          <w:szCs w:val="24"/>
        </w:rPr>
      </w:pPr>
      <w:r w:rsidRPr="008C53E1">
        <w:rPr>
          <w:rFonts w:ascii="Palatino Linotype" w:hAnsi="Palatino Linotype" w:cs="Palatino Linotype"/>
          <w:sz w:val="24"/>
          <w:szCs w:val="24"/>
        </w:rPr>
        <w:t>Kémia</w:t>
      </w:r>
    </w:p>
    <w:p w:rsidR="002B3E83" w:rsidRPr="00225751" w:rsidRDefault="002B3E83" w:rsidP="00C217C6">
      <w:pPr>
        <w:widowControl w:val="0"/>
        <w:suppressAutoHyphens/>
        <w:spacing w:after="0" w:line="240" w:lineRule="auto"/>
        <w:ind w:left="567"/>
        <w:rPr>
          <w:rFonts w:ascii="Palatino Linotype" w:hAnsi="Palatino Linotype" w:cs="Palatino Linotype"/>
          <w:b/>
          <w:bCs/>
          <w:sz w:val="24"/>
          <w:szCs w:val="24"/>
        </w:rPr>
      </w:pPr>
    </w:p>
    <w:p w:rsidR="002B3E83" w:rsidRPr="003C7B17" w:rsidRDefault="00DE23C9" w:rsidP="00C217C6">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10</w:t>
      </w:r>
      <w:r w:rsidR="002B3E83">
        <w:rPr>
          <w:rFonts w:ascii="Times New Roman" w:hAnsi="Times New Roman" w:cs="Times New Roman"/>
          <w:b/>
          <w:bCs/>
          <w:sz w:val="24"/>
          <w:szCs w:val="24"/>
        </w:rPr>
        <w:t xml:space="preserve">.3. </w:t>
      </w:r>
      <w:r w:rsidR="002B3E83" w:rsidRPr="003C7B17">
        <w:rPr>
          <w:rFonts w:ascii="Palatino Linotype" w:hAnsi="Palatino Linotype" w:cs="Palatino Linotype"/>
          <w:b/>
          <w:bCs/>
          <w:sz w:val="24"/>
          <w:szCs w:val="24"/>
        </w:rPr>
        <w:t xml:space="preserve">Témakörök </w:t>
      </w:r>
    </w:p>
    <w:p w:rsidR="002B3E83" w:rsidRPr="00225751" w:rsidRDefault="002B3E83" w:rsidP="0050436A">
      <w:pPr>
        <w:widowControl w:val="0"/>
        <w:suppressAutoHyphens/>
        <w:spacing w:after="0" w:line="240" w:lineRule="auto"/>
        <w:rPr>
          <w:rFonts w:ascii="Palatino Linotype" w:hAnsi="Palatino Linotype" w:cs="Palatino Linotype"/>
          <w:b/>
          <w:bCs/>
          <w:sz w:val="24"/>
          <w:szCs w:val="24"/>
        </w:rPr>
      </w:pPr>
    </w:p>
    <w:p w:rsidR="002B3E83" w:rsidRPr="00225751" w:rsidRDefault="00DE23C9" w:rsidP="00CB36BC">
      <w:pPr>
        <w:widowControl w:val="0"/>
        <w:suppressAutoHyphens/>
        <w:spacing w:after="0" w:line="240" w:lineRule="auto"/>
        <w:ind w:left="1134"/>
        <w:rPr>
          <w:rFonts w:ascii="Palatino Linotype" w:hAnsi="Palatino Linotype" w:cs="Palatino Linotype"/>
          <w:b/>
          <w:bCs/>
          <w:sz w:val="24"/>
          <w:szCs w:val="24"/>
        </w:rPr>
      </w:pPr>
      <w:r>
        <w:rPr>
          <w:rFonts w:ascii="Times New Roman" w:hAnsi="Times New Roman" w:cs="Times New Roman"/>
          <w:b/>
          <w:bCs/>
          <w:sz w:val="24"/>
          <w:szCs w:val="24"/>
        </w:rPr>
        <w:t>10</w:t>
      </w:r>
      <w:r w:rsidR="002B3E83">
        <w:rPr>
          <w:rFonts w:ascii="Times New Roman" w:hAnsi="Times New Roman" w:cs="Times New Roman"/>
          <w:b/>
          <w:bCs/>
          <w:sz w:val="24"/>
          <w:szCs w:val="24"/>
        </w:rPr>
        <w:t xml:space="preserve">.3.1. </w:t>
      </w:r>
      <w:r w:rsidR="002B3E83" w:rsidRPr="00225751">
        <w:rPr>
          <w:rFonts w:ascii="Palatino Linotype" w:hAnsi="Palatino Linotype" w:cs="Palatino Linotype"/>
          <w:b/>
          <w:bCs/>
          <w:sz w:val="24"/>
          <w:szCs w:val="24"/>
        </w:rPr>
        <w:t>Szépészeti anyagismeret</w:t>
      </w:r>
      <w:r w:rsidR="002B3E83">
        <w:rPr>
          <w:rFonts w:ascii="Palatino Linotype" w:hAnsi="Palatino Linotype" w:cs="Palatino Linotype"/>
          <w:b/>
          <w:bCs/>
          <w:sz w:val="24"/>
          <w:szCs w:val="24"/>
        </w:rPr>
        <w:t xml:space="preserve"> 1.                                              </w:t>
      </w:r>
      <w:r w:rsidR="002B3E83" w:rsidRPr="00225751">
        <w:rPr>
          <w:rFonts w:ascii="Palatino Linotype" w:hAnsi="Palatino Linotype" w:cs="Palatino Linotype"/>
          <w:b/>
          <w:bCs/>
          <w:sz w:val="24"/>
          <w:szCs w:val="24"/>
        </w:rPr>
        <w:tab/>
      </w:r>
      <w:r w:rsidR="002B3E83">
        <w:rPr>
          <w:rFonts w:ascii="Palatino Linotype" w:hAnsi="Palatino Linotype" w:cs="Palatino Linotype"/>
          <w:b/>
          <w:bCs/>
          <w:i/>
          <w:iCs/>
          <w:sz w:val="24"/>
          <w:szCs w:val="24"/>
        </w:rPr>
        <w:t xml:space="preserve">9 óra/ 9 </w:t>
      </w:r>
      <w:r w:rsidR="002B3E83" w:rsidRPr="00225751">
        <w:rPr>
          <w:rFonts w:ascii="Palatino Linotype" w:hAnsi="Palatino Linotype" w:cs="Palatino Linotype"/>
          <w:b/>
          <w:bCs/>
          <w:i/>
          <w:iCs/>
          <w:sz w:val="24"/>
          <w:szCs w:val="24"/>
        </w:rPr>
        <w:t>óra</w:t>
      </w:r>
      <w:r w:rsidR="002B3E83" w:rsidRPr="007003F6">
        <w:rPr>
          <w:rFonts w:ascii="Palatino Linotype" w:hAnsi="Palatino Linotype" w:cs="Palatino Linotype"/>
          <w:sz w:val="20"/>
          <w:szCs w:val="20"/>
        </w:rPr>
        <w:t>*</w:t>
      </w:r>
    </w:p>
    <w:p w:rsidR="002B3E83" w:rsidRPr="00000EE9" w:rsidRDefault="002B3E83" w:rsidP="00CB36BC">
      <w:pPr>
        <w:widowControl w:val="0"/>
        <w:suppressAutoHyphens/>
        <w:spacing w:after="0" w:line="240" w:lineRule="auto"/>
        <w:ind w:left="1134"/>
        <w:rPr>
          <w:rFonts w:ascii="Palatino Linotype" w:hAnsi="Palatino Linotype" w:cs="Palatino Linotype"/>
          <w:sz w:val="24"/>
          <w:szCs w:val="24"/>
        </w:rPr>
      </w:pPr>
      <w:r w:rsidRPr="00000EE9">
        <w:rPr>
          <w:rFonts w:ascii="Palatino Linotype" w:hAnsi="Palatino Linotype" w:cs="Palatino Linotype"/>
          <w:sz w:val="24"/>
          <w:szCs w:val="24"/>
        </w:rPr>
        <w:t>Kémiai alapismeretek: anyagi részecskék, anyagi változások</w:t>
      </w:r>
      <w:r>
        <w:rPr>
          <w:rFonts w:ascii="Palatino Linotype" w:hAnsi="Palatino Linotype" w:cs="Palatino Linotype"/>
          <w:sz w:val="24"/>
          <w:szCs w:val="24"/>
        </w:rPr>
        <w:t>.</w:t>
      </w:r>
    </w:p>
    <w:p w:rsidR="002B3E83" w:rsidRPr="00000EE9" w:rsidRDefault="002B3E83" w:rsidP="00CB36BC">
      <w:pPr>
        <w:widowControl w:val="0"/>
        <w:suppressAutoHyphens/>
        <w:spacing w:after="0" w:line="240" w:lineRule="auto"/>
        <w:ind w:left="1134"/>
        <w:rPr>
          <w:rFonts w:ascii="Palatino Linotype" w:hAnsi="Palatino Linotype" w:cs="Palatino Linotype"/>
          <w:sz w:val="24"/>
          <w:szCs w:val="24"/>
        </w:rPr>
      </w:pPr>
      <w:r w:rsidRPr="00000EE9">
        <w:rPr>
          <w:rFonts w:ascii="Palatino Linotype" w:hAnsi="Palatino Linotype" w:cs="Palatino Linotype"/>
          <w:sz w:val="24"/>
          <w:szCs w:val="24"/>
        </w:rPr>
        <w:t>Anyagi rendszerek</w:t>
      </w:r>
      <w:r>
        <w:rPr>
          <w:rFonts w:ascii="Palatino Linotype" w:hAnsi="Palatino Linotype" w:cs="Palatino Linotype"/>
          <w:sz w:val="24"/>
          <w:szCs w:val="24"/>
        </w:rPr>
        <w:t>, oldatok.</w:t>
      </w:r>
    </w:p>
    <w:p w:rsidR="002B3E83" w:rsidRPr="00000EE9" w:rsidRDefault="002B3E83" w:rsidP="00CB36BC">
      <w:pPr>
        <w:widowControl w:val="0"/>
        <w:suppressAutoHyphens/>
        <w:spacing w:after="0" w:line="240" w:lineRule="auto"/>
        <w:ind w:left="1134"/>
        <w:rPr>
          <w:rFonts w:ascii="Palatino Linotype" w:hAnsi="Palatino Linotype" w:cs="Palatino Linotype"/>
          <w:sz w:val="24"/>
          <w:szCs w:val="24"/>
        </w:rPr>
      </w:pPr>
      <w:r w:rsidRPr="00000EE9">
        <w:rPr>
          <w:rFonts w:ascii="Palatino Linotype" w:hAnsi="Palatino Linotype" w:cs="Palatino Linotype"/>
          <w:sz w:val="24"/>
          <w:szCs w:val="24"/>
        </w:rPr>
        <w:t>A víz tulajdonságai, a víz szerepe</w:t>
      </w:r>
      <w:r>
        <w:rPr>
          <w:rFonts w:ascii="Palatino Linotype" w:hAnsi="Palatino Linotype" w:cs="Palatino Linotype"/>
          <w:sz w:val="24"/>
          <w:szCs w:val="24"/>
        </w:rPr>
        <w:t>.</w:t>
      </w:r>
    </w:p>
    <w:p w:rsidR="002B3E83" w:rsidRPr="00000EE9" w:rsidRDefault="002B3E83" w:rsidP="00CB36BC">
      <w:pPr>
        <w:widowControl w:val="0"/>
        <w:suppressAutoHyphens/>
        <w:spacing w:after="0" w:line="240" w:lineRule="auto"/>
        <w:ind w:left="1134"/>
        <w:rPr>
          <w:rFonts w:ascii="Palatino Linotype" w:hAnsi="Palatino Linotype" w:cs="Palatino Linotype"/>
          <w:sz w:val="24"/>
          <w:szCs w:val="24"/>
        </w:rPr>
      </w:pPr>
      <w:r w:rsidRPr="00000EE9">
        <w:rPr>
          <w:rFonts w:ascii="Palatino Linotype" w:hAnsi="Palatino Linotype" w:cs="Palatino Linotype"/>
          <w:sz w:val="24"/>
          <w:szCs w:val="24"/>
        </w:rPr>
        <w:t>A hidrogén-peroxid és származékainak tulajdonságai, jellemzése</w:t>
      </w:r>
      <w:r>
        <w:rPr>
          <w:rFonts w:ascii="Palatino Linotype" w:hAnsi="Palatino Linotype" w:cs="Palatino Linotype"/>
          <w:sz w:val="24"/>
          <w:szCs w:val="24"/>
        </w:rPr>
        <w:t>.</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S</w:t>
      </w:r>
      <w:r w:rsidRPr="00000EE9">
        <w:rPr>
          <w:rFonts w:ascii="Palatino Linotype" w:hAnsi="Palatino Linotype" w:cs="Palatino Linotype"/>
          <w:sz w:val="24"/>
          <w:szCs w:val="24"/>
        </w:rPr>
        <w:t>avak, lúgok általános jellemzése</w:t>
      </w:r>
      <w:r>
        <w:rPr>
          <w:rFonts w:ascii="Palatino Linotype" w:hAnsi="Palatino Linotype" w:cs="Palatino Linotype"/>
          <w:sz w:val="24"/>
          <w:szCs w:val="24"/>
        </w:rPr>
        <w:t>.</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Kémiai reakciók, sav-bázis reakció, hidrolízis, bázisok és lúgok hatásai a koncentráció függvényében, kémiai számítások.</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Kozmetikumok legfontosabb hatóanyagai: savak, savasan </w:t>
      </w:r>
      <w:proofErr w:type="spellStart"/>
      <w:r>
        <w:rPr>
          <w:rFonts w:ascii="Palatino Linotype" w:hAnsi="Palatino Linotype" w:cs="Palatino Linotype"/>
          <w:sz w:val="24"/>
          <w:szCs w:val="24"/>
        </w:rPr>
        <w:t>hidrolizáló</w:t>
      </w:r>
      <w:proofErr w:type="spellEnd"/>
      <w:r>
        <w:rPr>
          <w:rFonts w:ascii="Palatino Linotype" w:hAnsi="Palatino Linotype" w:cs="Palatino Linotype"/>
          <w:sz w:val="24"/>
          <w:szCs w:val="24"/>
        </w:rPr>
        <w:t xml:space="preserve"> sók, lúgok lúgosan </w:t>
      </w:r>
      <w:proofErr w:type="spellStart"/>
      <w:r>
        <w:rPr>
          <w:rFonts w:ascii="Palatino Linotype" w:hAnsi="Palatino Linotype" w:cs="Palatino Linotype"/>
          <w:sz w:val="24"/>
          <w:szCs w:val="24"/>
        </w:rPr>
        <w:t>hidrolizáló</w:t>
      </w:r>
      <w:proofErr w:type="spellEnd"/>
      <w:r>
        <w:rPr>
          <w:rFonts w:ascii="Palatino Linotype" w:hAnsi="Palatino Linotype" w:cs="Palatino Linotype"/>
          <w:sz w:val="24"/>
          <w:szCs w:val="24"/>
        </w:rPr>
        <w:t xml:space="preserve"> sók, kén és vegyületei, sók, szilíciumvegyületek.</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Az élő szervezetben előforduló kéntartalmú vegyületek kozmetikai felhasználása.</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p>
    <w:p w:rsidR="002B3E83" w:rsidRPr="006C500B" w:rsidRDefault="00DE23C9" w:rsidP="00CB36BC">
      <w:pPr>
        <w:widowControl w:val="0"/>
        <w:suppressAutoHyphens/>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10</w:t>
      </w:r>
      <w:r w:rsidR="002B3E83">
        <w:rPr>
          <w:rFonts w:ascii="Palatino Linotype" w:hAnsi="Palatino Linotype" w:cs="Palatino Linotype"/>
          <w:b/>
          <w:bCs/>
          <w:sz w:val="24"/>
          <w:szCs w:val="24"/>
        </w:rPr>
        <w:t>.3</w:t>
      </w:r>
      <w:r w:rsidR="002B3E83" w:rsidRPr="00C11A97">
        <w:rPr>
          <w:rFonts w:ascii="Palatino Linotype" w:hAnsi="Palatino Linotype" w:cs="Palatino Linotype"/>
          <w:b/>
          <w:bCs/>
          <w:sz w:val="24"/>
          <w:szCs w:val="24"/>
        </w:rPr>
        <w:t>.2.  Szépészeti anyagismeret 2</w:t>
      </w:r>
      <w:r w:rsidR="002B3E83" w:rsidRPr="006C500B">
        <w:rPr>
          <w:rFonts w:ascii="Palatino Linotype" w:hAnsi="Palatino Linotype" w:cs="Palatino Linotype"/>
          <w:b/>
          <w:bCs/>
          <w:i/>
          <w:iCs/>
          <w:sz w:val="24"/>
          <w:szCs w:val="24"/>
        </w:rPr>
        <w:t>.                                                   9 óra/ 9 óra</w:t>
      </w:r>
      <w:r w:rsidR="002B3E83" w:rsidRPr="007003F6">
        <w:rPr>
          <w:rFonts w:ascii="Palatino Linotype" w:hAnsi="Palatino Linotype" w:cs="Palatino Linotype"/>
          <w:sz w:val="20"/>
          <w:szCs w:val="20"/>
        </w:rPr>
        <w:t>*</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lastRenderedPageBreak/>
        <w:t>Fém-oxidok jelentősége, alkáliföldfémek sói, alumínium-szilikátok és egyéb szilíciumvegyületek.</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nehézfémsók szerepe a szépségiparban.</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Pakoláskitöltő anyagok, púderek, hintőporok.</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Telített szénhidrogének, szépségszakmákban használatos paraffin-szénhidrogének.</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fertőtlenítés anyagai.</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Alkoholok tulajdonságai, csoportosítása.</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Zsíralkoholok származékai és szerepük.</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Többértékű alkoholok és származékaik.</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Tonikok, arcszeszek, hajszeszek, rázókeverékek, pakolások, paszták.</w:t>
      </w:r>
    </w:p>
    <w:p w:rsidR="002B3E83" w:rsidRDefault="002B3E83" w:rsidP="00CB36BC">
      <w:pPr>
        <w:widowControl w:val="0"/>
        <w:suppressAutoHyphens/>
        <w:spacing w:after="0" w:line="240" w:lineRule="auto"/>
        <w:ind w:left="1134"/>
        <w:rPr>
          <w:rFonts w:ascii="Palatino Linotype" w:hAnsi="Palatino Linotype" w:cs="Palatino Linotype"/>
          <w:sz w:val="24"/>
          <w:szCs w:val="24"/>
        </w:rPr>
      </w:pPr>
    </w:p>
    <w:p w:rsidR="002B3E83" w:rsidRPr="00C11A97" w:rsidRDefault="00DE23C9" w:rsidP="00CB36BC">
      <w:pPr>
        <w:widowControl w:val="0"/>
        <w:suppressAutoHyphens/>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10</w:t>
      </w:r>
      <w:r w:rsidR="002B3E83">
        <w:rPr>
          <w:rFonts w:ascii="Palatino Linotype" w:hAnsi="Palatino Linotype" w:cs="Palatino Linotype"/>
          <w:b/>
          <w:bCs/>
          <w:sz w:val="24"/>
          <w:szCs w:val="24"/>
        </w:rPr>
        <w:t>.3</w:t>
      </w:r>
      <w:r w:rsidR="002B3E83" w:rsidRPr="00C11A97">
        <w:rPr>
          <w:rFonts w:ascii="Palatino Linotype" w:hAnsi="Palatino Linotype" w:cs="Palatino Linotype"/>
          <w:b/>
          <w:bCs/>
          <w:sz w:val="24"/>
          <w:szCs w:val="24"/>
        </w:rPr>
        <w:t xml:space="preserve">.3.  Szépészeti anyagismeret 3.                           </w:t>
      </w:r>
      <w:r w:rsidR="00C217C6">
        <w:rPr>
          <w:rFonts w:ascii="Palatino Linotype" w:hAnsi="Palatino Linotype" w:cs="Palatino Linotype"/>
          <w:b/>
          <w:bCs/>
          <w:sz w:val="24"/>
          <w:szCs w:val="24"/>
        </w:rPr>
        <w:t xml:space="preserve">    </w:t>
      </w:r>
      <w:r w:rsidR="002B3E83" w:rsidRPr="00C11A97">
        <w:rPr>
          <w:rFonts w:ascii="Palatino Linotype" w:hAnsi="Palatino Linotype" w:cs="Palatino Linotype"/>
          <w:b/>
          <w:bCs/>
          <w:sz w:val="24"/>
          <w:szCs w:val="24"/>
        </w:rPr>
        <w:t xml:space="preserve">                    </w:t>
      </w:r>
      <w:r w:rsidR="002B3E83" w:rsidRPr="006C500B">
        <w:rPr>
          <w:rFonts w:ascii="Palatino Linotype" w:hAnsi="Palatino Linotype" w:cs="Palatino Linotype"/>
          <w:b/>
          <w:bCs/>
          <w:i/>
          <w:iCs/>
          <w:sz w:val="24"/>
          <w:szCs w:val="24"/>
        </w:rPr>
        <w:t>9 óra/ 9 óra</w:t>
      </w:r>
      <w:r w:rsidR="002B3E83" w:rsidRPr="007003F6">
        <w:rPr>
          <w:rFonts w:ascii="Palatino Linotype" w:hAnsi="Palatino Linotype" w:cs="Palatino Linotype"/>
          <w:sz w:val="20"/>
          <w:szCs w:val="20"/>
        </w:rPr>
        <w:t>*</w:t>
      </w:r>
    </w:p>
    <w:p w:rsidR="002B3E83" w:rsidRPr="009F1E02" w:rsidRDefault="002B3E83" w:rsidP="00CB36BC">
      <w:pPr>
        <w:widowControl w:val="0"/>
        <w:suppressAutoHyphens/>
        <w:spacing w:after="0" w:line="240" w:lineRule="auto"/>
        <w:ind w:left="1134"/>
        <w:rPr>
          <w:rFonts w:ascii="Palatino Linotype" w:hAnsi="Palatino Linotype" w:cs="Palatino Linotype"/>
          <w:sz w:val="24"/>
          <w:szCs w:val="24"/>
        </w:rPr>
      </w:pPr>
      <w:r w:rsidRPr="009F1E02">
        <w:rPr>
          <w:rFonts w:ascii="Palatino Linotype" w:hAnsi="Palatino Linotype" w:cs="Palatino Linotype"/>
          <w:sz w:val="24"/>
          <w:szCs w:val="24"/>
        </w:rPr>
        <w:t>Zsír-és olajsavak szerepe a kozmetikai készítményekben, zsírok, olajok, viaszok, mesterséges zsírok</w:t>
      </w:r>
      <w:r>
        <w:rPr>
          <w:rFonts w:ascii="Palatino Linotype" w:hAnsi="Palatino Linotype" w:cs="Palatino Linotype"/>
          <w:sz w:val="24"/>
          <w:szCs w:val="24"/>
        </w:rPr>
        <w:t>.</w:t>
      </w:r>
    </w:p>
    <w:p w:rsidR="002B3E83" w:rsidRPr="009F1E02" w:rsidRDefault="002B3E83" w:rsidP="00CB36BC">
      <w:pPr>
        <w:widowControl w:val="0"/>
        <w:suppressAutoHyphens/>
        <w:spacing w:after="0" w:line="240" w:lineRule="auto"/>
        <w:ind w:left="1134"/>
        <w:rPr>
          <w:rFonts w:ascii="Palatino Linotype" w:hAnsi="Palatino Linotype" w:cs="Palatino Linotype"/>
          <w:sz w:val="24"/>
          <w:szCs w:val="24"/>
        </w:rPr>
      </w:pPr>
      <w:r w:rsidRPr="009F1E02">
        <w:rPr>
          <w:rFonts w:ascii="Palatino Linotype" w:hAnsi="Palatino Linotype" w:cs="Palatino Linotype"/>
          <w:sz w:val="24"/>
          <w:szCs w:val="24"/>
        </w:rPr>
        <w:t>Zsírkísérő anyagok</w:t>
      </w:r>
      <w:r>
        <w:rPr>
          <w:rFonts w:ascii="Palatino Linotype" w:hAnsi="Palatino Linotype" w:cs="Palatino Linotype"/>
          <w:sz w:val="24"/>
          <w:szCs w:val="24"/>
        </w:rPr>
        <w:t>.</w:t>
      </w:r>
    </w:p>
    <w:p w:rsidR="002B3E83" w:rsidRPr="009F1E02" w:rsidRDefault="002B3E83" w:rsidP="00CB36BC">
      <w:pPr>
        <w:widowControl w:val="0"/>
        <w:suppressAutoHyphens/>
        <w:spacing w:after="0" w:line="240" w:lineRule="auto"/>
        <w:ind w:left="1134"/>
        <w:rPr>
          <w:rFonts w:ascii="Palatino Linotype" w:hAnsi="Palatino Linotype" w:cs="Palatino Linotype"/>
          <w:sz w:val="24"/>
          <w:szCs w:val="24"/>
        </w:rPr>
      </w:pPr>
      <w:proofErr w:type="spellStart"/>
      <w:r w:rsidRPr="009F1E02">
        <w:rPr>
          <w:rFonts w:ascii="Palatino Linotype" w:hAnsi="Palatino Linotype" w:cs="Palatino Linotype"/>
          <w:sz w:val="24"/>
          <w:szCs w:val="24"/>
        </w:rPr>
        <w:t>Emulgeátorok</w:t>
      </w:r>
      <w:proofErr w:type="spellEnd"/>
      <w:r>
        <w:rPr>
          <w:rFonts w:ascii="Palatino Linotype" w:hAnsi="Palatino Linotype" w:cs="Palatino Linotype"/>
          <w:sz w:val="24"/>
          <w:szCs w:val="24"/>
        </w:rPr>
        <w:t>.</w:t>
      </w:r>
    </w:p>
    <w:p w:rsidR="002B3E83" w:rsidRPr="009F1E02" w:rsidRDefault="002B3E83" w:rsidP="00CB36BC">
      <w:pPr>
        <w:widowControl w:val="0"/>
        <w:suppressAutoHyphens/>
        <w:spacing w:after="0" w:line="240" w:lineRule="auto"/>
        <w:ind w:left="1134"/>
        <w:rPr>
          <w:rFonts w:ascii="Palatino Linotype" w:hAnsi="Palatino Linotype" w:cs="Palatino Linotype"/>
        </w:rPr>
      </w:pPr>
      <w:r w:rsidRPr="009F1E02">
        <w:rPr>
          <w:rFonts w:ascii="Palatino Linotype" w:hAnsi="Palatino Linotype" w:cs="Palatino Linotype"/>
        </w:rPr>
        <w:t>Szépészeti szolgáltatások leggyakoribb készítményei: folyékony kozmetikumok, emulziók, zselék</w:t>
      </w:r>
      <w:r>
        <w:rPr>
          <w:rFonts w:ascii="Palatino Linotype" w:hAnsi="Palatino Linotype" w:cs="Palatino Linotype"/>
        </w:rPr>
        <w:t>.</w:t>
      </w:r>
    </w:p>
    <w:p w:rsidR="002B3E83" w:rsidRDefault="002B3E83" w:rsidP="00CB36BC">
      <w:pPr>
        <w:widowControl w:val="0"/>
        <w:suppressAutoHyphens/>
        <w:spacing w:after="0" w:line="240" w:lineRule="auto"/>
        <w:ind w:left="1134"/>
        <w:rPr>
          <w:rFonts w:ascii="Palatino Linotype" w:hAnsi="Palatino Linotype" w:cs="Palatino Linotype"/>
          <w:b/>
          <w:bCs/>
        </w:rPr>
      </w:pPr>
    </w:p>
    <w:p w:rsidR="002B3E83" w:rsidRPr="00C11A97" w:rsidRDefault="00DE23C9" w:rsidP="00CB36BC">
      <w:pPr>
        <w:widowControl w:val="0"/>
        <w:suppressAutoHyphens/>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10</w:t>
      </w:r>
      <w:r w:rsidR="002B3E83">
        <w:rPr>
          <w:rFonts w:ascii="Palatino Linotype" w:hAnsi="Palatino Linotype" w:cs="Palatino Linotype"/>
          <w:b/>
          <w:bCs/>
          <w:sz w:val="24"/>
          <w:szCs w:val="24"/>
        </w:rPr>
        <w:t>.3</w:t>
      </w:r>
      <w:r w:rsidR="002B3E83" w:rsidRPr="00C11A97">
        <w:rPr>
          <w:rFonts w:ascii="Palatino Linotype" w:hAnsi="Palatino Linotype" w:cs="Palatino Linotype"/>
          <w:b/>
          <w:bCs/>
          <w:sz w:val="24"/>
          <w:szCs w:val="24"/>
        </w:rPr>
        <w:t xml:space="preserve">.4.  Szépészeti anyagismeret 4.                                                  </w:t>
      </w:r>
      <w:r w:rsidR="002B3E83">
        <w:rPr>
          <w:rFonts w:ascii="Palatino Linotype" w:hAnsi="Palatino Linotype" w:cs="Palatino Linotype"/>
          <w:b/>
          <w:bCs/>
          <w:i/>
          <w:iCs/>
          <w:sz w:val="24"/>
          <w:szCs w:val="24"/>
        </w:rPr>
        <w:t>9</w:t>
      </w:r>
      <w:r w:rsidR="002B3E83" w:rsidRPr="006C500B">
        <w:rPr>
          <w:rFonts w:ascii="Palatino Linotype" w:hAnsi="Palatino Linotype" w:cs="Palatino Linotype"/>
          <w:b/>
          <w:bCs/>
          <w:i/>
          <w:iCs/>
          <w:sz w:val="24"/>
          <w:szCs w:val="24"/>
        </w:rPr>
        <w:t xml:space="preserve"> óra/</w:t>
      </w:r>
      <w:r w:rsidR="002B3E83">
        <w:rPr>
          <w:rFonts w:ascii="Palatino Linotype" w:hAnsi="Palatino Linotype" w:cs="Palatino Linotype"/>
          <w:b/>
          <w:bCs/>
          <w:i/>
          <w:iCs/>
          <w:sz w:val="24"/>
          <w:szCs w:val="24"/>
        </w:rPr>
        <w:t xml:space="preserve"> 9</w:t>
      </w:r>
      <w:r w:rsidR="002B3E83" w:rsidRPr="006C500B">
        <w:rPr>
          <w:rFonts w:ascii="Palatino Linotype" w:hAnsi="Palatino Linotype" w:cs="Palatino Linotype"/>
          <w:b/>
          <w:bCs/>
          <w:i/>
          <w:iCs/>
          <w:sz w:val="24"/>
          <w:szCs w:val="24"/>
        </w:rPr>
        <w:t xml:space="preserve"> óra</w:t>
      </w:r>
      <w:r w:rsidR="002B3E83" w:rsidRPr="007003F6">
        <w:rPr>
          <w:rFonts w:ascii="Palatino Linotype" w:hAnsi="Palatino Linotype" w:cs="Palatino Linotype"/>
          <w:sz w:val="20"/>
          <w:szCs w:val="20"/>
        </w:rPr>
        <w:t>*</w:t>
      </w:r>
    </w:p>
    <w:p w:rsidR="002B3E83" w:rsidRPr="009F1E02" w:rsidRDefault="002B3E83" w:rsidP="00CB36BC">
      <w:pPr>
        <w:widowControl w:val="0"/>
        <w:suppressAutoHyphens/>
        <w:spacing w:after="0" w:line="240" w:lineRule="auto"/>
        <w:ind w:left="1134"/>
        <w:rPr>
          <w:rFonts w:ascii="Palatino Linotype" w:hAnsi="Palatino Linotype" w:cs="Palatino Linotype"/>
          <w:sz w:val="24"/>
          <w:szCs w:val="24"/>
        </w:rPr>
      </w:pPr>
      <w:r w:rsidRPr="009F1E02">
        <w:rPr>
          <w:rFonts w:ascii="Palatino Linotype" w:hAnsi="Palatino Linotype" w:cs="Palatino Linotype"/>
          <w:sz w:val="24"/>
          <w:szCs w:val="24"/>
        </w:rPr>
        <w:t>Kozmetikumok legfontosabb hatóanyagai:</w:t>
      </w:r>
    </w:p>
    <w:p w:rsidR="002B3E83" w:rsidRPr="009F1E02" w:rsidRDefault="002B3E83" w:rsidP="00CB36BC">
      <w:pPr>
        <w:widowControl w:val="0"/>
        <w:suppressAutoHyphens/>
        <w:spacing w:after="0" w:line="240" w:lineRule="auto"/>
        <w:ind w:left="1134"/>
        <w:rPr>
          <w:rFonts w:ascii="Palatino Linotype" w:hAnsi="Palatino Linotype" w:cs="Palatino Linotype"/>
          <w:sz w:val="24"/>
          <w:szCs w:val="24"/>
        </w:rPr>
      </w:pPr>
      <w:r w:rsidRPr="009F1E02">
        <w:rPr>
          <w:rFonts w:ascii="Palatino Linotype" w:hAnsi="Palatino Linotype" w:cs="Palatino Linotype"/>
          <w:sz w:val="24"/>
          <w:szCs w:val="24"/>
        </w:rPr>
        <w:t xml:space="preserve">Biológiailag aktív anyagok, fehérjék, fehérje származékok, vitaminok, szénhidrátok, hormonok, </w:t>
      </w:r>
      <w:proofErr w:type="spellStart"/>
      <w:r w:rsidRPr="009F1E02">
        <w:rPr>
          <w:rFonts w:ascii="Palatino Linotype" w:hAnsi="Palatino Linotype" w:cs="Palatino Linotype"/>
          <w:sz w:val="24"/>
          <w:szCs w:val="24"/>
        </w:rPr>
        <w:t>fitohormonok</w:t>
      </w:r>
      <w:proofErr w:type="spellEnd"/>
      <w:r w:rsidRPr="009F1E02">
        <w:rPr>
          <w:rFonts w:ascii="Palatino Linotype" w:hAnsi="Palatino Linotype" w:cs="Palatino Linotype"/>
          <w:sz w:val="24"/>
          <w:szCs w:val="24"/>
        </w:rPr>
        <w:t>, gyógynövény kivonatok, egyéb gyógyhatású anyagok</w:t>
      </w:r>
      <w:r>
        <w:rPr>
          <w:rFonts w:ascii="Palatino Linotype" w:hAnsi="Palatino Linotype" w:cs="Palatino Linotype"/>
          <w:sz w:val="24"/>
          <w:szCs w:val="24"/>
        </w:rPr>
        <w:t>.</w:t>
      </w:r>
    </w:p>
    <w:p w:rsidR="002B3E83" w:rsidRPr="009F1E02" w:rsidRDefault="002B3E83" w:rsidP="00CB36BC">
      <w:pPr>
        <w:widowControl w:val="0"/>
        <w:suppressAutoHyphens/>
        <w:spacing w:after="0" w:line="240" w:lineRule="auto"/>
        <w:ind w:left="1134"/>
        <w:rPr>
          <w:rFonts w:ascii="Palatino Linotype" w:hAnsi="Palatino Linotype" w:cs="Palatino Linotype"/>
          <w:sz w:val="24"/>
          <w:szCs w:val="24"/>
        </w:rPr>
      </w:pPr>
      <w:r w:rsidRPr="009F1E02">
        <w:rPr>
          <w:rFonts w:ascii="Palatino Linotype" w:hAnsi="Palatino Linotype" w:cs="Palatino Linotype"/>
          <w:sz w:val="24"/>
          <w:szCs w:val="24"/>
        </w:rPr>
        <w:t>Kozmetikumokban található legfontosabb segédanyagok:</w:t>
      </w:r>
    </w:p>
    <w:p w:rsidR="002B3E83" w:rsidRPr="009F1E02" w:rsidRDefault="002B3E83" w:rsidP="00CB36BC">
      <w:pPr>
        <w:widowControl w:val="0"/>
        <w:suppressAutoHyphens/>
        <w:spacing w:after="0" w:line="240" w:lineRule="auto"/>
        <w:ind w:left="1134"/>
        <w:rPr>
          <w:rFonts w:ascii="Palatino Linotype" w:hAnsi="Palatino Linotype" w:cs="Palatino Linotype"/>
          <w:sz w:val="24"/>
          <w:szCs w:val="24"/>
        </w:rPr>
      </w:pPr>
      <w:r w:rsidRPr="009F1E02">
        <w:rPr>
          <w:rFonts w:ascii="Palatino Linotype" w:hAnsi="Palatino Linotype" w:cs="Palatino Linotype"/>
          <w:sz w:val="24"/>
          <w:szCs w:val="24"/>
        </w:rPr>
        <w:t>Konzerválószerek, színező anyagok, illatosítók</w:t>
      </w:r>
      <w:r>
        <w:rPr>
          <w:rFonts w:ascii="Palatino Linotype" w:hAnsi="Palatino Linotype" w:cs="Palatino Linotype"/>
          <w:sz w:val="24"/>
          <w:szCs w:val="24"/>
        </w:rPr>
        <w:t>.</w:t>
      </w:r>
    </w:p>
    <w:p w:rsidR="002B3E83" w:rsidRPr="003B77BF" w:rsidRDefault="002B3E83" w:rsidP="0050436A">
      <w:pPr>
        <w:widowControl w:val="0"/>
        <w:suppressAutoHyphens/>
        <w:spacing w:after="0" w:line="240" w:lineRule="auto"/>
        <w:rPr>
          <w:rFonts w:ascii="Times New Roman" w:hAnsi="Times New Roman" w:cs="Times New Roman"/>
          <w:b/>
          <w:bCs/>
          <w:sz w:val="24"/>
          <w:szCs w:val="24"/>
        </w:rPr>
      </w:pPr>
    </w:p>
    <w:p w:rsidR="002B3E83" w:rsidRPr="00225751" w:rsidRDefault="00DE23C9" w:rsidP="00CB36BC">
      <w:pPr>
        <w:widowControl w:val="0"/>
        <w:suppressAutoHyphens/>
        <w:spacing w:after="0" w:line="240" w:lineRule="auto"/>
        <w:ind w:left="567"/>
        <w:rPr>
          <w:rFonts w:ascii="Palatino Linotype" w:hAnsi="Palatino Linotype" w:cs="Palatino Linotype"/>
          <w:b/>
          <w:bCs/>
          <w:i/>
          <w:iCs/>
          <w:sz w:val="24"/>
          <w:szCs w:val="24"/>
        </w:rPr>
      </w:pPr>
      <w:r w:rsidRPr="00DE23C9">
        <w:rPr>
          <w:rFonts w:ascii="Palatino Linotype" w:hAnsi="Palatino Linotype" w:cs="Palatino Linotype"/>
          <w:b/>
          <w:bCs/>
          <w:iCs/>
          <w:sz w:val="24"/>
          <w:szCs w:val="24"/>
        </w:rPr>
        <w:t>10</w:t>
      </w:r>
      <w:r w:rsidR="002B3E83" w:rsidRPr="00DE23C9">
        <w:rPr>
          <w:rFonts w:ascii="Palatino Linotype" w:hAnsi="Palatino Linotype" w:cs="Palatino Linotype"/>
          <w:b/>
          <w:bCs/>
          <w:iCs/>
          <w:sz w:val="24"/>
          <w:szCs w:val="24"/>
        </w:rPr>
        <w:t>.4.</w:t>
      </w:r>
      <w:r w:rsidR="002B3E83" w:rsidRPr="00225751">
        <w:rPr>
          <w:rFonts w:ascii="Palatino Linotype" w:hAnsi="Palatino Linotype" w:cs="Palatino Linotype"/>
          <w:b/>
          <w:bCs/>
          <w:i/>
          <w:iCs/>
          <w:sz w:val="24"/>
          <w:szCs w:val="24"/>
        </w:rPr>
        <w:t xml:space="preserve">A képzés javasolt helyszíne </w:t>
      </w:r>
    </w:p>
    <w:p w:rsidR="002B3E83" w:rsidRPr="001247D4" w:rsidRDefault="004550E4" w:rsidP="00CB36BC">
      <w:pPr>
        <w:widowControl w:val="0"/>
        <w:suppressAutoHyphens/>
        <w:spacing w:after="0" w:line="240" w:lineRule="auto"/>
        <w:ind w:left="567"/>
        <w:rPr>
          <w:rFonts w:ascii="Times New Roman" w:hAnsi="Times New Roman" w:cs="Times New Roman"/>
          <w:sz w:val="24"/>
          <w:szCs w:val="24"/>
        </w:rPr>
      </w:pPr>
      <w:r>
        <w:rPr>
          <w:rFonts w:ascii="Times New Roman" w:hAnsi="Times New Roman" w:cs="Times New Roman"/>
          <w:sz w:val="24"/>
          <w:szCs w:val="24"/>
        </w:rPr>
        <w:t>-</w:t>
      </w:r>
    </w:p>
    <w:p w:rsidR="002B3E83" w:rsidRPr="00225751" w:rsidRDefault="002B3E83" w:rsidP="00CB36BC">
      <w:pPr>
        <w:widowControl w:val="0"/>
        <w:suppressAutoHyphens/>
        <w:spacing w:after="0" w:line="240" w:lineRule="auto"/>
        <w:ind w:left="567"/>
        <w:rPr>
          <w:rFonts w:ascii="Palatino Linotype" w:hAnsi="Palatino Linotype" w:cs="Palatino Linotype"/>
          <w:b/>
          <w:bCs/>
          <w:sz w:val="24"/>
          <w:szCs w:val="24"/>
        </w:rPr>
      </w:pPr>
    </w:p>
    <w:p w:rsidR="002B3E83" w:rsidRDefault="00DE23C9" w:rsidP="00CB36BC">
      <w:pPr>
        <w:widowControl w:val="0"/>
        <w:suppressAutoHyphens/>
        <w:spacing w:after="0" w:line="240" w:lineRule="auto"/>
        <w:ind w:left="567"/>
        <w:rPr>
          <w:rFonts w:ascii="Times New Roman" w:hAnsi="Times New Roman" w:cs="Times New Roman"/>
          <w:b/>
          <w:bCs/>
          <w:i/>
          <w:iCs/>
          <w:sz w:val="24"/>
          <w:szCs w:val="24"/>
        </w:rPr>
      </w:pPr>
      <w:r w:rsidRPr="00DE23C9">
        <w:rPr>
          <w:rFonts w:ascii="Palatino Linotype" w:hAnsi="Palatino Linotype" w:cs="Palatino Linotype"/>
          <w:b/>
          <w:bCs/>
          <w:iCs/>
          <w:sz w:val="24"/>
          <w:szCs w:val="24"/>
        </w:rPr>
        <w:t>10</w:t>
      </w:r>
      <w:r w:rsidR="002B3E83" w:rsidRPr="00DE23C9">
        <w:rPr>
          <w:rFonts w:ascii="Palatino Linotype" w:hAnsi="Palatino Linotype" w:cs="Palatino Linotype"/>
          <w:b/>
          <w:bCs/>
          <w:iCs/>
          <w:sz w:val="24"/>
          <w:szCs w:val="24"/>
        </w:rPr>
        <w:t>.5</w:t>
      </w:r>
      <w:r w:rsidR="002B3E83">
        <w:rPr>
          <w:rFonts w:ascii="Palatino Linotype" w:hAnsi="Palatino Linotype" w:cs="Palatino Linotype"/>
          <w:b/>
          <w:bCs/>
          <w:i/>
          <w:iCs/>
          <w:sz w:val="24"/>
          <w:szCs w:val="24"/>
        </w:rPr>
        <w:t>.</w:t>
      </w:r>
      <w:r w:rsidR="002B3E83" w:rsidRPr="00225751">
        <w:rPr>
          <w:rFonts w:ascii="Palatino Linotype" w:hAnsi="Palatino Linotype" w:cs="Palatino Linotype"/>
          <w:b/>
          <w:bCs/>
          <w:i/>
          <w:iCs/>
          <w:sz w:val="24"/>
          <w:szCs w:val="24"/>
        </w:rPr>
        <w:t xml:space="preserve">A tantárgy elsajátítása során alkalmazható sajátos módszerek, tanulói tevékenységformák </w:t>
      </w:r>
    </w:p>
    <w:p w:rsidR="002B3E83" w:rsidRPr="00847155" w:rsidRDefault="002B3E83" w:rsidP="0050436A">
      <w:pPr>
        <w:widowControl w:val="0"/>
        <w:suppressAutoHyphens/>
        <w:spacing w:after="0" w:line="240" w:lineRule="auto"/>
        <w:rPr>
          <w:rFonts w:ascii="Times New Roman" w:hAnsi="Times New Roman" w:cs="Times New Roman"/>
          <w:b/>
          <w:bCs/>
          <w:sz w:val="24"/>
          <w:szCs w:val="24"/>
        </w:rPr>
      </w:pPr>
    </w:p>
    <w:p w:rsidR="002B3E83" w:rsidRPr="004876C1" w:rsidRDefault="00DE23C9" w:rsidP="00DE23C9">
      <w:pPr>
        <w:tabs>
          <w:tab w:val="left" w:pos="8235"/>
        </w:tabs>
        <w:spacing w:after="0" w:line="240" w:lineRule="auto"/>
        <w:ind w:left="1134"/>
        <w:rPr>
          <w:rFonts w:ascii="Times New Roman" w:hAnsi="Times New Roman" w:cs="Times New Roman"/>
          <w:b/>
          <w:bCs/>
          <w:i/>
          <w:iCs/>
          <w:sz w:val="24"/>
          <w:szCs w:val="24"/>
        </w:rPr>
      </w:pPr>
      <w:r w:rsidRPr="00DE23C9">
        <w:rPr>
          <w:rFonts w:ascii="Palatino Linotype" w:hAnsi="Palatino Linotype" w:cs="Palatino Linotype"/>
          <w:b/>
          <w:bCs/>
          <w:iCs/>
          <w:sz w:val="24"/>
          <w:szCs w:val="24"/>
        </w:rPr>
        <w:t>10.5.1</w:t>
      </w:r>
      <w:r>
        <w:rPr>
          <w:rFonts w:ascii="Palatino Linotype" w:hAnsi="Palatino Linotype" w:cs="Palatino Linotype"/>
          <w:b/>
          <w:bCs/>
          <w:i/>
          <w:iCs/>
          <w:sz w:val="24"/>
          <w:szCs w:val="24"/>
        </w:rPr>
        <w:t xml:space="preserve">. </w:t>
      </w:r>
      <w:r w:rsidR="002B3E83" w:rsidRPr="004876C1">
        <w:rPr>
          <w:rFonts w:ascii="Palatino Linotype" w:hAnsi="Palatino Linotype" w:cs="Palatino Linotype"/>
          <w:b/>
          <w:bCs/>
          <w:i/>
          <w:iCs/>
          <w:sz w:val="24"/>
          <w:szCs w:val="24"/>
        </w:rPr>
        <w:t>A tantárgy elsajátítása során alkalmazh</w:t>
      </w:r>
      <w:r>
        <w:rPr>
          <w:rFonts w:ascii="Palatino Linotype" w:hAnsi="Palatino Linotype" w:cs="Palatino Linotype"/>
          <w:b/>
          <w:bCs/>
          <w:i/>
          <w:iCs/>
          <w:sz w:val="24"/>
          <w:szCs w:val="24"/>
        </w:rPr>
        <w:t>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50436A">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1.6.</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DE4860">
        <w:trPr>
          <w:trHeight w:val="263"/>
          <w:jc w:val="center"/>
        </w:trPr>
        <w:tc>
          <w:tcPr>
            <w:tcW w:w="994"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DE4860"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p>
        </w:tc>
      </w:tr>
    </w:tbl>
    <w:p w:rsidR="002B3E83" w:rsidRDefault="002B3E83" w:rsidP="0050436A">
      <w:pPr>
        <w:widowControl w:val="0"/>
        <w:suppressAutoHyphens/>
        <w:spacing w:after="0" w:line="240" w:lineRule="auto"/>
        <w:ind w:left="360"/>
        <w:rPr>
          <w:rFonts w:ascii="Times New Roman" w:hAnsi="Times New Roman" w:cs="Times New Roman"/>
          <w:b/>
          <w:bCs/>
          <w:sz w:val="24"/>
          <w:szCs w:val="24"/>
        </w:rPr>
      </w:pPr>
    </w:p>
    <w:p w:rsidR="002B3E83" w:rsidRPr="00847155" w:rsidRDefault="002B3E83" w:rsidP="00CB36BC">
      <w:pPr>
        <w:widowControl w:val="0"/>
        <w:numPr>
          <w:ilvl w:val="2"/>
          <w:numId w:val="47"/>
        </w:numPr>
        <w:suppressAutoHyphens/>
        <w:spacing w:after="0" w:line="240" w:lineRule="auto"/>
        <w:ind w:firstLine="54"/>
        <w:rPr>
          <w:rFonts w:ascii="Palatino Linotype" w:hAnsi="Palatino Linotype" w:cs="Palatino Linotype"/>
          <w:b/>
          <w:bCs/>
          <w:sz w:val="24"/>
          <w:szCs w:val="24"/>
        </w:rPr>
      </w:pPr>
      <w:r w:rsidRPr="003C7B17">
        <w:rPr>
          <w:rFonts w:ascii="Palatino Linotype" w:hAnsi="Palatino Linotype" w:cs="Palatino Linotype"/>
          <w:b/>
          <w:bCs/>
          <w:i/>
          <w:iCs/>
          <w:sz w:val="24"/>
          <w:szCs w:val="24"/>
        </w:rPr>
        <w:t>A tantárgy elsajátítása során</w:t>
      </w:r>
      <w:r>
        <w:rPr>
          <w:rFonts w:ascii="Palatino Linotype" w:hAnsi="Palatino Linotype" w:cs="Palatino Linotype"/>
          <w:b/>
          <w:bCs/>
          <w:i/>
          <w:iCs/>
          <w:sz w:val="24"/>
          <w:szCs w:val="24"/>
        </w:rPr>
        <w:t xml:space="preserve"> alkalmazható </w:t>
      </w:r>
      <w:r w:rsidRPr="003C7B17">
        <w:rPr>
          <w:rFonts w:ascii="Palatino Linotype" w:hAnsi="Palatino Linotype" w:cs="Palatino Linotype"/>
          <w:b/>
          <w:bCs/>
          <w:i/>
          <w:iCs/>
          <w:sz w:val="24"/>
          <w:szCs w:val="24"/>
        </w:rPr>
        <w:t xml:space="preserve">tanulói tevékenységformák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jc w:val="center"/>
        </w:trPr>
        <w:tc>
          <w:tcPr>
            <w:tcW w:w="828" w:type="dxa"/>
            <w:vMerge w:val="restart"/>
            <w:vAlign w:val="center"/>
          </w:tcPr>
          <w:p w:rsidR="002B3E83" w:rsidRPr="00B93982" w:rsidRDefault="002B3E83" w:rsidP="0050436A">
            <w:pPr>
              <w:spacing w:after="0" w:line="240" w:lineRule="auto"/>
              <w:ind w:left="-210"/>
              <w:jc w:val="center"/>
              <w:rPr>
                <w:rFonts w:ascii="Palatino Linotype" w:hAnsi="Palatino Linotype" w:cs="Palatino Linotype"/>
                <w:b/>
                <w:bCs/>
                <w:sz w:val="20"/>
                <w:szCs w:val="20"/>
              </w:rPr>
            </w:pPr>
            <w:r w:rsidRPr="00B93982">
              <w:rPr>
                <w:rFonts w:ascii="Palatino Linotype" w:hAnsi="Palatino Linotype" w:cs="Palatino Linotype"/>
                <w:b/>
                <w:bCs/>
                <w:sz w:val="20"/>
                <w:szCs w:val="20"/>
              </w:rPr>
              <w:t>Sor-szám</w:t>
            </w:r>
          </w:p>
        </w:tc>
        <w:tc>
          <w:tcPr>
            <w:tcW w:w="3621"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jc w:val="center"/>
        </w:trPr>
        <w:tc>
          <w:tcPr>
            <w:tcW w:w="828"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50436A">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Jegyzetkészítés eseményről kérdéssor alapján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5.</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Szolgáltatási napló vezetése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bl>
    <w:p w:rsidR="002B3E83" w:rsidRPr="00847155" w:rsidRDefault="002B3E83" w:rsidP="0050436A">
      <w:pPr>
        <w:widowControl w:val="0"/>
        <w:suppressAutoHyphens/>
        <w:spacing w:after="0" w:line="240" w:lineRule="auto"/>
        <w:rPr>
          <w:rFonts w:ascii="Times New Roman" w:hAnsi="Times New Roman" w:cs="Times New Roman"/>
          <w:b/>
          <w:bCs/>
          <w:i/>
          <w:iCs/>
          <w:sz w:val="24"/>
          <w:szCs w:val="24"/>
        </w:rPr>
      </w:pPr>
    </w:p>
    <w:p w:rsidR="002B3E83" w:rsidRPr="003C7B17" w:rsidRDefault="00CB36BC" w:rsidP="00CB36BC">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10.</w:t>
      </w:r>
      <w:r w:rsidR="002B3E83">
        <w:rPr>
          <w:rFonts w:ascii="Palatino Linotype" w:hAnsi="Palatino Linotype" w:cs="Palatino Linotype"/>
          <w:b/>
          <w:bCs/>
          <w:sz w:val="24"/>
          <w:szCs w:val="24"/>
        </w:rPr>
        <w:t xml:space="preserve">6. </w:t>
      </w:r>
      <w:r w:rsidR="002B3E83" w:rsidRPr="003C7B17">
        <w:rPr>
          <w:rFonts w:ascii="Palatino Linotype" w:hAnsi="Palatino Linotype" w:cs="Palatino Linotype"/>
          <w:b/>
          <w:bCs/>
          <w:sz w:val="24"/>
          <w:szCs w:val="24"/>
        </w:rPr>
        <w:t>A tantárgy értékelésének módja</w:t>
      </w:r>
    </w:p>
    <w:p w:rsidR="002B3E83" w:rsidRPr="00000EE9" w:rsidRDefault="002B3E83" w:rsidP="00CB36BC">
      <w:pPr>
        <w:widowControl w:val="0"/>
        <w:suppressAutoHyphen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(2) a) pontja szerinti értékeléssel.</w:t>
      </w: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spacing w:after="0" w:line="240" w:lineRule="auto"/>
        <w:rPr>
          <w:rFonts w:cs="Times New Roman"/>
        </w:rPr>
      </w:pPr>
    </w:p>
    <w:p w:rsidR="002B3E83" w:rsidRPr="00CD7FB8" w:rsidRDefault="002B3E83" w:rsidP="00C217C6">
      <w:pPr>
        <w:numPr>
          <w:ilvl w:val="0"/>
          <w:numId w:val="47"/>
        </w:numPr>
        <w:spacing w:after="0" w:line="240" w:lineRule="auto"/>
        <w:ind w:hanging="720"/>
        <w:rPr>
          <w:rFonts w:ascii="Palatino Linotype" w:hAnsi="Palatino Linotype" w:cs="Palatino Linotype"/>
          <w:b/>
          <w:bCs/>
          <w:sz w:val="24"/>
          <w:szCs w:val="24"/>
          <w:lang w:eastAsia="hu-HU"/>
        </w:rPr>
      </w:pPr>
      <w:r w:rsidRPr="00CD7FB8">
        <w:rPr>
          <w:rFonts w:ascii="Times New Roman" w:hAnsi="Times New Roman" w:cs="Times New Roman"/>
          <w:b/>
          <w:bCs/>
          <w:sz w:val="24"/>
          <w:szCs w:val="24"/>
          <w:lang w:eastAsia="hu-HU"/>
        </w:rPr>
        <w:t>Szakmai alapozó</w:t>
      </w:r>
      <w:r w:rsidRPr="00CD7FB8">
        <w:rPr>
          <w:rFonts w:ascii="Palatino Linotype" w:hAnsi="Palatino Linotype" w:cs="Palatino Linotype"/>
          <w:b/>
          <w:bCs/>
          <w:sz w:val="24"/>
          <w:szCs w:val="24"/>
          <w:lang w:eastAsia="hu-HU"/>
        </w:rPr>
        <w:t xml:space="preserve"> gyakorlat </w:t>
      </w:r>
      <w:proofErr w:type="gramStart"/>
      <w:r w:rsidRPr="00CD7FB8">
        <w:rPr>
          <w:rFonts w:ascii="Palatino Linotype" w:hAnsi="Palatino Linotype" w:cs="Palatino Linotype"/>
          <w:b/>
          <w:bCs/>
          <w:sz w:val="24"/>
          <w:szCs w:val="24"/>
          <w:lang w:eastAsia="hu-HU"/>
        </w:rPr>
        <w:t>tantárgy</w:t>
      </w:r>
      <w:r w:rsidRPr="00CD7FB8">
        <w:rPr>
          <w:rFonts w:ascii="Palatino Linotype" w:hAnsi="Palatino Linotype" w:cs="Palatino Linotype"/>
          <w:b/>
          <w:bCs/>
          <w:sz w:val="24"/>
          <w:szCs w:val="24"/>
          <w:lang w:eastAsia="hu-HU"/>
        </w:rPr>
        <w:tab/>
      </w:r>
      <w:r>
        <w:rPr>
          <w:rFonts w:ascii="Times New Roman" w:hAnsi="Times New Roman" w:cs="Times New Roman"/>
          <w:b/>
          <w:bCs/>
          <w:sz w:val="24"/>
          <w:szCs w:val="24"/>
          <w:lang w:eastAsia="hu-HU"/>
        </w:rPr>
        <w:tab/>
      </w:r>
      <w:r>
        <w:rPr>
          <w:rFonts w:ascii="Times New Roman" w:hAnsi="Times New Roman" w:cs="Times New Roman"/>
          <w:b/>
          <w:bCs/>
          <w:sz w:val="24"/>
          <w:szCs w:val="24"/>
          <w:lang w:eastAsia="hu-HU"/>
        </w:rPr>
        <w:tab/>
      </w:r>
      <w:r>
        <w:rPr>
          <w:rFonts w:ascii="Times New Roman" w:hAnsi="Times New Roman" w:cs="Times New Roman"/>
          <w:b/>
          <w:bCs/>
          <w:sz w:val="24"/>
          <w:szCs w:val="24"/>
          <w:lang w:eastAsia="hu-HU"/>
        </w:rPr>
        <w:tab/>
      </w:r>
      <w:r w:rsidR="00C217C6">
        <w:rPr>
          <w:rFonts w:ascii="Times New Roman" w:hAnsi="Times New Roman" w:cs="Times New Roman"/>
          <w:b/>
          <w:bCs/>
          <w:sz w:val="24"/>
          <w:szCs w:val="24"/>
          <w:lang w:eastAsia="hu-HU"/>
        </w:rPr>
        <w:t xml:space="preserve">      </w:t>
      </w:r>
      <w:r w:rsidR="00070015" w:rsidRPr="00CD7FB8">
        <w:rPr>
          <w:rFonts w:ascii="Times New Roman" w:hAnsi="Times New Roman" w:cs="Times New Roman"/>
          <w:b/>
          <w:bCs/>
          <w:sz w:val="24"/>
          <w:szCs w:val="24"/>
          <w:lang w:eastAsia="hu-HU"/>
        </w:rPr>
        <w:t>6</w:t>
      </w:r>
      <w:r w:rsidR="00070015">
        <w:rPr>
          <w:rFonts w:ascii="Times New Roman" w:hAnsi="Times New Roman" w:cs="Times New Roman"/>
          <w:b/>
          <w:bCs/>
          <w:sz w:val="24"/>
          <w:szCs w:val="24"/>
          <w:lang w:eastAsia="hu-HU"/>
        </w:rPr>
        <w:t>43</w:t>
      </w:r>
      <w:proofErr w:type="gramEnd"/>
      <w:r w:rsidR="00070015">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 xml:space="preserve">óra/ </w:t>
      </w:r>
      <w:r w:rsidR="00070015">
        <w:rPr>
          <w:rFonts w:ascii="Palatino Linotype" w:hAnsi="Palatino Linotype" w:cs="Palatino Linotype"/>
          <w:b/>
          <w:bCs/>
          <w:sz w:val="24"/>
          <w:szCs w:val="24"/>
          <w:lang w:eastAsia="hu-HU"/>
        </w:rPr>
        <w:t>665</w:t>
      </w:r>
      <w:r w:rsidR="00070015" w:rsidRPr="00CD7FB8">
        <w:rPr>
          <w:rFonts w:ascii="Palatino Linotype" w:hAnsi="Palatino Linotype" w:cs="Palatino Linotype"/>
          <w:b/>
          <w:bCs/>
          <w:sz w:val="24"/>
          <w:szCs w:val="24"/>
          <w:lang w:eastAsia="hu-HU"/>
        </w:rPr>
        <w:t xml:space="preserve"> </w:t>
      </w:r>
      <w:r w:rsidRPr="00CD7FB8">
        <w:rPr>
          <w:rFonts w:ascii="Palatino Linotype" w:hAnsi="Palatino Linotype" w:cs="Palatino Linotype"/>
          <w:b/>
          <w:bCs/>
          <w:sz w:val="24"/>
          <w:szCs w:val="24"/>
          <w:lang w:eastAsia="hu-HU"/>
        </w:rPr>
        <w:t>óra</w:t>
      </w:r>
    </w:p>
    <w:p w:rsidR="002B3E83" w:rsidRDefault="008C4D3B" w:rsidP="008C4D3B">
      <w:pPr>
        <w:widowControl w:val="0"/>
        <w:suppressAutoHyphens/>
        <w:spacing w:after="0" w:line="240" w:lineRule="auto"/>
        <w:ind w:left="709" w:firstLine="709"/>
        <w:rPr>
          <w:rFonts w:ascii="Palatino Linotype" w:hAnsi="Palatino Linotype" w:cs="Palatino Linotype"/>
          <w:bCs/>
          <w:sz w:val="20"/>
          <w:szCs w:val="20"/>
          <w:lang w:eastAsia="hu-HU"/>
        </w:rPr>
      </w:pPr>
      <w:r w:rsidRPr="008C4D3B">
        <w:rPr>
          <w:rFonts w:ascii="Palatino Linotype" w:hAnsi="Palatino Linotype" w:cs="Palatino Linotype"/>
          <w:bCs/>
          <w:sz w:val="20"/>
          <w:szCs w:val="20"/>
          <w:lang w:eastAsia="hu-HU"/>
        </w:rPr>
        <w:t>* 9-13. évfolyamon megszervezett képzés/13. és 14. évfolyamon megszervezett képzés</w:t>
      </w:r>
    </w:p>
    <w:p w:rsidR="008C4D3B" w:rsidRPr="008C4D3B" w:rsidRDefault="008C4D3B" w:rsidP="008C4D3B">
      <w:pPr>
        <w:widowControl w:val="0"/>
        <w:suppressAutoHyphens/>
        <w:spacing w:after="0" w:line="240" w:lineRule="auto"/>
        <w:ind w:left="709" w:firstLine="709"/>
        <w:rPr>
          <w:rFonts w:ascii="Palatino Linotype" w:hAnsi="Palatino Linotype" w:cs="Palatino Linotype"/>
          <w:bCs/>
          <w:sz w:val="20"/>
          <w:szCs w:val="20"/>
          <w:lang w:eastAsia="hu-HU"/>
        </w:rPr>
      </w:pPr>
    </w:p>
    <w:p w:rsidR="002B3E83" w:rsidRPr="00CD7FB8" w:rsidRDefault="00C217C6" w:rsidP="00A35404">
      <w:pPr>
        <w:spacing w:after="0" w:line="240" w:lineRule="auto"/>
        <w:ind w:left="567"/>
        <w:rPr>
          <w:rFonts w:ascii="Palatino Linotype" w:hAnsi="Palatino Linotype" w:cs="Palatino Linotype"/>
          <w:b/>
          <w:bCs/>
          <w:sz w:val="24"/>
          <w:szCs w:val="24"/>
          <w:lang w:eastAsia="hu-HU"/>
        </w:rPr>
      </w:pPr>
      <w:r>
        <w:rPr>
          <w:rFonts w:ascii="Times New Roman" w:hAnsi="Times New Roman" w:cs="Times New Roman"/>
          <w:b/>
          <w:bCs/>
          <w:sz w:val="24"/>
          <w:szCs w:val="24"/>
          <w:lang w:eastAsia="hu-HU"/>
        </w:rPr>
        <w:t>11</w:t>
      </w:r>
      <w:r w:rsidR="002B3E83">
        <w:rPr>
          <w:rFonts w:ascii="Times New Roman" w:hAnsi="Times New Roman" w:cs="Times New Roman"/>
          <w:b/>
          <w:bCs/>
          <w:sz w:val="24"/>
          <w:szCs w:val="24"/>
          <w:lang w:eastAsia="hu-HU"/>
        </w:rPr>
        <w:t xml:space="preserve">.1 </w:t>
      </w:r>
      <w:r w:rsidR="002B3E83" w:rsidRPr="00CD7FB8">
        <w:rPr>
          <w:rFonts w:ascii="Palatino Linotype" w:hAnsi="Palatino Linotype" w:cs="Palatino Linotype"/>
          <w:b/>
          <w:bCs/>
          <w:sz w:val="24"/>
          <w:szCs w:val="24"/>
          <w:lang w:eastAsia="hu-HU"/>
        </w:rPr>
        <w:t>A tantárgy tanításának célja</w:t>
      </w:r>
    </w:p>
    <w:p w:rsidR="002B3E83" w:rsidRPr="00B44B85" w:rsidRDefault="002B3E83" w:rsidP="00A35404">
      <w:pPr>
        <w:spacing w:after="0" w:line="240" w:lineRule="auto"/>
        <w:ind w:left="567"/>
        <w:rPr>
          <w:rFonts w:ascii="Palatino Linotype" w:hAnsi="Palatino Linotype" w:cs="Palatino Linotype"/>
          <w:sz w:val="24"/>
          <w:szCs w:val="24"/>
          <w:lang w:eastAsia="hu-HU"/>
        </w:rPr>
      </w:pPr>
      <w:r w:rsidRPr="00B44B85">
        <w:rPr>
          <w:rFonts w:ascii="Palatino Linotype" w:hAnsi="Palatino Linotype" w:cs="Palatino Linotype"/>
          <w:sz w:val="24"/>
          <w:szCs w:val="24"/>
          <w:lang w:eastAsia="hu-HU"/>
        </w:rPr>
        <w:t>A gyakorló kozmetikus szakképes</w:t>
      </w:r>
      <w:r>
        <w:rPr>
          <w:rFonts w:ascii="Palatino Linotype" w:hAnsi="Palatino Linotype" w:cs="Palatino Linotype"/>
          <w:sz w:val="24"/>
          <w:szCs w:val="24"/>
          <w:lang w:eastAsia="hu-HU"/>
        </w:rPr>
        <w:t>ítéshez szükséges sminkelés</w:t>
      </w:r>
      <w:r w:rsidRPr="00B44B85">
        <w:rPr>
          <w:rFonts w:ascii="Palatino Linotype" w:hAnsi="Palatino Linotype" w:cs="Palatino Linotype"/>
          <w:sz w:val="24"/>
          <w:szCs w:val="24"/>
          <w:lang w:eastAsia="hu-HU"/>
        </w:rPr>
        <w:t xml:space="preserve"> gyakorlati elsajátítása.</w:t>
      </w:r>
      <w:r>
        <w:rPr>
          <w:rFonts w:ascii="Palatino Linotype" w:hAnsi="Palatino Linotype" w:cs="Palatino Linotype"/>
          <w:sz w:val="24"/>
          <w:szCs w:val="24"/>
          <w:lang w:eastAsia="hu-HU"/>
        </w:rPr>
        <w:t xml:space="preserve"> A masszázs technikák gyakorlatban való alkalmazása. Hajfonások, fonatok, sodrások, szövések készítése.</w:t>
      </w:r>
    </w:p>
    <w:p w:rsidR="002B3E83" w:rsidRPr="000E120B" w:rsidRDefault="002B3E83" w:rsidP="00A35404">
      <w:pPr>
        <w:widowControl w:val="0"/>
        <w:suppressAutoHyphens/>
        <w:spacing w:after="0" w:line="240" w:lineRule="auto"/>
        <w:ind w:left="567"/>
        <w:rPr>
          <w:rFonts w:ascii="Palatino Linotype" w:hAnsi="Palatino Linotype" w:cs="Palatino Linotype"/>
          <w:b/>
          <w:bCs/>
          <w:kern w:val="1"/>
          <w:sz w:val="24"/>
          <w:szCs w:val="24"/>
          <w:lang w:eastAsia="hi-IN" w:bidi="hi-IN"/>
        </w:rPr>
      </w:pPr>
    </w:p>
    <w:p w:rsidR="002B3E83" w:rsidRDefault="00C217C6" w:rsidP="00A35404">
      <w:pPr>
        <w:spacing w:after="0" w:line="240" w:lineRule="auto"/>
        <w:ind w:left="567"/>
        <w:rPr>
          <w:rFonts w:ascii="Palatino Linotype" w:hAnsi="Palatino Linotype" w:cs="Palatino Linotype"/>
          <w:b/>
          <w:bCs/>
          <w:sz w:val="24"/>
          <w:szCs w:val="24"/>
          <w:lang w:eastAsia="hu-HU"/>
        </w:rPr>
      </w:pPr>
      <w:r>
        <w:rPr>
          <w:rFonts w:ascii="Times New Roman" w:hAnsi="Times New Roman" w:cs="Times New Roman"/>
          <w:b/>
          <w:bCs/>
          <w:sz w:val="24"/>
          <w:szCs w:val="24"/>
        </w:rPr>
        <w:t>11.</w:t>
      </w:r>
      <w:r w:rsidR="002B3E83">
        <w:rPr>
          <w:rFonts w:ascii="Palatino Linotype" w:hAnsi="Palatino Linotype" w:cs="Palatino Linotype"/>
          <w:b/>
          <w:bCs/>
          <w:sz w:val="24"/>
          <w:szCs w:val="24"/>
        </w:rPr>
        <w:t xml:space="preserve">2.  </w:t>
      </w:r>
      <w:r w:rsidR="002B3E83" w:rsidRPr="000E120B">
        <w:rPr>
          <w:rFonts w:ascii="Palatino Linotype" w:hAnsi="Palatino Linotype" w:cs="Palatino Linotype"/>
          <w:b/>
          <w:bCs/>
          <w:sz w:val="24"/>
          <w:szCs w:val="24"/>
        </w:rPr>
        <w:t>Kapcsolódó</w:t>
      </w:r>
      <w:r w:rsidR="002B3E83" w:rsidRPr="000E120B">
        <w:rPr>
          <w:rFonts w:ascii="Palatino Linotype" w:hAnsi="Palatino Linotype" w:cs="Palatino Linotype"/>
          <w:b/>
          <w:bCs/>
          <w:sz w:val="24"/>
          <w:szCs w:val="24"/>
          <w:lang w:eastAsia="hu-HU"/>
        </w:rPr>
        <w:t xml:space="preserve"> közismereti, szakmai tartalmak</w:t>
      </w:r>
    </w:p>
    <w:p w:rsidR="002B3E83" w:rsidRPr="00B44B85" w:rsidRDefault="002B3E83" w:rsidP="00A35404">
      <w:pPr>
        <w:spacing w:after="0" w:line="240" w:lineRule="auto"/>
        <w:ind w:left="567"/>
        <w:rPr>
          <w:rFonts w:ascii="Palatino Linotype" w:hAnsi="Palatino Linotype" w:cs="Palatino Linotype"/>
          <w:sz w:val="24"/>
          <w:szCs w:val="24"/>
          <w:lang w:eastAsia="hu-HU"/>
        </w:rPr>
      </w:pPr>
      <w:r>
        <w:rPr>
          <w:rFonts w:ascii="Palatino Linotype" w:hAnsi="Palatino Linotype" w:cs="Palatino Linotype"/>
          <w:sz w:val="24"/>
          <w:szCs w:val="24"/>
          <w:lang w:eastAsia="hu-HU"/>
        </w:rPr>
        <w:t>Biológia, r</w:t>
      </w:r>
      <w:r w:rsidRPr="00B44B85">
        <w:rPr>
          <w:rFonts w:ascii="Palatino Linotype" w:hAnsi="Palatino Linotype" w:cs="Palatino Linotype"/>
          <w:sz w:val="24"/>
          <w:szCs w:val="24"/>
          <w:lang w:eastAsia="hu-HU"/>
        </w:rPr>
        <w:t>ajz- és vizuális ismeretek</w:t>
      </w:r>
    </w:p>
    <w:p w:rsidR="002B3E83" w:rsidRPr="000E120B" w:rsidRDefault="002B3E83" w:rsidP="00A35404">
      <w:pPr>
        <w:widowControl w:val="0"/>
        <w:suppressAutoHyphens/>
        <w:spacing w:after="0" w:line="240" w:lineRule="auto"/>
        <w:ind w:left="567"/>
        <w:rPr>
          <w:rFonts w:ascii="Palatino Linotype" w:hAnsi="Palatino Linotype" w:cs="Palatino Linotype"/>
          <w:b/>
          <w:bCs/>
          <w:kern w:val="1"/>
          <w:sz w:val="24"/>
          <w:szCs w:val="24"/>
          <w:lang w:eastAsia="hi-IN" w:bidi="hi-IN"/>
        </w:rPr>
      </w:pPr>
    </w:p>
    <w:p w:rsidR="002B3E83" w:rsidRDefault="00C217C6" w:rsidP="00A35404">
      <w:pPr>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11</w:t>
      </w:r>
      <w:r w:rsidR="002B3E83">
        <w:rPr>
          <w:rFonts w:ascii="Palatino Linotype" w:hAnsi="Palatino Linotype" w:cs="Palatino Linotype"/>
          <w:b/>
          <w:bCs/>
          <w:sz w:val="24"/>
          <w:szCs w:val="24"/>
        </w:rPr>
        <w:t xml:space="preserve">.3. </w:t>
      </w:r>
      <w:r w:rsidR="002B3E83" w:rsidRPr="000E120B">
        <w:rPr>
          <w:rFonts w:ascii="Palatino Linotype" w:hAnsi="Palatino Linotype" w:cs="Palatino Linotype"/>
          <w:b/>
          <w:bCs/>
          <w:sz w:val="24"/>
          <w:szCs w:val="24"/>
        </w:rPr>
        <w:t xml:space="preserve">Témakörök </w:t>
      </w:r>
    </w:p>
    <w:p w:rsidR="002B3E83" w:rsidRPr="000E120B" w:rsidRDefault="002B3E83" w:rsidP="0050436A">
      <w:pPr>
        <w:spacing w:after="0" w:line="240" w:lineRule="auto"/>
        <w:ind w:left="87"/>
        <w:rPr>
          <w:rFonts w:ascii="Palatino Linotype" w:hAnsi="Palatino Linotype" w:cs="Palatino Linotype"/>
          <w:b/>
          <w:bCs/>
          <w:sz w:val="24"/>
          <w:szCs w:val="24"/>
        </w:rPr>
      </w:pPr>
    </w:p>
    <w:p w:rsidR="002B3E83" w:rsidRDefault="00C217C6" w:rsidP="00A35404">
      <w:pPr>
        <w:widowControl w:val="0"/>
        <w:suppressAutoHyphens/>
        <w:spacing w:after="0" w:line="240" w:lineRule="auto"/>
        <w:ind w:left="1134"/>
        <w:rPr>
          <w:rFonts w:ascii="Times New Roman" w:hAnsi="Times New Roman" w:cs="Times New Roman"/>
          <w:b/>
          <w:bCs/>
          <w:i/>
          <w:iCs/>
          <w:sz w:val="24"/>
          <w:szCs w:val="24"/>
        </w:rPr>
      </w:pPr>
      <w:r>
        <w:rPr>
          <w:rFonts w:ascii="Times New Roman" w:hAnsi="Times New Roman" w:cs="Times New Roman"/>
          <w:b/>
          <w:bCs/>
          <w:sz w:val="24"/>
          <w:szCs w:val="24"/>
        </w:rPr>
        <w:t>11</w:t>
      </w:r>
      <w:r w:rsidR="002B3E83">
        <w:rPr>
          <w:rFonts w:ascii="Times New Roman" w:hAnsi="Times New Roman" w:cs="Times New Roman"/>
          <w:b/>
          <w:bCs/>
          <w:sz w:val="24"/>
          <w:szCs w:val="24"/>
        </w:rPr>
        <w:t xml:space="preserve">.3.1. </w:t>
      </w:r>
      <w:r w:rsidR="002B3E83">
        <w:rPr>
          <w:rFonts w:ascii="Palatino Linotype" w:hAnsi="Palatino Linotype" w:cs="Palatino Linotype"/>
          <w:b/>
          <w:bCs/>
          <w:sz w:val="24"/>
          <w:szCs w:val="24"/>
        </w:rPr>
        <w:t xml:space="preserve">Alapsmink </w:t>
      </w:r>
      <w:r w:rsidR="002B3E83">
        <w:rPr>
          <w:rFonts w:ascii="Times New Roman" w:hAnsi="Times New Roman" w:cs="Times New Roman"/>
          <w:b/>
          <w:bCs/>
          <w:sz w:val="24"/>
          <w:szCs w:val="24"/>
        </w:rPr>
        <w:t>1.</w:t>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A35404">
        <w:rPr>
          <w:rFonts w:ascii="Times New Roman" w:hAnsi="Times New Roman" w:cs="Times New Roman"/>
          <w:b/>
          <w:bCs/>
          <w:sz w:val="24"/>
          <w:szCs w:val="24"/>
        </w:rPr>
        <w:tab/>
      </w:r>
      <w:r w:rsidR="00A35404">
        <w:rPr>
          <w:rFonts w:ascii="Times New Roman" w:hAnsi="Times New Roman" w:cs="Times New Roman"/>
          <w:b/>
          <w:bCs/>
          <w:sz w:val="24"/>
          <w:szCs w:val="24"/>
        </w:rPr>
        <w:tab/>
        <w:t xml:space="preserve">          </w:t>
      </w:r>
      <w:r w:rsidR="000F07A2">
        <w:rPr>
          <w:rFonts w:ascii="Palatino Linotype" w:hAnsi="Palatino Linotype" w:cs="Palatino Linotype"/>
          <w:b/>
          <w:bCs/>
          <w:i/>
          <w:iCs/>
          <w:sz w:val="24"/>
          <w:szCs w:val="24"/>
        </w:rPr>
        <w:t xml:space="preserve">88 </w:t>
      </w:r>
      <w:r w:rsidR="002B3E83">
        <w:rPr>
          <w:rFonts w:ascii="Palatino Linotype" w:hAnsi="Palatino Linotype" w:cs="Palatino Linotype"/>
          <w:b/>
          <w:bCs/>
          <w:i/>
          <w:iCs/>
          <w:sz w:val="24"/>
          <w:szCs w:val="24"/>
        </w:rPr>
        <w:t>óra/</w:t>
      </w:r>
      <w:r w:rsidR="000F07A2">
        <w:rPr>
          <w:rFonts w:ascii="Palatino Linotype" w:hAnsi="Palatino Linotype" w:cs="Palatino Linotype"/>
          <w:b/>
          <w:bCs/>
          <w:i/>
          <w:iCs/>
          <w:sz w:val="24"/>
          <w:szCs w:val="24"/>
        </w:rPr>
        <w:t>83</w:t>
      </w:r>
      <w:r w:rsidR="000F07A2" w:rsidRPr="00CF7563">
        <w:rPr>
          <w:rFonts w:ascii="Palatino Linotype" w:hAnsi="Palatino Linotype" w:cs="Palatino Linotype"/>
          <w:b/>
          <w:bCs/>
          <w:i/>
          <w:iCs/>
          <w:sz w:val="24"/>
          <w:szCs w:val="24"/>
        </w:rPr>
        <w:t xml:space="preserve"> </w:t>
      </w:r>
      <w:r w:rsidR="002B3E83" w:rsidRPr="00CF7563">
        <w:rPr>
          <w:rFonts w:ascii="Palatino Linotype" w:hAnsi="Palatino Linotype" w:cs="Palatino Linotype"/>
          <w:b/>
          <w:bCs/>
          <w:i/>
          <w:iCs/>
          <w:sz w:val="24"/>
          <w:szCs w:val="24"/>
        </w:rPr>
        <w:t>óra</w:t>
      </w:r>
      <w:r w:rsidR="002B3E83" w:rsidRPr="007003F6">
        <w:rPr>
          <w:rFonts w:ascii="Palatino Linotype" w:hAnsi="Palatino Linotype" w:cs="Palatino Linotype"/>
          <w:sz w:val="20"/>
          <w:szCs w:val="20"/>
        </w:rPr>
        <w:t>*</w:t>
      </w:r>
    </w:p>
    <w:p w:rsidR="002B3E83" w:rsidRPr="00E401EA" w:rsidRDefault="002B3E83" w:rsidP="00A35404">
      <w:pPr>
        <w:widowControl w:val="0"/>
        <w:suppressAutoHyphens/>
        <w:spacing w:after="0" w:line="240" w:lineRule="auto"/>
        <w:ind w:left="1134"/>
        <w:jc w:val="right"/>
        <w:rPr>
          <w:rFonts w:ascii="Times New Roman" w:hAnsi="Times New Roman" w:cs="Times New Roman"/>
          <w:b/>
          <w:bCs/>
          <w:kern w:val="1"/>
          <w:sz w:val="24"/>
          <w:szCs w:val="24"/>
          <w:lang w:eastAsia="hi-IN" w:bidi="hi-IN"/>
        </w:rPr>
      </w:pP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 xml:space="preserve">/9, 10, 11, 12, </w:t>
      </w: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/13</w:t>
      </w:r>
    </w:p>
    <w:p w:rsidR="002B3E83" w:rsidRDefault="002B3E83" w:rsidP="00A35404">
      <w:pPr>
        <w:widowControl w:val="0"/>
        <w:suppressAutoHyphens/>
        <w:spacing w:after="0" w:line="240" w:lineRule="auto"/>
        <w:ind w:left="1134"/>
        <w:rPr>
          <w:rFonts w:ascii="Palatino Linotype" w:hAnsi="Palatino Linotype" w:cs="Palatino Linotype"/>
          <w:sz w:val="24"/>
          <w:szCs w:val="24"/>
        </w:rPr>
      </w:pPr>
      <w:r w:rsidRPr="00BD21BD">
        <w:rPr>
          <w:rFonts w:ascii="Palatino Linotype" w:hAnsi="Palatino Linotype" w:cs="Palatino Linotype"/>
          <w:sz w:val="24"/>
          <w:szCs w:val="24"/>
        </w:rPr>
        <w:t>Divattörténeti ismeret alkalmaz</w:t>
      </w:r>
      <w:r>
        <w:rPr>
          <w:rFonts w:ascii="Palatino Linotype" w:hAnsi="Palatino Linotype" w:cs="Palatino Linotype"/>
          <w:sz w:val="24"/>
          <w:szCs w:val="24"/>
        </w:rPr>
        <w:t>ása</w:t>
      </w:r>
      <w:r w:rsidRPr="00BD21BD">
        <w:rPr>
          <w:rFonts w:ascii="Palatino Linotype" w:hAnsi="Palatino Linotype" w:cs="Palatino Linotype"/>
          <w:sz w:val="24"/>
          <w:szCs w:val="24"/>
        </w:rPr>
        <w:t xml:space="preserve"> a szolgáltatás során</w:t>
      </w:r>
      <w:r>
        <w:rPr>
          <w:rFonts w:ascii="Palatino Linotype" w:hAnsi="Palatino Linotype" w:cs="Palatino Linotype"/>
          <w:sz w:val="24"/>
          <w:szCs w:val="24"/>
        </w:rPr>
        <w:t>.</w:t>
      </w:r>
    </w:p>
    <w:p w:rsidR="00125CA8" w:rsidRPr="00125CA8" w:rsidRDefault="00125CA8" w:rsidP="008C4D3B">
      <w:pPr>
        <w:spacing w:after="0" w:line="240" w:lineRule="auto"/>
        <w:ind w:left="1134"/>
        <w:jc w:val="both"/>
        <w:rPr>
          <w:rFonts w:ascii="Palatino Linotype" w:hAnsi="Palatino Linotype" w:cs="Palatino Linotype"/>
          <w:sz w:val="24"/>
          <w:szCs w:val="24"/>
        </w:rPr>
      </w:pPr>
      <w:r w:rsidRPr="00125CA8">
        <w:rPr>
          <w:rFonts w:ascii="Palatino Linotype" w:hAnsi="Palatino Linotype" w:cs="Palatino Linotype"/>
          <w:sz w:val="24"/>
          <w:szCs w:val="24"/>
        </w:rPr>
        <w:t>Arctípusok: kerek, ovális, hosszúkás, szögletes, szív stb.</w:t>
      </w:r>
    </w:p>
    <w:p w:rsidR="00125CA8" w:rsidRDefault="00125CA8" w:rsidP="008C4D3B">
      <w:pPr>
        <w:spacing w:after="0" w:line="240" w:lineRule="auto"/>
        <w:ind w:left="1134"/>
        <w:jc w:val="both"/>
        <w:rPr>
          <w:rFonts w:ascii="Palatino Linotype" w:hAnsi="Palatino Linotype" w:cs="Palatino Linotype"/>
          <w:sz w:val="24"/>
          <w:szCs w:val="24"/>
        </w:rPr>
      </w:pPr>
      <w:r w:rsidRPr="00125CA8">
        <w:rPr>
          <w:rFonts w:ascii="Palatino Linotype" w:hAnsi="Palatino Linotype" w:cs="Palatino Linotype"/>
          <w:sz w:val="24"/>
          <w:szCs w:val="24"/>
        </w:rPr>
        <w:t>Az arc berendezései: szemek állása, fülek áll</w:t>
      </w:r>
      <w:r>
        <w:rPr>
          <w:rFonts w:ascii="Palatino Linotype" w:hAnsi="Palatino Linotype" w:cs="Palatino Linotype"/>
          <w:sz w:val="24"/>
          <w:szCs w:val="24"/>
        </w:rPr>
        <w:t>ása, nagysága, orr alakja, nagys</w:t>
      </w:r>
      <w:r w:rsidRPr="00125CA8">
        <w:rPr>
          <w:rFonts w:ascii="Palatino Linotype" w:hAnsi="Palatino Linotype" w:cs="Palatino Linotype"/>
          <w:sz w:val="24"/>
          <w:szCs w:val="24"/>
        </w:rPr>
        <w:t>ága, homlok magassága, szélessége, álalakja, arc szélessége, a száj nagysága, arányok stb.</w:t>
      </w:r>
    </w:p>
    <w:p w:rsidR="002B3E83" w:rsidRDefault="002B3E83" w:rsidP="00A35404">
      <w:pPr>
        <w:spacing w:after="0" w:line="240" w:lineRule="auto"/>
        <w:ind w:left="1134"/>
        <w:rPr>
          <w:rFonts w:ascii="Palatino Linotype" w:hAnsi="Palatino Linotype" w:cs="Palatino Linotype"/>
          <w:sz w:val="24"/>
          <w:szCs w:val="24"/>
        </w:rPr>
      </w:pPr>
      <w:r w:rsidRPr="003D5052">
        <w:rPr>
          <w:rFonts w:ascii="Palatino Linotype" w:hAnsi="Palatino Linotype" w:cs="Palatino Linotype"/>
          <w:sz w:val="24"/>
          <w:szCs w:val="24"/>
        </w:rPr>
        <w:t>Információkérés, diagnosztizálás, arcdiagnosztizálás.</w:t>
      </w:r>
    </w:p>
    <w:p w:rsidR="00125CA8" w:rsidRP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szemöldök stílusai koroknak, divatnak megfelelően</w:t>
      </w:r>
    </w:p>
    <w:p w:rsid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lastRenderedPageBreak/>
        <w:t>A szemöldök íves fajtái, rajzolása, szemöldök ceru</w:t>
      </w:r>
      <w:r w:rsidR="003D18FC">
        <w:rPr>
          <w:rFonts w:ascii="Palatino Linotype" w:hAnsi="Palatino Linotype" w:cs="Palatino Linotype"/>
          <w:sz w:val="24"/>
          <w:szCs w:val="24"/>
        </w:rPr>
        <w:t>z</w:t>
      </w:r>
      <w:r w:rsidRPr="00125CA8">
        <w:rPr>
          <w:rFonts w:ascii="Palatino Linotype" w:hAnsi="Palatino Linotype" w:cs="Palatino Linotype"/>
          <w:sz w:val="24"/>
          <w:szCs w:val="24"/>
        </w:rPr>
        <w:t>ával</w:t>
      </w:r>
    </w:p>
    <w:p w:rsidR="002B3E83" w:rsidRPr="003D5052" w:rsidRDefault="002B3E83" w:rsidP="00A35404">
      <w:pPr>
        <w:spacing w:after="0" w:line="240" w:lineRule="auto"/>
        <w:ind w:left="1134"/>
        <w:rPr>
          <w:rFonts w:ascii="Palatino Linotype" w:hAnsi="Palatino Linotype" w:cs="Palatino Linotype"/>
          <w:sz w:val="24"/>
          <w:szCs w:val="24"/>
        </w:rPr>
      </w:pPr>
      <w:r w:rsidRPr="003D5052">
        <w:rPr>
          <w:rFonts w:ascii="Palatino Linotype" w:hAnsi="Palatino Linotype" w:cs="Palatino Linotype"/>
          <w:sz w:val="24"/>
          <w:szCs w:val="24"/>
        </w:rPr>
        <w:t>Bőr előkészítése sminkkészítéshez, a kendőzés alaplépései, eszközei, anyagai.</w:t>
      </w:r>
    </w:p>
    <w:p w:rsidR="00125CA8" w:rsidRP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Előkészítés lépései.</w:t>
      </w:r>
    </w:p>
    <w:p w:rsidR="00125CA8" w:rsidRP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helyes eszközök és anyagok kiválasztása.</w:t>
      </w:r>
    </w:p>
    <w:p w:rsidR="00125CA8" w:rsidRPr="00125CA8" w:rsidRDefault="00125CA8" w:rsidP="003D18FC">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kendőzése any</w:t>
      </w:r>
      <w:r w:rsidR="003D18FC">
        <w:rPr>
          <w:rFonts w:ascii="Palatino Linotype" w:hAnsi="Palatino Linotype" w:cs="Palatino Linotype"/>
          <w:sz w:val="24"/>
          <w:szCs w:val="24"/>
        </w:rPr>
        <w:t xml:space="preserve">agai: alapozók fajtái, púderek </w:t>
      </w:r>
      <w:r w:rsidRPr="00125CA8">
        <w:rPr>
          <w:rFonts w:ascii="Palatino Linotype" w:hAnsi="Palatino Linotype" w:cs="Palatino Linotype"/>
          <w:sz w:val="24"/>
          <w:szCs w:val="24"/>
        </w:rPr>
        <w:t>fajtái, jelentőségük. Ezek felhasználásának helyes sorrendje, technikája.</w:t>
      </w:r>
    </w:p>
    <w:p w:rsid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színpaletta, csillámok, stb. helyes felhasználása</w:t>
      </w:r>
    </w:p>
    <w:p w:rsidR="002B3E83" w:rsidRDefault="002B3E83" w:rsidP="00A35404">
      <w:pPr>
        <w:spacing w:after="0" w:line="240" w:lineRule="auto"/>
        <w:ind w:left="1134"/>
        <w:rPr>
          <w:rFonts w:ascii="Times New Roman" w:hAnsi="Times New Roman" w:cs="Times New Roman"/>
          <w:sz w:val="24"/>
          <w:szCs w:val="24"/>
        </w:rPr>
      </w:pPr>
      <w:r w:rsidRPr="003D5052">
        <w:rPr>
          <w:rFonts w:ascii="Palatino Linotype" w:hAnsi="Palatino Linotype" w:cs="Palatino Linotype"/>
          <w:sz w:val="24"/>
          <w:szCs w:val="24"/>
        </w:rPr>
        <w:t>Nappali smink készítése</w:t>
      </w:r>
      <w:r>
        <w:rPr>
          <w:rFonts w:ascii="Times New Roman" w:hAnsi="Times New Roman" w:cs="Times New Roman"/>
          <w:sz w:val="24"/>
          <w:szCs w:val="24"/>
        </w:rPr>
        <w:t>.</w:t>
      </w:r>
    </w:p>
    <w:p w:rsidR="002B3E83" w:rsidRDefault="002B3E83" w:rsidP="00A35404">
      <w:pPr>
        <w:spacing w:after="0" w:line="240" w:lineRule="auto"/>
        <w:ind w:left="1134"/>
        <w:rPr>
          <w:rFonts w:ascii="Times New Roman" w:hAnsi="Times New Roman" w:cs="Times New Roman"/>
          <w:sz w:val="24"/>
          <w:szCs w:val="24"/>
        </w:rPr>
      </w:pPr>
    </w:p>
    <w:p w:rsidR="002B3E83" w:rsidRPr="00CF7563" w:rsidRDefault="00C217C6" w:rsidP="00A35404">
      <w:pPr>
        <w:widowControl w:val="0"/>
        <w:suppressAutoHyphens/>
        <w:spacing w:after="0" w:line="240" w:lineRule="auto"/>
        <w:ind w:left="1134"/>
        <w:rPr>
          <w:rFonts w:ascii="Palatino Linotype" w:hAnsi="Palatino Linotype" w:cs="Palatino Linotype"/>
          <w:b/>
          <w:bCs/>
          <w:i/>
          <w:iCs/>
          <w:kern w:val="1"/>
          <w:sz w:val="24"/>
          <w:szCs w:val="24"/>
          <w:lang w:eastAsia="hi-IN" w:bidi="hi-IN"/>
        </w:rPr>
      </w:pPr>
      <w:r>
        <w:rPr>
          <w:rFonts w:ascii="Times New Roman" w:hAnsi="Times New Roman" w:cs="Times New Roman"/>
          <w:b/>
          <w:bCs/>
          <w:sz w:val="24"/>
          <w:szCs w:val="24"/>
        </w:rPr>
        <w:t>11</w:t>
      </w:r>
      <w:r w:rsidR="002B3E83">
        <w:rPr>
          <w:rFonts w:ascii="Times New Roman" w:hAnsi="Times New Roman" w:cs="Times New Roman"/>
          <w:b/>
          <w:bCs/>
          <w:sz w:val="24"/>
          <w:szCs w:val="24"/>
        </w:rPr>
        <w:t xml:space="preserve">.3.2. </w:t>
      </w:r>
      <w:r w:rsidR="002B3E83">
        <w:rPr>
          <w:rFonts w:ascii="Palatino Linotype" w:hAnsi="Palatino Linotype" w:cs="Palatino Linotype"/>
          <w:b/>
          <w:bCs/>
          <w:sz w:val="24"/>
          <w:szCs w:val="24"/>
        </w:rPr>
        <w:t xml:space="preserve">Alapsmink </w:t>
      </w:r>
      <w:r w:rsidR="002B3E83">
        <w:rPr>
          <w:rFonts w:ascii="Times New Roman" w:hAnsi="Times New Roman" w:cs="Times New Roman"/>
          <w:b/>
          <w:bCs/>
          <w:sz w:val="24"/>
          <w:szCs w:val="24"/>
        </w:rPr>
        <w:t>2.</w:t>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A35404">
        <w:rPr>
          <w:rFonts w:ascii="Times New Roman" w:hAnsi="Times New Roman" w:cs="Times New Roman"/>
          <w:b/>
          <w:bCs/>
          <w:sz w:val="24"/>
          <w:szCs w:val="24"/>
        </w:rPr>
        <w:tab/>
      </w:r>
      <w:r w:rsidR="00A35404">
        <w:rPr>
          <w:rFonts w:ascii="Times New Roman" w:hAnsi="Times New Roman" w:cs="Times New Roman"/>
          <w:b/>
          <w:bCs/>
          <w:sz w:val="24"/>
          <w:szCs w:val="24"/>
        </w:rPr>
        <w:tab/>
        <w:t xml:space="preserve">         </w:t>
      </w:r>
      <w:r w:rsidR="000F07A2">
        <w:rPr>
          <w:rFonts w:ascii="Palatino Linotype" w:hAnsi="Palatino Linotype" w:cs="Palatino Linotype"/>
          <w:b/>
          <w:bCs/>
          <w:i/>
          <w:iCs/>
          <w:sz w:val="24"/>
          <w:szCs w:val="24"/>
        </w:rPr>
        <w:t xml:space="preserve">88 </w:t>
      </w:r>
      <w:r w:rsidR="002B3E83">
        <w:rPr>
          <w:rFonts w:ascii="Palatino Linotype" w:hAnsi="Palatino Linotype" w:cs="Palatino Linotype"/>
          <w:b/>
          <w:bCs/>
          <w:i/>
          <w:iCs/>
          <w:sz w:val="24"/>
          <w:szCs w:val="24"/>
        </w:rPr>
        <w:t xml:space="preserve">óra/ </w:t>
      </w:r>
      <w:r w:rsidR="000F07A2">
        <w:rPr>
          <w:rFonts w:ascii="Palatino Linotype" w:hAnsi="Palatino Linotype" w:cs="Palatino Linotype"/>
          <w:b/>
          <w:bCs/>
          <w:i/>
          <w:iCs/>
          <w:sz w:val="24"/>
          <w:szCs w:val="24"/>
        </w:rPr>
        <w:t>83</w:t>
      </w:r>
      <w:r w:rsidR="000F07A2" w:rsidRPr="00CF7563">
        <w:rPr>
          <w:rFonts w:ascii="Palatino Linotype" w:hAnsi="Palatino Linotype" w:cs="Palatino Linotype"/>
          <w:b/>
          <w:bCs/>
          <w:i/>
          <w:iCs/>
          <w:sz w:val="24"/>
          <w:szCs w:val="24"/>
        </w:rPr>
        <w:t xml:space="preserve"> </w:t>
      </w:r>
      <w:r w:rsidR="002B3E83" w:rsidRPr="00CF7563">
        <w:rPr>
          <w:rFonts w:ascii="Palatino Linotype" w:hAnsi="Palatino Linotype" w:cs="Palatino Linotype"/>
          <w:b/>
          <w:bCs/>
          <w:i/>
          <w:iCs/>
          <w:sz w:val="24"/>
          <w:szCs w:val="24"/>
        </w:rPr>
        <w:t>óra</w:t>
      </w:r>
      <w:r w:rsidR="002B3E83" w:rsidRPr="007003F6">
        <w:rPr>
          <w:rFonts w:ascii="Palatino Linotype" w:hAnsi="Palatino Linotype" w:cs="Palatino Linotype"/>
          <w:sz w:val="20"/>
          <w:szCs w:val="20"/>
        </w:rPr>
        <w:t>*</w:t>
      </w:r>
    </w:p>
    <w:p w:rsidR="002B3E83" w:rsidRPr="00E401EA" w:rsidRDefault="002B3E83" w:rsidP="00A35404">
      <w:pPr>
        <w:widowControl w:val="0"/>
        <w:suppressAutoHyphens/>
        <w:spacing w:after="0" w:line="240" w:lineRule="auto"/>
        <w:ind w:left="1134"/>
        <w:jc w:val="right"/>
        <w:rPr>
          <w:rFonts w:ascii="Times New Roman" w:hAnsi="Times New Roman" w:cs="Times New Roman"/>
          <w:b/>
          <w:bCs/>
          <w:kern w:val="1"/>
          <w:sz w:val="24"/>
          <w:szCs w:val="24"/>
          <w:lang w:eastAsia="hi-IN" w:bidi="hi-IN"/>
        </w:rPr>
      </w:pP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 xml:space="preserve">/9, 10, 11, 12, </w:t>
      </w: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/13</w:t>
      </w:r>
    </w:p>
    <w:p w:rsidR="00125CA8" w:rsidRP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színek jelentősége sminkelésnél: elsődleges, másodlagos mellékszínek alkalmazása.</w:t>
      </w:r>
    </w:p>
    <w:p w:rsidR="00125CA8" w:rsidRP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Évszakok szerinti vendégtípusok.</w:t>
      </w:r>
    </w:p>
    <w:p w:rsid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Hideg és meleg színek fontossága, ezeknek a keverésének helyes aránya.</w:t>
      </w:r>
    </w:p>
    <w:p w:rsidR="002B3E83" w:rsidRPr="003D5052" w:rsidRDefault="002B3E83" w:rsidP="00A35404">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S</w:t>
      </w:r>
      <w:r w:rsidRPr="003D5052">
        <w:rPr>
          <w:rFonts w:ascii="Palatino Linotype" w:hAnsi="Palatino Linotype" w:cs="Palatino Linotype"/>
          <w:sz w:val="24"/>
          <w:szCs w:val="24"/>
        </w:rPr>
        <w:t>ötét és világos tónusok, fényes és matt színek optikaihatásának alkalmazása.</w:t>
      </w:r>
    </w:p>
    <w:p w:rsidR="002B3E83" w:rsidRPr="003D5052" w:rsidRDefault="002B3E83" w:rsidP="00A35404">
      <w:pPr>
        <w:spacing w:after="0" w:line="240" w:lineRule="auto"/>
        <w:ind w:left="1134"/>
        <w:rPr>
          <w:rFonts w:ascii="Palatino Linotype" w:hAnsi="Palatino Linotype" w:cs="Palatino Linotype"/>
          <w:sz w:val="24"/>
          <w:szCs w:val="24"/>
        </w:rPr>
      </w:pPr>
      <w:r w:rsidRPr="003D5052">
        <w:rPr>
          <w:rFonts w:ascii="Palatino Linotype" w:hAnsi="Palatino Linotype" w:cs="Palatino Linotype"/>
          <w:sz w:val="24"/>
          <w:szCs w:val="24"/>
        </w:rPr>
        <w:t>Alapozók és korrektorok használata az arc hibáinak korrigálásában.</w:t>
      </w:r>
    </w:p>
    <w:p w:rsidR="00125CA8" w:rsidRDefault="00125CA8" w:rsidP="00A35404">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szemek állása, formájának lehetőségei.</w:t>
      </w:r>
    </w:p>
    <w:p w:rsidR="00125CA8" w:rsidRDefault="00125CA8" w:rsidP="00A35404">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száj formájának lehetőségei.</w:t>
      </w:r>
    </w:p>
    <w:p w:rsidR="002B3E83" w:rsidRPr="003D5052" w:rsidRDefault="002B3E83" w:rsidP="00A35404">
      <w:pPr>
        <w:spacing w:after="0" w:line="240" w:lineRule="auto"/>
        <w:ind w:left="1134"/>
        <w:rPr>
          <w:rFonts w:ascii="Palatino Linotype" w:hAnsi="Palatino Linotype" w:cs="Palatino Linotype"/>
          <w:sz w:val="24"/>
          <w:szCs w:val="24"/>
        </w:rPr>
      </w:pPr>
      <w:r w:rsidRPr="003D5052">
        <w:rPr>
          <w:rFonts w:ascii="Palatino Linotype" w:hAnsi="Palatino Linotype" w:cs="Palatino Linotype"/>
          <w:sz w:val="24"/>
          <w:szCs w:val="24"/>
        </w:rPr>
        <w:t>Szem és száj kiemelés</w:t>
      </w:r>
      <w:r w:rsidR="00125CA8">
        <w:rPr>
          <w:rFonts w:ascii="Palatino Linotype" w:hAnsi="Palatino Linotype" w:cs="Palatino Linotype"/>
          <w:sz w:val="24"/>
          <w:szCs w:val="24"/>
        </w:rPr>
        <w:t>ének szabályai</w:t>
      </w:r>
    </w:p>
    <w:p w:rsidR="002B3E83" w:rsidRDefault="002B3E83" w:rsidP="00A35404">
      <w:pPr>
        <w:spacing w:after="0" w:line="240" w:lineRule="auto"/>
        <w:ind w:left="1134"/>
        <w:rPr>
          <w:rFonts w:ascii="Palatino Linotype" w:hAnsi="Palatino Linotype" w:cs="Palatino Linotype"/>
          <w:sz w:val="24"/>
          <w:szCs w:val="24"/>
        </w:rPr>
      </w:pPr>
      <w:r w:rsidRPr="003D5052">
        <w:rPr>
          <w:rFonts w:ascii="Palatino Linotype" w:hAnsi="Palatino Linotype" w:cs="Palatino Linotype"/>
          <w:sz w:val="24"/>
          <w:szCs w:val="24"/>
        </w:rPr>
        <w:t>Szemöldökforma korrigálása smink technikai eszközökkel.</w:t>
      </w:r>
    </w:p>
    <w:p w:rsidR="00125CA8" w:rsidRP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 xml:space="preserve">A </w:t>
      </w:r>
      <w:proofErr w:type="spellStart"/>
      <w:r w:rsidRPr="00125CA8">
        <w:rPr>
          <w:rFonts w:ascii="Palatino Linotype" w:hAnsi="Palatino Linotype" w:cs="Palatino Linotype"/>
          <w:sz w:val="24"/>
          <w:szCs w:val="24"/>
        </w:rPr>
        <w:t>pirosítsó</w:t>
      </w:r>
      <w:proofErr w:type="spellEnd"/>
      <w:r w:rsidRPr="00125CA8">
        <w:rPr>
          <w:rFonts w:ascii="Palatino Linotype" w:hAnsi="Palatino Linotype" w:cs="Palatino Linotype"/>
          <w:sz w:val="24"/>
          <w:szCs w:val="24"/>
        </w:rPr>
        <w:t xml:space="preserve"> felhelyezésének szabályai.</w:t>
      </w:r>
    </w:p>
    <w:p w:rsidR="00125CA8" w:rsidRPr="003D5052"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munkafolyamatok részleteinek külön-külön gyakorlása</w:t>
      </w:r>
    </w:p>
    <w:p w:rsidR="002B3E83" w:rsidRPr="003D5052" w:rsidRDefault="002B3E83" w:rsidP="00A35404">
      <w:pPr>
        <w:spacing w:after="0" w:line="240" w:lineRule="auto"/>
        <w:ind w:left="1134"/>
        <w:rPr>
          <w:rFonts w:ascii="Palatino Linotype" w:hAnsi="Palatino Linotype" w:cs="Palatino Linotype"/>
          <w:sz w:val="24"/>
          <w:szCs w:val="24"/>
        </w:rPr>
      </w:pPr>
      <w:r w:rsidRPr="003D5052">
        <w:rPr>
          <w:rFonts w:ascii="Palatino Linotype" w:hAnsi="Palatino Linotype" w:cs="Palatino Linotype"/>
          <w:sz w:val="24"/>
          <w:szCs w:val="24"/>
        </w:rPr>
        <w:t>A munkafolyamatok komplex gyakoroltatása.</w:t>
      </w:r>
    </w:p>
    <w:p w:rsidR="002B3E83" w:rsidRPr="000E120B"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2B3E83" w:rsidRPr="003127AF" w:rsidRDefault="00C217C6" w:rsidP="00A35404">
      <w:pPr>
        <w:widowControl w:val="0"/>
        <w:suppressAutoHyphens/>
        <w:spacing w:after="0" w:line="240" w:lineRule="auto"/>
        <w:ind w:left="1134"/>
        <w:rPr>
          <w:rFonts w:ascii="Palatino Linotype" w:hAnsi="Palatino Linotype" w:cs="Palatino Linotype"/>
          <w:b/>
          <w:bCs/>
          <w:sz w:val="24"/>
          <w:szCs w:val="24"/>
        </w:rPr>
      </w:pPr>
      <w:r>
        <w:rPr>
          <w:rFonts w:ascii="Times New Roman" w:hAnsi="Times New Roman" w:cs="Times New Roman"/>
          <w:b/>
          <w:bCs/>
          <w:sz w:val="24"/>
          <w:szCs w:val="24"/>
        </w:rPr>
        <w:t>11</w:t>
      </w:r>
      <w:r w:rsidR="002B3E83">
        <w:rPr>
          <w:rFonts w:ascii="Times New Roman" w:hAnsi="Times New Roman" w:cs="Times New Roman"/>
          <w:b/>
          <w:bCs/>
          <w:sz w:val="24"/>
          <w:szCs w:val="24"/>
        </w:rPr>
        <w:t xml:space="preserve">.3.3. </w:t>
      </w:r>
      <w:r w:rsidR="002B3E83">
        <w:rPr>
          <w:rFonts w:ascii="Palatino Linotype" w:hAnsi="Palatino Linotype" w:cs="Palatino Linotype"/>
          <w:b/>
          <w:bCs/>
          <w:sz w:val="24"/>
          <w:szCs w:val="24"/>
        </w:rPr>
        <w:t xml:space="preserve">Alap masszázs technikák </w:t>
      </w:r>
      <w:r w:rsidR="002B3E83">
        <w:rPr>
          <w:rFonts w:ascii="Times New Roman" w:hAnsi="Times New Roman" w:cs="Times New Roman"/>
          <w:b/>
          <w:bCs/>
          <w:sz w:val="24"/>
          <w:szCs w:val="24"/>
        </w:rPr>
        <w:t>1.</w:t>
      </w:r>
      <w:r w:rsidR="002B3E83" w:rsidRPr="003127AF">
        <w:rPr>
          <w:rFonts w:ascii="Palatino Linotype" w:hAnsi="Palatino Linotype" w:cs="Palatino Linotype"/>
          <w:b/>
          <w:bCs/>
          <w:sz w:val="24"/>
          <w:szCs w:val="24"/>
        </w:rPr>
        <w:tab/>
      </w:r>
      <w:r w:rsidR="002B3E83" w:rsidRPr="003127AF">
        <w:rPr>
          <w:rFonts w:ascii="Palatino Linotype" w:hAnsi="Palatino Linotype" w:cs="Palatino Linotype"/>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A35404">
        <w:rPr>
          <w:rFonts w:ascii="Times New Roman" w:hAnsi="Times New Roman" w:cs="Times New Roman"/>
          <w:b/>
          <w:bCs/>
          <w:sz w:val="24"/>
          <w:szCs w:val="24"/>
        </w:rPr>
        <w:t xml:space="preserve">          </w:t>
      </w:r>
      <w:r w:rsidR="000F07A2">
        <w:rPr>
          <w:rFonts w:ascii="Palatino Linotype" w:hAnsi="Palatino Linotype" w:cs="Palatino Linotype"/>
          <w:b/>
          <w:bCs/>
          <w:i/>
          <w:iCs/>
          <w:sz w:val="24"/>
          <w:szCs w:val="24"/>
        </w:rPr>
        <w:t xml:space="preserve">98 </w:t>
      </w:r>
      <w:r w:rsidR="002B3E83">
        <w:rPr>
          <w:rFonts w:ascii="Palatino Linotype" w:hAnsi="Palatino Linotype" w:cs="Palatino Linotype"/>
          <w:b/>
          <w:bCs/>
          <w:i/>
          <w:iCs/>
          <w:sz w:val="24"/>
          <w:szCs w:val="24"/>
        </w:rPr>
        <w:t>óra/</w:t>
      </w:r>
      <w:r w:rsidR="000F07A2">
        <w:rPr>
          <w:rFonts w:ascii="Palatino Linotype" w:hAnsi="Palatino Linotype" w:cs="Palatino Linotype"/>
          <w:b/>
          <w:bCs/>
          <w:i/>
          <w:iCs/>
          <w:sz w:val="24"/>
          <w:szCs w:val="24"/>
        </w:rPr>
        <w:t xml:space="preserve">95 </w:t>
      </w:r>
      <w:r w:rsidR="002B3E83">
        <w:rPr>
          <w:rFonts w:ascii="Palatino Linotype" w:hAnsi="Palatino Linotype" w:cs="Palatino Linotype"/>
          <w:b/>
          <w:bCs/>
          <w:i/>
          <w:iCs/>
          <w:sz w:val="24"/>
          <w:szCs w:val="24"/>
        </w:rPr>
        <w:t>óra</w:t>
      </w:r>
      <w:r w:rsidR="002B3E83" w:rsidRPr="007003F6">
        <w:rPr>
          <w:rFonts w:ascii="Palatino Linotype" w:hAnsi="Palatino Linotype" w:cs="Palatino Linotype"/>
          <w:sz w:val="20"/>
          <w:szCs w:val="20"/>
        </w:rPr>
        <w:t>*</w:t>
      </w:r>
    </w:p>
    <w:p w:rsidR="002B3E83" w:rsidRPr="00E401EA" w:rsidRDefault="002B3E83" w:rsidP="00A35404">
      <w:pPr>
        <w:widowControl w:val="0"/>
        <w:suppressAutoHyphens/>
        <w:spacing w:after="0" w:line="240" w:lineRule="auto"/>
        <w:ind w:left="1134"/>
        <w:jc w:val="right"/>
        <w:rPr>
          <w:rFonts w:ascii="Times New Roman" w:hAnsi="Times New Roman" w:cs="Times New Roman"/>
          <w:b/>
          <w:bCs/>
          <w:kern w:val="1"/>
          <w:sz w:val="24"/>
          <w:szCs w:val="24"/>
          <w:lang w:eastAsia="hi-IN" w:bidi="hi-IN"/>
        </w:rPr>
      </w:pP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 xml:space="preserve">/9, 10, 11, 12, </w:t>
      </w: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/13</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 xml:space="preserve">A masszírozás indikációi, </w:t>
      </w:r>
      <w:proofErr w:type="spellStart"/>
      <w:r w:rsidRPr="00125CA8">
        <w:rPr>
          <w:rFonts w:ascii="Palatino Linotype" w:hAnsi="Palatino Linotype" w:cs="Palatino Linotype"/>
          <w:kern w:val="1"/>
          <w:sz w:val="24"/>
          <w:szCs w:val="24"/>
          <w:lang w:eastAsia="hi-IN" w:bidi="hi-IN"/>
        </w:rPr>
        <w:t>kontraindikációi</w:t>
      </w:r>
      <w:proofErr w:type="spellEnd"/>
      <w:r w:rsidRPr="00125CA8">
        <w:rPr>
          <w:rFonts w:ascii="Palatino Linotype" w:hAnsi="Palatino Linotype" w:cs="Palatino Linotype"/>
          <w:kern w:val="1"/>
          <w:sz w:val="24"/>
          <w:szCs w:val="24"/>
          <w:lang w:eastAsia="hi-IN" w:bidi="hi-IN"/>
        </w:rPr>
        <w:t>.</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 xml:space="preserve">A masszázs </w:t>
      </w:r>
      <w:proofErr w:type="spellStart"/>
      <w:r w:rsidRPr="00125CA8">
        <w:rPr>
          <w:rFonts w:ascii="Palatino Linotype" w:hAnsi="Palatino Linotype" w:cs="Palatino Linotype"/>
          <w:kern w:val="1"/>
          <w:sz w:val="24"/>
          <w:szCs w:val="24"/>
          <w:lang w:eastAsia="hi-IN" w:bidi="hi-IN"/>
        </w:rPr>
        <w:t>jelentőséege</w:t>
      </w:r>
      <w:proofErr w:type="spellEnd"/>
      <w:r w:rsidRPr="00125CA8">
        <w:rPr>
          <w:rFonts w:ascii="Palatino Linotype" w:hAnsi="Palatino Linotype" w:cs="Palatino Linotype"/>
          <w:kern w:val="1"/>
          <w:sz w:val="24"/>
          <w:szCs w:val="24"/>
          <w:lang w:eastAsia="hi-IN" w:bidi="hi-IN"/>
        </w:rPr>
        <w:t xml:space="preserve"> életkorok, nemek szerint.</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A masszázs helye, környezetének kialakítása.</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proofErr w:type="spellStart"/>
      <w:r w:rsidRPr="00125CA8">
        <w:rPr>
          <w:rFonts w:ascii="Palatino Linotype" w:hAnsi="Palatino Linotype" w:cs="Palatino Linotype"/>
          <w:kern w:val="1"/>
          <w:sz w:val="24"/>
          <w:szCs w:val="24"/>
          <w:lang w:eastAsia="hi-IN" w:bidi="hi-IN"/>
        </w:rPr>
        <w:t>Maszzázs</w:t>
      </w:r>
      <w:proofErr w:type="spellEnd"/>
      <w:r w:rsidRPr="00125CA8">
        <w:rPr>
          <w:rFonts w:ascii="Palatino Linotype" w:hAnsi="Palatino Linotype" w:cs="Palatino Linotype"/>
          <w:kern w:val="1"/>
          <w:sz w:val="24"/>
          <w:szCs w:val="24"/>
          <w:lang w:eastAsia="hi-IN" w:bidi="hi-IN"/>
        </w:rPr>
        <w:t xml:space="preserve"> alaptechnikák elsajátítása: helyes kar és kéztartás.</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Masszázs lépései: simítás, nyomás, az ujjak csúsztatása, stb.</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A fejmasszázs anyagai: hajszeszek, olajok, ápoló balzsamok.</w:t>
      </w:r>
    </w:p>
    <w:p w:rsid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Nyakon, vállon alkalmazott masszázs készítményei: izomlazító krémek</w:t>
      </w:r>
      <w:proofErr w:type="gramStart"/>
      <w:r w:rsidRPr="00125CA8">
        <w:rPr>
          <w:rFonts w:ascii="Palatino Linotype" w:hAnsi="Palatino Linotype" w:cs="Palatino Linotype"/>
          <w:kern w:val="1"/>
          <w:sz w:val="24"/>
          <w:szCs w:val="24"/>
          <w:lang w:eastAsia="hi-IN" w:bidi="hi-IN"/>
        </w:rPr>
        <w:t>, ,</w:t>
      </w:r>
      <w:proofErr w:type="gramEnd"/>
      <w:r w:rsidRPr="00125CA8">
        <w:rPr>
          <w:rFonts w:ascii="Palatino Linotype" w:hAnsi="Palatino Linotype" w:cs="Palatino Linotype"/>
          <w:kern w:val="1"/>
          <w:sz w:val="24"/>
          <w:szCs w:val="24"/>
          <w:lang w:eastAsia="hi-IN" w:bidi="hi-IN"/>
        </w:rPr>
        <w:t xml:space="preserve"> balzsamok, olajok.</w:t>
      </w:r>
    </w:p>
    <w:p w:rsidR="002B3E83"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Masszírozás végzése nyakon, vállon, fejen és hajas </w:t>
      </w:r>
      <w:proofErr w:type="gramStart"/>
      <w:r>
        <w:rPr>
          <w:rFonts w:ascii="Palatino Linotype" w:hAnsi="Palatino Linotype" w:cs="Palatino Linotype"/>
          <w:kern w:val="1"/>
          <w:sz w:val="24"/>
          <w:szCs w:val="24"/>
          <w:lang w:eastAsia="hi-IN" w:bidi="hi-IN"/>
        </w:rPr>
        <w:t>fejbőrön</w:t>
      </w:r>
      <w:proofErr w:type="gramEnd"/>
      <w:r>
        <w:rPr>
          <w:rFonts w:ascii="Palatino Linotype" w:hAnsi="Palatino Linotype" w:cs="Palatino Linotype"/>
          <w:kern w:val="1"/>
          <w:sz w:val="24"/>
          <w:szCs w:val="24"/>
          <w:lang w:eastAsia="hi-IN" w:bidi="hi-IN"/>
        </w:rPr>
        <w:t xml:space="preserve"> szárazon és vizesen.</w:t>
      </w:r>
    </w:p>
    <w:p w:rsidR="002B3E83" w:rsidRDefault="002B3E83" w:rsidP="00A35404">
      <w:pPr>
        <w:widowControl w:val="0"/>
        <w:suppressAutoHyphens/>
        <w:spacing w:after="0" w:line="240" w:lineRule="auto"/>
        <w:ind w:left="1134"/>
        <w:rPr>
          <w:rFonts w:ascii="Times New Roman" w:hAnsi="Times New Roman" w:cs="Times New Roman"/>
          <w:kern w:val="1"/>
          <w:sz w:val="24"/>
          <w:szCs w:val="24"/>
          <w:lang w:eastAsia="hi-IN" w:bidi="hi-IN"/>
        </w:rPr>
      </w:pPr>
      <w:r>
        <w:rPr>
          <w:rFonts w:ascii="Palatino Linotype" w:hAnsi="Palatino Linotype" w:cs="Palatino Linotype"/>
          <w:kern w:val="1"/>
          <w:sz w:val="24"/>
          <w:szCs w:val="24"/>
          <w:lang w:eastAsia="hi-IN" w:bidi="hi-IN"/>
        </w:rPr>
        <w:t xml:space="preserve">A hajas fejbőr anatómiai pontjainak pontos feltérképezése szemrevételezéssel és tapintással. A koponya, a nyak és a váll elméleti ismereteinek átültetése a gyakorlatba. </w:t>
      </w:r>
    </w:p>
    <w:p w:rsidR="002B3E83" w:rsidRPr="003127AF" w:rsidRDefault="00C217C6" w:rsidP="00A35404">
      <w:pPr>
        <w:widowControl w:val="0"/>
        <w:suppressAutoHyphens/>
        <w:spacing w:after="0" w:line="240" w:lineRule="auto"/>
        <w:ind w:left="1134"/>
        <w:rPr>
          <w:rFonts w:ascii="Palatino Linotype" w:hAnsi="Palatino Linotype" w:cs="Palatino Linotype"/>
          <w:b/>
          <w:bCs/>
          <w:sz w:val="24"/>
          <w:szCs w:val="24"/>
        </w:rPr>
      </w:pPr>
      <w:r>
        <w:rPr>
          <w:rFonts w:ascii="Times New Roman" w:hAnsi="Times New Roman" w:cs="Times New Roman"/>
          <w:b/>
          <w:bCs/>
          <w:sz w:val="24"/>
          <w:szCs w:val="24"/>
        </w:rPr>
        <w:t>11</w:t>
      </w:r>
      <w:r w:rsidR="002B3E83">
        <w:rPr>
          <w:rFonts w:ascii="Times New Roman" w:hAnsi="Times New Roman" w:cs="Times New Roman"/>
          <w:b/>
          <w:bCs/>
          <w:sz w:val="24"/>
          <w:szCs w:val="24"/>
        </w:rPr>
        <w:t xml:space="preserve">.3.4. </w:t>
      </w:r>
      <w:r w:rsidR="002B3E83">
        <w:rPr>
          <w:rFonts w:ascii="Palatino Linotype" w:hAnsi="Palatino Linotype" w:cs="Palatino Linotype"/>
          <w:b/>
          <w:bCs/>
          <w:sz w:val="24"/>
          <w:szCs w:val="24"/>
        </w:rPr>
        <w:t xml:space="preserve">Alap masszázs technikák </w:t>
      </w:r>
      <w:r w:rsidR="002B3E83">
        <w:rPr>
          <w:rFonts w:ascii="Times New Roman" w:hAnsi="Times New Roman" w:cs="Times New Roman"/>
          <w:b/>
          <w:bCs/>
          <w:sz w:val="24"/>
          <w:szCs w:val="24"/>
        </w:rPr>
        <w:t>2.</w:t>
      </w:r>
      <w:r w:rsidR="002B3E83" w:rsidRPr="003127AF">
        <w:rPr>
          <w:rFonts w:ascii="Palatino Linotype" w:hAnsi="Palatino Linotype" w:cs="Palatino Linotype"/>
          <w:b/>
          <w:bCs/>
          <w:sz w:val="24"/>
          <w:szCs w:val="24"/>
        </w:rPr>
        <w:tab/>
      </w:r>
      <w:r w:rsidR="002B3E83" w:rsidRPr="003127AF">
        <w:rPr>
          <w:rFonts w:ascii="Palatino Linotype" w:hAnsi="Palatino Linotype" w:cs="Palatino Linotype"/>
          <w:b/>
          <w:bCs/>
          <w:sz w:val="24"/>
          <w:szCs w:val="24"/>
        </w:rPr>
        <w:tab/>
      </w:r>
      <w:r w:rsidR="008C4D3B">
        <w:rPr>
          <w:rFonts w:ascii="Times New Roman" w:hAnsi="Times New Roman" w:cs="Times New Roman"/>
          <w:b/>
          <w:bCs/>
          <w:sz w:val="24"/>
          <w:szCs w:val="24"/>
        </w:rPr>
        <w:tab/>
      </w:r>
      <w:r w:rsidR="00A35404">
        <w:rPr>
          <w:rFonts w:ascii="Times New Roman" w:hAnsi="Times New Roman" w:cs="Times New Roman"/>
          <w:b/>
          <w:bCs/>
          <w:sz w:val="24"/>
          <w:szCs w:val="24"/>
        </w:rPr>
        <w:t xml:space="preserve">          </w:t>
      </w:r>
      <w:r w:rsidR="000F07A2">
        <w:rPr>
          <w:rFonts w:ascii="Palatino Linotype" w:hAnsi="Palatino Linotype" w:cs="Palatino Linotype"/>
          <w:b/>
          <w:bCs/>
          <w:i/>
          <w:iCs/>
          <w:sz w:val="24"/>
          <w:szCs w:val="24"/>
        </w:rPr>
        <w:t xml:space="preserve">100 </w:t>
      </w:r>
      <w:r w:rsidR="002B3E83">
        <w:rPr>
          <w:rFonts w:ascii="Palatino Linotype" w:hAnsi="Palatino Linotype" w:cs="Palatino Linotype"/>
          <w:b/>
          <w:bCs/>
          <w:i/>
          <w:iCs/>
          <w:sz w:val="24"/>
          <w:szCs w:val="24"/>
        </w:rPr>
        <w:t>óra/</w:t>
      </w:r>
      <w:r w:rsidR="000F07A2">
        <w:rPr>
          <w:rFonts w:ascii="Palatino Linotype" w:hAnsi="Palatino Linotype" w:cs="Palatino Linotype"/>
          <w:b/>
          <w:bCs/>
          <w:i/>
          <w:iCs/>
          <w:sz w:val="24"/>
          <w:szCs w:val="24"/>
        </w:rPr>
        <w:t xml:space="preserve">86 </w:t>
      </w:r>
      <w:r w:rsidR="002B3E83">
        <w:rPr>
          <w:rFonts w:ascii="Palatino Linotype" w:hAnsi="Palatino Linotype" w:cs="Palatino Linotype"/>
          <w:b/>
          <w:bCs/>
          <w:i/>
          <w:iCs/>
          <w:sz w:val="24"/>
          <w:szCs w:val="24"/>
        </w:rPr>
        <w:t>óra</w:t>
      </w:r>
      <w:r w:rsidR="002B3E83" w:rsidRPr="007003F6">
        <w:rPr>
          <w:rFonts w:ascii="Palatino Linotype" w:hAnsi="Palatino Linotype" w:cs="Palatino Linotype"/>
          <w:sz w:val="20"/>
          <w:szCs w:val="20"/>
        </w:rPr>
        <w:t>*</w:t>
      </w:r>
    </w:p>
    <w:p w:rsidR="002B3E83" w:rsidRPr="00E401EA" w:rsidRDefault="002B3E83" w:rsidP="00A35404">
      <w:pPr>
        <w:widowControl w:val="0"/>
        <w:suppressAutoHyphens/>
        <w:spacing w:after="0" w:line="240" w:lineRule="auto"/>
        <w:ind w:left="1134"/>
        <w:jc w:val="right"/>
        <w:rPr>
          <w:rFonts w:ascii="Times New Roman" w:hAnsi="Times New Roman" w:cs="Times New Roman"/>
          <w:b/>
          <w:bCs/>
          <w:kern w:val="1"/>
          <w:sz w:val="24"/>
          <w:szCs w:val="24"/>
          <w:lang w:eastAsia="hi-IN" w:bidi="hi-IN"/>
        </w:rPr>
      </w:pPr>
      <w:proofErr w:type="spellStart"/>
      <w:r>
        <w:rPr>
          <w:rFonts w:ascii="Times New Roman" w:hAnsi="Times New Roman" w:cs="Times New Roman"/>
          <w:i/>
          <w:iCs/>
          <w:sz w:val="24"/>
          <w:szCs w:val="24"/>
        </w:rPr>
        <w:lastRenderedPageBreak/>
        <w:t>ögy</w:t>
      </w:r>
      <w:proofErr w:type="spellEnd"/>
      <w:r>
        <w:rPr>
          <w:rFonts w:ascii="Times New Roman" w:hAnsi="Times New Roman" w:cs="Times New Roman"/>
          <w:i/>
          <w:iCs/>
          <w:sz w:val="24"/>
          <w:szCs w:val="24"/>
        </w:rPr>
        <w:t xml:space="preserve">/9, 10, 11, 12, </w:t>
      </w: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/13</w:t>
      </w:r>
    </w:p>
    <w:p w:rsidR="00125CA8" w:rsidRDefault="00125CA8"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A masszázs körülményeinek kialakítása, biztosítása a masszázs ideje alatt.</w:t>
      </w:r>
    </w:p>
    <w:p w:rsidR="002B3E83"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A masszírozás irányainak és erősségi fokának a gyakoroltatása. </w:t>
      </w:r>
    </w:p>
    <w:p w:rsidR="00125CA8" w:rsidRPr="00125CA8" w:rsidRDefault="00125CA8" w:rsidP="008C4D3B">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A fej, nyak, váll izmairól elméletben tanulta</w:t>
      </w:r>
      <w:r>
        <w:rPr>
          <w:rFonts w:ascii="Palatino Linotype" w:hAnsi="Palatino Linotype" w:cs="Palatino Linotype"/>
          <w:kern w:val="1"/>
          <w:sz w:val="24"/>
          <w:szCs w:val="24"/>
          <w:lang w:eastAsia="hi-IN" w:bidi="hi-IN"/>
        </w:rPr>
        <w:t>k gyakorlatban való alkalmazása</w:t>
      </w:r>
    </w:p>
    <w:p w:rsidR="00125CA8" w:rsidRPr="00125CA8" w:rsidRDefault="00125CA8" w:rsidP="008C4D3B">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A fej masszírozásának gyak</w:t>
      </w:r>
      <w:r>
        <w:rPr>
          <w:rFonts w:ascii="Palatino Linotype" w:hAnsi="Palatino Linotype" w:cs="Palatino Linotype"/>
          <w:kern w:val="1"/>
          <w:sz w:val="24"/>
          <w:szCs w:val="24"/>
          <w:lang w:eastAsia="hi-IN" w:bidi="hi-IN"/>
        </w:rPr>
        <w:t>orlása különböző nemű és életko</w:t>
      </w:r>
      <w:r w:rsidRPr="00125CA8">
        <w:rPr>
          <w:rFonts w:ascii="Palatino Linotype" w:hAnsi="Palatino Linotype" w:cs="Palatino Linotype"/>
          <w:kern w:val="1"/>
          <w:sz w:val="24"/>
          <w:szCs w:val="24"/>
          <w:lang w:eastAsia="hi-IN" w:bidi="hi-IN"/>
        </w:rPr>
        <w:t>rú vendégeken.</w:t>
      </w:r>
    </w:p>
    <w:p w:rsidR="00125CA8" w:rsidRPr="00125CA8" w:rsidRDefault="00125CA8" w:rsidP="008C4D3B">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fej masszírozásának</w:t>
      </w:r>
      <w:r w:rsidRPr="00125CA8">
        <w:rPr>
          <w:rFonts w:ascii="Palatino Linotype" w:hAnsi="Palatino Linotype" w:cs="Palatino Linotype"/>
          <w:kern w:val="1"/>
          <w:sz w:val="24"/>
          <w:szCs w:val="24"/>
          <w:lang w:eastAsia="hi-IN" w:bidi="hi-IN"/>
        </w:rPr>
        <w:t xml:space="preserve"> gyakorlása kül</w:t>
      </w:r>
      <w:r>
        <w:rPr>
          <w:rFonts w:ascii="Palatino Linotype" w:hAnsi="Palatino Linotype" w:cs="Palatino Linotype"/>
          <w:kern w:val="1"/>
          <w:sz w:val="24"/>
          <w:szCs w:val="24"/>
          <w:lang w:eastAsia="hi-IN" w:bidi="hi-IN"/>
        </w:rPr>
        <w:t>önböző fejbőr típusú vendégeken</w:t>
      </w:r>
    </w:p>
    <w:p w:rsidR="00125CA8" w:rsidRDefault="00125CA8" w:rsidP="008C4D3B">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A nyak és a vál</w:t>
      </w:r>
      <w:r>
        <w:rPr>
          <w:rFonts w:ascii="Palatino Linotype" w:hAnsi="Palatino Linotype" w:cs="Palatino Linotype"/>
          <w:kern w:val="1"/>
          <w:sz w:val="24"/>
          <w:szCs w:val="24"/>
          <w:lang w:eastAsia="hi-IN" w:bidi="hi-IN"/>
        </w:rPr>
        <w:t>l masszírozásának lehetőségei.</w:t>
      </w:r>
      <w:r w:rsidRPr="00125CA8">
        <w:rPr>
          <w:rFonts w:ascii="Palatino Linotype" w:hAnsi="Palatino Linotype" w:cs="Palatino Linotype"/>
          <w:kern w:val="1"/>
          <w:sz w:val="24"/>
          <w:szCs w:val="24"/>
          <w:lang w:eastAsia="hi-IN" w:bidi="hi-IN"/>
        </w:rPr>
        <w:t xml:space="preserve">       </w:t>
      </w:r>
    </w:p>
    <w:p w:rsidR="002B3E83"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Különböző masszázstechnikák alkalmazása </w:t>
      </w:r>
      <w:proofErr w:type="spellStart"/>
      <w:r>
        <w:rPr>
          <w:rFonts w:ascii="Palatino Linotype" w:hAnsi="Palatino Linotype" w:cs="Palatino Linotype"/>
          <w:kern w:val="1"/>
          <w:sz w:val="24"/>
          <w:szCs w:val="24"/>
          <w:lang w:eastAsia="hi-IN" w:bidi="hi-IN"/>
        </w:rPr>
        <w:t>helyspecifikusan</w:t>
      </w:r>
      <w:proofErr w:type="spellEnd"/>
      <w:r>
        <w:rPr>
          <w:rFonts w:ascii="Palatino Linotype" w:hAnsi="Palatino Linotype" w:cs="Palatino Linotype"/>
          <w:kern w:val="1"/>
          <w:sz w:val="24"/>
          <w:szCs w:val="24"/>
          <w:lang w:eastAsia="hi-IN" w:bidi="hi-IN"/>
        </w:rPr>
        <w:t>.</w:t>
      </w:r>
    </w:p>
    <w:p w:rsidR="002B3E83"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Masszírozó anyagok használata a célterületnek megfelelően.</w:t>
      </w:r>
    </w:p>
    <w:p w:rsidR="002B3E83" w:rsidRPr="000E120B"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Hibák felismerése, kijavítása.</w:t>
      </w:r>
    </w:p>
    <w:p w:rsidR="002B3E83" w:rsidRPr="000E120B" w:rsidRDefault="002B3E83" w:rsidP="00A35404">
      <w:pPr>
        <w:widowControl w:val="0"/>
        <w:suppressAutoHyphens/>
        <w:spacing w:after="0" w:line="240" w:lineRule="auto"/>
        <w:ind w:left="1134"/>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4"/>
          <w:szCs w:val="24"/>
          <w:lang w:eastAsia="hi-IN" w:bidi="hi-IN"/>
        </w:rPr>
        <w:tab/>
      </w:r>
    </w:p>
    <w:p w:rsidR="002B3E83" w:rsidRPr="00CF7563" w:rsidRDefault="00C217C6" w:rsidP="00A35404">
      <w:pPr>
        <w:widowControl w:val="0"/>
        <w:suppressAutoHyphens/>
        <w:spacing w:after="0" w:line="240" w:lineRule="auto"/>
        <w:ind w:left="1134"/>
        <w:rPr>
          <w:rFonts w:ascii="Palatino Linotype" w:hAnsi="Palatino Linotype" w:cs="Palatino Linotype"/>
          <w:b/>
          <w:bCs/>
          <w:i/>
          <w:iCs/>
          <w:kern w:val="1"/>
          <w:sz w:val="24"/>
          <w:szCs w:val="24"/>
          <w:lang w:eastAsia="hi-IN" w:bidi="hi-IN"/>
        </w:rPr>
      </w:pPr>
      <w:r>
        <w:rPr>
          <w:rFonts w:ascii="Times New Roman" w:hAnsi="Times New Roman" w:cs="Times New Roman"/>
          <w:b/>
          <w:bCs/>
          <w:kern w:val="1"/>
          <w:sz w:val="24"/>
          <w:szCs w:val="24"/>
          <w:lang w:eastAsia="hi-IN" w:bidi="hi-IN"/>
        </w:rPr>
        <w:t>11</w:t>
      </w:r>
      <w:r w:rsidR="002B3E83">
        <w:rPr>
          <w:rFonts w:ascii="Times New Roman" w:hAnsi="Times New Roman" w:cs="Times New Roman"/>
          <w:b/>
          <w:bCs/>
          <w:kern w:val="1"/>
          <w:sz w:val="24"/>
          <w:szCs w:val="24"/>
          <w:lang w:eastAsia="hi-IN" w:bidi="hi-IN"/>
        </w:rPr>
        <w:t xml:space="preserve">.3.5. </w:t>
      </w:r>
      <w:proofErr w:type="gramStart"/>
      <w:r w:rsidR="002B3E83" w:rsidRPr="005D3675">
        <w:rPr>
          <w:rFonts w:ascii="Palatino Linotype" w:hAnsi="Palatino Linotype" w:cs="Palatino Linotype"/>
          <w:b/>
          <w:bCs/>
          <w:kern w:val="1"/>
          <w:sz w:val="24"/>
          <w:szCs w:val="24"/>
          <w:lang w:eastAsia="hi-IN" w:bidi="hi-IN"/>
        </w:rPr>
        <w:t>Hajfonások</w:t>
      </w:r>
      <w:r w:rsidR="00A35404">
        <w:rPr>
          <w:rFonts w:ascii="Times New Roman" w:hAnsi="Times New Roman" w:cs="Times New Roman"/>
          <w:b/>
          <w:bCs/>
          <w:kern w:val="1"/>
          <w:sz w:val="24"/>
          <w:szCs w:val="24"/>
          <w:lang w:eastAsia="hi-IN" w:bidi="hi-IN"/>
        </w:rPr>
        <w:tab/>
      </w:r>
      <w:r w:rsidR="00A35404">
        <w:rPr>
          <w:rFonts w:ascii="Times New Roman" w:hAnsi="Times New Roman" w:cs="Times New Roman"/>
          <w:b/>
          <w:bCs/>
          <w:kern w:val="1"/>
          <w:sz w:val="24"/>
          <w:szCs w:val="24"/>
          <w:lang w:eastAsia="hi-IN" w:bidi="hi-IN"/>
        </w:rPr>
        <w:tab/>
      </w:r>
      <w:r w:rsidR="00A35404">
        <w:rPr>
          <w:rFonts w:ascii="Times New Roman" w:hAnsi="Times New Roman" w:cs="Times New Roman"/>
          <w:b/>
          <w:bCs/>
          <w:kern w:val="1"/>
          <w:sz w:val="24"/>
          <w:szCs w:val="24"/>
          <w:lang w:eastAsia="hi-IN" w:bidi="hi-IN"/>
        </w:rPr>
        <w:tab/>
      </w:r>
      <w:r w:rsidR="00A35404">
        <w:rPr>
          <w:rFonts w:ascii="Times New Roman" w:hAnsi="Times New Roman" w:cs="Times New Roman"/>
          <w:b/>
          <w:bCs/>
          <w:kern w:val="1"/>
          <w:sz w:val="24"/>
          <w:szCs w:val="24"/>
          <w:lang w:eastAsia="hi-IN" w:bidi="hi-IN"/>
        </w:rPr>
        <w:tab/>
      </w:r>
      <w:r w:rsidR="00A35404">
        <w:rPr>
          <w:rFonts w:ascii="Times New Roman" w:hAnsi="Times New Roman" w:cs="Times New Roman"/>
          <w:b/>
          <w:bCs/>
          <w:kern w:val="1"/>
          <w:sz w:val="24"/>
          <w:szCs w:val="24"/>
          <w:lang w:eastAsia="hi-IN" w:bidi="hi-IN"/>
        </w:rPr>
        <w:tab/>
      </w:r>
      <w:r w:rsidR="00A35404">
        <w:rPr>
          <w:rFonts w:ascii="Times New Roman" w:hAnsi="Times New Roman" w:cs="Times New Roman"/>
          <w:b/>
          <w:bCs/>
          <w:kern w:val="1"/>
          <w:sz w:val="24"/>
          <w:szCs w:val="24"/>
          <w:lang w:eastAsia="hi-IN" w:bidi="hi-IN"/>
        </w:rPr>
        <w:tab/>
        <w:t xml:space="preserve">         </w:t>
      </w:r>
      <w:r w:rsidR="000F07A2">
        <w:rPr>
          <w:rFonts w:ascii="Times New Roman" w:hAnsi="Times New Roman" w:cs="Times New Roman"/>
          <w:b/>
          <w:bCs/>
          <w:kern w:val="1"/>
          <w:sz w:val="24"/>
          <w:szCs w:val="24"/>
          <w:lang w:eastAsia="hi-IN" w:bidi="hi-IN"/>
        </w:rPr>
        <w:t>68</w:t>
      </w:r>
      <w:proofErr w:type="gramEnd"/>
      <w:r w:rsidR="000F07A2">
        <w:rPr>
          <w:rFonts w:ascii="Palatino Linotype" w:hAnsi="Palatino Linotype" w:cs="Palatino Linotype"/>
          <w:b/>
          <w:bCs/>
          <w:i/>
          <w:iCs/>
          <w:kern w:val="1"/>
          <w:sz w:val="24"/>
          <w:szCs w:val="24"/>
          <w:lang w:eastAsia="hi-IN" w:bidi="hi-IN"/>
        </w:rPr>
        <w:t xml:space="preserve"> </w:t>
      </w:r>
      <w:r w:rsidR="002B3E83">
        <w:rPr>
          <w:rFonts w:ascii="Palatino Linotype" w:hAnsi="Palatino Linotype" w:cs="Palatino Linotype"/>
          <w:b/>
          <w:bCs/>
          <w:i/>
          <w:iCs/>
          <w:kern w:val="1"/>
          <w:sz w:val="24"/>
          <w:szCs w:val="24"/>
          <w:lang w:eastAsia="hi-IN" w:bidi="hi-IN"/>
        </w:rPr>
        <w:t>óra/</w:t>
      </w:r>
      <w:r w:rsidR="000F07A2">
        <w:rPr>
          <w:rFonts w:ascii="Palatino Linotype" w:hAnsi="Palatino Linotype" w:cs="Palatino Linotype"/>
          <w:b/>
          <w:bCs/>
          <w:i/>
          <w:iCs/>
          <w:kern w:val="1"/>
          <w:sz w:val="24"/>
          <w:szCs w:val="24"/>
          <w:lang w:eastAsia="hi-IN" w:bidi="hi-IN"/>
        </w:rPr>
        <w:t>57</w:t>
      </w:r>
      <w:r w:rsidR="000F07A2" w:rsidRPr="00CF7563">
        <w:rPr>
          <w:rFonts w:ascii="Palatino Linotype" w:hAnsi="Palatino Linotype" w:cs="Palatino Linotype"/>
          <w:b/>
          <w:bCs/>
          <w:i/>
          <w:iCs/>
          <w:kern w:val="1"/>
          <w:sz w:val="24"/>
          <w:szCs w:val="24"/>
          <w:lang w:eastAsia="hi-IN" w:bidi="hi-IN"/>
        </w:rPr>
        <w:t xml:space="preserve"> </w:t>
      </w:r>
      <w:r w:rsidR="002B3E83" w:rsidRPr="00CF7563">
        <w:rPr>
          <w:rFonts w:ascii="Palatino Linotype" w:hAnsi="Palatino Linotype" w:cs="Palatino Linotype"/>
          <w:b/>
          <w:bCs/>
          <w:i/>
          <w:iCs/>
          <w:kern w:val="1"/>
          <w:sz w:val="24"/>
          <w:szCs w:val="24"/>
          <w:lang w:eastAsia="hi-IN" w:bidi="hi-IN"/>
        </w:rPr>
        <w:t xml:space="preserve">óra </w:t>
      </w:r>
      <w:r w:rsidR="002B3E83" w:rsidRPr="007003F6">
        <w:rPr>
          <w:rFonts w:ascii="Palatino Linotype" w:hAnsi="Palatino Linotype" w:cs="Palatino Linotype"/>
          <w:sz w:val="20"/>
          <w:szCs w:val="20"/>
        </w:rPr>
        <w:t>*</w:t>
      </w:r>
    </w:p>
    <w:p w:rsidR="002B3E83" w:rsidRDefault="002B3E83" w:rsidP="00A35404">
      <w:pPr>
        <w:widowControl w:val="0"/>
        <w:suppressAutoHyphens/>
        <w:spacing w:after="0" w:line="240" w:lineRule="auto"/>
        <w:ind w:left="1134"/>
        <w:jc w:val="right"/>
        <w:rPr>
          <w:rFonts w:ascii="Times New Roman" w:hAnsi="Times New Roman" w:cs="Times New Roman"/>
          <w:i/>
          <w:iCs/>
          <w:sz w:val="24"/>
          <w:szCs w:val="24"/>
        </w:rPr>
      </w:pP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 xml:space="preserve">/9, 10, 11, 12, </w:t>
      </w: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/13</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Hajfonási motívumok készítése.</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Hajfonás technikák: parasztfonás, parkettafonás</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 xml:space="preserve">Különleges hajfonások, csalafinta fonás, kalácsfonás, keretfonás, kalászfonás, hippi fonás, szalagos fonás, </w:t>
      </w:r>
      <w:proofErr w:type="spellStart"/>
      <w:r w:rsidRPr="0024742F">
        <w:rPr>
          <w:rFonts w:ascii="Palatino Linotype" w:hAnsi="Palatino Linotype" w:cs="Palatino Linotype"/>
          <w:kern w:val="1"/>
          <w:sz w:val="24"/>
          <w:szCs w:val="24"/>
          <w:lang w:eastAsia="hi-IN" w:bidi="hi-IN"/>
        </w:rPr>
        <w:t>afro</w:t>
      </w:r>
      <w:proofErr w:type="spellEnd"/>
      <w:r w:rsidRPr="0024742F">
        <w:rPr>
          <w:rFonts w:ascii="Palatino Linotype" w:hAnsi="Palatino Linotype" w:cs="Palatino Linotype"/>
          <w:kern w:val="1"/>
          <w:sz w:val="24"/>
          <w:szCs w:val="24"/>
          <w:lang w:eastAsia="hi-IN" w:bidi="hi-IN"/>
        </w:rPr>
        <w:t xml:space="preserve"> fonás, </w:t>
      </w:r>
      <w:proofErr w:type="spellStart"/>
      <w:r w:rsidRPr="0024742F">
        <w:rPr>
          <w:rFonts w:ascii="Palatino Linotype" w:hAnsi="Palatino Linotype" w:cs="Palatino Linotype"/>
          <w:kern w:val="1"/>
          <w:sz w:val="24"/>
          <w:szCs w:val="24"/>
          <w:lang w:eastAsia="hi-IN" w:bidi="hi-IN"/>
        </w:rPr>
        <w:t>gofri</w:t>
      </w:r>
      <w:proofErr w:type="spellEnd"/>
      <w:r w:rsidRPr="0024742F">
        <w:rPr>
          <w:rFonts w:ascii="Palatino Linotype" w:hAnsi="Palatino Linotype" w:cs="Palatino Linotype"/>
          <w:kern w:val="1"/>
          <w:sz w:val="24"/>
          <w:szCs w:val="24"/>
          <w:lang w:eastAsia="hi-IN" w:bidi="hi-IN"/>
        </w:rPr>
        <w:t xml:space="preserve"> fonás, francia fonás. </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Hajfonások elkészítésének módjai: természetes hajból, póthajból</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 xml:space="preserve">Egy hajtincs fonás elkészítésnek technikája. </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Hajtincs fonási technikájának gyakorlása.</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Hajfonások elkezdésének lehetőségei:</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Oldalt választéknál, nyakból felfelé ívelőknek, két oldalról indított hajfonás</w:t>
      </w:r>
      <w:r w:rsidR="00125CA8">
        <w:rPr>
          <w:rFonts w:ascii="Palatino Linotype" w:hAnsi="Palatino Linotype" w:cs="Palatino Linotype"/>
          <w:kern w:val="1"/>
          <w:sz w:val="24"/>
          <w:szCs w:val="24"/>
          <w:lang w:eastAsia="hi-IN" w:bidi="hi-IN"/>
        </w:rPr>
        <w:t xml:space="preserve"> stb</w:t>
      </w:r>
      <w:r w:rsidRPr="0024742F">
        <w:rPr>
          <w:rFonts w:ascii="Palatino Linotype" w:hAnsi="Palatino Linotype" w:cs="Palatino Linotype"/>
          <w:kern w:val="1"/>
          <w:sz w:val="24"/>
          <w:szCs w:val="24"/>
          <w:lang w:eastAsia="hi-IN" w:bidi="hi-IN"/>
        </w:rPr>
        <w:t xml:space="preserve">. </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 xml:space="preserve">Hajfonáshoz használható segédeszközök: bontófésűk, stílfésű, szőrkefék, </w:t>
      </w:r>
      <w:proofErr w:type="spellStart"/>
      <w:r w:rsidRPr="0024742F">
        <w:rPr>
          <w:rFonts w:ascii="Palatino Linotype" w:hAnsi="Palatino Linotype" w:cs="Palatino Linotype"/>
          <w:kern w:val="1"/>
          <w:sz w:val="24"/>
          <w:szCs w:val="24"/>
          <w:lang w:eastAsia="hi-IN" w:bidi="hi-IN"/>
        </w:rPr>
        <w:t>hajsimítóvas</w:t>
      </w:r>
      <w:proofErr w:type="spellEnd"/>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Hajfonáshoz használandó anyagok: hajgumi, hajlakk, hajfény, zselé, hajformázó krém, haj olaj</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Színes hajtincsekkel készített fonások</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 xml:space="preserve">Pót hajtincsek alkalmazása különféle fonásokhoz. </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Hajfonások alkalmazásának lehetőségei a különböző hajviseleti formákhoz.</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Hajfonások díszítésének eszközei: virágok, tollak, gyöngyök, színes gumik.</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 xml:space="preserve">Póthajból készített fonatok a különböző frizuraformák díszítéséhez. </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Felhasználási terület esküvői frizurák elkészítéséhez</w:t>
      </w:r>
      <w:r>
        <w:rPr>
          <w:rFonts w:ascii="Palatino Linotype" w:hAnsi="Palatino Linotype" w:cs="Palatino Linotype"/>
          <w:kern w:val="1"/>
          <w:sz w:val="24"/>
          <w:szCs w:val="24"/>
          <w:lang w:eastAsia="hi-IN" w:bidi="hi-IN"/>
        </w:rPr>
        <w:t>.</w:t>
      </w:r>
    </w:p>
    <w:p w:rsidR="002B3E83" w:rsidRDefault="002B3E83" w:rsidP="00A35404">
      <w:pPr>
        <w:widowControl w:val="0"/>
        <w:suppressAutoHyphens/>
        <w:spacing w:after="0" w:line="240" w:lineRule="auto"/>
        <w:ind w:left="1134"/>
        <w:rPr>
          <w:rFonts w:ascii="Times New Roman" w:hAnsi="Times New Roman" w:cs="Times New Roman"/>
          <w:b/>
          <w:bCs/>
          <w:i/>
          <w:iCs/>
          <w:kern w:val="1"/>
          <w:sz w:val="24"/>
          <w:szCs w:val="24"/>
          <w:lang w:eastAsia="hi-IN" w:bidi="hi-IN"/>
        </w:rPr>
      </w:pPr>
    </w:p>
    <w:p w:rsidR="002B3E83" w:rsidRPr="00CF7563" w:rsidRDefault="00C217C6" w:rsidP="00A35404">
      <w:pPr>
        <w:widowControl w:val="0"/>
        <w:suppressAutoHyphens/>
        <w:spacing w:after="0" w:line="240" w:lineRule="auto"/>
        <w:ind w:left="1134"/>
        <w:rPr>
          <w:rFonts w:ascii="Palatino Linotype" w:hAnsi="Palatino Linotype" w:cs="Palatino Linotype"/>
          <w:b/>
          <w:bCs/>
          <w:i/>
          <w:iCs/>
          <w:kern w:val="1"/>
          <w:sz w:val="24"/>
          <w:szCs w:val="24"/>
          <w:lang w:eastAsia="hi-IN" w:bidi="hi-IN"/>
        </w:rPr>
      </w:pPr>
      <w:r>
        <w:rPr>
          <w:rFonts w:ascii="Times New Roman" w:hAnsi="Times New Roman" w:cs="Times New Roman"/>
          <w:b/>
          <w:bCs/>
          <w:kern w:val="1"/>
          <w:sz w:val="24"/>
          <w:szCs w:val="24"/>
          <w:lang w:eastAsia="hi-IN" w:bidi="hi-IN"/>
        </w:rPr>
        <w:t>11</w:t>
      </w:r>
      <w:r w:rsidR="002B3E83">
        <w:rPr>
          <w:rFonts w:ascii="Times New Roman" w:hAnsi="Times New Roman" w:cs="Times New Roman"/>
          <w:b/>
          <w:bCs/>
          <w:kern w:val="1"/>
          <w:sz w:val="24"/>
          <w:szCs w:val="24"/>
          <w:lang w:eastAsia="hi-IN" w:bidi="hi-IN"/>
        </w:rPr>
        <w:t xml:space="preserve">.3.5. </w:t>
      </w:r>
      <w:proofErr w:type="gramStart"/>
      <w:r w:rsidR="002B3E83">
        <w:rPr>
          <w:rFonts w:ascii="Palatino Linotype" w:hAnsi="Palatino Linotype" w:cs="Palatino Linotype"/>
          <w:b/>
          <w:bCs/>
          <w:kern w:val="1"/>
          <w:sz w:val="24"/>
          <w:szCs w:val="24"/>
          <w:lang w:eastAsia="hi-IN" w:bidi="hi-IN"/>
        </w:rPr>
        <w:t>Hajsodrások</w:t>
      </w:r>
      <w:r w:rsidR="002B3E83">
        <w:rPr>
          <w:rFonts w:ascii="Times New Roman" w:hAnsi="Times New Roman" w:cs="Times New Roman"/>
          <w:b/>
          <w:bCs/>
          <w:i/>
          <w:iCs/>
          <w:kern w:val="1"/>
          <w:sz w:val="24"/>
          <w:szCs w:val="24"/>
          <w:lang w:eastAsia="hi-IN" w:bidi="hi-IN"/>
        </w:rPr>
        <w:tab/>
      </w:r>
      <w:r w:rsidR="002B3E83">
        <w:rPr>
          <w:rFonts w:ascii="Times New Roman" w:hAnsi="Times New Roman" w:cs="Times New Roman"/>
          <w:b/>
          <w:bCs/>
          <w:i/>
          <w:iCs/>
          <w:kern w:val="1"/>
          <w:sz w:val="24"/>
          <w:szCs w:val="24"/>
          <w:lang w:eastAsia="hi-IN" w:bidi="hi-IN"/>
        </w:rPr>
        <w:tab/>
      </w:r>
      <w:r w:rsidR="002B3E83">
        <w:rPr>
          <w:rFonts w:ascii="Times New Roman" w:hAnsi="Times New Roman" w:cs="Times New Roman"/>
          <w:b/>
          <w:bCs/>
          <w:i/>
          <w:iCs/>
          <w:kern w:val="1"/>
          <w:sz w:val="24"/>
          <w:szCs w:val="24"/>
          <w:lang w:eastAsia="hi-IN" w:bidi="hi-IN"/>
        </w:rPr>
        <w:tab/>
      </w:r>
      <w:r w:rsidR="002B3E83">
        <w:rPr>
          <w:rFonts w:ascii="Times New Roman" w:hAnsi="Times New Roman" w:cs="Times New Roman"/>
          <w:b/>
          <w:bCs/>
          <w:i/>
          <w:iCs/>
          <w:kern w:val="1"/>
          <w:sz w:val="24"/>
          <w:szCs w:val="24"/>
          <w:lang w:eastAsia="hi-IN" w:bidi="hi-IN"/>
        </w:rPr>
        <w:tab/>
      </w:r>
      <w:r w:rsidR="002B3E83">
        <w:rPr>
          <w:rFonts w:ascii="Times New Roman" w:hAnsi="Times New Roman" w:cs="Times New Roman"/>
          <w:b/>
          <w:bCs/>
          <w:i/>
          <w:iCs/>
          <w:kern w:val="1"/>
          <w:sz w:val="24"/>
          <w:szCs w:val="24"/>
          <w:lang w:eastAsia="hi-IN" w:bidi="hi-IN"/>
        </w:rPr>
        <w:tab/>
      </w:r>
      <w:r w:rsidR="00A35404">
        <w:rPr>
          <w:rFonts w:ascii="Times New Roman" w:hAnsi="Times New Roman" w:cs="Times New Roman"/>
          <w:b/>
          <w:bCs/>
          <w:i/>
          <w:iCs/>
          <w:kern w:val="1"/>
          <w:sz w:val="24"/>
          <w:szCs w:val="24"/>
          <w:lang w:eastAsia="hi-IN" w:bidi="hi-IN"/>
        </w:rPr>
        <w:t xml:space="preserve">                      </w:t>
      </w:r>
      <w:r w:rsidR="000F07A2">
        <w:rPr>
          <w:rFonts w:ascii="Times New Roman" w:hAnsi="Times New Roman" w:cs="Times New Roman"/>
          <w:b/>
          <w:bCs/>
          <w:i/>
          <w:iCs/>
          <w:kern w:val="1"/>
          <w:sz w:val="24"/>
          <w:szCs w:val="24"/>
          <w:lang w:eastAsia="hi-IN" w:bidi="hi-IN"/>
        </w:rPr>
        <w:t>59</w:t>
      </w:r>
      <w:r w:rsidR="000F07A2">
        <w:rPr>
          <w:rFonts w:ascii="Palatino Linotype" w:hAnsi="Palatino Linotype" w:cs="Palatino Linotype"/>
          <w:b/>
          <w:bCs/>
          <w:i/>
          <w:iCs/>
          <w:kern w:val="1"/>
          <w:sz w:val="24"/>
          <w:szCs w:val="24"/>
          <w:lang w:eastAsia="hi-IN" w:bidi="hi-IN"/>
        </w:rPr>
        <w:t>óra</w:t>
      </w:r>
      <w:proofErr w:type="gramEnd"/>
      <w:r w:rsidR="002B3E83">
        <w:rPr>
          <w:rFonts w:ascii="Palatino Linotype" w:hAnsi="Palatino Linotype" w:cs="Palatino Linotype"/>
          <w:b/>
          <w:bCs/>
          <w:i/>
          <w:iCs/>
          <w:kern w:val="1"/>
          <w:sz w:val="24"/>
          <w:szCs w:val="24"/>
          <w:lang w:eastAsia="hi-IN" w:bidi="hi-IN"/>
        </w:rPr>
        <w:t>/</w:t>
      </w:r>
      <w:r w:rsidR="000F07A2">
        <w:rPr>
          <w:rFonts w:ascii="Palatino Linotype" w:hAnsi="Palatino Linotype" w:cs="Palatino Linotype"/>
          <w:b/>
          <w:bCs/>
          <w:i/>
          <w:iCs/>
          <w:kern w:val="1"/>
          <w:sz w:val="24"/>
          <w:szCs w:val="24"/>
          <w:lang w:eastAsia="hi-IN" w:bidi="hi-IN"/>
        </w:rPr>
        <w:t>57</w:t>
      </w:r>
      <w:r w:rsidR="000F07A2" w:rsidRPr="00CF7563">
        <w:rPr>
          <w:rFonts w:ascii="Palatino Linotype" w:hAnsi="Palatino Linotype" w:cs="Palatino Linotype"/>
          <w:b/>
          <w:bCs/>
          <w:i/>
          <w:iCs/>
          <w:kern w:val="1"/>
          <w:sz w:val="24"/>
          <w:szCs w:val="24"/>
          <w:lang w:eastAsia="hi-IN" w:bidi="hi-IN"/>
        </w:rPr>
        <w:t xml:space="preserve"> </w:t>
      </w:r>
      <w:r w:rsidR="002B3E83" w:rsidRPr="00CF7563">
        <w:rPr>
          <w:rFonts w:ascii="Palatino Linotype" w:hAnsi="Palatino Linotype" w:cs="Palatino Linotype"/>
          <w:b/>
          <w:bCs/>
          <w:i/>
          <w:iCs/>
          <w:kern w:val="1"/>
          <w:sz w:val="24"/>
          <w:szCs w:val="24"/>
          <w:lang w:eastAsia="hi-IN" w:bidi="hi-IN"/>
        </w:rPr>
        <w:t xml:space="preserve">óra </w:t>
      </w:r>
      <w:r w:rsidR="002B3E83" w:rsidRPr="007003F6">
        <w:rPr>
          <w:rFonts w:ascii="Palatino Linotype" w:hAnsi="Palatino Linotype" w:cs="Palatino Linotype"/>
          <w:sz w:val="20"/>
          <w:szCs w:val="20"/>
        </w:rPr>
        <w:t>*</w:t>
      </w:r>
    </w:p>
    <w:p w:rsidR="002B3E83" w:rsidRPr="00E401EA" w:rsidRDefault="002B3E83" w:rsidP="00A35404">
      <w:pPr>
        <w:widowControl w:val="0"/>
        <w:suppressAutoHyphens/>
        <w:spacing w:after="0" w:line="240" w:lineRule="auto"/>
        <w:ind w:left="1134"/>
        <w:jc w:val="right"/>
        <w:rPr>
          <w:rFonts w:ascii="Times New Roman" w:hAnsi="Times New Roman" w:cs="Times New Roman"/>
          <w:b/>
          <w:bCs/>
          <w:kern w:val="1"/>
          <w:sz w:val="24"/>
          <w:szCs w:val="24"/>
          <w:lang w:eastAsia="hi-IN" w:bidi="hi-IN"/>
        </w:rPr>
      </w:pP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 xml:space="preserve">/9, 10, 11, 12, </w:t>
      </w: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/13</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Hajsodrások típusai</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Hajsodrások technikájának elsajátítása</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Hajsodrás elkészítésének lehetősége: bármilyen típusú természetes hajból, a legideálisabb 10-15 cm2 sűrű dús hajból</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 xml:space="preserve">Hajsodrás vagy </w:t>
      </w:r>
      <w:proofErr w:type="spellStart"/>
      <w:r w:rsidRPr="0024742F">
        <w:rPr>
          <w:rFonts w:ascii="Palatino Linotype" w:hAnsi="Palatino Linotype" w:cs="Palatino Linotype"/>
          <w:kern w:val="1"/>
          <w:sz w:val="24"/>
          <w:szCs w:val="24"/>
          <w:lang w:eastAsia="hi-IN" w:bidi="hi-IN"/>
        </w:rPr>
        <w:t>raszta</w:t>
      </w:r>
      <w:proofErr w:type="spellEnd"/>
      <w:r w:rsidRPr="0024742F">
        <w:rPr>
          <w:rFonts w:ascii="Palatino Linotype" w:hAnsi="Palatino Linotype" w:cs="Palatino Linotype"/>
          <w:kern w:val="1"/>
          <w:sz w:val="24"/>
          <w:szCs w:val="24"/>
          <w:lang w:eastAsia="hi-IN" w:bidi="hi-IN"/>
        </w:rPr>
        <w:t xml:space="preserve"> frizura angol elnevezése </w:t>
      </w:r>
      <w:proofErr w:type="spellStart"/>
      <w:r w:rsidRPr="0024742F">
        <w:rPr>
          <w:rFonts w:ascii="Palatino Linotype" w:hAnsi="Palatino Linotype" w:cs="Palatino Linotype"/>
          <w:kern w:val="1"/>
          <w:sz w:val="24"/>
          <w:szCs w:val="24"/>
          <w:lang w:eastAsia="hi-IN" w:bidi="hi-IN"/>
        </w:rPr>
        <w:t>dreadlock</w:t>
      </w:r>
      <w:proofErr w:type="spellEnd"/>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lastRenderedPageBreak/>
        <w:t>Vendég felkészítése a hajsodrás elkezdésére</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Hajsodrás elkészítéséhez használt eszközök: nagyon sűrűfogú és lehetőleg fém vagy erős műanyagból készült fésű, kisméretű hajgumi, kisméretű hajcsatok, vékony kb. 0,75-ös horgolótű</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 xml:space="preserve">Hajsodráshoz használandó anyagok: </w:t>
      </w:r>
      <w:proofErr w:type="spellStart"/>
      <w:r w:rsidRPr="0024742F">
        <w:rPr>
          <w:rFonts w:ascii="Palatino Linotype" w:hAnsi="Palatino Linotype" w:cs="Palatino Linotype"/>
          <w:kern w:val="1"/>
          <w:sz w:val="24"/>
          <w:szCs w:val="24"/>
          <w:lang w:eastAsia="hi-IN" w:bidi="hi-IN"/>
        </w:rPr>
        <w:t>Wax</w:t>
      </w:r>
      <w:proofErr w:type="spellEnd"/>
      <w:r w:rsidRPr="0024742F">
        <w:rPr>
          <w:rFonts w:ascii="Palatino Linotype" w:hAnsi="Palatino Linotype" w:cs="Palatino Linotype"/>
          <w:kern w:val="1"/>
          <w:sz w:val="24"/>
          <w:szCs w:val="24"/>
          <w:lang w:eastAsia="hi-IN" w:bidi="hi-IN"/>
        </w:rPr>
        <w:t>, olcsó minimális összetevőket tartalmazó fodrászsamponok pl. Wu2</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Hajsodrás díszítő elemei: gyöngyök, színes gumik, színes fonalak</w:t>
      </w:r>
      <w:r>
        <w:rPr>
          <w:rFonts w:ascii="Palatino Linotype" w:hAnsi="Palatino Linotype" w:cs="Palatino Linotype"/>
          <w:kern w:val="1"/>
          <w:sz w:val="24"/>
          <w:szCs w:val="24"/>
          <w:lang w:eastAsia="hi-IN" w:bidi="hi-IN"/>
        </w:rPr>
        <w:t>.</w:t>
      </w:r>
    </w:p>
    <w:p w:rsidR="002B3E83" w:rsidRPr="0024742F"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24742F">
        <w:rPr>
          <w:rFonts w:ascii="Palatino Linotype" w:hAnsi="Palatino Linotype" w:cs="Palatino Linotype"/>
          <w:kern w:val="1"/>
          <w:sz w:val="24"/>
          <w:szCs w:val="24"/>
          <w:lang w:eastAsia="hi-IN" w:bidi="hi-IN"/>
        </w:rPr>
        <w:t>Hajsodrás alkalmazási lehetőségei: hordható utcai viselet</w:t>
      </w:r>
      <w:r>
        <w:rPr>
          <w:rFonts w:ascii="Palatino Linotype" w:hAnsi="Palatino Linotype" w:cs="Palatino Linotype"/>
          <w:kern w:val="1"/>
          <w:sz w:val="24"/>
          <w:szCs w:val="24"/>
          <w:lang w:eastAsia="hi-IN" w:bidi="hi-IN"/>
        </w:rPr>
        <w:t>.</w:t>
      </w:r>
    </w:p>
    <w:p w:rsidR="002B3E83" w:rsidRDefault="002B3E83" w:rsidP="00A35404">
      <w:pPr>
        <w:widowControl w:val="0"/>
        <w:suppressAutoHyphens/>
        <w:spacing w:after="0" w:line="240" w:lineRule="auto"/>
        <w:ind w:left="1134"/>
        <w:rPr>
          <w:rFonts w:ascii="Times New Roman" w:hAnsi="Times New Roman" w:cs="Times New Roman"/>
          <w:b/>
          <w:bCs/>
          <w:i/>
          <w:iCs/>
          <w:kern w:val="1"/>
          <w:sz w:val="24"/>
          <w:szCs w:val="24"/>
          <w:lang w:eastAsia="hi-IN" w:bidi="hi-IN"/>
        </w:rPr>
      </w:pPr>
    </w:p>
    <w:p w:rsidR="002B3E83" w:rsidRPr="00CF7563" w:rsidRDefault="00C217C6" w:rsidP="00A35404">
      <w:pPr>
        <w:widowControl w:val="0"/>
        <w:suppressAutoHyphens/>
        <w:spacing w:after="0" w:line="240" w:lineRule="auto"/>
        <w:ind w:left="1134"/>
        <w:rPr>
          <w:rFonts w:ascii="Palatino Linotype" w:hAnsi="Palatino Linotype" w:cs="Palatino Linotype"/>
          <w:b/>
          <w:bCs/>
          <w:i/>
          <w:iCs/>
          <w:kern w:val="1"/>
          <w:sz w:val="24"/>
          <w:szCs w:val="24"/>
          <w:lang w:eastAsia="hi-IN" w:bidi="hi-IN"/>
        </w:rPr>
      </w:pPr>
      <w:r>
        <w:rPr>
          <w:rFonts w:ascii="Times New Roman" w:hAnsi="Times New Roman" w:cs="Times New Roman"/>
          <w:b/>
          <w:bCs/>
          <w:kern w:val="1"/>
          <w:sz w:val="24"/>
          <w:szCs w:val="24"/>
          <w:lang w:eastAsia="hi-IN" w:bidi="hi-IN"/>
        </w:rPr>
        <w:t>11</w:t>
      </w:r>
      <w:r w:rsidR="002B3E83">
        <w:rPr>
          <w:rFonts w:ascii="Times New Roman" w:hAnsi="Times New Roman" w:cs="Times New Roman"/>
          <w:b/>
          <w:bCs/>
          <w:kern w:val="1"/>
          <w:sz w:val="24"/>
          <w:szCs w:val="24"/>
          <w:lang w:eastAsia="hi-IN" w:bidi="hi-IN"/>
        </w:rPr>
        <w:t xml:space="preserve">.3.5. </w:t>
      </w:r>
      <w:proofErr w:type="gramStart"/>
      <w:r w:rsidR="002B3E83">
        <w:rPr>
          <w:rFonts w:ascii="Palatino Linotype" w:hAnsi="Palatino Linotype" w:cs="Palatino Linotype"/>
          <w:b/>
          <w:bCs/>
          <w:kern w:val="1"/>
          <w:sz w:val="24"/>
          <w:szCs w:val="24"/>
          <w:lang w:eastAsia="hi-IN" w:bidi="hi-IN"/>
        </w:rPr>
        <w:t>Haj</w:t>
      </w:r>
      <w:r w:rsidR="002B3E83" w:rsidRPr="005D3675">
        <w:rPr>
          <w:rFonts w:ascii="Palatino Linotype" w:hAnsi="Palatino Linotype" w:cs="Palatino Linotype"/>
          <w:b/>
          <w:bCs/>
          <w:kern w:val="1"/>
          <w:sz w:val="24"/>
          <w:szCs w:val="24"/>
          <w:lang w:eastAsia="hi-IN" w:bidi="hi-IN"/>
        </w:rPr>
        <w:t xml:space="preserve">szövések                </w:t>
      </w:r>
      <w:r w:rsidR="002B3E83">
        <w:rPr>
          <w:rFonts w:ascii="Times New Roman" w:hAnsi="Times New Roman" w:cs="Times New Roman"/>
          <w:b/>
          <w:bCs/>
          <w:i/>
          <w:iCs/>
          <w:kern w:val="1"/>
          <w:sz w:val="24"/>
          <w:szCs w:val="24"/>
          <w:lang w:eastAsia="hi-IN" w:bidi="hi-IN"/>
        </w:rPr>
        <w:tab/>
      </w:r>
      <w:r w:rsidR="002B3E83">
        <w:rPr>
          <w:rFonts w:ascii="Times New Roman" w:hAnsi="Times New Roman" w:cs="Times New Roman"/>
          <w:b/>
          <w:bCs/>
          <w:i/>
          <w:iCs/>
          <w:kern w:val="1"/>
          <w:sz w:val="24"/>
          <w:szCs w:val="24"/>
          <w:lang w:eastAsia="hi-IN" w:bidi="hi-IN"/>
        </w:rPr>
        <w:tab/>
      </w:r>
      <w:r w:rsidR="002B3E83">
        <w:rPr>
          <w:rFonts w:ascii="Times New Roman" w:hAnsi="Times New Roman" w:cs="Times New Roman"/>
          <w:b/>
          <w:bCs/>
          <w:i/>
          <w:iCs/>
          <w:kern w:val="1"/>
          <w:sz w:val="24"/>
          <w:szCs w:val="24"/>
          <w:lang w:eastAsia="hi-IN" w:bidi="hi-IN"/>
        </w:rPr>
        <w:tab/>
      </w:r>
      <w:r w:rsidR="002B3E83">
        <w:rPr>
          <w:rFonts w:ascii="Times New Roman" w:hAnsi="Times New Roman" w:cs="Times New Roman"/>
          <w:b/>
          <w:bCs/>
          <w:i/>
          <w:iCs/>
          <w:kern w:val="1"/>
          <w:sz w:val="24"/>
          <w:szCs w:val="24"/>
          <w:lang w:eastAsia="hi-IN" w:bidi="hi-IN"/>
        </w:rPr>
        <w:tab/>
      </w:r>
      <w:r w:rsidR="002B3E83">
        <w:rPr>
          <w:rFonts w:ascii="Times New Roman" w:hAnsi="Times New Roman" w:cs="Times New Roman"/>
          <w:b/>
          <w:bCs/>
          <w:i/>
          <w:iCs/>
          <w:kern w:val="1"/>
          <w:sz w:val="24"/>
          <w:szCs w:val="24"/>
          <w:lang w:eastAsia="hi-IN" w:bidi="hi-IN"/>
        </w:rPr>
        <w:tab/>
      </w:r>
      <w:r w:rsidR="00A35404">
        <w:rPr>
          <w:rFonts w:ascii="Times New Roman" w:hAnsi="Times New Roman" w:cs="Times New Roman"/>
          <w:b/>
          <w:bCs/>
          <w:i/>
          <w:iCs/>
          <w:kern w:val="1"/>
          <w:sz w:val="24"/>
          <w:szCs w:val="24"/>
          <w:lang w:eastAsia="hi-IN" w:bidi="hi-IN"/>
        </w:rPr>
        <w:t xml:space="preserve">         </w:t>
      </w:r>
      <w:r w:rsidR="000F07A2">
        <w:rPr>
          <w:rFonts w:ascii="Times New Roman" w:hAnsi="Times New Roman" w:cs="Times New Roman"/>
          <w:b/>
          <w:bCs/>
          <w:i/>
          <w:iCs/>
          <w:kern w:val="1"/>
          <w:sz w:val="24"/>
          <w:szCs w:val="24"/>
          <w:lang w:eastAsia="hi-IN" w:bidi="hi-IN"/>
        </w:rPr>
        <w:t>59</w:t>
      </w:r>
      <w:proofErr w:type="gramEnd"/>
      <w:r w:rsidR="000F07A2">
        <w:rPr>
          <w:rFonts w:ascii="Times New Roman" w:hAnsi="Times New Roman" w:cs="Times New Roman"/>
          <w:b/>
          <w:bCs/>
          <w:i/>
          <w:iCs/>
          <w:kern w:val="1"/>
          <w:sz w:val="24"/>
          <w:szCs w:val="24"/>
          <w:lang w:eastAsia="hi-IN" w:bidi="hi-IN"/>
        </w:rPr>
        <w:t xml:space="preserve"> </w:t>
      </w:r>
      <w:r w:rsidR="002B3E83">
        <w:rPr>
          <w:rFonts w:ascii="Palatino Linotype" w:hAnsi="Palatino Linotype" w:cs="Palatino Linotype"/>
          <w:b/>
          <w:bCs/>
          <w:i/>
          <w:iCs/>
          <w:kern w:val="1"/>
          <w:sz w:val="24"/>
          <w:szCs w:val="24"/>
          <w:lang w:eastAsia="hi-IN" w:bidi="hi-IN"/>
        </w:rPr>
        <w:t>óra/</w:t>
      </w:r>
      <w:r w:rsidR="000F07A2">
        <w:rPr>
          <w:rFonts w:ascii="Palatino Linotype" w:hAnsi="Palatino Linotype" w:cs="Palatino Linotype"/>
          <w:b/>
          <w:bCs/>
          <w:i/>
          <w:iCs/>
          <w:kern w:val="1"/>
          <w:sz w:val="24"/>
          <w:szCs w:val="24"/>
          <w:lang w:eastAsia="hi-IN" w:bidi="hi-IN"/>
        </w:rPr>
        <w:t>57</w:t>
      </w:r>
      <w:r w:rsidR="000F07A2" w:rsidRPr="00CF7563">
        <w:rPr>
          <w:rFonts w:ascii="Palatino Linotype" w:hAnsi="Palatino Linotype" w:cs="Palatino Linotype"/>
          <w:b/>
          <w:bCs/>
          <w:i/>
          <w:iCs/>
          <w:kern w:val="1"/>
          <w:sz w:val="24"/>
          <w:szCs w:val="24"/>
          <w:lang w:eastAsia="hi-IN" w:bidi="hi-IN"/>
        </w:rPr>
        <w:t xml:space="preserve"> </w:t>
      </w:r>
      <w:r w:rsidR="002B3E83" w:rsidRPr="00CF7563">
        <w:rPr>
          <w:rFonts w:ascii="Palatino Linotype" w:hAnsi="Palatino Linotype" w:cs="Palatino Linotype"/>
          <w:b/>
          <w:bCs/>
          <w:i/>
          <w:iCs/>
          <w:kern w:val="1"/>
          <w:sz w:val="24"/>
          <w:szCs w:val="24"/>
          <w:lang w:eastAsia="hi-IN" w:bidi="hi-IN"/>
        </w:rPr>
        <w:t xml:space="preserve">óra </w:t>
      </w:r>
      <w:r w:rsidR="002B3E83" w:rsidRPr="007003F6">
        <w:rPr>
          <w:rFonts w:ascii="Palatino Linotype" w:hAnsi="Palatino Linotype" w:cs="Palatino Linotype"/>
          <w:sz w:val="20"/>
          <w:szCs w:val="20"/>
        </w:rPr>
        <w:t>*</w:t>
      </w:r>
    </w:p>
    <w:p w:rsidR="002B3E83" w:rsidRPr="00E401EA" w:rsidRDefault="002B3E83" w:rsidP="00A35404">
      <w:pPr>
        <w:widowControl w:val="0"/>
        <w:suppressAutoHyphens/>
        <w:spacing w:after="0" w:line="240" w:lineRule="auto"/>
        <w:ind w:left="1134"/>
        <w:jc w:val="right"/>
        <w:rPr>
          <w:rFonts w:ascii="Times New Roman" w:hAnsi="Times New Roman" w:cs="Times New Roman"/>
          <w:b/>
          <w:bCs/>
          <w:kern w:val="1"/>
          <w:sz w:val="24"/>
          <w:szCs w:val="24"/>
          <w:lang w:eastAsia="hi-IN" w:bidi="hi-IN"/>
        </w:rPr>
      </w:pP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 xml:space="preserve">/9, 10, 11, 12, </w:t>
      </w: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/13</w:t>
      </w:r>
    </w:p>
    <w:p w:rsidR="002B3E83" w:rsidRPr="004A5B62"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4A5B62">
        <w:rPr>
          <w:rFonts w:ascii="Palatino Linotype" w:hAnsi="Palatino Linotype" w:cs="Palatino Linotype"/>
          <w:kern w:val="1"/>
          <w:sz w:val="24"/>
          <w:szCs w:val="24"/>
          <w:lang w:eastAsia="hi-IN" w:bidi="hi-IN"/>
        </w:rPr>
        <w:t>Hajszövés elméletének ismertetése</w:t>
      </w:r>
      <w:r>
        <w:rPr>
          <w:rFonts w:ascii="Palatino Linotype" w:hAnsi="Palatino Linotype" w:cs="Palatino Linotype"/>
          <w:kern w:val="1"/>
          <w:sz w:val="24"/>
          <w:szCs w:val="24"/>
          <w:lang w:eastAsia="hi-IN" w:bidi="hi-IN"/>
        </w:rPr>
        <w:t>.</w:t>
      </w:r>
    </w:p>
    <w:p w:rsidR="002B3E83" w:rsidRPr="004A5B62"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4A5B62">
        <w:rPr>
          <w:rFonts w:ascii="Palatino Linotype" w:hAnsi="Palatino Linotype" w:cs="Palatino Linotype"/>
          <w:kern w:val="1"/>
          <w:sz w:val="24"/>
          <w:szCs w:val="24"/>
          <w:lang w:eastAsia="hi-IN" w:bidi="hi-IN"/>
        </w:rPr>
        <w:t>Hajszövés technikájának bemutatása</w:t>
      </w:r>
      <w:r>
        <w:rPr>
          <w:rFonts w:ascii="Palatino Linotype" w:hAnsi="Palatino Linotype" w:cs="Palatino Linotype"/>
          <w:kern w:val="1"/>
          <w:sz w:val="24"/>
          <w:szCs w:val="24"/>
          <w:lang w:eastAsia="hi-IN" w:bidi="hi-IN"/>
        </w:rPr>
        <w:t>.</w:t>
      </w:r>
    </w:p>
    <w:p w:rsidR="002B3E83" w:rsidRPr="004A5B62"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4A5B62">
        <w:rPr>
          <w:rFonts w:ascii="Palatino Linotype" w:hAnsi="Palatino Linotype" w:cs="Palatino Linotype"/>
          <w:kern w:val="1"/>
          <w:sz w:val="24"/>
          <w:szCs w:val="24"/>
          <w:lang w:eastAsia="hi-IN" w:bidi="hi-IN"/>
        </w:rPr>
        <w:t>Hajszövés technikájának gyakorlása a kézügyesség és kreativitás fejlesztése</w:t>
      </w:r>
      <w:r>
        <w:rPr>
          <w:rFonts w:ascii="Palatino Linotype" w:hAnsi="Palatino Linotype" w:cs="Palatino Linotype"/>
          <w:kern w:val="1"/>
          <w:sz w:val="24"/>
          <w:szCs w:val="24"/>
          <w:lang w:eastAsia="hi-IN" w:bidi="hi-IN"/>
        </w:rPr>
        <w:t>.</w:t>
      </w:r>
    </w:p>
    <w:p w:rsidR="002B3E83" w:rsidRPr="004A5B62"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4A5B62">
        <w:rPr>
          <w:rFonts w:ascii="Palatino Linotype" w:hAnsi="Palatino Linotype" w:cs="Palatino Linotype"/>
          <w:kern w:val="1"/>
          <w:sz w:val="24"/>
          <w:szCs w:val="24"/>
          <w:lang w:eastAsia="hi-IN" w:bidi="hi-IN"/>
        </w:rPr>
        <w:t>Hajszövés készítésének lehetőségei: 3-4 tincs vagy több tincs</w:t>
      </w:r>
      <w:r>
        <w:rPr>
          <w:rFonts w:ascii="Palatino Linotype" w:hAnsi="Palatino Linotype" w:cs="Palatino Linotype"/>
          <w:kern w:val="1"/>
          <w:sz w:val="24"/>
          <w:szCs w:val="24"/>
          <w:lang w:eastAsia="hi-IN" w:bidi="hi-IN"/>
        </w:rPr>
        <w:t>.</w:t>
      </w:r>
    </w:p>
    <w:p w:rsidR="002B3E83" w:rsidRPr="004A5B62"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4A5B62">
        <w:rPr>
          <w:rFonts w:ascii="Palatino Linotype" w:hAnsi="Palatino Linotype" w:cs="Palatino Linotype"/>
          <w:kern w:val="1"/>
          <w:sz w:val="24"/>
          <w:szCs w:val="24"/>
          <w:lang w:eastAsia="hi-IN" w:bidi="hi-IN"/>
        </w:rPr>
        <w:t>Hajszövés készíthető természetes hajból és póthajból, természetes hajhoz póttincs hozzáadásával</w:t>
      </w:r>
      <w:r>
        <w:rPr>
          <w:rFonts w:ascii="Palatino Linotype" w:hAnsi="Palatino Linotype" w:cs="Palatino Linotype"/>
          <w:kern w:val="1"/>
          <w:sz w:val="24"/>
          <w:szCs w:val="24"/>
          <w:lang w:eastAsia="hi-IN" w:bidi="hi-IN"/>
        </w:rPr>
        <w:t>.</w:t>
      </w:r>
    </w:p>
    <w:p w:rsidR="002B3E83" w:rsidRPr="004A5B62"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4A5B62">
        <w:rPr>
          <w:rFonts w:ascii="Palatino Linotype" w:hAnsi="Palatino Linotype" w:cs="Palatino Linotype"/>
          <w:kern w:val="1"/>
          <w:sz w:val="24"/>
          <w:szCs w:val="24"/>
          <w:lang w:eastAsia="hi-IN" w:bidi="hi-IN"/>
        </w:rPr>
        <w:t>A művelet elkészítéséhez használható eszközök: fésűk, kefék, stílfésű, hajsimító vas, hajgumi</w:t>
      </w:r>
      <w:r>
        <w:rPr>
          <w:rFonts w:ascii="Palatino Linotype" w:hAnsi="Palatino Linotype" w:cs="Palatino Linotype"/>
          <w:kern w:val="1"/>
          <w:sz w:val="24"/>
          <w:szCs w:val="24"/>
          <w:lang w:eastAsia="hi-IN" w:bidi="hi-IN"/>
        </w:rPr>
        <w:t>.</w:t>
      </w:r>
    </w:p>
    <w:p w:rsidR="002B3E83" w:rsidRPr="004A5B62"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4A5B62">
        <w:rPr>
          <w:rFonts w:ascii="Palatino Linotype" w:hAnsi="Palatino Linotype" w:cs="Palatino Linotype"/>
          <w:kern w:val="1"/>
          <w:sz w:val="24"/>
          <w:szCs w:val="24"/>
          <w:lang w:eastAsia="hi-IN" w:bidi="hi-IN"/>
        </w:rPr>
        <w:t xml:space="preserve">Hajszövéshez használható anyagok: zselé, </w:t>
      </w:r>
      <w:proofErr w:type="spellStart"/>
      <w:r w:rsidRPr="004A5B62">
        <w:rPr>
          <w:rFonts w:ascii="Palatino Linotype" w:hAnsi="Palatino Linotype" w:cs="Palatino Linotype"/>
          <w:kern w:val="1"/>
          <w:sz w:val="24"/>
          <w:szCs w:val="24"/>
          <w:lang w:eastAsia="hi-IN" w:bidi="hi-IN"/>
        </w:rPr>
        <w:t>wax</w:t>
      </w:r>
      <w:proofErr w:type="spellEnd"/>
      <w:r w:rsidRPr="004A5B62">
        <w:rPr>
          <w:rFonts w:ascii="Palatino Linotype" w:hAnsi="Palatino Linotype" w:cs="Palatino Linotype"/>
          <w:kern w:val="1"/>
          <w:sz w:val="24"/>
          <w:szCs w:val="24"/>
          <w:lang w:eastAsia="hi-IN" w:bidi="hi-IN"/>
        </w:rPr>
        <w:t xml:space="preserve">, hajlakk, hajfény, </w:t>
      </w:r>
      <w:proofErr w:type="spellStart"/>
      <w:r w:rsidRPr="004A5B62">
        <w:rPr>
          <w:rFonts w:ascii="Palatino Linotype" w:hAnsi="Palatino Linotype" w:cs="Palatino Linotype"/>
          <w:kern w:val="1"/>
          <w:sz w:val="24"/>
          <w:szCs w:val="24"/>
          <w:lang w:eastAsia="hi-IN" w:bidi="hi-IN"/>
        </w:rPr>
        <w:t>hajfény</w:t>
      </w:r>
      <w:proofErr w:type="spellEnd"/>
      <w:r w:rsidRPr="004A5B62">
        <w:rPr>
          <w:rFonts w:ascii="Palatino Linotype" w:hAnsi="Palatino Linotype" w:cs="Palatino Linotype"/>
          <w:kern w:val="1"/>
          <w:sz w:val="24"/>
          <w:szCs w:val="24"/>
          <w:lang w:eastAsia="hi-IN" w:bidi="hi-IN"/>
        </w:rPr>
        <w:t xml:space="preserve"> krém</w:t>
      </w:r>
      <w:r>
        <w:rPr>
          <w:rFonts w:ascii="Palatino Linotype" w:hAnsi="Palatino Linotype" w:cs="Palatino Linotype"/>
          <w:kern w:val="1"/>
          <w:sz w:val="24"/>
          <w:szCs w:val="24"/>
          <w:lang w:eastAsia="hi-IN" w:bidi="hi-IN"/>
        </w:rPr>
        <w:t>.</w:t>
      </w:r>
    </w:p>
    <w:p w:rsidR="002B3E83" w:rsidRPr="004A5B62"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4A5B62">
        <w:rPr>
          <w:rFonts w:ascii="Palatino Linotype" w:hAnsi="Palatino Linotype" w:cs="Palatino Linotype"/>
          <w:kern w:val="1"/>
          <w:sz w:val="24"/>
          <w:szCs w:val="24"/>
          <w:lang w:eastAsia="hi-IN" w:bidi="hi-IN"/>
        </w:rPr>
        <w:t>Hajszövés díszítése: színes póthaj, gyöngy, színes díszítő ékkövek</w:t>
      </w:r>
      <w:r>
        <w:rPr>
          <w:rFonts w:ascii="Palatino Linotype" w:hAnsi="Palatino Linotype" w:cs="Palatino Linotype"/>
          <w:kern w:val="1"/>
          <w:sz w:val="24"/>
          <w:szCs w:val="24"/>
          <w:lang w:eastAsia="hi-IN" w:bidi="hi-IN"/>
        </w:rPr>
        <w:t>.</w:t>
      </w:r>
    </w:p>
    <w:p w:rsidR="002B3E83" w:rsidRPr="004A5B62"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4A5B62">
        <w:rPr>
          <w:rFonts w:ascii="Palatino Linotype" w:hAnsi="Palatino Linotype" w:cs="Palatino Linotype"/>
          <w:kern w:val="1"/>
          <w:sz w:val="24"/>
          <w:szCs w:val="24"/>
          <w:lang w:eastAsia="hi-IN" w:bidi="hi-IN"/>
        </w:rPr>
        <w:t>Hajszövés készíthető egész fejen, és elképzelés szerint a fej különböző területein</w:t>
      </w:r>
      <w:r>
        <w:rPr>
          <w:rFonts w:ascii="Palatino Linotype" w:hAnsi="Palatino Linotype" w:cs="Palatino Linotype"/>
          <w:kern w:val="1"/>
          <w:sz w:val="24"/>
          <w:szCs w:val="24"/>
          <w:lang w:eastAsia="hi-IN" w:bidi="hi-IN"/>
        </w:rPr>
        <w:t>.</w:t>
      </w:r>
    </w:p>
    <w:p w:rsidR="002B3E83" w:rsidRPr="004A5B62"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4A5B62">
        <w:rPr>
          <w:rFonts w:ascii="Palatino Linotype" w:hAnsi="Palatino Linotype" w:cs="Palatino Linotype"/>
          <w:kern w:val="1"/>
          <w:sz w:val="24"/>
          <w:szCs w:val="24"/>
          <w:lang w:eastAsia="hi-IN" w:bidi="hi-IN"/>
        </w:rPr>
        <w:t>Hajszövés készíthető alkalmi frizurának, frizura kiegészítésnek, díszítésnek, verseny frizurák díszítés</w:t>
      </w:r>
      <w:r>
        <w:rPr>
          <w:rFonts w:ascii="Palatino Linotype" w:hAnsi="Palatino Linotype" w:cs="Palatino Linotype"/>
          <w:kern w:val="1"/>
          <w:sz w:val="24"/>
          <w:szCs w:val="24"/>
          <w:lang w:eastAsia="hi-IN" w:bidi="hi-IN"/>
        </w:rPr>
        <w:t>e</w:t>
      </w:r>
    </w:p>
    <w:p w:rsidR="002B3E83" w:rsidRPr="0024742F" w:rsidRDefault="002B3E83" w:rsidP="00A35404">
      <w:pPr>
        <w:widowControl w:val="0"/>
        <w:suppressAutoHyphens/>
        <w:spacing w:after="0" w:line="240" w:lineRule="auto"/>
        <w:ind w:left="1134"/>
        <w:rPr>
          <w:rFonts w:ascii="Times New Roman" w:hAnsi="Times New Roman" w:cs="Times New Roman"/>
          <w:kern w:val="1"/>
          <w:sz w:val="24"/>
          <w:szCs w:val="24"/>
          <w:lang w:eastAsia="hi-IN" w:bidi="hi-IN"/>
        </w:rPr>
      </w:pPr>
    </w:p>
    <w:p w:rsidR="002B3E83" w:rsidRDefault="00C217C6" w:rsidP="00A35404">
      <w:pPr>
        <w:widowControl w:val="0"/>
        <w:suppressAutoHyphens/>
        <w:spacing w:after="0" w:line="240" w:lineRule="auto"/>
        <w:ind w:left="1134"/>
        <w:rPr>
          <w:rFonts w:ascii="Palatino Linotype" w:hAnsi="Palatino Linotype" w:cs="Palatino Linotype"/>
          <w:b/>
          <w:bCs/>
          <w:kern w:val="1"/>
          <w:sz w:val="24"/>
          <w:szCs w:val="24"/>
          <w:lang w:eastAsia="hi-IN" w:bidi="hi-IN"/>
        </w:rPr>
      </w:pPr>
      <w:r>
        <w:rPr>
          <w:rFonts w:ascii="Times New Roman" w:hAnsi="Times New Roman" w:cs="Times New Roman"/>
          <w:b/>
          <w:bCs/>
          <w:kern w:val="1"/>
          <w:sz w:val="24"/>
          <w:szCs w:val="24"/>
          <w:lang w:eastAsia="hi-IN" w:bidi="hi-IN"/>
        </w:rPr>
        <w:t>11</w:t>
      </w:r>
      <w:r w:rsidR="002B3E83">
        <w:rPr>
          <w:rFonts w:ascii="Times New Roman" w:hAnsi="Times New Roman" w:cs="Times New Roman"/>
          <w:b/>
          <w:bCs/>
          <w:kern w:val="1"/>
          <w:sz w:val="24"/>
          <w:szCs w:val="24"/>
          <w:lang w:eastAsia="hi-IN" w:bidi="hi-IN"/>
        </w:rPr>
        <w:t xml:space="preserve">.3.6. </w:t>
      </w:r>
      <w:r w:rsidR="00125CA8">
        <w:rPr>
          <w:rFonts w:ascii="Palatino Linotype" w:hAnsi="Palatino Linotype" w:cs="Palatino Linotype"/>
          <w:b/>
          <w:bCs/>
          <w:kern w:val="1"/>
          <w:sz w:val="24"/>
          <w:szCs w:val="24"/>
          <w:lang w:eastAsia="hi-IN" w:bidi="hi-IN"/>
        </w:rPr>
        <w:t>Alapkozmetikumok</w:t>
      </w:r>
      <w:r w:rsidR="002B3E83" w:rsidRPr="00BD21BD">
        <w:rPr>
          <w:rFonts w:ascii="Palatino Linotype" w:hAnsi="Palatino Linotype" w:cs="Palatino Linotype"/>
          <w:b/>
          <w:bCs/>
          <w:kern w:val="1"/>
          <w:sz w:val="24"/>
          <w:szCs w:val="24"/>
          <w:lang w:eastAsia="hi-IN" w:bidi="hi-IN"/>
        </w:rPr>
        <w:t xml:space="preserve"> </w:t>
      </w:r>
      <w:proofErr w:type="gramStart"/>
      <w:r w:rsidR="002B3E83" w:rsidRPr="00BD21BD">
        <w:rPr>
          <w:rFonts w:ascii="Palatino Linotype" w:hAnsi="Palatino Linotype" w:cs="Palatino Linotype"/>
          <w:b/>
          <w:bCs/>
          <w:kern w:val="1"/>
          <w:sz w:val="24"/>
          <w:szCs w:val="24"/>
          <w:lang w:eastAsia="hi-IN" w:bidi="hi-IN"/>
        </w:rPr>
        <w:t xml:space="preserve">készítése    </w:t>
      </w:r>
      <w:r w:rsidR="002B3E83">
        <w:rPr>
          <w:rFonts w:ascii="Times New Roman" w:hAnsi="Times New Roman" w:cs="Times New Roman"/>
          <w:b/>
          <w:bCs/>
          <w:kern w:val="1"/>
          <w:sz w:val="24"/>
          <w:szCs w:val="24"/>
          <w:lang w:eastAsia="hi-IN" w:bidi="hi-IN"/>
        </w:rPr>
        <w:tab/>
      </w:r>
      <w:r w:rsidR="004550E4">
        <w:rPr>
          <w:rFonts w:ascii="Times New Roman" w:hAnsi="Times New Roman" w:cs="Times New Roman"/>
          <w:b/>
          <w:bCs/>
          <w:kern w:val="1"/>
          <w:sz w:val="24"/>
          <w:szCs w:val="24"/>
          <w:lang w:eastAsia="hi-IN" w:bidi="hi-IN"/>
        </w:rPr>
        <w:tab/>
      </w:r>
      <w:r w:rsidR="004550E4">
        <w:rPr>
          <w:rFonts w:ascii="Times New Roman" w:hAnsi="Times New Roman" w:cs="Times New Roman"/>
          <w:b/>
          <w:bCs/>
          <w:kern w:val="1"/>
          <w:sz w:val="24"/>
          <w:szCs w:val="24"/>
          <w:lang w:eastAsia="hi-IN" w:bidi="hi-IN"/>
        </w:rPr>
        <w:tab/>
      </w:r>
      <w:r w:rsidR="000F07A2" w:rsidRPr="00CF7563">
        <w:rPr>
          <w:rFonts w:ascii="Palatino Linotype" w:hAnsi="Palatino Linotype" w:cs="Palatino Linotype"/>
          <w:b/>
          <w:bCs/>
          <w:i/>
          <w:iCs/>
          <w:kern w:val="1"/>
          <w:sz w:val="24"/>
          <w:szCs w:val="24"/>
          <w:lang w:eastAsia="hi-IN" w:bidi="hi-IN"/>
        </w:rPr>
        <w:t>8</w:t>
      </w:r>
      <w:r w:rsidR="000F07A2">
        <w:rPr>
          <w:rFonts w:ascii="Palatino Linotype" w:hAnsi="Palatino Linotype" w:cs="Palatino Linotype"/>
          <w:b/>
          <w:bCs/>
          <w:i/>
          <w:iCs/>
          <w:kern w:val="1"/>
          <w:sz w:val="24"/>
          <w:szCs w:val="24"/>
          <w:lang w:eastAsia="hi-IN" w:bidi="hi-IN"/>
        </w:rPr>
        <w:t>3</w:t>
      </w:r>
      <w:proofErr w:type="gramEnd"/>
      <w:r w:rsidR="000F07A2">
        <w:rPr>
          <w:rFonts w:ascii="Palatino Linotype" w:hAnsi="Palatino Linotype" w:cs="Palatino Linotype"/>
          <w:b/>
          <w:bCs/>
          <w:i/>
          <w:iCs/>
          <w:kern w:val="1"/>
          <w:sz w:val="24"/>
          <w:szCs w:val="24"/>
          <w:lang w:eastAsia="hi-IN" w:bidi="hi-IN"/>
        </w:rPr>
        <w:t xml:space="preserve"> </w:t>
      </w:r>
      <w:r w:rsidR="002B3E83">
        <w:rPr>
          <w:rFonts w:ascii="Palatino Linotype" w:hAnsi="Palatino Linotype" w:cs="Palatino Linotype"/>
          <w:b/>
          <w:bCs/>
          <w:i/>
          <w:iCs/>
          <w:kern w:val="1"/>
          <w:sz w:val="24"/>
          <w:szCs w:val="24"/>
          <w:lang w:eastAsia="hi-IN" w:bidi="hi-IN"/>
        </w:rPr>
        <w:t>óra/</w:t>
      </w:r>
      <w:r w:rsidR="000F07A2">
        <w:rPr>
          <w:rFonts w:ascii="Palatino Linotype" w:hAnsi="Palatino Linotype" w:cs="Palatino Linotype"/>
          <w:b/>
          <w:bCs/>
          <w:i/>
          <w:iCs/>
          <w:kern w:val="1"/>
          <w:sz w:val="24"/>
          <w:szCs w:val="24"/>
          <w:lang w:eastAsia="hi-IN" w:bidi="hi-IN"/>
        </w:rPr>
        <w:t>147</w:t>
      </w:r>
      <w:r w:rsidR="000F07A2" w:rsidRPr="00CF7563">
        <w:rPr>
          <w:rFonts w:ascii="Palatino Linotype" w:hAnsi="Palatino Linotype" w:cs="Palatino Linotype"/>
          <w:b/>
          <w:bCs/>
          <w:i/>
          <w:iCs/>
          <w:kern w:val="1"/>
          <w:sz w:val="24"/>
          <w:szCs w:val="24"/>
          <w:lang w:eastAsia="hi-IN" w:bidi="hi-IN"/>
        </w:rPr>
        <w:t xml:space="preserve"> </w:t>
      </w:r>
      <w:r w:rsidR="002B3E83" w:rsidRPr="00CF7563">
        <w:rPr>
          <w:rFonts w:ascii="Palatino Linotype" w:hAnsi="Palatino Linotype" w:cs="Palatino Linotype"/>
          <w:b/>
          <w:bCs/>
          <w:i/>
          <w:iCs/>
          <w:kern w:val="1"/>
          <w:sz w:val="24"/>
          <w:szCs w:val="24"/>
          <w:lang w:eastAsia="hi-IN" w:bidi="hi-IN"/>
        </w:rPr>
        <w:t>óra</w:t>
      </w:r>
      <w:r w:rsidR="002B3E83" w:rsidRPr="007003F6">
        <w:rPr>
          <w:rFonts w:ascii="Palatino Linotype" w:hAnsi="Palatino Linotype" w:cs="Palatino Linotype"/>
          <w:sz w:val="20"/>
          <w:szCs w:val="20"/>
        </w:rPr>
        <w:t xml:space="preserve">* </w:t>
      </w:r>
    </w:p>
    <w:p w:rsidR="002B3E83" w:rsidRPr="00E401EA" w:rsidRDefault="002B3E83" w:rsidP="00A35404">
      <w:pPr>
        <w:widowControl w:val="0"/>
        <w:suppressAutoHyphens/>
        <w:spacing w:after="0" w:line="240" w:lineRule="auto"/>
        <w:ind w:left="1134"/>
        <w:jc w:val="right"/>
        <w:rPr>
          <w:rFonts w:ascii="Times New Roman" w:hAnsi="Times New Roman" w:cs="Times New Roman"/>
          <w:b/>
          <w:bCs/>
          <w:kern w:val="1"/>
          <w:sz w:val="24"/>
          <w:szCs w:val="24"/>
          <w:lang w:eastAsia="hi-IN" w:bidi="hi-IN"/>
        </w:rPr>
      </w:pP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 xml:space="preserve">/9, 10, 11, 12, </w:t>
      </w:r>
      <w:proofErr w:type="spellStart"/>
      <w:r>
        <w:rPr>
          <w:rFonts w:ascii="Times New Roman" w:hAnsi="Times New Roman" w:cs="Times New Roman"/>
          <w:i/>
          <w:iCs/>
          <w:sz w:val="24"/>
          <w:szCs w:val="24"/>
        </w:rPr>
        <w:t>ögy</w:t>
      </w:r>
      <w:proofErr w:type="spellEnd"/>
      <w:r>
        <w:rPr>
          <w:rFonts w:ascii="Times New Roman" w:hAnsi="Times New Roman" w:cs="Times New Roman"/>
          <w:i/>
          <w:iCs/>
          <w:sz w:val="24"/>
          <w:szCs w:val="24"/>
        </w:rPr>
        <w:t>/13</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A laboratóriumi munkavégzés alapszabályai</w:t>
      </w:r>
    </w:p>
    <w:p w:rsid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Elővigyázatossági rendszabályok ismerete</w:t>
      </w:r>
    </w:p>
    <w:p w:rsidR="002B3E83" w:rsidRPr="00BD21BD"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BD21BD">
        <w:rPr>
          <w:rFonts w:ascii="Palatino Linotype" w:hAnsi="Palatino Linotype" w:cs="Palatino Linotype"/>
          <w:kern w:val="1"/>
          <w:sz w:val="24"/>
          <w:szCs w:val="24"/>
          <w:lang w:eastAsia="hi-IN" w:bidi="hi-IN"/>
        </w:rPr>
        <w:t>Kozmetikumok receptúrájá</w:t>
      </w:r>
      <w:r>
        <w:rPr>
          <w:rFonts w:ascii="Palatino Linotype" w:hAnsi="Palatino Linotype" w:cs="Palatino Linotype"/>
          <w:kern w:val="1"/>
          <w:sz w:val="24"/>
          <w:szCs w:val="24"/>
          <w:lang w:eastAsia="hi-IN" w:bidi="hi-IN"/>
        </w:rPr>
        <w:t>nak</w:t>
      </w:r>
      <w:r w:rsidRPr="00BD21BD">
        <w:rPr>
          <w:rFonts w:ascii="Palatino Linotype" w:hAnsi="Palatino Linotype" w:cs="Palatino Linotype"/>
          <w:kern w:val="1"/>
          <w:sz w:val="24"/>
          <w:szCs w:val="24"/>
          <w:lang w:eastAsia="hi-IN" w:bidi="hi-IN"/>
        </w:rPr>
        <w:t xml:space="preserve"> elemz</w:t>
      </w:r>
      <w:r>
        <w:rPr>
          <w:rFonts w:ascii="Palatino Linotype" w:hAnsi="Palatino Linotype" w:cs="Palatino Linotype"/>
          <w:kern w:val="1"/>
          <w:sz w:val="24"/>
          <w:szCs w:val="24"/>
          <w:lang w:eastAsia="hi-IN" w:bidi="hi-IN"/>
        </w:rPr>
        <w:t>ése</w:t>
      </w:r>
    </w:p>
    <w:p w:rsidR="002B3E83" w:rsidRPr="00BD21BD" w:rsidRDefault="002B3E83" w:rsidP="00A35404">
      <w:pPr>
        <w:widowControl w:val="0"/>
        <w:suppressAutoHyphens/>
        <w:spacing w:after="0" w:line="240" w:lineRule="auto"/>
        <w:ind w:left="1134"/>
        <w:rPr>
          <w:rFonts w:ascii="Palatino Linotype" w:hAnsi="Palatino Linotype" w:cs="Palatino Linotype"/>
          <w:kern w:val="1"/>
          <w:sz w:val="24"/>
          <w:szCs w:val="24"/>
          <w:lang w:eastAsia="hi-IN" w:bidi="hi-IN"/>
        </w:rPr>
      </w:pPr>
      <w:r w:rsidRPr="00BD21BD">
        <w:rPr>
          <w:rFonts w:ascii="Palatino Linotype" w:hAnsi="Palatino Linotype" w:cs="Palatino Linotype"/>
          <w:kern w:val="1"/>
          <w:sz w:val="24"/>
          <w:szCs w:val="24"/>
          <w:lang w:eastAsia="hi-IN" w:bidi="hi-IN"/>
        </w:rPr>
        <w:t>Oldatokat készí</w:t>
      </w:r>
      <w:r w:rsidR="00125CA8">
        <w:rPr>
          <w:rFonts w:ascii="Palatino Linotype" w:hAnsi="Palatino Linotype" w:cs="Palatino Linotype"/>
          <w:kern w:val="1"/>
          <w:sz w:val="24"/>
          <w:szCs w:val="24"/>
          <w:lang w:eastAsia="hi-IN" w:bidi="hi-IN"/>
        </w:rPr>
        <w:t>t</w:t>
      </w:r>
      <w:r>
        <w:rPr>
          <w:rFonts w:ascii="Palatino Linotype" w:hAnsi="Palatino Linotype" w:cs="Palatino Linotype"/>
          <w:kern w:val="1"/>
          <w:sz w:val="24"/>
          <w:szCs w:val="24"/>
          <w:lang w:eastAsia="hi-IN" w:bidi="hi-IN"/>
        </w:rPr>
        <w:t>ése</w:t>
      </w:r>
      <w:r w:rsidRPr="00BD21BD">
        <w:rPr>
          <w:rFonts w:ascii="Palatino Linotype" w:hAnsi="Palatino Linotype" w:cs="Palatino Linotype"/>
          <w:kern w:val="1"/>
          <w:sz w:val="24"/>
          <w:szCs w:val="24"/>
          <w:lang w:eastAsia="hi-IN" w:bidi="hi-IN"/>
        </w:rPr>
        <w:t>, az oldatkészítéshez szükséges számítások</w:t>
      </w:r>
      <w:r>
        <w:rPr>
          <w:rFonts w:ascii="Palatino Linotype" w:hAnsi="Palatino Linotype" w:cs="Palatino Linotype"/>
          <w:kern w:val="1"/>
          <w:sz w:val="24"/>
          <w:szCs w:val="24"/>
          <w:lang w:eastAsia="hi-IN" w:bidi="hi-IN"/>
        </w:rPr>
        <w:t xml:space="preserve"> elő</w:t>
      </w:r>
      <w:r w:rsidR="00125CA8">
        <w:rPr>
          <w:rFonts w:ascii="Palatino Linotype" w:hAnsi="Palatino Linotype" w:cs="Palatino Linotype"/>
          <w:kern w:val="1"/>
          <w:sz w:val="24"/>
          <w:szCs w:val="24"/>
          <w:lang w:eastAsia="hi-IN" w:bidi="hi-IN"/>
        </w:rPr>
        <w:t>k</w:t>
      </w:r>
      <w:r>
        <w:rPr>
          <w:rFonts w:ascii="Palatino Linotype" w:hAnsi="Palatino Linotype" w:cs="Palatino Linotype"/>
          <w:kern w:val="1"/>
          <w:sz w:val="24"/>
          <w:szCs w:val="24"/>
          <w:lang w:eastAsia="hi-IN" w:bidi="hi-IN"/>
        </w:rPr>
        <w:t>észítése.</w:t>
      </w:r>
    </w:p>
    <w:p w:rsidR="00125CA8" w:rsidRPr="00125CA8" w:rsidRDefault="002B3E83"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BD21BD">
        <w:rPr>
          <w:rFonts w:ascii="Palatino Linotype" w:hAnsi="Palatino Linotype" w:cs="Palatino Linotype"/>
          <w:kern w:val="1"/>
          <w:sz w:val="24"/>
          <w:szCs w:val="24"/>
          <w:lang w:eastAsia="hi-IN" w:bidi="hi-IN"/>
        </w:rPr>
        <w:t xml:space="preserve">Folyékony kozmetikumok, emulziók </w:t>
      </w:r>
      <w:proofErr w:type="spellStart"/>
      <w:r w:rsidRPr="00BD21BD">
        <w:rPr>
          <w:rFonts w:ascii="Palatino Linotype" w:hAnsi="Palatino Linotype" w:cs="Palatino Linotype"/>
          <w:kern w:val="1"/>
          <w:sz w:val="24"/>
          <w:szCs w:val="24"/>
          <w:lang w:eastAsia="hi-IN" w:bidi="hi-IN"/>
        </w:rPr>
        <w:t>készít</w:t>
      </w:r>
      <w:r>
        <w:rPr>
          <w:rFonts w:ascii="Palatino Linotype" w:hAnsi="Palatino Linotype" w:cs="Palatino Linotype"/>
          <w:kern w:val="1"/>
          <w:sz w:val="24"/>
          <w:szCs w:val="24"/>
          <w:lang w:eastAsia="hi-IN" w:bidi="hi-IN"/>
        </w:rPr>
        <w:t>ése.</w:t>
      </w:r>
      <w:proofErr w:type="gramStart"/>
      <w:r w:rsidR="00125CA8" w:rsidRPr="00125CA8">
        <w:rPr>
          <w:rFonts w:ascii="Palatino Linotype" w:hAnsi="Palatino Linotype" w:cs="Palatino Linotype"/>
          <w:kern w:val="1"/>
          <w:sz w:val="24"/>
          <w:szCs w:val="24"/>
          <w:lang w:eastAsia="hi-IN" w:bidi="hi-IN"/>
        </w:rPr>
        <w:t>A</w:t>
      </w:r>
      <w:proofErr w:type="spellEnd"/>
      <w:proofErr w:type="gramEnd"/>
      <w:r w:rsidR="00125CA8" w:rsidRPr="00125CA8">
        <w:rPr>
          <w:rFonts w:ascii="Palatino Linotype" w:hAnsi="Palatino Linotype" w:cs="Palatino Linotype"/>
          <w:kern w:val="1"/>
          <w:sz w:val="24"/>
          <w:szCs w:val="24"/>
          <w:lang w:eastAsia="hi-IN" w:bidi="hi-IN"/>
        </w:rPr>
        <w:t xml:space="preserve"> felhasználandó anyagok beszerzése.</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Olajok, zsírok vizsgálata /gyapjúzsír, méhviasz/</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Szappanfőzés sztearinsavból</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Tejkrém készítése</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Zselékrém előállítása /cellulóz vizsgálata/</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A fehérjék vizsgálata /keratin/</w:t>
      </w:r>
    </w:p>
    <w:p w:rsidR="003D18FC"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Enzimek viselkedésének a vizsgálata /pepszin/</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 xml:space="preserve">A kámfor és a </w:t>
      </w:r>
      <w:proofErr w:type="spellStart"/>
      <w:r w:rsidRPr="00125CA8">
        <w:rPr>
          <w:rFonts w:ascii="Palatino Linotype" w:hAnsi="Palatino Linotype" w:cs="Palatino Linotype"/>
          <w:kern w:val="1"/>
          <w:sz w:val="24"/>
          <w:szCs w:val="24"/>
          <w:lang w:eastAsia="hi-IN" w:bidi="hi-IN"/>
        </w:rPr>
        <w:t>menthol</w:t>
      </w:r>
      <w:proofErr w:type="spellEnd"/>
      <w:r w:rsidRPr="00125CA8">
        <w:rPr>
          <w:rFonts w:ascii="Palatino Linotype" w:hAnsi="Palatino Linotype" w:cs="Palatino Linotype"/>
          <w:kern w:val="1"/>
          <w:sz w:val="24"/>
          <w:szCs w:val="24"/>
          <w:lang w:eastAsia="hi-IN" w:bidi="hi-IN"/>
        </w:rPr>
        <w:t xml:space="preserve"> tulajdonságai, fertőtlenítő arcszesz előállítása</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Rázókeverék, összehúzó paszta készítése</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lastRenderedPageBreak/>
        <w:t>Hatóanyagok kiválasztása bőrtípusnak, krémnek megfelelően.</w:t>
      </w:r>
    </w:p>
    <w:p w:rsidR="00125CA8" w:rsidRPr="00125CA8" w:rsidRDefault="003D18FC"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A krémek, oldatok </w:t>
      </w:r>
      <w:r w:rsidR="00125CA8" w:rsidRPr="00125CA8">
        <w:rPr>
          <w:rFonts w:ascii="Palatino Linotype" w:hAnsi="Palatino Linotype" w:cs="Palatino Linotype"/>
          <w:kern w:val="1"/>
          <w:sz w:val="24"/>
          <w:szCs w:val="24"/>
          <w:lang w:eastAsia="hi-IN" w:bidi="hi-IN"/>
        </w:rPr>
        <w:t>tartósítása, színezése, illatosítása természetes anyagokkal.</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Feladatmegoldások (</w:t>
      </w:r>
      <w:proofErr w:type="gramStart"/>
      <w:r w:rsidRPr="00125CA8">
        <w:rPr>
          <w:rFonts w:ascii="Palatino Linotype" w:hAnsi="Palatino Linotype" w:cs="Palatino Linotype"/>
          <w:kern w:val="1"/>
          <w:sz w:val="24"/>
          <w:szCs w:val="24"/>
          <w:lang w:eastAsia="hi-IN" w:bidi="hi-IN"/>
        </w:rPr>
        <w:t>hígítás- töményítés</w:t>
      </w:r>
      <w:proofErr w:type="gramEnd"/>
      <w:r w:rsidRPr="00125CA8">
        <w:rPr>
          <w:rFonts w:ascii="Palatino Linotype" w:hAnsi="Palatino Linotype" w:cs="Palatino Linotype"/>
          <w:kern w:val="1"/>
          <w:sz w:val="24"/>
          <w:szCs w:val="24"/>
          <w:lang w:eastAsia="hi-IN" w:bidi="hi-IN"/>
        </w:rPr>
        <w:t>).</w:t>
      </w:r>
    </w:p>
    <w:p w:rsidR="00125CA8" w:rsidRPr="00125CA8" w:rsidRDefault="00125CA8" w:rsidP="00125CA8">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 xml:space="preserve">Természetes </w:t>
      </w:r>
      <w:proofErr w:type="spellStart"/>
      <w:r w:rsidRPr="00125CA8">
        <w:rPr>
          <w:rFonts w:ascii="Palatino Linotype" w:hAnsi="Palatino Linotype" w:cs="Palatino Linotype"/>
          <w:kern w:val="1"/>
          <w:sz w:val="24"/>
          <w:szCs w:val="24"/>
          <w:lang w:eastAsia="hi-IN" w:bidi="hi-IN"/>
        </w:rPr>
        <w:t>peeling</w:t>
      </w:r>
      <w:proofErr w:type="spellEnd"/>
      <w:r w:rsidRPr="00125CA8">
        <w:rPr>
          <w:rFonts w:ascii="Palatino Linotype" w:hAnsi="Palatino Linotype" w:cs="Palatino Linotype"/>
          <w:kern w:val="1"/>
          <w:sz w:val="24"/>
          <w:szCs w:val="24"/>
          <w:lang w:eastAsia="hi-IN" w:bidi="hi-IN"/>
        </w:rPr>
        <w:t xml:space="preserve"> készítése pl. olíva olaj, tengeri só, magok </w:t>
      </w:r>
      <w:r w:rsidR="003D18FC">
        <w:rPr>
          <w:rFonts w:ascii="Palatino Linotype" w:hAnsi="Palatino Linotype" w:cs="Palatino Linotype"/>
          <w:kern w:val="1"/>
          <w:sz w:val="24"/>
          <w:szCs w:val="24"/>
          <w:lang w:eastAsia="hi-IN" w:bidi="hi-IN"/>
        </w:rPr>
        <w:t>ő</w:t>
      </w:r>
      <w:r w:rsidRPr="00125CA8">
        <w:rPr>
          <w:rFonts w:ascii="Palatino Linotype" w:hAnsi="Palatino Linotype" w:cs="Palatino Linotype"/>
          <w:kern w:val="1"/>
          <w:sz w:val="24"/>
          <w:szCs w:val="24"/>
          <w:lang w:eastAsia="hi-IN" w:bidi="hi-IN"/>
        </w:rPr>
        <w:t>rleményeinek segítségével</w:t>
      </w:r>
    </w:p>
    <w:p w:rsidR="00125CA8" w:rsidRDefault="00125CA8" w:rsidP="008C4D3B">
      <w:pPr>
        <w:widowControl w:val="0"/>
        <w:suppressAutoHyphens/>
        <w:spacing w:after="0" w:line="240" w:lineRule="auto"/>
        <w:ind w:left="1134"/>
        <w:rPr>
          <w:rFonts w:ascii="Palatino Linotype" w:hAnsi="Palatino Linotype" w:cs="Palatino Linotype"/>
          <w:kern w:val="1"/>
          <w:sz w:val="24"/>
          <w:szCs w:val="24"/>
          <w:lang w:eastAsia="hi-IN" w:bidi="hi-IN"/>
        </w:rPr>
      </w:pPr>
      <w:r w:rsidRPr="00125CA8">
        <w:rPr>
          <w:rFonts w:ascii="Palatino Linotype" w:hAnsi="Palatino Linotype" w:cs="Palatino Linotype"/>
          <w:kern w:val="1"/>
          <w:sz w:val="24"/>
          <w:szCs w:val="24"/>
          <w:lang w:eastAsia="hi-IN" w:bidi="hi-IN"/>
        </w:rPr>
        <w:t>A készített kozmetikumok megfelelő tárolása.</w:t>
      </w:r>
    </w:p>
    <w:p w:rsidR="002B3E83" w:rsidRPr="000E120B" w:rsidRDefault="002B3E83" w:rsidP="004550E4">
      <w:pPr>
        <w:widowControl w:val="0"/>
        <w:suppressAutoHyphens/>
        <w:spacing w:after="0" w:line="240" w:lineRule="auto"/>
        <w:rPr>
          <w:rFonts w:ascii="Palatino Linotype" w:hAnsi="Palatino Linotype" w:cs="Palatino Linotype"/>
          <w:b/>
          <w:bCs/>
          <w:kern w:val="1"/>
          <w:sz w:val="24"/>
          <w:szCs w:val="24"/>
          <w:lang w:eastAsia="hi-IN" w:bidi="hi-IN"/>
        </w:rPr>
      </w:pPr>
    </w:p>
    <w:p w:rsidR="002B3E83" w:rsidRPr="00E911B8" w:rsidRDefault="00C217C6" w:rsidP="00A35404">
      <w:pPr>
        <w:widowControl w:val="0"/>
        <w:suppressAutoHyphens/>
        <w:spacing w:after="0" w:line="240" w:lineRule="auto"/>
        <w:ind w:left="567"/>
        <w:rPr>
          <w:rFonts w:ascii="Palatino Linotype" w:hAnsi="Palatino Linotype" w:cs="Palatino Linotype"/>
          <w:b/>
          <w:bCs/>
          <w:kern w:val="1"/>
          <w:sz w:val="24"/>
          <w:szCs w:val="24"/>
          <w:lang w:eastAsia="hi-IN" w:bidi="hi-IN"/>
        </w:rPr>
      </w:pPr>
      <w:r>
        <w:rPr>
          <w:rFonts w:ascii="Times New Roman" w:hAnsi="Times New Roman" w:cs="Times New Roman"/>
          <w:b/>
          <w:bCs/>
          <w:iCs/>
          <w:sz w:val="24"/>
          <w:szCs w:val="24"/>
        </w:rPr>
        <w:t>11</w:t>
      </w:r>
      <w:r w:rsidR="002B3E83" w:rsidRPr="00C217C6">
        <w:rPr>
          <w:rFonts w:ascii="Times New Roman" w:hAnsi="Times New Roman" w:cs="Times New Roman"/>
          <w:b/>
          <w:bCs/>
          <w:iCs/>
          <w:sz w:val="24"/>
          <w:szCs w:val="24"/>
        </w:rPr>
        <w:t>.4</w:t>
      </w:r>
      <w:r w:rsidR="002B3E83">
        <w:rPr>
          <w:rFonts w:ascii="Times New Roman" w:hAnsi="Times New Roman" w:cs="Times New Roman"/>
          <w:b/>
          <w:bCs/>
          <w:i/>
          <w:iCs/>
          <w:sz w:val="24"/>
          <w:szCs w:val="24"/>
        </w:rPr>
        <w:t xml:space="preserve"> </w:t>
      </w:r>
      <w:r w:rsidR="002B3E83" w:rsidRPr="009A3CBC">
        <w:rPr>
          <w:rFonts w:ascii="Palatino Linotype" w:hAnsi="Palatino Linotype" w:cs="Palatino Linotype"/>
          <w:b/>
          <w:bCs/>
          <w:i/>
          <w:iCs/>
          <w:sz w:val="24"/>
          <w:szCs w:val="24"/>
        </w:rPr>
        <w:t xml:space="preserve">A képzés javasolt helyszíne </w:t>
      </w:r>
    </w:p>
    <w:p w:rsidR="002B3E83" w:rsidRPr="000E120B" w:rsidRDefault="004550E4" w:rsidP="00A35404">
      <w:pPr>
        <w:widowControl w:val="0"/>
        <w:suppressAutoHyphens/>
        <w:spacing w:after="0" w:line="240" w:lineRule="auto"/>
        <w:ind w:left="567"/>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w:t>
      </w:r>
    </w:p>
    <w:p w:rsidR="002B3E83" w:rsidRDefault="002B3E83" w:rsidP="00A35404">
      <w:pPr>
        <w:spacing w:after="0" w:line="240" w:lineRule="auto"/>
        <w:ind w:left="567"/>
        <w:jc w:val="both"/>
        <w:rPr>
          <w:rFonts w:ascii="Palatino Linotype" w:hAnsi="Palatino Linotype" w:cs="Palatino Linotype"/>
          <w:b/>
          <w:bCs/>
          <w:sz w:val="24"/>
          <w:szCs w:val="24"/>
        </w:rPr>
      </w:pPr>
    </w:p>
    <w:p w:rsidR="002B3E83" w:rsidRDefault="00C217C6" w:rsidP="00A35404">
      <w:pPr>
        <w:widowControl w:val="0"/>
        <w:suppressAutoHyphens/>
        <w:spacing w:after="0" w:line="240" w:lineRule="auto"/>
        <w:ind w:left="567"/>
        <w:rPr>
          <w:rFonts w:ascii="Times New Roman" w:hAnsi="Times New Roman" w:cs="Times New Roman"/>
          <w:b/>
          <w:bCs/>
          <w:i/>
          <w:iCs/>
          <w:sz w:val="24"/>
          <w:szCs w:val="24"/>
        </w:rPr>
      </w:pPr>
      <w:r>
        <w:rPr>
          <w:rFonts w:ascii="Times New Roman" w:hAnsi="Times New Roman" w:cs="Times New Roman"/>
          <w:b/>
          <w:bCs/>
          <w:iCs/>
          <w:sz w:val="24"/>
          <w:szCs w:val="24"/>
        </w:rPr>
        <w:t>11</w:t>
      </w:r>
      <w:r w:rsidR="002B3E83" w:rsidRPr="00C217C6">
        <w:rPr>
          <w:rFonts w:ascii="Times New Roman" w:hAnsi="Times New Roman" w:cs="Times New Roman"/>
          <w:b/>
          <w:bCs/>
          <w:iCs/>
          <w:sz w:val="24"/>
          <w:szCs w:val="24"/>
        </w:rPr>
        <w:t>.5</w:t>
      </w:r>
      <w:r w:rsidR="002B3E83">
        <w:rPr>
          <w:rFonts w:ascii="Times New Roman" w:hAnsi="Times New Roman" w:cs="Times New Roman"/>
          <w:b/>
          <w:bCs/>
          <w:i/>
          <w:iCs/>
          <w:sz w:val="24"/>
          <w:szCs w:val="24"/>
        </w:rPr>
        <w:t>.</w:t>
      </w:r>
      <w:r w:rsidR="002B3E83" w:rsidRPr="00225751">
        <w:rPr>
          <w:rFonts w:ascii="Palatino Linotype" w:hAnsi="Palatino Linotype" w:cs="Palatino Linotype"/>
          <w:b/>
          <w:bCs/>
          <w:i/>
          <w:iCs/>
          <w:sz w:val="24"/>
          <w:szCs w:val="24"/>
        </w:rPr>
        <w:t xml:space="preserve">A tantárgy elsajátítása során alkalmazható sajátos módszerek, tanulói tevékenységformák </w:t>
      </w:r>
    </w:p>
    <w:p w:rsidR="002B3E83" w:rsidRPr="004F6167" w:rsidRDefault="002B3E83" w:rsidP="0050436A">
      <w:pPr>
        <w:widowControl w:val="0"/>
        <w:suppressAutoHyphens/>
        <w:spacing w:after="0" w:line="240" w:lineRule="auto"/>
        <w:rPr>
          <w:rFonts w:ascii="Times New Roman" w:hAnsi="Times New Roman" w:cs="Times New Roman"/>
          <w:b/>
          <w:bCs/>
          <w:sz w:val="24"/>
          <w:szCs w:val="24"/>
        </w:rPr>
      </w:pPr>
    </w:p>
    <w:p w:rsidR="002B3E83" w:rsidRPr="004F6167" w:rsidRDefault="00C217C6" w:rsidP="004550E4">
      <w:pPr>
        <w:spacing w:after="0"/>
        <w:ind w:left="1134"/>
        <w:rPr>
          <w:rFonts w:ascii="Palatino Linotype" w:hAnsi="Palatino Linotype" w:cs="Palatino Linotype"/>
          <w:b/>
          <w:bCs/>
          <w:i/>
          <w:iCs/>
          <w:sz w:val="24"/>
          <w:szCs w:val="24"/>
        </w:rPr>
      </w:pPr>
      <w:r w:rsidRPr="00C217C6">
        <w:rPr>
          <w:rFonts w:ascii="Palatino Linotype" w:hAnsi="Palatino Linotype" w:cs="Palatino Linotype"/>
          <w:b/>
          <w:bCs/>
          <w:iCs/>
          <w:sz w:val="24"/>
          <w:szCs w:val="24"/>
        </w:rPr>
        <w:t>11.5.1</w:t>
      </w:r>
      <w:r>
        <w:rPr>
          <w:rFonts w:ascii="Palatino Linotype" w:hAnsi="Palatino Linotype" w:cs="Palatino Linotype"/>
          <w:b/>
          <w:bCs/>
          <w:i/>
          <w:iCs/>
          <w:sz w:val="24"/>
          <w:szCs w:val="24"/>
        </w:rPr>
        <w:t>.</w:t>
      </w:r>
      <w:r w:rsidR="002B3E83" w:rsidRPr="004F6167">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E87493">
        <w:trPr>
          <w:jc w:val="center"/>
        </w:trPr>
        <w:tc>
          <w:tcPr>
            <w:tcW w:w="994" w:type="dxa"/>
            <w:vMerge w:val="restart"/>
            <w:vAlign w:val="center"/>
          </w:tcPr>
          <w:p w:rsidR="002B3E83" w:rsidRPr="00E87493" w:rsidRDefault="002B3E83" w:rsidP="0050436A">
            <w:pPr>
              <w:spacing w:after="0" w:line="240" w:lineRule="auto"/>
              <w:jc w:val="center"/>
              <w:rPr>
                <w:rFonts w:ascii="Palatino Linotype" w:hAnsi="Palatino Linotype" w:cs="Palatino Linotype"/>
                <w:b/>
                <w:bCs/>
                <w:sz w:val="20"/>
                <w:szCs w:val="20"/>
              </w:rPr>
            </w:pPr>
            <w:r w:rsidRPr="00E87493">
              <w:rPr>
                <w:rFonts w:ascii="Palatino Linotype" w:hAnsi="Palatino Linotype" w:cs="Palatino Linotype"/>
                <w:b/>
                <w:bCs/>
                <w:sz w:val="20"/>
                <w:szCs w:val="20"/>
              </w:rPr>
              <w:t>Sorszám</w:t>
            </w:r>
          </w:p>
        </w:tc>
        <w:tc>
          <w:tcPr>
            <w:tcW w:w="2800" w:type="dxa"/>
            <w:vMerge w:val="restart"/>
            <w:vAlign w:val="center"/>
          </w:tcPr>
          <w:p w:rsidR="002B3E83" w:rsidRPr="00E87493" w:rsidRDefault="002B3E83" w:rsidP="0050436A">
            <w:pPr>
              <w:spacing w:after="0" w:line="240" w:lineRule="auto"/>
              <w:jc w:val="center"/>
              <w:rPr>
                <w:rFonts w:ascii="Palatino Linotype" w:hAnsi="Palatino Linotype" w:cs="Palatino Linotype"/>
                <w:b/>
                <w:bCs/>
                <w:sz w:val="20"/>
                <w:szCs w:val="20"/>
              </w:rPr>
            </w:pPr>
            <w:r w:rsidRPr="00E87493">
              <w:rPr>
                <w:rFonts w:ascii="Palatino Linotype" w:hAnsi="Palatino Linotype" w:cs="Palatino Linotype"/>
                <w:b/>
                <w:bCs/>
                <w:sz w:val="20"/>
                <w:szCs w:val="20"/>
              </w:rPr>
              <w:t xml:space="preserve">Alkalmazott oktatási </w:t>
            </w:r>
          </w:p>
          <w:p w:rsidR="002B3E83" w:rsidRPr="00E87493" w:rsidRDefault="002B3E83" w:rsidP="0050436A">
            <w:pPr>
              <w:spacing w:after="0" w:line="240" w:lineRule="auto"/>
              <w:jc w:val="center"/>
              <w:rPr>
                <w:rFonts w:ascii="Palatino Linotype" w:hAnsi="Palatino Linotype" w:cs="Palatino Linotype"/>
                <w:b/>
                <w:bCs/>
                <w:sz w:val="20"/>
                <w:szCs w:val="20"/>
              </w:rPr>
            </w:pPr>
            <w:r w:rsidRPr="00E87493">
              <w:rPr>
                <w:rFonts w:ascii="Palatino Linotype" w:hAnsi="Palatino Linotype" w:cs="Palatino Linotype"/>
                <w:b/>
                <w:bCs/>
                <w:sz w:val="20"/>
                <w:szCs w:val="20"/>
              </w:rPr>
              <w:t>módszer neve</w:t>
            </w:r>
          </w:p>
        </w:tc>
        <w:tc>
          <w:tcPr>
            <w:tcW w:w="2835" w:type="dxa"/>
            <w:gridSpan w:val="3"/>
            <w:vAlign w:val="center"/>
          </w:tcPr>
          <w:p w:rsidR="002B3E83" w:rsidRPr="00E87493" w:rsidRDefault="002B3E83" w:rsidP="0050436A">
            <w:pPr>
              <w:spacing w:after="0" w:line="240" w:lineRule="auto"/>
              <w:jc w:val="center"/>
              <w:rPr>
                <w:rFonts w:ascii="Palatino Linotype" w:hAnsi="Palatino Linotype" w:cs="Palatino Linotype"/>
                <w:b/>
                <w:bCs/>
                <w:sz w:val="20"/>
                <w:szCs w:val="20"/>
              </w:rPr>
            </w:pPr>
            <w:r w:rsidRPr="00E87493">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E87493" w:rsidRDefault="002B3E83" w:rsidP="0050436A">
            <w:pPr>
              <w:spacing w:after="0" w:line="240" w:lineRule="auto"/>
              <w:jc w:val="center"/>
              <w:rPr>
                <w:rFonts w:ascii="Palatino Linotype" w:hAnsi="Palatino Linotype" w:cs="Palatino Linotype"/>
                <w:b/>
                <w:bCs/>
                <w:sz w:val="20"/>
                <w:szCs w:val="20"/>
              </w:rPr>
            </w:pPr>
            <w:r w:rsidRPr="00E87493">
              <w:rPr>
                <w:rFonts w:ascii="Palatino Linotype" w:hAnsi="Palatino Linotype" w:cs="Palatino Linotype"/>
                <w:b/>
                <w:bCs/>
                <w:sz w:val="20"/>
                <w:szCs w:val="20"/>
              </w:rPr>
              <w:t>Alkalmazandó eszköz</w:t>
            </w:r>
          </w:p>
        </w:tc>
      </w:tr>
      <w:tr w:rsidR="002B3E83" w:rsidRPr="00E87493">
        <w:trPr>
          <w:jc w:val="center"/>
        </w:trPr>
        <w:tc>
          <w:tcPr>
            <w:tcW w:w="994" w:type="dxa"/>
            <w:vMerge/>
            <w:vAlign w:val="center"/>
          </w:tcPr>
          <w:p w:rsidR="002B3E83" w:rsidRPr="00E87493" w:rsidRDefault="002B3E83" w:rsidP="0050436A">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E87493" w:rsidRDefault="002B3E83" w:rsidP="0050436A">
            <w:pPr>
              <w:spacing w:after="0" w:line="240" w:lineRule="auto"/>
              <w:rPr>
                <w:rFonts w:ascii="Palatino Linotype" w:hAnsi="Palatino Linotype" w:cs="Palatino Linotype"/>
                <w:b/>
                <w:bCs/>
                <w:sz w:val="20"/>
                <w:szCs w:val="20"/>
              </w:rPr>
            </w:pPr>
          </w:p>
        </w:tc>
        <w:tc>
          <w:tcPr>
            <w:tcW w:w="945" w:type="dxa"/>
            <w:vAlign w:val="center"/>
          </w:tcPr>
          <w:p w:rsidR="002B3E83" w:rsidRPr="00E87493" w:rsidRDefault="002B3E83" w:rsidP="0050436A">
            <w:pPr>
              <w:spacing w:after="0" w:line="240" w:lineRule="auto"/>
              <w:jc w:val="center"/>
              <w:rPr>
                <w:rFonts w:ascii="Palatino Linotype" w:hAnsi="Palatino Linotype" w:cs="Palatino Linotype"/>
                <w:b/>
                <w:bCs/>
                <w:sz w:val="20"/>
                <w:szCs w:val="20"/>
              </w:rPr>
            </w:pPr>
            <w:r w:rsidRPr="00E87493">
              <w:rPr>
                <w:rFonts w:ascii="Palatino Linotype" w:hAnsi="Palatino Linotype" w:cs="Palatino Linotype"/>
                <w:b/>
                <w:bCs/>
                <w:sz w:val="20"/>
                <w:szCs w:val="20"/>
              </w:rPr>
              <w:t>egyéni</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b/>
                <w:bCs/>
                <w:sz w:val="20"/>
                <w:szCs w:val="20"/>
              </w:rPr>
            </w:pPr>
            <w:r w:rsidRPr="00E87493">
              <w:rPr>
                <w:rFonts w:ascii="Palatino Linotype" w:hAnsi="Palatino Linotype" w:cs="Palatino Linotype"/>
                <w:b/>
                <w:bCs/>
                <w:sz w:val="20"/>
                <w:szCs w:val="20"/>
              </w:rPr>
              <w:t>csoport</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b/>
                <w:bCs/>
                <w:sz w:val="20"/>
                <w:szCs w:val="20"/>
              </w:rPr>
            </w:pPr>
            <w:r w:rsidRPr="00E87493">
              <w:rPr>
                <w:rFonts w:ascii="Palatino Linotype" w:hAnsi="Palatino Linotype" w:cs="Palatino Linotype"/>
                <w:b/>
                <w:bCs/>
                <w:sz w:val="20"/>
                <w:szCs w:val="20"/>
              </w:rPr>
              <w:t>osztály</w:t>
            </w:r>
          </w:p>
        </w:tc>
        <w:tc>
          <w:tcPr>
            <w:tcW w:w="2659" w:type="dxa"/>
            <w:vMerge/>
            <w:vAlign w:val="center"/>
          </w:tcPr>
          <w:p w:rsidR="002B3E83" w:rsidRPr="00E87493" w:rsidRDefault="002B3E83" w:rsidP="0050436A">
            <w:pPr>
              <w:spacing w:after="0" w:line="240" w:lineRule="auto"/>
              <w:jc w:val="center"/>
              <w:rPr>
                <w:rFonts w:ascii="Palatino Linotype" w:hAnsi="Palatino Linotype" w:cs="Palatino Linotype"/>
                <w:b/>
                <w:bCs/>
                <w:sz w:val="20"/>
                <w:szCs w:val="20"/>
              </w:rPr>
            </w:pPr>
          </w:p>
        </w:tc>
      </w:tr>
      <w:tr w:rsidR="002B3E83" w:rsidRPr="00E87493">
        <w:trPr>
          <w:jc w:val="center"/>
        </w:trPr>
        <w:tc>
          <w:tcPr>
            <w:tcW w:w="994"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1.1</w:t>
            </w:r>
          </w:p>
        </w:tc>
        <w:tc>
          <w:tcPr>
            <w:tcW w:w="2800" w:type="dxa"/>
            <w:vAlign w:val="center"/>
          </w:tcPr>
          <w:p w:rsidR="002B3E83" w:rsidRPr="00E87493" w:rsidRDefault="002B3E83" w:rsidP="0050436A">
            <w:pPr>
              <w:spacing w:after="0" w:line="240" w:lineRule="auto"/>
              <w:rPr>
                <w:rFonts w:ascii="Palatino Linotype" w:hAnsi="Palatino Linotype" w:cs="Palatino Linotype"/>
                <w:sz w:val="20"/>
                <w:szCs w:val="20"/>
              </w:rPr>
            </w:pPr>
            <w:r w:rsidRPr="00E87493">
              <w:rPr>
                <w:rFonts w:ascii="Palatino Linotype" w:hAnsi="Palatino Linotype" w:cs="Palatino Linotype"/>
                <w:sz w:val="20"/>
                <w:szCs w:val="20"/>
              </w:rPr>
              <w:t>magyarázat</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X</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r>
      <w:tr w:rsidR="002B3E83" w:rsidRPr="00E87493">
        <w:trPr>
          <w:jc w:val="center"/>
        </w:trPr>
        <w:tc>
          <w:tcPr>
            <w:tcW w:w="994"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1.4.</w:t>
            </w:r>
          </w:p>
        </w:tc>
        <w:tc>
          <w:tcPr>
            <w:tcW w:w="2800" w:type="dxa"/>
            <w:vAlign w:val="center"/>
          </w:tcPr>
          <w:p w:rsidR="002B3E83" w:rsidRPr="00E87493" w:rsidRDefault="002B3E83" w:rsidP="0050436A">
            <w:pPr>
              <w:spacing w:after="0" w:line="240" w:lineRule="auto"/>
              <w:rPr>
                <w:rFonts w:ascii="Palatino Linotype" w:hAnsi="Palatino Linotype" w:cs="Palatino Linotype"/>
                <w:sz w:val="20"/>
                <w:szCs w:val="20"/>
              </w:rPr>
            </w:pPr>
            <w:r w:rsidRPr="00E87493">
              <w:rPr>
                <w:rFonts w:ascii="Palatino Linotype" w:hAnsi="Palatino Linotype" w:cs="Palatino Linotype"/>
                <w:sz w:val="20"/>
                <w:szCs w:val="20"/>
              </w:rPr>
              <w:t>megbeszélés</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X</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r>
      <w:tr w:rsidR="002B3E83" w:rsidRPr="00E87493">
        <w:trPr>
          <w:jc w:val="center"/>
        </w:trPr>
        <w:tc>
          <w:tcPr>
            <w:tcW w:w="994"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1.5.</w:t>
            </w:r>
          </w:p>
        </w:tc>
        <w:tc>
          <w:tcPr>
            <w:tcW w:w="2800" w:type="dxa"/>
            <w:vAlign w:val="center"/>
          </w:tcPr>
          <w:p w:rsidR="002B3E83" w:rsidRPr="00E87493" w:rsidRDefault="002B3E83" w:rsidP="0050436A">
            <w:pPr>
              <w:spacing w:after="0" w:line="240" w:lineRule="auto"/>
              <w:rPr>
                <w:rFonts w:ascii="Palatino Linotype" w:hAnsi="Palatino Linotype" w:cs="Palatino Linotype"/>
                <w:sz w:val="20"/>
                <w:szCs w:val="20"/>
              </w:rPr>
            </w:pPr>
            <w:r w:rsidRPr="00E87493">
              <w:rPr>
                <w:rFonts w:ascii="Palatino Linotype" w:hAnsi="Palatino Linotype" w:cs="Palatino Linotype"/>
                <w:sz w:val="20"/>
                <w:szCs w:val="20"/>
              </w:rPr>
              <w:t>vita</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X</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r>
      <w:tr w:rsidR="002B3E83" w:rsidRPr="00E87493">
        <w:trPr>
          <w:jc w:val="center"/>
        </w:trPr>
        <w:tc>
          <w:tcPr>
            <w:tcW w:w="994"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1.6.</w:t>
            </w:r>
          </w:p>
        </w:tc>
        <w:tc>
          <w:tcPr>
            <w:tcW w:w="2800" w:type="dxa"/>
            <w:vAlign w:val="center"/>
          </w:tcPr>
          <w:p w:rsidR="002B3E83" w:rsidRPr="00E87493" w:rsidRDefault="002B3E83" w:rsidP="0050436A">
            <w:pPr>
              <w:spacing w:after="0" w:line="240" w:lineRule="auto"/>
              <w:rPr>
                <w:rFonts w:ascii="Palatino Linotype" w:hAnsi="Palatino Linotype" w:cs="Palatino Linotype"/>
                <w:sz w:val="20"/>
                <w:szCs w:val="20"/>
              </w:rPr>
            </w:pPr>
            <w:r w:rsidRPr="00E87493">
              <w:rPr>
                <w:rFonts w:ascii="Palatino Linotype" w:hAnsi="Palatino Linotype" w:cs="Palatino Linotype"/>
                <w:sz w:val="20"/>
                <w:szCs w:val="20"/>
              </w:rPr>
              <w:t>szemléltetés</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X</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r>
      <w:tr w:rsidR="002B3E83" w:rsidRPr="00E87493">
        <w:trPr>
          <w:jc w:val="center"/>
        </w:trPr>
        <w:tc>
          <w:tcPr>
            <w:tcW w:w="994"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1.9.</w:t>
            </w:r>
          </w:p>
        </w:tc>
        <w:tc>
          <w:tcPr>
            <w:tcW w:w="2800" w:type="dxa"/>
            <w:vAlign w:val="center"/>
          </w:tcPr>
          <w:p w:rsidR="002B3E83" w:rsidRPr="00E87493" w:rsidRDefault="002B3E83" w:rsidP="0050436A">
            <w:pPr>
              <w:spacing w:after="0" w:line="240" w:lineRule="auto"/>
              <w:rPr>
                <w:rFonts w:ascii="Palatino Linotype" w:hAnsi="Palatino Linotype" w:cs="Palatino Linotype"/>
                <w:sz w:val="20"/>
                <w:szCs w:val="20"/>
              </w:rPr>
            </w:pPr>
            <w:r w:rsidRPr="00E87493">
              <w:rPr>
                <w:rFonts w:ascii="Palatino Linotype" w:hAnsi="Palatino Linotype" w:cs="Palatino Linotype"/>
                <w:sz w:val="20"/>
                <w:szCs w:val="20"/>
              </w:rPr>
              <w:t>szimuláció</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X</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X</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r>
      <w:tr w:rsidR="002B3E83" w:rsidRPr="00E87493">
        <w:trPr>
          <w:trHeight w:val="473"/>
          <w:jc w:val="center"/>
        </w:trPr>
        <w:tc>
          <w:tcPr>
            <w:tcW w:w="994"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1.12.</w:t>
            </w:r>
          </w:p>
        </w:tc>
        <w:tc>
          <w:tcPr>
            <w:tcW w:w="2800" w:type="dxa"/>
            <w:vAlign w:val="center"/>
          </w:tcPr>
          <w:p w:rsidR="002B3E83" w:rsidRPr="00E87493" w:rsidRDefault="002B3E83" w:rsidP="0050436A">
            <w:pPr>
              <w:spacing w:after="0" w:line="240" w:lineRule="auto"/>
              <w:rPr>
                <w:rFonts w:ascii="Palatino Linotype" w:hAnsi="Palatino Linotype" w:cs="Palatino Linotype"/>
                <w:sz w:val="20"/>
                <w:szCs w:val="20"/>
              </w:rPr>
            </w:pPr>
            <w:r w:rsidRPr="00E87493">
              <w:rPr>
                <w:rFonts w:ascii="Palatino Linotype" w:hAnsi="Palatino Linotype" w:cs="Palatino Linotype"/>
                <w:sz w:val="20"/>
                <w:szCs w:val="20"/>
              </w:rPr>
              <w:t>egyéb</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sidRPr="00E87493">
              <w:rPr>
                <w:rFonts w:ascii="Palatino Linotype" w:hAnsi="Palatino Linotype" w:cs="Palatino Linotype"/>
                <w:sz w:val="20"/>
                <w:szCs w:val="20"/>
              </w:rPr>
              <w:t>X</w:t>
            </w:r>
          </w:p>
        </w:tc>
        <w:tc>
          <w:tcPr>
            <w:tcW w:w="945"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E87493"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DVD, versenyek</w:t>
            </w:r>
          </w:p>
        </w:tc>
      </w:tr>
    </w:tbl>
    <w:p w:rsidR="00C217C6" w:rsidRDefault="00C217C6" w:rsidP="0050436A">
      <w:pPr>
        <w:widowControl w:val="0"/>
        <w:suppressAutoHyphens/>
        <w:spacing w:after="0" w:line="240" w:lineRule="auto"/>
        <w:rPr>
          <w:rFonts w:ascii="Palatino Linotype" w:hAnsi="Palatino Linotype" w:cs="Palatino Linotype"/>
          <w:b/>
          <w:bCs/>
          <w:i/>
          <w:iCs/>
          <w:sz w:val="24"/>
          <w:szCs w:val="24"/>
        </w:rPr>
      </w:pPr>
    </w:p>
    <w:p w:rsidR="002B3E83" w:rsidRPr="004F6167" w:rsidRDefault="002B3E83" w:rsidP="00C217C6">
      <w:pPr>
        <w:widowControl w:val="0"/>
        <w:numPr>
          <w:ilvl w:val="2"/>
          <w:numId w:val="47"/>
        </w:numPr>
        <w:suppressAutoHyphens/>
        <w:spacing w:after="0" w:line="240" w:lineRule="auto"/>
        <w:ind w:hanging="87"/>
        <w:rPr>
          <w:rFonts w:ascii="Times New Roman" w:hAnsi="Times New Roman" w:cs="Times New Roman"/>
          <w:b/>
          <w:bCs/>
          <w:sz w:val="24"/>
          <w:szCs w:val="24"/>
        </w:rPr>
      </w:pPr>
      <w:r w:rsidRPr="00225751">
        <w:rPr>
          <w:rFonts w:ascii="Palatino Linotype" w:hAnsi="Palatino Linotype" w:cs="Palatino Linotype"/>
          <w:b/>
          <w:bCs/>
          <w:i/>
          <w:iCs/>
          <w:sz w:val="24"/>
          <w:szCs w:val="24"/>
        </w:rPr>
        <w:t>A tantárgy elsajátítása során alkalmazható tanulói tevékenységformák</w:t>
      </w:r>
      <w:r>
        <w:rPr>
          <w:rFonts w:ascii="Times New Roman" w:hAnsi="Times New Roman" w:cs="Times New Roman"/>
          <w:b/>
          <w:bCs/>
          <w:i/>
          <w:iCs/>
          <w:sz w:val="24"/>
          <w:szCs w:val="24"/>
        </w:rPr>
        <w:t xml:space="preserve">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2B3E83" w:rsidRPr="00FE5532">
        <w:trPr>
          <w:cantSplit/>
          <w:trHeight w:val="1134"/>
          <w:jc w:val="center"/>
        </w:trPr>
        <w:tc>
          <w:tcPr>
            <w:tcW w:w="828"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3039" w:type="dxa"/>
            <w:gridSpan w:val="3"/>
            <w:vAlign w:val="center"/>
          </w:tcPr>
          <w:p w:rsidR="002B3E83"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1800"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141"/>
          <w:jc w:val="center"/>
        </w:trPr>
        <w:tc>
          <w:tcPr>
            <w:tcW w:w="828"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50436A">
            <w:pPr>
              <w:spacing w:after="0" w:line="240" w:lineRule="auto"/>
              <w:rPr>
                <w:rFonts w:ascii="Palatino Linotype" w:hAnsi="Palatino Linotype" w:cs="Palatino Linotype"/>
                <w:b/>
                <w:bCs/>
                <w:sz w:val="20"/>
                <w:szCs w:val="20"/>
              </w:rPr>
            </w:pPr>
          </w:p>
        </w:tc>
        <w:tc>
          <w:tcPr>
            <w:tcW w:w="1013" w:type="dxa"/>
            <w:textDirection w:val="btLr"/>
            <w:vAlign w:val="center"/>
          </w:tcPr>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101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101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1800"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406BC3" w:rsidRDefault="002B3E83" w:rsidP="0050436A">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3.1.</w:t>
            </w:r>
          </w:p>
        </w:tc>
        <w:tc>
          <w:tcPr>
            <w:tcW w:w="3621" w:type="dxa"/>
            <w:vAlign w:val="center"/>
          </w:tcPr>
          <w:p w:rsidR="002B3E83" w:rsidRPr="00406BC3" w:rsidRDefault="002B3E83" w:rsidP="0050436A">
            <w:pPr>
              <w:spacing w:after="0" w:line="240" w:lineRule="auto"/>
              <w:rPr>
                <w:rFonts w:ascii="Palatino Linotype" w:hAnsi="Palatino Linotype" w:cs="Palatino Linotype"/>
                <w:sz w:val="20"/>
                <w:szCs w:val="20"/>
              </w:rPr>
            </w:pPr>
            <w:r w:rsidRPr="00406BC3">
              <w:rPr>
                <w:rFonts w:ascii="Palatino Linotype" w:hAnsi="Palatino Linotype" w:cs="Palatino Linotype"/>
                <w:sz w:val="20"/>
                <w:szCs w:val="20"/>
              </w:rPr>
              <w:t>Elváltozások, rendellenességek</w:t>
            </w:r>
            <w:r>
              <w:rPr>
                <w:rFonts w:ascii="Palatino Linotype" w:hAnsi="Palatino Linotype" w:cs="Palatino Linotype"/>
                <w:sz w:val="20"/>
                <w:szCs w:val="20"/>
              </w:rPr>
              <w:t>, szövetszaporulatok</w:t>
            </w:r>
            <w:r w:rsidRPr="00406BC3">
              <w:rPr>
                <w:rFonts w:ascii="Palatino Linotype" w:hAnsi="Palatino Linotype" w:cs="Palatino Linotype"/>
                <w:sz w:val="20"/>
                <w:szCs w:val="20"/>
              </w:rPr>
              <w:t xml:space="preserve"> felismerése</w:t>
            </w:r>
          </w:p>
        </w:tc>
        <w:tc>
          <w:tcPr>
            <w:tcW w:w="1013" w:type="dxa"/>
            <w:vAlign w:val="center"/>
          </w:tcPr>
          <w:p w:rsidR="002B3E83" w:rsidRPr="00406BC3" w:rsidRDefault="002B3E83" w:rsidP="0050436A">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X</w:t>
            </w:r>
          </w:p>
        </w:tc>
        <w:tc>
          <w:tcPr>
            <w:tcW w:w="1013" w:type="dxa"/>
            <w:vAlign w:val="center"/>
          </w:tcPr>
          <w:p w:rsidR="002B3E83" w:rsidRPr="00406BC3" w:rsidRDefault="002B3E83" w:rsidP="0050436A">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X</w:t>
            </w:r>
          </w:p>
        </w:tc>
        <w:tc>
          <w:tcPr>
            <w:tcW w:w="1013" w:type="dxa"/>
            <w:vAlign w:val="center"/>
          </w:tcPr>
          <w:p w:rsidR="002B3E83" w:rsidRPr="00406BC3"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3C45A2" w:rsidRDefault="002B3E83" w:rsidP="0050436A">
            <w:pPr>
              <w:spacing w:after="0" w:line="240" w:lineRule="auto"/>
              <w:jc w:val="center"/>
              <w:rPr>
                <w:rFonts w:ascii="Palatino Linotype" w:hAnsi="Palatino Linotype" w:cs="Palatino Linotype"/>
                <w:color w:val="FF0000"/>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9.2.</w:t>
            </w:r>
          </w:p>
        </w:tc>
        <w:tc>
          <w:tcPr>
            <w:tcW w:w="3621" w:type="dxa"/>
            <w:vAlign w:val="center"/>
          </w:tcPr>
          <w:p w:rsidR="002B3E83" w:rsidRPr="00AC2729" w:rsidRDefault="002B3E83" w:rsidP="0050436A">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Szolgáltatási </w:t>
            </w:r>
            <w:r w:rsidRPr="00AC2729">
              <w:rPr>
                <w:rFonts w:ascii="Palatino Linotype" w:hAnsi="Palatino Linotype" w:cs="Palatino Linotype"/>
                <w:sz w:val="20"/>
                <w:szCs w:val="20"/>
              </w:rPr>
              <w:t>napló vezetése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bl>
    <w:p w:rsidR="002B3E83" w:rsidRPr="004F6167" w:rsidRDefault="002B3E83" w:rsidP="0050436A">
      <w:pPr>
        <w:widowControl w:val="0"/>
        <w:suppressAutoHyphens/>
        <w:spacing w:after="0" w:line="240" w:lineRule="auto"/>
        <w:rPr>
          <w:rFonts w:ascii="Times New Roman" w:hAnsi="Times New Roman" w:cs="Times New Roman"/>
          <w:b/>
          <w:bCs/>
          <w:sz w:val="24"/>
          <w:szCs w:val="24"/>
        </w:rPr>
      </w:pPr>
    </w:p>
    <w:p w:rsidR="002B3E83" w:rsidRPr="00225751" w:rsidRDefault="00A35404" w:rsidP="0050436A">
      <w:pPr>
        <w:widowControl w:val="0"/>
        <w:suppressAutoHyphens/>
        <w:spacing w:after="0" w:line="240" w:lineRule="auto"/>
        <w:ind w:left="360"/>
        <w:rPr>
          <w:rFonts w:ascii="Palatino Linotype" w:hAnsi="Palatino Linotype" w:cs="Palatino Linotype"/>
          <w:b/>
          <w:bCs/>
          <w:sz w:val="24"/>
          <w:szCs w:val="24"/>
        </w:rPr>
      </w:pPr>
      <w:r>
        <w:rPr>
          <w:rFonts w:ascii="Times New Roman" w:hAnsi="Times New Roman" w:cs="Times New Roman"/>
          <w:b/>
          <w:bCs/>
          <w:sz w:val="24"/>
          <w:szCs w:val="24"/>
        </w:rPr>
        <w:t>11</w:t>
      </w:r>
      <w:r w:rsidR="002B3E83">
        <w:rPr>
          <w:rFonts w:ascii="Times New Roman" w:hAnsi="Times New Roman" w:cs="Times New Roman"/>
          <w:b/>
          <w:bCs/>
          <w:sz w:val="24"/>
          <w:szCs w:val="24"/>
        </w:rPr>
        <w:t xml:space="preserve">.6. </w:t>
      </w:r>
      <w:r w:rsidR="002B3E83" w:rsidRPr="00225751">
        <w:rPr>
          <w:rFonts w:ascii="Palatino Linotype" w:hAnsi="Palatino Linotype" w:cs="Palatino Linotype"/>
          <w:b/>
          <w:bCs/>
          <w:sz w:val="24"/>
          <w:szCs w:val="24"/>
        </w:rPr>
        <w:t>A tantárgy értékelésének módja</w:t>
      </w:r>
    </w:p>
    <w:p w:rsidR="002B3E83" w:rsidRPr="00062C52" w:rsidRDefault="002B3E83" w:rsidP="00A35404">
      <w:pPr>
        <w:ind w:left="426"/>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(2) a) pontja szerinti értékeléssel.</w:t>
      </w: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Pr="00C15BA8" w:rsidRDefault="002B3E83" w:rsidP="0050436A">
      <w:pPr>
        <w:widowControl w:val="0"/>
        <w:suppressAutoHyphens/>
        <w:spacing w:after="0" w:line="240" w:lineRule="auto"/>
        <w:rPr>
          <w:rFonts w:ascii="Times New Roman" w:hAnsi="Times New Roman" w:cs="Times New Roman"/>
          <w:b/>
          <w:bCs/>
          <w:sz w:val="24"/>
          <w:szCs w:val="24"/>
        </w:rPr>
      </w:pPr>
    </w:p>
    <w:p w:rsidR="002B3E83" w:rsidRDefault="002B3E83" w:rsidP="0050436A">
      <w:pPr>
        <w:spacing w:after="0" w:line="240" w:lineRule="auto"/>
        <w:rPr>
          <w:rFonts w:ascii="Times New Roman" w:hAnsi="Times New Roman" w:cs="Times New Roman"/>
          <w:b/>
          <w:bCs/>
          <w:sz w:val="24"/>
          <w:szCs w:val="24"/>
          <w:lang w:eastAsia="hu-HU"/>
        </w:rPr>
      </w:pPr>
      <w:r>
        <w:rPr>
          <w:rFonts w:ascii="Times New Roman" w:hAnsi="Times New Roman" w:cs="Times New Roman"/>
          <w:b/>
          <w:bCs/>
          <w:sz w:val="24"/>
          <w:szCs w:val="24"/>
          <w:lang w:eastAsia="hu-HU"/>
        </w:rPr>
        <w:br w:type="page"/>
      </w: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Pr="000E120B" w:rsidRDefault="002B3E83" w:rsidP="0050436A">
      <w:pPr>
        <w:spacing w:after="0" w:line="240" w:lineRule="auto"/>
        <w:ind w:left="30"/>
        <w:jc w:val="center"/>
        <w:rPr>
          <w:rFonts w:ascii="Palatino Linotype" w:hAnsi="Palatino Linotype" w:cs="Palatino Linotype"/>
          <w:b/>
          <w:bCs/>
          <w:sz w:val="44"/>
          <w:szCs w:val="44"/>
        </w:rPr>
      </w:pPr>
    </w:p>
    <w:p w:rsidR="002B3E83" w:rsidRPr="000E120B" w:rsidRDefault="002B3E83" w:rsidP="0050436A">
      <w:pPr>
        <w:spacing w:after="0" w:line="240" w:lineRule="auto"/>
        <w:ind w:left="30"/>
        <w:jc w:val="center"/>
        <w:rPr>
          <w:rFonts w:ascii="Palatino Linotype" w:hAnsi="Palatino Linotype" w:cs="Palatino Linotype"/>
          <w:b/>
          <w:bCs/>
          <w:sz w:val="44"/>
          <w:szCs w:val="44"/>
        </w:rPr>
      </w:pPr>
    </w:p>
    <w:p w:rsidR="002B3E83" w:rsidRPr="000E120B" w:rsidRDefault="002B3E83" w:rsidP="0050436A">
      <w:pPr>
        <w:spacing w:after="0" w:line="240" w:lineRule="auto"/>
        <w:ind w:left="30"/>
        <w:jc w:val="center"/>
        <w:rPr>
          <w:rFonts w:ascii="Palatino Linotype" w:hAnsi="Palatino Linotype" w:cs="Palatino Linotype"/>
          <w:b/>
          <w:bCs/>
          <w:sz w:val="44"/>
          <w:szCs w:val="44"/>
        </w:rPr>
      </w:pPr>
    </w:p>
    <w:p w:rsidR="002B3E83" w:rsidRPr="000E120B" w:rsidRDefault="002B3E83" w:rsidP="0050436A">
      <w:pPr>
        <w:spacing w:after="0" w:line="240" w:lineRule="auto"/>
        <w:ind w:left="30"/>
        <w:jc w:val="center"/>
        <w:rPr>
          <w:rFonts w:ascii="Palatino Linotype" w:hAnsi="Palatino Linotype" w:cs="Palatino Linotype"/>
          <w:b/>
          <w:bCs/>
          <w:sz w:val="44"/>
          <w:szCs w:val="44"/>
        </w:rPr>
      </w:pP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2B3E83" w:rsidRPr="000E120B" w:rsidRDefault="002B3E83" w:rsidP="00B15024">
      <w:pPr>
        <w:spacing w:after="0" w:line="240" w:lineRule="auto"/>
        <w:jc w:val="center"/>
        <w:rPr>
          <w:rFonts w:ascii="Palatino Linotype" w:hAnsi="Palatino Linotype" w:cs="Palatino Linotype"/>
          <w:b/>
          <w:bCs/>
          <w:sz w:val="44"/>
          <w:szCs w:val="44"/>
          <w:lang w:eastAsia="hu-HU"/>
        </w:rPr>
      </w:pPr>
      <w:proofErr w:type="gramStart"/>
      <w:r>
        <w:rPr>
          <w:rFonts w:ascii="Palatino Linotype" w:hAnsi="Palatino Linotype" w:cs="Palatino Linotype"/>
          <w:b/>
          <w:bCs/>
          <w:sz w:val="44"/>
          <w:szCs w:val="44"/>
          <w:lang w:eastAsia="hu-HU"/>
        </w:rPr>
        <w:t xml:space="preserve">10250-12 </w:t>
      </w:r>
      <w:r w:rsidRPr="000E120B">
        <w:rPr>
          <w:rFonts w:ascii="Palatino Linotype" w:hAnsi="Palatino Linotype" w:cs="Palatino Linotype"/>
          <w:b/>
          <w:bCs/>
          <w:sz w:val="44"/>
          <w:szCs w:val="44"/>
          <w:lang w:eastAsia="hu-HU"/>
        </w:rPr>
        <w:t xml:space="preserve"> azonosító</w:t>
      </w:r>
      <w:proofErr w:type="gramEnd"/>
      <w:r w:rsidRPr="000E120B">
        <w:rPr>
          <w:rFonts w:ascii="Palatino Linotype" w:hAnsi="Palatino Linotype" w:cs="Palatino Linotype"/>
          <w:b/>
          <w:bCs/>
          <w:sz w:val="44"/>
          <w:szCs w:val="44"/>
          <w:lang w:eastAsia="hu-HU"/>
        </w:rPr>
        <w:t xml:space="preserve"> számú</w:t>
      </w:r>
    </w:p>
    <w:p w:rsidR="002B3E83" w:rsidRPr="000E120B" w:rsidRDefault="002B3E83" w:rsidP="0050436A">
      <w:pPr>
        <w:spacing w:after="0" w:line="240" w:lineRule="auto"/>
        <w:jc w:val="center"/>
        <w:rPr>
          <w:rFonts w:ascii="Palatino Linotype" w:hAnsi="Palatino Linotype" w:cs="Palatino Linotype"/>
          <w:sz w:val="44"/>
          <w:szCs w:val="44"/>
          <w:lang w:eastAsia="hu-HU"/>
        </w:rPr>
      </w:pP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Kézápolás</w:t>
      </w: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proofErr w:type="gramStart"/>
      <w:r w:rsidRPr="000E120B">
        <w:rPr>
          <w:rFonts w:ascii="Palatino Linotype" w:hAnsi="Palatino Linotype" w:cs="Palatino Linotype"/>
          <w:b/>
          <w:bCs/>
          <w:sz w:val="44"/>
          <w:szCs w:val="44"/>
          <w:lang w:eastAsia="hu-HU"/>
        </w:rPr>
        <w:t>megnevezésű</w:t>
      </w:r>
      <w:proofErr w:type="gramEnd"/>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p>
    <w:p w:rsidR="002B3E83" w:rsidRPr="000E120B" w:rsidRDefault="002B3E83" w:rsidP="0050436A">
      <w:pPr>
        <w:spacing w:after="0" w:line="240" w:lineRule="auto"/>
        <w:ind w:left="-15"/>
        <w:jc w:val="center"/>
        <w:rPr>
          <w:rFonts w:ascii="Palatino Linotype" w:hAnsi="Palatino Linotype" w:cs="Palatino Linotype"/>
          <w:b/>
          <w:bCs/>
          <w:sz w:val="44"/>
          <w:szCs w:val="44"/>
        </w:rPr>
      </w:pPr>
      <w:proofErr w:type="gramStart"/>
      <w:r w:rsidRPr="000E120B">
        <w:rPr>
          <w:rFonts w:ascii="Palatino Linotype" w:hAnsi="Palatino Linotype" w:cs="Palatino Linotype"/>
          <w:b/>
          <w:bCs/>
          <w:sz w:val="44"/>
          <w:szCs w:val="44"/>
        </w:rPr>
        <w:t>szakmai</w:t>
      </w:r>
      <w:proofErr w:type="gramEnd"/>
      <w:r w:rsidRPr="000E120B">
        <w:rPr>
          <w:rFonts w:ascii="Palatino Linotype" w:hAnsi="Palatino Linotype" w:cs="Palatino Linotype"/>
          <w:b/>
          <w:bCs/>
          <w:sz w:val="44"/>
          <w:szCs w:val="44"/>
        </w:rPr>
        <w:t xml:space="preserve"> követelménymodul</w:t>
      </w:r>
    </w:p>
    <w:p w:rsidR="002B3E83" w:rsidRPr="000E120B" w:rsidRDefault="002B3E83" w:rsidP="0050436A">
      <w:pPr>
        <w:spacing w:after="0" w:line="240" w:lineRule="auto"/>
        <w:ind w:left="-15"/>
        <w:jc w:val="center"/>
        <w:rPr>
          <w:rFonts w:ascii="Palatino Linotype" w:hAnsi="Palatino Linotype" w:cs="Palatino Linotype"/>
          <w:b/>
          <w:bCs/>
          <w:sz w:val="44"/>
          <w:szCs w:val="44"/>
        </w:rPr>
      </w:pPr>
    </w:p>
    <w:p w:rsidR="002B3E83" w:rsidRPr="000E120B" w:rsidRDefault="002B3E83" w:rsidP="0050436A">
      <w:pPr>
        <w:spacing w:after="0" w:line="240" w:lineRule="auto"/>
        <w:ind w:left="-15"/>
        <w:jc w:val="center"/>
        <w:rPr>
          <w:rFonts w:ascii="Palatino Linotype" w:hAnsi="Palatino Linotype" w:cs="Palatino Linotype"/>
          <w:b/>
          <w:bCs/>
          <w:sz w:val="44"/>
          <w:szCs w:val="44"/>
        </w:rPr>
      </w:pPr>
      <w:proofErr w:type="gramStart"/>
      <w:r w:rsidRPr="000E120B">
        <w:rPr>
          <w:rFonts w:ascii="Palatino Linotype" w:hAnsi="Palatino Linotype" w:cs="Palatino Linotype"/>
          <w:b/>
          <w:bCs/>
          <w:sz w:val="44"/>
          <w:szCs w:val="44"/>
        </w:rPr>
        <w:t>tantárgyai</w:t>
      </w:r>
      <w:proofErr w:type="gramEnd"/>
      <w:r w:rsidRPr="000E120B">
        <w:rPr>
          <w:rFonts w:ascii="Palatino Linotype" w:hAnsi="Palatino Linotype" w:cs="Palatino Linotype"/>
          <w:b/>
          <w:bCs/>
          <w:sz w:val="44"/>
          <w:szCs w:val="44"/>
        </w:rPr>
        <w:t>, témakörei</w:t>
      </w:r>
    </w:p>
    <w:p w:rsidR="002B3E83" w:rsidRPr="000E120B" w:rsidRDefault="002B3E83" w:rsidP="0050436A">
      <w:pPr>
        <w:spacing w:after="0" w:line="240" w:lineRule="auto"/>
        <w:jc w:val="center"/>
        <w:rPr>
          <w:rFonts w:ascii="Palatino Linotype" w:hAnsi="Palatino Linotype" w:cs="Palatino Linotype"/>
          <w:b/>
          <w:bCs/>
          <w:sz w:val="44"/>
          <w:szCs w:val="44"/>
          <w:lang w:eastAsia="hu-HU"/>
        </w:rPr>
      </w:pPr>
    </w:p>
    <w:p w:rsidR="002B3E83" w:rsidRPr="000E120B" w:rsidRDefault="002B3E83" w:rsidP="0050436A">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Pr>
          <w:rFonts w:ascii="Palatino Linotype" w:hAnsi="Palatino Linotype" w:cs="Palatino Linotype"/>
          <w:b/>
          <w:bCs/>
          <w:sz w:val="24"/>
          <w:szCs w:val="24"/>
        </w:rPr>
        <w:lastRenderedPageBreak/>
        <w:t xml:space="preserve">A </w:t>
      </w:r>
      <w:r w:rsidRPr="00761C30">
        <w:rPr>
          <w:rFonts w:ascii="Palatino Linotype" w:hAnsi="Palatino Linotype" w:cs="Palatino Linotype"/>
          <w:b/>
          <w:bCs/>
          <w:sz w:val="24"/>
          <w:szCs w:val="24"/>
        </w:rPr>
        <w:t>10250-12</w:t>
      </w:r>
      <w:r>
        <w:rPr>
          <w:rFonts w:ascii="Palatino Linotype" w:hAnsi="Palatino Linotype" w:cs="Palatino Linotype"/>
          <w:b/>
          <w:bCs/>
          <w:sz w:val="24"/>
          <w:szCs w:val="24"/>
        </w:rPr>
        <w:t xml:space="preserve"> azonosító számú Kézápolás</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9353" w:type="dxa"/>
        <w:jc w:val="center"/>
        <w:tblCellMar>
          <w:left w:w="70" w:type="dxa"/>
          <w:right w:w="70" w:type="dxa"/>
        </w:tblCellMar>
        <w:tblLook w:val="0000" w:firstRow="0" w:lastRow="0" w:firstColumn="0" w:lastColumn="0" w:noHBand="0" w:noVBand="0"/>
      </w:tblPr>
      <w:tblGrid>
        <w:gridCol w:w="4415"/>
        <w:gridCol w:w="768"/>
        <w:gridCol w:w="836"/>
        <w:gridCol w:w="835"/>
        <w:gridCol w:w="835"/>
        <w:gridCol w:w="835"/>
        <w:gridCol w:w="829"/>
      </w:tblGrid>
      <w:tr w:rsidR="002B3E83" w:rsidRPr="000E120B">
        <w:trPr>
          <w:trHeight w:val="570"/>
          <w:jc w:val="center"/>
        </w:trPr>
        <w:tc>
          <w:tcPr>
            <w:tcW w:w="4415" w:type="dxa"/>
            <w:vMerge w:val="restart"/>
            <w:tcBorders>
              <w:top w:val="single" w:sz="4" w:space="0" w:color="auto"/>
              <w:left w:val="single" w:sz="4" w:space="0" w:color="auto"/>
              <w:bottom w:val="single" w:sz="4" w:space="0" w:color="auto"/>
              <w:right w:val="single" w:sz="4" w:space="0" w:color="auto"/>
            </w:tcBorders>
            <w:noWrap/>
            <w:vAlign w:val="center"/>
          </w:tcPr>
          <w:p w:rsidR="002B3E83" w:rsidRPr="00E91912" w:rsidRDefault="002B3E83" w:rsidP="0050436A">
            <w:pPr>
              <w:spacing w:after="0" w:line="240" w:lineRule="auto"/>
              <w:jc w:val="center"/>
              <w:rPr>
                <w:rFonts w:ascii="Times New Roman" w:hAnsi="Times New Roman" w:cs="Times New Roman"/>
                <w:sz w:val="20"/>
                <w:szCs w:val="20"/>
                <w:lang w:eastAsia="hu-HU"/>
              </w:rPr>
            </w:pPr>
          </w:p>
          <w:p w:rsidR="002B3E83" w:rsidRDefault="002B3E83"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10250-12</w:t>
            </w:r>
          </w:p>
          <w:p w:rsidR="002B3E83" w:rsidRPr="000E120B" w:rsidRDefault="002B3E83"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Kézápolás</w:t>
            </w:r>
          </w:p>
        </w:tc>
        <w:tc>
          <w:tcPr>
            <w:tcW w:w="2439" w:type="dxa"/>
            <w:gridSpan w:val="3"/>
            <w:tcBorders>
              <w:top w:val="single" w:sz="4" w:space="0" w:color="auto"/>
              <w:left w:val="nil"/>
              <w:bottom w:val="single" w:sz="4" w:space="0" w:color="auto"/>
              <w:right w:val="single" w:sz="4" w:space="0" w:color="auto"/>
            </w:tcBorders>
            <w:vAlign w:val="center"/>
          </w:tcPr>
          <w:p w:rsidR="002B3E83" w:rsidRDefault="002B3E83"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Kézápoló szakmai ismeretek</w:t>
            </w:r>
          </w:p>
        </w:tc>
        <w:tc>
          <w:tcPr>
            <w:tcW w:w="2499" w:type="dxa"/>
            <w:gridSpan w:val="3"/>
            <w:tcBorders>
              <w:top w:val="single" w:sz="4" w:space="0" w:color="auto"/>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Kézápoló szakmai gyakorlat</w:t>
            </w:r>
          </w:p>
        </w:tc>
      </w:tr>
      <w:tr w:rsidR="002B3E83" w:rsidRPr="000E120B">
        <w:trPr>
          <w:trHeight w:val="2070"/>
          <w:jc w:val="center"/>
        </w:trPr>
        <w:tc>
          <w:tcPr>
            <w:tcW w:w="4415" w:type="dxa"/>
            <w:vMerge/>
            <w:tcBorders>
              <w:top w:val="single" w:sz="4" w:space="0" w:color="auto"/>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rPr>
                <w:rFonts w:ascii="Palatino Linotype" w:hAnsi="Palatino Linotype" w:cs="Palatino Linotype"/>
                <w:sz w:val="20"/>
                <w:szCs w:val="20"/>
                <w:lang w:eastAsia="hu-HU"/>
              </w:rPr>
            </w:pPr>
          </w:p>
        </w:tc>
        <w:tc>
          <w:tcPr>
            <w:tcW w:w="768" w:type="dxa"/>
            <w:tcBorders>
              <w:top w:val="nil"/>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Vendégfogadás, diagnosztizálás, kézápolás</w:t>
            </w:r>
          </w:p>
        </w:tc>
        <w:tc>
          <w:tcPr>
            <w:tcW w:w="836" w:type="dxa"/>
            <w:tcBorders>
              <w:top w:val="nil"/>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Manikűr 1.</w:t>
            </w:r>
          </w:p>
        </w:tc>
        <w:tc>
          <w:tcPr>
            <w:tcW w:w="835" w:type="dxa"/>
            <w:tcBorders>
              <w:top w:val="single" w:sz="4" w:space="0" w:color="auto"/>
              <w:left w:val="nil"/>
              <w:bottom w:val="single" w:sz="4" w:space="0" w:color="auto"/>
              <w:right w:val="single" w:sz="4" w:space="0" w:color="auto"/>
            </w:tcBorders>
            <w:textDirection w:val="btLr"/>
          </w:tcPr>
          <w:p w:rsidR="002B3E83"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Manikűr 2.</w:t>
            </w:r>
          </w:p>
        </w:tc>
        <w:tc>
          <w:tcPr>
            <w:tcW w:w="835" w:type="dxa"/>
            <w:tcBorders>
              <w:top w:val="nil"/>
              <w:left w:val="single" w:sz="4" w:space="0" w:color="auto"/>
              <w:bottom w:val="single" w:sz="4" w:space="0" w:color="auto"/>
              <w:right w:val="single" w:sz="4" w:space="0" w:color="auto"/>
            </w:tcBorders>
            <w:textDirection w:val="btLr"/>
          </w:tcPr>
          <w:p w:rsidR="002B3E83"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Előkészítés és kézápolás</w:t>
            </w:r>
          </w:p>
        </w:tc>
        <w:tc>
          <w:tcPr>
            <w:tcW w:w="835" w:type="dxa"/>
            <w:tcBorders>
              <w:top w:val="nil"/>
              <w:left w:val="single" w:sz="4" w:space="0" w:color="auto"/>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Manikűr 1.</w:t>
            </w:r>
          </w:p>
        </w:tc>
        <w:tc>
          <w:tcPr>
            <w:tcW w:w="829" w:type="dxa"/>
            <w:tcBorders>
              <w:top w:val="nil"/>
              <w:left w:val="nil"/>
              <w:bottom w:val="single" w:sz="4" w:space="0" w:color="auto"/>
              <w:right w:val="single" w:sz="4" w:space="0" w:color="auto"/>
            </w:tcBorders>
            <w:textDirection w:val="btLr"/>
            <w:vAlign w:val="center"/>
          </w:tcPr>
          <w:p w:rsidR="002B3E83" w:rsidRPr="000E120B" w:rsidRDefault="002B3E83" w:rsidP="0050436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Manikűr 2.</w:t>
            </w:r>
          </w:p>
        </w:tc>
      </w:tr>
      <w:tr w:rsidR="002B3E83" w:rsidRPr="000E120B">
        <w:trPr>
          <w:trHeight w:val="345"/>
          <w:jc w:val="center"/>
        </w:trPr>
        <w:tc>
          <w:tcPr>
            <w:tcW w:w="9353" w:type="dxa"/>
            <w:gridSpan w:val="7"/>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Fogadja a vendéget és konzultál a kívánt szolgáltatásról empatikus, segítőkész viselkedéssel</w:t>
            </w:r>
          </w:p>
        </w:tc>
        <w:tc>
          <w:tcPr>
            <w:tcW w:w="768"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Előkészíti a vizsgálandó felületet</w:t>
            </w:r>
          </w:p>
        </w:tc>
        <w:tc>
          <w:tcPr>
            <w:tcW w:w="768"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Felméri a kéz általános állapotát</w:t>
            </w:r>
          </w:p>
        </w:tc>
        <w:tc>
          <w:tcPr>
            <w:tcW w:w="768"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Diagnosztizál kikérdezéssel, tapintással, megfigyeléssel</w:t>
            </w:r>
          </w:p>
        </w:tc>
        <w:tc>
          <w:tcPr>
            <w:tcW w:w="768"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Meggyőződik arról, hogy nincs a szolgáltatást kizáró körülmény</w:t>
            </w:r>
          </w:p>
        </w:tc>
        <w:tc>
          <w:tcPr>
            <w:tcW w:w="768"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A diagnosztizálás és a konzultálás eredményének megfelelően megtervezi a szolgáltatást</w:t>
            </w:r>
          </w:p>
        </w:tc>
        <w:tc>
          <w:tcPr>
            <w:tcW w:w="768"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Előkészíti a kezelést a tervezett munkafolyamat szerint</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Tisztítja a kezelendő felületet</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Elvégzi a fertőtlenítési műveleteket a feladatnak megfelelően</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Elvégzi a hagyományos/klasszikus manikűrt</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Elvégzi a francia manikűrt annak speciális eszközeivel és anyagaival</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Elvégzi a japán manikűrt annak speciális eszközeivel és anyagaival</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Paraffinos ápolást végez kézen, annak speciális eszközeivel és anyagaival</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proofErr w:type="spellStart"/>
            <w:r w:rsidRPr="001414DC">
              <w:rPr>
                <w:rFonts w:ascii="Palatino Linotype" w:hAnsi="Palatino Linotype" w:cs="Palatino Linotype"/>
                <w:sz w:val="20"/>
                <w:szCs w:val="20"/>
              </w:rPr>
              <w:t>SPA-kezelést</w:t>
            </w:r>
            <w:proofErr w:type="spellEnd"/>
            <w:r w:rsidRPr="001414DC">
              <w:rPr>
                <w:rFonts w:ascii="Palatino Linotype" w:hAnsi="Palatino Linotype" w:cs="Palatino Linotype"/>
                <w:sz w:val="20"/>
                <w:szCs w:val="20"/>
              </w:rPr>
              <w:t xml:space="preserve"> végez kézen</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Masszírozást végez kézen</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161E3D" w:rsidRDefault="002B3E83" w:rsidP="0050436A">
            <w:pPr>
              <w:spacing w:after="0" w:line="240" w:lineRule="auto"/>
              <w:jc w:val="both"/>
              <w:rPr>
                <w:rFonts w:ascii="Times New Roman" w:hAnsi="Times New Roman" w:cs="Times New Roman"/>
                <w:sz w:val="20"/>
                <w:szCs w:val="20"/>
                <w:lang w:eastAsia="hu-HU"/>
              </w:rPr>
            </w:pPr>
            <w:r w:rsidRPr="001414DC">
              <w:rPr>
                <w:rFonts w:ascii="Palatino Linotype" w:hAnsi="Palatino Linotype" w:cs="Palatino Linotype"/>
                <w:sz w:val="20"/>
                <w:szCs w:val="20"/>
              </w:rPr>
              <w:t xml:space="preserve">Elvégzi a természetes köröm </w:t>
            </w:r>
            <w:r>
              <w:rPr>
                <w:rFonts w:ascii="Palatino Linotype" w:hAnsi="Palatino Linotype" w:cs="Palatino Linotype"/>
                <w:sz w:val="20"/>
                <w:szCs w:val="20"/>
              </w:rPr>
              <w:t>díszítését</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Bőrd</w:t>
            </w:r>
            <w:r>
              <w:rPr>
                <w:rFonts w:ascii="Palatino Linotype" w:hAnsi="Palatino Linotype" w:cs="Palatino Linotype"/>
                <w:sz w:val="20"/>
                <w:szCs w:val="20"/>
              </w:rPr>
              <w:t>íszítést végez kézen (pl.: henna</w:t>
            </w:r>
            <w:r w:rsidRPr="001414DC">
              <w:rPr>
                <w:rFonts w:ascii="Palatino Linotype" w:hAnsi="Palatino Linotype" w:cs="Palatino Linotype"/>
                <w:sz w:val="20"/>
                <w:szCs w:val="20"/>
              </w:rPr>
              <w:t>)</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Formálási műveleteket végez</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Elvégzi a befejező műveleteket</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Ellátja az esetleges sérüléseket</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Tanácsot ad a kéz házi ápolására és más szolgáltatást is ajánl</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360"/>
          <w:jc w:val="center"/>
        </w:trPr>
        <w:tc>
          <w:tcPr>
            <w:tcW w:w="9353" w:type="dxa"/>
            <w:gridSpan w:val="7"/>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2B3E83" w:rsidRPr="000E120B" w:rsidTr="00B15024">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Kézápolást kizáró és befolyásoló tényezők</w:t>
            </w:r>
          </w:p>
        </w:tc>
        <w:tc>
          <w:tcPr>
            <w:tcW w:w="768"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rsidTr="00B15024">
        <w:trPr>
          <w:trHeight w:val="255"/>
          <w:jc w:val="center"/>
        </w:trPr>
        <w:tc>
          <w:tcPr>
            <w:tcW w:w="4415" w:type="dxa"/>
            <w:tcBorders>
              <w:top w:val="single" w:sz="4" w:space="0" w:color="auto"/>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lastRenderedPageBreak/>
              <w:t>Kézápolás előkészítő műveletei</w:t>
            </w:r>
          </w:p>
        </w:tc>
        <w:tc>
          <w:tcPr>
            <w:tcW w:w="768" w:type="dxa"/>
            <w:tcBorders>
              <w:top w:val="single" w:sz="4" w:space="0" w:color="auto"/>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single" w:sz="4" w:space="0" w:color="auto"/>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single" w:sz="4" w:space="0" w:color="auto"/>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single" w:sz="4" w:space="0" w:color="auto"/>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Kézápolás folyamata, lépései</w:t>
            </w:r>
          </w:p>
        </w:tc>
        <w:tc>
          <w:tcPr>
            <w:tcW w:w="768"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836"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Manikűr fajtái</w:t>
            </w:r>
          </w:p>
        </w:tc>
        <w:tc>
          <w:tcPr>
            <w:tcW w:w="768"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836"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Manikűr fajták technológiái</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Klasszikus/hagyományos manikűr</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Francia manikűr</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Japán manikűr</w:t>
            </w:r>
          </w:p>
        </w:tc>
        <w:tc>
          <w:tcPr>
            <w:tcW w:w="768"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Bőrápolási módok technológiái, anyagai</w:t>
            </w:r>
          </w:p>
        </w:tc>
        <w:tc>
          <w:tcPr>
            <w:tcW w:w="768"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Korszerű, különleges kézápolási eljárások ismerete</w:t>
            </w:r>
          </w:p>
        </w:tc>
        <w:tc>
          <w:tcPr>
            <w:tcW w:w="768"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noWrap/>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360"/>
          <w:jc w:val="center"/>
        </w:trPr>
        <w:tc>
          <w:tcPr>
            <w:tcW w:w="9353" w:type="dxa"/>
            <w:gridSpan w:val="7"/>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2B3E83" w:rsidRPr="000E120B">
        <w:trPr>
          <w:trHeight w:val="240"/>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Szakmai nyelvű beszédkészség</w:t>
            </w:r>
          </w:p>
        </w:tc>
        <w:tc>
          <w:tcPr>
            <w:tcW w:w="768"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2B3E83" w:rsidRPr="00496B1A" w:rsidRDefault="002B3E83" w:rsidP="0050436A">
            <w:pPr>
              <w:spacing w:after="0" w:line="240" w:lineRule="auto"/>
              <w:jc w:val="both"/>
              <w:rPr>
                <w:rFonts w:ascii="Palatino Linotype" w:hAnsi="Palatino Linotype" w:cs="Palatino Linotype"/>
                <w:sz w:val="20"/>
                <w:szCs w:val="20"/>
                <w:lang w:eastAsia="hu-HU"/>
              </w:rPr>
            </w:pPr>
            <w:r w:rsidRPr="00496B1A">
              <w:rPr>
                <w:rFonts w:ascii="Palatino Linotype" w:hAnsi="Palatino Linotype" w:cs="Palatino Linotype"/>
                <w:sz w:val="20"/>
                <w:szCs w:val="20"/>
              </w:rPr>
              <w:t>Kézápoló eszközök, kéziszerszámok és gépek használata</w:t>
            </w:r>
          </w:p>
        </w:tc>
        <w:tc>
          <w:tcPr>
            <w:tcW w:w="768" w:type="dxa"/>
            <w:tcBorders>
              <w:top w:val="nil"/>
              <w:left w:val="nil"/>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Default="002B3E83" w:rsidP="0050436A">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360"/>
          <w:jc w:val="center"/>
        </w:trPr>
        <w:tc>
          <w:tcPr>
            <w:tcW w:w="9353" w:type="dxa"/>
            <w:gridSpan w:val="7"/>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2B3E83" w:rsidRPr="000E120B">
        <w:trPr>
          <w:trHeight w:val="300"/>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Pr>
                <w:rFonts w:ascii="Palatino Linotype" w:hAnsi="Palatino Linotype" w:cs="Palatino Linotype"/>
                <w:sz w:val="20"/>
                <w:szCs w:val="20"/>
                <w:lang w:eastAsia="hu-HU"/>
              </w:rPr>
              <w:t>Felelősségtudat</w:t>
            </w:r>
          </w:p>
        </w:tc>
        <w:tc>
          <w:tcPr>
            <w:tcW w:w="768"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360"/>
          <w:jc w:val="center"/>
        </w:trPr>
        <w:tc>
          <w:tcPr>
            <w:tcW w:w="9353" w:type="dxa"/>
            <w:gridSpan w:val="7"/>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2B3E83" w:rsidRPr="000E120B">
        <w:trPr>
          <w:trHeight w:val="300"/>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Pr>
                <w:rFonts w:ascii="Palatino Linotype" w:hAnsi="Palatino Linotype" w:cs="Palatino Linotype"/>
                <w:sz w:val="20"/>
                <w:szCs w:val="20"/>
                <w:lang w:eastAsia="hu-HU"/>
              </w:rPr>
              <w:t>Határozottság</w:t>
            </w:r>
          </w:p>
        </w:tc>
        <w:tc>
          <w:tcPr>
            <w:tcW w:w="768"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360"/>
          <w:jc w:val="center"/>
        </w:trPr>
        <w:tc>
          <w:tcPr>
            <w:tcW w:w="9353" w:type="dxa"/>
            <w:gridSpan w:val="7"/>
            <w:tcBorders>
              <w:top w:val="nil"/>
              <w:left w:val="single" w:sz="4" w:space="0" w:color="auto"/>
              <w:bottom w:val="single" w:sz="4" w:space="0" w:color="auto"/>
              <w:right w:val="single" w:sz="4" w:space="0" w:color="auto"/>
            </w:tcBorders>
            <w:vAlign w:val="center"/>
          </w:tcPr>
          <w:p w:rsidR="002B3E83" w:rsidRPr="000E120B" w:rsidRDefault="002B3E83" w:rsidP="0050436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2B3E83" w:rsidRPr="000E120B">
        <w:trPr>
          <w:trHeight w:val="300"/>
          <w:jc w:val="center"/>
        </w:trPr>
        <w:tc>
          <w:tcPr>
            <w:tcW w:w="4415" w:type="dxa"/>
            <w:tcBorders>
              <w:top w:val="nil"/>
              <w:left w:val="single" w:sz="4" w:space="0" w:color="auto"/>
              <w:bottom w:val="single" w:sz="4" w:space="0" w:color="auto"/>
              <w:right w:val="single" w:sz="4" w:space="0" w:color="auto"/>
            </w:tcBorders>
            <w:noWrap/>
            <w:vAlign w:val="center"/>
          </w:tcPr>
          <w:p w:rsidR="002B3E83" w:rsidRPr="000E120B" w:rsidRDefault="002B3E83" w:rsidP="0050436A">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Ismeretek helyén való alkalmazása</w:t>
            </w:r>
          </w:p>
        </w:tc>
        <w:tc>
          <w:tcPr>
            <w:tcW w:w="768"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tcPr>
          <w:p w:rsidR="002B3E83"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2B3E83" w:rsidRPr="000E120B" w:rsidRDefault="004550E4" w:rsidP="0050436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2B3E83" w:rsidRPr="000E120B" w:rsidRDefault="002B3E83" w:rsidP="0050436A">
      <w:pPr>
        <w:spacing w:after="0" w:line="240" w:lineRule="auto"/>
        <w:ind w:left="-15"/>
        <w:jc w:val="both"/>
        <w:rPr>
          <w:rFonts w:ascii="Palatino Linotype" w:hAnsi="Palatino Linotype" w:cs="Palatino Linotype"/>
          <w:b/>
          <w:bCs/>
          <w:sz w:val="24"/>
          <w:szCs w:val="24"/>
        </w:rPr>
      </w:pPr>
    </w:p>
    <w:p w:rsidR="002B3E83" w:rsidRDefault="002B3E83" w:rsidP="0050436A">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2B3E83" w:rsidRPr="000E120B" w:rsidRDefault="004550E4" w:rsidP="0050436A">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12.</w:t>
      </w:r>
      <w:r>
        <w:rPr>
          <w:rFonts w:ascii="Palatino Linotype" w:hAnsi="Palatino Linotype" w:cs="Palatino Linotype"/>
          <w:b/>
          <w:bCs/>
          <w:sz w:val="24"/>
          <w:szCs w:val="24"/>
        </w:rPr>
        <w:tab/>
      </w:r>
      <w:r w:rsidR="002B3E83">
        <w:rPr>
          <w:rFonts w:ascii="Palatino Linotype" w:hAnsi="Palatino Linotype" w:cs="Palatino Linotype"/>
          <w:b/>
          <w:bCs/>
          <w:sz w:val="24"/>
          <w:szCs w:val="24"/>
        </w:rPr>
        <w:t xml:space="preserve">Kézápoló szakmai </w:t>
      </w:r>
      <w:proofErr w:type="gramStart"/>
      <w:r w:rsidR="002B3E83">
        <w:rPr>
          <w:rFonts w:ascii="Palatino Linotype" w:hAnsi="Palatino Linotype" w:cs="Palatino Linotype"/>
          <w:b/>
          <w:bCs/>
          <w:sz w:val="24"/>
          <w:szCs w:val="24"/>
        </w:rPr>
        <w:t>ismeretek</w:t>
      </w:r>
      <w:r w:rsidR="002B3E83">
        <w:rPr>
          <w:rFonts w:ascii="Palatino Linotype" w:hAnsi="Palatino Linotype" w:cs="Palatino Linotype"/>
          <w:b/>
          <w:bCs/>
          <w:sz w:val="24"/>
          <w:szCs w:val="24"/>
        </w:rPr>
        <w:tab/>
      </w:r>
      <w:r w:rsidR="002B3E83" w:rsidRPr="000E120B">
        <w:rPr>
          <w:rFonts w:ascii="Palatino Linotype" w:hAnsi="Palatino Linotype" w:cs="Palatino Linotype"/>
          <w:b/>
          <w:bCs/>
          <w:sz w:val="24"/>
          <w:szCs w:val="24"/>
        </w:rPr>
        <w:tab/>
      </w:r>
      <w:r w:rsidR="002B3E83" w:rsidRPr="000E120B">
        <w:rPr>
          <w:rFonts w:ascii="Palatino Linotype" w:hAnsi="Palatino Linotype" w:cs="Palatino Linotype"/>
          <w:b/>
          <w:bCs/>
          <w:sz w:val="24"/>
          <w:szCs w:val="24"/>
        </w:rPr>
        <w:tab/>
      </w:r>
      <w:r w:rsidR="00B15024">
        <w:rPr>
          <w:rFonts w:ascii="Palatino Linotype" w:hAnsi="Palatino Linotype" w:cs="Palatino Linotype"/>
          <w:b/>
          <w:bCs/>
          <w:sz w:val="24"/>
          <w:szCs w:val="24"/>
        </w:rPr>
        <w:tab/>
      </w:r>
      <w:r w:rsidR="00B15024">
        <w:rPr>
          <w:rFonts w:ascii="Palatino Linotype" w:hAnsi="Palatino Linotype" w:cs="Palatino Linotype"/>
          <w:b/>
          <w:bCs/>
          <w:sz w:val="24"/>
          <w:szCs w:val="24"/>
        </w:rPr>
        <w:tab/>
        <w:t xml:space="preserve">         </w:t>
      </w:r>
      <w:r w:rsidR="002B3E83">
        <w:rPr>
          <w:rFonts w:ascii="Palatino Linotype" w:hAnsi="Palatino Linotype" w:cs="Palatino Linotype"/>
          <w:b/>
          <w:bCs/>
          <w:sz w:val="24"/>
          <w:szCs w:val="24"/>
        </w:rPr>
        <w:t>52</w:t>
      </w:r>
      <w:proofErr w:type="gramEnd"/>
      <w:r w:rsidR="002B3E83">
        <w:rPr>
          <w:rFonts w:ascii="Palatino Linotype" w:hAnsi="Palatino Linotype" w:cs="Palatino Linotype"/>
          <w:b/>
          <w:bCs/>
          <w:sz w:val="24"/>
          <w:szCs w:val="24"/>
        </w:rPr>
        <w:t xml:space="preserve"> </w:t>
      </w:r>
      <w:r w:rsidR="002B3E83" w:rsidRPr="000E120B">
        <w:rPr>
          <w:rFonts w:ascii="Palatino Linotype" w:hAnsi="Palatino Linotype" w:cs="Palatino Linotype"/>
          <w:b/>
          <w:bCs/>
          <w:sz w:val="24"/>
          <w:szCs w:val="24"/>
        </w:rPr>
        <w:t>óra</w:t>
      </w:r>
      <w:r w:rsidR="002B3E83">
        <w:rPr>
          <w:rFonts w:ascii="Palatino Linotype" w:hAnsi="Palatino Linotype" w:cs="Palatino Linotype"/>
          <w:b/>
          <w:bCs/>
          <w:sz w:val="24"/>
          <w:szCs w:val="24"/>
        </w:rPr>
        <w:t>/ 54 óra*</w:t>
      </w:r>
    </w:p>
    <w:p w:rsidR="002B3E83" w:rsidRPr="007003F6" w:rsidRDefault="002B3E83" w:rsidP="0050436A">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2B3E83" w:rsidRPr="000E120B" w:rsidRDefault="002B3E83" w:rsidP="0050436A">
      <w:pPr>
        <w:spacing w:after="0" w:line="240" w:lineRule="auto"/>
        <w:rPr>
          <w:rFonts w:ascii="Palatino Linotype" w:hAnsi="Palatino Linotype" w:cs="Palatino Linotype"/>
          <w:b/>
          <w:bCs/>
          <w:sz w:val="24"/>
          <w:szCs w:val="24"/>
        </w:rPr>
      </w:pPr>
    </w:p>
    <w:p w:rsidR="002B3E83" w:rsidRPr="00CD7FB8" w:rsidRDefault="00B15024" w:rsidP="00B15024">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12</w:t>
      </w:r>
      <w:r w:rsidR="002B3E83">
        <w:rPr>
          <w:rFonts w:ascii="Times New Roman" w:hAnsi="Times New Roman" w:cs="Times New Roman"/>
          <w:b/>
          <w:bCs/>
          <w:sz w:val="24"/>
          <w:szCs w:val="24"/>
        </w:rPr>
        <w:t>.1</w:t>
      </w:r>
      <w:r w:rsidR="002B3E83" w:rsidRPr="00CD7FB8">
        <w:rPr>
          <w:rFonts w:ascii="Palatino Linotype" w:hAnsi="Palatino Linotype" w:cs="Palatino Linotype"/>
          <w:b/>
          <w:bCs/>
          <w:sz w:val="24"/>
          <w:szCs w:val="24"/>
        </w:rPr>
        <w:t>A tantárgy tanításának célja</w:t>
      </w:r>
    </w:p>
    <w:p w:rsidR="002B3E83" w:rsidRPr="003564E3" w:rsidRDefault="002B3E83" w:rsidP="00B15024">
      <w:pPr>
        <w:spacing w:after="0" w:line="240" w:lineRule="auto"/>
        <w:ind w:left="567"/>
        <w:rPr>
          <w:rFonts w:ascii="Palatino Linotype" w:hAnsi="Palatino Linotype" w:cs="Palatino Linotype"/>
          <w:sz w:val="24"/>
          <w:szCs w:val="24"/>
        </w:rPr>
      </w:pPr>
      <w:r w:rsidRPr="003564E3">
        <w:rPr>
          <w:rFonts w:ascii="Palatino Linotype" w:hAnsi="Palatino Linotype" w:cs="Palatino Linotype"/>
          <w:sz w:val="24"/>
          <w:szCs w:val="24"/>
        </w:rPr>
        <w:t xml:space="preserve">Vendégfogadás és diagnosztikai ismeretek. Alapvető kézápolási ismeretek elsajátítása, a természetes köröm, francia és japán manikűr technológiájának megismerése, valamint a köröm díszítése. Tanácsadás házi ápolásra. </w:t>
      </w:r>
    </w:p>
    <w:p w:rsidR="002B3E83" w:rsidRPr="000E120B" w:rsidRDefault="002B3E83" w:rsidP="00B15024">
      <w:pPr>
        <w:spacing w:after="0" w:line="240" w:lineRule="auto"/>
        <w:ind w:left="567"/>
        <w:rPr>
          <w:rFonts w:ascii="Palatino Linotype" w:hAnsi="Palatino Linotype" w:cs="Palatino Linotype"/>
          <w:b/>
          <w:bCs/>
          <w:sz w:val="24"/>
          <w:szCs w:val="24"/>
        </w:rPr>
      </w:pPr>
    </w:p>
    <w:p w:rsidR="002B3E83" w:rsidRPr="00CD7FB8" w:rsidRDefault="00B15024" w:rsidP="00B15024">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12</w:t>
      </w:r>
      <w:r w:rsidR="002B3E83">
        <w:rPr>
          <w:rFonts w:ascii="Times New Roman" w:hAnsi="Times New Roman" w:cs="Times New Roman"/>
          <w:b/>
          <w:bCs/>
          <w:sz w:val="24"/>
          <w:szCs w:val="24"/>
        </w:rPr>
        <w:t>.2.</w:t>
      </w:r>
      <w:r w:rsidR="002B3E83" w:rsidRPr="00CD7FB8">
        <w:rPr>
          <w:rFonts w:ascii="Palatino Linotype" w:hAnsi="Palatino Linotype" w:cs="Palatino Linotype"/>
          <w:b/>
          <w:bCs/>
          <w:sz w:val="24"/>
          <w:szCs w:val="24"/>
        </w:rPr>
        <w:t>Kapcsolódó közismereti, szakmai tartalmak</w:t>
      </w:r>
    </w:p>
    <w:p w:rsidR="002B3E83" w:rsidRPr="00F0682D" w:rsidRDefault="002B3E83" w:rsidP="00B15024">
      <w:pPr>
        <w:spacing w:after="0" w:line="240" w:lineRule="auto"/>
        <w:ind w:left="567"/>
        <w:jc w:val="both"/>
        <w:rPr>
          <w:rFonts w:ascii="Palatino Linotype" w:hAnsi="Palatino Linotype" w:cs="Palatino Linotype"/>
          <w:sz w:val="24"/>
          <w:szCs w:val="24"/>
        </w:rPr>
      </w:pPr>
      <w:r w:rsidRPr="00F0682D">
        <w:rPr>
          <w:rFonts w:ascii="Palatino Linotype" w:hAnsi="Palatino Linotype" w:cs="Palatino Linotype"/>
          <w:sz w:val="24"/>
          <w:szCs w:val="24"/>
        </w:rPr>
        <w:t>A biológia és kémia tantárgyak alapjaira épül</w:t>
      </w:r>
      <w:r>
        <w:rPr>
          <w:rFonts w:ascii="Palatino Linotype" w:hAnsi="Palatino Linotype" w:cs="Palatino Linotype"/>
          <w:sz w:val="24"/>
          <w:szCs w:val="24"/>
        </w:rPr>
        <w:t>.</w:t>
      </w:r>
    </w:p>
    <w:p w:rsidR="002B3E83" w:rsidRPr="000E120B" w:rsidRDefault="002B3E83" w:rsidP="00B15024">
      <w:pPr>
        <w:spacing w:after="0" w:line="240" w:lineRule="auto"/>
        <w:ind w:left="567"/>
        <w:rPr>
          <w:rFonts w:ascii="Palatino Linotype" w:hAnsi="Palatino Linotype" w:cs="Palatino Linotype"/>
          <w:b/>
          <w:bCs/>
          <w:sz w:val="24"/>
          <w:szCs w:val="24"/>
        </w:rPr>
      </w:pPr>
    </w:p>
    <w:p w:rsidR="002B3E83" w:rsidRDefault="00B15024" w:rsidP="00B15024">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12</w:t>
      </w:r>
      <w:r w:rsidR="002B3E83">
        <w:rPr>
          <w:rFonts w:ascii="Times New Roman" w:hAnsi="Times New Roman" w:cs="Times New Roman"/>
          <w:b/>
          <w:bCs/>
          <w:sz w:val="24"/>
          <w:szCs w:val="24"/>
        </w:rPr>
        <w:t xml:space="preserve">.3. </w:t>
      </w:r>
      <w:r w:rsidR="002B3E83" w:rsidRPr="000E120B">
        <w:rPr>
          <w:rFonts w:ascii="Palatino Linotype" w:hAnsi="Palatino Linotype" w:cs="Palatino Linotype"/>
          <w:b/>
          <w:bCs/>
          <w:sz w:val="24"/>
          <w:szCs w:val="24"/>
        </w:rPr>
        <w:t>Témakörök</w:t>
      </w:r>
    </w:p>
    <w:p w:rsidR="002B3E83" w:rsidRPr="006B04D0" w:rsidRDefault="002B3E83" w:rsidP="0050436A">
      <w:pPr>
        <w:widowControl w:val="0"/>
        <w:suppressAutoHyphens/>
        <w:spacing w:after="0" w:line="240" w:lineRule="auto"/>
        <w:rPr>
          <w:rFonts w:ascii="Palatino Linotype" w:hAnsi="Palatino Linotype" w:cs="Palatino Linotype"/>
          <w:b/>
          <w:bCs/>
          <w:sz w:val="24"/>
          <w:szCs w:val="24"/>
        </w:rPr>
      </w:pPr>
    </w:p>
    <w:p w:rsidR="002B3E83" w:rsidRPr="006B04D0" w:rsidRDefault="00B15024" w:rsidP="00B15024">
      <w:pPr>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12</w:t>
      </w:r>
      <w:r w:rsidR="002B3E83">
        <w:rPr>
          <w:rFonts w:ascii="Palatino Linotype" w:hAnsi="Palatino Linotype" w:cs="Palatino Linotype"/>
          <w:b/>
          <w:bCs/>
          <w:sz w:val="24"/>
          <w:szCs w:val="24"/>
        </w:rPr>
        <w:t>.3.1.</w:t>
      </w:r>
      <w:r w:rsidR="002B3E83" w:rsidRPr="006B04D0">
        <w:rPr>
          <w:rFonts w:ascii="Palatino Linotype" w:hAnsi="Palatino Linotype" w:cs="Palatino Linotype"/>
          <w:b/>
          <w:bCs/>
          <w:sz w:val="24"/>
          <w:szCs w:val="24"/>
        </w:rPr>
        <w:t xml:space="preserve">Vendégfogadás és diagnosztizálás, </w:t>
      </w:r>
      <w:proofErr w:type="gramStart"/>
      <w:r w:rsidR="002B3E83" w:rsidRPr="006B04D0">
        <w:rPr>
          <w:rFonts w:ascii="Palatino Linotype" w:hAnsi="Palatino Linotype" w:cs="Palatino Linotype"/>
          <w:b/>
          <w:bCs/>
          <w:sz w:val="24"/>
          <w:szCs w:val="24"/>
        </w:rPr>
        <w:t xml:space="preserve">kézápolás                </w:t>
      </w:r>
      <w:r w:rsidR="002B3E83" w:rsidRPr="006B04D0">
        <w:rPr>
          <w:rFonts w:ascii="Palatino Linotype" w:hAnsi="Palatino Linotype" w:cs="Palatino Linotype"/>
          <w:b/>
          <w:bCs/>
          <w:i/>
          <w:iCs/>
          <w:sz w:val="24"/>
          <w:szCs w:val="24"/>
        </w:rPr>
        <w:t>24</w:t>
      </w:r>
      <w:proofErr w:type="gramEnd"/>
      <w:r w:rsidR="002B3E83" w:rsidRPr="006B04D0">
        <w:rPr>
          <w:rFonts w:ascii="Palatino Linotype" w:hAnsi="Palatino Linotype" w:cs="Palatino Linotype"/>
          <w:b/>
          <w:bCs/>
          <w:i/>
          <w:iCs/>
          <w:sz w:val="24"/>
          <w:szCs w:val="24"/>
        </w:rPr>
        <w:t xml:space="preserve"> óra/ 24 óra</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Előkészületek a szolgáltatáshoz: bejelentkezés, vendégfogadás</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bőr felépítése, élettana</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 xml:space="preserve">A kézápolás szempontjából fontos leggyakoribb bőrgyógyászati elváltozások, </w:t>
      </w:r>
      <w:r>
        <w:rPr>
          <w:rFonts w:ascii="Palatino Linotype" w:hAnsi="Palatino Linotype" w:cs="Palatino Linotype"/>
          <w:sz w:val="24"/>
          <w:szCs w:val="24"/>
        </w:rPr>
        <w:t>k</w:t>
      </w:r>
      <w:r w:rsidRPr="006B04D0">
        <w:rPr>
          <w:rFonts w:ascii="Palatino Linotype" w:hAnsi="Palatino Linotype" w:cs="Palatino Linotype"/>
          <w:sz w:val="24"/>
          <w:szCs w:val="24"/>
        </w:rPr>
        <w:t>órképek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kézápolást kizáró és befolyásoló tényezők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Jóindulatú elváltozások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Az anyajegyek fajtái és jellemzésük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Az elváltozás szolgáltatást befolyásoló tényezői</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keringési rendszer felépítése, működése (vér- és nyirokkeringés)</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masszázs típusai és hatásai a szervezetre</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masszázst kizáró és befolyásoló tényezők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Kórokozók okozta bőr- és körömelváltozások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szemölcs fajtái, jellemzői, szakmai vonatkozásai</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szemölcs</w:t>
      </w:r>
      <w:r>
        <w:rPr>
          <w:rFonts w:ascii="Palatino Linotype" w:hAnsi="Palatino Linotype" w:cs="Palatino Linotype"/>
          <w:sz w:val="24"/>
          <w:szCs w:val="24"/>
        </w:rPr>
        <w:t>,</w:t>
      </w:r>
      <w:r w:rsidRPr="006B04D0">
        <w:rPr>
          <w:rFonts w:ascii="Palatino Linotype" w:hAnsi="Palatino Linotype" w:cs="Palatino Linotype"/>
          <w:sz w:val="24"/>
          <w:szCs w:val="24"/>
        </w:rPr>
        <w:t xml:space="preserve"> mint a kézápolást kizáró és befolyásoló tényező</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Körömsánc gyulladásra hajlamosító tényezők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kéz izzadásának okai és következményei</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Gombás fertőzésre hajlamosító tényezők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gombás fertőzés</w:t>
      </w:r>
      <w:r>
        <w:rPr>
          <w:rFonts w:ascii="Palatino Linotype" w:hAnsi="Palatino Linotype" w:cs="Palatino Linotype"/>
          <w:sz w:val="24"/>
          <w:szCs w:val="24"/>
        </w:rPr>
        <w:t>,</w:t>
      </w:r>
      <w:r w:rsidRPr="006B04D0">
        <w:rPr>
          <w:rFonts w:ascii="Palatino Linotype" w:hAnsi="Palatino Linotype" w:cs="Palatino Linotype"/>
          <w:sz w:val="24"/>
          <w:szCs w:val="24"/>
        </w:rPr>
        <w:t xml:space="preserve"> mint a kézápolást kizáró és befolyásoló tényező</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Elsődleges elemi elváltozások és jellemzőik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 xml:space="preserve">Másodlagos elemi elváltozások megjelenésének okai, jellemzői és szakmai </w:t>
      </w:r>
    </w:p>
    <w:p w:rsidR="002B3E83" w:rsidRPr="006B04D0" w:rsidRDefault="002B3E83" w:rsidP="00B15024">
      <w:pPr>
        <w:spacing w:after="0" w:line="240" w:lineRule="auto"/>
        <w:ind w:left="1134"/>
        <w:rPr>
          <w:rFonts w:ascii="Palatino Linotype" w:hAnsi="Palatino Linotype" w:cs="Palatino Linotype"/>
          <w:sz w:val="24"/>
          <w:szCs w:val="24"/>
        </w:rPr>
      </w:pPr>
      <w:proofErr w:type="gramStart"/>
      <w:r>
        <w:rPr>
          <w:rFonts w:ascii="Palatino Linotype" w:hAnsi="Palatino Linotype" w:cs="Palatino Linotype"/>
          <w:sz w:val="24"/>
          <w:szCs w:val="24"/>
        </w:rPr>
        <w:t>v</w:t>
      </w:r>
      <w:r w:rsidRPr="006B04D0">
        <w:rPr>
          <w:rFonts w:ascii="Palatino Linotype" w:hAnsi="Palatino Linotype" w:cs="Palatino Linotype"/>
          <w:sz w:val="24"/>
          <w:szCs w:val="24"/>
        </w:rPr>
        <w:t>onatkozásai</w:t>
      </w:r>
      <w:proofErr w:type="gramEnd"/>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kézápolást kizáró és befolyásoló tényezők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Kézápoló felszerelés: szakmai anyag-, eszköz-, és szerszámismeret</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kézápolás munkafolyamatai</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 xml:space="preserve">Bőrápolási módok technológiái, anyagai: kéz masszírozása, SPA kezelés, </w:t>
      </w:r>
    </w:p>
    <w:p w:rsidR="002B3E83" w:rsidRPr="006B04D0" w:rsidRDefault="002B3E83" w:rsidP="00B15024">
      <w:pPr>
        <w:spacing w:after="0" w:line="240" w:lineRule="auto"/>
        <w:ind w:left="1134"/>
        <w:rPr>
          <w:rFonts w:ascii="Palatino Linotype" w:hAnsi="Palatino Linotype" w:cs="Palatino Linotype"/>
          <w:sz w:val="24"/>
          <w:szCs w:val="24"/>
        </w:rPr>
      </w:pPr>
      <w:proofErr w:type="gramStart"/>
      <w:r w:rsidRPr="006B04D0">
        <w:rPr>
          <w:rFonts w:ascii="Palatino Linotype" w:hAnsi="Palatino Linotype" w:cs="Palatino Linotype"/>
          <w:sz w:val="24"/>
          <w:szCs w:val="24"/>
        </w:rPr>
        <w:t>paraffinos</w:t>
      </w:r>
      <w:proofErr w:type="gramEnd"/>
      <w:r w:rsidRPr="006B04D0">
        <w:rPr>
          <w:rFonts w:ascii="Palatino Linotype" w:hAnsi="Palatino Linotype" w:cs="Palatino Linotype"/>
          <w:sz w:val="24"/>
          <w:szCs w:val="24"/>
        </w:rPr>
        <w:t xml:space="preserve"> kézápolás</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Kézdíszítési módok: csillámporral</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Fertőtlenítés</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Eszközök előkészítése</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lastRenderedPageBreak/>
        <w:t>Tisztítás</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Körömlakk lemosása</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b/>
          <w:bCs/>
          <w:sz w:val="24"/>
          <w:szCs w:val="24"/>
        </w:rPr>
      </w:pPr>
    </w:p>
    <w:p w:rsidR="002B3E83" w:rsidRPr="006B04D0" w:rsidRDefault="00B15024" w:rsidP="00B15024">
      <w:pPr>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12</w:t>
      </w:r>
      <w:r w:rsidR="004550E4">
        <w:rPr>
          <w:rFonts w:ascii="Palatino Linotype" w:hAnsi="Palatino Linotype" w:cs="Palatino Linotype"/>
          <w:b/>
          <w:bCs/>
          <w:sz w:val="24"/>
          <w:szCs w:val="24"/>
        </w:rPr>
        <w:t>.3.2.</w:t>
      </w:r>
      <w:r w:rsidR="004550E4">
        <w:rPr>
          <w:rFonts w:ascii="Palatino Linotype" w:hAnsi="Palatino Linotype" w:cs="Palatino Linotype"/>
          <w:b/>
          <w:bCs/>
          <w:sz w:val="24"/>
          <w:szCs w:val="24"/>
        </w:rPr>
        <w:tab/>
      </w:r>
      <w:r w:rsidR="002B3E83" w:rsidRPr="006B04D0">
        <w:rPr>
          <w:rFonts w:ascii="Palatino Linotype" w:hAnsi="Palatino Linotype" w:cs="Palatino Linotype"/>
          <w:b/>
          <w:bCs/>
          <w:sz w:val="24"/>
          <w:szCs w:val="24"/>
        </w:rPr>
        <w:t>Manikűr 1.</w:t>
      </w:r>
      <w:r w:rsidR="002B3E83" w:rsidRPr="006B04D0">
        <w:rPr>
          <w:rFonts w:ascii="Palatino Linotype" w:hAnsi="Palatino Linotype" w:cs="Palatino Linotype"/>
          <w:b/>
          <w:bCs/>
          <w:sz w:val="24"/>
          <w:szCs w:val="24"/>
        </w:rPr>
        <w:tab/>
      </w:r>
      <w:r w:rsidR="002B3E83" w:rsidRPr="006B04D0">
        <w:rPr>
          <w:rFonts w:ascii="Palatino Linotype" w:hAnsi="Palatino Linotype" w:cs="Palatino Linotype"/>
          <w:b/>
          <w:bCs/>
          <w:sz w:val="24"/>
          <w:szCs w:val="24"/>
        </w:rPr>
        <w:tab/>
      </w:r>
      <w:r w:rsidR="002B3E83" w:rsidRPr="006B04D0">
        <w:rPr>
          <w:rFonts w:ascii="Palatino Linotype" w:hAnsi="Palatino Linotype" w:cs="Palatino Linotype"/>
          <w:b/>
          <w:bCs/>
          <w:sz w:val="24"/>
          <w:szCs w:val="24"/>
        </w:rPr>
        <w:tab/>
      </w:r>
      <w:r w:rsidR="00385154">
        <w:rPr>
          <w:rFonts w:ascii="Palatino Linotype" w:hAnsi="Palatino Linotype" w:cs="Palatino Linotype"/>
          <w:b/>
          <w:bCs/>
          <w:sz w:val="24"/>
          <w:szCs w:val="24"/>
        </w:rPr>
        <w:tab/>
      </w:r>
      <w:r w:rsidR="00385154">
        <w:rPr>
          <w:rFonts w:ascii="Palatino Linotype" w:hAnsi="Palatino Linotype" w:cs="Palatino Linotype"/>
          <w:b/>
          <w:bCs/>
          <w:sz w:val="24"/>
          <w:szCs w:val="24"/>
        </w:rPr>
        <w:tab/>
      </w:r>
      <w:r w:rsidR="00385154">
        <w:rPr>
          <w:rFonts w:ascii="Palatino Linotype" w:hAnsi="Palatino Linotype" w:cs="Palatino Linotype"/>
          <w:b/>
          <w:bCs/>
          <w:sz w:val="24"/>
          <w:szCs w:val="24"/>
        </w:rPr>
        <w:tab/>
        <w:t xml:space="preserve">         </w:t>
      </w:r>
      <w:r w:rsidR="002B3E83" w:rsidRPr="006B04D0">
        <w:rPr>
          <w:rFonts w:ascii="Palatino Linotype" w:hAnsi="Palatino Linotype" w:cs="Palatino Linotype"/>
          <w:b/>
          <w:bCs/>
          <w:i/>
          <w:iCs/>
          <w:sz w:val="24"/>
          <w:szCs w:val="24"/>
        </w:rPr>
        <w:t>14 óra/ 15 óra</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kéz anatómiája: a kéz csontjai, ízületei, izmai</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kéz ortopédiai elváltozásai</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köröm felépítése, élettana</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kért szolgáltatást befolyásoló vagy kizáró tényezők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kéz ortopédiai elváltozásai, okai</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Az ortopédiai elváltozások okozta bőrtünetek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kért szolgáltatást befolyásoló és kizáró tényezők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keringés szervrendszere</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Perifériás érbetegségek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Az érszűkület kéz- és körömápolást kizáró és befolyásoló tényezői</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Az elszarusodás folyamata, zavarai</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pikkelysömör oka, tünete, kezelése</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A szarusodási zavarok kéz- és körömápolást befolyásoló tényezői</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Kórokozók okozta fertőző bőrelváltozások</w:t>
      </w:r>
      <w:r>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 xml:space="preserve">A bőrgomba kialakulásának lehetséges okai, tünetei, megjelenési formái és </w:t>
      </w:r>
    </w:p>
    <w:p w:rsidR="002B3E83" w:rsidRDefault="002B3E83" w:rsidP="00B15024">
      <w:pPr>
        <w:spacing w:after="0" w:line="240" w:lineRule="auto"/>
        <w:ind w:left="1134"/>
        <w:rPr>
          <w:rFonts w:ascii="Palatino Linotype" w:hAnsi="Palatino Linotype" w:cs="Palatino Linotype"/>
          <w:sz w:val="24"/>
          <w:szCs w:val="24"/>
        </w:rPr>
      </w:pPr>
      <w:proofErr w:type="gramStart"/>
      <w:r w:rsidRPr="006B04D0">
        <w:rPr>
          <w:rFonts w:ascii="Palatino Linotype" w:hAnsi="Palatino Linotype" w:cs="Palatino Linotype"/>
          <w:sz w:val="24"/>
          <w:szCs w:val="24"/>
        </w:rPr>
        <w:t>szakmai</w:t>
      </w:r>
      <w:proofErr w:type="gramEnd"/>
      <w:r w:rsidRPr="006B04D0">
        <w:rPr>
          <w:rFonts w:ascii="Palatino Linotype" w:hAnsi="Palatino Linotype" w:cs="Palatino Linotype"/>
          <w:sz w:val="24"/>
          <w:szCs w:val="24"/>
        </w:rPr>
        <w:t xml:space="preserve"> vonatkozásai</w:t>
      </w:r>
      <w:r>
        <w:rPr>
          <w:rFonts w:ascii="Palatino Linotype" w:hAnsi="Palatino Linotype" w:cs="Palatino Linotype"/>
          <w:sz w:val="24"/>
          <w:szCs w:val="24"/>
        </w:rPr>
        <w:t>.</w:t>
      </w:r>
    </w:p>
    <w:p w:rsidR="00125CA8" w:rsidRPr="006B04D0" w:rsidRDefault="00125CA8" w:rsidP="00B15024">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 xml:space="preserve">A körömgomba </w:t>
      </w:r>
      <w:proofErr w:type="spellStart"/>
      <w:r w:rsidRPr="00125CA8">
        <w:rPr>
          <w:rFonts w:ascii="Palatino Linotype" w:hAnsi="Palatino Linotype" w:cs="Palatino Linotype"/>
          <w:sz w:val="24"/>
          <w:szCs w:val="24"/>
        </w:rPr>
        <w:t>fatái</w:t>
      </w:r>
      <w:proofErr w:type="spellEnd"/>
      <w:r w:rsidRPr="00125CA8">
        <w:rPr>
          <w:rFonts w:ascii="Palatino Linotype" w:hAnsi="Palatino Linotype" w:cs="Palatino Linotype"/>
          <w:sz w:val="24"/>
          <w:szCs w:val="24"/>
        </w:rPr>
        <w:t>.</w:t>
      </w:r>
    </w:p>
    <w:p w:rsidR="002B3E83" w:rsidRPr="006B04D0" w:rsidRDefault="002B3E83" w:rsidP="00B15024">
      <w:pPr>
        <w:spacing w:after="0" w:line="240" w:lineRule="auto"/>
        <w:ind w:left="1134"/>
        <w:rPr>
          <w:rFonts w:ascii="Palatino Linotype" w:hAnsi="Palatino Linotype" w:cs="Palatino Linotype"/>
          <w:b/>
          <w:bCs/>
          <w:sz w:val="24"/>
          <w:szCs w:val="24"/>
        </w:rPr>
      </w:pPr>
      <w:r w:rsidRPr="006B04D0">
        <w:rPr>
          <w:rFonts w:ascii="Palatino Linotype" w:hAnsi="Palatino Linotype" w:cs="Palatino Linotype"/>
          <w:b/>
          <w:bCs/>
          <w:sz w:val="24"/>
          <w:szCs w:val="24"/>
        </w:rPr>
        <w:tab/>
      </w:r>
    </w:p>
    <w:p w:rsidR="002B3E83" w:rsidRPr="006B04D0" w:rsidRDefault="00B15024" w:rsidP="00B15024">
      <w:pPr>
        <w:spacing w:after="0" w:line="240" w:lineRule="auto"/>
        <w:ind w:left="1134"/>
        <w:rPr>
          <w:rFonts w:ascii="Palatino Linotype" w:hAnsi="Palatino Linotype" w:cs="Palatino Linotype"/>
          <w:b/>
          <w:bCs/>
          <w:i/>
          <w:iCs/>
          <w:sz w:val="24"/>
          <w:szCs w:val="24"/>
        </w:rPr>
      </w:pPr>
      <w:r>
        <w:rPr>
          <w:rFonts w:ascii="Palatino Linotype" w:hAnsi="Palatino Linotype" w:cs="Palatino Linotype"/>
          <w:b/>
          <w:bCs/>
          <w:sz w:val="24"/>
          <w:szCs w:val="24"/>
        </w:rPr>
        <w:t>12</w:t>
      </w:r>
      <w:r w:rsidR="004550E4">
        <w:rPr>
          <w:rFonts w:ascii="Palatino Linotype" w:hAnsi="Palatino Linotype" w:cs="Palatino Linotype"/>
          <w:b/>
          <w:bCs/>
          <w:sz w:val="24"/>
          <w:szCs w:val="24"/>
        </w:rPr>
        <w:t>.3.3.</w:t>
      </w:r>
      <w:r w:rsidR="004550E4">
        <w:rPr>
          <w:rFonts w:ascii="Palatino Linotype" w:hAnsi="Palatino Linotype" w:cs="Palatino Linotype"/>
          <w:b/>
          <w:bCs/>
          <w:sz w:val="24"/>
          <w:szCs w:val="24"/>
        </w:rPr>
        <w:tab/>
      </w:r>
      <w:r w:rsidR="002B3E83" w:rsidRPr="006B04D0">
        <w:rPr>
          <w:rFonts w:ascii="Palatino Linotype" w:hAnsi="Palatino Linotype" w:cs="Palatino Linotype"/>
          <w:b/>
          <w:bCs/>
          <w:sz w:val="24"/>
          <w:szCs w:val="24"/>
        </w:rPr>
        <w:t>Manikűr 2.</w:t>
      </w:r>
      <w:r w:rsidR="002B3E83" w:rsidRPr="006B04D0">
        <w:rPr>
          <w:rFonts w:ascii="Palatino Linotype" w:hAnsi="Palatino Linotype" w:cs="Palatino Linotype"/>
          <w:b/>
          <w:bCs/>
          <w:sz w:val="24"/>
          <w:szCs w:val="24"/>
        </w:rPr>
        <w:tab/>
      </w:r>
      <w:r w:rsidR="002B3E83" w:rsidRPr="006B04D0">
        <w:rPr>
          <w:rFonts w:ascii="Palatino Linotype" w:hAnsi="Palatino Linotype" w:cs="Palatino Linotype"/>
          <w:b/>
          <w:bCs/>
          <w:sz w:val="24"/>
          <w:szCs w:val="24"/>
        </w:rPr>
        <w:tab/>
      </w:r>
      <w:r w:rsidR="002B3E83" w:rsidRPr="006B04D0">
        <w:rPr>
          <w:rFonts w:ascii="Palatino Linotype" w:hAnsi="Palatino Linotype" w:cs="Palatino Linotype"/>
          <w:b/>
          <w:bCs/>
          <w:sz w:val="24"/>
          <w:szCs w:val="24"/>
        </w:rPr>
        <w:tab/>
      </w:r>
      <w:r w:rsidR="002B3E83" w:rsidRPr="006B04D0">
        <w:rPr>
          <w:rFonts w:ascii="Palatino Linotype" w:hAnsi="Palatino Linotype" w:cs="Palatino Linotype"/>
          <w:b/>
          <w:bCs/>
          <w:sz w:val="24"/>
          <w:szCs w:val="24"/>
        </w:rPr>
        <w:tab/>
      </w:r>
      <w:r w:rsidR="002B3E83" w:rsidRPr="006B04D0">
        <w:rPr>
          <w:rFonts w:ascii="Palatino Linotype" w:hAnsi="Palatino Linotype" w:cs="Palatino Linotype"/>
          <w:b/>
          <w:bCs/>
          <w:sz w:val="24"/>
          <w:szCs w:val="24"/>
        </w:rPr>
        <w:tab/>
      </w:r>
      <w:r w:rsidR="00385154">
        <w:rPr>
          <w:rFonts w:ascii="Palatino Linotype" w:hAnsi="Palatino Linotype" w:cs="Palatino Linotype"/>
          <w:b/>
          <w:bCs/>
          <w:sz w:val="24"/>
          <w:szCs w:val="24"/>
        </w:rPr>
        <w:tab/>
        <w:t xml:space="preserve">           </w:t>
      </w:r>
      <w:r w:rsidR="00385154">
        <w:rPr>
          <w:rFonts w:ascii="Palatino Linotype" w:hAnsi="Palatino Linotype" w:cs="Palatino Linotype"/>
          <w:b/>
          <w:bCs/>
          <w:i/>
          <w:iCs/>
          <w:sz w:val="24"/>
          <w:szCs w:val="24"/>
        </w:rPr>
        <w:t>14</w:t>
      </w:r>
      <w:r w:rsidR="002B3E83" w:rsidRPr="006B04D0">
        <w:rPr>
          <w:rFonts w:ascii="Palatino Linotype" w:hAnsi="Palatino Linotype" w:cs="Palatino Linotype"/>
          <w:b/>
          <w:bCs/>
          <w:i/>
          <w:iCs/>
          <w:sz w:val="24"/>
          <w:szCs w:val="24"/>
        </w:rPr>
        <w:t xml:space="preserve"> óra/ 15 óra</w:t>
      </w:r>
    </w:p>
    <w:p w:rsidR="002B3E83"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Manikűrfajták technológiái</w:t>
      </w:r>
      <w:r w:rsidR="00125CA8">
        <w:rPr>
          <w:rFonts w:ascii="Palatino Linotype" w:hAnsi="Palatino Linotype" w:cs="Palatino Linotype"/>
          <w:sz w:val="24"/>
          <w:szCs w:val="24"/>
        </w:rPr>
        <w:t xml:space="preserve">, </w:t>
      </w:r>
      <w:r w:rsidR="00125CA8" w:rsidRPr="00125CA8">
        <w:rPr>
          <w:rFonts w:ascii="Palatino Linotype" w:hAnsi="Palatino Linotype" w:cs="Palatino Linotype"/>
          <w:sz w:val="24"/>
          <w:szCs w:val="24"/>
        </w:rPr>
        <w:t>anyagai</w:t>
      </w:r>
    </w:p>
    <w:p w:rsidR="00125CA8" w:rsidRP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manikűr eszközei.</w:t>
      </w:r>
    </w:p>
    <w:p w:rsidR="00125CA8" w:rsidRP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manikűr lépései.</w:t>
      </w:r>
    </w:p>
    <w:p w:rsidR="00125CA8" w:rsidRPr="006B04D0"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 xml:space="preserve"> A ma</w:t>
      </w:r>
      <w:r>
        <w:rPr>
          <w:rFonts w:ascii="Palatino Linotype" w:hAnsi="Palatino Linotype" w:cs="Palatino Linotype"/>
          <w:sz w:val="24"/>
          <w:szCs w:val="24"/>
        </w:rPr>
        <w:t>n</w:t>
      </w:r>
      <w:r w:rsidRPr="00125CA8">
        <w:rPr>
          <w:rFonts w:ascii="Palatino Linotype" w:hAnsi="Palatino Linotype" w:cs="Palatino Linotype"/>
          <w:sz w:val="24"/>
          <w:szCs w:val="24"/>
        </w:rPr>
        <w:t>ikűrt kizáró tényezők.</w:t>
      </w:r>
    </w:p>
    <w:p w:rsidR="002B3E83"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Francia manikűr</w:t>
      </w:r>
      <w:r w:rsidR="00125CA8">
        <w:rPr>
          <w:rFonts w:ascii="Palatino Linotype" w:hAnsi="Palatino Linotype" w:cs="Palatino Linotype"/>
          <w:sz w:val="24"/>
          <w:szCs w:val="24"/>
        </w:rPr>
        <w:t>eszközei, anyagai</w:t>
      </w:r>
    </w:p>
    <w:p w:rsidR="00125CA8" w:rsidRPr="00125CA8"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Francia manikűr lépései.</w:t>
      </w:r>
    </w:p>
    <w:p w:rsidR="00125CA8" w:rsidRPr="006B04D0" w:rsidRDefault="00125CA8" w:rsidP="00125CA8">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Sablonok használatának jelentősége.</w:t>
      </w:r>
    </w:p>
    <w:p w:rsidR="002B3E83" w:rsidRDefault="002B3E83" w:rsidP="00B15024">
      <w:pPr>
        <w:spacing w:after="0" w:line="240" w:lineRule="auto"/>
        <w:ind w:left="1134"/>
        <w:rPr>
          <w:rFonts w:ascii="Palatino Linotype" w:hAnsi="Palatino Linotype" w:cs="Palatino Linotype"/>
          <w:sz w:val="24"/>
          <w:szCs w:val="24"/>
        </w:rPr>
      </w:pPr>
      <w:r w:rsidRPr="006B04D0">
        <w:rPr>
          <w:rFonts w:ascii="Palatino Linotype" w:hAnsi="Palatino Linotype" w:cs="Palatino Linotype"/>
          <w:sz w:val="24"/>
          <w:szCs w:val="24"/>
        </w:rPr>
        <w:t>Japán manikűr technológiája</w:t>
      </w:r>
      <w:r w:rsidR="00125CA8">
        <w:rPr>
          <w:rFonts w:ascii="Palatino Linotype" w:hAnsi="Palatino Linotype" w:cs="Palatino Linotype"/>
          <w:sz w:val="24"/>
          <w:szCs w:val="24"/>
        </w:rPr>
        <w:t xml:space="preserve">, </w:t>
      </w:r>
      <w:r w:rsidR="00125CA8" w:rsidRPr="00125CA8">
        <w:rPr>
          <w:rFonts w:ascii="Palatino Linotype" w:hAnsi="Palatino Linotype" w:cs="Palatino Linotype"/>
          <w:sz w:val="24"/>
          <w:szCs w:val="24"/>
        </w:rPr>
        <w:t>alkalmazásának feltételei.</w:t>
      </w:r>
    </w:p>
    <w:p w:rsidR="00125CA8" w:rsidRPr="006B04D0" w:rsidRDefault="00125CA8" w:rsidP="00B15024">
      <w:pPr>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A japán manikűr anyagai, eszközei.</w:t>
      </w:r>
    </w:p>
    <w:p w:rsidR="002B3E83" w:rsidRPr="004A5B62" w:rsidRDefault="002B3E83" w:rsidP="0050436A">
      <w:pPr>
        <w:spacing w:after="0" w:line="240" w:lineRule="auto"/>
        <w:rPr>
          <w:rFonts w:ascii="Times New Roman" w:hAnsi="Times New Roman" w:cs="Times New Roman"/>
          <w:sz w:val="24"/>
          <w:szCs w:val="24"/>
        </w:rPr>
      </w:pPr>
    </w:p>
    <w:p w:rsidR="002B3E83" w:rsidRPr="007003F6" w:rsidRDefault="00B15024" w:rsidP="00B15024">
      <w:pPr>
        <w:widowControl w:val="0"/>
        <w:suppressAutoHyphens/>
        <w:spacing w:after="0" w:line="240" w:lineRule="auto"/>
        <w:ind w:left="567"/>
        <w:rPr>
          <w:rFonts w:ascii="Palatino Linotype" w:hAnsi="Palatino Linotype" w:cs="Palatino Linotype"/>
          <w:b/>
          <w:bCs/>
          <w:i/>
          <w:iCs/>
          <w:sz w:val="24"/>
          <w:szCs w:val="24"/>
        </w:rPr>
      </w:pPr>
      <w:r w:rsidRPr="00B15024">
        <w:rPr>
          <w:rFonts w:ascii="Palatino Linotype" w:hAnsi="Palatino Linotype" w:cs="Times New Roman"/>
          <w:b/>
          <w:bCs/>
          <w:iCs/>
          <w:sz w:val="24"/>
          <w:szCs w:val="24"/>
        </w:rPr>
        <w:t>12</w:t>
      </w:r>
      <w:r w:rsidR="002B3E83" w:rsidRPr="00B15024">
        <w:rPr>
          <w:rFonts w:ascii="Palatino Linotype" w:hAnsi="Palatino Linotype" w:cs="Times New Roman"/>
          <w:b/>
          <w:bCs/>
          <w:iCs/>
          <w:sz w:val="24"/>
          <w:szCs w:val="24"/>
        </w:rPr>
        <w:t>.4</w:t>
      </w:r>
      <w:r w:rsidR="002B3E83" w:rsidRPr="00B15024">
        <w:rPr>
          <w:rFonts w:ascii="Times New Roman" w:hAnsi="Times New Roman" w:cs="Times New Roman"/>
          <w:b/>
          <w:bCs/>
          <w:iCs/>
          <w:sz w:val="24"/>
          <w:szCs w:val="24"/>
        </w:rPr>
        <w:t>.</w:t>
      </w:r>
      <w:r w:rsidR="002B3E83">
        <w:rPr>
          <w:rFonts w:ascii="Times New Roman" w:hAnsi="Times New Roman" w:cs="Times New Roman"/>
          <w:b/>
          <w:bCs/>
          <w:i/>
          <w:iCs/>
          <w:sz w:val="24"/>
          <w:szCs w:val="24"/>
        </w:rPr>
        <w:t xml:space="preserve"> </w:t>
      </w:r>
      <w:r w:rsidR="002B3E83" w:rsidRPr="007003F6">
        <w:rPr>
          <w:rFonts w:ascii="Palatino Linotype" w:hAnsi="Palatino Linotype" w:cs="Palatino Linotype"/>
          <w:b/>
          <w:bCs/>
          <w:i/>
          <w:iCs/>
          <w:sz w:val="24"/>
          <w:szCs w:val="24"/>
        </w:rPr>
        <w:t xml:space="preserve">A képzés javasolt helyszíne </w:t>
      </w:r>
    </w:p>
    <w:p w:rsidR="002B3E83" w:rsidRPr="004550E4" w:rsidRDefault="00125CA8" w:rsidP="008C4D3B">
      <w:pPr>
        <w:spacing w:after="0" w:line="240" w:lineRule="auto"/>
        <w:ind w:firstLine="567"/>
        <w:jc w:val="both"/>
        <w:rPr>
          <w:rFonts w:ascii="Palatino Linotype" w:hAnsi="Palatino Linotype" w:cs="Palatino Linotype"/>
          <w:i/>
          <w:sz w:val="24"/>
          <w:szCs w:val="24"/>
        </w:rPr>
      </w:pPr>
      <w:r w:rsidRPr="004550E4">
        <w:rPr>
          <w:rFonts w:ascii="Palatino Linotype" w:hAnsi="Palatino Linotype" w:cs="Palatino Linotype"/>
          <w:i/>
          <w:sz w:val="24"/>
          <w:szCs w:val="24"/>
        </w:rPr>
        <w:t>Tanterem</w:t>
      </w:r>
    </w:p>
    <w:p w:rsidR="002B3E83" w:rsidRDefault="002B3E83" w:rsidP="0050436A">
      <w:pPr>
        <w:spacing w:after="0" w:line="240" w:lineRule="auto"/>
        <w:jc w:val="both"/>
        <w:rPr>
          <w:rFonts w:ascii="Palatino Linotype" w:hAnsi="Palatino Linotype" w:cs="Palatino Linotype"/>
          <w:b/>
          <w:bCs/>
          <w:sz w:val="24"/>
          <w:szCs w:val="24"/>
        </w:rPr>
      </w:pPr>
    </w:p>
    <w:p w:rsidR="004550E4" w:rsidRDefault="004550E4">
      <w:pPr>
        <w:spacing w:after="0" w:line="240" w:lineRule="auto"/>
        <w:rPr>
          <w:rFonts w:ascii="Palatino Linotype" w:hAnsi="Palatino Linotype" w:cs="Times New Roman"/>
          <w:b/>
          <w:bCs/>
          <w:iCs/>
          <w:sz w:val="24"/>
          <w:szCs w:val="24"/>
        </w:rPr>
      </w:pPr>
      <w:r>
        <w:rPr>
          <w:rFonts w:ascii="Palatino Linotype" w:hAnsi="Palatino Linotype" w:cs="Times New Roman"/>
          <w:b/>
          <w:bCs/>
          <w:iCs/>
          <w:sz w:val="24"/>
          <w:szCs w:val="24"/>
        </w:rPr>
        <w:br w:type="page"/>
      </w:r>
    </w:p>
    <w:p w:rsidR="002B3E83" w:rsidRDefault="00B15024" w:rsidP="00B15024">
      <w:pPr>
        <w:widowControl w:val="0"/>
        <w:suppressAutoHyphens/>
        <w:spacing w:after="0" w:line="240" w:lineRule="auto"/>
        <w:ind w:left="567"/>
        <w:rPr>
          <w:rFonts w:ascii="Times New Roman" w:hAnsi="Times New Roman" w:cs="Times New Roman"/>
          <w:b/>
          <w:bCs/>
          <w:i/>
          <w:iCs/>
          <w:sz w:val="24"/>
          <w:szCs w:val="24"/>
        </w:rPr>
      </w:pPr>
      <w:r w:rsidRPr="00B15024">
        <w:rPr>
          <w:rFonts w:ascii="Palatino Linotype" w:hAnsi="Palatino Linotype" w:cs="Times New Roman"/>
          <w:b/>
          <w:bCs/>
          <w:iCs/>
          <w:sz w:val="24"/>
          <w:szCs w:val="24"/>
        </w:rPr>
        <w:lastRenderedPageBreak/>
        <w:t>12</w:t>
      </w:r>
      <w:r w:rsidR="002B3E83" w:rsidRPr="00B15024">
        <w:rPr>
          <w:rFonts w:ascii="Palatino Linotype" w:hAnsi="Palatino Linotype" w:cs="Times New Roman"/>
          <w:b/>
          <w:bCs/>
          <w:iCs/>
          <w:sz w:val="24"/>
          <w:szCs w:val="24"/>
        </w:rPr>
        <w:t>.5</w:t>
      </w:r>
      <w:r w:rsidR="002B3E83">
        <w:rPr>
          <w:rFonts w:ascii="Times New Roman" w:hAnsi="Times New Roman" w:cs="Times New Roman"/>
          <w:b/>
          <w:bCs/>
          <w:i/>
          <w:iCs/>
          <w:sz w:val="24"/>
          <w:szCs w:val="24"/>
        </w:rPr>
        <w:t xml:space="preserve">. </w:t>
      </w:r>
      <w:r w:rsidR="002B3E83" w:rsidRPr="003D229C">
        <w:rPr>
          <w:rFonts w:ascii="Palatino Linotype" w:hAnsi="Palatino Linotype" w:cs="Palatino Linotype"/>
          <w:b/>
          <w:bCs/>
          <w:i/>
          <w:iCs/>
          <w:sz w:val="24"/>
          <w:szCs w:val="24"/>
        </w:rPr>
        <w:t>A tantárgy elsajátítása során alkalmazható sajátos módszerek, tanulói tevékenységformák</w:t>
      </w:r>
    </w:p>
    <w:p w:rsidR="002B3E83" w:rsidRPr="004A5B62" w:rsidRDefault="002B3E83" w:rsidP="0050436A">
      <w:pPr>
        <w:widowControl w:val="0"/>
        <w:suppressAutoHyphens/>
        <w:spacing w:after="0" w:line="240" w:lineRule="auto"/>
        <w:rPr>
          <w:rFonts w:ascii="Times New Roman" w:hAnsi="Times New Roman" w:cs="Times New Roman"/>
          <w:b/>
          <w:bCs/>
          <w:sz w:val="24"/>
          <w:szCs w:val="24"/>
        </w:rPr>
      </w:pPr>
    </w:p>
    <w:p w:rsidR="002B3E83" w:rsidRPr="004A5B62" w:rsidRDefault="00B15024" w:rsidP="004550E4">
      <w:pPr>
        <w:spacing w:after="0"/>
        <w:ind w:left="1134"/>
        <w:rPr>
          <w:rFonts w:ascii="Palatino Linotype" w:hAnsi="Palatino Linotype" w:cs="Palatino Linotype"/>
          <w:b/>
          <w:bCs/>
          <w:i/>
          <w:iCs/>
          <w:sz w:val="24"/>
          <w:szCs w:val="24"/>
        </w:rPr>
      </w:pPr>
      <w:r w:rsidRPr="00B15024">
        <w:rPr>
          <w:rFonts w:ascii="Palatino Linotype" w:hAnsi="Palatino Linotype" w:cs="Palatino Linotype"/>
          <w:b/>
          <w:bCs/>
          <w:iCs/>
          <w:sz w:val="24"/>
          <w:szCs w:val="24"/>
        </w:rPr>
        <w:t>12.5.1</w:t>
      </w:r>
      <w:r>
        <w:rPr>
          <w:rFonts w:ascii="Palatino Linotype" w:hAnsi="Palatino Linotype" w:cs="Palatino Linotype"/>
          <w:b/>
          <w:bCs/>
          <w:i/>
          <w:iCs/>
          <w:sz w:val="24"/>
          <w:szCs w:val="24"/>
        </w:rPr>
        <w:t>.</w:t>
      </w:r>
      <w:r w:rsidR="002B3E83" w:rsidRPr="004A5B62">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50436A">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DE4860">
        <w:trPr>
          <w:trHeight w:val="263"/>
          <w:jc w:val="center"/>
        </w:trPr>
        <w:tc>
          <w:tcPr>
            <w:tcW w:w="994"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DE4860"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p>
        </w:tc>
      </w:tr>
    </w:tbl>
    <w:p w:rsidR="002B3E83" w:rsidRDefault="002B3E83" w:rsidP="0050436A">
      <w:pPr>
        <w:widowControl w:val="0"/>
        <w:suppressAutoHyphens/>
        <w:spacing w:after="0" w:line="240" w:lineRule="auto"/>
        <w:rPr>
          <w:rFonts w:ascii="Palatino Linotype" w:hAnsi="Palatino Linotype" w:cs="Palatino Linotype"/>
          <w:b/>
          <w:bCs/>
          <w:i/>
          <w:iCs/>
          <w:sz w:val="24"/>
          <w:szCs w:val="24"/>
        </w:rPr>
      </w:pPr>
    </w:p>
    <w:p w:rsidR="002B3E83" w:rsidRPr="004A5B62" w:rsidRDefault="00B15024" w:rsidP="00B15024">
      <w:pPr>
        <w:widowControl w:val="0"/>
        <w:suppressAutoHyphens/>
        <w:spacing w:after="0" w:line="240" w:lineRule="auto"/>
        <w:ind w:left="1134"/>
        <w:rPr>
          <w:rFonts w:ascii="Times New Roman" w:hAnsi="Times New Roman" w:cs="Times New Roman"/>
          <w:b/>
          <w:bCs/>
          <w:i/>
          <w:iCs/>
          <w:sz w:val="24"/>
          <w:szCs w:val="24"/>
        </w:rPr>
      </w:pPr>
      <w:r>
        <w:rPr>
          <w:rFonts w:ascii="Palatino Linotype" w:hAnsi="Palatino Linotype" w:cs="Palatino Linotype"/>
          <w:b/>
          <w:bCs/>
          <w:i/>
          <w:iCs/>
          <w:sz w:val="24"/>
          <w:szCs w:val="24"/>
        </w:rPr>
        <w:t xml:space="preserve">12.5.2. </w:t>
      </w:r>
      <w:r w:rsidR="002B3E83" w:rsidRPr="003D229C">
        <w:rPr>
          <w:rFonts w:ascii="Palatino Linotype" w:hAnsi="Palatino Linotype" w:cs="Palatino Linotype"/>
          <w:b/>
          <w:bCs/>
          <w:i/>
          <w:iCs/>
          <w:sz w:val="24"/>
          <w:szCs w:val="24"/>
        </w:rPr>
        <w:t>A tantárgy elsajátítása során alkalmazható tanulói tevékenységformák</w:t>
      </w:r>
      <w:r w:rsidR="002B3E83">
        <w:rPr>
          <w:rFonts w:ascii="Times New Roman" w:hAnsi="Times New Roman" w:cs="Times New Roman"/>
          <w:b/>
          <w:bCs/>
          <w:i/>
          <w:iCs/>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jc w:val="center"/>
        </w:trPr>
        <w:tc>
          <w:tcPr>
            <w:tcW w:w="828"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jc w:val="center"/>
        </w:trPr>
        <w:tc>
          <w:tcPr>
            <w:tcW w:w="828"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50436A">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Válaszolás írásban mondatszintű </w:t>
            </w:r>
            <w:r w:rsidRPr="00FE5532">
              <w:rPr>
                <w:rFonts w:ascii="Palatino Linotype" w:hAnsi="Palatino Linotype" w:cs="Palatino Linotype"/>
                <w:sz w:val="20"/>
                <w:szCs w:val="20"/>
              </w:rPr>
              <w:lastRenderedPageBreak/>
              <w:t>kérdésekre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Jegyzetkészítés eseményről kérdéssor alapján</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Szolgáltatási napló vezetése</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bl>
    <w:p w:rsidR="002B3E83" w:rsidRPr="009B762C" w:rsidRDefault="002B3E83" w:rsidP="0050436A">
      <w:pPr>
        <w:widowControl w:val="0"/>
        <w:suppressAutoHyphens/>
        <w:spacing w:after="0" w:line="240" w:lineRule="auto"/>
        <w:rPr>
          <w:rFonts w:ascii="Palatino Linotype" w:hAnsi="Palatino Linotype" w:cs="Palatino Linotype"/>
          <w:sz w:val="24"/>
          <w:szCs w:val="24"/>
        </w:rPr>
      </w:pPr>
    </w:p>
    <w:p w:rsidR="002B3E83" w:rsidRDefault="002B3E83" w:rsidP="00385154">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1</w:t>
      </w:r>
      <w:r w:rsidR="00B15024">
        <w:rPr>
          <w:rFonts w:ascii="Times New Roman" w:hAnsi="Times New Roman" w:cs="Times New Roman"/>
          <w:b/>
          <w:bCs/>
          <w:sz w:val="24"/>
          <w:szCs w:val="24"/>
        </w:rPr>
        <w:t>2</w:t>
      </w:r>
      <w:r>
        <w:rPr>
          <w:rFonts w:ascii="Times New Roman" w:hAnsi="Times New Roman" w:cs="Times New Roman"/>
          <w:b/>
          <w:bCs/>
          <w:sz w:val="24"/>
          <w:szCs w:val="24"/>
        </w:rPr>
        <w:t xml:space="preserve">.6. </w:t>
      </w:r>
      <w:r w:rsidRPr="003D229C">
        <w:rPr>
          <w:rFonts w:ascii="Palatino Linotype" w:hAnsi="Palatino Linotype" w:cs="Palatino Linotype"/>
          <w:b/>
          <w:bCs/>
          <w:sz w:val="24"/>
          <w:szCs w:val="24"/>
        </w:rPr>
        <w:t>A tantárgy értékelésének módja</w:t>
      </w:r>
    </w:p>
    <w:p w:rsidR="002B3E83" w:rsidRDefault="002B3E83" w:rsidP="004550E4">
      <w:pPr>
        <w:spacing w:after="0"/>
        <w:ind w:left="567"/>
        <w:rPr>
          <w:rFonts w:ascii="Palatino Linotype" w:hAnsi="Palatino Linotype" w:cs="Palatino Linotype"/>
          <w:sz w:val="24"/>
          <w:szCs w:val="24"/>
        </w:rPr>
      </w:pPr>
      <w:r>
        <w:rPr>
          <w:rFonts w:ascii="Palatino Linotype" w:hAnsi="Palatino Linotype" w:cs="Palatino Linotype"/>
          <w:sz w:val="24"/>
          <w:szCs w:val="24"/>
        </w:rPr>
        <w:t>A nemzeti köznevelésről szóló 20</w:t>
      </w:r>
      <w:r w:rsidR="004550E4">
        <w:rPr>
          <w:rFonts w:ascii="Palatino Linotype" w:hAnsi="Palatino Linotype" w:cs="Palatino Linotype"/>
          <w:sz w:val="24"/>
          <w:szCs w:val="24"/>
        </w:rPr>
        <w:t>11. évi CXC. törvény</w:t>
      </w:r>
      <w:r>
        <w:rPr>
          <w:rFonts w:ascii="Palatino Linotype" w:hAnsi="Palatino Linotype" w:cs="Palatino Linotype"/>
          <w:sz w:val="24"/>
          <w:szCs w:val="24"/>
        </w:rPr>
        <w:t xml:space="preserve"> 54§ (2) a) pontja szerinti értékeléssel.</w:t>
      </w:r>
    </w:p>
    <w:p w:rsidR="004550E4" w:rsidRPr="00062C52" w:rsidRDefault="004550E4" w:rsidP="004550E4">
      <w:pPr>
        <w:spacing w:after="0"/>
        <w:ind w:left="567"/>
        <w:rPr>
          <w:rFonts w:ascii="Palatino Linotype" w:hAnsi="Palatino Linotype" w:cs="Palatino Linotype"/>
          <w:sz w:val="24"/>
          <w:szCs w:val="24"/>
        </w:rPr>
      </w:pPr>
    </w:p>
    <w:p w:rsidR="002B3E83" w:rsidRDefault="002B3E83" w:rsidP="0050436A">
      <w:pPr>
        <w:widowControl w:val="0"/>
        <w:suppressAutoHyphens/>
        <w:spacing w:after="0" w:line="240" w:lineRule="auto"/>
        <w:rPr>
          <w:rFonts w:ascii="Palatino Linotype" w:hAnsi="Palatino Linotype" w:cs="Palatino Linotype"/>
          <w:b/>
          <w:bCs/>
          <w:sz w:val="24"/>
          <w:szCs w:val="24"/>
        </w:rPr>
      </w:pPr>
    </w:p>
    <w:p w:rsidR="002B3E83" w:rsidRPr="004A5B62" w:rsidRDefault="00A95519" w:rsidP="0050436A">
      <w:pPr>
        <w:widowControl w:val="0"/>
        <w:suppressAutoHyphens/>
        <w:spacing w:after="0" w:line="240" w:lineRule="auto"/>
        <w:rPr>
          <w:rFonts w:ascii="Palatino Linotype" w:hAnsi="Palatino Linotype" w:cs="Palatino Linotype"/>
          <w:b/>
          <w:bCs/>
        </w:rPr>
      </w:pPr>
      <w:r>
        <w:rPr>
          <w:rFonts w:ascii="Palatino Linotype" w:hAnsi="Palatino Linotype" w:cs="Palatino Linotype"/>
          <w:b/>
          <w:bCs/>
          <w:sz w:val="24"/>
          <w:szCs w:val="24"/>
        </w:rPr>
        <w:t xml:space="preserve">13. </w:t>
      </w:r>
      <w:r w:rsidR="002B3E83">
        <w:rPr>
          <w:rFonts w:ascii="Palatino Linotype" w:hAnsi="Palatino Linotype" w:cs="Palatino Linotype"/>
          <w:b/>
          <w:bCs/>
          <w:sz w:val="24"/>
          <w:szCs w:val="24"/>
        </w:rPr>
        <w:t xml:space="preserve">Kézápoló szakmai </w:t>
      </w:r>
      <w:proofErr w:type="gramStart"/>
      <w:r w:rsidR="002B3E83">
        <w:rPr>
          <w:rFonts w:ascii="Palatino Linotype" w:hAnsi="Palatino Linotype" w:cs="Palatino Linotype"/>
          <w:b/>
          <w:bCs/>
          <w:sz w:val="24"/>
          <w:szCs w:val="24"/>
        </w:rPr>
        <w:t xml:space="preserve">gyakorlat   </w:t>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070015" w:rsidRPr="008C4D3B">
        <w:rPr>
          <w:rFonts w:ascii="Palatino Linotype" w:hAnsi="Palatino Linotype" w:cs="Palatino Linotype"/>
          <w:b/>
          <w:bCs/>
          <w:sz w:val="24"/>
          <w:szCs w:val="24"/>
        </w:rPr>
        <w:t>2</w:t>
      </w:r>
      <w:r w:rsidR="00070015">
        <w:rPr>
          <w:rFonts w:ascii="Palatino Linotype" w:hAnsi="Palatino Linotype" w:cs="Palatino Linotype"/>
          <w:b/>
          <w:bCs/>
          <w:sz w:val="24"/>
          <w:szCs w:val="24"/>
        </w:rPr>
        <w:t>22</w:t>
      </w:r>
      <w:proofErr w:type="gramEnd"/>
      <w:r w:rsidR="008C4D3B">
        <w:rPr>
          <w:rFonts w:ascii="Palatino Linotype" w:hAnsi="Palatino Linotype" w:cs="Palatino Linotype"/>
          <w:b/>
          <w:bCs/>
          <w:sz w:val="24"/>
          <w:szCs w:val="24"/>
        </w:rPr>
        <w:t xml:space="preserve"> </w:t>
      </w:r>
      <w:r w:rsidR="002B3E83" w:rsidRPr="008C4D3B">
        <w:rPr>
          <w:rFonts w:ascii="Palatino Linotype" w:hAnsi="Palatino Linotype" w:cs="Palatino Linotype"/>
          <w:b/>
          <w:bCs/>
          <w:sz w:val="24"/>
          <w:szCs w:val="24"/>
        </w:rPr>
        <w:t xml:space="preserve">óra / </w:t>
      </w:r>
      <w:r w:rsidR="00070015" w:rsidRPr="008C4D3B">
        <w:rPr>
          <w:rFonts w:ascii="Palatino Linotype" w:hAnsi="Palatino Linotype" w:cs="Palatino Linotype"/>
          <w:b/>
          <w:bCs/>
          <w:sz w:val="24"/>
          <w:szCs w:val="24"/>
        </w:rPr>
        <w:t>17</w:t>
      </w:r>
      <w:r w:rsidR="00070015">
        <w:rPr>
          <w:rFonts w:ascii="Palatino Linotype" w:hAnsi="Palatino Linotype" w:cs="Palatino Linotype"/>
          <w:b/>
          <w:bCs/>
          <w:sz w:val="24"/>
          <w:szCs w:val="24"/>
        </w:rPr>
        <w:t>9</w:t>
      </w:r>
      <w:r w:rsidR="00070015" w:rsidRPr="008C4D3B">
        <w:rPr>
          <w:rFonts w:ascii="Palatino Linotype" w:hAnsi="Palatino Linotype" w:cs="Palatino Linotype"/>
          <w:b/>
          <w:bCs/>
          <w:sz w:val="24"/>
          <w:szCs w:val="24"/>
        </w:rPr>
        <w:t xml:space="preserve"> </w:t>
      </w:r>
      <w:r w:rsidR="002B3E83" w:rsidRPr="008C4D3B">
        <w:rPr>
          <w:rFonts w:ascii="Palatino Linotype" w:hAnsi="Palatino Linotype" w:cs="Palatino Linotype"/>
          <w:b/>
          <w:bCs/>
          <w:sz w:val="24"/>
          <w:szCs w:val="24"/>
        </w:rPr>
        <w:t>óra *</w:t>
      </w:r>
    </w:p>
    <w:p w:rsidR="002B3E83" w:rsidRDefault="002B3E83" w:rsidP="0050436A">
      <w:pPr>
        <w:spacing w:after="0" w:line="240" w:lineRule="auto"/>
        <w:jc w:val="right"/>
        <w:rPr>
          <w:rFonts w:ascii="Times New Roman" w:hAnsi="Times New Roman" w:cs="Times New Roman"/>
          <w:sz w:val="20"/>
          <w:szCs w:val="20"/>
        </w:rPr>
      </w:pPr>
      <w:r w:rsidRPr="007003F6">
        <w:rPr>
          <w:rFonts w:ascii="Palatino Linotype" w:hAnsi="Palatino Linotype" w:cs="Palatino Linotype"/>
          <w:sz w:val="20"/>
          <w:szCs w:val="20"/>
        </w:rPr>
        <w:t>* 9-13. évfolyamon megszervezett képzés/13. és 14. évfolyamon megszervezett képzés</w:t>
      </w:r>
    </w:p>
    <w:p w:rsidR="002B3E83" w:rsidRPr="004A5B62" w:rsidRDefault="002B3E83" w:rsidP="0050436A">
      <w:pPr>
        <w:widowControl w:val="0"/>
        <w:suppressAutoHyphens/>
        <w:spacing w:after="0" w:line="240" w:lineRule="auto"/>
        <w:rPr>
          <w:rFonts w:ascii="Times New Roman" w:hAnsi="Times New Roman" w:cs="Times New Roman"/>
          <w:b/>
          <w:bCs/>
          <w:vanish/>
          <w:sz w:val="24"/>
          <w:szCs w:val="24"/>
        </w:rPr>
      </w:pPr>
    </w:p>
    <w:p w:rsidR="002B3E83" w:rsidRDefault="00A95519" w:rsidP="00A95519">
      <w:pPr>
        <w:widowControl w:val="0"/>
        <w:suppressAutoHyphens/>
        <w:spacing w:after="0" w:line="240" w:lineRule="auto"/>
        <w:ind w:left="567"/>
        <w:rPr>
          <w:rFonts w:ascii="Times New Roman" w:hAnsi="Times New Roman" w:cs="Times New Roman"/>
          <w:b/>
          <w:bCs/>
          <w:sz w:val="24"/>
          <w:szCs w:val="24"/>
        </w:rPr>
      </w:pPr>
      <w:r>
        <w:rPr>
          <w:rFonts w:ascii="Times New Roman" w:hAnsi="Times New Roman" w:cs="Times New Roman"/>
          <w:b/>
          <w:bCs/>
          <w:sz w:val="24"/>
          <w:szCs w:val="24"/>
        </w:rPr>
        <w:t>13</w:t>
      </w:r>
      <w:r w:rsidR="002B3E83">
        <w:rPr>
          <w:rFonts w:ascii="Times New Roman" w:hAnsi="Times New Roman" w:cs="Times New Roman"/>
          <w:b/>
          <w:bCs/>
          <w:sz w:val="24"/>
          <w:szCs w:val="24"/>
        </w:rPr>
        <w:t xml:space="preserve">.1. </w:t>
      </w:r>
      <w:r w:rsidR="002B3E83" w:rsidRPr="000E120B">
        <w:rPr>
          <w:rFonts w:ascii="Palatino Linotype" w:hAnsi="Palatino Linotype" w:cs="Palatino Linotype"/>
          <w:b/>
          <w:bCs/>
          <w:sz w:val="24"/>
          <w:szCs w:val="24"/>
        </w:rPr>
        <w:t>A tantárgy tanításának célja</w:t>
      </w:r>
    </w:p>
    <w:p w:rsidR="002B3E83" w:rsidRPr="001414DC" w:rsidRDefault="002B3E83" w:rsidP="004550E4">
      <w:pPr>
        <w:spacing w:line="240" w:lineRule="auto"/>
        <w:ind w:left="567"/>
        <w:jc w:val="both"/>
        <w:rPr>
          <w:rFonts w:ascii="Palatino Linotype" w:hAnsi="Palatino Linotype" w:cs="Palatino Linotype"/>
        </w:rPr>
      </w:pPr>
      <w:r w:rsidRPr="007308A7">
        <w:rPr>
          <w:rFonts w:ascii="Palatino Linotype" w:hAnsi="Palatino Linotype" w:cs="Palatino Linotype"/>
          <w:sz w:val="24"/>
          <w:szCs w:val="24"/>
        </w:rPr>
        <w:t>Vendégfogadás és diagnosztikai ismeretek alkalmazása a gyakorlatban. Alapvető kézápolási ismeretek elsajátítása, a természetes köröm, francia és japán manikűr technológiájának alkalmazása, baleset- és fertőzésmentes munkavégzés, valamint a köröm díszítése. Tanácsadás házi ápolásra</w:t>
      </w:r>
      <w:r w:rsidRPr="001414DC">
        <w:rPr>
          <w:rFonts w:ascii="Palatino Linotype" w:hAnsi="Palatino Linotype" w:cs="Palatino Linotype"/>
        </w:rPr>
        <w:t xml:space="preserve">. </w:t>
      </w:r>
    </w:p>
    <w:p w:rsidR="002B3E83" w:rsidRPr="004A5B62" w:rsidRDefault="002B3E83" w:rsidP="00A95519">
      <w:pPr>
        <w:spacing w:after="0" w:line="240" w:lineRule="auto"/>
        <w:ind w:left="567"/>
        <w:rPr>
          <w:rFonts w:ascii="Times New Roman" w:hAnsi="Times New Roman" w:cs="Times New Roman"/>
          <w:b/>
          <w:bCs/>
          <w:sz w:val="24"/>
          <w:szCs w:val="24"/>
        </w:rPr>
      </w:pPr>
    </w:p>
    <w:p w:rsidR="002B3E83" w:rsidRPr="000E120B" w:rsidRDefault="00A95519" w:rsidP="00A95519">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13</w:t>
      </w:r>
      <w:r w:rsidR="002B3E83">
        <w:rPr>
          <w:rFonts w:ascii="Times New Roman" w:hAnsi="Times New Roman" w:cs="Times New Roman"/>
          <w:b/>
          <w:bCs/>
          <w:sz w:val="24"/>
          <w:szCs w:val="24"/>
        </w:rPr>
        <w:t xml:space="preserve">.2. </w:t>
      </w:r>
      <w:r w:rsidR="002B3E83" w:rsidRPr="000E120B">
        <w:rPr>
          <w:rFonts w:ascii="Palatino Linotype" w:hAnsi="Palatino Linotype" w:cs="Palatino Linotype"/>
          <w:b/>
          <w:bCs/>
          <w:sz w:val="24"/>
          <w:szCs w:val="24"/>
        </w:rPr>
        <w:t>Kapcsolódó közismereti, szakmai tartalmak</w:t>
      </w:r>
    </w:p>
    <w:p w:rsidR="002B3E83" w:rsidRPr="00EB5E05" w:rsidRDefault="002B3E83" w:rsidP="00A95519">
      <w:pPr>
        <w:ind w:left="567"/>
        <w:jc w:val="both"/>
        <w:rPr>
          <w:rFonts w:ascii="Palatino Linotype" w:hAnsi="Palatino Linotype" w:cs="Palatino Linotype"/>
          <w:sz w:val="24"/>
          <w:szCs w:val="24"/>
        </w:rPr>
      </w:pPr>
      <w:r>
        <w:rPr>
          <w:rFonts w:ascii="Palatino Linotype" w:hAnsi="Palatino Linotype" w:cs="Palatino Linotype"/>
          <w:sz w:val="24"/>
          <w:szCs w:val="24"/>
        </w:rPr>
        <w:t>A biológia,</w:t>
      </w:r>
      <w:r w:rsidRPr="00EB5E05">
        <w:rPr>
          <w:rFonts w:ascii="Palatino Linotype" w:hAnsi="Palatino Linotype" w:cs="Palatino Linotype"/>
          <w:sz w:val="24"/>
          <w:szCs w:val="24"/>
        </w:rPr>
        <w:t xml:space="preserve"> kémia</w:t>
      </w:r>
      <w:r>
        <w:rPr>
          <w:rFonts w:ascii="Palatino Linotype" w:hAnsi="Palatino Linotype" w:cs="Palatino Linotype"/>
          <w:sz w:val="24"/>
          <w:szCs w:val="24"/>
        </w:rPr>
        <w:t xml:space="preserve"> és informatika</w:t>
      </w:r>
      <w:r w:rsidRPr="00EB5E05">
        <w:rPr>
          <w:rFonts w:ascii="Palatino Linotype" w:hAnsi="Palatino Linotype" w:cs="Palatino Linotype"/>
          <w:sz w:val="24"/>
          <w:szCs w:val="24"/>
        </w:rPr>
        <w:t xml:space="preserve"> tantárgyak alapjaira épül</w:t>
      </w:r>
      <w:r>
        <w:rPr>
          <w:rFonts w:ascii="Palatino Linotype" w:hAnsi="Palatino Linotype" w:cs="Palatino Linotype"/>
          <w:sz w:val="24"/>
          <w:szCs w:val="24"/>
        </w:rPr>
        <w:t>.</w:t>
      </w:r>
    </w:p>
    <w:p w:rsidR="002B3E83" w:rsidRPr="004A5B62" w:rsidRDefault="002B3E83" w:rsidP="00A95519">
      <w:pPr>
        <w:spacing w:after="0" w:line="240" w:lineRule="auto"/>
        <w:ind w:left="567"/>
        <w:rPr>
          <w:rFonts w:ascii="Times New Roman" w:hAnsi="Times New Roman" w:cs="Times New Roman"/>
          <w:b/>
          <w:bCs/>
          <w:sz w:val="24"/>
          <w:szCs w:val="24"/>
        </w:rPr>
      </w:pPr>
    </w:p>
    <w:p w:rsidR="002B3E83" w:rsidRDefault="00A95519" w:rsidP="00A95519">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13</w:t>
      </w:r>
      <w:r w:rsidR="002B3E83">
        <w:rPr>
          <w:rFonts w:ascii="Times New Roman" w:hAnsi="Times New Roman" w:cs="Times New Roman"/>
          <w:b/>
          <w:bCs/>
          <w:sz w:val="24"/>
          <w:szCs w:val="24"/>
        </w:rPr>
        <w:t xml:space="preserve">.3. </w:t>
      </w:r>
      <w:r w:rsidR="002B3E83" w:rsidRPr="000E120B">
        <w:rPr>
          <w:rFonts w:ascii="Palatino Linotype" w:hAnsi="Palatino Linotype" w:cs="Palatino Linotype"/>
          <w:b/>
          <w:bCs/>
          <w:sz w:val="24"/>
          <w:szCs w:val="24"/>
        </w:rPr>
        <w:t>Té</w:t>
      </w:r>
      <w:r w:rsidR="002B3E83">
        <w:rPr>
          <w:rFonts w:ascii="Palatino Linotype" w:hAnsi="Palatino Linotype" w:cs="Palatino Linotype"/>
          <w:b/>
          <w:bCs/>
          <w:sz w:val="24"/>
          <w:szCs w:val="24"/>
        </w:rPr>
        <w:t>makörök</w:t>
      </w:r>
    </w:p>
    <w:p w:rsidR="002B3E83" w:rsidRPr="00EB2AA4" w:rsidRDefault="002B3E83" w:rsidP="0050436A">
      <w:pPr>
        <w:widowControl w:val="0"/>
        <w:suppressAutoHyphens/>
        <w:spacing w:after="0" w:line="240" w:lineRule="auto"/>
        <w:ind w:left="357"/>
        <w:rPr>
          <w:rFonts w:ascii="Palatino Linotype" w:hAnsi="Palatino Linotype" w:cs="Palatino Linotype"/>
          <w:b/>
          <w:bCs/>
          <w:sz w:val="24"/>
          <w:szCs w:val="24"/>
        </w:rPr>
      </w:pPr>
    </w:p>
    <w:p w:rsidR="002B3E83" w:rsidRPr="00EF592B" w:rsidRDefault="00A95519" w:rsidP="00A95519">
      <w:pPr>
        <w:tabs>
          <w:tab w:val="left" w:pos="1276"/>
        </w:tabs>
        <w:spacing w:after="0" w:line="240" w:lineRule="auto"/>
        <w:ind w:left="1134"/>
        <w:rPr>
          <w:rFonts w:ascii="Palatino Linotype" w:hAnsi="Palatino Linotype" w:cs="Palatino Linotype"/>
          <w:b/>
          <w:bCs/>
          <w:i/>
          <w:iCs/>
        </w:rPr>
      </w:pPr>
      <w:r>
        <w:rPr>
          <w:rFonts w:ascii="Palatino Linotype" w:hAnsi="Palatino Linotype" w:cs="Palatino Linotype"/>
          <w:b/>
          <w:bCs/>
          <w:sz w:val="24"/>
          <w:szCs w:val="24"/>
        </w:rPr>
        <w:t>13</w:t>
      </w:r>
      <w:r w:rsidR="004550E4">
        <w:rPr>
          <w:rFonts w:ascii="Palatino Linotype" w:hAnsi="Palatino Linotype" w:cs="Palatino Linotype"/>
          <w:b/>
          <w:bCs/>
          <w:sz w:val="24"/>
          <w:szCs w:val="24"/>
        </w:rPr>
        <w:t>.3.1.</w:t>
      </w:r>
      <w:r w:rsidR="004550E4">
        <w:rPr>
          <w:rFonts w:ascii="Palatino Linotype" w:hAnsi="Palatino Linotype" w:cs="Palatino Linotype"/>
          <w:b/>
          <w:bCs/>
          <w:sz w:val="24"/>
          <w:szCs w:val="24"/>
        </w:rPr>
        <w:tab/>
      </w:r>
      <w:r w:rsidR="002B3E83">
        <w:rPr>
          <w:rFonts w:ascii="Palatino Linotype" w:hAnsi="Palatino Linotype" w:cs="Palatino Linotype"/>
          <w:b/>
          <w:bCs/>
          <w:sz w:val="24"/>
          <w:szCs w:val="24"/>
        </w:rPr>
        <w:t xml:space="preserve">Előkészítés és </w:t>
      </w:r>
      <w:proofErr w:type="gramStart"/>
      <w:r w:rsidR="002B3E83" w:rsidRPr="004A5B62">
        <w:rPr>
          <w:rFonts w:ascii="Palatino Linotype" w:hAnsi="Palatino Linotype" w:cs="Palatino Linotype"/>
          <w:b/>
          <w:bCs/>
          <w:sz w:val="24"/>
          <w:szCs w:val="24"/>
        </w:rPr>
        <w:t xml:space="preserve">kézápolás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008C4D3B">
        <w:rPr>
          <w:rFonts w:ascii="Palatino Linotype" w:hAnsi="Palatino Linotype" w:cs="Palatino Linotype"/>
          <w:b/>
          <w:bCs/>
          <w:sz w:val="24"/>
          <w:szCs w:val="24"/>
        </w:rPr>
        <w:t xml:space="preserve">       </w:t>
      </w:r>
      <w:r w:rsidR="00764CA8" w:rsidRPr="004A5B62">
        <w:rPr>
          <w:rFonts w:ascii="Palatino Linotype" w:hAnsi="Palatino Linotype" w:cs="Palatino Linotype"/>
          <w:b/>
          <w:bCs/>
          <w:i/>
          <w:iCs/>
          <w:sz w:val="24"/>
          <w:szCs w:val="24"/>
        </w:rPr>
        <w:t>4</w:t>
      </w:r>
      <w:r w:rsidR="00764CA8">
        <w:rPr>
          <w:rFonts w:ascii="Palatino Linotype" w:hAnsi="Palatino Linotype" w:cs="Palatino Linotype"/>
          <w:b/>
          <w:bCs/>
          <w:i/>
          <w:iCs/>
          <w:sz w:val="24"/>
          <w:szCs w:val="24"/>
        </w:rPr>
        <w:t>9</w:t>
      </w:r>
      <w:proofErr w:type="gramEnd"/>
      <w:r w:rsidR="00764CA8">
        <w:rPr>
          <w:rFonts w:ascii="Palatino Linotype" w:hAnsi="Palatino Linotype" w:cs="Palatino Linotype"/>
          <w:b/>
          <w:bCs/>
          <w:i/>
          <w:iCs/>
          <w:sz w:val="24"/>
          <w:szCs w:val="24"/>
        </w:rPr>
        <w:t xml:space="preserve"> </w:t>
      </w:r>
      <w:r w:rsidR="00764CA8" w:rsidRPr="004A5B62">
        <w:rPr>
          <w:rFonts w:ascii="Palatino Linotype" w:hAnsi="Palatino Linotype" w:cs="Palatino Linotype"/>
          <w:b/>
          <w:bCs/>
          <w:i/>
          <w:iCs/>
          <w:sz w:val="24"/>
          <w:szCs w:val="24"/>
        </w:rPr>
        <w:t>óra</w:t>
      </w:r>
      <w:r w:rsidR="002B3E83" w:rsidRPr="004A5B62">
        <w:rPr>
          <w:rFonts w:ascii="Palatino Linotype" w:hAnsi="Palatino Linotype" w:cs="Palatino Linotype"/>
          <w:b/>
          <w:bCs/>
          <w:i/>
          <w:iCs/>
          <w:sz w:val="24"/>
          <w:szCs w:val="24"/>
        </w:rPr>
        <w:t xml:space="preserve">/ </w:t>
      </w:r>
      <w:r w:rsidR="00070015" w:rsidRPr="004A5B62">
        <w:rPr>
          <w:rFonts w:ascii="Palatino Linotype" w:hAnsi="Palatino Linotype" w:cs="Palatino Linotype"/>
          <w:b/>
          <w:bCs/>
          <w:i/>
          <w:iCs/>
          <w:sz w:val="24"/>
          <w:szCs w:val="24"/>
        </w:rPr>
        <w:t>5</w:t>
      </w:r>
      <w:r w:rsidR="00070015">
        <w:rPr>
          <w:rFonts w:ascii="Palatino Linotype" w:hAnsi="Palatino Linotype" w:cs="Palatino Linotype"/>
          <w:b/>
          <w:bCs/>
          <w:i/>
          <w:iCs/>
          <w:sz w:val="24"/>
          <w:szCs w:val="24"/>
        </w:rPr>
        <w:t>4</w:t>
      </w:r>
      <w:r w:rsidR="00070015" w:rsidRPr="004A5B62">
        <w:rPr>
          <w:rFonts w:ascii="Palatino Linotype" w:hAnsi="Palatino Linotype" w:cs="Palatino Linotype"/>
          <w:b/>
          <w:bCs/>
          <w:i/>
          <w:iCs/>
          <w:sz w:val="24"/>
          <w:szCs w:val="24"/>
        </w:rPr>
        <w:t xml:space="preserve"> </w:t>
      </w:r>
      <w:r w:rsidR="002B3E83" w:rsidRPr="004A5B62">
        <w:rPr>
          <w:rFonts w:ascii="Palatino Linotype" w:hAnsi="Palatino Linotype" w:cs="Palatino Linotype"/>
          <w:b/>
          <w:bCs/>
          <w:i/>
          <w:iCs/>
          <w:sz w:val="24"/>
          <w:szCs w:val="24"/>
        </w:rPr>
        <w:t>óra</w:t>
      </w:r>
      <w:r w:rsidR="002B3E83" w:rsidRPr="00EF592B">
        <w:rPr>
          <w:rFonts w:ascii="Palatino Linotype" w:hAnsi="Palatino Linotype" w:cs="Palatino Linotype"/>
          <w:b/>
          <w:bCs/>
          <w:i/>
          <w:iCs/>
        </w:rPr>
        <w:t xml:space="preserve"> *</w:t>
      </w:r>
    </w:p>
    <w:p w:rsidR="002B3E83" w:rsidRPr="004A5B62" w:rsidRDefault="002B3E83" w:rsidP="00A95519">
      <w:pPr>
        <w:tabs>
          <w:tab w:val="left" w:pos="1276"/>
        </w:tabs>
        <w:ind w:left="1134"/>
        <w:jc w:val="right"/>
        <w:rPr>
          <w:rFonts w:ascii="Times New Roman" w:hAnsi="Times New Roman" w:cs="Times New Roman"/>
          <w:sz w:val="24"/>
          <w:szCs w:val="24"/>
        </w:rPr>
      </w:pPr>
      <w:proofErr w:type="spellStart"/>
      <w:r>
        <w:rPr>
          <w:rFonts w:ascii="Times New Roman" w:hAnsi="Times New Roman" w:cs="Times New Roman"/>
          <w:sz w:val="24"/>
          <w:szCs w:val="24"/>
        </w:rPr>
        <w:t>ögy</w:t>
      </w:r>
      <w:proofErr w:type="spellEnd"/>
      <w:r>
        <w:rPr>
          <w:rFonts w:ascii="Times New Roman" w:hAnsi="Times New Roman" w:cs="Times New Roman"/>
          <w:sz w:val="24"/>
          <w:szCs w:val="24"/>
        </w:rPr>
        <w:t xml:space="preserve">/10, 11,12. évfolyam, </w:t>
      </w:r>
      <w:proofErr w:type="spellStart"/>
      <w:r>
        <w:rPr>
          <w:rFonts w:ascii="Times New Roman" w:hAnsi="Times New Roman" w:cs="Times New Roman"/>
          <w:sz w:val="24"/>
          <w:szCs w:val="24"/>
        </w:rPr>
        <w:t>ögy</w:t>
      </w:r>
      <w:proofErr w:type="spellEnd"/>
      <w:r>
        <w:rPr>
          <w:rFonts w:ascii="Times New Roman" w:hAnsi="Times New Roman" w:cs="Times New Roman"/>
          <w:sz w:val="24"/>
          <w:szCs w:val="24"/>
        </w:rPr>
        <w:t>/13. évfolyam</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sidRPr="00D31DD3">
        <w:rPr>
          <w:rFonts w:ascii="Palatino Linotype" w:hAnsi="Palatino Linotype" w:cs="Palatino Linotype"/>
          <w:sz w:val="24"/>
          <w:szCs w:val="24"/>
        </w:rPr>
        <w:t>Munka- és balesetvédelmi szabályok, védőfelszerelés</w:t>
      </w:r>
      <w:r>
        <w:rPr>
          <w:rFonts w:ascii="Palatino Linotype" w:hAnsi="Palatino Linotype" w:cs="Palatino Linotype"/>
          <w:sz w:val="24"/>
          <w:szCs w:val="24"/>
        </w:rPr>
        <w:t>.</w:t>
      </w:r>
    </w:p>
    <w:p w:rsidR="00125CA8" w:rsidRDefault="00125CA8" w:rsidP="00A95519">
      <w:pPr>
        <w:tabs>
          <w:tab w:val="left" w:pos="1276"/>
        </w:tabs>
        <w:spacing w:after="0" w:line="240" w:lineRule="auto"/>
        <w:ind w:left="1134"/>
        <w:rPr>
          <w:rFonts w:ascii="Palatino Linotype" w:hAnsi="Palatino Linotype" w:cs="Palatino Linotype"/>
          <w:sz w:val="24"/>
          <w:szCs w:val="24"/>
        </w:rPr>
      </w:pPr>
      <w:r w:rsidRPr="00125CA8">
        <w:rPr>
          <w:rFonts w:ascii="Palatino Linotype" w:hAnsi="Palatino Linotype" w:cs="Palatino Linotype"/>
          <w:sz w:val="24"/>
          <w:szCs w:val="24"/>
        </w:rPr>
        <w:t>Kézápoláshoz használt kéziszerszámok, gépek ismerete, szakszerű használata.</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Vendégfogadás, bejelentkezés, tájékoztatás.</w:t>
      </w:r>
    </w:p>
    <w:p w:rsidR="00B12374" w:rsidRDefault="00B12374" w:rsidP="00A95519">
      <w:pPr>
        <w:tabs>
          <w:tab w:val="left" w:pos="1276"/>
        </w:tabs>
        <w:spacing w:after="0" w:line="240" w:lineRule="auto"/>
        <w:ind w:left="1134"/>
        <w:rPr>
          <w:rFonts w:ascii="Palatino Linotype" w:hAnsi="Palatino Linotype" w:cs="Palatino Linotype"/>
          <w:sz w:val="24"/>
          <w:szCs w:val="24"/>
        </w:rPr>
      </w:pPr>
      <w:r w:rsidRPr="00B12374">
        <w:rPr>
          <w:rFonts w:ascii="Palatino Linotype" w:hAnsi="Palatino Linotype" w:cs="Palatino Linotype"/>
          <w:sz w:val="24"/>
          <w:szCs w:val="24"/>
        </w:rPr>
        <w:t>Az objektív tünetek megállapítása látás és tapintás útján</w:t>
      </w:r>
      <w:r w:rsidRPr="00B12374">
        <w:rPr>
          <w:rFonts w:ascii="Palatino Linotype" w:hAnsi="Palatino Linotype" w:cs="Palatino Linotype"/>
          <w:sz w:val="24"/>
          <w:szCs w:val="24"/>
        </w:rPr>
        <w:tab/>
      </w:r>
    </w:p>
    <w:p w:rsidR="002B3E83" w:rsidRDefault="002B3E83" w:rsidP="00A95519">
      <w:pPr>
        <w:tabs>
          <w:tab w:val="left" w:pos="1276"/>
        </w:tab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Fertőtlenítés, tisztítás (eszköz, bőr, helyiség, felület, textíliák).</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Kézápoláshoz szükséges anyagok, segédanyagok ismerete.</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Előkészítő műveletek.</w:t>
      </w:r>
    </w:p>
    <w:p w:rsidR="002B3E83" w:rsidRPr="00171F65" w:rsidRDefault="002B3E83" w:rsidP="00A95519">
      <w:pPr>
        <w:tabs>
          <w:tab w:val="left" w:pos="1276"/>
        </w:tabs>
        <w:spacing w:after="0" w:line="240" w:lineRule="auto"/>
        <w:ind w:left="1134"/>
        <w:rPr>
          <w:rFonts w:ascii="Palatino Linotype" w:hAnsi="Palatino Linotype" w:cs="Palatino Linotype"/>
          <w:sz w:val="24"/>
          <w:szCs w:val="24"/>
        </w:rPr>
      </w:pPr>
      <w:r w:rsidRPr="00171F65">
        <w:rPr>
          <w:rFonts w:ascii="Palatino Linotype" w:hAnsi="Palatino Linotype" w:cs="Palatino Linotype"/>
          <w:sz w:val="24"/>
          <w:szCs w:val="24"/>
        </w:rPr>
        <w:t>Az ápoló szakasz lépései</w:t>
      </w:r>
      <w:r>
        <w:rPr>
          <w:rFonts w:ascii="Palatino Linotype" w:hAnsi="Palatino Linotype" w:cs="Palatino Linotype"/>
          <w:sz w:val="24"/>
          <w:szCs w:val="24"/>
        </w:rPr>
        <w:t>.</w:t>
      </w:r>
    </w:p>
    <w:p w:rsidR="002B3E83" w:rsidRPr="00171F65" w:rsidRDefault="002B3E83" w:rsidP="00A95519">
      <w:pPr>
        <w:tabs>
          <w:tab w:val="left" w:pos="1276"/>
        </w:tabs>
        <w:spacing w:after="0" w:line="240" w:lineRule="auto"/>
        <w:ind w:left="1134"/>
        <w:rPr>
          <w:rFonts w:ascii="Palatino Linotype" w:hAnsi="Palatino Linotype" w:cs="Palatino Linotype"/>
          <w:sz w:val="24"/>
          <w:szCs w:val="24"/>
        </w:rPr>
      </w:pPr>
      <w:r w:rsidRPr="00171F65">
        <w:rPr>
          <w:rFonts w:ascii="Palatino Linotype" w:hAnsi="Palatino Linotype" w:cs="Palatino Linotype"/>
          <w:sz w:val="24"/>
          <w:szCs w:val="24"/>
        </w:rPr>
        <w:t>Elhalt hámsejtek eltávolítása (radír)</w:t>
      </w:r>
      <w:r>
        <w:rPr>
          <w:rFonts w:ascii="Palatino Linotype" w:hAnsi="Palatino Linotype" w:cs="Palatino Linotype"/>
          <w:sz w:val="24"/>
          <w:szCs w:val="24"/>
        </w:rPr>
        <w:t>.</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sidRPr="00171F65">
        <w:rPr>
          <w:rFonts w:ascii="Palatino Linotype" w:hAnsi="Palatino Linotype" w:cs="Palatino Linotype"/>
          <w:sz w:val="24"/>
          <w:szCs w:val="24"/>
        </w:rPr>
        <w:t>Nyugtató, frissítő fürdő alkalmazása</w:t>
      </w:r>
      <w:r>
        <w:rPr>
          <w:rFonts w:ascii="Palatino Linotype" w:hAnsi="Palatino Linotype" w:cs="Palatino Linotype"/>
          <w:sz w:val="24"/>
          <w:szCs w:val="24"/>
        </w:rPr>
        <w:t>.</w:t>
      </w:r>
    </w:p>
    <w:p w:rsidR="002B3E83" w:rsidRPr="00171F65" w:rsidRDefault="002B3E83" w:rsidP="00A95519">
      <w:pPr>
        <w:tabs>
          <w:tab w:val="left" w:pos="1276"/>
        </w:tabs>
        <w:spacing w:after="0" w:line="240" w:lineRule="auto"/>
        <w:ind w:left="1134"/>
        <w:rPr>
          <w:rFonts w:ascii="Palatino Linotype" w:hAnsi="Palatino Linotype" w:cs="Palatino Linotype"/>
          <w:sz w:val="24"/>
          <w:szCs w:val="24"/>
        </w:rPr>
      </w:pPr>
      <w:r w:rsidRPr="00171F65">
        <w:rPr>
          <w:rFonts w:ascii="Palatino Linotype" w:hAnsi="Palatino Linotype" w:cs="Palatino Linotype"/>
          <w:sz w:val="24"/>
          <w:szCs w:val="24"/>
        </w:rPr>
        <w:t xml:space="preserve"> Paraffinos kézápolás</w:t>
      </w:r>
      <w:r>
        <w:rPr>
          <w:rFonts w:ascii="Palatino Linotype" w:hAnsi="Palatino Linotype" w:cs="Palatino Linotype"/>
          <w:sz w:val="24"/>
          <w:szCs w:val="24"/>
        </w:rPr>
        <w:t>.</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sidRPr="00171F65">
        <w:rPr>
          <w:rFonts w:ascii="Palatino Linotype" w:hAnsi="Palatino Linotype" w:cs="Palatino Linotype"/>
          <w:sz w:val="24"/>
          <w:szCs w:val="24"/>
        </w:rPr>
        <w:t>SPA kezelés</w:t>
      </w:r>
      <w:r>
        <w:rPr>
          <w:rFonts w:ascii="Palatino Linotype" w:hAnsi="Palatino Linotype" w:cs="Palatino Linotype"/>
          <w:sz w:val="24"/>
          <w:szCs w:val="24"/>
        </w:rPr>
        <w:t>.</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kéz masszírozása.</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Bőrdíszítés (csillámmal).</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Tanácsadás otthoni kézápolásra.</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Vendégnyilvántartás, vendégkártya készítése, munkanapló vezetése.</w:t>
      </w:r>
    </w:p>
    <w:p w:rsidR="002B3E83" w:rsidRPr="000E120B" w:rsidRDefault="002B3E83" w:rsidP="00A95519">
      <w:pPr>
        <w:tabs>
          <w:tab w:val="left" w:pos="1276"/>
        </w:tabs>
        <w:spacing w:after="0" w:line="240" w:lineRule="auto"/>
        <w:ind w:left="1134" w:firstLine="540"/>
        <w:rPr>
          <w:rFonts w:ascii="Palatino Linotype" w:hAnsi="Palatino Linotype" w:cs="Palatino Linotype"/>
          <w:sz w:val="24"/>
          <w:szCs w:val="24"/>
        </w:rPr>
      </w:pPr>
    </w:p>
    <w:p w:rsidR="002B3E83" w:rsidRPr="00EF592B" w:rsidRDefault="00A95519" w:rsidP="00A95519">
      <w:pPr>
        <w:tabs>
          <w:tab w:val="left" w:pos="1276"/>
        </w:tabs>
        <w:spacing w:after="0" w:line="240" w:lineRule="auto"/>
        <w:ind w:left="1134"/>
        <w:rPr>
          <w:rFonts w:ascii="Palatino Linotype" w:hAnsi="Palatino Linotype" w:cs="Palatino Linotype"/>
          <w:b/>
          <w:bCs/>
        </w:rPr>
      </w:pPr>
      <w:r>
        <w:rPr>
          <w:rFonts w:ascii="Palatino Linotype" w:hAnsi="Palatino Linotype" w:cs="Palatino Linotype"/>
          <w:b/>
          <w:bCs/>
          <w:sz w:val="24"/>
          <w:szCs w:val="24"/>
        </w:rPr>
        <w:t>13</w:t>
      </w:r>
      <w:r w:rsidR="004550E4">
        <w:rPr>
          <w:rFonts w:ascii="Palatino Linotype" w:hAnsi="Palatino Linotype" w:cs="Palatino Linotype"/>
          <w:b/>
          <w:bCs/>
          <w:sz w:val="24"/>
          <w:szCs w:val="24"/>
        </w:rPr>
        <w:t>.3.2.</w:t>
      </w:r>
      <w:r w:rsidR="004550E4">
        <w:rPr>
          <w:rFonts w:ascii="Palatino Linotype" w:hAnsi="Palatino Linotype" w:cs="Palatino Linotype"/>
          <w:b/>
          <w:bCs/>
          <w:sz w:val="24"/>
          <w:szCs w:val="24"/>
        </w:rPr>
        <w:tab/>
      </w:r>
      <w:proofErr w:type="gramStart"/>
      <w:r w:rsidR="002B3E83">
        <w:rPr>
          <w:rFonts w:ascii="Palatino Linotype" w:hAnsi="Palatino Linotype" w:cs="Palatino Linotype"/>
          <w:b/>
          <w:bCs/>
          <w:sz w:val="24"/>
          <w:szCs w:val="24"/>
        </w:rPr>
        <w:t>Manikűr  1</w:t>
      </w:r>
      <w:proofErr w:type="gramEnd"/>
      <w:r w:rsidR="002B3E83" w:rsidRPr="004A5B62">
        <w:rPr>
          <w:rFonts w:ascii="Palatino Linotype" w:hAnsi="Palatino Linotype" w:cs="Palatino Linotype"/>
          <w:b/>
          <w:bCs/>
          <w:sz w:val="24"/>
          <w:szCs w:val="24"/>
        </w:rPr>
        <w:t xml:space="preserve">.   </w:t>
      </w:r>
      <w:r w:rsidR="004550E4">
        <w:rPr>
          <w:rFonts w:ascii="Times New Roman" w:hAnsi="Times New Roman" w:cs="Times New Roman"/>
          <w:b/>
          <w:bCs/>
          <w:sz w:val="24"/>
          <w:szCs w:val="24"/>
        </w:rPr>
        <w:tab/>
      </w:r>
      <w:r w:rsidR="004550E4">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764CA8" w:rsidRPr="004A5B62">
        <w:rPr>
          <w:rFonts w:ascii="Palatino Linotype" w:hAnsi="Palatino Linotype" w:cs="Palatino Linotype"/>
          <w:b/>
          <w:bCs/>
          <w:sz w:val="24"/>
          <w:szCs w:val="24"/>
        </w:rPr>
        <w:t>8</w:t>
      </w:r>
      <w:r w:rsidR="00764CA8">
        <w:rPr>
          <w:rFonts w:ascii="Palatino Linotype" w:hAnsi="Palatino Linotype" w:cs="Palatino Linotype"/>
          <w:b/>
          <w:bCs/>
          <w:sz w:val="24"/>
          <w:szCs w:val="24"/>
        </w:rPr>
        <w:t xml:space="preserve">6 </w:t>
      </w:r>
      <w:r w:rsidR="002B3E83">
        <w:rPr>
          <w:rFonts w:ascii="Palatino Linotype" w:hAnsi="Palatino Linotype" w:cs="Palatino Linotype"/>
          <w:b/>
          <w:bCs/>
          <w:sz w:val="24"/>
          <w:szCs w:val="24"/>
        </w:rPr>
        <w:t xml:space="preserve">óra/ </w:t>
      </w:r>
      <w:r w:rsidR="00070015">
        <w:rPr>
          <w:rFonts w:ascii="Palatino Linotype" w:hAnsi="Palatino Linotype" w:cs="Palatino Linotype"/>
          <w:b/>
          <w:bCs/>
          <w:sz w:val="24"/>
          <w:szCs w:val="24"/>
        </w:rPr>
        <w:t>63</w:t>
      </w:r>
      <w:r w:rsidR="00070015" w:rsidRPr="004A5B62">
        <w:rPr>
          <w:rFonts w:ascii="Palatino Linotype" w:hAnsi="Palatino Linotype" w:cs="Palatino Linotype"/>
          <w:b/>
          <w:bCs/>
          <w:sz w:val="24"/>
          <w:szCs w:val="24"/>
        </w:rPr>
        <w:t xml:space="preserve"> </w:t>
      </w:r>
      <w:r w:rsidR="002B3E83" w:rsidRPr="004A5B62">
        <w:rPr>
          <w:rFonts w:ascii="Palatino Linotype" w:hAnsi="Palatino Linotype" w:cs="Palatino Linotype"/>
          <w:b/>
          <w:bCs/>
          <w:sz w:val="24"/>
          <w:szCs w:val="24"/>
        </w:rPr>
        <w:t xml:space="preserve">óra </w:t>
      </w:r>
      <w:r w:rsidR="002B3E83" w:rsidRPr="00EF592B">
        <w:rPr>
          <w:rFonts w:ascii="Palatino Linotype" w:hAnsi="Palatino Linotype" w:cs="Palatino Linotype"/>
          <w:b/>
          <w:bCs/>
        </w:rPr>
        <w:t>*</w:t>
      </w:r>
    </w:p>
    <w:p w:rsidR="002B3E83" w:rsidRPr="004A5B62" w:rsidRDefault="002B3E83" w:rsidP="00A95519">
      <w:pPr>
        <w:tabs>
          <w:tab w:val="left" w:pos="1276"/>
        </w:tabs>
        <w:ind w:left="1134"/>
        <w:jc w:val="right"/>
        <w:rPr>
          <w:rFonts w:ascii="Times New Roman" w:hAnsi="Times New Roman" w:cs="Times New Roman"/>
          <w:sz w:val="24"/>
          <w:szCs w:val="24"/>
        </w:rPr>
      </w:pPr>
      <w:proofErr w:type="spellStart"/>
      <w:r>
        <w:rPr>
          <w:rFonts w:ascii="Times New Roman" w:hAnsi="Times New Roman" w:cs="Times New Roman"/>
          <w:sz w:val="24"/>
          <w:szCs w:val="24"/>
        </w:rPr>
        <w:t>ögy</w:t>
      </w:r>
      <w:proofErr w:type="spellEnd"/>
      <w:r>
        <w:rPr>
          <w:rFonts w:ascii="Times New Roman" w:hAnsi="Times New Roman" w:cs="Times New Roman"/>
          <w:sz w:val="24"/>
          <w:szCs w:val="24"/>
        </w:rPr>
        <w:t xml:space="preserve">/10, 11,12. évfolyam, </w:t>
      </w:r>
      <w:proofErr w:type="spellStart"/>
      <w:r>
        <w:rPr>
          <w:rFonts w:ascii="Times New Roman" w:hAnsi="Times New Roman" w:cs="Times New Roman"/>
          <w:sz w:val="24"/>
          <w:szCs w:val="24"/>
        </w:rPr>
        <w:t>ögy</w:t>
      </w:r>
      <w:proofErr w:type="spellEnd"/>
      <w:r>
        <w:rPr>
          <w:rFonts w:ascii="Times New Roman" w:hAnsi="Times New Roman" w:cs="Times New Roman"/>
          <w:sz w:val="24"/>
          <w:szCs w:val="24"/>
        </w:rPr>
        <w:t>/13. évfolyam</w:t>
      </w:r>
    </w:p>
    <w:p w:rsidR="002B3E83" w:rsidRPr="004A5B62" w:rsidRDefault="002B3E83" w:rsidP="00A95519">
      <w:pPr>
        <w:tabs>
          <w:tab w:val="left" w:pos="1276"/>
        </w:tabs>
        <w:spacing w:after="0" w:line="240" w:lineRule="auto"/>
        <w:ind w:left="1134"/>
        <w:rPr>
          <w:rFonts w:ascii="Times New Roman" w:hAnsi="Times New Roman" w:cs="Times New Roman"/>
          <w:sz w:val="24"/>
          <w:szCs w:val="24"/>
        </w:rPr>
      </w:pPr>
      <w:r>
        <w:rPr>
          <w:rFonts w:ascii="Palatino Linotype" w:hAnsi="Palatino Linotype" w:cs="Palatino Linotype"/>
          <w:sz w:val="24"/>
          <w:szCs w:val="24"/>
        </w:rPr>
        <w:t>A természetes köröm részei.</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A körmöt körülvevő bőr</w:t>
      </w:r>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Mátrix</w:t>
      </w:r>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Körömlemez</w:t>
      </w:r>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Körömsánc</w:t>
      </w:r>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Körömház</w:t>
      </w:r>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Körömágy</w:t>
      </w:r>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Holdacska (</w:t>
      </w:r>
      <w:proofErr w:type="spellStart"/>
      <w:r w:rsidRPr="008B622C">
        <w:rPr>
          <w:rFonts w:ascii="Palatino Linotype" w:hAnsi="Palatino Linotype" w:cs="Palatino Linotype"/>
          <w:sz w:val="24"/>
          <w:szCs w:val="24"/>
        </w:rPr>
        <w:t>lunula</w:t>
      </w:r>
      <w:proofErr w:type="spellEnd"/>
      <w:r w:rsidRPr="008B622C">
        <w:rPr>
          <w:rFonts w:ascii="Palatino Linotype" w:hAnsi="Palatino Linotype" w:cs="Palatino Linotype"/>
          <w:sz w:val="24"/>
          <w:szCs w:val="24"/>
        </w:rPr>
        <w:t>)</w:t>
      </w:r>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proofErr w:type="spellStart"/>
      <w:r w:rsidRPr="008B622C">
        <w:rPr>
          <w:rFonts w:ascii="Palatino Linotype" w:hAnsi="Palatino Linotype" w:cs="Palatino Linotype"/>
          <w:sz w:val="24"/>
          <w:szCs w:val="24"/>
        </w:rPr>
        <w:t>Cuticula</w:t>
      </w:r>
      <w:proofErr w:type="spellEnd"/>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má</w:t>
      </w:r>
      <w:r w:rsidRPr="008B622C">
        <w:rPr>
          <w:rFonts w:ascii="Palatino Linotype" w:hAnsi="Palatino Linotype" w:cs="Palatino Linotype"/>
          <w:sz w:val="24"/>
          <w:szCs w:val="24"/>
        </w:rPr>
        <w:t>trix sérülése</w:t>
      </w:r>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A köröm átlagos növése</w:t>
      </w:r>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 xml:space="preserve">A </w:t>
      </w:r>
      <w:proofErr w:type="spellStart"/>
      <w:r w:rsidRPr="008B622C">
        <w:rPr>
          <w:rFonts w:ascii="Palatino Linotype" w:hAnsi="Palatino Linotype" w:cs="Palatino Linotype"/>
          <w:sz w:val="24"/>
          <w:szCs w:val="24"/>
        </w:rPr>
        <w:t>cuticula</w:t>
      </w:r>
      <w:proofErr w:type="spellEnd"/>
      <w:r w:rsidRPr="008B622C">
        <w:rPr>
          <w:rFonts w:ascii="Palatino Linotype" w:hAnsi="Palatino Linotype" w:cs="Palatino Linotype"/>
          <w:sz w:val="24"/>
          <w:szCs w:val="24"/>
        </w:rPr>
        <w:t>, szerepe</w:t>
      </w:r>
      <w:r>
        <w:rPr>
          <w:rFonts w:ascii="Palatino Linotype" w:hAnsi="Palatino Linotype" w:cs="Palatino Linotype"/>
          <w:sz w:val="24"/>
          <w:szCs w:val="24"/>
        </w:rPr>
        <w:t>.</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A hátsó körömredő szélén lévő elszarusodott hám feladata</w:t>
      </w:r>
      <w:r>
        <w:rPr>
          <w:rFonts w:ascii="Palatino Linotype" w:hAnsi="Palatino Linotype" w:cs="Palatino Linotype"/>
          <w:sz w:val="24"/>
          <w:szCs w:val="24"/>
        </w:rPr>
        <w:t>.</w:t>
      </w:r>
    </w:p>
    <w:p w:rsidR="00B12374" w:rsidRPr="00B12374" w:rsidRDefault="00B12374" w:rsidP="00B12374">
      <w:pPr>
        <w:tabs>
          <w:tab w:val="left" w:pos="1276"/>
        </w:tabs>
        <w:spacing w:after="0" w:line="240" w:lineRule="auto"/>
        <w:ind w:left="1134"/>
        <w:rPr>
          <w:rFonts w:ascii="Palatino Linotype" w:hAnsi="Palatino Linotype" w:cs="Palatino Linotype"/>
          <w:sz w:val="24"/>
          <w:szCs w:val="24"/>
        </w:rPr>
      </w:pPr>
      <w:r w:rsidRPr="00B12374">
        <w:rPr>
          <w:rFonts w:ascii="Palatino Linotype" w:hAnsi="Palatino Linotype" w:cs="Palatino Linotype"/>
          <w:sz w:val="24"/>
          <w:szCs w:val="24"/>
        </w:rPr>
        <w:lastRenderedPageBreak/>
        <w:t>A köröm gombás megbetegedései a gyakorlatban</w:t>
      </w:r>
    </w:p>
    <w:p w:rsidR="00B12374" w:rsidRDefault="00B12374" w:rsidP="00B12374">
      <w:pPr>
        <w:tabs>
          <w:tab w:val="left" w:pos="1276"/>
        </w:tabs>
        <w:spacing w:after="0" w:line="240" w:lineRule="auto"/>
        <w:ind w:left="1134"/>
        <w:rPr>
          <w:rFonts w:ascii="Palatino Linotype" w:hAnsi="Palatino Linotype" w:cs="Palatino Linotype"/>
          <w:sz w:val="24"/>
          <w:szCs w:val="24"/>
        </w:rPr>
      </w:pPr>
      <w:r w:rsidRPr="00B12374">
        <w:rPr>
          <w:rFonts w:ascii="Palatino Linotype" w:hAnsi="Palatino Linotype" w:cs="Palatino Linotype"/>
          <w:sz w:val="24"/>
          <w:szCs w:val="24"/>
        </w:rPr>
        <w:t>A manikűrt kizáró tényezők</w:t>
      </w:r>
    </w:p>
    <w:p w:rsidR="002B3E83" w:rsidRPr="008B622C"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 xml:space="preserve">A </w:t>
      </w:r>
      <w:proofErr w:type="spellStart"/>
      <w:r w:rsidRPr="008B622C">
        <w:rPr>
          <w:rFonts w:ascii="Palatino Linotype" w:hAnsi="Palatino Linotype" w:cs="Palatino Linotype"/>
          <w:sz w:val="24"/>
          <w:szCs w:val="24"/>
        </w:rPr>
        <w:t>körömdeformitások</w:t>
      </w:r>
      <w:proofErr w:type="spellEnd"/>
      <w:r w:rsidRPr="008B622C">
        <w:rPr>
          <w:rFonts w:ascii="Palatino Linotype" w:hAnsi="Palatino Linotype" w:cs="Palatino Linotype"/>
          <w:sz w:val="24"/>
          <w:szCs w:val="24"/>
        </w:rPr>
        <w:t xml:space="preserve"> csoportjai</w:t>
      </w:r>
      <w:r>
        <w:rPr>
          <w:rFonts w:ascii="Palatino Linotype" w:hAnsi="Palatino Linotype" w:cs="Palatino Linotype"/>
          <w:sz w:val="24"/>
          <w:szCs w:val="24"/>
        </w:rPr>
        <w:t>.</w:t>
      </w:r>
    </w:p>
    <w:p w:rsidR="002B3E83" w:rsidRDefault="002B3E83" w:rsidP="00A95519">
      <w:pPr>
        <w:tabs>
          <w:tab w:val="left" w:pos="1276"/>
        </w:tabs>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 xml:space="preserve">Vele született és szerzett </w:t>
      </w:r>
      <w:proofErr w:type="spellStart"/>
      <w:r w:rsidRPr="008B622C">
        <w:rPr>
          <w:rFonts w:ascii="Palatino Linotype" w:hAnsi="Palatino Linotype" w:cs="Palatino Linotype"/>
          <w:sz w:val="24"/>
          <w:szCs w:val="24"/>
        </w:rPr>
        <w:t>körömdeformitások</w:t>
      </w:r>
      <w:proofErr w:type="spellEnd"/>
      <w:r>
        <w:rPr>
          <w:rFonts w:ascii="Palatino Linotype" w:hAnsi="Palatino Linotype" w:cs="Palatino Linotype"/>
          <w:sz w:val="24"/>
          <w:szCs w:val="24"/>
        </w:rPr>
        <w:t>.</w:t>
      </w:r>
    </w:p>
    <w:p w:rsidR="002B3E83" w:rsidRPr="00CA1561" w:rsidRDefault="002B3E83" w:rsidP="00A95519">
      <w:pPr>
        <w:tabs>
          <w:tab w:val="left" w:pos="1276"/>
        </w:tabs>
        <w:spacing w:after="0" w:line="240" w:lineRule="auto"/>
        <w:ind w:left="1134"/>
        <w:rPr>
          <w:rFonts w:ascii="Palatino Linotype" w:hAnsi="Palatino Linotype" w:cs="Palatino Linotype"/>
          <w:b/>
          <w:bCs/>
          <w:sz w:val="24"/>
          <w:szCs w:val="24"/>
        </w:rPr>
      </w:pPr>
    </w:p>
    <w:p w:rsidR="002B3E83" w:rsidRPr="00EF592B" w:rsidRDefault="00A95519" w:rsidP="00A95519">
      <w:pPr>
        <w:tabs>
          <w:tab w:val="left" w:pos="1276"/>
        </w:tabs>
        <w:spacing w:after="0" w:line="240" w:lineRule="auto"/>
        <w:ind w:left="1134"/>
        <w:rPr>
          <w:rFonts w:ascii="Palatino Linotype" w:hAnsi="Palatino Linotype" w:cs="Palatino Linotype"/>
          <w:b/>
          <w:bCs/>
          <w:i/>
          <w:iCs/>
        </w:rPr>
      </w:pPr>
      <w:r>
        <w:rPr>
          <w:rFonts w:ascii="Palatino Linotype" w:hAnsi="Palatino Linotype" w:cs="Palatino Linotype"/>
          <w:b/>
          <w:bCs/>
          <w:sz w:val="24"/>
          <w:szCs w:val="24"/>
        </w:rPr>
        <w:t>13</w:t>
      </w:r>
      <w:r w:rsidR="004550E4">
        <w:rPr>
          <w:rFonts w:ascii="Palatino Linotype" w:hAnsi="Palatino Linotype" w:cs="Palatino Linotype"/>
          <w:b/>
          <w:bCs/>
          <w:sz w:val="24"/>
          <w:szCs w:val="24"/>
        </w:rPr>
        <w:t>.3.3.</w:t>
      </w:r>
      <w:r w:rsidR="004550E4">
        <w:rPr>
          <w:rFonts w:ascii="Palatino Linotype" w:hAnsi="Palatino Linotype" w:cs="Palatino Linotype"/>
          <w:b/>
          <w:bCs/>
          <w:sz w:val="24"/>
          <w:szCs w:val="24"/>
        </w:rPr>
        <w:tab/>
        <w:t xml:space="preserve">Manikűr </w:t>
      </w:r>
      <w:r w:rsidR="002B3E83">
        <w:rPr>
          <w:rFonts w:ascii="Palatino Linotype" w:hAnsi="Palatino Linotype" w:cs="Palatino Linotype"/>
          <w:b/>
          <w:bCs/>
          <w:sz w:val="24"/>
          <w:szCs w:val="24"/>
        </w:rPr>
        <w:t xml:space="preserve">2. </w:t>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sidR="002B3E83">
        <w:rPr>
          <w:rFonts w:ascii="Times New Roman" w:hAnsi="Times New Roman" w:cs="Times New Roman"/>
          <w:b/>
          <w:bCs/>
          <w:sz w:val="24"/>
          <w:szCs w:val="24"/>
        </w:rPr>
        <w:tab/>
      </w:r>
      <w:r>
        <w:rPr>
          <w:rFonts w:ascii="Times New Roman" w:hAnsi="Times New Roman" w:cs="Times New Roman"/>
          <w:b/>
          <w:bCs/>
          <w:sz w:val="24"/>
          <w:szCs w:val="24"/>
        </w:rPr>
        <w:t xml:space="preserve">         </w:t>
      </w:r>
      <w:r w:rsidR="00764CA8" w:rsidRPr="004A5B62">
        <w:rPr>
          <w:rFonts w:ascii="Palatino Linotype" w:hAnsi="Palatino Linotype" w:cs="Palatino Linotype"/>
          <w:b/>
          <w:bCs/>
          <w:i/>
          <w:iCs/>
          <w:sz w:val="24"/>
          <w:szCs w:val="24"/>
        </w:rPr>
        <w:t>8</w:t>
      </w:r>
      <w:r w:rsidR="00764CA8">
        <w:rPr>
          <w:rFonts w:ascii="Palatino Linotype" w:hAnsi="Palatino Linotype" w:cs="Palatino Linotype"/>
          <w:b/>
          <w:bCs/>
          <w:i/>
          <w:iCs/>
          <w:sz w:val="24"/>
          <w:szCs w:val="24"/>
        </w:rPr>
        <w:t>7</w:t>
      </w:r>
      <w:r w:rsidR="00764CA8" w:rsidRPr="004A5B62">
        <w:rPr>
          <w:rFonts w:ascii="Palatino Linotype" w:hAnsi="Palatino Linotype" w:cs="Palatino Linotype"/>
          <w:b/>
          <w:bCs/>
          <w:i/>
          <w:iCs/>
          <w:sz w:val="24"/>
          <w:szCs w:val="24"/>
        </w:rPr>
        <w:t xml:space="preserve"> </w:t>
      </w:r>
      <w:r w:rsidR="002B3E83" w:rsidRPr="004A5B62">
        <w:rPr>
          <w:rFonts w:ascii="Palatino Linotype" w:hAnsi="Palatino Linotype" w:cs="Palatino Linotype"/>
          <w:b/>
          <w:bCs/>
          <w:i/>
          <w:iCs/>
          <w:sz w:val="24"/>
          <w:szCs w:val="24"/>
        </w:rPr>
        <w:t>óra/</w:t>
      </w:r>
      <w:r w:rsidR="00764CA8" w:rsidRPr="004A5B62">
        <w:rPr>
          <w:rFonts w:ascii="Palatino Linotype" w:hAnsi="Palatino Linotype" w:cs="Palatino Linotype"/>
          <w:b/>
          <w:bCs/>
          <w:i/>
          <w:iCs/>
          <w:sz w:val="24"/>
          <w:szCs w:val="24"/>
        </w:rPr>
        <w:t>6</w:t>
      </w:r>
      <w:r w:rsidR="00764CA8">
        <w:rPr>
          <w:rFonts w:ascii="Palatino Linotype" w:hAnsi="Palatino Linotype" w:cs="Palatino Linotype"/>
          <w:b/>
          <w:bCs/>
          <w:i/>
          <w:iCs/>
          <w:sz w:val="24"/>
          <w:szCs w:val="24"/>
        </w:rPr>
        <w:t>2</w:t>
      </w:r>
      <w:r w:rsidR="00764CA8" w:rsidRPr="004A5B62">
        <w:rPr>
          <w:rFonts w:ascii="Palatino Linotype" w:hAnsi="Palatino Linotype" w:cs="Palatino Linotype"/>
          <w:b/>
          <w:bCs/>
          <w:i/>
          <w:iCs/>
          <w:sz w:val="24"/>
          <w:szCs w:val="24"/>
        </w:rPr>
        <w:t xml:space="preserve"> </w:t>
      </w:r>
      <w:r w:rsidR="002B3E83" w:rsidRPr="004A5B62">
        <w:rPr>
          <w:rFonts w:ascii="Palatino Linotype" w:hAnsi="Palatino Linotype" w:cs="Palatino Linotype"/>
          <w:b/>
          <w:bCs/>
          <w:i/>
          <w:iCs/>
          <w:sz w:val="24"/>
          <w:szCs w:val="24"/>
        </w:rPr>
        <w:t>óra</w:t>
      </w:r>
      <w:r w:rsidR="002B3E83" w:rsidRPr="00EF592B">
        <w:rPr>
          <w:rFonts w:ascii="Palatino Linotype" w:hAnsi="Palatino Linotype" w:cs="Palatino Linotype"/>
          <w:b/>
          <w:bCs/>
          <w:i/>
          <w:iCs/>
        </w:rPr>
        <w:t xml:space="preserve"> *</w:t>
      </w:r>
    </w:p>
    <w:p w:rsidR="00B12374" w:rsidRPr="00B12374" w:rsidRDefault="00B12374" w:rsidP="00B12374">
      <w:pPr>
        <w:tabs>
          <w:tab w:val="left" w:pos="1276"/>
        </w:tabs>
        <w:spacing w:after="0" w:line="240" w:lineRule="auto"/>
        <w:ind w:left="1134"/>
        <w:jc w:val="both"/>
        <w:rPr>
          <w:rFonts w:ascii="Palatino Linotype" w:hAnsi="Palatino Linotype" w:cs="Palatino Linotype"/>
          <w:sz w:val="24"/>
          <w:szCs w:val="24"/>
        </w:rPr>
      </w:pPr>
      <w:r w:rsidRPr="00B12374">
        <w:rPr>
          <w:rFonts w:ascii="Palatino Linotype" w:hAnsi="Palatino Linotype" w:cs="Palatino Linotype"/>
          <w:sz w:val="24"/>
          <w:szCs w:val="24"/>
        </w:rPr>
        <w:t>A klasszikus manikűr eszközei, anyagai.</w:t>
      </w:r>
    </w:p>
    <w:p w:rsidR="00B12374" w:rsidRDefault="00B12374" w:rsidP="00B12374">
      <w:pPr>
        <w:tabs>
          <w:tab w:val="left" w:pos="1276"/>
        </w:tabs>
        <w:spacing w:after="0" w:line="240" w:lineRule="auto"/>
        <w:ind w:left="1134"/>
        <w:jc w:val="both"/>
        <w:rPr>
          <w:rFonts w:ascii="Palatino Linotype" w:hAnsi="Palatino Linotype" w:cs="Palatino Linotype"/>
          <w:sz w:val="24"/>
          <w:szCs w:val="24"/>
        </w:rPr>
      </w:pPr>
      <w:r w:rsidRPr="00B12374">
        <w:rPr>
          <w:rFonts w:ascii="Palatino Linotype" w:hAnsi="Palatino Linotype" w:cs="Palatino Linotype"/>
          <w:sz w:val="24"/>
          <w:szCs w:val="24"/>
        </w:rPr>
        <w:t>A klasszikus manikűr lépései.</w:t>
      </w:r>
    </w:p>
    <w:p w:rsidR="002B3E83" w:rsidRDefault="002B3E83" w:rsidP="00A95519">
      <w:pPr>
        <w:tabs>
          <w:tab w:val="left" w:pos="1276"/>
        </w:tabs>
        <w:spacing w:after="0" w:line="240" w:lineRule="auto"/>
        <w:ind w:left="1134"/>
        <w:jc w:val="both"/>
        <w:rPr>
          <w:rFonts w:ascii="Palatino Linotype" w:hAnsi="Palatino Linotype" w:cs="Palatino Linotype"/>
          <w:sz w:val="24"/>
          <w:szCs w:val="24"/>
        </w:rPr>
      </w:pPr>
      <w:r w:rsidRPr="001E0EE0">
        <w:rPr>
          <w:rFonts w:ascii="Palatino Linotype" w:hAnsi="Palatino Linotype" w:cs="Palatino Linotype"/>
          <w:sz w:val="24"/>
          <w:szCs w:val="24"/>
        </w:rPr>
        <w:t>Francia manikűr</w:t>
      </w:r>
      <w:r>
        <w:rPr>
          <w:rFonts w:ascii="Palatino Linotype" w:hAnsi="Palatino Linotype" w:cs="Palatino Linotype"/>
          <w:sz w:val="24"/>
          <w:szCs w:val="24"/>
        </w:rPr>
        <w:t xml:space="preserve"> technológiájának elsajátítása.</w:t>
      </w:r>
    </w:p>
    <w:p w:rsidR="00B12374" w:rsidRPr="00B12374" w:rsidRDefault="00B12374" w:rsidP="00B12374">
      <w:pPr>
        <w:tabs>
          <w:tab w:val="left" w:pos="1276"/>
        </w:tabs>
        <w:spacing w:after="0" w:line="240" w:lineRule="auto"/>
        <w:ind w:left="1134"/>
        <w:jc w:val="both"/>
        <w:rPr>
          <w:rFonts w:ascii="Palatino Linotype" w:hAnsi="Palatino Linotype" w:cs="Palatino Linotype"/>
          <w:sz w:val="24"/>
          <w:szCs w:val="24"/>
        </w:rPr>
      </w:pPr>
      <w:r w:rsidRPr="00B12374">
        <w:rPr>
          <w:rFonts w:ascii="Palatino Linotype" w:hAnsi="Palatino Linotype" w:cs="Palatino Linotype"/>
          <w:sz w:val="24"/>
          <w:szCs w:val="24"/>
        </w:rPr>
        <w:t xml:space="preserve">A francia manikűr </w:t>
      </w:r>
      <w:proofErr w:type="gramStart"/>
      <w:r w:rsidRPr="00B12374">
        <w:rPr>
          <w:rFonts w:ascii="Palatino Linotype" w:hAnsi="Palatino Linotype" w:cs="Palatino Linotype"/>
          <w:sz w:val="24"/>
          <w:szCs w:val="24"/>
        </w:rPr>
        <w:t>eszközei ,anyagai</w:t>
      </w:r>
      <w:proofErr w:type="gramEnd"/>
      <w:r w:rsidRPr="00B12374">
        <w:rPr>
          <w:rFonts w:ascii="Palatino Linotype" w:hAnsi="Palatino Linotype" w:cs="Palatino Linotype"/>
          <w:sz w:val="24"/>
          <w:szCs w:val="24"/>
        </w:rPr>
        <w:t>.</w:t>
      </w:r>
    </w:p>
    <w:p w:rsidR="00B12374" w:rsidRPr="00B12374" w:rsidRDefault="00B12374" w:rsidP="00B12374">
      <w:pPr>
        <w:tabs>
          <w:tab w:val="left" w:pos="1276"/>
        </w:tabs>
        <w:spacing w:after="0" w:line="240" w:lineRule="auto"/>
        <w:ind w:left="1134"/>
        <w:jc w:val="both"/>
        <w:rPr>
          <w:rFonts w:ascii="Palatino Linotype" w:hAnsi="Palatino Linotype" w:cs="Palatino Linotype"/>
          <w:sz w:val="24"/>
          <w:szCs w:val="24"/>
        </w:rPr>
      </w:pPr>
      <w:r w:rsidRPr="00B12374">
        <w:rPr>
          <w:rFonts w:ascii="Palatino Linotype" w:hAnsi="Palatino Linotype" w:cs="Palatino Linotype"/>
          <w:sz w:val="24"/>
          <w:szCs w:val="24"/>
        </w:rPr>
        <w:t>A francia manikűr lépései.</w:t>
      </w:r>
    </w:p>
    <w:p w:rsidR="00B12374" w:rsidRPr="001E0EE0" w:rsidRDefault="00B12374" w:rsidP="00B12374">
      <w:pPr>
        <w:tabs>
          <w:tab w:val="left" w:pos="1276"/>
        </w:tabs>
        <w:spacing w:after="0" w:line="240" w:lineRule="auto"/>
        <w:ind w:left="1134"/>
        <w:jc w:val="both"/>
        <w:rPr>
          <w:rFonts w:ascii="Palatino Linotype" w:hAnsi="Palatino Linotype" w:cs="Palatino Linotype"/>
          <w:sz w:val="24"/>
          <w:szCs w:val="24"/>
        </w:rPr>
      </w:pPr>
      <w:r w:rsidRPr="00B12374">
        <w:rPr>
          <w:rFonts w:ascii="Palatino Linotype" w:hAnsi="Palatino Linotype" w:cs="Palatino Linotype"/>
          <w:sz w:val="24"/>
          <w:szCs w:val="24"/>
        </w:rPr>
        <w:t>A sablon használata a gyakorlatban</w:t>
      </w:r>
    </w:p>
    <w:p w:rsidR="002B3E83" w:rsidRDefault="002B3E83" w:rsidP="00A95519">
      <w:pPr>
        <w:tabs>
          <w:tab w:val="left" w:pos="1276"/>
        </w:tabs>
        <w:spacing w:after="0" w:line="240" w:lineRule="auto"/>
        <w:ind w:left="1134"/>
        <w:jc w:val="both"/>
        <w:rPr>
          <w:rFonts w:ascii="Palatino Linotype" w:hAnsi="Palatino Linotype" w:cs="Palatino Linotype"/>
          <w:sz w:val="24"/>
          <w:szCs w:val="24"/>
        </w:rPr>
      </w:pPr>
      <w:r w:rsidRPr="001E0EE0">
        <w:rPr>
          <w:rFonts w:ascii="Palatino Linotype" w:hAnsi="Palatino Linotype" w:cs="Palatino Linotype"/>
          <w:sz w:val="24"/>
          <w:szCs w:val="24"/>
        </w:rPr>
        <w:t>Japán manikűr</w:t>
      </w:r>
      <w:r>
        <w:rPr>
          <w:rFonts w:ascii="Palatino Linotype" w:hAnsi="Palatino Linotype" w:cs="Palatino Linotype"/>
          <w:sz w:val="24"/>
          <w:szCs w:val="24"/>
        </w:rPr>
        <w:t xml:space="preserve"> technológiájának elsajátítása.</w:t>
      </w:r>
    </w:p>
    <w:p w:rsidR="002B3E83" w:rsidRDefault="002B3E83" w:rsidP="00A95519">
      <w:pPr>
        <w:tabs>
          <w:tab w:val="left" w:pos="1276"/>
        </w:tab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Tanácsadás otthoni ápolás</w:t>
      </w:r>
      <w:r w:rsidR="00B12374">
        <w:rPr>
          <w:rFonts w:ascii="Palatino Linotype" w:hAnsi="Palatino Linotype" w:cs="Palatino Linotype"/>
          <w:sz w:val="24"/>
          <w:szCs w:val="24"/>
        </w:rPr>
        <w:t>r</w:t>
      </w:r>
      <w:r>
        <w:rPr>
          <w:rFonts w:ascii="Palatino Linotype" w:hAnsi="Palatino Linotype" w:cs="Palatino Linotype"/>
          <w:sz w:val="24"/>
          <w:szCs w:val="24"/>
        </w:rPr>
        <w:t>a.</w:t>
      </w:r>
    </w:p>
    <w:p w:rsidR="00B12374" w:rsidRDefault="00B12374" w:rsidP="00A95519">
      <w:pPr>
        <w:tabs>
          <w:tab w:val="left" w:pos="1276"/>
        </w:tabs>
        <w:spacing w:after="0" w:line="240" w:lineRule="auto"/>
        <w:ind w:left="1134"/>
        <w:jc w:val="both"/>
        <w:rPr>
          <w:rFonts w:ascii="Palatino Linotype" w:hAnsi="Palatino Linotype" w:cs="Palatino Linotype"/>
          <w:sz w:val="24"/>
          <w:szCs w:val="24"/>
        </w:rPr>
      </w:pPr>
      <w:r w:rsidRPr="00B12374">
        <w:rPr>
          <w:rFonts w:ascii="Palatino Linotype" w:hAnsi="Palatino Linotype" w:cs="Palatino Linotype"/>
          <w:sz w:val="24"/>
          <w:szCs w:val="24"/>
        </w:rPr>
        <w:t>Az otthoni ápolás anyagi.</w:t>
      </w:r>
    </w:p>
    <w:p w:rsidR="002B3E83" w:rsidRPr="000219C7" w:rsidRDefault="002B3E83" w:rsidP="0050436A">
      <w:pPr>
        <w:spacing w:after="0" w:line="240" w:lineRule="auto"/>
        <w:rPr>
          <w:rFonts w:ascii="Times New Roman" w:hAnsi="Times New Roman" w:cs="Times New Roman"/>
          <w:b/>
          <w:bCs/>
          <w:sz w:val="24"/>
          <w:szCs w:val="24"/>
        </w:rPr>
      </w:pPr>
    </w:p>
    <w:p w:rsidR="002B3E83" w:rsidRDefault="00A95519" w:rsidP="00A95519">
      <w:pPr>
        <w:widowControl w:val="0"/>
        <w:suppressAutoHyphens/>
        <w:spacing w:after="0" w:line="240" w:lineRule="auto"/>
        <w:ind w:left="567"/>
        <w:rPr>
          <w:rFonts w:ascii="Palatino Linotype" w:hAnsi="Palatino Linotype" w:cs="Palatino Linotype"/>
          <w:b/>
          <w:bCs/>
          <w:i/>
          <w:iCs/>
          <w:sz w:val="24"/>
          <w:szCs w:val="24"/>
        </w:rPr>
      </w:pPr>
      <w:r w:rsidRPr="00A95519">
        <w:rPr>
          <w:rFonts w:ascii="Times New Roman" w:hAnsi="Times New Roman" w:cs="Times New Roman"/>
          <w:b/>
          <w:bCs/>
          <w:iCs/>
          <w:sz w:val="24"/>
          <w:szCs w:val="24"/>
        </w:rPr>
        <w:t>13</w:t>
      </w:r>
      <w:r w:rsidR="002B3E83" w:rsidRPr="00A95519">
        <w:rPr>
          <w:rFonts w:ascii="Times New Roman" w:hAnsi="Times New Roman" w:cs="Times New Roman"/>
          <w:b/>
          <w:bCs/>
          <w:iCs/>
          <w:sz w:val="24"/>
          <w:szCs w:val="24"/>
        </w:rPr>
        <w:t>.4</w:t>
      </w:r>
      <w:r w:rsidR="002B3E83">
        <w:rPr>
          <w:rFonts w:ascii="Times New Roman" w:hAnsi="Times New Roman" w:cs="Times New Roman"/>
          <w:b/>
          <w:bCs/>
          <w:i/>
          <w:iCs/>
          <w:sz w:val="24"/>
          <w:szCs w:val="24"/>
        </w:rPr>
        <w:t xml:space="preserve">. </w:t>
      </w:r>
      <w:r w:rsidR="002B3E83" w:rsidRPr="007003F6">
        <w:rPr>
          <w:rFonts w:ascii="Palatino Linotype" w:hAnsi="Palatino Linotype" w:cs="Palatino Linotype"/>
          <w:b/>
          <w:bCs/>
          <w:i/>
          <w:iCs/>
          <w:sz w:val="24"/>
          <w:szCs w:val="24"/>
        </w:rPr>
        <w:t xml:space="preserve">A képzés javasolt helyszíne </w:t>
      </w:r>
    </w:p>
    <w:p w:rsidR="00B12374" w:rsidRPr="00B12374" w:rsidRDefault="00B12374" w:rsidP="00B12374">
      <w:pPr>
        <w:widowControl w:val="0"/>
        <w:suppressAutoHyphens/>
        <w:spacing w:after="0" w:line="240" w:lineRule="auto"/>
        <w:ind w:left="567"/>
        <w:rPr>
          <w:rFonts w:ascii="Palatino Linotype" w:hAnsi="Palatino Linotype" w:cs="Palatino Linotype"/>
          <w:b/>
          <w:bCs/>
          <w:i/>
          <w:iCs/>
          <w:sz w:val="24"/>
          <w:szCs w:val="24"/>
        </w:rPr>
      </w:pPr>
      <w:r w:rsidRPr="008C4D3B">
        <w:rPr>
          <w:rFonts w:ascii="Palatino Linotype" w:hAnsi="Palatino Linotype" w:cs="Palatino Linotype"/>
          <w:bCs/>
          <w:i/>
          <w:iCs/>
          <w:sz w:val="24"/>
          <w:szCs w:val="24"/>
        </w:rPr>
        <w:t>Tanterem</w:t>
      </w:r>
    </w:p>
    <w:p w:rsidR="00B12374" w:rsidRPr="008C4D3B" w:rsidRDefault="00B12374" w:rsidP="00B12374">
      <w:pPr>
        <w:widowControl w:val="0"/>
        <w:suppressAutoHyphens/>
        <w:spacing w:after="0" w:line="240" w:lineRule="auto"/>
        <w:ind w:left="567"/>
        <w:rPr>
          <w:rFonts w:ascii="Palatino Linotype" w:hAnsi="Palatino Linotype" w:cs="Palatino Linotype"/>
          <w:bCs/>
          <w:i/>
          <w:iCs/>
          <w:sz w:val="24"/>
          <w:szCs w:val="24"/>
        </w:rPr>
      </w:pPr>
      <w:r w:rsidRPr="008C4D3B">
        <w:rPr>
          <w:rFonts w:ascii="Palatino Linotype" w:hAnsi="Palatino Linotype" w:cs="Palatino Linotype"/>
          <w:bCs/>
          <w:i/>
          <w:iCs/>
          <w:sz w:val="24"/>
          <w:szCs w:val="24"/>
        </w:rPr>
        <w:t>Tanműhely</w:t>
      </w:r>
    </w:p>
    <w:p w:rsidR="002B3E83" w:rsidRPr="008C4D3B" w:rsidRDefault="00B12374" w:rsidP="00B12374">
      <w:pPr>
        <w:widowControl w:val="0"/>
        <w:suppressAutoHyphens/>
        <w:spacing w:after="0" w:line="240" w:lineRule="auto"/>
        <w:ind w:left="567"/>
        <w:rPr>
          <w:rFonts w:ascii="Palatino Linotype" w:hAnsi="Palatino Linotype" w:cs="Palatino Linotype"/>
          <w:bCs/>
          <w:i/>
          <w:iCs/>
          <w:sz w:val="24"/>
          <w:szCs w:val="24"/>
        </w:rPr>
      </w:pPr>
      <w:r w:rsidRPr="008C4D3B">
        <w:rPr>
          <w:rFonts w:ascii="Palatino Linotype" w:hAnsi="Palatino Linotype" w:cs="Palatino Linotype"/>
          <w:bCs/>
          <w:i/>
          <w:iCs/>
          <w:sz w:val="24"/>
          <w:szCs w:val="24"/>
        </w:rPr>
        <w:t>Gazdálkodó szervezet</w:t>
      </w:r>
    </w:p>
    <w:p w:rsidR="002B3E83" w:rsidRDefault="002B3E83" w:rsidP="00A95519">
      <w:pPr>
        <w:spacing w:after="0" w:line="240" w:lineRule="auto"/>
        <w:ind w:left="567"/>
        <w:jc w:val="both"/>
        <w:rPr>
          <w:rFonts w:ascii="Palatino Linotype" w:hAnsi="Palatino Linotype" w:cs="Palatino Linotype"/>
          <w:b/>
          <w:bCs/>
          <w:sz w:val="24"/>
          <w:szCs w:val="24"/>
        </w:rPr>
      </w:pPr>
    </w:p>
    <w:p w:rsidR="002B3E83" w:rsidRDefault="00A95519" w:rsidP="00A95519">
      <w:pPr>
        <w:widowControl w:val="0"/>
        <w:suppressAutoHyphens/>
        <w:spacing w:after="0" w:line="240" w:lineRule="auto"/>
        <w:ind w:left="567"/>
        <w:rPr>
          <w:rFonts w:ascii="Times New Roman" w:hAnsi="Times New Roman" w:cs="Times New Roman"/>
          <w:b/>
          <w:bCs/>
          <w:i/>
          <w:iCs/>
          <w:sz w:val="24"/>
          <w:szCs w:val="24"/>
        </w:rPr>
      </w:pPr>
      <w:r w:rsidRPr="00A95519">
        <w:rPr>
          <w:rFonts w:ascii="Palatino Linotype" w:hAnsi="Palatino Linotype" w:cs="Palatino Linotype"/>
          <w:b/>
          <w:bCs/>
          <w:iCs/>
          <w:sz w:val="24"/>
          <w:szCs w:val="24"/>
        </w:rPr>
        <w:t>13</w:t>
      </w:r>
      <w:r w:rsidR="002B3E83" w:rsidRPr="00A95519">
        <w:rPr>
          <w:rFonts w:ascii="Palatino Linotype" w:hAnsi="Palatino Linotype" w:cs="Palatino Linotype"/>
          <w:b/>
          <w:bCs/>
          <w:iCs/>
          <w:sz w:val="24"/>
          <w:szCs w:val="24"/>
        </w:rPr>
        <w:t>.5</w:t>
      </w:r>
      <w:r w:rsidR="002B3E83" w:rsidRPr="000219C7">
        <w:rPr>
          <w:rFonts w:ascii="Palatino Linotype" w:hAnsi="Palatino Linotype" w:cs="Palatino Linotype"/>
          <w:b/>
          <w:bCs/>
          <w:i/>
          <w:iCs/>
          <w:sz w:val="24"/>
          <w:szCs w:val="24"/>
        </w:rPr>
        <w:t>.</w:t>
      </w:r>
      <w:r w:rsidR="002B3E83" w:rsidRPr="003D229C">
        <w:rPr>
          <w:rFonts w:ascii="Palatino Linotype" w:hAnsi="Palatino Linotype" w:cs="Palatino Linotype"/>
          <w:b/>
          <w:bCs/>
          <w:i/>
          <w:iCs/>
          <w:sz w:val="24"/>
          <w:szCs w:val="24"/>
        </w:rPr>
        <w:t>A tantárgy elsajátítása során alkalmazható sajátos módszerek, tanulói tevékenységformák (ajánlás)</w:t>
      </w:r>
    </w:p>
    <w:p w:rsidR="002B3E83" w:rsidRPr="000219C7" w:rsidRDefault="002B3E83" w:rsidP="0050436A">
      <w:pPr>
        <w:widowControl w:val="0"/>
        <w:suppressAutoHyphens/>
        <w:spacing w:after="0" w:line="240" w:lineRule="auto"/>
        <w:ind w:left="87"/>
        <w:rPr>
          <w:rFonts w:ascii="Times New Roman" w:hAnsi="Times New Roman" w:cs="Times New Roman"/>
          <w:b/>
          <w:bCs/>
          <w:i/>
          <w:iCs/>
          <w:sz w:val="24"/>
          <w:szCs w:val="24"/>
        </w:rPr>
      </w:pPr>
    </w:p>
    <w:p w:rsidR="002B3E83" w:rsidRPr="000219C7" w:rsidRDefault="00A95519" w:rsidP="00A95519">
      <w:pPr>
        <w:widowControl w:val="0"/>
        <w:suppressAutoHyphens/>
        <w:spacing w:after="0" w:line="240" w:lineRule="auto"/>
        <w:ind w:left="1134"/>
        <w:rPr>
          <w:rFonts w:ascii="Palatino Linotype" w:hAnsi="Palatino Linotype" w:cs="Palatino Linotype"/>
          <w:b/>
          <w:bCs/>
          <w:i/>
          <w:iCs/>
          <w:sz w:val="24"/>
          <w:szCs w:val="24"/>
        </w:rPr>
      </w:pPr>
      <w:r w:rsidRPr="00A95519">
        <w:rPr>
          <w:rFonts w:ascii="Palatino Linotype" w:hAnsi="Palatino Linotype" w:cs="Palatino Linotype"/>
          <w:b/>
          <w:bCs/>
          <w:iCs/>
          <w:sz w:val="24"/>
          <w:szCs w:val="24"/>
        </w:rPr>
        <w:t>13.5.1.</w:t>
      </w:r>
      <w:r>
        <w:rPr>
          <w:rFonts w:ascii="Palatino Linotype" w:hAnsi="Palatino Linotype" w:cs="Palatino Linotype"/>
          <w:b/>
          <w:bCs/>
          <w:i/>
          <w:iCs/>
          <w:sz w:val="24"/>
          <w:szCs w:val="24"/>
        </w:rPr>
        <w:t xml:space="preserve"> </w:t>
      </w:r>
      <w:r w:rsidR="002B3E83" w:rsidRPr="003D229C">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Alkalmazandó eszköz</w:t>
            </w:r>
          </w:p>
        </w:tc>
      </w:tr>
      <w:tr w:rsidR="002B3E83" w:rsidRPr="008B7D14">
        <w:trPr>
          <w:jc w:val="center"/>
        </w:trPr>
        <w:tc>
          <w:tcPr>
            <w:tcW w:w="994"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50436A">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2B3E83" w:rsidRPr="008B7D14" w:rsidRDefault="002B3E83" w:rsidP="0050436A">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50436A">
            <w:pPr>
              <w:spacing w:after="0" w:line="240" w:lineRule="auto"/>
              <w:jc w:val="center"/>
              <w:rPr>
                <w:rFonts w:ascii="Palatino Linotype" w:hAnsi="Palatino Linotype" w:cs="Palatino Linotype"/>
                <w:sz w:val="20"/>
                <w:szCs w:val="20"/>
              </w:rPr>
            </w:pPr>
          </w:p>
        </w:tc>
      </w:tr>
      <w:tr w:rsidR="002B3E83" w:rsidRPr="00DE4860">
        <w:trPr>
          <w:trHeight w:val="473"/>
          <w:jc w:val="center"/>
        </w:trPr>
        <w:tc>
          <w:tcPr>
            <w:tcW w:w="994"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AC2729" w:rsidRDefault="002B3E83" w:rsidP="0050436A">
            <w:pPr>
              <w:spacing w:after="0" w:line="240" w:lineRule="auto"/>
              <w:rPr>
                <w:rFonts w:ascii="Palatino Linotype" w:hAnsi="Palatino Linotype" w:cs="Palatino Linotype"/>
                <w:sz w:val="20"/>
                <w:szCs w:val="20"/>
              </w:rPr>
            </w:pPr>
            <w:r w:rsidRPr="00AC2729">
              <w:rPr>
                <w:rFonts w:ascii="Palatino Linotype" w:hAnsi="Palatino Linotype" w:cs="Palatino Linotype"/>
                <w:sz w:val="20"/>
                <w:szCs w:val="20"/>
              </w:rPr>
              <w:t>egyéb</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p>
        </w:tc>
        <w:tc>
          <w:tcPr>
            <w:tcW w:w="2659" w:type="dxa"/>
            <w:vAlign w:val="center"/>
          </w:tcPr>
          <w:p w:rsidR="002B3E83" w:rsidRPr="00DE4860" w:rsidRDefault="002B3E83" w:rsidP="0050436A">
            <w:pPr>
              <w:spacing w:after="0" w:line="240" w:lineRule="auto"/>
              <w:jc w:val="center"/>
              <w:rPr>
                <w:rFonts w:ascii="Palatino Linotype" w:hAnsi="Palatino Linotype" w:cs="Palatino Linotype"/>
                <w:sz w:val="20"/>
                <w:szCs w:val="20"/>
              </w:rPr>
            </w:pPr>
          </w:p>
        </w:tc>
      </w:tr>
    </w:tbl>
    <w:p w:rsidR="004550E4" w:rsidRDefault="004550E4" w:rsidP="0050436A">
      <w:pPr>
        <w:widowControl w:val="0"/>
        <w:suppressAutoHyphens/>
        <w:spacing w:after="0" w:line="240" w:lineRule="auto"/>
        <w:rPr>
          <w:rFonts w:ascii="Palatino Linotype" w:hAnsi="Palatino Linotype" w:cs="Palatino Linotype"/>
          <w:b/>
          <w:bCs/>
          <w:i/>
          <w:iCs/>
          <w:sz w:val="24"/>
          <w:szCs w:val="24"/>
        </w:rPr>
      </w:pPr>
    </w:p>
    <w:p w:rsidR="004550E4" w:rsidRDefault="004550E4">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2B3E83" w:rsidRPr="000219C7" w:rsidRDefault="00A95519" w:rsidP="00A95519">
      <w:pPr>
        <w:widowControl w:val="0"/>
        <w:suppressAutoHyphens/>
        <w:spacing w:after="0" w:line="240" w:lineRule="auto"/>
        <w:ind w:left="1134"/>
        <w:rPr>
          <w:rFonts w:ascii="Palatino Linotype" w:hAnsi="Palatino Linotype" w:cs="Palatino Linotype"/>
          <w:b/>
          <w:bCs/>
          <w:i/>
          <w:iCs/>
          <w:sz w:val="24"/>
          <w:szCs w:val="24"/>
        </w:rPr>
      </w:pPr>
      <w:r w:rsidRPr="00A95519">
        <w:rPr>
          <w:rFonts w:ascii="Palatino Linotype" w:hAnsi="Palatino Linotype" w:cs="Palatino Linotype"/>
          <w:b/>
          <w:bCs/>
          <w:iCs/>
          <w:sz w:val="24"/>
          <w:szCs w:val="24"/>
        </w:rPr>
        <w:lastRenderedPageBreak/>
        <w:t>13.5.2</w:t>
      </w:r>
      <w:r>
        <w:rPr>
          <w:rFonts w:ascii="Palatino Linotype" w:hAnsi="Palatino Linotype" w:cs="Palatino Linotype"/>
          <w:b/>
          <w:bCs/>
          <w:i/>
          <w:iCs/>
          <w:sz w:val="24"/>
          <w:szCs w:val="24"/>
        </w:rPr>
        <w:t xml:space="preserve">. </w:t>
      </w:r>
      <w:r w:rsidR="002B3E83" w:rsidRPr="003D229C">
        <w:rPr>
          <w:rFonts w:ascii="Palatino Linotype" w:hAnsi="Palatino Linotype" w:cs="Palatino Linotype"/>
          <w:b/>
          <w:bCs/>
          <w:i/>
          <w:iCs/>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2B3E83" w:rsidRPr="00FE5532">
        <w:trPr>
          <w:cantSplit/>
          <w:trHeight w:val="1134"/>
          <w:jc w:val="center"/>
        </w:trPr>
        <w:tc>
          <w:tcPr>
            <w:tcW w:w="828"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3039" w:type="dxa"/>
            <w:gridSpan w:val="3"/>
            <w:vAlign w:val="center"/>
          </w:tcPr>
          <w:p w:rsidR="002B3E83" w:rsidRDefault="002B3E83" w:rsidP="0050436A">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1800" w:type="dxa"/>
            <w:vMerge w:val="restart"/>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141"/>
          <w:jc w:val="center"/>
        </w:trPr>
        <w:tc>
          <w:tcPr>
            <w:tcW w:w="828"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50436A">
            <w:pPr>
              <w:spacing w:after="0" w:line="240" w:lineRule="auto"/>
              <w:rPr>
                <w:rFonts w:ascii="Palatino Linotype" w:hAnsi="Palatino Linotype" w:cs="Palatino Linotype"/>
                <w:b/>
                <w:bCs/>
                <w:sz w:val="20"/>
                <w:szCs w:val="20"/>
              </w:rPr>
            </w:pPr>
          </w:p>
        </w:tc>
        <w:tc>
          <w:tcPr>
            <w:tcW w:w="1013" w:type="dxa"/>
            <w:textDirection w:val="btLr"/>
            <w:vAlign w:val="center"/>
          </w:tcPr>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101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1013" w:type="dxa"/>
            <w:textDirection w:val="btLr"/>
            <w:vAlign w:val="center"/>
          </w:tcPr>
          <w:p w:rsidR="002B3E83"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50436A">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1800" w:type="dxa"/>
            <w:vMerge/>
            <w:vAlign w:val="center"/>
          </w:tcPr>
          <w:p w:rsidR="002B3E83" w:rsidRPr="00FE5532" w:rsidRDefault="002B3E83" w:rsidP="0050436A">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406BC3" w:rsidRDefault="002B3E83" w:rsidP="0050436A">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3.1.</w:t>
            </w:r>
          </w:p>
        </w:tc>
        <w:tc>
          <w:tcPr>
            <w:tcW w:w="3621" w:type="dxa"/>
            <w:vAlign w:val="center"/>
          </w:tcPr>
          <w:p w:rsidR="002B3E83" w:rsidRPr="00406BC3" w:rsidRDefault="002B3E83" w:rsidP="0050436A">
            <w:pPr>
              <w:spacing w:after="0" w:line="240" w:lineRule="auto"/>
              <w:rPr>
                <w:rFonts w:ascii="Palatino Linotype" w:hAnsi="Palatino Linotype" w:cs="Palatino Linotype"/>
                <w:sz w:val="20"/>
                <w:szCs w:val="20"/>
              </w:rPr>
            </w:pPr>
            <w:r w:rsidRPr="00406BC3">
              <w:rPr>
                <w:rFonts w:ascii="Palatino Linotype" w:hAnsi="Palatino Linotype" w:cs="Palatino Linotype"/>
                <w:sz w:val="20"/>
                <w:szCs w:val="20"/>
              </w:rPr>
              <w:t>Elváltozások, rendellenességek</w:t>
            </w:r>
            <w:r>
              <w:rPr>
                <w:rFonts w:ascii="Palatino Linotype" w:hAnsi="Palatino Linotype" w:cs="Palatino Linotype"/>
                <w:sz w:val="20"/>
                <w:szCs w:val="20"/>
              </w:rPr>
              <w:t>, szövetszaporulatok</w:t>
            </w:r>
            <w:r w:rsidRPr="00406BC3">
              <w:rPr>
                <w:rFonts w:ascii="Palatino Linotype" w:hAnsi="Palatino Linotype" w:cs="Palatino Linotype"/>
                <w:sz w:val="20"/>
                <w:szCs w:val="20"/>
              </w:rPr>
              <w:t xml:space="preserve"> felismerése</w:t>
            </w:r>
          </w:p>
        </w:tc>
        <w:tc>
          <w:tcPr>
            <w:tcW w:w="1013" w:type="dxa"/>
            <w:vAlign w:val="center"/>
          </w:tcPr>
          <w:p w:rsidR="002B3E83" w:rsidRPr="00406BC3" w:rsidRDefault="002B3E83" w:rsidP="0050436A">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X</w:t>
            </w:r>
          </w:p>
        </w:tc>
        <w:tc>
          <w:tcPr>
            <w:tcW w:w="1013" w:type="dxa"/>
            <w:vAlign w:val="center"/>
          </w:tcPr>
          <w:p w:rsidR="002B3E83" w:rsidRPr="00406BC3" w:rsidRDefault="002B3E83" w:rsidP="0050436A">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X</w:t>
            </w:r>
          </w:p>
        </w:tc>
        <w:tc>
          <w:tcPr>
            <w:tcW w:w="1013" w:type="dxa"/>
            <w:vAlign w:val="center"/>
          </w:tcPr>
          <w:p w:rsidR="002B3E83" w:rsidRPr="00406BC3"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3C45A2" w:rsidRDefault="002B3E83" w:rsidP="0050436A">
            <w:pPr>
              <w:spacing w:after="0" w:line="240" w:lineRule="auto"/>
              <w:jc w:val="center"/>
              <w:rPr>
                <w:rFonts w:ascii="Palatino Linotype" w:hAnsi="Palatino Linotype" w:cs="Palatino Linotype"/>
                <w:color w:val="FF0000"/>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6.2.</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50436A">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50436A">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9.2.</w:t>
            </w:r>
          </w:p>
        </w:tc>
        <w:tc>
          <w:tcPr>
            <w:tcW w:w="3621" w:type="dxa"/>
            <w:vAlign w:val="center"/>
          </w:tcPr>
          <w:p w:rsidR="002B3E83" w:rsidRPr="00AC2729" w:rsidRDefault="002B3E83" w:rsidP="0050436A">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Szolgáltatási </w:t>
            </w:r>
            <w:r w:rsidRPr="00AC2729">
              <w:rPr>
                <w:rFonts w:ascii="Palatino Linotype" w:hAnsi="Palatino Linotype" w:cs="Palatino Linotype"/>
                <w:sz w:val="20"/>
                <w:szCs w:val="20"/>
              </w:rPr>
              <w:t>napló vezetése</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9.3.</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9.4.</w:t>
            </w:r>
          </w:p>
        </w:tc>
        <w:tc>
          <w:tcPr>
            <w:tcW w:w="3621" w:type="dxa"/>
            <w:vAlign w:val="center"/>
          </w:tcPr>
          <w:p w:rsidR="002B3E83" w:rsidRPr="00FE5532" w:rsidRDefault="002B3E83" w:rsidP="0050436A">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50436A">
            <w:pPr>
              <w:spacing w:after="0" w:line="240" w:lineRule="auto"/>
              <w:jc w:val="center"/>
              <w:rPr>
                <w:rFonts w:ascii="Palatino Linotype" w:hAnsi="Palatino Linotype" w:cs="Palatino Linotype"/>
                <w:sz w:val="20"/>
                <w:szCs w:val="20"/>
              </w:rPr>
            </w:pPr>
          </w:p>
        </w:tc>
      </w:tr>
    </w:tbl>
    <w:p w:rsidR="002B3E83" w:rsidRPr="000219C7" w:rsidRDefault="002B3E83" w:rsidP="0050436A">
      <w:pPr>
        <w:widowControl w:val="0"/>
        <w:suppressAutoHyphens/>
        <w:spacing w:after="0" w:line="240" w:lineRule="auto"/>
        <w:rPr>
          <w:rFonts w:ascii="Times New Roman" w:hAnsi="Times New Roman" w:cs="Times New Roman"/>
          <w:b/>
          <w:bCs/>
          <w:i/>
          <w:iCs/>
          <w:sz w:val="24"/>
          <w:szCs w:val="24"/>
        </w:rPr>
      </w:pPr>
    </w:p>
    <w:p w:rsidR="002B3E83" w:rsidRPr="000E120B" w:rsidRDefault="00A95519" w:rsidP="00A95519">
      <w:pPr>
        <w:widowControl w:val="0"/>
        <w:suppressAutoHyphens/>
        <w:spacing w:after="0" w:line="240" w:lineRule="auto"/>
        <w:ind w:left="567"/>
        <w:rPr>
          <w:rFonts w:ascii="Palatino Linotype" w:hAnsi="Palatino Linotype" w:cs="Palatino Linotype"/>
          <w:b/>
          <w:bCs/>
          <w:sz w:val="24"/>
          <w:szCs w:val="24"/>
        </w:rPr>
      </w:pPr>
      <w:r>
        <w:rPr>
          <w:rFonts w:ascii="Times New Roman" w:hAnsi="Times New Roman" w:cs="Times New Roman"/>
          <w:b/>
          <w:bCs/>
          <w:sz w:val="24"/>
          <w:szCs w:val="24"/>
        </w:rPr>
        <w:t>13</w:t>
      </w:r>
      <w:r w:rsidR="002B3E83">
        <w:rPr>
          <w:rFonts w:ascii="Times New Roman" w:hAnsi="Times New Roman" w:cs="Times New Roman"/>
          <w:b/>
          <w:bCs/>
          <w:sz w:val="24"/>
          <w:szCs w:val="24"/>
        </w:rPr>
        <w:t xml:space="preserve">.6. </w:t>
      </w:r>
      <w:r w:rsidR="002B3E83" w:rsidRPr="000E120B">
        <w:rPr>
          <w:rFonts w:ascii="Palatino Linotype" w:hAnsi="Palatino Linotype" w:cs="Palatino Linotype"/>
          <w:b/>
          <w:bCs/>
          <w:sz w:val="24"/>
          <w:szCs w:val="24"/>
        </w:rPr>
        <w:t>A tantárgy értékelésének módja</w:t>
      </w:r>
    </w:p>
    <w:p w:rsidR="002B3E83" w:rsidRPr="00BC4713" w:rsidRDefault="002B3E83" w:rsidP="00A95519">
      <w:pPr>
        <w:ind w:left="567"/>
        <w:rPr>
          <w:rFonts w:ascii="Palatino Linotype" w:hAnsi="Palatino Linotype" w:cs="Palatino Linotype"/>
          <w:sz w:val="24"/>
          <w:szCs w:val="24"/>
        </w:rPr>
      </w:pPr>
      <w:r>
        <w:rPr>
          <w:rFonts w:ascii="Palatino Linotype" w:hAnsi="Palatino Linotype" w:cs="Palatino Linotype"/>
          <w:sz w:val="24"/>
          <w:szCs w:val="24"/>
        </w:rPr>
        <w:t>A nemzeti köznevelésr</w:t>
      </w:r>
      <w:r w:rsidR="004550E4">
        <w:rPr>
          <w:rFonts w:ascii="Palatino Linotype" w:hAnsi="Palatino Linotype" w:cs="Palatino Linotype"/>
          <w:sz w:val="24"/>
          <w:szCs w:val="24"/>
        </w:rPr>
        <w:t>ől szóló 2011. évi CXC. törvény</w:t>
      </w:r>
      <w:r>
        <w:rPr>
          <w:rFonts w:ascii="Palatino Linotype" w:hAnsi="Palatino Linotype" w:cs="Palatino Linotype"/>
          <w:sz w:val="24"/>
          <w:szCs w:val="24"/>
        </w:rPr>
        <w:t xml:space="preserve"> 54§ (2) a) pontja szerinti értékeléssel.</w:t>
      </w:r>
      <w:r>
        <w:rPr>
          <w:rFonts w:ascii="Times New Roman" w:hAnsi="Times New Roman" w:cs="Times New Roman"/>
          <w:b/>
          <w:bCs/>
          <w:sz w:val="24"/>
          <w:szCs w:val="24"/>
          <w:lang w:eastAsia="hu-HU"/>
        </w:rPr>
        <w:br w:type="page"/>
      </w:r>
    </w:p>
    <w:p w:rsidR="002B3E83" w:rsidRPr="000E120B" w:rsidRDefault="002B3E83" w:rsidP="0050436A">
      <w:pPr>
        <w:spacing w:after="0" w:line="240" w:lineRule="auto"/>
        <w:rPr>
          <w:rFonts w:ascii="Palatino Linotype" w:hAnsi="Palatino Linotype" w:cs="Palatino Linotype"/>
          <w:b/>
          <w:bCs/>
          <w:kern w:val="1"/>
          <w:sz w:val="44"/>
          <w:szCs w:val="44"/>
          <w:lang w:eastAsia="hi-IN" w:bidi="hi-IN"/>
        </w:rPr>
      </w:pPr>
    </w:p>
    <w:p w:rsidR="002B3E83" w:rsidRPr="000E120B" w:rsidRDefault="002B3E83" w:rsidP="0050436A">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B3E83" w:rsidRPr="000E120B" w:rsidRDefault="002B3E83" w:rsidP="0050436A">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B3E83" w:rsidRDefault="002B3E83" w:rsidP="00DC591B">
      <w:pPr>
        <w:widowControl w:val="0"/>
        <w:suppressAutoHyphens/>
        <w:spacing w:after="0" w:line="240" w:lineRule="auto"/>
        <w:jc w:val="center"/>
        <w:rPr>
          <w:rFonts w:ascii="Palatino Linotype" w:hAnsi="Palatino Linotype" w:cs="Palatino Linotype"/>
          <w:b/>
          <w:bCs/>
          <w:sz w:val="44"/>
          <w:szCs w:val="44"/>
          <w:lang w:eastAsia="hu-HU"/>
        </w:rPr>
      </w:pPr>
    </w:p>
    <w:p w:rsidR="002B3E83" w:rsidRDefault="002B3E83" w:rsidP="00DC591B">
      <w:pPr>
        <w:widowControl w:val="0"/>
        <w:suppressAutoHyphens/>
        <w:spacing w:after="0" w:line="240" w:lineRule="auto"/>
        <w:jc w:val="center"/>
        <w:rPr>
          <w:rFonts w:ascii="Palatino Linotype" w:hAnsi="Palatino Linotype" w:cs="Palatino Linotype"/>
          <w:b/>
          <w:bCs/>
          <w:sz w:val="44"/>
          <w:szCs w:val="44"/>
          <w:lang w:eastAsia="hu-HU"/>
        </w:rPr>
      </w:pPr>
    </w:p>
    <w:p w:rsidR="002B3E83" w:rsidRDefault="002B3E83" w:rsidP="00DC591B">
      <w:pPr>
        <w:widowControl w:val="0"/>
        <w:suppressAutoHyphens/>
        <w:spacing w:after="0" w:line="240" w:lineRule="auto"/>
        <w:jc w:val="center"/>
        <w:rPr>
          <w:rFonts w:ascii="Palatino Linotype" w:hAnsi="Palatino Linotype" w:cs="Palatino Linotype"/>
          <w:b/>
          <w:bCs/>
          <w:sz w:val="44"/>
          <w:szCs w:val="44"/>
          <w:lang w:eastAsia="hu-HU"/>
        </w:rPr>
      </w:pPr>
    </w:p>
    <w:p w:rsidR="002B3E83" w:rsidRDefault="002B3E83" w:rsidP="00DC591B">
      <w:pPr>
        <w:widowControl w:val="0"/>
        <w:suppressAutoHyphens/>
        <w:spacing w:after="0" w:line="240" w:lineRule="auto"/>
        <w:jc w:val="center"/>
        <w:rPr>
          <w:rFonts w:ascii="Palatino Linotype" w:hAnsi="Palatino Linotype" w:cs="Palatino Linotype"/>
          <w:b/>
          <w:bCs/>
          <w:sz w:val="44"/>
          <w:szCs w:val="44"/>
          <w:lang w:eastAsia="hu-HU"/>
        </w:rPr>
      </w:pPr>
    </w:p>
    <w:p w:rsidR="002B3E83" w:rsidRPr="000E120B" w:rsidRDefault="002B3E83" w:rsidP="00DC591B">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 xml:space="preserve">A </w:t>
      </w:r>
    </w:p>
    <w:p w:rsidR="002B3E83" w:rsidRPr="000E120B" w:rsidRDefault="002B3E83" w:rsidP="00DC591B">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11</w:t>
      </w:r>
      <w:r w:rsidRPr="001414DC">
        <w:rPr>
          <w:rFonts w:ascii="Palatino Linotype" w:hAnsi="Palatino Linotype" w:cs="Palatino Linotype"/>
          <w:b/>
          <w:bCs/>
          <w:sz w:val="44"/>
          <w:szCs w:val="44"/>
          <w:lang w:eastAsia="hu-HU"/>
        </w:rPr>
        <w:t>48</w:t>
      </w:r>
      <w:r w:rsidRPr="008C4D3B">
        <w:rPr>
          <w:rFonts w:ascii="Palatino Linotype" w:hAnsi="Palatino Linotype" w:cs="Palatino Linotype"/>
          <w:b/>
          <w:bCs/>
          <w:sz w:val="44"/>
          <w:szCs w:val="44"/>
          <w:lang w:eastAsia="hu-HU"/>
        </w:rPr>
        <w:t>4</w:t>
      </w:r>
      <w:r w:rsidRPr="001414DC">
        <w:rPr>
          <w:rFonts w:ascii="Palatino Linotype" w:hAnsi="Palatino Linotype" w:cs="Palatino Linotype"/>
          <w:b/>
          <w:bCs/>
          <w:sz w:val="44"/>
          <w:szCs w:val="44"/>
          <w:lang w:eastAsia="hu-HU"/>
        </w:rPr>
        <w:t xml:space="preserve">-12 </w:t>
      </w:r>
      <w:r w:rsidRPr="000E120B">
        <w:rPr>
          <w:rFonts w:ascii="Palatino Linotype" w:hAnsi="Palatino Linotype" w:cs="Palatino Linotype"/>
          <w:b/>
          <w:bCs/>
          <w:sz w:val="44"/>
          <w:szCs w:val="44"/>
          <w:lang w:eastAsia="hu-HU"/>
        </w:rPr>
        <w:t>azonosító számú</w:t>
      </w:r>
    </w:p>
    <w:p w:rsidR="002B3E83" w:rsidRPr="000E120B" w:rsidRDefault="002B3E83" w:rsidP="00DC591B">
      <w:pPr>
        <w:widowControl w:val="0"/>
        <w:suppressAutoHyphens/>
        <w:spacing w:after="0" w:line="240" w:lineRule="auto"/>
        <w:jc w:val="center"/>
        <w:rPr>
          <w:rFonts w:ascii="Palatino Linotype" w:hAnsi="Palatino Linotype" w:cs="Palatino Linotype"/>
          <w:sz w:val="44"/>
          <w:szCs w:val="44"/>
          <w:lang w:eastAsia="hu-HU"/>
        </w:rPr>
      </w:pPr>
    </w:p>
    <w:p w:rsidR="002B3E83" w:rsidRPr="000E120B" w:rsidRDefault="002B3E83" w:rsidP="00DC591B">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rPr>
        <w:t>Fodrász manuális alapműveletek</w:t>
      </w:r>
      <w:r w:rsidRPr="000E120B">
        <w:rPr>
          <w:rFonts w:ascii="Palatino Linotype" w:hAnsi="Palatino Linotype" w:cs="Palatino Linotype"/>
          <w:b/>
          <w:bCs/>
          <w:sz w:val="44"/>
          <w:szCs w:val="44"/>
          <w:lang w:eastAsia="hu-HU"/>
        </w:rPr>
        <w:t xml:space="preserve"> megnevezésű</w:t>
      </w:r>
    </w:p>
    <w:p w:rsidR="002B3E83" w:rsidRPr="000E120B" w:rsidRDefault="002B3E83" w:rsidP="00DC591B">
      <w:pPr>
        <w:widowControl w:val="0"/>
        <w:suppressAutoHyphens/>
        <w:spacing w:after="0" w:line="240" w:lineRule="auto"/>
        <w:jc w:val="center"/>
        <w:rPr>
          <w:rFonts w:ascii="Palatino Linotype" w:hAnsi="Palatino Linotype" w:cs="Palatino Linotype"/>
          <w:b/>
          <w:bCs/>
          <w:sz w:val="44"/>
          <w:szCs w:val="44"/>
          <w:lang w:eastAsia="hu-HU"/>
        </w:rPr>
      </w:pPr>
    </w:p>
    <w:p w:rsidR="002B3E83" w:rsidRPr="000E120B" w:rsidRDefault="002B3E83" w:rsidP="00DC591B">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szakmai</w:t>
      </w:r>
      <w:proofErr w:type="gramEnd"/>
      <w:r w:rsidRPr="000E120B">
        <w:rPr>
          <w:rFonts w:ascii="Palatino Linotype" w:hAnsi="Palatino Linotype" w:cs="Palatino Linotype"/>
          <w:b/>
          <w:bCs/>
          <w:kern w:val="1"/>
          <w:sz w:val="44"/>
          <w:szCs w:val="44"/>
          <w:lang w:eastAsia="hi-IN" w:bidi="hi-IN"/>
        </w:rPr>
        <w:t xml:space="preserve"> követelménymodul</w:t>
      </w:r>
    </w:p>
    <w:p w:rsidR="002B3E83" w:rsidRPr="000E120B" w:rsidRDefault="002B3E83" w:rsidP="00DC591B">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B3E83" w:rsidRPr="000E120B" w:rsidRDefault="002B3E83" w:rsidP="00DC591B">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tantárgyai</w:t>
      </w:r>
      <w:proofErr w:type="gramEnd"/>
      <w:r w:rsidRPr="000E120B">
        <w:rPr>
          <w:rFonts w:ascii="Palatino Linotype" w:hAnsi="Palatino Linotype" w:cs="Palatino Linotype"/>
          <w:b/>
          <w:bCs/>
          <w:kern w:val="1"/>
          <w:sz w:val="44"/>
          <w:szCs w:val="44"/>
          <w:lang w:eastAsia="hi-IN" w:bidi="hi-IN"/>
        </w:rPr>
        <w:t>, témakörei</w:t>
      </w:r>
    </w:p>
    <w:p w:rsidR="002B3E83" w:rsidRDefault="002B3E83" w:rsidP="00DC591B">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B3E83" w:rsidRDefault="002B3E83" w:rsidP="00DC591B">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B3E83" w:rsidRDefault="002B3E83" w:rsidP="00DC591B">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B3E83" w:rsidRDefault="002B3E83" w:rsidP="00DC591B">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B3E83" w:rsidRDefault="002B3E83" w:rsidP="00DC591B">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764CA8" w:rsidRDefault="00764CA8">
      <w:pPr>
        <w:spacing w:after="0" w:line="240" w:lineRule="auto"/>
        <w:rPr>
          <w:rFonts w:ascii="Times New Roman" w:hAnsi="Times New Roman" w:cs="Times New Roman"/>
          <w:b/>
          <w:bCs/>
          <w:kern w:val="1"/>
          <w:sz w:val="44"/>
          <w:szCs w:val="44"/>
          <w:lang w:eastAsia="hi-IN" w:bidi="hi-IN"/>
        </w:rPr>
      </w:pPr>
      <w:r>
        <w:rPr>
          <w:rFonts w:ascii="Times New Roman" w:hAnsi="Times New Roman" w:cs="Times New Roman"/>
          <w:b/>
          <w:bCs/>
          <w:kern w:val="1"/>
          <w:sz w:val="44"/>
          <w:szCs w:val="44"/>
          <w:lang w:eastAsia="hi-IN" w:bidi="hi-IN"/>
        </w:rPr>
        <w:br w:type="page"/>
      </w:r>
    </w:p>
    <w:p w:rsidR="002B3E83" w:rsidRDefault="002B3E83" w:rsidP="00DC591B">
      <w:pPr>
        <w:widowControl w:val="0"/>
        <w:suppressAutoHyphens/>
        <w:spacing w:after="0" w:line="240" w:lineRule="auto"/>
        <w:jc w:val="center"/>
        <w:rPr>
          <w:rFonts w:ascii="Times New Roman" w:hAnsi="Times New Roman" w:cs="Times New Roman"/>
          <w:b/>
          <w:bCs/>
          <w:kern w:val="1"/>
          <w:sz w:val="44"/>
          <w:szCs w:val="44"/>
          <w:lang w:eastAsia="hi-IN" w:bidi="hi-IN"/>
        </w:rPr>
      </w:pPr>
    </w:p>
    <w:p w:rsidR="002B3E83" w:rsidRDefault="002B3E83" w:rsidP="00DC591B">
      <w:pPr>
        <w:spacing w:after="0" w:line="240" w:lineRule="auto"/>
        <w:ind w:left="-15"/>
        <w:jc w:val="both"/>
        <w:rPr>
          <w:rFonts w:ascii="Times New Roman" w:hAnsi="Times New Roman" w:cs="Times New Roman"/>
          <w:b/>
          <w:bCs/>
          <w:sz w:val="24"/>
          <w:szCs w:val="24"/>
        </w:rPr>
      </w:pPr>
      <w:r>
        <w:rPr>
          <w:rFonts w:ascii="Palatino Linotype" w:hAnsi="Palatino Linotype" w:cs="Palatino Linotype"/>
          <w:b/>
          <w:bCs/>
          <w:sz w:val="24"/>
          <w:szCs w:val="24"/>
        </w:rPr>
        <w:t xml:space="preserve">A </w:t>
      </w:r>
      <w:r>
        <w:rPr>
          <w:rFonts w:ascii="Times New Roman" w:hAnsi="Times New Roman" w:cs="Times New Roman"/>
          <w:b/>
          <w:bCs/>
          <w:sz w:val="24"/>
          <w:szCs w:val="24"/>
        </w:rPr>
        <w:t>11484-12</w:t>
      </w:r>
      <w:r w:rsidRPr="002E0C85">
        <w:rPr>
          <w:rFonts w:ascii="Palatino Linotype" w:hAnsi="Palatino Linotype" w:cs="Palatino Linotype"/>
          <w:b/>
          <w:bCs/>
          <w:sz w:val="24"/>
          <w:szCs w:val="24"/>
        </w:rPr>
        <w:t xml:space="preserve"> azonosító számú, Fodrász manuális alapműveletek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9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62"/>
        <w:gridCol w:w="402"/>
        <w:gridCol w:w="7"/>
        <w:gridCol w:w="11"/>
        <w:gridCol w:w="15"/>
        <w:gridCol w:w="399"/>
        <w:gridCol w:w="426"/>
        <w:gridCol w:w="425"/>
        <w:gridCol w:w="500"/>
        <w:gridCol w:w="492"/>
        <w:gridCol w:w="18"/>
        <w:gridCol w:w="7"/>
        <w:gridCol w:w="542"/>
        <w:gridCol w:w="12"/>
        <w:gridCol w:w="14"/>
        <w:gridCol w:w="399"/>
        <w:gridCol w:w="11"/>
        <w:gridCol w:w="20"/>
        <w:gridCol w:w="537"/>
        <w:gridCol w:w="10"/>
        <w:gridCol w:w="20"/>
        <w:gridCol w:w="345"/>
        <w:gridCol w:w="479"/>
        <w:gridCol w:w="425"/>
        <w:gridCol w:w="425"/>
        <w:gridCol w:w="567"/>
        <w:gridCol w:w="6"/>
        <w:gridCol w:w="24"/>
      </w:tblGrid>
      <w:tr w:rsidR="002B3E83" w:rsidRPr="00BD67BA">
        <w:trPr>
          <w:gridAfter w:val="2"/>
          <w:wAfter w:w="30" w:type="dxa"/>
          <w:trHeight w:val="570"/>
          <w:jc w:val="center"/>
        </w:trPr>
        <w:tc>
          <w:tcPr>
            <w:tcW w:w="3162" w:type="dxa"/>
            <w:vMerge w:val="restart"/>
            <w:noWrap/>
            <w:vAlign w:val="center"/>
          </w:tcPr>
          <w:p w:rsidR="002B3E83" w:rsidRPr="00BD67BA"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11484-12 Fodrász manuális alapműveletek</w:t>
            </w:r>
          </w:p>
        </w:tc>
        <w:tc>
          <w:tcPr>
            <w:tcW w:w="2185" w:type="dxa"/>
            <w:gridSpan w:val="8"/>
            <w:vAlign w:val="center"/>
          </w:tcPr>
          <w:p w:rsidR="002B3E83" w:rsidRPr="00BD67BA"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Gyakorló fodrász szakmai ismeret </w:t>
            </w:r>
            <w:r>
              <w:rPr>
                <w:rFonts w:ascii="Times New Roman" w:hAnsi="Times New Roman" w:cs="Times New Roman"/>
                <w:sz w:val="20"/>
                <w:szCs w:val="20"/>
              </w:rPr>
              <w:t>1</w:t>
            </w:r>
          </w:p>
        </w:tc>
        <w:tc>
          <w:tcPr>
            <w:tcW w:w="2906" w:type="dxa"/>
            <w:gridSpan w:val="14"/>
            <w:vAlign w:val="center"/>
          </w:tcPr>
          <w:p w:rsidR="002B3E83" w:rsidRPr="00BD67BA"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Gyakorló fodrász szakmai gyakorlat</w:t>
            </w:r>
          </w:p>
        </w:tc>
        <w:tc>
          <w:tcPr>
            <w:tcW w:w="1417" w:type="dxa"/>
            <w:gridSpan w:val="3"/>
          </w:tcPr>
          <w:p w:rsidR="002B3E83"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Szakrajz</w:t>
            </w:r>
          </w:p>
        </w:tc>
      </w:tr>
      <w:tr w:rsidR="002B3E83" w:rsidRPr="00BD67BA">
        <w:trPr>
          <w:gridAfter w:val="1"/>
          <w:wAfter w:w="24" w:type="dxa"/>
          <w:trHeight w:val="3270"/>
          <w:jc w:val="center"/>
        </w:trPr>
        <w:tc>
          <w:tcPr>
            <w:tcW w:w="3162" w:type="dxa"/>
            <w:vMerge/>
            <w:vAlign w:val="center"/>
          </w:tcPr>
          <w:p w:rsidR="002B3E83" w:rsidRPr="00BD67BA" w:rsidRDefault="002B3E83" w:rsidP="00E4620C">
            <w:pPr>
              <w:spacing w:after="0" w:line="240" w:lineRule="auto"/>
              <w:rPr>
                <w:rFonts w:ascii="Palatino Linotype" w:hAnsi="Palatino Linotype" w:cs="Palatino Linotype"/>
                <w:sz w:val="20"/>
                <w:szCs w:val="20"/>
              </w:rPr>
            </w:pPr>
          </w:p>
        </w:tc>
        <w:tc>
          <w:tcPr>
            <w:tcW w:w="420" w:type="dxa"/>
            <w:gridSpan w:val="3"/>
            <w:textDirection w:val="btLr"/>
            <w:vAlign w:val="center"/>
          </w:tcPr>
          <w:p w:rsidR="002B3E83" w:rsidRPr="00BD67BA" w:rsidRDefault="002B3E83" w:rsidP="009C2878">
            <w:pPr>
              <w:spacing w:after="0" w:line="240" w:lineRule="auto"/>
              <w:ind w:left="57"/>
              <w:rPr>
                <w:rFonts w:ascii="Palatino Linotype" w:hAnsi="Palatino Linotype" w:cs="Palatino Linotype"/>
                <w:sz w:val="20"/>
                <w:szCs w:val="20"/>
              </w:rPr>
            </w:pPr>
            <w:r>
              <w:rPr>
                <w:rFonts w:ascii="Palatino Linotype" w:hAnsi="Palatino Linotype" w:cs="Palatino Linotype"/>
                <w:sz w:val="20"/>
                <w:szCs w:val="20"/>
              </w:rPr>
              <w:t>A haj felépítése és élettana</w:t>
            </w:r>
          </w:p>
        </w:tc>
        <w:tc>
          <w:tcPr>
            <w:tcW w:w="414" w:type="dxa"/>
            <w:gridSpan w:val="2"/>
            <w:textDirection w:val="btLr"/>
            <w:vAlign w:val="center"/>
          </w:tcPr>
          <w:p w:rsidR="002B3E83" w:rsidRPr="00BD67BA" w:rsidRDefault="002B3E83" w:rsidP="009C2878">
            <w:pPr>
              <w:spacing w:after="0" w:line="240" w:lineRule="auto"/>
              <w:ind w:left="57"/>
              <w:rPr>
                <w:rFonts w:ascii="Palatino Linotype" w:hAnsi="Palatino Linotype" w:cs="Palatino Linotype"/>
                <w:sz w:val="20"/>
                <w:szCs w:val="20"/>
              </w:rPr>
            </w:pPr>
            <w:r>
              <w:rPr>
                <w:rFonts w:ascii="Palatino Linotype" w:hAnsi="Palatino Linotype" w:cs="Palatino Linotype"/>
                <w:sz w:val="20"/>
                <w:szCs w:val="20"/>
              </w:rPr>
              <w:t>Hajdiagnosztika</w:t>
            </w:r>
          </w:p>
        </w:tc>
        <w:tc>
          <w:tcPr>
            <w:tcW w:w="426" w:type="dxa"/>
            <w:textDirection w:val="btLr"/>
            <w:vAlign w:val="center"/>
          </w:tcPr>
          <w:p w:rsidR="002B3E83" w:rsidRPr="00BD67BA" w:rsidRDefault="002B3E83" w:rsidP="009C2878">
            <w:pPr>
              <w:spacing w:after="0" w:line="240" w:lineRule="auto"/>
              <w:ind w:left="57"/>
              <w:rPr>
                <w:rFonts w:ascii="Palatino Linotype" w:hAnsi="Palatino Linotype" w:cs="Palatino Linotype"/>
                <w:sz w:val="20"/>
                <w:szCs w:val="20"/>
              </w:rPr>
            </w:pPr>
            <w:proofErr w:type="gramStart"/>
            <w:r>
              <w:rPr>
                <w:rFonts w:ascii="Palatino Linotype" w:hAnsi="Palatino Linotype" w:cs="Palatino Linotype"/>
                <w:sz w:val="20"/>
                <w:szCs w:val="20"/>
              </w:rPr>
              <w:t>Elő- ,</w:t>
            </w:r>
            <w:proofErr w:type="gramEnd"/>
            <w:r>
              <w:rPr>
                <w:rFonts w:ascii="Palatino Linotype" w:hAnsi="Palatino Linotype" w:cs="Palatino Linotype"/>
                <w:sz w:val="20"/>
                <w:szCs w:val="20"/>
              </w:rPr>
              <w:t xml:space="preserve"> és utókezelés</w:t>
            </w:r>
          </w:p>
        </w:tc>
        <w:tc>
          <w:tcPr>
            <w:tcW w:w="425" w:type="dxa"/>
            <w:textDirection w:val="btLr"/>
            <w:vAlign w:val="center"/>
          </w:tcPr>
          <w:p w:rsidR="002B3E83" w:rsidRPr="00BD67BA" w:rsidRDefault="002B3E83" w:rsidP="009C2878">
            <w:pPr>
              <w:spacing w:after="0" w:line="240" w:lineRule="auto"/>
              <w:ind w:left="57"/>
              <w:rPr>
                <w:rFonts w:ascii="Palatino Linotype" w:hAnsi="Palatino Linotype" w:cs="Palatino Linotype"/>
                <w:sz w:val="20"/>
                <w:szCs w:val="20"/>
              </w:rPr>
            </w:pPr>
            <w:r>
              <w:rPr>
                <w:rFonts w:ascii="Palatino Linotype" w:hAnsi="Palatino Linotype" w:cs="Palatino Linotype"/>
                <w:sz w:val="20"/>
                <w:szCs w:val="20"/>
              </w:rPr>
              <w:t>A haj hullámosítása</w:t>
            </w:r>
          </w:p>
        </w:tc>
        <w:tc>
          <w:tcPr>
            <w:tcW w:w="500" w:type="dxa"/>
            <w:textDirection w:val="btLr"/>
            <w:vAlign w:val="center"/>
          </w:tcPr>
          <w:p w:rsidR="002B3E83" w:rsidRPr="00BD67BA" w:rsidRDefault="002B3E83" w:rsidP="009C2878">
            <w:pPr>
              <w:spacing w:after="0" w:line="240" w:lineRule="auto"/>
              <w:ind w:left="57"/>
              <w:rPr>
                <w:rFonts w:ascii="Palatino Linotype" w:hAnsi="Palatino Linotype" w:cs="Palatino Linotype"/>
                <w:sz w:val="20"/>
                <w:szCs w:val="20"/>
              </w:rPr>
            </w:pPr>
            <w:r>
              <w:rPr>
                <w:rFonts w:ascii="Palatino Linotype" w:hAnsi="Palatino Linotype" w:cs="Palatino Linotype"/>
                <w:sz w:val="20"/>
                <w:szCs w:val="20"/>
              </w:rPr>
              <w:t>Férfi arcápolás, borotválás</w:t>
            </w:r>
          </w:p>
        </w:tc>
        <w:tc>
          <w:tcPr>
            <w:tcW w:w="510" w:type="dxa"/>
            <w:gridSpan w:val="2"/>
            <w:textDirection w:val="btLr"/>
            <w:vAlign w:val="center"/>
          </w:tcPr>
          <w:p w:rsidR="002B3E83" w:rsidRPr="00BD67BA" w:rsidRDefault="002B3E83" w:rsidP="009C2878">
            <w:pPr>
              <w:spacing w:after="0" w:line="240" w:lineRule="auto"/>
              <w:ind w:left="57"/>
              <w:rPr>
                <w:rFonts w:ascii="Palatino Linotype" w:hAnsi="Palatino Linotype" w:cs="Palatino Linotype"/>
                <w:sz w:val="20"/>
                <w:szCs w:val="20"/>
              </w:rPr>
            </w:pPr>
            <w:r>
              <w:rPr>
                <w:rFonts w:ascii="Palatino Linotype" w:hAnsi="Palatino Linotype" w:cs="Palatino Linotype"/>
                <w:sz w:val="20"/>
                <w:szCs w:val="20"/>
              </w:rPr>
              <w:t>Bevezetés a szakmai gyakorlatba</w:t>
            </w:r>
          </w:p>
        </w:tc>
        <w:tc>
          <w:tcPr>
            <w:tcW w:w="575" w:type="dxa"/>
            <w:gridSpan w:val="4"/>
            <w:textDirection w:val="btLr"/>
            <w:vAlign w:val="center"/>
          </w:tcPr>
          <w:p w:rsidR="002B3E83" w:rsidRPr="00BD67BA" w:rsidRDefault="002B3E83" w:rsidP="009C2878">
            <w:pPr>
              <w:spacing w:after="0" w:line="240" w:lineRule="auto"/>
              <w:ind w:left="57"/>
              <w:rPr>
                <w:rFonts w:ascii="Palatino Linotype" w:hAnsi="Palatino Linotype" w:cs="Palatino Linotype"/>
                <w:sz w:val="20"/>
                <w:szCs w:val="20"/>
              </w:rPr>
            </w:pPr>
            <w:r>
              <w:rPr>
                <w:rFonts w:ascii="Palatino Linotype" w:hAnsi="Palatino Linotype" w:cs="Palatino Linotype"/>
                <w:sz w:val="20"/>
                <w:szCs w:val="20"/>
              </w:rPr>
              <w:t>Elő-</w:t>
            </w:r>
            <w:r>
              <w:rPr>
                <w:rFonts w:ascii="Times New Roman" w:hAnsi="Times New Roman" w:cs="Times New Roman"/>
                <w:sz w:val="20"/>
                <w:szCs w:val="20"/>
              </w:rPr>
              <w:t>,</w:t>
            </w:r>
            <w:r>
              <w:rPr>
                <w:rFonts w:ascii="Palatino Linotype" w:hAnsi="Palatino Linotype" w:cs="Palatino Linotype"/>
                <w:sz w:val="20"/>
                <w:szCs w:val="20"/>
              </w:rPr>
              <w:t xml:space="preserve"> és utóműveletek </w:t>
            </w:r>
          </w:p>
        </w:tc>
        <w:tc>
          <w:tcPr>
            <w:tcW w:w="430" w:type="dxa"/>
            <w:gridSpan w:val="3"/>
            <w:textDirection w:val="btLr"/>
            <w:vAlign w:val="center"/>
          </w:tcPr>
          <w:p w:rsidR="002B3E83" w:rsidRPr="00BD67BA" w:rsidRDefault="002B3E83" w:rsidP="009C2878">
            <w:pPr>
              <w:spacing w:after="0" w:line="240" w:lineRule="auto"/>
              <w:ind w:left="113"/>
              <w:rPr>
                <w:rFonts w:ascii="Palatino Linotype" w:hAnsi="Palatino Linotype" w:cs="Palatino Linotype"/>
                <w:sz w:val="20"/>
                <w:szCs w:val="20"/>
              </w:rPr>
            </w:pPr>
            <w:proofErr w:type="gramStart"/>
            <w:r>
              <w:rPr>
                <w:rFonts w:ascii="Palatino Linotype" w:hAnsi="Palatino Linotype" w:cs="Palatino Linotype"/>
                <w:sz w:val="20"/>
                <w:szCs w:val="20"/>
              </w:rPr>
              <w:t>Vizes  haj</w:t>
            </w:r>
            <w:proofErr w:type="gramEnd"/>
            <w:r>
              <w:rPr>
                <w:rFonts w:ascii="Palatino Linotype" w:hAnsi="Palatino Linotype" w:cs="Palatino Linotype"/>
                <w:sz w:val="20"/>
                <w:szCs w:val="20"/>
              </w:rPr>
              <w:t xml:space="preserve"> formázása</w:t>
            </w:r>
          </w:p>
        </w:tc>
        <w:tc>
          <w:tcPr>
            <w:tcW w:w="567" w:type="dxa"/>
            <w:gridSpan w:val="3"/>
            <w:textDirection w:val="btLr"/>
            <w:vAlign w:val="center"/>
          </w:tcPr>
          <w:p w:rsidR="002B3E83" w:rsidRPr="00BD67BA" w:rsidRDefault="002B3E83" w:rsidP="009C2878">
            <w:pPr>
              <w:spacing w:after="0" w:line="240" w:lineRule="auto"/>
              <w:ind w:left="57"/>
              <w:rPr>
                <w:rFonts w:ascii="Palatino Linotype" w:hAnsi="Palatino Linotype" w:cs="Palatino Linotype"/>
                <w:sz w:val="20"/>
                <w:szCs w:val="20"/>
              </w:rPr>
            </w:pPr>
            <w:r>
              <w:rPr>
                <w:rFonts w:ascii="Palatino Linotype" w:hAnsi="Palatino Linotype" w:cs="Palatino Linotype"/>
                <w:sz w:val="20"/>
                <w:szCs w:val="20"/>
              </w:rPr>
              <w:t>Vízhullám frizura berakás, fésülés</w:t>
            </w:r>
          </w:p>
        </w:tc>
        <w:tc>
          <w:tcPr>
            <w:tcW w:w="345" w:type="dxa"/>
            <w:textDirection w:val="btLr"/>
            <w:vAlign w:val="center"/>
          </w:tcPr>
          <w:p w:rsidR="002B3E83" w:rsidRDefault="002B3E83" w:rsidP="009C2878">
            <w:pPr>
              <w:spacing w:after="0" w:line="240" w:lineRule="auto"/>
              <w:ind w:left="57"/>
              <w:rPr>
                <w:rFonts w:ascii="Palatino Linotype" w:hAnsi="Palatino Linotype" w:cs="Palatino Linotype"/>
                <w:sz w:val="20"/>
                <w:szCs w:val="20"/>
              </w:rPr>
            </w:pPr>
            <w:r>
              <w:rPr>
                <w:rFonts w:ascii="Palatino Linotype" w:hAnsi="Palatino Linotype" w:cs="Palatino Linotype"/>
                <w:sz w:val="20"/>
                <w:szCs w:val="20"/>
              </w:rPr>
              <w:t>Száraz haj formázása</w:t>
            </w:r>
          </w:p>
        </w:tc>
        <w:tc>
          <w:tcPr>
            <w:tcW w:w="479" w:type="dxa"/>
            <w:textDirection w:val="btLr"/>
            <w:vAlign w:val="center"/>
          </w:tcPr>
          <w:p w:rsidR="002B3E83" w:rsidRPr="00BD67BA" w:rsidRDefault="002B3E83" w:rsidP="009C2878">
            <w:pPr>
              <w:spacing w:after="0" w:line="240" w:lineRule="auto"/>
              <w:ind w:left="57"/>
              <w:rPr>
                <w:rFonts w:ascii="Palatino Linotype" w:hAnsi="Palatino Linotype" w:cs="Palatino Linotype"/>
                <w:sz w:val="20"/>
                <w:szCs w:val="20"/>
              </w:rPr>
            </w:pPr>
            <w:r>
              <w:rPr>
                <w:rFonts w:ascii="Palatino Linotype" w:hAnsi="Palatino Linotype" w:cs="Palatino Linotype"/>
                <w:sz w:val="20"/>
                <w:szCs w:val="20"/>
              </w:rPr>
              <w:t>Férfi arcápolás, borotválás</w:t>
            </w:r>
          </w:p>
        </w:tc>
        <w:tc>
          <w:tcPr>
            <w:tcW w:w="425" w:type="dxa"/>
            <w:textDirection w:val="btLr"/>
          </w:tcPr>
          <w:p w:rsidR="002B3E83" w:rsidRDefault="002B3E83" w:rsidP="009C2878">
            <w:pPr>
              <w:spacing w:after="0" w:line="240" w:lineRule="auto"/>
              <w:ind w:left="57"/>
              <w:rPr>
                <w:rFonts w:ascii="Palatino Linotype" w:hAnsi="Palatino Linotype" w:cs="Palatino Linotype"/>
                <w:sz w:val="20"/>
                <w:szCs w:val="20"/>
              </w:rPr>
            </w:pPr>
            <w:r>
              <w:rPr>
                <w:rFonts w:ascii="Palatino Linotype" w:hAnsi="Palatino Linotype" w:cs="Palatino Linotype"/>
                <w:sz w:val="20"/>
                <w:szCs w:val="20"/>
              </w:rPr>
              <w:t>Hullámvezetés</w:t>
            </w:r>
          </w:p>
        </w:tc>
        <w:tc>
          <w:tcPr>
            <w:tcW w:w="425" w:type="dxa"/>
            <w:textDirection w:val="btLr"/>
            <w:vAlign w:val="center"/>
          </w:tcPr>
          <w:p w:rsidR="002B3E83" w:rsidRPr="000F016C" w:rsidRDefault="002B3E83" w:rsidP="009C2878">
            <w:pPr>
              <w:spacing w:after="0" w:line="240" w:lineRule="auto"/>
              <w:ind w:left="57"/>
              <w:rPr>
                <w:rFonts w:ascii="Times New Roman" w:hAnsi="Times New Roman" w:cs="Times New Roman"/>
                <w:sz w:val="20"/>
                <w:szCs w:val="20"/>
              </w:rPr>
            </w:pPr>
            <w:r>
              <w:rPr>
                <w:rFonts w:ascii="Times New Roman" w:hAnsi="Times New Roman" w:cs="Times New Roman"/>
                <w:sz w:val="20"/>
                <w:szCs w:val="20"/>
              </w:rPr>
              <w:t>Régi korok frizuráinak rajzolása</w:t>
            </w:r>
          </w:p>
        </w:tc>
        <w:tc>
          <w:tcPr>
            <w:tcW w:w="573" w:type="dxa"/>
            <w:gridSpan w:val="2"/>
            <w:textDirection w:val="btLr"/>
            <w:vAlign w:val="center"/>
          </w:tcPr>
          <w:p w:rsidR="002B3E83" w:rsidRPr="000F016C" w:rsidRDefault="002B3E83" w:rsidP="009C2878">
            <w:pPr>
              <w:spacing w:after="0" w:line="240" w:lineRule="auto"/>
              <w:ind w:left="57"/>
              <w:rPr>
                <w:rFonts w:ascii="Times New Roman" w:hAnsi="Times New Roman" w:cs="Times New Roman"/>
                <w:sz w:val="20"/>
                <w:szCs w:val="20"/>
              </w:rPr>
            </w:pPr>
            <w:r>
              <w:rPr>
                <w:rFonts w:ascii="Times New Roman" w:hAnsi="Times New Roman" w:cs="Times New Roman"/>
                <w:sz w:val="20"/>
                <w:szCs w:val="20"/>
              </w:rPr>
              <w:t>Modern frizurák rajzolása</w:t>
            </w:r>
          </w:p>
        </w:tc>
      </w:tr>
      <w:tr w:rsidR="002B3E83" w:rsidRPr="00BD67BA">
        <w:trPr>
          <w:gridAfter w:val="2"/>
          <w:wAfter w:w="30" w:type="dxa"/>
          <w:trHeight w:val="345"/>
          <w:jc w:val="center"/>
        </w:trPr>
        <w:tc>
          <w:tcPr>
            <w:tcW w:w="9670" w:type="dxa"/>
            <w:gridSpan w:val="26"/>
          </w:tcPr>
          <w:p w:rsidR="002B3E83" w:rsidRPr="00BD67BA" w:rsidRDefault="002B3E83" w:rsidP="00E4620C">
            <w:pPr>
              <w:spacing w:after="0" w:line="240" w:lineRule="auto"/>
              <w:jc w:val="center"/>
              <w:rPr>
                <w:rFonts w:ascii="Palatino Linotype" w:hAnsi="Palatino Linotype" w:cs="Palatino Linotype"/>
                <w:sz w:val="20"/>
                <w:szCs w:val="20"/>
              </w:rPr>
            </w:pPr>
            <w:r w:rsidRPr="00BD67BA">
              <w:rPr>
                <w:rFonts w:ascii="Palatino Linotype" w:hAnsi="Palatino Linotype" w:cs="Palatino Linotype"/>
                <w:sz w:val="20"/>
                <w:szCs w:val="20"/>
              </w:rPr>
              <w:t>FELADATOK</w:t>
            </w: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D276F9">
              <w:rPr>
                <w:rFonts w:ascii="Palatino Linotype" w:hAnsi="Palatino Linotype" w:cs="Palatino Linotype"/>
                <w:sz w:val="20"/>
                <w:szCs w:val="20"/>
              </w:rPr>
              <w:t>Információt kér a kívánt szolgáltatásról</w:t>
            </w:r>
          </w:p>
        </w:tc>
        <w:tc>
          <w:tcPr>
            <w:tcW w:w="420"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65"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D276F9">
              <w:rPr>
                <w:rFonts w:ascii="Palatino Linotype" w:hAnsi="Palatino Linotype" w:cs="Palatino Linotype"/>
                <w:sz w:val="20"/>
                <w:szCs w:val="20"/>
              </w:rPr>
              <w:t>Konzultál, tanácsot ad a kívánt szolgáltatáshoz empatikus, segítőkész viselkedéssel</w:t>
            </w:r>
          </w:p>
        </w:tc>
        <w:tc>
          <w:tcPr>
            <w:tcW w:w="420"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65"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D276F9">
              <w:rPr>
                <w:rFonts w:ascii="Palatino Linotype" w:hAnsi="Palatino Linotype" w:cs="Palatino Linotype"/>
                <w:sz w:val="20"/>
                <w:szCs w:val="20"/>
              </w:rPr>
              <w:t>Elvégzi a diagnosztizálást fejbőrön, hajon kikérdezéssel, tapintással, szemrevételezéssel</w:t>
            </w:r>
          </w:p>
        </w:tc>
        <w:tc>
          <w:tcPr>
            <w:tcW w:w="420"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65"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D276F9">
              <w:rPr>
                <w:rFonts w:ascii="Palatino Linotype" w:hAnsi="Palatino Linotype" w:cs="Palatino Linotype"/>
                <w:sz w:val="20"/>
                <w:szCs w:val="20"/>
              </w:rPr>
              <w:t>Műveleti tervet készít</w:t>
            </w:r>
          </w:p>
        </w:tc>
        <w:tc>
          <w:tcPr>
            <w:tcW w:w="420"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65"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Pr="000F016C" w:rsidRDefault="004550E4" w:rsidP="009C2878">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5"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97" w:type="dxa"/>
            <w:gridSpan w:val="3"/>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3B6355">
              <w:rPr>
                <w:rFonts w:ascii="Palatino Linotype" w:hAnsi="Palatino Linotype" w:cs="Palatino Linotype"/>
                <w:sz w:val="20"/>
                <w:szCs w:val="20"/>
              </w:rPr>
              <w:t>Kiválasztja a szükséges típusú és mennyiségű anyagokat, segédanyagokat</w:t>
            </w:r>
          </w:p>
        </w:tc>
        <w:tc>
          <w:tcPr>
            <w:tcW w:w="420"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65"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0F016C" w:rsidRDefault="004550E4" w:rsidP="000F016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5"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97" w:type="dxa"/>
            <w:gridSpan w:val="3"/>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3B6355">
              <w:rPr>
                <w:rFonts w:ascii="Palatino Linotype" w:hAnsi="Palatino Linotype" w:cs="Palatino Linotype"/>
                <w:sz w:val="20"/>
                <w:szCs w:val="20"/>
              </w:rPr>
              <w:t>Kiválasztja a szükséges típusú és mennyiségű eszközöket, segédeszközöket</w:t>
            </w:r>
          </w:p>
        </w:tc>
        <w:tc>
          <w:tcPr>
            <w:tcW w:w="420"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65"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0F016C" w:rsidRDefault="004550E4" w:rsidP="000F016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5"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97" w:type="dxa"/>
            <w:gridSpan w:val="3"/>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1414DC">
              <w:rPr>
                <w:rFonts w:ascii="Palatino Linotype" w:hAnsi="Palatino Linotype" w:cs="Palatino Linotype"/>
                <w:sz w:val="20"/>
                <w:szCs w:val="20"/>
              </w:rPr>
              <w:t xml:space="preserve">A </w:t>
            </w:r>
            <w:r>
              <w:rPr>
                <w:rFonts w:ascii="Palatino Linotype" w:hAnsi="Palatino Linotype" w:cs="Palatino Linotype"/>
                <w:sz w:val="20"/>
                <w:szCs w:val="20"/>
              </w:rPr>
              <w:t>hajmosás fajtái</w:t>
            </w:r>
            <w:r w:rsidRPr="001414DC">
              <w:rPr>
                <w:rFonts w:ascii="Palatino Linotype" w:hAnsi="Palatino Linotype" w:cs="Palatino Linotype"/>
                <w:sz w:val="20"/>
                <w:szCs w:val="20"/>
              </w:rPr>
              <w:t>nak, céljának megfelelően elvégzi a mosási műveletet, mas</w:t>
            </w:r>
            <w:r>
              <w:rPr>
                <w:rFonts w:ascii="Palatino Linotype" w:hAnsi="Palatino Linotype" w:cs="Palatino Linotype"/>
                <w:sz w:val="20"/>
                <w:szCs w:val="20"/>
              </w:rPr>
              <w:t>szírozá</w:t>
            </w:r>
            <w:r w:rsidRPr="001414DC">
              <w:rPr>
                <w:rFonts w:ascii="Palatino Linotype" w:hAnsi="Palatino Linotype" w:cs="Palatino Linotype"/>
                <w:sz w:val="20"/>
                <w:szCs w:val="20"/>
              </w:rPr>
              <w:t>st is végez</w:t>
            </w:r>
          </w:p>
        </w:tc>
        <w:tc>
          <w:tcPr>
            <w:tcW w:w="420"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4"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65"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56200C">
              <w:rPr>
                <w:rFonts w:ascii="Palatino Linotype" w:hAnsi="Palatino Linotype" w:cs="Palatino Linotype"/>
                <w:sz w:val="20"/>
                <w:szCs w:val="20"/>
              </w:rPr>
              <w:t>Befejező feladatként ápolja a hajat és a fejbőrt, helyreállítja a pH-t</w:t>
            </w:r>
          </w:p>
        </w:tc>
        <w:tc>
          <w:tcPr>
            <w:tcW w:w="420"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65"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2D0957">
              <w:rPr>
                <w:rFonts w:ascii="Palatino Linotype" w:hAnsi="Palatino Linotype" w:cs="Palatino Linotype"/>
                <w:sz w:val="20"/>
                <w:szCs w:val="20"/>
              </w:rPr>
              <w:t>Kiválasztja a fejbőr- és a hajproblémák kezelésére alkalmas termékeket és technológiákat</w:t>
            </w:r>
          </w:p>
        </w:tc>
        <w:tc>
          <w:tcPr>
            <w:tcW w:w="420"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4"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65"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2D0957">
              <w:rPr>
                <w:rFonts w:ascii="Palatino Linotype" w:hAnsi="Palatino Linotype" w:cs="Palatino Linotype"/>
                <w:sz w:val="20"/>
                <w:szCs w:val="20"/>
              </w:rPr>
              <w:t>Elvégzi a kezelést az adott probléma szerint</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65"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2D0957">
              <w:rPr>
                <w:rFonts w:ascii="Palatino Linotype" w:hAnsi="Palatino Linotype" w:cs="Palatino Linotype"/>
                <w:sz w:val="20"/>
                <w:szCs w:val="20"/>
              </w:rPr>
              <w:t>Marcell vízhullám-technológiával frizurát készít</w:t>
            </w:r>
          </w:p>
        </w:tc>
        <w:tc>
          <w:tcPr>
            <w:tcW w:w="420"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4" w:type="dxa"/>
            <w:gridSpan w:val="2"/>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1"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4"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65"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2D0957">
              <w:rPr>
                <w:rFonts w:ascii="Palatino Linotype" w:hAnsi="Palatino Linotype" w:cs="Palatino Linotype"/>
                <w:sz w:val="20"/>
                <w:szCs w:val="20"/>
              </w:rPr>
              <w:t>Formázza a hajat csavaróval, csipesszel (gyűrűzéssel</w:t>
            </w:r>
          </w:p>
        </w:tc>
        <w:tc>
          <w:tcPr>
            <w:tcW w:w="420"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4" w:type="dxa"/>
            <w:gridSpan w:val="2"/>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1"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4"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65"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1414DC">
              <w:rPr>
                <w:rFonts w:ascii="Palatino Linotype" w:hAnsi="Palatino Linotype" w:cs="Palatino Linotype"/>
                <w:sz w:val="20"/>
                <w:szCs w:val="20"/>
              </w:rPr>
              <w:lastRenderedPageBreak/>
              <w:t>Elvégzi a borotválás előkészítő műveleteit</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1"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4"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65"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2D0957">
              <w:rPr>
                <w:rFonts w:ascii="Palatino Linotype" w:hAnsi="Palatino Linotype" w:cs="Palatino Linotype"/>
                <w:sz w:val="20"/>
                <w:szCs w:val="20"/>
              </w:rPr>
              <w:t>Elvégzi a borotválást a megfelelő irányok és borotva fogások alkalmazásával</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1"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4"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65"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2D0957">
              <w:rPr>
                <w:rFonts w:ascii="Palatino Linotype" w:hAnsi="Palatino Linotype" w:cs="Palatino Linotype"/>
                <w:sz w:val="20"/>
                <w:szCs w:val="20"/>
              </w:rPr>
              <w:t>Elvégzi a borotválás utókezelési feladatait</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1"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4"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65"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97" w:type="dxa"/>
            <w:gridSpan w:val="3"/>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360"/>
          <w:jc w:val="center"/>
        </w:trPr>
        <w:tc>
          <w:tcPr>
            <w:tcW w:w="9670" w:type="dxa"/>
            <w:gridSpan w:val="26"/>
            <w:vAlign w:val="center"/>
          </w:tcPr>
          <w:p w:rsidR="002B3E83" w:rsidRPr="00BD67BA" w:rsidRDefault="004550E4" w:rsidP="00392B0E">
            <w:pPr>
              <w:spacing w:after="0" w:line="240" w:lineRule="auto"/>
              <w:jc w:val="center"/>
              <w:rPr>
                <w:rFonts w:ascii="Palatino Linotype" w:hAnsi="Palatino Linotype" w:cs="Palatino Linotype"/>
                <w:sz w:val="20"/>
                <w:szCs w:val="20"/>
              </w:rPr>
            </w:pPr>
            <w:r w:rsidRPr="00BD67BA">
              <w:rPr>
                <w:rFonts w:ascii="Palatino Linotype" w:hAnsi="Palatino Linotype" w:cs="Palatino Linotype"/>
                <w:sz w:val="20"/>
                <w:szCs w:val="20"/>
              </w:rPr>
              <w:t>szakmai ismeretek</w:t>
            </w: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E05AC0">
              <w:rPr>
                <w:rFonts w:ascii="Palatino Linotype" w:hAnsi="Palatino Linotype" w:cs="Palatino Linotype"/>
                <w:sz w:val="20"/>
                <w:szCs w:val="20"/>
              </w:rPr>
              <w:t>Haj, arcszőrzet élettana</w:t>
            </w:r>
          </w:p>
        </w:tc>
        <w:tc>
          <w:tcPr>
            <w:tcW w:w="420"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4" w:type="dxa"/>
            <w:gridSpan w:val="2"/>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E05AC0">
              <w:rPr>
                <w:rFonts w:ascii="Palatino Linotype" w:hAnsi="Palatino Linotype" w:cs="Palatino Linotype"/>
                <w:sz w:val="20"/>
                <w:szCs w:val="20"/>
              </w:rPr>
              <w:t>Haj és fejbőr elváltozásai és rendellenességei</w:t>
            </w:r>
          </w:p>
        </w:tc>
        <w:tc>
          <w:tcPr>
            <w:tcW w:w="420"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4"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E05AC0">
              <w:rPr>
                <w:rFonts w:ascii="Palatino Linotype" w:hAnsi="Palatino Linotype" w:cs="Palatino Linotype"/>
                <w:sz w:val="20"/>
                <w:szCs w:val="20"/>
              </w:rPr>
              <w:t>Hajmosási alapismeretek</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7F61D0">
              <w:rPr>
                <w:rFonts w:ascii="Palatino Linotype" w:hAnsi="Palatino Linotype" w:cs="Palatino Linotype"/>
                <w:sz w:val="20"/>
                <w:szCs w:val="20"/>
              </w:rPr>
              <w:t>Haj és fejbőr ápolása</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7F61D0">
              <w:rPr>
                <w:rFonts w:ascii="Palatino Linotype" w:hAnsi="Palatino Linotype" w:cs="Palatino Linotype"/>
                <w:sz w:val="20"/>
                <w:szCs w:val="20"/>
              </w:rPr>
              <w:t>Vizes haj formázása</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7F61D0">
              <w:rPr>
                <w:rFonts w:ascii="Palatino Linotype" w:hAnsi="Palatino Linotype" w:cs="Palatino Linotype"/>
                <w:sz w:val="20"/>
                <w:szCs w:val="20"/>
              </w:rPr>
              <w:t>Tervezés technológiai folyamata</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0"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7F61D0">
              <w:rPr>
                <w:rFonts w:ascii="Palatino Linotype" w:hAnsi="Palatino Linotype" w:cs="Palatino Linotype"/>
                <w:sz w:val="20"/>
                <w:szCs w:val="20"/>
              </w:rPr>
              <w:t>Előkészítés technológiai folyamata</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7F61D0"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Munkafolyamat technológiai lépései</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noWrap/>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75" w:type="dxa"/>
            <w:gridSpan w:val="4"/>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0"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4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sidRPr="007F61D0">
              <w:rPr>
                <w:rFonts w:ascii="Palatino Linotype" w:hAnsi="Palatino Linotype" w:cs="Palatino Linotype"/>
                <w:sz w:val="20"/>
                <w:szCs w:val="20"/>
              </w:rPr>
              <w:t>Ápolóanyagok tulajdonságai, alkalmazá</w:t>
            </w:r>
            <w:r>
              <w:rPr>
                <w:rFonts w:ascii="Palatino Linotype" w:hAnsi="Palatino Linotype" w:cs="Palatino Linotype"/>
                <w:sz w:val="20"/>
                <w:szCs w:val="20"/>
              </w:rPr>
              <w:t>sai</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7F61D0" w:rsidRDefault="002B3E83" w:rsidP="008A2E28">
            <w:pPr>
              <w:spacing w:after="0" w:line="240" w:lineRule="auto"/>
              <w:rPr>
                <w:rFonts w:ascii="Palatino Linotype" w:hAnsi="Palatino Linotype" w:cs="Palatino Linotype"/>
                <w:sz w:val="20"/>
                <w:szCs w:val="20"/>
              </w:rPr>
            </w:pPr>
            <w:r w:rsidRPr="00D44E72">
              <w:rPr>
                <w:rFonts w:ascii="Palatino Linotype" w:hAnsi="Palatino Linotype" w:cs="Palatino Linotype"/>
                <w:sz w:val="20"/>
                <w:szCs w:val="20"/>
              </w:rPr>
              <w:t>Hajrögzítők, finistermékek fajtái</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7F61D0"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Arcápolás és borotválás, borotvafogások</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7F61D0"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Arcborotválás menete és technológiája</w:t>
            </w:r>
          </w:p>
        </w:tc>
        <w:tc>
          <w:tcPr>
            <w:tcW w:w="42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14"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7F61D0"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Klasszikus, modern bajusz és szakállformák</w:t>
            </w:r>
          </w:p>
        </w:tc>
        <w:tc>
          <w:tcPr>
            <w:tcW w:w="420"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14" w:type="dxa"/>
            <w:gridSpan w:val="2"/>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0" w:type="dxa"/>
            <w:gridSpan w:val="2"/>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7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noWrap/>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4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360"/>
          <w:jc w:val="center"/>
        </w:trPr>
        <w:tc>
          <w:tcPr>
            <w:tcW w:w="9670" w:type="dxa"/>
            <w:gridSpan w:val="26"/>
            <w:vAlign w:val="center"/>
          </w:tcPr>
          <w:p w:rsidR="002B3E83" w:rsidRPr="00BD67BA" w:rsidRDefault="002B3E83" w:rsidP="00392B0E">
            <w:pPr>
              <w:spacing w:after="0" w:line="240" w:lineRule="auto"/>
              <w:jc w:val="center"/>
              <w:rPr>
                <w:rFonts w:ascii="Palatino Linotype" w:hAnsi="Palatino Linotype" w:cs="Palatino Linotype"/>
                <w:sz w:val="20"/>
                <w:szCs w:val="20"/>
              </w:rPr>
            </w:pPr>
            <w:r w:rsidRPr="00BD67BA">
              <w:rPr>
                <w:rFonts w:ascii="Palatino Linotype" w:hAnsi="Palatino Linotype" w:cs="Palatino Linotype"/>
                <w:sz w:val="20"/>
                <w:szCs w:val="20"/>
              </w:rPr>
              <w:t>SZAKMAI KÉSZSÉGEK</w:t>
            </w: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szakmai szöveg megértése</w:t>
            </w:r>
          </w:p>
        </w:tc>
        <w:tc>
          <w:tcPr>
            <w:tcW w:w="435" w:type="dxa"/>
            <w:gridSpan w:val="4"/>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9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8"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0"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37"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7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Szakmai nyelvű hallott szöveg megértése</w:t>
            </w:r>
          </w:p>
        </w:tc>
        <w:tc>
          <w:tcPr>
            <w:tcW w:w="435" w:type="dxa"/>
            <w:gridSpan w:val="4"/>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9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8"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0"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37"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7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Szakmai nyelvű beszédkészség</w:t>
            </w:r>
          </w:p>
        </w:tc>
        <w:tc>
          <w:tcPr>
            <w:tcW w:w="435" w:type="dxa"/>
            <w:gridSpan w:val="4"/>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9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1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8"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0"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37"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7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tcPr>
          <w:p w:rsidR="002B3E83"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Hajformázó eszközök használata</w:t>
            </w:r>
          </w:p>
        </w:tc>
        <w:tc>
          <w:tcPr>
            <w:tcW w:w="43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99"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7"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8"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37"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7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255"/>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Elektromos berendezések használata</w:t>
            </w:r>
          </w:p>
        </w:tc>
        <w:tc>
          <w:tcPr>
            <w:tcW w:w="435" w:type="dxa"/>
            <w:gridSpan w:val="4"/>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99"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6"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00"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1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8"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30"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3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375" w:type="dxa"/>
            <w:gridSpan w:val="3"/>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79"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360"/>
          <w:jc w:val="center"/>
        </w:trPr>
        <w:tc>
          <w:tcPr>
            <w:tcW w:w="9670" w:type="dxa"/>
            <w:gridSpan w:val="26"/>
            <w:vAlign w:val="center"/>
          </w:tcPr>
          <w:p w:rsidR="002B3E83" w:rsidRPr="00BD67BA" w:rsidRDefault="002B3E83" w:rsidP="00392B0E">
            <w:pPr>
              <w:spacing w:after="0" w:line="240" w:lineRule="auto"/>
              <w:jc w:val="center"/>
              <w:rPr>
                <w:rFonts w:ascii="Palatino Linotype" w:hAnsi="Palatino Linotype" w:cs="Palatino Linotype"/>
                <w:sz w:val="20"/>
                <w:szCs w:val="20"/>
              </w:rPr>
            </w:pPr>
            <w:r w:rsidRPr="00BD67BA">
              <w:rPr>
                <w:rFonts w:ascii="Palatino Linotype" w:hAnsi="Palatino Linotype" w:cs="Palatino Linotype"/>
                <w:sz w:val="20"/>
                <w:szCs w:val="20"/>
              </w:rPr>
              <w:t>SZEMÉLYES KOMPETENCIÁK</w:t>
            </w:r>
          </w:p>
        </w:tc>
      </w:tr>
      <w:tr w:rsidR="002B3E83" w:rsidRPr="00BD67BA">
        <w:trPr>
          <w:gridAfter w:val="2"/>
          <w:wAfter w:w="30" w:type="dxa"/>
          <w:trHeight w:val="300"/>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Precizitás</w:t>
            </w:r>
          </w:p>
        </w:tc>
        <w:tc>
          <w:tcPr>
            <w:tcW w:w="402"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2" w:type="dxa"/>
            <w:gridSpan w:val="4"/>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8"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7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0F016C" w:rsidRDefault="004550E4" w:rsidP="000F016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5"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B3E83" w:rsidRPr="00BD67BA">
        <w:trPr>
          <w:gridAfter w:val="2"/>
          <w:wAfter w:w="30" w:type="dxa"/>
          <w:trHeight w:val="300"/>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Önállóság</w:t>
            </w:r>
          </w:p>
        </w:tc>
        <w:tc>
          <w:tcPr>
            <w:tcW w:w="402"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2" w:type="dxa"/>
            <w:gridSpan w:val="4"/>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8"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7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0F016C" w:rsidRDefault="004550E4" w:rsidP="000F016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B3E83" w:rsidRPr="00BD67BA">
        <w:trPr>
          <w:gridAfter w:val="2"/>
          <w:wAfter w:w="30" w:type="dxa"/>
          <w:trHeight w:val="360"/>
          <w:jc w:val="center"/>
        </w:trPr>
        <w:tc>
          <w:tcPr>
            <w:tcW w:w="9670" w:type="dxa"/>
            <w:gridSpan w:val="26"/>
            <w:vAlign w:val="center"/>
          </w:tcPr>
          <w:p w:rsidR="002B3E83" w:rsidRPr="00BD67BA" w:rsidRDefault="002B3E83" w:rsidP="00392B0E">
            <w:pPr>
              <w:spacing w:after="0" w:line="240" w:lineRule="auto"/>
              <w:jc w:val="center"/>
              <w:rPr>
                <w:rFonts w:ascii="Palatino Linotype" w:hAnsi="Palatino Linotype" w:cs="Palatino Linotype"/>
                <w:sz w:val="20"/>
                <w:szCs w:val="20"/>
              </w:rPr>
            </w:pPr>
            <w:r w:rsidRPr="00BD67BA">
              <w:rPr>
                <w:rFonts w:ascii="Palatino Linotype" w:hAnsi="Palatino Linotype" w:cs="Palatino Linotype"/>
                <w:sz w:val="20"/>
                <w:szCs w:val="20"/>
              </w:rPr>
              <w:t>TÁRSAS KOMPETENCIÁK</w:t>
            </w:r>
          </w:p>
        </w:tc>
      </w:tr>
      <w:tr w:rsidR="002B3E83" w:rsidRPr="00BD67BA">
        <w:trPr>
          <w:gridAfter w:val="2"/>
          <w:wAfter w:w="30" w:type="dxa"/>
          <w:trHeight w:val="300"/>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Tömör fogalmazás készsége</w:t>
            </w:r>
          </w:p>
        </w:tc>
        <w:tc>
          <w:tcPr>
            <w:tcW w:w="402"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2" w:type="dxa"/>
            <w:gridSpan w:val="4"/>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8"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7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2B3E83" w:rsidP="000F016C">
            <w:pPr>
              <w:spacing w:after="0" w:line="240" w:lineRule="auto"/>
              <w:jc w:val="center"/>
              <w:rPr>
                <w:rFonts w:ascii="Palatino Linotype" w:hAnsi="Palatino Linotype" w:cs="Palatino Linotype"/>
                <w:sz w:val="20"/>
                <w:szCs w:val="20"/>
              </w:rPr>
            </w:pPr>
          </w:p>
        </w:tc>
        <w:tc>
          <w:tcPr>
            <w:tcW w:w="425"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r>
      <w:tr w:rsidR="002B3E83" w:rsidRPr="00BD67BA">
        <w:trPr>
          <w:gridAfter w:val="2"/>
          <w:wAfter w:w="30" w:type="dxa"/>
          <w:trHeight w:val="300"/>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Határozottság</w:t>
            </w:r>
          </w:p>
        </w:tc>
        <w:tc>
          <w:tcPr>
            <w:tcW w:w="402"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2" w:type="dxa"/>
            <w:gridSpan w:val="4"/>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8" w:type="dxa"/>
            <w:gridSpan w:val="3"/>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7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noWrap/>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0238DF" w:rsidRDefault="004550E4" w:rsidP="000F016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5"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B3E83" w:rsidRPr="00BD67BA">
        <w:trPr>
          <w:gridAfter w:val="2"/>
          <w:wAfter w:w="30" w:type="dxa"/>
          <w:trHeight w:val="360"/>
          <w:jc w:val="center"/>
        </w:trPr>
        <w:tc>
          <w:tcPr>
            <w:tcW w:w="9670" w:type="dxa"/>
            <w:gridSpan w:val="26"/>
            <w:vAlign w:val="center"/>
          </w:tcPr>
          <w:p w:rsidR="002B3E83" w:rsidRPr="00BD67BA" w:rsidRDefault="002B3E83" w:rsidP="00392B0E">
            <w:pPr>
              <w:spacing w:after="0" w:line="240" w:lineRule="auto"/>
              <w:jc w:val="center"/>
              <w:rPr>
                <w:rFonts w:ascii="Palatino Linotype" w:hAnsi="Palatino Linotype" w:cs="Palatino Linotype"/>
                <w:sz w:val="20"/>
                <w:szCs w:val="20"/>
              </w:rPr>
            </w:pPr>
            <w:r w:rsidRPr="00BD67BA">
              <w:rPr>
                <w:rFonts w:ascii="Palatino Linotype" w:hAnsi="Palatino Linotype" w:cs="Palatino Linotype"/>
                <w:sz w:val="20"/>
                <w:szCs w:val="20"/>
              </w:rPr>
              <w:t>MÓDSZERKOMPETENCIÁK</w:t>
            </w:r>
          </w:p>
        </w:tc>
      </w:tr>
      <w:tr w:rsidR="002B3E83" w:rsidRPr="00BD67BA">
        <w:trPr>
          <w:gridAfter w:val="2"/>
          <w:wAfter w:w="30" w:type="dxa"/>
          <w:trHeight w:val="300"/>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Tervezés</w:t>
            </w:r>
          </w:p>
        </w:tc>
        <w:tc>
          <w:tcPr>
            <w:tcW w:w="409"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8"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7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0238DF" w:rsidRDefault="004550E4" w:rsidP="000F016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5"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B3E83" w:rsidRPr="00BD67BA">
        <w:trPr>
          <w:gridAfter w:val="2"/>
          <w:wAfter w:w="30" w:type="dxa"/>
          <w:trHeight w:val="300"/>
          <w:jc w:val="center"/>
        </w:trPr>
        <w:tc>
          <w:tcPr>
            <w:tcW w:w="3162" w:type="dxa"/>
            <w:noWrap/>
            <w:vAlign w:val="center"/>
          </w:tcPr>
          <w:p w:rsidR="002B3E83" w:rsidRPr="00BD67BA" w:rsidRDefault="002B3E83" w:rsidP="008A2E28">
            <w:pPr>
              <w:spacing w:after="0" w:line="240" w:lineRule="auto"/>
              <w:rPr>
                <w:rFonts w:ascii="Palatino Linotype" w:hAnsi="Palatino Linotype" w:cs="Palatino Linotype"/>
                <w:sz w:val="20"/>
                <w:szCs w:val="20"/>
              </w:rPr>
            </w:pPr>
            <w:r>
              <w:rPr>
                <w:rFonts w:ascii="Palatino Linotype" w:hAnsi="Palatino Linotype" w:cs="Palatino Linotype"/>
                <w:sz w:val="20"/>
                <w:szCs w:val="20"/>
              </w:rPr>
              <w:t>Áttekintőképesség</w:t>
            </w:r>
          </w:p>
        </w:tc>
        <w:tc>
          <w:tcPr>
            <w:tcW w:w="409" w:type="dxa"/>
            <w:gridSpan w:val="2"/>
            <w:vAlign w:val="center"/>
          </w:tcPr>
          <w:p w:rsidR="002B3E83" w:rsidRPr="00BD67BA" w:rsidRDefault="002B3E83" w:rsidP="009C2878">
            <w:pPr>
              <w:spacing w:after="0" w:line="240" w:lineRule="auto"/>
              <w:jc w:val="center"/>
              <w:rPr>
                <w:rFonts w:ascii="Palatino Linotype" w:hAnsi="Palatino Linotype" w:cs="Palatino Linotype"/>
                <w:sz w:val="20"/>
                <w:szCs w:val="20"/>
              </w:rPr>
            </w:pPr>
          </w:p>
        </w:tc>
        <w:tc>
          <w:tcPr>
            <w:tcW w:w="42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6"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00"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92"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8"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75" w:type="dxa"/>
            <w:gridSpan w:val="3"/>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79" w:type="dxa"/>
            <w:vAlign w:val="center"/>
          </w:tcPr>
          <w:p w:rsidR="002B3E83" w:rsidRPr="00BD67BA"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25" w:type="dxa"/>
            <w:vAlign w:val="center"/>
          </w:tcPr>
          <w:p w:rsidR="002B3E83" w:rsidRPr="000238DF" w:rsidRDefault="004550E4" w:rsidP="000F016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5"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vAlign w:val="center"/>
          </w:tcPr>
          <w:p w:rsidR="002B3E83" w:rsidRDefault="004550E4" w:rsidP="009C287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bl>
    <w:p w:rsidR="002B3E83" w:rsidRDefault="002B3E83" w:rsidP="00DC591B">
      <w:pPr>
        <w:widowControl w:val="0"/>
        <w:suppressAutoHyphens/>
        <w:spacing w:after="0" w:line="240" w:lineRule="auto"/>
        <w:jc w:val="both"/>
        <w:rPr>
          <w:rFonts w:cs="Times New Roman"/>
        </w:rPr>
      </w:pPr>
    </w:p>
    <w:p w:rsidR="00A80B10" w:rsidRDefault="00A80B10" w:rsidP="00DC591B">
      <w:pPr>
        <w:widowControl w:val="0"/>
        <w:suppressAutoHyphens/>
        <w:spacing w:after="0" w:line="240" w:lineRule="auto"/>
        <w:jc w:val="both"/>
        <w:rPr>
          <w:rFonts w:cs="Times New Roman"/>
        </w:rPr>
      </w:pPr>
      <w:r>
        <w:rPr>
          <w:rFonts w:cs="Times New Roman"/>
        </w:rPr>
        <w:br w:type="page"/>
      </w:r>
    </w:p>
    <w:p w:rsidR="002B3E83" w:rsidRDefault="002B3E83" w:rsidP="00DC591B">
      <w:pPr>
        <w:widowControl w:val="0"/>
        <w:suppressAutoHyphens/>
        <w:spacing w:after="0" w:line="240" w:lineRule="auto"/>
        <w:jc w:val="both"/>
        <w:rPr>
          <w:rFonts w:ascii="Palatino Linotype" w:hAnsi="Palatino Linotype" w:cs="Palatino Linotype"/>
          <w:b/>
          <w:bCs/>
          <w:sz w:val="24"/>
          <w:szCs w:val="24"/>
        </w:rPr>
      </w:pPr>
      <w:r>
        <w:rPr>
          <w:rFonts w:ascii="Palatino Linotype" w:hAnsi="Palatino Linotype" w:cs="Palatino Linotype"/>
          <w:b/>
          <w:bCs/>
          <w:sz w:val="24"/>
          <w:szCs w:val="24"/>
        </w:rPr>
        <w:lastRenderedPageBreak/>
        <w:t xml:space="preserve">14. </w:t>
      </w:r>
      <w:r w:rsidRPr="005B6D12">
        <w:rPr>
          <w:rFonts w:ascii="Palatino Linotype" w:hAnsi="Palatino Linotype" w:cs="Palatino Linotype"/>
          <w:b/>
          <w:bCs/>
          <w:sz w:val="24"/>
          <w:szCs w:val="24"/>
        </w:rPr>
        <w:t>Gy</w:t>
      </w:r>
      <w:r>
        <w:rPr>
          <w:rFonts w:ascii="Palatino Linotype" w:hAnsi="Palatino Linotype" w:cs="Palatino Linotype"/>
          <w:b/>
          <w:bCs/>
          <w:sz w:val="24"/>
          <w:szCs w:val="24"/>
        </w:rPr>
        <w:t xml:space="preserve">akorló fodrász szakmai ismeret 1 </w:t>
      </w:r>
      <w:r w:rsidRPr="005B6D12">
        <w:rPr>
          <w:rFonts w:ascii="Palatino Linotype" w:hAnsi="Palatino Linotype" w:cs="Palatino Linotype"/>
          <w:b/>
          <w:bCs/>
          <w:sz w:val="24"/>
          <w:szCs w:val="24"/>
        </w:rPr>
        <w:t>tantárgy</w:t>
      </w:r>
      <w:r w:rsidRPr="005B6D12">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4550E4">
        <w:rPr>
          <w:rFonts w:ascii="Palatino Linotype" w:hAnsi="Palatino Linotype" w:cs="Palatino Linotype"/>
          <w:b/>
          <w:bCs/>
          <w:sz w:val="24"/>
          <w:szCs w:val="24"/>
        </w:rPr>
        <w:tab/>
      </w:r>
      <w:r>
        <w:rPr>
          <w:rFonts w:ascii="Palatino Linotype" w:hAnsi="Palatino Linotype" w:cs="Palatino Linotype"/>
          <w:b/>
          <w:bCs/>
          <w:sz w:val="24"/>
          <w:szCs w:val="24"/>
        </w:rPr>
        <w:t>64</w:t>
      </w:r>
      <w:r w:rsidR="008C4D3B">
        <w:rPr>
          <w:rFonts w:ascii="Palatino Linotype" w:hAnsi="Palatino Linotype" w:cs="Palatino Linotype"/>
          <w:b/>
          <w:bCs/>
          <w:sz w:val="24"/>
          <w:szCs w:val="24"/>
        </w:rPr>
        <w:t xml:space="preserve"> </w:t>
      </w:r>
      <w:r w:rsidRPr="005B6D12">
        <w:rPr>
          <w:rFonts w:ascii="Palatino Linotype" w:hAnsi="Palatino Linotype" w:cs="Palatino Linotype"/>
          <w:b/>
          <w:bCs/>
          <w:sz w:val="24"/>
          <w:szCs w:val="24"/>
        </w:rPr>
        <w:t>óra</w:t>
      </w:r>
    </w:p>
    <w:p w:rsidR="002B3E83" w:rsidRPr="006B4948" w:rsidRDefault="002B3E83" w:rsidP="00DC591B">
      <w:pPr>
        <w:widowControl w:val="0"/>
        <w:suppressAutoHyphens/>
        <w:spacing w:after="0" w:line="240" w:lineRule="auto"/>
        <w:rPr>
          <w:rFonts w:ascii="Palatino Linotype" w:hAnsi="Palatino Linotype" w:cs="Palatino Linotype"/>
          <w:b/>
          <w:bCs/>
          <w:vanish/>
          <w:sz w:val="24"/>
          <w:szCs w:val="24"/>
        </w:rPr>
      </w:pPr>
    </w:p>
    <w:p w:rsidR="002B3E83" w:rsidRDefault="002B3E83" w:rsidP="00A80B10">
      <w:pPr>
        <w:spacing w:after="0"/>
        <w:ind w:left="567"/>
        <w:jc w:val="both"/>
        <w:rPr>
          <w:rFonts w:ascii="Palatino Linotype" w:hAnsi="Palatino Linotype" w:cs="Palatino Linotype"/>
        </w:rPr>
      </w:pPr>
      <w:r>
        <w:rPr>
          <w:rFonts w:ascii="Palatino Linotype" w:hAnsi="Palatino Linotype" w:cs="Palatino Linotype"/>
          <w:b/>
          <w:bCs/>
          <w:sz w:val="24"/>
          <w:szCs w:val="24"/>
        </w:rPr>
        <w:t xml:space="preserve">14.1. </w:t>
      </w:r>
      <w:r w:rsidRPr="000E120B">
        <w:rPr>
          <w:rFonts w:ascii="Palatino Linotype" w:hAnsi="Palatino Linotype" w:cs="Palatino Linotype"/>
          <w:b/>
          <w:bCs/>
          <w:sz w:val="24"/>
          <w:szCs w:val="24"/>
        </w:rPr>
        <w:t>A tantárgy tanításának célja</w:t>
      </w:r>
    </w:p>
    <w:p w:rsidR="002B3E83" w:rsidRPr="001414DC" w:rsidRDefault="002B3E83" w:rsidP="00A80B10">
      <w:pPr>
        <w:spacing w:after="0" w:line="240" w:lineRule="auto"/>
        <w:ind w:left="567"/>
        <w:jc w:val="both"/>
        <w:rPr>
          <w:rFonts w:ascii="Palatino Linotype" w:hAnsi="Palatino Linotype" w:cs="Palatino Linotype"/>
        </w:rPr>
      </w:pPr>
      <w:r w:rsidRPr="001414DC">
        <w:rPr>
          <w:rFonts w:ascii="Palatino Linotype" w:hAnsi="Palatino Linotype" w:cs="Palatino Linotype"/>
        </w:rPr>
        <w:t>A hajszál anatómiai felépítésének és élettanának ismerete. Diagnosztizálás elméleti ismerete. A hajmosás fajtái, munkafolyamatai, hajápolási ismeretek. A haj hullámosításának lehetőségei. Férfi arcápolás, borotválás ismerete.</w:t>
      </w:r>
    </w:p>
    <w:p w:rsidR="002B3E83" w:rsidRPr="000E120B" w:rsidRDefault="002B3E83" w:rsidP="00A80B10">
      <w:pPr>
        <w:spacing w:after="0" w:line="240" w:lineRule="auto"/>
        <w:ind w:left="567"/>
        <w:rPr>
          <w:rFonts w:ascii="Palatino Linotype" w:hAnsi="Palatino Linotype" w:cs="Palatino Linotype"/>
          <w:b/>
          <w:bCs/>
          <w:sz w:val="24"/>
          <w:szCs w:val="24"/>
        </w:rPr>
      </w:pPr>
    </w:p>
    <w:p w:rsidR="002B3E83" w:rsidRPr="000E120B" w:rsidRDefault="002B3E83" w:rsidP="00A80B10">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14.2. </w:t>
      </w:r>
      <w:r w:rsidRPr="000E120B">
        <w:rPr>
          <w:rFonts w:ascii="Palatino Linotype" w:hAnsi="Palatino Linotype" w:cs="Palatino Linotype"/>
          <w:b/>
          <w:bCs/>
          <w:sz w:val="24"/>
          <w:szCs w:val="24"/>
        </w:rPr>
        <w:t>Kapcsolódó közismereti, szakmai tartalmak</w:t>
      </w:r>
    </w:p>
    <w:p w:rsidR="002B3E83" w:rsidRDefault="002B3E83" w:rsidP="00A80B10">
      <w:pPr>
        <w:widowControl w:val="0"/>
        <w:suppressAutoHyphens/>
        <w:spacing w:after="0" w:line="240" w:lineRule="auto"/>
        <w:ind w:left="567"/>
        <w:jc w:val="both"/>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Szépészeti szakmai ismeretek.</w:t>
      </w:r>
    </w:p>
    <w:p w:rsidR="002B3E83" w:rsidRDefault="002B3E83" w:rsidP="00A80B10">
      <w:pPr>
        <w:widowControl w:val="0"/>
        <w:suppressAutoHyphens/>
        <w:spacing w:after="0" w:line="240" w:lineRule="auto"/>
        <w:ind w:left="567"/>
        <w:jc w:val="both"/>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Szépészeti általános anyagismeret.</w:t>
      </w:r>
    </w:p>
    <w:p w:rsidR="002B3E83" w:rsidRPr="000E120B" w:rsidRDefault="002B3E83" w:rsidP="00A80B10">
      <w:pPr>
        <w:spacing w:after="0" w:line="240" w:lineRule="auto"/>
        <w:ind w:left="567"/>
        <w:rPr>
          <w:rFonts w:ascii="Palatino Linotype" w:hAnsi="Palatino Linotype" w:cs="Palatino Linotype"/>
          <w:b/>
          <w:bCs/>
          <w:sz w:val="24"/>
          <w:szCs w:val="24"/>
        </w:rPr>
      </w:pPr>
    </w:p>
    <w:p w:rsidR="002B3E83" w:rsidRPr="003D229C" w:rsidRDefault="002B3E83" w:rsidP="00A80B10">
      <w:pPr>
        <w:pStyle w:val="Listaszerbekezds"/>
        <w:widowControl w:val="0"/>
        <w:numPr>
          <w:ilvl w:val="1"/>
          <w:numId w:val="17"/>
        </w:numPr>
        <w:suppressAutoHyphens/>
        <w:spacing w:after="0" w:line="240" w:lineRule="auto"/>
        <w:ind w:left="567" w:firstLine="0"/>
        <w:rPr>
          <w:rFonts w:ascii="Palatino Linotype" w:hAnsi="Palatino Linotype" w:cs="Palatino Linotype"/>
          <w:b/>
          <w:bCs/>
          <w:sz w:val="24"/>
          <w:szCs w:val="24"/>
        </w:rPr>
      </w:pPr>
      <w:r w:rsidRPr="003D229C">
        <w:rPr>
          <w:rFonts w:ascii="Palatino Linotype" w:hAnsi="Palatino Linotype" w:cs="Palatino Linotype"/>
          <w:b/>
          <w:bCs/>
          <w:sz w:val="24"/>
          <w:szCs w:val="24"/>
        </w:rPr>
        <w:t>Témakörök és elemeik</w:t>
      </w:r>
    </w:p>
    <w:p w:rsidR="002B3E83" w:rsidRDefault="002B3E83" w:rsidP="00DC591B">
      <w:pPr>
        <w:widowControl w:val="0"/>
        <w:suppressAutoHyphens/>
        <w:spacing w:after="0" w:line="240" w:lineRule="auto"/>
        <w:rPr>
          <w:rFonts w:ascii="Palatino Linotype" w:hAnsi="Palatino Linotype" w:cs="Palatino Linotype"/>
          <w:b/>
          <w:bCs/>
          <w:sz w:val="24"/>
          <w:szCs w:val="24"/>
        </w:rPr>
      </w:pPr>
    </w:p>
    <w:p w:rsidR="002B3E83" w:rsidRPr="009522DA" w:rsidRDefault="002B3E83" w:rsidP="00A80B10">
      <w:pPr>
        <w:widowControl w:val="0"/>
        <w:suppressAutoHyphens/>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14.3.1.</w:t>
      </w:r>
      <w:r w:rsidRPr="009522DA">
        <w:rPr>
          <w:rFonts w:ascii="Palatino Linotype" w:hAnsi="Palatino Linotype" w:cs="Palatino Linotype"/>
          <w:b/>
          <w:bCs/>
          <w:sz w:val="24"/>
          <w:szCs w:val="24"/>
        </w:rPr>
        <w:tab/>
      </w:r>
      <w:r>
        <w:rPr>
          <w:rFonts w:ascii="Palatino Linotype" w:hAnsi="Palatino Linotype" w:cs="Palatino Linotype"/>
          <w:b/>
          <w:bCs/>
          <w:sz w:val="24"/>
          <w:szCs w:val="24"/>
        </w:rPr>
        <w:t>A haj felépítése és élettana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20 </w:t>
      </w:r>
      <w:r w:rsidRPr="009522DA">
        <w:rPr>
          <w:rFonts w:ascii="Palatino Linotype" w:hAnsi="Palatino Linotype" w:cs="Palatino Linotype"/>
          <w:b/>
          <w:bCs/>
          <w:i/>
          <w:iCs/>
          <w:sz w:val="24"/>
          <w:szCs w:val="24"/>
        </w:rPr>
        <w:t>óra</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bőr függelékei</w:t>
      </w:r>
      <w:r>
        <w:rPr>
          <w:rFonts w:ascii="Palatino Linotype" w:hAnsi="Palatino Linotype" w:cs="Palatino Linotype"/>
        </w:rPr>
        <w:t>, haj, köröm, mirigyek (külső elválasztású mirigyek).</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Bőrfelszíni emulzió, összetétele szerepe.</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szőr és szőrtüsző, a haj anatómiája</w:t>
      </w:r>
      <w:r>
        <w:rPr>
          <w:rFonts w:ascii="Palatino Linotype" w:hAnsi="Palatino Linotype" w:cs="Palatino Linotype"/>
        </w:rPr>
        <w:t>.</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szőr elnevezése testtájanként</w:t>
      </w:r>
      <w:r>
        <w:rPr>
          <w:rFonts w:ascii="Palatino Linotype" w:hAnsi="Palatino Linotype" w:cs="Palatino Linotype"/>
        </w:rPr>
        <w:t>.</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szőrzet funkciója, csoportosítása</w:t>
      </w:r>
      <w:r>
        <w:rPr>
          <w:rFonts w:ascii="Palatino Linotype" w:hAnsi="Palatino Linotype" w:cs="Palatino Linotype"/>
        </w:rPr>
        <w:t>.</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haj és a szőrzet kialakulása</w:t>
      </w:r>
      <w:r>
        <w:rPr>
          <w:rFonts w:ascii="Palatino Linotype" w:hAnsi="Palatino Linotype" w:cs="Palatino Linotype"/>
        </w:rPr>
        <w:t>.</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Hajszál kialakulása.</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Hajgyökér részei.</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Szőrtüsző.</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Üveghártya.</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Hajszál részei, kéreghártya, kéregállomány, velőállomány.</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hajban található kémiai kötések</w:t>
      </w:r>
      <w:r>
        <w:rPr>
          <w:rFonts w:ascii="Palatino Linotype" w:hAnsi="Palatino Linotype" w:cs="Palatino Linotype"/>
        </w:rPr>
        <w:t xml:space="preserve">, </w:t>
      </w:r>
      <w:proofErr w:type="gramStart"/>
      <w:r>
        <w:rPr>
          <w:rFonts w:ascii="Palatino Linotype" w:hAnsi="Palatino Linotype" w:cs="Palatino Linotype"/>
        </w:rPr>
        <w:t>hidrogén kötés</w:t>
      </w:r>
      <w:proofErr w:type="gramEnd"/>
      <w:r>
        <w:rPr>
          <w:rFonts w:ascii="Palatino Linotype" w:hAnsi="Palatino Linotype" w:cs="Palatino Linotype"/>
        </w:rPr>
        <w:t>, só kötés, kén kötés,</w:t>
      </w:r>
      <w:proofErr w:type="spellStart"/>
      <w:r>
        <w:rPr>
          <w:rFonts w:ascii="Palatino Linotype" w:hAnsi="Palatino Linotype" w:cs="Palatino Linotype"/>
        </w:rPr>
        <w:t>peptid</w:t>
      </w:r>
      <w:proofErr w:type="spellEnd"/>
      <w:r>
        <w:rPr>
          <w:rFonts w:ascii="Palatino Linotype" w:hAnsi="Palatino Linotype" w:cs="Palatino Linotype"/>
        </w:rPr>
        <w:t xml:space="preserve"> kötés. </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hajváltás folyamata</w:t>
      </w:r>
      <w:r>
        <w:rPr>
          <w:rFonts w:ascii="Palatino Linotype" w:hAnsi="Palatino Linotype" w:cs="Palatino Linotype"/>
        </w:rPr>
        <w:t>, szakaszai (</w:t>
      </w:r>
      <w:proofErr w:type="spellStart"/>
      <w:r>
        <w:rPr>
          <w:rFonts w:ascii="Palatino Linotype" w:hAnsi="Palatino Linotype" w:cs="Palatino Linotype"/>
        </w:rPr>
        <w:t>anagén</w:t>
      </w:r>
      <w:proofErr w:type="spellEnd"/>
      <w:r>
        <w:rPr>
          <w:rFonts w:ascii="Palatino Linotype" w:hAnsi="Palatino Linotype" w:cs="Palatino Linotype"/>
        </w:rPr>
        <w:t xml:space="preserve">, </w:t>
      </w:r>
      <w:proofErr w:type="spellStart"/>
      <w:r>
        <w:rPr>
          <w:rFonts w:ascii="Palatino Linotype" w:hAnsi="Palatino Linotype" w:cs="Palatino Linotype"/>
        </w:rPr>
        <w:t>katagén</w:t>
      </w:r>
      <w:proofErr w:type="spellEnd"/>
      <w:r>
        <w:rPr>
          <w:rFonts w:ascii="Palatino Linotype" w:hAnsi="Palatino Linotype" w:cs="Palatino Linotype"/>
        </w:rPr>
        <w:t xml:space="preserve">, </w:t>
      </w:r>
      <w:proofErr w:type="spellStart"/>
      <w:r>
        <w:rPr>
          <w:rFonts w:ascii="Palatino Linotype" w:hAnsi="Palatino Linotype" w:cs="Palatino Linotype"/>
        </w:rPr>
        <w:t>telogén</w:t>
      </w:r>
      <w:proofErr w:type="spellEnd"/>
      <w:r>
        <w:rPr>
          <w:rFonts w:ascii="Palatino Linotype" w:hAnsi="Palatino Linotype" w:cs="Palatino Linotype"/>
        </w:rPr>
        <w:t>).</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Hajhullás</w:t>
      </w:r>
      <w:r>
        <w:rPr>
          <w:rFonts w:ascii="Palatino Linotype" w:hAnsi="Palatino Linotype" w:cs="Palatino Linotype"/>
        </w:rPr>
        <w:t xml:space="preserve"> okai, csoportosítása.</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Őszülés</w:t>
      </w:r>
      <w:r>
        <w:rPr>
          <w:rFonts w:ascii="Palatino Linotype" w:hAnsi="Palatino Linotype" w:cs="Palatino Linotype"/>
        </w:rPr>
        <w:t xml:space="preserve"> okai (stressz, nem megfelelő táplálkozás, pl. gyors étterem, túl savas ételek fogyasztása, vitaminhiány, ón hiány, stb.).</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Őszülés csoportosítása: veleszületett kopaszság, átmeneti hajhullás, végleges kopaszság.</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A hajszál tulajdonságai, kapillaritás, elektrosztatikus feltöltődés, nyújthatóság, duzzadóképesség, hajszál színe, rugalmasság.</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 xml:space="preserve">Hajszál elváltozások pl. kocsonyása haj, </w:t>
      </w:r>
      <w:proofErr w:type="spellStart"/>
      <w:r>
        <w:rPr>
          <w:rFonts w:ascii="Palatino Linotype" w:hAnsi="Palatino Linotype" w:cs="Palatino Linotype"/>
        </w:rPr>
        <w:t>haj</w:t>
      </w:r>
      <w:proofErr w:type="spellEnd"/>
      <w:r>
        <w:rPr>
          <w:rFonts w:ascii="Palatino Linotype" w:hAnsi="Palatino Linotype" w:cs="Palatino Linotype"/>
        </w:rPr>
        <w:t xml:space="preserve"> hasadozás, haj repedezés. </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 xml:space="preserve"> H</w:t>
      </w:r>
      <w:r w:rsidRPr="001414DC">
        <w:rPr>
          <w:rFonts w:ascii="Palatino Linotype" w:hAnsi="Palatino Linotype" w:cs="Palatino Linotype"/>
        </w:rPr>
        <w:t>ajszál betegségek</w:t>
      </w:r>
      <w:r>
        <w:rPr>
          <w:rFonts w:ascii="Palatino Linotype" w:hAnsi="Palatino Linotype" w:cs="Palatino Linotype"/>
        </w:rPr>
        <w:t>.</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Haj- és fejbőr fertőző megbetegedései.</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haj egyenes, hullámos vagy göndör</w:t>
      </w:r>
      <w:r>
        <w:rPr>
          <w:rFonts w:ascii="Palatino Linotype" w:hAnsi="Palatino Linotype" w:cs="Palatino Linotype"/>
        </w:rPr>
        <w:t>.</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 xml:space="preserve">Az életkorok </w:t>
      </w:r>
      <w:r>
        <w:rPr>
          <w:rFonts w:ascii="Palatino Linotype" w:hAnsi="Palatino Linotype" w:cs="Palatino Linotype"/>
        </w:rPr>
        <w:t>hatása hajra, bőrre (pl. serülőkor, klimax, stb.).</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É</w:t>
      </w:r>
      <w:r w:rsidRPr="001414DC">
        <w:rPr>
          <w:rFonts w:ascii="Palatino Linotype" w:hAnsi="Palatino Linotype" w:cs="Palatino Linotype"/>
        </w:rPr>
        <w:t>vszakok hatása a hajra</w:t>
      </w:r>
      <w:r>
        <w:rPr>
          <w:rFonts w:ascii="Palatino Linotype" w:hAnsi="Palatino Linotype" w:cs="Palatino Linotype"/>
        </w:rPr>
        <w:t>, bőrre.</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Szőrnövekedési rendellenességek</w:t>
      </w:r>
      <w:r>
        <w:rPr>
          <w:rFonts w:ascii="Palatino Linotype" w:hAnsi="Palatino Linotype" w:cs="Palatino Linotype"/>
        </w:rPr>
        <w:t>.</w:t>
      </w:r>
    </w:p>
    <w:p w:rsidR="004550E4" w:rsidRDefault="004550E4">
      <w:pPr>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2B3E83" w:rsidRPr="00531DD2" w:rsidRDefault="002B3E83" w:rsidP="00A80B10">
      <w:pPr>
        <w:pStyle w:val="Listaszerbekezds"/>
        <w:numPr>
          <w:ilvl w:val="2"/>
          <w:numId w:val="18"/>
        </w:numPr>
        <w:spacing w:after="0" w:line="240" w:lineRule="auto"/>
        <w:ind w:left="1134" w:firstLine="0"/>
        <w:rPr>
          <w:rFonts w:ascii="Palatino Linotype" w:hAnsi="Palatino Linotype" w:cs="Palatino Linotype"/>
          <w:b/>
          <w:bCs/>
          <w:sz w:val="24"/>
          <w:szCs w:val="24"/>
        </w:rPr>
      </w:pPr>
      <w:r w:rsidRPr="00531DD2">
        <w:rPr>
          <w:rFonts w:ascii="Palatino Linotype" w:hAnsi="Palatino Linotype" w:cs="Palatino Linotype"/>
          <w:b/>
          <w:bCs/>
          <w:sz w:val="24"/>
          <w:szCs w:val="24"/>
        </w:rPr>
        <w:lastRenderedPageBreak/>
        <w:t>Hajdiagnosztika</w:t>
      </w:r>
      <w:r w:rsidRPr="00531DD2">
        <w:rPr>
          <w:rFonts w:ascii="Palatino Linotype" w:hAnsi="Palatino Linotype" w:cs="Palatino Linotype"/>
          <w:b/>
          <w:bCs/>
          <w:sz w:val="24"/>
          <w:szCs w:val="24"/>
        </w:rPr>
        <w:tab/>
      </w:r>
      <w:r w:rsidRPr="00531DD2">
        <w:rPr>
          <w:rFonts w:ascii="Palatino Linotype" w:hAnsi="Palatino Linotype" w:cs="Palatino Linotype"/>
          <w:b/>
          <w:bCs/>
          <w:sz w:val="24"/>
          <w:szCs w:val="24"/>
        </w:rPr>
        <w:tab/>
      </w:r>
      <w:r w:rsidRPr="00531DD2">
        <w:rPr>
          <w:rFonts w:ascii="Palatino Linotype" w:hAnsi="Palatino Linotype" w:cs="Palatino Linotype"/>
          <w:b/>
          <w:bCs/>
          <w:sz w:val="24"/>
          <w:szCs w:val="24"/>
        </w:rPr>
        <w:tab/>
      </w:r>
      <w:r w:rsidRPr="00531DD2">
        <w:rPr>
          <w:rFonts w:ascii="Palatino Linotype" w:hAnsi="Palatino Linotype" w:cs="Palatino Linotype"/>
          <w:b/>
          <w:bCs/>
          <w:sz w:val="24"/>
          <w:szCs w:val="24"/>
        </w:rPr>
        <w:tab/>
      </w:r>
      <w:r w:rsidRPr="00531DD2">
        <w:rPr>
          <w:rFonts w:ascii="Palatino Linotype" w:hAnsi="Palatino Linotype" w:cs="Palatino Linotype"/>
          <w:b/>
          <w:bCs/>
          <w:sz w:val="24"/>
          <w:szCs w:val="24"/>
        </w:rPr>
        <w:tab/>
      </w:r>
      <w:r>
        <w:rPr>
          <w:rFonts w:ascii="Times New Roman" w:hAnsi="Times New Roman" w:cs="Times New Roman"/>
          <w:b/>
          <w:bCs/>
          <w:sz w:val="24"/>
          <w:szCs w:val="24"/>
        </w:rPr>
        <w:tab/>
      </w:r>
      <w:r w:rsidRPr="00531DD2">
        <w:rPr>
          <w:rFonts w:ascii="Palatino Linotype" w:hAnsi="Palatino Linotype" w:cs="Palatino Linotype"/>
          <w:b/>
          <w:bCs/>
          <w:i/>
          <w:iCs/>
          <w:sz w:val="24"/>
          <w:szCs w:val="24"/>
        </w:rPr>
        <w:t>14 óra</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haj diagnosztizálása</w:t>
      </w:r>
      <w:r>
        <w:rPr>
          <w:rFonts w:ascii="Palatino Linotype" w:hAnsi="Palatino Linotype" w:cs="Palatino Linotype"/>
        </w:rPr>
        <w:t>.</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Tünetek.</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Információ gyűjtés lehetséges módjai.</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Objektív tünet: szemrevételezés, tapintás, húzási próba, fésülési próba.</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Szubjektív tünet: célzott kérdések a vendégnek pl. gyógyszeres kezelés alatt áll-e, hormonális tényezők, gyulladás a szervezetben, egyes betegségek, pajzsmirigy túlműködés, alulműködés mikor mosta a haját, milyen samponnal, vegyszeres munkálat volt-e, ha volt mikor, stb.</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haj és a fejbőr vizsgálata</w:t>
      </w:r>
      <w:r>
        <w:rPr>
          <w:rFonts w:ascii="Palatino Linotype" w:hAnsi="Palatino Linotype" w:cs="Palatino Linotype"/>
        </w:rPr>
        <w:t xml:space="preserve">. </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 xml:space="preserve">Fejbőr vizsgálat: van-e fertőző bőrbetegség, fejbőr minősége, heg, seb, szemölcs van-e. </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Hajvizsgálati szempontok:</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 xml:space="preserve">A hajszál vastagsága (vastag szálú, normál, vékony szálú). </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haj</w:t>
      </w:r>
      <w:r>
        <w:rPr>
          <w:rFonts w:ascii="Palatino Linotype" w:hAnsi="Palatino Linotype" w:cs="Palatino Linotype"/>
        </w:rPr>
        <w:t>szál</w:t>
      </w:r>
      <w:r w:rsidRPr="001414DC">
        <w:rPr>
          <w:rFonts w:ascii="Palatino Linotype" w:hAnsi="Palatino Linotype" w:cs="Palatino Linotype"/>
        </w:rPr>
        <w:t xml:space="preserve"> növekedési iránya</w:t>
      </w:r>
      <w:r>
        <w:rPr>
          <w:rFonts w:ascii="Palatino Linotype" w:hAnsi="Palatino Linotype" w:cs="Palatino Linotype"/>
        </w:rPr>
        <w:t>, forgók, haj természete.</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A hajszál keresztmetszetének alakja (kör, ovális, lapos vagy szalagszerű).</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Hajszál hossza (befolyásolja a kéreghártya állapotát).</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Hajszál sűrűsége.</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 xml:space="preserve">A hajszál minősége, </w:t>
      </w:r>
      <w:proofErr w:type="spellStart"/>
      <w:r>
        <w:rPr>
          <w:rFonts w:ascii="Palatino Linotype" w:hAnsi="Palatino Linotype" w:cs="Palatino Linotype"/>
        </w:rPr>
        <w:t>porózusos</w:t>
      </w:r>
      <w:proofErr w:type="spellEnd"/>
      <w:r>
        <w:rPr>
          <w:rFonts w:ascii="Palatino Linotype" w:hAnsi="Palatino Linotype" w:cs="Palatino Linotype"/>
        </w:rPr>
        <w:t>.</w:t>
      </w:r>
    </w:p>
    <w:p w:rsidR="002B3E83"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A hajszál fénye.</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Pr>
          <w:rFonts w:ascii="Palatino Linotype" w:hAnsi="Palatino Linotype" w:cs="Palatino Linotype"/>
        </w:rPr>
        <w:t>A hajszál természetes színe (</w:t>
      </w:r>
      <w:proofErr w:type="spellStart"/>
      <w:r>
        <w:rPr>
          <w:rFonts w:ascii="Palatino Linotype" w:hAnsi="Palatino Linotype" w:cs="Palatino Linotype"/>
        </w:rPr>
        <w:t>eumelanin</w:t>
      </w:r>
      <w:proofErr w:type="spellEnd"/>
      <w:r>
        <w:rPr>
          <w:rFonts w:ascii="Palatino Linotype" w:hAnsi="Palatino Linotype" w:cs="Palatino Linotype"/>
        </w:rPr>
        <w:t xml:space="preserve">, </w:t>
      </w:r>
      <w:proofErr w:type="spellStart"/>
      <w:r>
        <w:rPr>
          <w:rFonts w:ascii="Palatino Linotype" w:hAnsi="Palatino Linotype" w:cs="Palatino Linotype"/>
        </w:rPr>
        <w:t>feomelanin</w:t>
      </w:r>
      <w:proofErr w:type="spellEnd"/>
      <w:r>
        <w:rPr>
          <w:rFonts w:ascii="Palatino Linotype" w:hAnsi="Palatino Linotype" w:cs="Palatino Linotype"/>
        </w:rPr>
        <w:t xml:space="preserve"> anyaga: </w:t>
      </w:r>
      <w:proofErr w:type="spellStart"/>
      <w:r>
        <w:rPr>
          <w:rFonts w:ascii="Palatino Linotype" w:hAnsi="Palatino Linotype" w:cs="Palatino Linotype"/>
        </w:rPr>
        <w:t>kromoproteid</w:t>
      </w:r>
      <w:proofErr w:type="spellEnd"/>
      <w:r>
        <w:rPr>
          <w:rFonts w:ascii="Palatino Linotype" w:hAnsi="Palatino Linotype" w:cs="Palatino Linotype"/>
        </w:rPr>
        <w:t>).</w:t>
      </w:r>
    </w:p>
    <w:p w:rsidR="002B3E83" w:rsidRPr="001414DC" w:rsidRDefault="002B3E83" w:rsidP="00A80B10">
      <w:pPr>
        <w:autoSpaceDE w:val="0"/>
        <w:autoSpaceDN w:val="0"/>
        <w:adjustRightInd w:val="0"/>
        <w:spacing w:after="0" w:line="240" w:lineRule="auto"/>
        <w:ind w:left="1134"/>
        <w:rPr>
          <w:rFonts w:ascii="Palatino Linotype" w:hAnsi="Palatino Linotype" w:cs="Palatino Linotype"/>
        </w:rPr>
      </w:pPr>
      <w:r w:rsidRPr="001414DC">
        <w:rPr>
          <w:rFonts w:ascii="Palatino Linotype" w:hAnsi="Palatino Linotype" w:cs="Palatino Linotype"/>
        </w:rPr>
        <w:t>A vendég kívánsága</w:t>
      </w:r>
      <w:r>
        <w:rPr>
          <w:rFonts w:ascii="Palatino Linotype" w:hAnsi="Palatino Linotype" w:cs="Palatino Linotype"/>
        </w:rPr>
        <w:t>.</w:t>
      </w:r>
    </w:p>
    <w:p w:rsidR="002B3E83" w:rsidRPr="000E120B" w:rsidRDefault="002B3E83" w:rsidP="00A80B10">
      <w:pPr>
        <w:spacing w:after="0" w:line="240" w:lineRule="auto"/>
        <w:ind w:left="1134"/>
        <w:rPr>
          <w:rFonts w:ascii="Palatino Linotype" w:hAnsi="Palatino Linotype" w:cs="Palatino Linotype"/>
          <w:sz w:val="24"/>
          <w:szCs w:val="24"/>
        </w:rPr>
      </w:pPr>
    </w:p>
    <w:p w:rsidR="002B3E83" w:rsidRPr="00B24D1C" w:rsidRDefault="002B3E83" w:rsidP="00A80B10">
      <w:pPr>
        <w:numPr>
          <w:ilvl w:val="2"/>
          <w:numId w:val="18"/>
        </w:numPr>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Elő-</w:t>
      </w:r>
      <w:r>
        <w:rPr>
          <w:rFonts w:ascii="Times New Roman" w:hAnsi="Times New Roman" w:cs="Times New Roman"/>
          <w:b/>
          <w:bCs/>
          <w:sz w:val="24"/>
          <w:szCs w:val="24"/>
        </w:rPr>
        <w:t>,</w:t>
      </w:r>
      <w:r>
        <w:rPr>
          <w:rFonts w:ascii="Palatino Linotype" w:hAnsi="Palatino Linotype" w:cs="Palatino Linotype"/>
          <w:b/>
          <w:bCs/>
          <w:sz w:val="24"/>
          <w:szCs w:val="24"/>
        </w:rPr>
        <w:t xml:space="preserve"> és utóműveletek</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4550E4">
        <w:rPr>
          <w:rFonts w:ascii="Palatino Linotype" w:hAnsi="Palatino Linotype" w:cs="Palatino Linotype"/>
          <w:b/>
          <w:bCs/>
          <w:sz w:val="24"/>
          <w:szCs w:val="24"/>
        </w:rPr>
        <w:tab/>
      </w:r>
      <w:r>
        <w:rPr>
          <w:rFonts w:ascii="Times New Roman" w:hAnsi="Times New Roman" w:cs="Times New Roman"/>
          <w:b/>
          <w:bCs/>
          <w:sz w:val="24"/>
          <w:szCs w:val="24"/>
        </w:rPr>
        <w:tab/>
      </w:r>
      <w:r>
        <w:rPr>
          <w:rFonts w:ascii="Palatino Linotype" w:hAnsi="Palatino Linotype" w:cs="Palatino Linotype"/>
          <w:b/>
          <w:bCs/>
          <w:i/>
          <w:iCs/>
          <w:sz w:val="24"/>
          <w:szCs w:val="24"/>
        </w:rPr>
        <w:t>10</w:t>
      </w:r>
      <w:r w:rsidRPr="00B24D1C">
        <w:rPr>
          <w:rFonts w:ascii="Palatino Linotype" w:hAnsi="Palatino Linotype" w:cs="Palatino Linotype"/>
          <w:b/>
          <w:bCs/>
          <w:i/>
          <w:iCs/>
          <w:sz w:val="24"/>
          <w:szCs w:val="24"/>
        </w:rPr>
        <w:t>óra</w:t>
      </w:r>
    </w:p>
    <w:p w:rsidR="002B3E83" w:rsidRDefault="002B3E83" w:rsidP="00A80B10">
      <w:pPr>
        <w:spacing w:after="0" w:line="240" w:lineRule="auto"/>
        <w:ind w:left="1134"/>
        <w:rPr>
          <w:rFonts w:ascii="Palatino Linotype" w:hAnsi="Palatino Linotype" w:cs="Palatino Linotype"/>
          <w:sz w:val="24"/>
          <w:szCs w:val="24"/>
        </w:rPr>
      </w:pPr>
      <w:r w:rsidRPr="00D06B98">
        <w:rPr>
          <w:rFonts w:ascii="Palatino Linotype" w:hAnsi="Palatino Linotype" w:cs="Palatino Linotype"/>
          <w:sz w:val="24"/>
          <w:szCs w:val="24"/>
        </w:rPr>
        <w:t>Hajmosás</w:t>
      </w:r>
      <w:r>
        <w:rPr>
          <w:rFonts w:ascii="Palatino Linotype" w:hAnsi="Palatino Linotype" w:cs="Palatino Linotype"/>
          <w:sz w:val="24"/>
          <w:szCs w:val="24"/>
        </w:rPr>
        <w:t xml:space="preserve"> célja, munkaművelet, szakaszai, fajtái.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Tisztító mosás célja, munkafolyamat, anyagai és eszközei.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Gyors hajmosás: </w:t>
      </w:r>
      <w:r w:rsidRPr="00D06B98">
        <w:rPr>
          <w:rFonts w:ascii="Palatino Linotype" w:hAnsi="Palatino Linotype" w:cs="Palatino Linotype"/>
          <w:sz w:val="24"/>
          <w:szCs w:val="24"/>
        </w:rPr>
        <w:t>célja, munkafolyamata</w:t>
      </w:r>
      <w:r>
        <w:rPr>
          <w:rFonts w:ascii="Palatino Linotype" w:hAnsi="Palatino Linotype" w:cs="Palatino Linotype"/>
          <w:sz w:val="24"/>
          <w:szCs w:val="24"/>
        </w:rPr>
        <w:t>, anyagai.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Vegyszeres munkálatok előtti- és utána hajmosás: </w:t>
      </w:r>
      <w:r w:rsidRPr="00D06B98">
        <w:rPr>
          <w:rFonts w:ascii="Palatino Linotype" w:hAnsi="Palatino Linotype" w:cs="Palatino Linotype"/>
          <w:sz w:val="24"/>
          <w:szCs w:val="24"/>
        </w:rPr>
        <w:t xml:space="preserve">célja, munkafolyamata, </w:t>
      </w:r>
      <w:r>
        <w:rPr>
          <w:rFonts w:ascii="Palatino Linotype" w:hAnsi="Palatino Linotype" w:cs="Palatino Linotype"/>
          <w:sz w:val="24"/>
          <w:szCs w:val="24"/>
        </w:rPr>
        <w:t>savas kémhatású öblítő anyagok, krémkúrák használata.</w:t>
      </w:r>
    </w:p>
    <w:p w:rsidR="002B3E83" w:rsidRDefault="002B3E83" w:rsidP="00A80B10">
      <w:pPr>
        <w:spacing w:after="0" w:line="240" w:lineRule="auto"/>
        <w:ind w:left="1134"/>
        <w:rPr>
          <w:rFonts w:ascii="Palatino Linotype" w:hAnsi="Palatino Linotype" w:cs="Palatino Linotype"/>
          <w:sz w:val="24"/>
          <w:szCs w:val="24"/>
        </w:rPr>
      </w:pPr>
      <w:r w:rsidRPr="00D06B98">
        <w:rPr>
          <w:rFonts w:ascii="Palatino Linotype" w:hAnsi="Palatino Linotype" w:cs="Palatino Linotype"/>
          <w:sz w:val="24"/>
          <w:szCs w:val="24"/>
        </w:rPr>
        <w:t>Szeszbedörzsölés</w:t>
      </w:r>
      <w:r>
        <w:rPr>
          <w:rFonts w:ascii="Palatino Linotype" w:hAnsi="Palatino Linotype" w:cs="Palatino Linotype"/>
          <w:sz w:val="24"/>
          <w:szCs w:val="24"/>
        </w:rPr>
        <w:t>:</w:t>
      </w:r>
      <w:r w:rsidRPr="00D06B98">
        <w:rPr>
          <w:rFonts w:ascii="Palatino Linotype" w:hAnsi="Palatino Linotype" w:cs="Palatino Linotype"/>
          <w:sz w:val="24"/>
          <w:szCs w:val="24"/>
        </w:rPr>
        <w:t xml:space="preserve"> célja, munkafolyamata, anyagai és eszközei</w:t>
      </w:r>
      <w:r>
        <w:rPr>
          <w:rFonts w:ascii="Palatino Linotype" w:hAnsi="Palatino Linotype" w:cs="Palatino Linotype"/>
          <w:sz w:val="24"/>
          <w:szCs w:val="24"/>
        </w:rPr>
        <w:t>.</w:t>
      </w:r>
    </w:p>
    <w:p w:rsidR="002B3E83" w:rsidRPr="000E120B" w:rsidRDefault="002B3E83" w:rsidP="00A80B10">
      <w:pPr>
        <w:spacing w:after="0" w:line="240" w:lineRule="auto"/>
        <w:ind w:left="1134"/>
        <w:rPr>
          <w:rFonts w:ascii="Palatino Linotype" w:hAnsi="Palatino Linotype" w:cs="Palatino Linotype"/>
          <w:sz w:val="24"/>
          <w:szCs w:val="24"/>
        </w:rPr>
      </w:pPr>
      <w:r w:rsidRPr="00D06B98">
        <w:rPr>
          <w:rFonts w:ascii="Palatino Linotype" w:hAnsi="Palatino Linotype" w:cs="Palatino Linotype"/>
          <w:sz w:val="24"/>
          <w:szCs w:val="24"/>
        </w:rPr>
        <w:t>Fejmasszázs</w:t>
      </w:r>
      <w:proofErr w:type="gramStart"/>
      <w:r>
        <w:rPr>
          <w:rFonts w:ascii="Palatino Linotype" w:hAnsi="Palatino Linotype" w:cs="Palatino Linotype"/>
          <w:sz w:val="24"/>
          <w:szCs w:val="24"/>
        </w:rPr>
        <w:t>:</w:t>
      </w:r>
      <w:r w:rsidRPr="00D06B98">
        <w:rPr>
          <w:rFonts w:ascii="Palatino Linotype" w:hAnsi="Palatino Linotype" w:cs="Palatino Linotype"/>
          <w:sz w:val="24"/>
          <w:szCs w:val="24"/>
        </w:rPr>
        <w:t>célja</w:t>
      </w:r>
      <w:proofErr w:type="gramEnd"/>
      <w:r w:rsidRPr="00D06B98">
        <w:rPr>
          <w:rFonts w:ascii="Palatino Linotype" w:hAnsi="Palatino Linotype" w:cs="Palatino Linotype"/>
          <w:sz w:val="24"/>
          <w:szCs w:val="24"/>
        </w:rPr>
        <w:t>, munkafolyamata</w:t>
      </w:r>
      <w:r>
        <w:rPr>
          <w:rFonts w:ascii="Palatino Linotype" w:hAnsi="Palatino Linotype" w:cs="Palatino Linotype"/>
          <w:sz w:val="24"/>
          <w:szCs w:val="24"/>
        </w:rPr>
        <w:t xml:space="preserve"> (masszázs fajtái).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haj táplálása és védelme: </w:t>
      </w:r>
      <w:r w:rsidRPr="00D06B98">
        <w:rPr>
          <w:rFonts w:ascii="Palatino Linotype" w:hAnsi="Palatino Linotype" w:cs="Palatino Linotype"/>
          <w:sz w:val="24"/>
          <w:szCs w:val="24"/>
        </w:rPr>
        <w:t>célja, munkafolyamata</w:t>
      </w:r>
      <w:r>
        <w:rPr>
          <w:rFonts w:ascii="Palatino Linotype" w:hAnsi="Palatino Linotype" w:cs="Palatino Linotype"/>
          <w:sz w:val="24"/>
          <w:szCs w:val="24"/>
        </w:rPr>
        <w:t>, anyagai, eszközei.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w:t>
      </w:r>
      <w:r w:rsidRPr="00D06B98">
        <w:rPr>
          <w:rFonts w:ascii="Palatino Linotype" w:hAnsi="Palatino Linotype" w:cs="Palatino Linotype"/>
          <w:sz w:val="24"/>
          <w:szCs w:val="24"/>
        </w:rPr>
        <w:t>zonnal ható, fokozatosan ható, kúra</w:t>
      </w:r>
      <w:r>
        <w:rPr>
          <w:rFonts w:ascii="Palatino Linotype" w:hAnsi="Palatino Linotype" w:cs="Palatino Linotype"/>
          <w:sz w:val="24"/>
          <w:szCs w:val="24"/>
        </w:rPr>
        <w:t xml:space="preserve">szerűen ható hajápoló szerek. </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Ápolóhabok, hajolajak, </w:t>
      </w:r>
      <w:proofErr w:type="spellStart"/>
      <w:r>
        <w:rPr>
          <w:rFonts w:ascii="Palatino Linotype" w:hAnsi="Palatino Linotype" w:cs="Palatino Linotype"/>
          <w:sz w:val="24"/>
          <w:szCs w:val="24"/>
        </w:rPr>
        <w:t>hajvégápoló</w:t>
      </w:r>
      <w:proofErr w:type="spellEnd"/>
      <w:r>
        <w:rPr>
          <w:rFonts w:ascii="Palatino Linotype" w:hAnsi="Palatino Linotype" w:cs="Palatino Linotype"/>
          <w:sz w:val="24"/>
          <w:szCs w:val="24"/>
        </w:rPr>
        <w:t xml:space="preserve"> olajak.</w:t>
      </w:r>
    </w:p>
    <w:p w:rsidR="002B3E83" w:rsidRPr="00CC3DA3" w:rsidRDefault="002B3E83" w:rsidP="00A80B10">
      <w:pPr>
        <w:spacing w:after="0" w:line="240" w:lineRule="auto"/>
        <w:ind w:left="1134"/>
        <w:rPr>
          <w:rFonts w:ascii="Palatino Linotype" w:hAnsi="Palatino Linotype" w:cs="Palatino Linotype"/>
          <w:sz w:val="24"/>
          <w:szCs w:val="24"/>
        </w:rPr>
      </w:pPr>
      <w:r w:rsidRPr="00CC3DA3">
        <w:rPr>
          <w:rFonts w:ascii="Palatino Linotype" w:hAnsi="Palatino Linotype" w:cs="Palatino Linotype"/>
          <w:sz w:val="24"/>
          <w:szCs w:val="24"/>
        </w:rPr>
        <w:t xml:space="preserve">Hajrögzítő anyagok, </w:t>
      </w:r>
      <w:proofErr w:type="spellStart"/>
      <w:r w:rsidRPr="00CC3DA3">
        <w:rPr>
          <w:rFonts w:ascii="Palatino Linotype" w:hAnsi="Palatino Linotype" w:cs="Palatino Linotype"/>
          <w:sz w:val="24"/>
          <w:szCs w:val="24"/>
        </w:rPr>
        <w:t>finish</w:t>
      </w:r>
      <w:proofErr w:type="spellEnd"/>
      <w:r w:rsidRPr="00CC3DA3">
        <w:rPr>
          <w:rFonts w:ascii="Palatino Linotype" w:hAnsi="Palatino Linotype" w:cs="Palatino Linotype"/>
          <w:sz w:val="24"/>
          <w:szCs w:val="24"/>
        </w:rPr>
        <w:t xml:space="preserve"> termékek</w:t>
      </w:r>
      <w:r>
        <w:rPr>
          <w:rFonts w:ascii="Palatino Linotype" w:hAnsi="Palatino Linotype" w:cs="Palatino Linotype"/>
          <w:sz w:val="24"/>
          <w:szCs w:val="24"/>
        </w:rPr>
        <w:t xml:space="preserve">: hajlakk, </w:t>
      </w:r>
      <w:proofErr w:type="spellStart"/>
      <w:r>
        <w:rPr>
          <w:rFonts w:ascii="Palatino Linotype" w:hAnsi="Palatino Linotype" w:cs="Palatino Linotype"/>
          <w:sz w:val="24"/>
          <w:szCs w:val="24"/>
        </w:rPr>
        <w:t>vax</w:t>
      </w:r>
      <w:proofErr w:type="spellEnd"/>
      <w:r>
        <w:rPr>
          <w:rFonts w:ascii="Palatino Linotype" w:hAnsi="Palatino Linotype" w:cs="Palatino Linotype"/>
          <w:sz w:val="24"/>
          <w:szCs w:val="24"/>
        </w:rPr>
        <w:t>, hajfény, zselé.</w:t>
      </w:r>
    </w:p>
    <w:p w:rsidR="002B3E83" w:rsidRDefault="002B3E83" w:rsidP="00A80B10">
      <w:pPr>
        <w:spacing w:after="0" w:line="240" w:lineRule="auto"/>
        <w:ind w:left="1134"/>
        <w:rPr>
          <w:rFonts w:ascii="Palatino Linotype" w:hAnsi="Palatino Linotype" w:cs="Palatino Linotype"/>
          <w:sz w:val="24"/>
          <w:szCs w:val="24"/>
        </w:rPr>
      </w:pPr>
      <w:r w:rsidRPr="00CC3DA3">
        <w:rPr>
          <w:rFonts w:ascii="Palatino Linotype" w:hAnsi="Palatino Linotype" w:cs="Palatino Linotype"/>
          <w:sz w:val="24"/>
          <w:szCs w:val="24"/>
        </w:rPr>
        <w:t>Borotváláshoz szükséges anyagok – szappanozás – bőrápolás</w:t>
      </w:r>
      <w:r>
        <w:rPr>
          <w:rFonts w:ascii="Palatino Linotype" w:hAnsi="Palatino Linotype" w:cs="Palatino Linotype"/>
          <w:sz w:val="24"/>
          <w:szCs w:val="24"/>
        </w:rPr>
        <w:t>.</w:t>
      </w:r>
    </w:p>
    <w:p w:rsidR="002B3E83" w:rsidRPr="000E120B" w:rsidRDefault="002B3E83" w:rsidP="00A80B10">
      <w:pPr>
        <w:spacing w:after="0" w:line="240" w:lineRule="auto"/>
        <w:ind w:left="1134"/>
        <w:rPr>
          <w:rFonts w:ascii="Palatino Linotype" w:hAnsi="Palatino Linotype" w:cs="Palatino Linotype"/>
          <w:sz w:val="24"/>
          <w:szCs w:val="24"/>
        </w:rPr>
      </w:pPr>
    </w:p>
    <w:p w:rsidR="002B3E83" w:rsidRPr="000E120B" w:rsidRDefault="002B3E83" w:rsidP="00FA3529">
      <w:pPr>
        <w:numPr>
          <w:ilvl w:val="2"/>
          <w:numId w:val="18"/>
        </w:numPr>
        <w:spacing w:after="0" w:line="240" w:lineRule="auto"/>
        <w:ind w:left="1134" w:firstLine="0"/>
        <w:rPr>
          <w:rFonts w:ascii="Palatino Linotype" w:hAnsi="Palatino Linotype" w:cs="Palatino Linotype"/>
          <w:sz w:val="24"/>
          <w:szCs w:val="24"/>
        </w:rPr>
      </w:pPr>
      <w:r>
        <w:rPr>
          <w:rFonts w:ascii="Palatino Linotype" w:hAnsi="Palatino Linotype" w:cs="Palatino Linotype"/>
          <w:b/>
          <w:bCs/>
          <w:sz w:val="24"/>
          <w:szCs w:val="24"/>
        </w:rPr>
        <w:t xml:space="preserve"> A haj hullámosítása</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004550E4">
        <w:rPr>
          <w:rFonts w:ascii="Palatino Linotype" w:hAnsi="Palatino Linotype" w:cs="Palatino Linotype"/>
          <w:b/>
          <w:bCs/>
          <w:sz w:val="24"/>
          <w:szCs w:val="24"/>
        </w:rPr>
        <w:tab/>
      </w:r>
      <w:r w:rsidR="004550E4">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10 </w:t>
      </w:r>
      <w:r w:rsidRPr="00B87D30">
        <w:rPr>
          <w:rFonts w:ascii="Palatino Linotype" w:hAnsi="Palatino Linotype" w:cs="Palatino Linotype"/>
          <w:b/>
          <w:bCs/>
          <w:i/>
          <w:iCs/>
          <w:sz w:val="24"/>
          <w:szCs w:val="24"/>
        </w:rPr>
        <w:t>óra</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Haj hullámosításának célja.</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Haj hullámosításának fajtái.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Vashullámosítás fajtái.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Vashullámosítás eszközei, hajsütővas fajtái, hajsütési technikák: lapos sütés, </w:t>
      </w:r>
      <w:proofErr w:type="gramStart"/>
      <w:r>
        <w:rPr>
          <w:rFonts w:ascii="Palatino Linotype" w:hAnsi="Palatino Linotype" w:cs="Palatino Linotype"/>
          <w:sz w:val="24"/>
          <w:szCs w:val="24"/>
        </w:rPr>
        <w:t>spirál sütési</w:t>
      </w:r>
      <w:proofErr w:type="gramEnd"/>
      <w:r>
        <w:rPr>
          <w:rFonts w:ascii="Palatino Linotype" w:hAnsi="Palatino Linotype" w:cs="Palatino Linotype"/>
          <w:sz w:val="24"/>
          <w:szCs w:val="24"/>
        </w:rPr>
        <w:t xml:space="preserve"> technika. </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Marcell vashullám.</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Nedves haj hullámosítása.</w:t>
      </w:r>
    </w:p>
    <w:p w:rsidR="002B3E83" w:rsidRDefault="002B3E83" w:rsidP="00A80B10">
      <w:pPr>
        <w:spacing w:after="0" w:line="240" w:lineRule="auto"/>
        <w:ind w:left="1134"/>
        <w:rPr>
          <w:rFonts w:ascii="Palatino Linotype" w:hAnsi="Palatino Linotype" w:cs="Palatino Linotype"/>
          <w:sz w:val="24"/>
          <w:szCs w:val="24"/>
        </w:rPr>
      </w:pPr>
      <w:r w:rsidRPr="00CC3DA3">
        <w:rPr>
          <w:rFonts w:ascii="Palatino Linotype" w:hAnsi="Palatino Linotype" w:cs="Palatino Linotype"/>
          <w:sz w:val="24"/>
          <w:szCs w:val="24"/>
        </w:rPr>
        <w:lastRenderedPageBreak/>
        <w:t>Nedves haj hullám</w:t>
      </w:r>
      <w:r>
        <w:rPr>
          <w:rFonts w:ascii="Palatino Linotype" w:hAnsi="Palatino Linotype" w:cs="Palatino Linotype"/>
          <w:sz w:val="24"/>
          <w:szCs w:val="24"/>
        </w:rPr>
        <w:t>osításának lehetőségei.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Nedves haj hullámosításának eszközei, anyagai.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Marcell vízhullám fajtái.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Marcell vízhullám eszközei, anyagai.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Marcell vízhullám munkafolyamata.</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Vízhullám frizura eszközei, anyagai.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Vízhullám frizura munkafolyamata.</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Gyűrűzés fajtái (álló gyűrű, fekvő gyűrű, nyitott gyűrű).</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Gyűrűzés anyagai, eszközei.</w:t>
      </w:r>
    </w:p>
    <w:p w:rsidR="002B3E83"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Gyűrűzés munkafolyamata.</w:t>
      </w:r>
    </w:p>
    <w:p w:rsidR="002B3E83" w:rsidRPr="009565EC" w:rsidRDefault="002B3E83" w:rsidP="00A80B10">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Elektromos hajhullámosítók: kúp vas, kétágú vas, nyolcas vas, krepp vas, kacsacsőr </w:t>
      </w:r>
      <w:r w:rsidRPr="008C506B">
        <w:rPr>
          <w:rFonts w:ascii="Palatino Linotype" w:hAnsi="Palatino Linotype" w:cs="Palatino Linotype"/>
          <w:sz w:val="24"/>
          <w:szCs w:val="24"/>
        </w:rPr>
        <w:t>vas</w:t>
      </w:r>
      <w:r w:rsidRPr="009565EC">
        <w:rPr>
          <w:rFonts w:ascii="Palatino Linotype" w:hAnsi="Palatino Linotype" w:cs="Palatino Linotype"/>
          <w:sz w:val="24"/>
          <w:szCs w:val="24"/>
        </w:rPr>
        <w:t>, vékony-, közepes-, vastag átmérőjű göndörítő vas</w:t>
      </w:r>
      <w:r>
        <w:rPr>
          <w:rFonts w:ascii="Palatino Linotype" w:hAnsi="Palatino Linotype" w:cs="Palatino Linotype"/>
          <w:sz w:val="24"/>
          <w:szCs w:val="24"/>
        </w:rPr>
        <w:t>.</w:t>
      </w:r>
    </w:p>
    <w:p w:rsidR="002B3E83" w:rsidRDefault="002B3E83" w:rsidP="00A80B10">
      <w:pPr>
        <w:spacing w:after="0" w:line="240" w:lineRule="auto"/>
        <w:ind w:left="1134"/>
        <w:rPr>
          <w:rFonts w:ascii="Palatino Linotype" w:hAnsi="Palatino Linotype" w:cs="Palatino Linotype"/>
          <w:sz w:val="24"/>
          <w:szCs w:val="24"/>
        </w:rPr>
      </w:pPr>
      <w:r w:rsidRPr="00CC3DA3">
        <w:rPr>
          <w:rFonts w:ascii="Palatino Linotype" w:hAnsi="Palatino Linotype" w:cs="Palatino Linotype"/>
          <w:sz w:val="24"/>
          <w:szCs w:val="24"/>
        </w:rPr>
        <w:t xml:space="preserve">A munkafolyamat komplex </w:t>
      </w:r>
      <w:r>
        <w:rPr>
          <w:rFonts w:ascii="Palatino Linotype" w:hAnsi="Palatino Linotype" w:cs="Palatino Linotype"/>
          <w:sz w:val="24"/>
          <w:szCs w:val="24"/>
        </w:rPr>
        <w:t xml:space="preserve">ismerete. </w:t>
      </w:r>
    </w:p>
    <w:p w:rsidR="002B3E83" w:rsidRDefault="002B3E83" w:rsidP="00A80B10">
      <w:pPr>
        <w:spacing w:after="0" w:line="240" w:lineRule="auto"/>
        <w:ind w:left="1134"/>
        <w:rPr>
          <w:rFonts w:ascii="Palatino Linotype" w:hAnsi="Palatino Linotype" w:cs="Palatino Linotype"/>
          <w:sz w:val="24"/>
          <w:szCs w:val="24"/>
        </w:rPr>
      </w:pPr>
      <w:r w:rsidRPr="00CC3DA3">
        <w:rPr>
          <w:rFonts w:ascii="Palatino Linotype" w:hAnsi="Palatino Linotype" w:cs="Palatino Linotype"/>
          <w:sz w:val="24"/>
          <w:szCs w:val="24"/>
        </w:rPr>
        <w:t>A hibák felismerése és kijavítása</w:t>
      </w:r>
      <w:r>
        <w:rPr>
          <w:rFonts w:ascii="Palatino Linotype" w:hAnsi="Palatino Linotype" w:cs="Palatino Linotype"/>
          <w:sz w:val="24"/>
          <w:szCs w:val="24"/>
        </w:rPr>
        <w:t>.</w:t>
      </w:r>
    </w:p>
    <w:p w:rsidR="002B3E83" w:rsidRDefault="002B3E83" w:rsidP="00A80B10">
      <w:pPr>
        <w:spacing w:after="0" w:line="240" w:lineRule="auto"/>
        <w:ind w:left="1134" w:firstLine="540"/>
        <w:rPr>
          <w:rFonts w:ascii="Palatino Linotype" w:hAnsi="Palatino Linotype" w:cs="Palatino Linotype"/>
          <w:sz w:val="24"/>
          <w:szCs w:val="24"/>
        </w:rPr>
      </w:pPr>
    </w:p>
    <w:p w:rsidR="002B3E83" w:rsidRPr="00237DA6" w:rsidRDefault="002B3E83" w:rsidP="00FA3529">
      <w:pPr>
        <w:pStyle w:val="Listaszerbekezds"/>
        <w:numPr>
          <w:ilvl w:val="2"/>
          <w:numId w:val="18"/>
        </w:numPr>
        <w:spacing w:after="0" w:line="240" w:lineRule="auto"/>
        <w:ind w:left="1134" w:firstLine="0"/>
        <w:jc w:val="both"/>
        <w:rPr>
          <w:rFonts w:ascii="Palatino Linotype" w:hAnsi="Palatino Linotype" w:cs="Palatino Linotype"/>
          <w:b/>
          <w:bCs/>
          <w:sz w:val="24"/>
          <w:szCs w:val="24"/>
        </w:rPr>
      </w:pPr>
      <w:r w:rsidRPr="00237DA6">
        <w:rPr>
          <w:rFonts w:ascii="Palatino Linotype" w:hAnsi="Palatino Linotype" w:cs="Palatino Linotype"/>
          <w:b/>
          <w:bCs/>
          <w:sz w:val="24"/>
          <w:szCs w:val="24"/>
        </w:rPr>
        <w:t>Férfi arcápolás, borotválás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4550E4">
        <w:rPr>
          <w:rFonts w:ascii="Palatino Linotype" w:hAnsi="Palatino Linotype" w:cs="Palatino Linotype"/>
          <w:b/>
          <w:bCs/>
          <w:sz w:val="24"/>
          <w:szCs w:val="24"/>
        </w:rPr>
        <w:tab/>
        <w:t xml:space="preserve">10 </w:t>
      </w:r>
      <w:r>
        <w:rPr>
          <w:rFonts w:ascii="Palatino Linotype" w:hAnsi="Palatino Linotype" w:cs="Palatino Linotype"/>
          <w:b/>
          <w:bCs/>
          <w:sz w:val="24"/>
          <w:szCs w:val="24"/>
        </w:rPr>
        <w:t>óra</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Borotválás célja.</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Borotválás eszközei, anyagai.</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Borotválás munkafolyamata.</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Előmunkálatok: Arcbőr diagnosztizálás, megvizsgáljuk:- fertőző bőrbetegség, - arcbőr minősége, - esetleges bőrelváltozások.</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Szőr diagnosztizálása: - arcszőrzet erőssége, arcszőrzet mennyisége, arcszőrzet növési irányai, arcszőrzet hossza.</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Kommunikáció a vendéggel (- vérzékenységgel kapcsolatos egészségügyi tudnivalók).</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 xml:space="preserve">Vendég szakszerű beterítése. </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Szappanozás anyagai.</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 xml:space="preserve">Szappanozás </w:t>
      </w:r>
      <w:r w:rsidRPr="007645FC">
        <w:rPr>
          <w:rFonts w:ascii="Palatino Linotype" w:hAnsi="Palatino Linotype" w:cs="Palatino Linotype"/>
          <w:sz w:val="24"/>
          <w:szCs w:val="24"/>
        </w:rPr>
        <w:t>munkaművelet</w:t>
      </w:r>
      <w:r>
        <w:rPr>
          <w:rFonts w:ascii="Palatino Linotype" w:hAnsi="Palatino Linotype" w:cs="Palatino Linotype"/>
          <w:sz w:val="24"/>
          <w:szCs w:val="24"/>
        </w:rPr>
        <w:t>.</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Borotválás menetének helyes alkalmazása.</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Borotvafogások szakszerű ismerete.</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Befejező munkálatok (arcról felesleges borotvahab eltávolítsa, borotválás utáni arcszesz, arcvíz, arckrém alkalmazása).</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Kiborotválás célja, eszközei, anyagai.</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Kiborotválás munkaművelete.</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Fejborotválás célja, eszközei, anyagai.</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Fejborotválás munkafolyamat.</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Fejborotválás befejező munkafázisai.</w:t>
      </w:r>
    </w:p>
    <w:p w:rsidR="002B3E83" w:rsidRDefault="002B3E83" w:rsidP="00A80B10">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Bajusz és szakállformák kialakítása és ápolása:</w:t>
      </w:r>
    </w:p>
    <w:p w:rsidR="002B3E83" w:rsidRDefault="002B3E83" w:rsidP="00A80B10">
      <w:pPr>
        <w:spacing w:after="0" w:line="240" w:lineRule="auto"/>
        <w:ind w:left="1134"/>
        <w:jc w:val="both"/>
        <w:rPr>
          <w:rFonts w:ascii="Palatino Linotype" w:hAnsi="Palatino Linotype" w:cs="Palatino Linotype"/>
          <w:sz w:val="24"/>
          <w:szCs w:val="24"/>
        </w:rPr>
      </w:pPr>
      <w:r w:rsidRPr="001B380F">
        <w:rPr>
          <w:rFonts w:ascii="Palatino Linotype" w:hAnsi="Palatino Linotype" w:cs="Palatino Linotype"/>
          <w:sz w:val="24"/>
          <w:szCs w:val="24"/>
        </w:rPr>
        <w:t>Baj</w:t>
      </w:r>
      <w:r>
        <w:rPr>
          <w:rFonts w:ascii="Palatino Linotype" w:hAnsi="Palatino Linotype" w:cs="Palatino Linotype"/>
          <w:sz w:val="24"/>
          <w:szCs w:val="24"/>
        </w:rPr>
        <w:t>usz és szakállformák kialakításához szükséges eszközök.</w:t>
      </w:r>
    </w:p>
    <w:p w:rsidR="002B3E83" w:rsidRPr="00CC3DA3" w:rsidRDefault="002B3E83" w:rsidP="00531DD2">
      <w:pPr>
        <w:spacing w:after="0" w:line="240" w:lineRule="auto"/>
        <w:rPr>
          <w:rFonts w:ascii="Palatino Linotype" w:hAnsi="Palatino Linotype" w:cs="Palatino Linotype"/>
          <w:sz w:val="24"/>
          <w:szCs w:val="24"/>
        </w:rPr>
      </w:pPr>
    </w:p>
    <w:p w:rsidR="002B3E83" w:rsidRPr="00B87D30" w:rsidRDefault="002B3E83" w:rsidP="00A80B10">
      <w:pPr>
        <w:widowControl w:val="0"/>
        <w:numPr>
          <w:ilvl w:val="1"/>
          <w:numId w:val="18"/>
        </w:numPr>
        <w:suppressAutoHyphens/>
        <w:spacing w:after="0" w:line="240" w:lineRule="auto"/>
        <w:ind w:left="567" w:firstLine="0"/>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2B3E83" w:rsidRPr="004550E4" w:rsidRDefault="002B3E83" w:rsidP="00A80B10">
      <w:pPr>
        <w:spacing w:after="0" w:line="240" w:lineRule="auto"/>
        <w:ind w:firstLine="567"/>
        <w:jc w:val="both"/>
        <w:rPr>
          <w:rFonts w:ascii="Palatino Linotype" w:hAnsi="Palatino Linotype" w:cs="Palatino Linotype"/>
          <w:i/>
          <w:sz w:val="24"/>
          <w:szCs w:val="24"/>
        </w:rPr>
      </w:pPr>
      <w:r w:rsidRPr="004550E4">
        <w:rPr>
          <w:rFonts w:ascii="Palatino Linotype" w:hAnsi="Palatino Linotype" w:cs="Palatino Linotype"/>
          <w:i/>
          <w:sz w:val="24"/>
          <w:szCs w:val="24"/>
        </w:rPr>
        <w:t>Tanterem</w:t>
      </w:r>
    </w:p>
    <w:p w:rsidR="002B3E83" w:rsidRPr="000E120B" w:rsidRDefault="002B3E83" w:rsidP="00A80B10">
      <w:pPr>
        <w:spacing w:after="0" w:line="240" w:lineRule="auto"/>
        <w:ind w:left="792"/>
        <w:jc w:val="both"/>
        <w:rPr>
          <w:rFonts w:ascii="Palatino Linotype" w:hAnsi="Palatino Linotype" w:cs="Palatino Linotype"/>
          <w:b/>
          <w:bCs/>
          <w:sz w:val="24"/>
          <w:szCs w:val="24"/>
        </w:rPr>
      </w:pPr>
    </w:p>
    <w:p w:rsidR="002B3E83" w:rsidRPr="00A80B10" w:rsidRDefault="002B3E83" w:rsidP="00A80B10">
      <w:pPr>
        <w:widowControl w:val="0"/>
        <w:numPr>
          <w:ilvl w:val="1"/>
          <w:numId w:val="18"/>
        </w:numPr>
        <w:suppressAutoHyphens/>
        <w:spacing w:after="0" w:line="240" w:lineRule="auto"/>
        <w:ind w:left="567"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lastRenderedPageBreak/>
        <w:t>A tantárgy elsajátítása során alkalmazható sajátos módszerek, tanulói tevékenységformák (ajánlás)</w:t>
      </w:r>
    </w:p>
    <w:p w:rsidR="002B3E83" w:rsidRPr="00531DD2" w:rsidRDefault="002B3E83" w:rsidP="008A66DE">
      <w:pPr>
        <w:widowControl w:val="0"/>
        <w:suppressAutoHyphens/>
        <w:spacing w:after="0" w:line="240" w:lineRule="auto"/>
        <w:ind w:left="426"/>
        <w:rPr>
          <w:rFonts w:ascii="Palatino Linotype" w:hAnsi="Palatino Linotype" w:cs="Palatino Linotype"/>
          <w:b/>
          <w:bCs/>
          <w:sz w:val="24"/>
          <w:szCs w:val="24"/>
        </w:rPr>
      </w:pPr>
    </w:p>
    <w:p w:rsidR="002B3E83" w:rsidRPr="008A66DE" w:rsidRDefault="00A80B10" w:rsidP="00A80B10">
      <w:pPr>
        <w:widowControl w:val="0"/>
        <w:suppressAutoHyphens/>
        <w:spacing w:after="0" w:line="240" w:lineRule="auto"/>
        <w:ind w:left="1134"/>
        <w:rPr>
          <w:rFonts w:ascii="Palatino Linotype" w:hAnsi="Palatino Linotype" w:cs="Palatino Linotype"/>
          <w:b/>
          <w:bCs/>
          <w:i/>
          <w:iCs/>
          <w:sz w:val="24"/>
          <w:szCs w:val="24"/>
        </w:rPr>
      </w:pPr>
      <w:r w:rsidRPr="00A80B10">
        <w:rPr>
          <w:rFonts w:ascii="Palatino Linotype" w:hAnsi="Palatino Linotype" w:cs="Palatino Linotype"/>
          <w:b/>
          <w:bCs/>
          <w:iCs/>
          <w:sz w:val="24"/>
          <w:szCs w:val="24"/>
        </w:rPr>
        <w:t>14.5.1</w:t>
      </w:r>
      <w:r w:rsidR="004550E4">
        <w:rPr>
          <w:rFonts w:ascii="Palatino Linotype" w:hAnsi="Palatino Linotype" w:cs="Palatino Linotype"/>
          <w:b/>
          <w:bCs/>
          <w:i/>
          <w:iCs/>
          <w:sz w:val="24"/>
          <w:szCs w:val="24"/>
        </w:rPr>
        <w:t>.</w:t>
      </w:r>
      <w:r w:rsidR="004550E4">
        <w:rPr>
          <w:rFonts w:ascii="Palatino Linotype" w:hAnsi="Palatino Linotype" w:cs="Palatino Linotype"/>
          <w:b/>
          <w:bCs/>
          <w:i/>
          <w:iCs/>
          <w:sz w:val="24"/>
          <w:szCs w:val="24"/>
        </w:rPr>
        <w:tab/>
      </w:r>
      <w:r w:rsidR="002B3E83" w:rsidRPr="008A66DE">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14308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143088">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video</w:t>
            </w: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oktató anyagok</w:t>
            </w: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bl>
    <w:p w:rsidR="002B3E83" w:rsidRPr="008A66DE" w:rsidRDefault="002B3E83" w:rsidP="008A66DE">
      <w:pPr>
        <w:widowControl w:val="0"/>
        <w:suppressAutoHyphens/>
        <w:spacing w:after="0" w:line="240" w:lineRule="auto"/>
        <w:rPr>
          <w:rFonts w:ascii="Times New Roman" w:hAnsi="Times New Roman" w:cs="Times New Roman"/>
          <w:b/>
          <w:bCs/>
          <w:i/>
          <w:iCs/>
          <w:sz w:val="24"/>
          <w:szCs w:val="24"/>
        </w:rPr>
      </w:pPr>
    </w:p>
    <w:p w:rsidR="002B3E83" w:rsidRPr="004550E4" w:rsidRDefault="002B3E83" w:rsidP="004550E4">
      <w:pPr>
        <w:pStyle w:val="Listaszerbekezds"/>
        <w:widowControl w:val="0"/>
        <w:numPr>
          <w:ilvl w:val="2"/>
          <w:numId w:val="18"/>
        </w:numPr>
        <w:suppressAutoHyphens/>
        <w:spacing w:after="0" w:line="240" w:lineRule="auto"/>
        <w:ind w:left="2127"/>
        <w:rPr>
          <w:rFonts w:ascii="Palatino Linotype" w:hAnsi="Palatino Linotype" w:cs="Palatino Linotype"/>
          <w:b/>
          <w:bCs/>
          <w:sz w:val="24"/>
          <w:szCs w:val="24"/>
        </w:rPr>
      </w:pPr>
      <w:r w:rsidRPr="004550E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jc w:val="center"/>
        </w:trPr>
        <w:tc>
          <w:tcPr>
            <w:tcW w:w="828" w:type="dxa"/>
            <w:vMerge w:val="restart"/>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E4620C">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E4620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jc w:val="center"/>
        </w:trPr>
        <w:tc>
          <w:tcPr>
            <w:tcW w:w="828" w:type="dxa"/>
            <w:vMerge/>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E4620C">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2.4.</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Jegyzetkészítés eseményről kérdéssor alapján</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4..4.</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Esemény helyszíni értékelése szóban felkészülés után</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4.5.</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bl>
    <w:p w:rsidR="002B3E83" w:rsidRDefault="002B3E83" w:rsidP="00DC591B">
      <w:pPr>
        <w:widowControl w:val="0"/>
        <w:suppressAutoHyphens/>
        <w:spacing w:after="0" w:line="240" w:lineRule="auto"/>
        <w:rPr>
          <w:rFonts w:ascii="Palatino Linotype" w:hAnsi="Palatino Linotype" w:cs="Palatino Linotype"/>
          <w:b/>
          <w:bCs/>
          <w:sz w:val="24"/>
          <w:szCs w:val="24"/>
        </w:rPr>
      </w:pPr>
    </w:p>
    <w:p w:rsidR="002B3E83" w:rsidRDefault="002B3E83" w:rsidP="00A80B10">
      <w:pPr>
        <w:widowControl w:val="0"/>
        <w:numPr>
          <w:ilvl w:val="1"/>
          <w:numId w:val="18"/>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2B3E83" w:rsidRPr="008A66DE" w:rsidRDefault="002B3E83" w:rsidP="00A80B10">
      <w:pPr>
        <w:widowControl w:val="0"/>
        <w:suppressAutoHyphens/>
        <w:spacing w:after="0" w:line="240" w:lineRule="auto"/>
        <w:ind w:left="426"/>
        <w:rPr>
          <w:rFonts w:ascii="Palatino Linotype" w:hAnsi="Palatino Linotype" w:cs="Palatino Linotype"/>
          <w:sz w:val="24"/>
          <w:szCs w:val="24"/>
        </w:rPr>
      </w:pPr>
      <w:r>
        <w:rPr>
          <w:rFonts w:ascii="Palatino Linotype" w:hAnsi="Palatino Linotype" w:cs="Palatino Linotype"/>
          <w:sz w:val="24"/>
          <w:szCs w:val="24"/>
        </w:rPr>
        <w:t>A nemzeti köznevelésr</w:t>
      </w:r>
      <w:r w:rsidR="004550E4">
        <w:rPr>
          <w:rFonts w:ascii="Palatino Linotype" w:hAnsi="Palatino Linotype" w:cs="Palatino Linotype"/>
          <w:sz w:val="24"/>
          <w:szCs w:val="24"/>
        </w:rPr>
        <w:t>ől szóló 2011. évi CXC. törvény</w:t>
      </w:r>
      <w:r>
        <w:rPr>
          <w:rFonts w:ascii="Palatino Linotype" w:hAnsi="Palatino Linotype" w:cs="Palatino Linotype"/>
          <w:sz w:val="24"/>
          <w:szCs w:val="24"/>
        </w:rPr>
        <w:t xml:space="preserve"> 54§ (2) a) pontja szerinti értékeléssel.</w:t>
      </w:r>
    </w:p>
    <w:p w:rsidR="002B3E83" w:rsidRPr="00DC591B" w:rsidRDefault="002B3E83" w:rsidP="004550E4">
      <w:pPr>
        <w:widowControl w:val="0"/>
        <w:suppressAutoHyphens/>
        <w:spacing w:after="0" w:line="240" w:lineRule="auto"/>
        <w:rPr>
          <w:rFonts w:ascii="Times New Roman" w:hAnsi="Times New Roman" w:cs="Times New Roman"/>
          <w:b/>
          <w:bCs/>
          <w:sz w:val="24"/>
          <w:szCs w:val="24"/>
        </w:rPr>
      </w:pPr>
    </w:p>
    <w:p w:rsidR="002B3E83" w:rsidRDefault="002B3E83">
      <w:pPr>
        <w:spacing w:after="0" w:line="240" w:lineRule="auto"/>
        <w:rPr>
          <w:rFonts w:ascii="Palatino Linotype" w:hAnsi="Palatino Linotype" w:cs="Palatino Linotype"/>
          <w:b/>
          <w:bCs/>
          <w:sz w:val="24"/>
          <w:szCs w:val="24"/>
        </w:rPr>
      </w:pPr>
    </w:p>
    <w:p w:rsidR="002B3E83" w:rsidRDefault="002B3E83" w:rsidP="00A80B10">
      <w:pPr>
        <w:pStyle w:val="Listaszerbekezds"/>
        <w:widowControl w:val="0"/>
        <w:numPr>
          <w:ilvl w:val="0"/>
          <w:numId w:val="18"/>
        </w:numPr>
        <w:suppressAutoHyphens/>
        <w:spacing w:after="0" w:line="240" w:lineRule="auto"/>
        <w:rPr>
          <w:rFonts w:ascii="Palatino Linotype" w:hAnsi="Palatino Linotype" w:cs="Palatino Linotype"/>
          <w:b/>
          <w:bCs/>
          <w:sz w:val="24"/>
          <w:szCs w:val="24"/>
        </w:rPr>
      </w:pPr>
      <w:r w:rsidRPr="00531DD2">
        <w:rPr>
          <w:rFonts w:ascii="Palatino Linotype" w:hAnsi="Palatino Linotype" w:cs="Palatino Linotype"/>
          <w:b/>
          <w:bCs/>
          <w:sz w:val="24"/>
          <w:szCs w:val="24"/>
        </w:rPr>
        <w:t xml:space="preserve">Gyakorló fodrász </w:t>
      </w:r>
      <w:r>
        <w:rPr>
          <w:rFonts w:ascii="Palatino Linotype" w:hAnsi="Palatino Linotype" w:cs="Palatino Linotype"/>
          <w:b/>
          <w:bCs/>
          <w:sz w:val="24"/>
          <w:szCs w:val="24"/>
        </w:rPr>
        <w:t xml:space="preserve">szakmai </w:t>
      </w:r>
      <w:proofErr w:type="gramStart"/>
      <w:r>
        <w:rPr>
          <w:rFonts w:ascii="Palatino Linotype" w:hAnsi="Palatino Linotype" w:cs="Palatino Linotype"/>
          <w:b/>
          <w:bCs/>
          <w:sz w:val="24"/>
          <w:szCs w:val="24"/>
        </w:rPr>
        <w:t>gyakorlat</w:t>
      </w:r>
      <w:r w:rsidRPr="00531DD2">
        <w:rPr>
          <w:rFonts w:ascii="Palatino Linotype" w:hAnsi="Palatino Linotype" w:cs="Palatino Linotype"/>
          <w:b/>
          <w:bCs/>
          <w:sz w:val="24"/>
          <w:szCs w:val="24"/>
        </w:rPr>
        <w:t xml:space="preserve">tantárgy    </w:t>
      </w:r>
      <w:r w:rsidR="00E45427">
        <w:rPr>
          <w:rFonts w:ascii="Palatino Linotype" w:hAnsi="Palatino Linotype" w:cs="Palatino Linotype"/>
          <w:b/>
          <w:bCs/>
          <w:sz w:val="24"/>
          <w:szCs w:val="24"/>
        </w:rPr>
        <w:tab/>
      </w:r>
      <w:r w:rsidRPr="00531DD2">
        <w:rPr>
          <w:rFonts w:ascii="Palatino Linotype" w:hAnsi="Palatino Linotype" w:cs="Palatino Linotype"/>
          <w:b/>
          <w:bCs/>
          <w:sz w:val="24"/>
          <w:szCs w:val="24"/>
        </w:rPr>
        <w:t xml:space="preserve">            </w:t>
      </w:r>
      <w:r w:rsidR="004550E4">
        <w:rPr>
          <w:rFonts w:ascii="Palatino Linotype" w:hAnsi="Palatino Linotype" w:cs="Palatino Linotype"/>
          <w:b/>
          <w:bCs/>
          <w:sz w:val="24"/>
          <w:szCs w:val="24"/>
        </w:rPr>
        <w:tab/>
      </w:r>
      <w:r w:rsidRPr="00531DD2">
        <w:rPr>
          <w:rFonts w:ascii="Palatino Linotype" w:hAnsi="Palatino Linotype" w:cs="Palatino Linotype"/>
          <w:b/>
          <w:bCs/>
          <w:sz w:val="24"/>
          <w:szCs w:val="24"/>
        </w:rPr>
        <w:t xml:space="preserve">      480</w:t>
      </w:r>
      <w:proofErr w:type="gramEnd"/>
      <w:r w:rsidRPr="00531DD2">
        <w:rPr>
          <w:rFonts w:ascii="Palatino Linotype" w:hAnsi="Palatino Linotype" w:cs="Palatino Linotype"/>
          <w:b/>
          <w:bCs/>
          <w:sz w:val="24"/>
          <w:szCs w:val="24"/>
        </w:rPr>
        <w:t xml:space="preserve"> óra</w:t>
      </w:r>
    </w:p>
    <w:p w:rsidR="008C4D3B" w:rsidRPr="00531DD2" w:rsidRDefault="008C4D3B" w:rsidP="008C4D3B">
      <w:pPr>
        <w:pStyle w:val="Listaszerbekezds"/>
        <w:widowControl w:val="0"/>
        <w:suppressAutoHyphens/>
        <w:spacing w:after="0" w:line="240" w:lineRule="auto"/>
        <w:ind w:left="660"/>
        <w:rPr>
          <w:rFonts w:ascii="Palatino Linotype" w:hAnsi="Palatino Linotype" w:cs="Palatino Linotype"/>
          <w:b/>
          <w:bCs/>
          <w:sz w:val="24"/>
          <w:szCs w:val="24"/>
        </w:rPr>
      </w:pPr>
    </w:p>
    <w:p w:rsidR="002B3E83" w:rsidRPr="00143088" w:rsidRDefault="002B3E83" w:rsidP="00E45427">
      <w:pPr>
        <w:tabs>
          <w:tab w:val="left" w:pos="3855"/>
        </w:tabs>
        <w:spacing w:after="0"/>
        <w:ind w:left="567"/>
        <w:rPr>
          <w:rFonts w:ascii="Palatino Linotype" w:hAnsi="Palatino Linotype" w:cs="Palatino Linotype"/>
          <w:b/>
          <w:bCs/>
          <w:sz w:val="24"/>
          <w:szCs w:val="24"/>
        </w:rPr>
      </w:pPr>
      <w:r w:rsidRPr="00143088">
        <w:rPr>
          <w:rFonts w:ascii="Palatino Linotype" w:hAnsi="Palatino Linotype" w:cs="Palatino Linotype"/>
          <w:b/>
          <w:bCs/>
          <w:sz w:val="24"/>
          <w:szCs w:val="24"/>
        </w:rPr>
        <w:t>15.1. A tantárgy tanításának célja</w:t>
      </w:r>
    </w:p>
    <w:p w:rsidR="002B3E83" w:rsidRPr="00143088" w:rsidRDefault="002B3E83" w:rsidP="00E45427">
      <w:pPr>
        <w:spacing w:after="0" w:line="240" w:lineRule="auto"/>
        <w:ind w:left="567"/>
        <w:jc w:val="both"/>
        <w:rPr>
          <w:rFonts w:ascii="Palatino Linotype" w:hAnsi="Palatino Linotype" w:cs="Palatino Linotype"/>
          <w:sz w:val="24"/>
          <w:szCs w:val="24"/>
        </w:rPr>
      </w:pPr>
      <w:r w:rsidRPr="00143088">
        <w:rPr>
          <w:rFonts w:ascii="Palatino Linotype" w:hAnsi="Palatino Linotype" w:cs="Palatino Linotype"/>
          <w:sz w:val="24"/>
          <w:szCs w:val="24"/>
        </w:rPr>
        <w:t>Önálló, balesetmentes és szakszerű munkavégzés. Tudjon vízhullám-, vashullám frizurát készíteni megfelelő technológiával, a tanult formákban. Tudja megtervezni és alkalmazni a munkafolyamatokat. Tudjon férfi arcot borotválni, valamint szakállt- és bajuszt formázni.</w:t>
      </w:r>
    </w:p>
    <w:p w:rsidR="002B3E83" w:rsidRDefault="002B3E83" w:rsidP="004550E4">
      <w:pPr>
        <w:spacing w:after="0"/>
        <w:ind w:left="567"/>
        <w:rPr>
          <w:rFonts w:ascii="Palatino Linotype" w:hAnsi="Palatino Linotype" w:cs="Palatino Linotype"/>
          <w:b/>
          <w:bCs/>
        </w:rPr>
      </w:pPr>
    </w:p>
    <w:p w:rsidR="002B3E83" w:rsidRPr="00143088" w:rsidRDefault="002B3E83" w:rsidP="00E45427">
      <w:pPr>
        <w:spacing w:after="0"/>
        <w:ind w:left="567"/>
        <w:rPr>
          <w:rFonts w:ascii="Times New Roman" w:hAnsi="Times New Roman" w:cs="Times New Roman"/>
          <w:b/>
          <w:bCs/>
          <w:sz w:val="24"/>
          <w:szCs w:val="24"/>
        </w:rPr>
      </w:pPr>
      <w:r w:rsidRPr="00143088">
        <w:rPr>
          <w:rFonts w:ascii="Palatino Linotype" w:hAnsi="Palatino Linotype" w:cs="Palatino Linotype"/>
          <w:b/>
          <w:bCs/>
          <w:sz w:val="24"/>
          <w:szCs w:val="24"/>
        </w:rPr>
        <w:t xml:space="preserve">15.2. </w:t>
      </w:r>
      <w:r w:rsidR="00D7635A">
        <w:rPr>
          <w:rFonts w:ascii="Palatino Linotype" w:hAnsi="Palatino Linotype" w:cs="Palatino Linotype"/>
          <w:b/>
          <w:bCs/>
          <w:sz w:val="24"/>
          <w:szCs w:val="24"/>
        </w:rPr>
        <w:t>Kapcsolódó közismereti, szakmai tartalmak</w:t>
      </w:r>
    </w:p>
    <w:p w:rsidR="002B3E83" w:rsidRPr="00143088" w:rsidRDefault="002B3E83" w:rsidP="00E45427">
      <w:pPr>
        <w:spacing w:after="0" w:line="240" w:lineRule="auto"/>
        <w:ind w:left="567"/>
        <w:jc w:val="both"/>
        <w:rPr>
          <w:rFonts w:ascii="Times New Roman" w:hAnsi="Times New Roman" w:cs="Times New Roman"/>
          <w:sz w:val="24"/>
          <w:szCs w:val="24"/>
        </w:rPr>
      </w:pPr>
      <w:r w:rsidRPr="00143088">
        <w:rPr>
          <w:rFonts w:ascii="Times New Roman" w:hAnsi="Times New Roman" w:cs="Times New Roman"/>
          <w:sz w:val="24"/>
          <w:szCs w:val="24"/>
        </w:rPr>
        <w:t>Általános szépészeti gyakorlat</w:t>
      </w:r>
    </w:p>
    <w:p w:rsidR="002B3E83" w:rsidRPr="00143088" w:rsidRDefault="002B3E83" w:rsidP="00E45427">
      <w:pPr>
        <w:spacing w:after="0" w:line="240" w:lineRule="auto"/>
        <w:ind w:left="567"/>
        <w:jc w:val="both"/>
        <w:rPr>
          <w:rFonts w:ascii="Palatino Linotype" w:hAnsi="Palatino Linotype" w:cs="Palatino Linotype"/>
          <w:sz w:val="24"/>
          <w:szCs w:val="24"/>
        </w:rPr>
      </w:pPr>
    </w:p>
    <w:p w:rsidR="002B3E83" w:rsidRPr="00143088" w:rsidRDefault="002B3E83" w:rsidP="00E45427">
      <w:pPr>
        <w:pStyle w:val="Listaszerbekezds"/>
        <w:widowControl w:val="0"/>
        <w:numPr>
          <w:ilvl w:val="1"/>
          <w:numId w:val="20"/>
        </w:numPr>
        <w:suppressAutoHyphens/>
        <w:spacing w:after="0" w:line="240" w:lineRule="auto"/>
        <w:ind w:left="567" w:firstLine="0"/>
        <w:rPr>
          <w:rFonts w:ascii="Palatino Linotype" w:hAnsi="Palatino Linotype" w:cs="Palatino Linotype"/>
          <w:b/>
          <w:bCs/>
          <w:sz w:val="24"/>
          <w:szCs w:val="24"/>
        </w:rPr>
      </w:pPr>
      <w:r w:rsidRPr="00143088">
        <w:rPr>
          <w:rFonts w:ascii="Palatino Linotype" w:hAnsi="Palatino Linotype" w:cs="Palatino Linotype"/>
          <w:b/>
          <w:bCs/>
          <w:sz w:val="24"/>
          <w:szCs w:val="24"/>
        </w:rPr>
        <w:t>Témakörök és elemeik</w:t>
      </w:r>
    </w:p>
    <w:p w:rsidR="002B3E83" w:rsidRPr="00143088" w:rsidRDefault="002B3E83" w:rsidP="00E45427">
      <w:pPr>
        <w:spacing w:after="0"/>
        <w:rPr>
          <w:rFonts w:ascii="Palatino Linotype" w:hAnsi="Palatino Linotype" w:cs="Palatino Linotype"/>
          <w:b/>
          <w:bCs/>
          <w:sz w:val="24"/>
          <w:szCs w:val="24"/>
        </w:rPr>
      </w:pPr>
    </w:p>
    <w:p w:rsidR="002B3E83" w:rsidRPr="00143088" w:rsidRDefault="002B3E83" w:rsidP="00E45427">
      <w:pPr>
        <w:pStyle w:val="Listaszerbekezds"/>
        <w:numPr>
          <w:ilvl w:val="2"/>
          <w:numId w:val="20"/>
        </w:numPr>
        <w:spacing w:after="0"/>
        <w:ind w:left="1134" w:firstLine="0"/>
        <w:rPr>
          <w:rFonts w:ascii="Palatino Linotype" w:hAnsi="Palatino Linotype" w:cs="Palatino Linotype"/>
          <w:b/>
          <w:bCs/>
          <w:sz w:val="24"/>
          <w:szCs w:val="24"/>
        </w:rPr>
      </w:pPr>
      <w:r w:rsidRPr="00143088">
        <w:rPr>
          <w:rFonts w:ascii="Palatino Linotype" w:hAnsi="Palatino Linotype" w:cs="Palatino Linotype"/>
          <w:b/>
          <w:bCs/>
          <w:sz w:val="24"/>
          <w:szCs w:val="24"/>
        </w:rPr>
        <w:t>Beve</w:t>
      </w:r>
      <w:r>
        <w:rPr>
          <w:rFonts w:ascii="Palatino Linotype" w:hAnsi="Palatino Linotype" w:cs="Palatino Linotype"/>
          <w:b/>
          <w:bCs/>
          <w:sz w:val="24"/>
          <w:szCs w:val="24"/>
        </w:rPr>
        <w:t>zetés a szakmai gyakorlatba</w:t>
      </w:r>
      <w:r>
        <w:rPr>
          <w:rFonts w:ascii="Palatino Linotype" w:hAnsi="Palatino Linotype" w:cs="Palatino Linotype"/>
          <w:b/>
          <w:bCs/>
          <w:sz w:val="24"/>
          <w:szCs w:val="24"/>
        </w:rPr>
        <w:tab/>
      </w:r>
      <w:r>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Pr="00143088">
        <w:rPr>
          <w:rFonts w:ascii="Palatino Linotype" w:hAnsi="Palatino Linotype" w:cs="Palatino Linotype"/>
          <w:b/>
          <w:bCs/>
          <w:i/>
          <w:iCs/>
          <w:sz w:val="24"/>
          <w:szCs w:val="24"/>
        </w:rPr>
        <w:t>10 óra</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Munka- és balesetvédelem, munkaruha, védőfelszerelés, hulladékkezelés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Munkanapló vezetése</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Fertőtlenítés: eszközfertőtlenítés, helyiség- és felületfertőtlenítés, bőrfertőtlenítés, textíliák fertőtlenítése</w:t>
      </w:r>
      <w:r>
        <w:rPr>
          <w:rFonts w:ascii="Palatino Linotype" w:hAnsi="Palatino Linotype" w:cs="Palatino Linotype"/>
          <w:sz w:val="24"/>
          <w:szCs w:val="24"/>
        </w:rPr>
        <w:t>.</w:t>
      </w:r>
    </w:p>
    <w:p w:rsidR="002B3E83" w:rsidRPr="00143088" w:rsidRDefault="002B3E83" w:rsidP="00E45427">
      <w:pPr>
        <w:spacing w:after="0" w:line="240" w:lineRule="auto"/>
        <w:ind w:left="1134"/>
        <w:rPr>
          <w:rFonts w:ascii="Palatino Linotype" w:hAnsi="Palatino Linotype" w:cs="Palatino Linotype"/>
          <w:b/>
          <w:bCs/>
          <w:sz w:val="24"/>
          <w:szCs w:val="24"/>
        </w:rPr>
      </w:pPr>
    </w:p>
    <w:p w:rsidR="002B3E83" w:rsidRPr="00143088" w:rsidRDefault="002B3E83" w:rsidP="00E45427">
      <w:pPr>
        <w:pStyle w:val="Listaszerbekezds"/>
        <w:numPr>
          <w:ilvl w:val="2"/>
          <w:numId w:val="20"/>
        </w:numPr>
        <w:spacing w:after="0"/>
        <w:ind w:left="1134" w:firstLine="0"/>
        <w:rPr>
          <w:rFonts w:ascii="Palatino Linotype" w:hAnsi="Palatino Linotype" w:cs="Palatino Linotype"/>
          <w:b/>
          <w:bCs/>
          <w:sz w:val="24"/>
          <w:szCs w:val="24"/>
        </w:rPr>
      </w:pPr>
      <w:r w:rsidRPr="00143088">
        <w:rPr>
          <w:rFonts w:ascii="Palatino Linotype" w:hAnsi="Palatino Linotype" w:cs="Palatino Linotype"/>
          <w:b/>
          <w:bCs/>
          <w:sz w:val="24"/>
          <w:szCs w:val="24"/>
        </w:rPr>
        <w:t>Elő-</w:t>
      </w:r>
      <w:r>
        <w:rPr>
          <w:rFonts w:ascii="Times New Roman" w:hAnsi="Times New Roman" w:cs="Times New Roman"/>
          <w:b/>
          <w:bCs/>
          <w:sz w:val="24"/>
          <w:szCs w:val="24"/>
        </w:rPr>
        <w:t xml:space="preserve">, </w:t>
      </w:r>
      <w:r w:rsidRPr="00143088">
        <w:rPr>
          <w:rFonts w:ascii="Palatino Linotype" w:hAnsi="Palatino Linotype" w:cs="Palatino Linotype"/>
          <w:b/>
          <w:bCs/>
          <w:sz w:val="24"/>
          <w:szCs w:val="24"/>
        </w:rPr>
        <w:t>és utóműveletek</w:t>
      </w:r>
      <w:r w:rsidRPr="00143088">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Pr="00143088">
        <w:rPr>
          <w:rFonts w:ascii="Times New Roman" w:hAnsi="Times New Roman" w:cs="Times New Roman"/>
          <w:b/>
          <w:bCs/>
          <w:sz w:val="24"/>
          <w:szCs w:val="24"/>
        </w:rPr>
        <w:tab/>
      </w:r>
      <w:r w:rsidRPr="00143088">
        <w:rPr>
          <w:rFonts w:ascii="Palatino Linotype" w:hAnsi="Palatino Linotype" w:cs="Palatino Linotype"/>
          <w:b/>
          <w:bCs/>
          <w:i/>
          <w:iCs/>
          <w:sz w:val="24"/>
          <w:szCs w:val="24"/>
        </w:rPr>
        <w:t>94 óra</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Diagnosztizálás: információkérés, diagnosztizáláshoz használt eszközök</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Munkatervezés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Vendég beterítése a szolgáltatás elvégzéséhez szükséges módon</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Termékválasztás (a szükséges sampon és balzsam-ápoló termékek kiválasztása a diagnózis alapján)</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Munkafolyamat, technológia meghatározása:</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Hajmosás, a hajmosó tál beállítása a vendég számára, a víz hőfokának beállítása, a tisztító hajmosás, majd a második hajmosás</w:t>
      </w:r>
      <w:r>
        <w:rPr>
          <w:rFonts w:ascii="Palatino Linotype" w:hAnsi="Palatino Linotype" w:cs="Palatino Linotype"/>
          <w:sz w:val="24"/>
          <w:szCs w:val="24"/>
        </w:rPr>
        <w:t xml:space="preserve"> elvégzése</w:t>
      </w:r>
      <w:r w:rsidRPr="00143088">
        <w:rPr>
          <w:rFonts w:ascii="Palatino Linotype" w:hAnsi="Palatino Linotype" w:cs="Palatino Linotype"/>
          <w:sz w:val="24"/>
          <w:szCs w:val="24"/>
        </w:rPr>
        <w:t>, fejmasszírozás alkalmaz</w:t>
      </w:r>
      <w:r>
        <w:rPr>
          <w:rFonts w:ascii="Palatino Linotype" w:hAnsi="Palatino Linotype" w:cs="Palatino Linotype"/>
          <w:sz w:val="24"/>
          <w:szCs w:val="24"/>
        </w:rPr>
        <w:t>ása</w:t>
      </w:r>
      <w:r w:rsidRPr="00143088">
        <w:rPr>
          <w:rFonts w:ascii="Palatino Linotype" w:hAnsi="Palatino Linotype" w:cs="Palatino Linotype"/>
          <w:sz w:val="24"/>
          <w:szCs w:val="24"/>
        </w:rPr>
        <w:t xml:space="preserve"> (nyugtató, élénkítő, stb.)</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w:t>
      </w:r>
      <w:r w:rsidRPr="00143088">
        <w:rPr>
          <w:rFonts w:ascii="Palatino Linotype" w:hAnsi="Palatino Linotype" w:cs="Palatino Linotype"/>
          <w:sz w:val="24"/>
          <w:szCs w:val="24"/>
        </w:rPr>
        <w:t xml:space="preserve"> haj és fejbőr ápolásá</w:t>
      </w:r>
      <w:r>
        <w:rPr>
          <w:rFonts w:ascii="Palatino Linotype" w:hAnsi="Palatino Linotype" w:cs="Palatino Linotype"/>
          <w:sz w:val="24"/>
          <w:szCs w:val="24"/>
        </w:rPr>
        <w:t>nak elvégzése</w:t>
      </w:r>
      <w:r w:rsidRPr="00143088">
        <w:rPr>
          <w:rFonts w:ascii="Palatino Linotype" w:hAnsi="Palatino Linotype" w:cs="Palatino Linotype"/>
          <w:sz w:val="24"/>
          <w:szCs w:val="24"/>
        </w:rPr>
        <w:t xml:space="preserve"> (balzsamok, pakolók, maszkok segítségével), a problémás eseteknél az alkalmazott termékek</w:t>
      </w:r>
      <w:r>
        <w:rPr>
          <w:rFonts w:ascii="Palatino Linotype" w:hAnsi="Palatino Linotype" w:cs="Palatino Linotype"/>
          <w:sz w:val="24"/>
          <w:szCs w:val="24"/>
        </w:rPr>
        <w:t xml:space="preserve"> meghatározása</w:t>
      </w:r>
      <w:r w:rsidRPr="00143088">
        <w:rPr>
          <w:rFonts w:ascii="Palatino Linotype" w:hAnsi="Palatino Linotype" w:cs="Palatino Linotype"/>
          <w:sz w:val="24"/>
          <w:szCs w:val="24"/>
        </w:rPr>
        <w:t xml:space="preserve"> és a kezelések</w:t>
      </w:r>
      <w:r>
        <w:rPr>
          <w:rFonts w:ascii="Palatino Linotype" w:hAnsi="Palatino Linotype" w:cs="Palatino Linotype"/>
          <w:sz w:val="24"/>
          <w:szCs w:val="24"/>
        </w:rPr>
        <w:t xml:space="preserve"> elvégzése</w:t>
      </w:r>
      <w:r w:rsidRPr="00143088">
        <w:rPr>
          <w:rFonts w:ascii="Palatino Linotype" w:hAnsi="Palatino Linotype" w:cs="Palatino Linotype"/>
          <w:sz w:val="24"/>
          <w:szCs w:val="24"/>
        </w:rPr>
        <w:t xml:space="preserve"> (korpás, zsíros, száraz fejbőr és haj esetében, stb.)</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b/>
          <w:bCs/>
          <w:sz w:val="24"/>
          <w:szCs w:val="24"/>
        </w:rPr>
      </w:pPr>
      <w:r w:rsidRPr="00143088">
        <w:rPr>
          <w:rFonts w:ascii="Palatino Linotype" w:hAnsi="Palatino Linotype" w:cs="Palatino Linotype"/>
          <w:sz w:val="24"/>
          <w:szCs w:val="24"/>
        </w:rPr>
        <w:t>Vegyszeres műveletek alkalmazásánál a szükséges sampon és technológi</w:t>
      </w:r>
      <w:r>
        <w:rPr>
          <w:rFonts w:ascii="Palatino Linotype" w:hAnsi="Palatino Linotype" w:cs="Palatino Linotype"/>
          <w:sz w:val="24"/>
          <w:szCs w:val="24"/>
        </w:rPr>
        <w:t>a meghatározása</w:t>
      </w:r>
      <w:r w:rsidRPr="00143088">
        <w:rPr>
          <w:rFonts w:ascii="Palatino Linotype" w:hAnsi="Palatino Linotype" w:cs="Palatino Linotype"/>
          <w:sz w:val="24"/>
          <w:szCs w:val="24"/>
        </w:rPr>
        <w:t>, a hajmosás</w:t>
      </w:r>
      <w:r>
        <w:rPr>
          <w:rFonts w:ascii="Palatino Linotype" w:hAnsi="Palatino Linotype" w:cs="Palatino Linotype"/>
          <w:sz w:val="24"/>
          <w:szCs w:val="24"/>
        </w:rPr>
        <w:t xml:space="preserve"> elvégzése</w:t>
      </w:r>
      <w:r w:rsidRPr="00143088">
        <w:rPr>
          <w:rFonts w:ascii="Palatino Linotype" w:hAnsi="Palatino Linotype" w:cs="Palatino Linotype"/>
          <w:sz w:val="24"/>
          <w:szCs w:val="24"/>
        </w:rPr>
        <w:t>, színstabilizáló, szerkezetkiegyenlítő ápolók alkalmaz</w:t>
      </w:r>
      <w:r>
        <w:rPr>
          <w:rFonts w:ascii="Palatino Linotype" w:hAnsi="Palatino Linotype" w:cs="Palatino Linotype"/>
          <w:sz w:val="24"/>
          <w:szCs w:val="24"/>
        </w:rPr>
        <w:t>ása</w:t>
      </w:r>
      <w:r w:rsidRPr="00143088">
        <w:rPr>
          <w:rFonts w:ascii="Palatino Linotype" w:hAnsi="Palatino Linotype" w:cs="Palatino Linotype"/>
          <w:sz w:val="24"/>
          <w:szCs w:val="24"/>
        </w:rPr>
        <w:t xml:space="preserve"> a vegyszeres műveletek befejezéseként</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munkafolyamat komplex gyakoroltatása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hibák felismerése és kijavítása</w:t>
      </w:r>
      <w:r>
        <w:rPr>
          <w:rFonts w:ascii="Palatino Linotype" w:hAnsi="Palatino Linotype" w:cs="Palatino Linotype"/>
          <w:sz w:val="24"/>
          <w:szCs w:val="24"/>
        </w:rPr>
        <w:t>.</w:t>
      </w:r>
    </w:p>
    <w:p w:rsidR="002B3E83" w:rsidRPr="00143088" w:rsidRDefault="002B3E83" w:rsidP="00D7635A">
      <w:pPr>
        <w:autoSpaceDE w:val="0"/>
        <w:autoSpaceDN w:val="0"/>
        <w:adjustRightInd w:val="0"/>
        <w:spacing w:after="0"/>
        <w:ind w:left="1134"/>
        <w:rPr>
          <w:rFonts w:ascii="Palatino Linotype" w:hAnsi="Palatino Linotype" w:cs="Palatino Linotype"/>
          <w:sz w:val="24"/>
          <w:szCs w:val="24"/>
        </w:rPr>
      </w:pPr>
    </w:p>
    <w:p w:rsidR="002B3E83" w:rsidRPr="00143088" w:rsidRDefault="002B3E83" w:rsidP="00D7635A">
      <w:pPr>
        <w:pStyle w:val="Listaszerbekezds"/>
        <w:numPr>
          <w:ilvl w:val="2"/>
          <w:numId w:val="20"/>
        </w:numPr>
        <w:spacing w:after="0" w:line="240" w:lineRule="auto"/>
        <w:ind w:left="1134" w:firstLine="0"/>
        <w:rPr>
          <w:rFonts w:ascii="Palatino Linotype" w:hAnsi="Palatino Linotype" w:cs="Palatino Linotype"/>
          <w:b/>
          <w:bCs/>
          <w:sz w:val="24"/>
          <w:szCs w:val="24"/>
        </w:rPr>
      </w:pPr>
      <w:r w:rsidRPr="00143088">
        <w:rPr>
          <w:rFonts w:ascii="Palatino Linotype" w:hAnsi="Palatino Linotype" w:cs="Palatino Linotype"/>
          <w:b/>
          <w:bCs/>
          <w:sz w:val="24"/>
          <w:szCs w:val="24"/>
        </w:rPr>
        <w:t>Viz</w:t>
      </w:r>
      <w:r>
        <w:rPr>
          <w:rFonts w:ascii="Palatino Linotype" w:hAnsi="Palatino Linotype" w:cs="Palatino Linotype"/>
          <w:b/>
          <w:bCs/>
          <w:sz w:val="24"/>
          <w:szCs w:val="24"/>
        </w:rPr>
        <w:t>es haj formázása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109</w:t>
      </w:r>
      <w:r w:rsidRPr="00143088">
        <w:rPr>
          <w:rFonts w:ascii="Palatino Linotype" w:hAnsi="Palatino Linotype" w:cs="Palatino Linotype"/>
          <w:b/>
          <w:bCs/>
          <w:i/>
          <w:iCs/>
          <w:sz w:val="24"/>
          <w:szCs w:val="24"/>
        </w:rPr>
        <w:t xml:space="preserve"> óra</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Információkérés, diagnosztizálás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Munkatervezés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Baleset- és munkavédelmi ismeretek</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Vendég beterítése a szolgáltatás elvégzéséhez szükséges módon</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Marcell vízhullám kialakítása babafejen:</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 xml:space="preserve">Helyes eszközválasztás, a művelethez megfelelő hajhosszal és mennyiséggel rendelkező babafej, tartóval, hullám csipesz, </w:t>
      </w:r>
      <w:proofErr w:type="spellStart"/>
      <w:r w:rsidRPr="00143088">
        <w:rPr>
          <w:rFonts w:ascii="Palatino Linotype" w:hAnsi="Palatino Linotype" w:cs="Palatino Linotype"/>
          <w:sz w:val="24"/>
          <w:szCs w:val="24"/>
        </w:rPr>
        <w:t>csipesz</w:t>
      </w:r>
      <w:proofErr w:type="spellEnd"/>
      <w:r w:rsidRPr="00143088">
        <w:rPr>
          <w:rFonts w:ascii="Palatino Linotype" w:hAnsi="Palatino Linotype" w:cs="Palatino Linotype"/>
          <w:sz w:val="24"/>
          <w:szCs w:val="24"/>
        </w:rPr>
        <w:t>, vizező, fixáló termékek;</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A hullám irányának, formájának meghatározása;</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 xml:space="preserve">Választékkészítés, kezdőhullám kialakítása: mindig hátrafelé indul a hullám, hullámvölgy, hullám él kialakítása, összekötése (kétujjnyi széles, </w:t>
      </w:r>
      <w:proofErr w:type="spellStart"/>
      <w:r w:rsidRPr="00143088">
        <w:rPr>
          <w:rFonts w:ascii="Palatino Linotype" w:hAnsi="Palatino Linotype" w:cs="Palatino Linotype"/>
          <w:sz w:val="24"/>
          <w:szCs w:val="24"/>
        </w:rPr>
        <w:t>max</w:t>
      </w:r>
      <w:proofErr w:type="spellEnd"/>
      <w:r w:rsidRPr="00143088">
        <w:rPr>
          <w:rFonts w:ascii="Palatino Linotype" w:hAnsi="Palatino Linotype" w:cs="Palatino Linotype"/>
          <w:sz w:val="24"/>
          <w:szCs w:val="24"/>
        </w:rPr>
        <w:t xml:space="preserve">. 4cm távolság, alakuljon ki a két hullám él között); </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A fennmaradó haj kontúrok esztétikus kialakítása, tincsezése;</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munkafolyamat komplex gyakoroltatása;</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hibák felismerése és kijavítása;</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A Marcell vízhullám teljes babafejen vizsgaidőre való begyakoroltatása (választékkal, választék nélkül, körkörösen, stb.)</w:t>
      </w:r>
      <w:r>
        <w:rPr>
          <w:rFonts w:ascii="Palatino Linotype" w:hAnsi="Palatino Linotype" w:cs="Palatino Linotype"/>
          <w:b/>
          <w:bCs/>
          <w:sz w:val="24"/>
          <w:szCs w:val="24"/>
        </w:rPr>
        <w:t>.</w:t>
      </w:r>
    </w:p>
    <w:p w:rsidR="002B3E83" w:rsidRDefault="002B3E83" w:rsidP="00E45427">
      <w:pPr>
        <w:autoSpaceDE w:val="0"/>
        <w:autoSpaceDN w:val="0"/>
        <w:adjustRightInd w:val="0"/>
        <w:spacing w:after="0" w:line="240" w:lineRule="auto"/>
        <w:ind w:left="1134"/>
        <w:rPr>
          <w:rFonts w:ascii="Palatino Linotype" w:hAnsi="Palatino Linotype" w:cs="Palatino Linotype"/>
          <w:sz w:val="24"/>
          <w:szCs w:val="24"/>
        </w:rPr>
      </w:pPr>
    </w:p>
    <w:p w:rsidR="00D7635A" w:rsidRDefault="00D7635A" w:rsidP="00E45427">
      <w:pPr>
        <w:autoSpaceDE w:val="0"/>
        <w:autoSpaceDN w:val="0"/>
        <w:adjustRightInd w:val="0"/>
        <w:spacing w:after="0" w:line="240" w:lineRule="auto"/>
        <w:ind w:left="1134"/>
        <w:rPr>
          <w:rFonts w:ascii="Palatino Linotype" w:hAnsi="Palatino Linotype" w:cs="Palatino Linotype"/>
          <w:sz w:val="24"/>
          <w:szCs w:val="24"/>
        </w:rPr>
      </w:pPr>
    </w:p>
    <w:p w:rsidR="00D7635A" w:rsidRPr="00143088" w:rsidRDefault="00D7635A" w:rsidP="00E45427">
      <w:pPr>
        <w:autoSpaceDE w:val="0"/>
        <w:autoSpaceDN w:val="0"/>
        <w:adjustRightInd w:val="0"/>
        <w:spacing w:after="0" w:line="240" w:lineRule="auto"/>
        <w:ind w:left="1134"/>
        <w:rPr>
          <w:rFonts w:ascii="Palatino Linotype" w:hAnsi="Palatino Linotype" w:cs="Palatino Linotype"/>
          <w:sz w:val="24"/>
          <w:szCs w:val="24"/>
        </w:rPr>
      </w:pPr>
    </w:p>
    <w:p w:rsidR="002B3E83" w:rsidRPr="00143088" w:rsidRDefault="002B3E83" w:rsidP="00E45427">
      <w:pPr>
        <w:pStyle w:val="Listaszerbekezds"/>
        <w:numPr>
          <w:ilvl w:val="2"/>
          <w:numId w:val="20"/>
        </w:numPr>
        <w:spacing w:after="0"/>
        <w:ind w:left="1134" w:firstLine="0"/>
        <w:rPr>
          <w:rFonts w:ascii="Palatino Linotype" w:hAnsi="Palatino Linotype" w:cs="Palatino Linotype"/>
          <w:b/>
          <w:bCs/>
          <w:sz w:val="24"/>
          <w:szCs w:val="24"/>
        </w:rPr>
      </w:pPr>
      <w:r w:rsidRPr="00143088">
        <w:rPr>
          <w:rFonts w:ascii="Palatino Linotype" w:hAnsi="Palatino Linotype" w:cs="Palatino Linotype"/>
          <w:b/>
          <w:bCs/>
          <w:sz w:val="24"/>
          <w:szCs w:val="24"/>
        </w:rPr>
        <w:lastRenderedPageBreak/>
        <w:t>Vízhullám frizura berakás, fésülés</w:t>
      </w:r>
      <w:r w:rsidRPr="00143088">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Pr>
          <w:rFonts w:ascii="Palatino Linotype" w:hAnsi="Palatino Linotype" w:cs="Palatino Linotype"/>
          <w:b/>
          <w:bCs/>
          <w:i/>
          <w:iCs/>
          <w:sz w:val="24"/>
          <w:szCs w:val="24"/>
        </w:rPr>
        <w:t>109</w:t>
      </w:r>
      <w:r w:rsidRPr="00143088">
        <w:rPr>
          <w:rFonts w:ascii="Palatino Linotype" w:hAnsi="Palatino Linotype" w:cs="Palatino Linotype"/>
          <w:b/>
          <w:bCs/>
          <w:i/>
          <w:iCs/>
          <w:sz w:val="24"/>
          <w:szCs w:val="24"/>
        </w:rPr>
        <w:t xml:space="preserve"> óra</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Információkérés, diagnosztizálás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Munkatervezés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Baleset- és munkavédelmi ismeretek</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Vendég beterítése a szolgáltatás elvégzéséhez szükséges módon</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Helyes eszközválasztás (bontó fésű-, stíl fésű, berakó csavarók - méret és hossz szerint, csak műanyag - berakó csipeszek, hajkefék, berakó tűk, hajtűk, hajrögzítők, lekötő háló, hajlakk, hajfény olaj, stb.)</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Technika elsajátítása (fekvő, álló gyűrű készítése, rögzítése; fekvő és álló csavaró elhelyezése, rögzítése, kiemelési szög – a hullám volumenének összefüggéseinek ismerete)</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A frizura formai és stílusjegyeinek meghatározása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Munkafolyamat meghatározása:</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csavarók, csipeszek helyes és szükséges elhelyezése</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vezetett hullámvonal kialakítása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fennmaradó hajrész formára fésülése</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hajszárító búra és hőfokának helyes használata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 xml:space="preserve">A frizurakészítés (helyes kifésülés, helyes </w:t>
      </w:r>
      <w:proofErr w:type="spellStart"/>
      <w:r w:rsidRPr="00143088">
        <w:rPr>
          <w:rFonts w:ascii="Palatino Linotype" w:hAnsi="Palatino Linotype" w:cs="Palatino Linotype"/>
          <w:sz w:val="24"/>
          <w:szCs w:val="24"/>
        </w:rPr>
        <w:t>tupírtechnika</w:t>
      </w:r>
      <w:proofErr w:type="spellEnd"/>
      <w:r w:rsidRPr="00143088">
        <w:rPr>
          <w:rFonts w:ascii="Palatino Linotype" w:hAnsi="Palatino Linotype" w:cs="Palatino Linotype"/>
          <w:sz w:val="24"/>
          <w:szCs w:val="24"/>
        </w:rPr>
        <w:t xml:space="preserve"> alkalmazása)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 xml:space="preserve">A kész frizura rögzítése (hajlakk, hajfény olaj, zselé, </w:t>
      </w:r>
      <w:proofErr w:type="spellStart"/>
      <w:r w:rsidRPr="00143088">
        <w:rPr>
          <w:rFonts w:ascii="Palatino Linotype" w:hAnsi="Palatino Linotype" w:cs="Palatino Linotype"/>
          <w:sz w:val="24"/>
          <w:szCs w:val="24"/>
        </w:rPr>
        <w:t>wax</w:t>
      </w:r>
      <w:proofErr w:type="spellEnd"/>
      <w:r w:rsidRPr="00143088">
        <w:rPr>
          <w:rFonts w:ascii="Palatino Linotype" w:hAnsi="Palatino Linotype" w:cs="Palatino Linotype"/>
          <w:sz w:val="24"/>
          <w:szCs w:val="24"/>
        </w:rPr>
        <w:t>, stb. segítségével)</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A komplex munkafolyamat gyakoroltatása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A hibák felismerése és kijavítása, korrigálása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A vízhullám frizura berakás, fésülés teljes fejen-, babafejen művelet vizsgaidőre történő begyakoroltatása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p>
    <w:p w:rsidR="002B3E83" w:rsidRPr="00143088" w:rsidRDefault="002B3E83" w:rsidP="00E45427">
      <w:pPr>
        <w:pStyle w:val="Listaszerbekezds"/>
        <w:numPr>
          <w:ilvl w:val="2"/>
          <w:numId w:val="20"/>
        </w:numPr>
        <w:spacing w:after="0"/>
        <w:ind w:left="1134" w:firstLine="0"/>
        <w:rPr>
          <w:rFonts w:ascii="Palatino Linotype" w:hAnsi="Palatino Linotype" w:cs="Palatino Linotype"/>
          <w:b/>
          <w:bCs/>
          <w:sz w:val="24"/>
          <w:szCs w:val="24"/>
        </w:rPr>
      </w:pPr>
      <w:r w:rsidRPr="00143088">
        <w:rPr>
          <w:rFonts w:ascii="Palatino Linotype" w:hAnsi="Palatino Linotype" w:cs="Palatino Linotype"/>
          <w:b/>
          <w:bCs/>
          <w:sz w:val="24"/>
          <w:szCs w:val="24"/>
        </w:rPr>
        <w:t>Száraz haj formázása</w:t>
      </w:r>
      <w:r w:rsidRPr="00143088">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00D7635A">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Pr>
          <w:rFonts w:ascii="Palatino Linotype" w:hAnsi="Palatino Linotype" w:cs="Palatino Linotype"/>
          <w:b/>
          <w:bCs/>
          <w:i/>
          <w:iCs/>
          <w:sz w:val="24"/>
          <w:szCs w:val="24"/>
        </w:rPr>
        <w:t>6</w:t>
      </w:r>
      <w:r w:rsidRPr="00143088">
        <w:rPr>
          <w:rFonts w:ascii="Palatino Linotype" w:hAnsi="Palatino Linotype" w:cs="Palatino Linotype"/>
          <w:b/>
          <w:bCs/>
          <w:i/>
          <w:iCs/>
          <w:sz w:val="24"/>
          <w:szCs w:val="24"/>
        </w:rPr>
        <w:t>4 óra</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Információkérés, diagnosztizálás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Munkatervezés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Baleset- és munkavédelmi ismeretek</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Vendég beterítése a szolgáltatás elvégzéséhez szükséges módon</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 xml:space="preserve">Hajsütővas helyes használata, helyes hőfok meghatározása (elektromos, különböző méretű é s formájú pl.: krepp vas, lapvas, kacsacsőrű vas, kúp vas, kétágú hajsütővas </w:t>
      </w:r>
      <w:proofErr w:type="spellStart"/>
      <w:r w:rsidRPr="00143088">
        <w:rPr>
          <w:rFonts w:ascii="Palatino Linotype" w:hAnsi="Palatino Linotype" w:cs="Palatino Linotype"/>
          <w:sz w:val="24"/>
          <w:szCs w:val="24"/>
        </w:rPr>
        <w:t>stb.használható</w:t>
      </w:r>
      <w:proofErr w:type="spellEnd"/>
      <w:r w:rsidRPr="00143088">
        <w:rPr>
          <w:rFonts w:ascii="Palatino Linotype" w:hAnsi="Palatino Linotype" w:cs="Palatino Linotype"/>
          <w:sz w:val="24"/>
          <w:szCs w:val="24"/>
        </w:rPr>
        <w:t xml:space="preserve"> a munkafolyamat oktatására), helyes keresztmetszet meghatározása (vékony, vastag)</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Technológiai ismeretek elsajátítása (lapos, spirálcsavarás, stb.)</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 xml:space="preserve">Hajsütővassal történő formaváltoztatás munkafolyamata: </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Hajsütővasak megválasztása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Fésűk, kefék segédanyagok kiválasztása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Frizura tervezés szerint a helyes sorrend meghatározása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Kialakítása választékkészítés, területek felosztása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A tervezésnek megfelelő lapos és spirál csavarási technikák alkalmazása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 xml:space="preserve">Frizurakészítés (helyes kifésülés, helyes </w:t>
      </w:r>
      <w:proofErr w:type="spellStart"/>
      <w:r w:rsidRPr="00143088">
        <w:rPr>
          <w:rFonts w:ascii="Palatino Linotype" w:hAnsi="Palatino Linotype" w:cs="Palatino Linotype"/>
          <w:sz w:val="24"/>
          <w:szCs w:val="24"/>
        </w:rPr>
        <w:t>tupírtechnika</w:t>
      </w:r>
      <w:proofErr w:type="spellEnd"/>
      <w:r w:rsidRPr="00143088">
        <w:rPr>
          <w:rFonts w:ascii="Palatino Linotype" w:hAnsi="Palatino Linotype" w:cs="Palatino Linotype"/>
          <w:sz w:val="24"/>
          <w:szCs w:val="24"/>
        </w:rPr>
        <w:t xml:space="preserve"> alkalmazása)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 xml:space="preserve">A kész frizura rögzítése (hajlakk, hajfény olaj, zselé, </w:t>
      </w:r>
      <w:proofErr w:type="spellStart"/>
      <w:r w:rsidRPr="00143088">
        <w:rPr>
          <w:rFonts w:ascii="Palatino Linotype" w:hAnsi="Palatino Linotype" w:cs="Palatino Linotype"/>
          <w:sz w:val="24"/>
          <w:szCs w:val="24"/>
        </w:rPr>
        <w:t>wax</w:t>
      </w:r>
      <w:proofErr w:type="spellEnd"/>
      <w:r w:rsidRPr="00143088">
        <w:rPr>
          <w:rFonts w:ascii="Palatino Linotype" w:hAnsi="Palatino Linotype" w:cs="Palatino Linotype"/>
          <w:sz w:val="24"/>
          <w:szCs w:val="24"/>
        </w:rPr>
        <w:t>, stb. segítségével)</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lastRenderedPageBreak/>
        <w:t>A komplex munkafolyamat gyakoroltatása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hibák felismerése és kijavítása, korrigálása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p>
    <w:p w:rsidR="002B3E83" w:rsidRPr="00143088" w:rsidRDefault="002B3E83" w:rsidP="00E45427">
      <w:pPr>
        <w:pStyle w:val="Listaszerbekezds"/>
        <w:numPr>
          <w:ilvl w:val="2"/>
          <w:numId w:val="20"/>
        </w:numPr>
        <w:spacing w:after="0"/>
        <w:ind w:left="1134" w:firstLine="0"/>
        <w:rPr>
          <w:rFonts w:ascii="Palatino Linotype" w:hAnsi="Palatino Linotype" w:cs="Palatino Linotype"/>
          <w:b/>
          <w:bCs/>
          <w:sz w:val="24"/>
          <w:szCs w:val="24"/>
        </w:rPr>
      </w:pPr>
      <w:r w:rsidRPr="00143088">
        <w:rPr>
          <w:rFonts w:ascii="Palatino Linotype" w:hAnsi="Palatino Linotype" w:cs="Palatino Linotype"/>
          <w:b/>
          <w:bCs/>
          <w:sz w:val="24"/>
          <w:szCs w:val="24"/>
        </w:rPr>
        <w:t>Férfi arcápolás, borotválás</w:t>
      </w:r>
      <w:r w:rsidRPr="00143088">
        <w:rPr>
          <w:rFonts w:ascii="Palatino Linotype" w:hAnsi="Palatino Linotype" w:cs="Palatino Linotype"/>
          <w:b/>
          <w:bCs/>
          <w:sz w:val="24"/>
          <w:szCs w:val="24"/>
        </w:rPr>
        <w:tab/>
      </w:r>
      <w:r w:rsidR="00D7635A">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Pr="00143088">
        <w:rPr>
          <w:rFonts w:ascii="Palatino Linotype" w:hAnsi="Palatino Linotype" w:cs="Palatino Linotype"/>
          <w:b/>
          <w:bCs/>
          <w:sz w:val="24"/>
          <w:szCs w:val="24"/>
        </w:rPr>
        <w:tab/>
      </w:r>
      <w:r w:rsidRPr="00143088">
        <w:rPr>
          <w:rFonts w:ascii="Palatino Linotype" w:hAnsi="Palatino Linotype" w:cs="Palatino Linotype"/>
          <w:b/>
          <w:bCs/>
          <w:i/>
          <w:iCs/>
          <w:sz w:val="24"/>
          <w:szCs w:val="24"/>
        </w:rPr>
        <w:t>94 óra</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Információkérés, diagnosztizálás, arcdiagnosztizálás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Munkatervezés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Baleset- és munkavédelmi ismeretek</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Borotválás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Vendég beterítése a szolgáltatás elvégzéséhez</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Helyes eszközválasztás (a művelethez szükséges eszközök előkészítése; félpengés borotva, borotvapenge, borotva hab, borotvakrém, ecset, tál, kiskendő, timsó, fejtámasz)</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borotva balesetmentes használata, borotvafogások elsajátítása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borotválás munkafolyamata:</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Helyes habképzés ecsettel</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Az arc borotválása a helyes borotva fogások alkalmazásával</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Szükség szerint ismételt habképzés</w:t>
      </w:r>
      <w:proofErr w:type="gramStart"/>
      <w:r w:rsidRPr="00143088">
        <w:rPr>
          <w:rFonts w:ascii="Palatino Linotype" w:hAnsi="Palatino Linotype" w:cs="Palatino Linotype"/>
          <w:sz w:val="24"/>
          <w:szCs w:val="24"/>
        </w:rPr>
        <w:t>,</w:t>
      </w:r>
      <w:r>
        <w:rPr>
          <w:rFonts w:ascii="Palatino Linotype" w:hAnsi="Palatino Linotype" w:cs="Palatino Linotype"/>
          <w:sz w:val="24"/>
          <w:szCs w:val="24"/>
        </w:rPr>
        <w:t>.</w:t>
      </w:r>
      <w:proofErr w:type="gramEnd"/>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Baleset-, és sérülésmentes munkavégzés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Bajuszmentes borotválás elvégzése</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 xml:space="preserve"> Szőr és habmentes arc kialakítása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borotválás utáni arckezelés, arc szesz, hintőpor</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modell hajának megfésülése borotválás után</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munkafolyamat komplex gyakoroltatása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hibák felismerése és kijavítása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A borotválás vizsgaidőre való begyakoroltatása</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Szakáll -, és arcszőrzet diagnosztizálás</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jc w:val="both"/>
        <w:rPr>
          <w:rFonts w:ascii="Palatino Linotype" w:hAnsi="Palatino Linotype" w:cs="Palatino Linotype"/>
          <w:sz w:val="24"/>
          <w:szCs w:val="24"/>
        </w:rPr>
      </w:pPr>
      <w:r w:rsidRPr="00143088">
        <w:rPr>
          <w:rFonts w:ascii="Palatino Linotype" w:hAnsi="Palatino Linotype" w:cs="Palatino Linotype"/>
          <w:sz w:val="24"/>
          <w:szCs w:val="24"/>
        </w:rPr>
        <w:t>Bajusz és szakállformák meghatározása a történelmi és divatkorok ismeretében, Szakáll és bajuszformák kialakítása, borotvával, Szakáll és bajusz formázása kefékkel és hajszárítóval</w:t>
      </w:r>
      <w:r>
        <w:rPr>
          <w:rFonts w:ascii="Palatino Linotype" w:hAnsi="Palatino Linotype" w:cs="Palatino Linotype"/>
          <w:sz w:val="24"/>
          <w:szCs w:val="24"/>
        </w:rPr>
        <w:t>.</w:t>
      </w:r>
    </w:p>
    <w:p w:rsidR="002B3E83" w:rsidRPr="00143088" w:rsidRDefault="002B3E83" w:rsidP="00E45427">
      <w:pPr>
        <w:autoSpaceDE w:val="0"/>
        <w:autoSpaceDN w:val="0"/>
        <w:adjustRightInd w:val="0"/>
        <w:spacing w:after="0" w:line="240" w:lineRule="auto"/>
        <w:ind w:left="1134"/>
        <w:rPr>
          <w:rFonts w:ascii="Palatino Linotype" w:hAnsi="Palatino Linotype" w:cs="Palatino Linotype"/>
          <w:sz w:val="24"/>
          <w:szCs w:val="24"/>
        </w:rPr>
      </w:pPr>
      <w:r w:rsidRPr="00143088">
        <w:rPr>
          <w:rFonts w:ascii="Palatino Linotype" w:hAnsi="Palatino Linotype" w:cs="Palatino Linotype"/>
          <w:sz w:val="24"/>
          <w:szCs w:val="24"/>
        </w:rPr>
        <w:t>Szakáll, bajusz festése, színezése, szőkítése a színváltoztatás technológiái és szabályai szerint</w:t>
      </w:r>
      <w:r>
        <w:rPr>
          <w:rFonts w:ascii="Palatino Linotype" w:hAnsi="Palatino Linotype" w:cs="Palatino Linotype"/>
          <w:sz w:val="24"/>
          <w:szCs w:val="24"/>
        </w:rPr>
        <w:t>.</w:t>
      </w:r>
    </w:p>
    <w:p w:rsidR="002B3E83" w:rsidRPr="00143088" w:rsidRDefault="002B3E83" w:rsidP="00405DF6">
      <w:pPr>
        <w:spacing w:after="0" w:line="240" w:lineRule="auto"/>
        <w:rPr>
          <w:rFonts w:ascii="Palatino Linotype" w:hAnsi="Palatino Linotype" w:cs="Palatino Linotype"/>
          <w:sz w:val="24"/>
          <w:szCs w:val="24"/>
        </w:rPr>
      </w:pPr>
    </w:p>
    <w:p w:rsidR="002B3E83" w:rsidRPr="00E45427" w:rsidRDefault="002B3E83" w:rsidP="00E45427">
      <w:pPr>
        <w:pStyle w:val="Listaszerbekezds"/>
        <w:widowControl w:val="0"/>
        <w:numPr>
          <w:ilvl w:val="1"/>
          <w:numId w:val="20"/>
        </w:numPr>
        <w:suppressAutoHyphens/>
        <w:spacing w:after="0" w:line="240" w:lineRule="auto"/>
        <w:ind w:left="567" w:firstLine="0"/>
        <w:rPr>
          <w:rFonts w:ascii="Palatino Linotype" w:hAnsi="Palatino Linotype" w:cs="Palatino Linotype"/>
          <w:b/>
          <w:bCs/>
          <w:i/>
          <w:sz w:val="24"/>
          <w:szCs w:val="24"/>
        </w:rPr>
      </w:pPr>
      <w:r w:rsidRPr="00E45427">
        <w:rPr>
          <w:rFonts w:ascii="Palatino Linotype" w:hAnsi="Palatino Linotype" w:cs="Palatino Linotype"/>
          <w:b/>
          <w:bCs/>
          <w:i/>
          <w:sz w:val="24"/>
          <w:szCs w:val="24"/>
        </w:rPr>
        <w:t>A képzési helyszín jellege</w:t>
      </w:r>
    </w:p>
    <w:p w:rsidR="002B3E83" w:rsidRPr="00D7635A" w:rsidRDefault="002B3E83" w:rsidP="00E45427">
      <w:pPr>
        <w:spacing w:after="0" w:line="240" w:lineRule="auto"/>
        <w:ind w:firstLine="567"/>
        <w:jc w:val="both"/>
        <w:rPr>
          <w:rFonts w:ascii="Palatino Linotype" w:hAnsi="Palatino Linotype" w:cs="Times New Roman"/>
          <w:i/>
          <w:sz w:val="24"/>
          <w:szCs w:val="24"/>
        </w:rPr>
      </w:pPr>
      <w:r w:rsidRPr="00D7635A">
        <w:rPr>
          <w:rFonts w:ascii="Times New Roman" w:hAnsi="Times New Roman" w:cs="Times New Roman"/>
          <w:i/>
          <w:sz w:val="24"/>
          <w:szCs w:val="24"/>
        </w:rPr>
        <w:t>T</w:t>
      </w:r>
      <w:r w:rsidRPr="00D7635A">
        <w:rPr>
          <w:rFonts w:ascii="Palatino Linotype" w:hAnsi="Palatino Linotype" w:cs="Times New Roman"/>
          <w:i/>
          <w:sz w:val="24"/>
          <w:szCs w:val="24"/>
        </w:rPr>
        <w:t>anműhelyben, gazdálkodó szervezetnél</w:t>
      </w:r>
    </w:p>
    <w:p w:rsidR="00D7635A" w:rsidRDefault="00D7635A">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2B3E83" w:rsidRPr="00143088" w:rsidRDefault="002B3E83" w:rsidP="00E45427">
      <w:pPr>
        <w:widowControl w:val="0"/>
        <w:numPr>
          <w:ilvl w:val="1"/>
          <w:numId w:val="20"/>
        </w:numPr>
        <w:suppressAutoHyphens/>
        <w:spacing w:after="0" w:line="240" w:lineRule="auto"/>
        <w:ind w:left="567" w:firstLine="0"/>
        <w:jc w:val="both"/>
        <w:rPr>
          <w:rFonts w:ascii="Palatino Linotype" w:hAnsi="Palatino Linotype" w:cs="Palatino Linotype"/>
          <w:b/>
          <w:bCs/>
          <w:sz w:val="24"/>
          <w:szCs w:val="24"/>
        </w:rPr>
      </w:pPr>
      <w:r w:rsidRPr="00143088">
        <w:rPr>
          <w:rFonts w:ascii="Palatino Linotype" w:hAnsi="Palatino Linotype" w:cs="Palatino Linotype"/>
          <w:b/>
          <w:bCs/>
          <w:sz w:val="24"/>
          <w:szCs w:val="24"/>
        </w:rPr>
        <w:lastRenderedPageBreak/>
        <w:t>A tantárgy elsajátítása során alkalmazott sajátos módszerek, tanulói tevékenységformák</w:t>
      </w:r>
      <w:r>
        <w:rPr>
          <w:rFonts w:ascii="Times New Roman" w:hAnsi="Times New Roman" w:cs="Times New Roman"/>
          <w:b/>
          <w:bCs/>
          <w:sz w:val="24"/>
          <w:szCs w:val="24"/>
        </w:rPr>
        <w:t xml:space="preserve"> (ajánlás)</w:t>
      </w:r>
    </w:p>
    <w:p w:rsidR="002B3E83" w:rsidRDefault="002B3E83" w:rsidP="000D0B3A">
      <w:pPr>
        <w:widowControl w:val="0"/>
        <w:suppressAutoHyphens/>
        <w:spacing w:after="0" w:line="240" w:lineRule="auto"/>
        <w:ind w:left="426"/>
        <w:jc w:val="both"/>
        <w:rPr>
          <w:rFonts w:ascii="Times New Roman" w:hAnsi="Times New Roman" w:cs="Times New Roman"/>
          <w:b/>
          <w:bCs/>
          <w:sz w:val="24"/>
          <w:szCs w:val="24"/>
        </w:rPr>
      </w:pPr>
    </w:p>
    <w:p w:rsidR="002B3E83" w:rsidRPr="00143088" w:rsidRDefault="00E45427" w:rsidP="00E45427">
      <w:pPr>
        <w:widowControl w:val="0"/>
        <w:suppressAutoHyphens/>
        <w:spacing w:after="0" w:line="240" w:lineRule="auto"/>
        <w:ind w:left="1134"/>
        <w:rPr>
          <w:rFonts w:ascii="Palatino Linotype" w:hAnsi="Palatino Linotype" w:cs="Palatino Linotype"/>
          <w:b/>
          <w:bCs/>
          <w:i/>
          <w:iCs/>
          <w:sz w:val="24"/>
          <w:szCs w:val="24"/>
        </w:rPr>
      </w:pPr>
      <w:r w:rsidRPr="00E45427">
        <w:rPr>
          <w:rFonts w:ascii="Palatino Linotype" w:hAnsi="Palatino Linotype" w:cs="Palatino Linotype"/>
          <w:b/>
          <w:bCs/>
          <w:iCs/>
          <w:sz w:val="24"/>
          <w:szCs w:val="24"/>
        </w:rPr>
        <w:t>15.5.1</w:t>
      </w:r>
      <w:r>
        <w:rPr>
          <w:rFonts w:ascii="Palatino Linotype" w:hAnsi="Palatino Linotype" w:cs="Palatino Linotype"/>
          <w:b/>
          <w:bCs/>
          <w:i/>
          <w:iCs/>
          <w:sz w:val="24"/>
          <w:szCs w:val="24"/>
        </w:rPr>
        <w:t>.</w:t>
      </w:r>
      <w:r w:rsidR="002B3E83" w:rsidRPr="00143088">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14308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Alkalmazandó eszköz</w:t>
            </w:r>
          </w:p>
        </w:tc>
      </w:tr>
      <w:tr w:rsidR="002B3E83" w:rsidRPr="008B7D14">
        <w:trPr>
          <w:jc w:val="center"/>
        </w:trPr>
        <w:tc>
          <w:tcPr>
            <w:tcW w:w="994" w:type="dxa"/>
            <w:vMerge/>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143088">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143088">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2B3E83" w:rsidRPr="008B7D14" w:rsidRDefault="002B3E83" w:rsidP="00143088">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143088">
            <w:pPr>
              <w:spacing w:after="0" w:line="240" w:lineRule="auto"/>
              <w:jc w:val="center"/>
              <w:rPr>
                <w:rFonts w:ascii="Palatino Linotype" w:hAnsi="Palatino Linotype" w:cs="Palatino Linotype"/>
                <w:sz w:val="20"/>
                <w:szCs w:val="20"/>
              </w:rPr>
            </w:pPr>
          </w:p>
        </w:tc>
      </w:tr>
      <w:tr w:rsidR="002B3E83" w:rsidRPr="00DE4860">
        <w:trPr>
          <w:trHeight w:val="473"/>
          <w:jc w:val="center"/>
        </w:trPr>
        <w:tc>
          <w:tcPr>
            <w:tcW w:w="994" w:type="dxa"/>
            <w:vAlign w:val="center"/>
          </w:tcPr>
          <w:p w:rsidR="002B3E83" w:rsidRPr="00DE4860" w:rsidRDefault="002B3E83" w:rsidP="00143088">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AC2729" w:rsidRDefault="002B3E83" w:rsidP="00143088">
            <w:pPr>
              <w:spacing w:after="0" w:line="240" w:lineRule="auto"/>
              <w:rPr>
                <w:rFonts w:ascii="Palatino Linotype" w:hAnsi="Palatino Linotype" w:cs="Palatino Linotype"/>
                <w:sz w:val="20"/>
                <w:szCs w:val="20"/>
              </w:rPr>
            </w:pPr>
            <w:r w:rsidRPr="00AC2729">
              <w:rPr>
                <w:rFonts w:ascii="Palatino Linotype" w:hAnsi="Palatino Linotype" w:cs="Palatino Linotype"/>
                <w:sz w:val="20"/>
                <w:szCs w:val="20"/>
              </w:rPr>
              <w:t>egyéb</w:t>
            </w:r>
          </w:p>
        </w:tc>
        <w:tc>
          <w:tcPr>
            <w:tcW w:w="945" w:type="dxa"/>
            <w:vAlign w:val="center"/>
          </w:tcPr>
          <w:p w:rsidR="002B3E83" w:rsidRPr="00DE4860" w:rsidRDefault="002B3E83" w:rsidP="00143088">
            <w:pPr>
              <w:spacing w:after="0" w:line="240" w:lineRule="auto"/>
              <w:jc w:val="center"/>
              <w:rPr>
                <w:rFonts w:ascii="Palatino Linotype" w:hAnsi="Palatino Linotype" w:cs="Palatino Linotype"/>
                <w:sz w:val="20"/>
                <w:szCs w:val="20"/>
              </w:rPr>
            </w:pPr>
          </w:p>
        </w:tc>
        <w:tc>
          <w:tcPr>
            <w:tcW w:w="945" w:type="dxa"/>
            <w:vAlign w:val="center"/>
          </w:tcPr>
          <w:p w:rsidR="002B3E83" w:rsidRPr="00DE4860" w:rsidRDefault="002B3E83" w:rsidP="0014308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143088">
            <w:pPr>
              <w:spacing w:after="0" w:line="240" w:lineRule="auto"/>
              <w:jc w:val="center"/>
              <w:rPr>
                <w:rFonts w:ascii="Palatino Linotype" w:hAnsi="Palatino Linotype" w:cs="Palatino Linotype"/>
                <w:sz w:val="20"/>
                <w:szCs w:val="20"/>
              </w:rPr>
            </w:pPr>
          </w:p>
        </w:tc>
        <w:tc>
          <w:tcPr>
            <w:tcW w:w="2659" w:type="dxa"/>
            <w:vAlign w:val="center"/>
          </w:tcPr>
          <w:p w:rsidR="002B3E83" w:rsidRPr="00DE4860" w:rsidRDefault="002B3E83" w:rsidP="00143088">
            <w:pPr>
              <w:spacing w:after="0" w:line="240" w:lineRule="auto"/>
              <w:jc w:val="center"/>
              <w:rPr>
                <w:rFonts w:ascii="Palatino Linotype" w:hAnsi="Palatino Linotype" w:cs="Palatino Linotype"/>
                <w:sz w:val="20"/>
                <w:szCs w:val="20"/>
              </w:rPr>
            </w:pPr>
          </w:p>
        </w:tc>
      </w:tr>
    </w:tbl>
    <w:p w:rsidR="002B3E83" w:rsidRPr="00143088" w:rsidRDefault="002B3E83" w:rsidP="00D729B2">
      <w:pPr>
        <w:widowControl w:val="0"/>
        <w:suppressAutoHyphens/>
        <w:spacing w:after="0" w:line="240" w:lineRule="auto"/>
        <w:jc w:val="both"/>
        <w:rPr>
          <w:rFonts w:ascii="Times New Roman" w:hAnsi="Times New Roman" w:cs="Times New Roman"/>
          <w:b/>
          <w:bCs/>
          <w:sz w:val="24"/>
          <w:szCs w:val="24"/>
        </w:rPr>
      </w:pPr>
    </w:p>
    <w:p w:rsidR="002B3E83" w:rsidRPr="00D729B2" w:rsidRDefault="00E45427" w:rsidP="00E45427">
      <w:pPr>
        <w:widowControl w:val="0"/>
        <w:suppressAutoHyphens/>
        <w:spacing w:after="0" w:line="240" w:lineRule="auto"/>
        <w:ind w:left="1134"/>
        <w:jc w:val="both"/>
        <w:rPr>
          <w:rFonts w:ascii="Palatino Linotype" w:hAnsi="Palatino Linotype" w:cs="Palatino Linotype"/>
          <w:b/>
          <w:bCs/>
          <w:sz w:val="24"/>
          <w:szCs w:val="24"/>
        </w:rPr>
      </w:pPr>
      <w:r>
        <w:rPr>
          <w:rFonts w:ascii="Palatino Linotype" w:hAnsi="Palatino Linotype" w:cs="Palatino Linotype"/>
          <w:b/>
          <w:bCs/>
          <w:sz w:val="24"/>
          <w:szCs w:val="24"/>
        </w:rPr>
        <w:t>15.5.2.</w:t>
      </w:r>
      <w:r w:rsidR="002B3E83" w:rsidRPr="00143088">
        <w:rPr>
          <w:rFonts w:ascii="Palatino Linotype" w:hAnsi="Palatino Linotype" w:cs="Palatino Linotype"/>
          <w:b/>
          <w:bCs/>
          <w:sz w:val="24"/>
          <w:szCs w:val="24"/>
        </w:rPr>
        <w:t>A tantárgy elsajátítása során alkalmazott tanulói tevékenységformák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2B3E83" w:rsidRPr="00FE5532">
        <w:trPr>
          <w:cantSplit/>
          <w:trHeight w:val="1134"/>
          <w:jc w:val="center"/>
        </w:trPr>
        <w:tc>
          <w:tcPr>
            <w:tcW w:w="828" w:type="dxa"/>
            <w:vMerge w:val="restart"/>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3039" w:type="dxa"/>
            <w:gridSpan w:val="3"/>
            <w:vAlign w:val="center"/>
          </w:tcPr>
          <w:p w:rsidR="002B3E83" w:rsidRDefault="002B3E83" w:rsidP="00E4620C">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E4620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1800" w:type="dxa"/>
            <w:vMerge w:val="restart"/>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141"/>
          <w:jc w:val="center"/>
        </w:trPr>
        <w:tc>
          <w:tcPr>
            <w:tcW w:w="828" w:type="dxa"/>
            <w:vMerge/>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E4620C">
            <w:pPr>
              <w:spacing w:after="0" w:line="240" w:lineRule="auto"/>
              <w:rPr>
                <w:rFonts w:ascii="Palatino Linotype" w:hAnsi="Palatino Linotype" w:cs="Palatino Linotype"/>
                <w:b/>
                <w:bCs/>
                <w:sz w:val="20"/>
                <w:szCs w:val="20"/>
              </w:rPr>
            </w:pPr>
          </w:p>
        </w:tc>
        <w:tc>
          <w:tcPr>
            <w:tcW w:w="1013" w:type="dxa"/>
            <w:textDirection w:val="btLr"/>
            <w:vAlign w:val="center"/>
          </w:tcPr>
          <w:p w:rsidR="002B3E83" w:rsidRPr="00FE5532"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1013" w:type="dxa"/>
            <w:textDirection w:val="btLr"/>
            <w:vAlign w:val="center"/>
          </w:tcPr>
          <w:p w:rsidR="002B3E83"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1013" w:type="dxa"/>
            <w:textDirection w:val="btLr"/>
            <w:vAlign w:val="center"/>
          </w:tcPr>
          <w:p w:rsidR="002B3E83"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1800" w:type="dxa"/>
            <w:vMerge/>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406BC3" w:rsidRDefault="002B3E83" w:rsidP="00E4620C">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3.1.</w:t>
            </w:r>
          </w:p>
        </w:tc>
        <w:tc>
          <w:tcPr>
            <w:tcW w:w="3621" w:type="dxa"/>
            <w:vAlign w:val="center"/>
          </w:tcPr>
          <w:p w:rsidR="002B3E83" w:rsidRPr="00406BC3" w:rsidRDefault="002B3E83" w:rsidP="00E4620C">
            <w:pPr>
              <w:spacing w:after="0" w:line="240" w:lineRule="auto"/>
              <w:rPr>
                <w:rFonts w:ascii="Palatino Linotype" w:hAnsi="Palatino Linotype" w:cs="Palatino Linotype"/>
                <w:sz w:val="20"/>
                <w:szCs w:val="20"/>
              </w:rPr>
            </w:pPr>
            <w:r w:rsidRPr="00406BC3">
              <w:rPr>
                <w:rFonts w:ascii="Palatino Linotype" w:hAnsi="Palatino Linotype" w:cs="Palatino Linotype"/>
                <w:sz w:val="20"/>
                <w:szCs w:val="20"/>
              </w:rPr>
              <w:t>Elváltozások, rendellenességek</w:t>
            </w:r>
            <w:r>
              <w:rPr>
                <w:rFonts w:ascii="Palatino Linotype" w:hAnsi="Palatino Linotype" w:cs="Palatino Linotype"/>
                <w:sz w:val="20"/>
                <w:szCs w:val="20"/>
              </w:rPr>
              <w:t>, szövetszaporulatok</w:t>
            </w:r>
            <w:r w:rsidRPr="00406BC3">
              <w:rPr>
                <w:rFonts w:ascii="Palatino Linotype" w:hAnsi="Palatino Linotype" w:cs="Palatino Linotype"/>
                <w:sz w:val="20"/>
                <w:szCs w:val="20"/>
              </w:rPr>
              <w:t xml:space="preserve"> felismerése</w:t>
            </w:r>
          </w:p>
        </w:tc>
        <w:tc>
          <w:tcPr>
            <w:tcW w:w="1013" w:type="dxa"/>
            <w:vAlign w:val="center"/>
          </w:tcPr>
          <w:p w:rsidR="002B3E83" w:rsidRPr="00406BC3" w:rsidRDefault="002B3E83" w:rsidP="00E4620C">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X</w:t>
            </w:r>
          </w:p>
        </w:tc>
        <w:tc>
          <w:tcPr>
            <w:tcW w:w="1013" w:type="dxa"/>
            <w:vAlign w:val="center"/>
          </w:tcPr>
          <w:p w:rsidR="002B3E83" w:rsidRPr="00406BC3" w:rsidRDefault="002B3E83" w:rsidP="00E4620C">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X</w:t>
            </w:r>
          </w:p>
        </w:tc>
        <w:tc>
          <w:tcPr>
            <w:tcW w:w="1013" w:type="dxa"/>
            <w:vAlign w:val="center"/>
          </w:tcPr>
          <w:p w:rsidR="002B3E83" w:rsidRPr="00406BC3"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3C45A2" w:rsidRDefault="002B3E83" w:rsidP="00E4620C">
            <w:pPr>
              <w:spacing w:after="0" w:line="240" w:lineRule="auto"/>
              <w:jc w:val="center"/>
              <w:rPr>
                <w:rFonts w:ascii="Palatino Linotype" w:hAnsi="Palatino Linotype" w:cs="Palatino Linotype"/>
                <w:color w:val="FF0000"/>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6.2.</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6.3.</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9.2.</w:t>
            </w:r>
          </w:p>
        </w:tc>
        <w:tc>
          <w:tcPr>
            <w:tcW w:w="3621" w:type="dxa"/>
            <w:vAlign w:val="center"/>
          </w:tcPr>
          <w:p w:rsidR="002B3E83" w:rsidRPr="00AC2729" w:rsidRDefault="002B3E83" w:rsidP="00E4620C">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Szolgáltatási </w:t>
            </w:r>
            <w:r w:rsidRPr="00AC2729">
              <w:rPr>
                <w:rFonts w:ascii="Palatino Linotype" w:hAnsi="Palatino Linotype" w:cs="Palatino Linotype"/>
                <w:sz w:val="20"/>
                <w:szCs w:val="20"/>
              </w:rPr>
              <w:t>napló vezetése</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9.3.</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9.4.</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bl>
    <w:p w:rsidR="002B3E83" w:rsidRDefault="002B3E83" w:rsidP="00DC591B">
      <w:pPr>
        <w:spacing w:after="0" w:line="240" w:lineRule="auto"/>
        <w:jc w:val="both"/>
        <w:rPr>
          <w:rFonts w:ascii="Palatino Linotype" w:hAnsi="Palatino Linotype" w:cs="Palatino Linotype"/>
          <w:b/>
          <w:bCs/>
          <w:sz w:val="24"/>
          <w:szCs w:val="24"/>
        </w:rPr>
      </w:pPr>
    </w:p>
    <w:p w:rsidR="002B3E83" w:rsidRPr="00011261" w:rsidRDefault="002B3E83" w:rsidP="00E45427">
      <w:pPr>
        <w:widowControl w:val="0"/>
        <w:numPr>
          <w:ilvl w:val="1"/>
          <w:numId w:val="20"/>
        </w:numPr>
        <w:suppressAutoHyphens/>
        <w:spacing w:after="0" w:line="240" w:lineRule="auto"/>
        <w:ind w:left="567" w:firstLine="0"/>
        <w:rPr>
          <w:rFonts w:ascii="Palatino Linotype" w:hAnsi="Palatino Linotype" w:cs="Palatino Linotype"/>
          <w:b/>
          <w:bCs/>
        </w:rPr>
      </w:pPr>
      <w:r w:rsidRPr="00011261">
        <w:rPr>
          <w:rFonts w:ascii="Palatino Linotype" w:hAnsi="Palatino Linotype" w:cs="Palatino Linotype"/>
          <w:b/>
          <w:bCs/>
        </w:rPr>
        <w:t>A tantárgy értékelésének módja</w:t>
      </w:r>
    </w:p>
    <w:p w:rsidR="002B3E83" w:rsidRPr="000602BB" w:rsidRDefault="002B3E83" w:rsidP="00E45427">
      <w:pPr>
        <w:widowControl w:val="0"/>
        <w:suppressAutoHyphen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(2) a) pontja szerinti értékeléssel.</w:t>
      </w:r>
    </w:p>
    <w:p w:rsidR="002B3E83" w:rsidRDefault="002B3E83" w:rsidP="00DC591B">
      <w:pPr>
        <w:widowControl w:val="0"/>
        <w:suppressAutoHyphens/>
        <w:spacing w:after="0" w:line="240" w:lineRule="auto"/>
        <w:rPr>
          <w:rFonts w:ascii="Palatino Linotype" w:hAnsi="Palatino Linotype" w:cs="Palatino Linotype"/>
          <w:b/>
          <w:bCs/>
          <w:sz w:val="24"/>
          <w:szCs w:val="24"/>
        </w:rPr>
      </w:pPr>
    </w:p>
    <w:p w:rsidR="002B3E83" w:rsidRDefault="002B3E83">
      <w:pPr>
        <w:spacing w:after="0" w:line="240" w:lineRule="auto"/>
        <w:rPr>
          <w:rFonts w:ascii="Palatino Linotype" w:hAnsi="Palatino Linotype" w:cs="Palatino Linotype"/>
          <w:b/>
          <w:bCs/>
          <w:sz w:val="24"/>
          <w:szCs w:val="24"/>
        </w:rPr>
      </w:pPr>
    </w:p>
    <w:p w:rsidR="002B3E83" w:rsidRPr="005418B1" w:rsidRDefault="002B3E83" w:rsidP="00DC591B">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16. Szakrajz </w:t>
      </w:r>
      <w:proofErr w:type="gramStart"/>
      <w:r>
        <w:rPr>
          <w:rFonts w:ascii="Palatino Linotype" w:hAnsi="Palatino Linotype" w:cs="Palatino Linotype"/>
          <w:b/>
          <w:bCs/>
          <w:sz w:val="24"/>
          <w:szCs w:val="24"/>
        </w:rPr>
        <w:t>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E45427">
        <w:rPr>
          <w:rFonts w:ascii="Palatino Linotype" w:hAnsi="Palatino Linotype" w:cs="Palatino Linotype"/>
          <w:b/>
          <w:bCs/>
          <w:sz w:val="24"/>
          <w:szCs w:val="24"/>
        </w:rPr>
        <w:t xml:space="preserve">         </w:t>
      </w:r>
      <w:r w:rsidRPr="000A7CD8">
        <w:rPr>
          <w:rFonts w:ascii="Palatino Linotype" w:hAnsi="Palatino Linotype" w:cs="Palatino Linotype"/>
          <w:b/>
          <w:bCs/>
          <w:i/>
          <w:iCs/>
          <w:sz w:val="24"/>
          <w:szCs w:val="24"/>
        </w:rPr>
        <w:t>16</w:t>
      </w:r>
      <w:proofErr w:type="gramEnd"/>
      <w:r w:rsidRPr="000A7CD8">
        <w:rPr>
          <w:rFonts w:ascii="Palatino Linotype" w:hAnsi="Palatino Linotype" w:cs="Palatino Linotype"/>
          <w:b/>
          <w:bCs/>
          <w:i/>
          <w:iCs/>
          <w:sz w:val="24"/>
          <w:szCs w:val="24"/>
        </w:rPr>
        <w:t xml:space="preserve"> óra</w:t>
      </w:r>
    </w:p>
    <w:p w:rsidR="002B3E83" w:rsidRPr="005418B1" w:rsidRDefault="002B3E83" w:rsidP="00DC591B">
      <w:pPr>
        <w:widowControl w:val="0"/>
        <w:suppressAutoHyphens/>
        <w:spacing w:after="0" w:line="240" w:lineRule="auto"/>
        <w:rPr>
          <w:rFonts w:ascii="Palatino Linotype" w:hAnsi="Palatino Linotype" w:cs="Palatino Linotype"/>
          <w:b/>
          <w:bCs/>
          <w:sz w:val="24"/>
          <w:szCs w:val="24"/>
        </w:rPr>
      </w:pPr>
    </w:p>
    <w:p w:rsidR="002B3E83" w:rsidRDefault="002B3E83" w:rsidP="00E45427">
      <w:pPr>
        <w:widowControl w:val="0"/>
        <w:suppressAutoHyphens/>
        <w:spacing w:after="0" w:line="240" w:lineRule="auto"/>
        <w:ind w:left="567"/>
        <w:rPr>
          <w:rFonts w:ascii="Palatino Linotype" w:hAnsi="Palatino Linotype" w:cs="Palatino Linotype"/>
          <w:b/>
          <w:bCs/>
          <w:i/>
          <w:iCs/>
          <w:sz w:val="24"/>
          <w:szCs w:val="24"/>
        </w:rPr>
      </w:pPr>
      <w:r>
        <w:rPr>
          <w:rFonts w:ascii="Palatino Linotype" w:hAnsi="Palatino Linotype" w:cs="Palatino Linotype"/>
          <w:b/>
          <w:bCs/>
          <w:sz w:val="24"/>
          <w:szCs w:val="24"/>
        </w:rPr>
        <w:t xml:space="preserve">16.1. </w:t>
      </w:r>
      <w:r w:rsidRPr="005418B1">
        <w:rPr>
          <w:rFonts w:ascii="Palatino Linotype" w:hAnsi="Palatino Linotype" w:cs="Palatino Linotype"/>
          <w:b/>
          <w:bCs/>
          <w:i/>
          <w:iCs/>
          <w:sz w:val="24"/>
          <w:szCs w:val="24"/>
        </w:rPr>
        <w:t>A tantárgy tanításának célja</w:t>
      </w:r>
    </w:p>
    <w:p w:rsidR="002B3E83" w:rsidRPr="005418B1" w:rsidRDefault="002B3E83" w:rsidP="00E45427">
      <w:pPr>
        <w:widowControl w:val="0"/>
        <w:suppressAutoHyphens/>
        <w:spacing w:after="0" w:line="240" w:lineRule="auto"/>
        <w:ind w:left="567"/>
        <w:jc w:val="both"/>
        <w:rPr>
          <w:rFonts w:ascii="Palatino Linotype" w:hAnsi="Palatino Linotype" w:cs="Palatino Linotype"/>
          <w:sz w:val="24"/>
          <w:szCs w:val="24"/>
        </w:rPr>
      </w:pPr>
      <w:r w:rsidRPr="005418B1">
        <w:rPr>
          <w:rFonts w:ascii="Palatino Linotype" w:hAnsi="Palatino Linotype" w:cs="Palatino Linotype"/>
          <w:sz w:val="24"/>
          <w:szCs w:val="24"/>
        </w:rPr>
        <w:t xml:space="preserve">A szépészet szakmákban fontos manuális készség kialakítása. A kéz és az </w:t>
      </w:r>
      <w:proofErr w:type="gramStart"/>
      <w:r>
        <w:rPr>
          <w:rFonts w:ascii="Palatino Linotype" w:hAnsi="Palatino Linotype" w:cs="Palatino Linotype"/>
          <w:sz w:val="24"/>
          <w:szCs w:val="24"/>
        </w:rPr>
        <w:t>u</w:t>
      </w:r>
      <w:r w:rsidRPr="005418B1">
        <w:rPr>
          <w:rFonts w:ascii="Palatino Linotype" w:hAnsi="Palatino Linotype" w:cs="Palatino Linotype"/>
          <w:sz w:val="24"/>
          <w:szCs w:val="24"/>
        </w:rPr>
        <w:t>jjak  finom</w:t>
      </w:r>
      <w:proofErr w:type="gramEnd"/>
      <w:r w:rsidRPr="005418B1">
        <w:rPr>
          <w:rFonts w:ascii="Palatino Linotype" w:hAnsi="Palatino Linotype" w:cs="Palatino Linotype"/>
          <w:sz w:val="24"/>
          <w:szCs w:val="24"/>
        </w:rPr>
        <w:t xml:space="preserve"> mechanikus mozgásának elsajátítása, fejlesztése.</w:t>
      </w:r>
    </w:p>
    <w:p w:rsidR="002B3E83" w:rsidRPr="005418B1" w:rsidRDefault="002B3E83" w:rsidP="00E45427">
      <w:pPr>
        <w:widowControl w:val="0"/>
        <w:suppressAutoHyphens/>
        <w:spacing w:after="0" w:line="240" w:lineRule="auto"/>
        <w:ind w:left="567"/>
        <w:jc w:val="both"/>
        <w:rPr>
          <w:rFonts w:ascii="Palatino Linotype" w:hAnsi="Palatino Linotype" w:cs="Palatino Linotype"/>
          <w:b/>
          <w:bCs/>
          <w:i/>
          <w:iCs/>
          <w:sz w:val="24"/>
          <w:szCs w:val="24"/>
        </w:rPr>
      </w:pPr>
      <w:r w:rsidRPr="005418B1">
        <w:rPr>
          <w:rFonts w:ascii="Palatino Linotype" w:hAnsi="Palatino Linotype" w:cs="Palatino Linotype"/>
          <w:sz w:val="24"/>
          <w:szCs w:val="24"/>
        </w:rPr>
        <w:t>A térlátás kialakítása, gyakoroltatása, készség szinten való elsajátítása</w:t>
      </w:r>
      <w:r>
        <w:rPr>
          <w:rFonts w:ascii="Palatino Linotype" w:hAnsi="Palatino Linotype" w:cs="Palatino Linotype"/>
          <w:sz w:val="24"/>
          <w:szCs w:val="24"/>
        </w:rPr>
        <w:t>.</w:t>
      </w:r>
    </w:p>
    <w:p w:rsidR="002B3E83" w:rsidRPr="005418B1" w:rsidRDefault="002B3E83" w:rsidP="00E45427">
      <w:pPr>
        <w:widowControl w:val="0"/>
        <w:suppressAutoHyphens/>
        <w:spacing w:after="0" w:line="240" w:lineRule="auto"/>
        <w:ind w:left="567"/>
        <w:jc w:val="both"/>
        <w:rPr>
          <w:rFonts w:ascii="Palatino Linotype" w:hAnsi="Palatino Linotype" w:cs="Palatino Linotype"/>
          <w:sz w:val="24"/>
          <w:szCs w:val="24"/>
        </w:rPr>
      </w:pPr>
      <w:r w:rsidRPr="005418B1">
        <w:rPr>
          <w:rFonts w:ascii="Palatino Linotype" w:hAnsi="Palatino Linotype" w:cs="Palatino Linotype"/>
          <w:sz w:val="24"/>
          <w:szCs w:val="24"/>
        </w:rPr>
        <w:t>A tanulók megismerkedhetnek a rajzolá</w:t>
      </w:r>
      <w:r>
        <w:rPr>
          <w:rFonts w:ascii="Palatino Linotype" w:hAnsi="Palatino Linotype" w:cs="Palatino Linotype"/>
          <w:sz w:val="24"/>
          <w:szCs w:val="24"/>
        </w:rPr>
        <w:t xml:space="preserve">s alapelemeivel, </w:t>
      </w:r>
      <w:r w:rsidRPr="005418B1">
        <w:rPr>
          <w:rFonts w:ascii="Palatino Linotype" w:hAnsi="Palatino Linotype" w:cs="Palatino Linotype"/>
          <w:sz w:val="24"/>
          <w:szCs w:val="24"/>
        </w:rPr>
        <w:t>a szálazási, árnyékolás</w:t>
      </w:r>
      <w:r>
        <w:rPr>
          <w:rFonts w:ascii="Palatino Linotype" w:hAnsi="Palatino Linotype" w:cs="Palatino Linotype"/>
          <w:sz w:val="24"/>
          <w:szCs w:val="24"/>
        </w:rPr>
        <w:t>i technikákkal.</w:t>
      </w:r>
    </w:p>
    <w:p w:rsidR="002B3E83" w:rsidRPr="005418B1" w:rsidRDefault="002B3E83" w:rsidP="00E45427">
      <w:pPr>
        <w:widowControl w:val="0"/>
        <w:suppressAutoHyphens/>
        <w:spacing w:after="0" w:line="240" w:lineRule="auto"/>
        <w:ind w:left="567"/>
        <w:rPr>
          <w:rFonts w:ascii="Palatino Linotype" w:hAnsi="Palatino Linotype" w:cs="Palatino Linotype"/>
          <w:sz w:val="24"/>
          <w:szCs w:val="24"/>
        </w:rPr>
      </w:pPr>
    </w:p>
    <w:p w:rsidR="002B3E83" w:rsidRPr="00A119E9" w:rsidRDefault="002B3E83" w:rsidP="00E45427">
      <w:pPr>
        <w:widowControl w:val="0"/>
        <w:suppressAutoHyphens/>
        <w:spacing w:after="0" w:line="240" w:lineRule="auto"/>
        <w:ind w:left="567"/>
        <w:rPr>
          <w:rFonts w:ascii="Times New Roman" w:hAnsi="Times New Roman" w:cs="Times New Roman"/>
          <w:b/>
          <w:bCs/>
          <w:sz w:val="24"/>
          <w:szCs w:val="24"/>
        </w:rPr>
      </w:pPr>
      <w:r w:rsidRPr="00E45427">
        <w:rPr>
          <w:rFonts w:ascii="Palatino Linotype" w:hAnsi="Palatino Linotype" w:cs="Palatino Linotype"/>
          <w:b/>
          <w:sz w:val="24"/>
          <w:szCs w:val="24"/>
        </w:rPr>
        <w:t>16.2</w:t>
      </w:r>
      <w:r>
        <w:rPr>
          <w:rFonts w:ascii="Palatino Linotype" w:hAnsi="Palatino Linotype" w:cs="Palatino Linotype"/>
          <w:sz w:val="24"/>
          <w:szCs w:val="24"/>
        </w:rPr>
        <w:t>.</w:t>
      </w:r>
      <w:r w:rsidRPr="005418B1">
        <w:rPr>
          <w:rFonts w:ascii="Palatino Linotype" w:hAnsi="Palatino Linotype" w:cs="Palatino Linotype"/>
          <w:b/>
          <w:bCs/>
          <w:sz w:val="24"/>
          <w:szCs w:val="24"/>
        </w:rPr>
        <w:t>Kapcsolódó közismereti, szakmai tartalmak</w:t>
      </w:r>
    </w:p>
    <w:p w:rsidR="002B3E83" w:rsidRPr="005418B1" w:rsidRDefault="002B3E83" w:rsidP="00E45427">
      <w:pPr>
        <w:widowControl w:val="0"/>
        <w:suppressAutoHyphen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Rajz- és vizuális ismeretek</w:t>
      </w:r>
    </w:p>
    <w:p w:rsidR="002B3E83" w:rsidRPr="005418B1" w:rsidRDefault="002B3E83" w:rsidP="00E45427">
      <w:pPr>
        <w:widowControl w:val="0"/>
        <w:suppressAutoHyphens/>
        <w:spacing w:after="0" w:line="240" w:lineRule="auto"/>
        <w:ind w:left="567"/>
        <w:rPr>
          <w:rFonts w:ascii="Palatino Linotype" w:hAnsi="Palatino Linotype" w:cs="Palatino Linotype"/>
          <w:sz w:val="24"/>
          <w:szCs w:val="24"/>
        </w:rPr>
      </w:pPr>
    </w:p>
    <w:p w:rsidR="002B3E83" w:rsidRDefault="002B3E83" w:rsidP="00E45427">
      <w:pPr>
        <w:widowControl w:val="0"/>
        <w:suppressAutoHyphens/>
        <w:spacing w:after="0" w:line="240" w:lineRule="auto"/>
        <w:ind w:left="567"/>
        <w:rPr>
          <w:rFonts w:ascii="Palatino Linotype" w:hAnsi="Palatino Linotype" w:cs="Palatino Linotype"/>
          <w:b/>
          <w:bCs/>
          <w:i/>
          <w:iCs/>
          <w:sz w:val="24"/>
          <w:szCs w:val="24"/>
        </w:rPr>
      </w:pPr>
      <w:r>
        <w:rPr>
          <w:rFonts w:ascii="Palatino Linotype" w:hAnsi="Palatino Linotype" w:cs="Palatino Linotype"/>
          <w:b/>
          <w:bCs/>
          <w:sz w:val="24"/>
          <w:szCs w:val="24"/>
        </w:rPr>
        <w:t xml:space="preserve">16.3. </w:t>
      </w:r>
      <w:r w:rsidRPr="005418B1">
        <w:rPr>
          <w:rFonts w:ascii="Palatino Linotype" w:hAnsi="Palatino Linotype" w:cs="Palatino Linotype"/>
          <w:b/>
          <w:bCs/>
          <w:sz w:val="24"/>
          <w:szCs w:val="24"/>
        </w:rPr>
        <w:t>T</w:t>
      </w:r>
      <w:r w:rsidRPr="005418B1">
        <w:rPr>
          <w:rFonts w:ascii="Palatino Linotype" w:hAnsi="Palatino Linotype" w:cs="Palatino Linotype"/>
          <w:b/>
          <w:bCs/>
          <w:i/>
          <w:iCs/>
          <w:sz w:val="24"/>
          <w:szCs w:val="24"/>
        </w:rPr>
        <w:t xml:space="preserve">émakörök </w:t>
      </w:r>
    </w:p>
    <w:p w:rsidR="002B3E83" w:rsidRDefault="002B3E83" w:rsidP="00DC591B">
      <w:pPr>
        <w:widowControl w:val="0"/>
        <w:suppressAutoHyphens/>
        <w:spacing w:after="0" w:line="240" w:lineRule="auto"/>
        <w:rPr>
          <w:rFonts w:ascii="Palatino Linotype" w:hAnsi="Palatino Linotype" w:cs="Palatino Linotype"/>
          <w:b/>
          <w:bCs/>
          <w:sz w:val="24"/>
          <w:szCs w:val="24"/>
        </w:rPr>
      </w:pPr>
    </w:p>
    <w:p w:rsidR="002B3E83" w:rsidRPr="009D63CB" w:rsidRDefault="002B3E83" w:rsidP="00E45427">
      <w:pPr>
        <w:widowControl w:val="0"/>
        <w:suppressAutoHyphens/>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 xml:space="preserve">16.3.1. Hullámvezetés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D7635A">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A7CD8">
        <w:rPr>
          <w:rFonts w:ascii="Palatino Linotype" w:hAnsi="Palatino Linotype" w:cs="Palatino Linotype"/>
          <w:b/>
          <w:bCs/>
          <w:i/>
          <w:iCs/>
          <w:sz w:val="24"/>
          <w:szCs w:val="24"/>
        </w:rPr>
        <w:t xml:space="preserve">8 óra </w:t>
      </w:r>
    </w:p>
    <w:p w:rsidR="002B3E83" w:rsidRPr="00774D3E" w:rsidRDefault="002B3E83" w:rsidP="00E45427">
      <w:pPr>
        <w:widowControl w:val="0"/>
        <w:suppressAutoHyphens/>
        <w:spacing w:after="0" w:line="240" w:lineRule="auto"/>
        <w:ind w:left="1134"/>
        <w:rPr>
          <w:rFonts w:ascii="Palatino Linotype" w:hAnsi="Palatino Linotype" w:cs="Palatino Linotype"/>
          <w:b/>
          <w:bCs/>
          <w:sz w:val="24"/>
          <w:szCs w:val="24"/>
        </w:rPr>
      </w:pPr>
      <w:r w:rsidRPr="005418B1">
        <w:rPr>
          <w:rFonts w:ascii="Palatino Linotype" w:hAnsi="Palatino Linotype" w:cs="Palatino Linotype"/>
          <w:sz w:val="24"/>
          <w:szCs w:val="24"/>
        </w:rPr>
        <w:t>Hullámvezetési technikák- hajtekercs, hajfonat</w:t>
      </w:r>
      <w:r>
        <w:rPr>
          <w:rFonts w:ascii="Palatino Linotype" w:hAnsi="Palatino Linotype" w:cs="Palatino Linotype"/>
          <w:sz w:val="24"/>
          <w:szCs w:val="24"/>
        </w:rPr>
        <w:t>.</w:t>
      </w:r>
    </w:p>
    <w:p w:rsidR="002B3E83" w:rsidRDefault="002B3E83" w:rsidP="00E45427">
      <w:pPr>
        <w:widowControl w:val="0"/>
        <w:suppressAutoHyphens/>
        <w:spacing w:after="0" w:line="240" w:lineRule="auto"/>
        <w:ind w:left="1134"/>
        <w:rPr>
          <w:rFonts w:ascii="Palatino Linotype" w:hAnsi="Palatino Linotype" w:cs="Palatino Linotype"/>
          <w:sz w:val="24"/>
          <w:szCs w:val="24"/>
        </w:rPr>
      </w:pPr>
      <w:r w:rsidRPr="005418B1">
        <w:rPr>
          <w:rFonts w:ascii="Palatino Linotype" w:hAnsi="Palatino Linotype" w:cs="Palatino Linotype"/>
          <w:sz w:val="24"/>
          <w:szCs w:val="24"/>
        </w:rPr>
        <w:t>Súlypont szerepe a fej tartásánál</w:t>
      </w:r>
      <w:r>
        <w:rPr>
          <w:rFonts w:ascii="Palatino Linotype" w:hAnsi="Palatino Linotype" w:cs="Palatino Linotype"/>
          <w:sz w:val="24"/>
          <w:szCs w:val="24"/>
        </w:rPr>
        <w:t>.</w:t>
      </w:r>
    </w:p>
    <w:p w:rsidR="002B3E83" w:rsidRDefault="002B3E83" w:rsidP="00E45427">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Szálazási, árnyékolási technika.</w:t>
      </w:r>
    </w:p>
    <w:p w:rsidR="002B3E83" w:rsidRDefault="002B3E83" w:rsidP="00E45427">
      <w:pPr>
        <w:widowControl w:val="0"/>
        <w:suppressAutoHyphens/>
        <w:spacing w:after="0" w:line="240" w:lineRule="auto"/>
        <w:ind w:left="1134"/>
        <w:rPr>
          <w:rFonts w:ascii="Palatino Linotype" w:hAnsi="Palatino Linotype" w:cs="Palatino Linotype"/>
          <w:sz w:val="24"/>
          <w:szCs w:val="24"/>
        </w:rPr>
      </w:pPr>
    </w:p>
    <w:p w:rsidR="002B3E83" w:rsidRDefault="002B3E83" w:rsidP="00E45427">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b/>
          <w:bCs/>
          <w:sz w:val="24"/>
          <w:szCs w:val="24"/>
        </w:rPr>
        <w:t>16.3.2. R</w:t>
      </w:r>
      <w:r w:rsidRPr="0089334F">
        <w:rPr>
          <w:rFonts w:ascii="Palatino Linotype" w:hAnsi="Palatino Linotype" w:cs="Palatino Linotype"/>
          <w:b/>
          <w:bCs/>
          <w:sz w:val="24"/>
          <w:szCs w:val="24"/>
        </w:rPr>
        <w:t xml:space="preserve">égi korok </w:t>
      </w:r>
      <w:r>
        <w:rPr>
          <w:rFonts w:ascii="Palatino Linotype" w:hAnsi="Palatino Linotype" w:cs="Palatino Linotype"/>
          <w:b/>
          <w:bCs/>
          <w:sz w:val="24"/>
          <w:szCs w:val="24"/>
        </w:rPr>
        <w:t xml:space="preserve">frizuráinak </w:t>
      </w:r>
      <w:r w:rsidRPr="0089334F">
        <w:rPr>
          <w:rFonts w:ascii="Palatino Linotype" w:hAnsi="Palatino Linotype" w:cs="Palatino Linotype"/>
          <w:b/>
          <w:bCs/>
          <w:sz w:val="24"/>
          <w:szCs w:val="24"/>
        </w:rPr>
        <w:t>rajzolása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Times New Roman" w:hAnsi="Times New Roman" w:cs="Times New Roman"/>
          <w:b/>
          <w:bCs/>
          <w:sz w:val="24"/>
          <w:szCs w:val="24"/>
        </w:rPr>
        <w:tab/>
      </w:r>
      <w:r w:rsidR="00D7635A">
        <w:rPr>
          <w:rFonts w:ascii="Times New Roman" w:hAnsi="Times New Roman" w:cs="Times New Roman"/>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4 </w:t>
      </w:r>
      <w:r w:rsidRPr="000A7CD8">
        <w:rPr>
          <w:rFonts w:ascii="Palatino Linotype" w:hAnsi="Palatino Linotype" w:cs="Palatino Linotype"/>
          <w:b/>
          <w:bCs/>
          <w:i/>
          <w:iCs/>
          <w:sz w:val="24"/>
          <w:szCs w:val="24"/>
        </w:rPr>
        <w:t>óra</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Alapozó rajzgyakorlatok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Egyenes és ívelt vonalgyakorlatok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Tónus-és vonalgyakorlatok (fény-árnyék)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Alaptestek perspektivikus ábrázolása</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Kompozíció síkban és térben</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Hullámos hajviseletek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Haj rajzolása, alapképletek rajza, kombinálása</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Vonalas, tónusos ceruzarajz</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 xml:space="preserve">Régi stílusok (Rokokó, Barokk, </w:t>
      </w:r>
      <w:proofErr w:type="spellStart"/>
      <w:r w:rsidRPr="000D7EE5">
        <w:rPr>
          <w:rFonts w:ascii="Palatino Linotype" w:hAnsi="Palatino Linotype" w:cs="Palatino Linotype"/>
          <w:sz w:val="24"/>
          <w:szCs w:val="24"/>
        </w:rPr>
        <w:t>Biedermayer</w:t>
      </w:r>
      <w:proofErr w:type="spellEnd"/>
      <w:r w:rsidRPr="000D7EE5">
        <w:rPr>
          <w:rFonts w:ascii="Palatino Linotype" w:hAnsi="Palatino Linotype" w:cs="Palatino Linotype"/>
          <w:sz w:val="24"/>
          <w:szCs w:val="24"/>
        </w:rPr>
        <w:t xml:space="preserve">) díszek kiegészítők rajzos </w:t>
      </w:r>
      <w:r w:rsidRPr="000D7EE5">
        <w:rPr>
          <w:rFonts w:ascii="Palatino Linotype" w:hAnsi="Palatino Linotype" w:cs="Palatino Linotype"/>
          <w:sz w:val="24"/>
          <w:szCs w:val="24"/>
        </w:rPr>
        <w:lastRenderedPageBreak/>
        <w:t>ábrázolása</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Hullám, lokni és a hajfonat tónusos rajza</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Marcell, rondó, forma dauer</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Férfi bajusz-és szakállformák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 xml:space="preserve">Angol, francia, </w:t>
      </w:r>
      <w:proofErr w:type="gramStart"/>
      <w:r w:rsidRPr="000D7EE5">
        <w:rPr>
          <w:rFonts w:ascii="Palatino Linotype" w:hAnsi="Palatino Linotype" w:cs="Palatino Linotype"/>
          <w:sz w:val="24"/>
          <w:szCs w:val="24"/>
        </w:rPr>
        <w:t>Jávor ,</w:t>
      </w:r>
      <w:proofErr w:type="gramEnd"/>
      <w:r w:rsidRPr="000D7EE5">
        <w:rPr>
          <w:rFonts w:ascii="Palatino Linotype" w:hAnsi="Palatino Linotype" w:cs="Palatino Linotype"/>
          <w:sz w:val="24"/>
          <w:szCs w:val="24"/>
        </w:rPr>
        <w:t xml:space="preserve"> pödrött bajuszok rajza</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Férfi halántékfazon, oldalszakáll</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Klasszikus szakállformák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Férfi klasszikus hajviselet</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Angol hajviselet</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Hindenburg hajviselet</w:t>
      </w:r>
      <w:r>
        <w:rPr>
          <w:rFonts w:ascii="Palatino Linotype" w:hAnsi="Palatino Linotype" w:cs="Palatino Linotype"/>
          <w:sz w:val="24"/>
          <w:szCs w:val="24"/>
        </w:rPr>
        <w:t>.</w:t>
      </w:r>
    </w:p>
    <w:p w:rsidR="002B3E83" w:rsidRDefault="002B3E83" w:rsidP="00E45427">
      <w:pPr>
        <w:widowControl w:val="0"/>
        <w:suppressAutoHyphens/>
        <w:spacing w:after="0" w:line="240" w:lineRule="auto"/>
        <w:ind w:left="1134"/>
        <w:rPr>
          <w:rFonts w:ascii="Times New Roman" w:hAnsi="Times New Roman" w:cs="Times New Roman"/>
          <w:sz w:val="24"/>
          <w:szCs w:val="24"/>
        </w:rPr>
      </w:pPr>
      <w:r w:rsidRPr="000D7EE5">
        <w:rPr>
          <w:rFonts w:ascii="Palatino Linotype" w:hAnsi="Palatino Linotype" w:cs="Palatino Linotype"/>
          <w:sz w:val="24"/>
          <w:szCs w:val="24"/>
        </w:rPr>
        <w:t>Kontyos hajviselet</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Times New Roman" w:hAnsi="Times New Roman" w:cs="Times New Roman"/>
          <w:sz w:val="24"/>
          <w:szCs w:val="24"/>
        </w:rPr>
      </w:pPr>
    </w:p>
    <w:p w:rsidR="002B3E83" w:rsidRDefault="002B3E83" w:rsidP="00E45427">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b/>
          <w:bCs/>
          <w:sz w:val="24"/>
          <w:szCs w:val="24"/>
        </w:rPr>
        <w:t xml:space="preserve">16.3.2. </w:t>
      </w:r>
      <w:r>
        <w:rPr>
          <w:rFonts w:ascii="Times New Roman" w:hAnsi="Times New Roman" w:cs="Times New Roman"/>
          <w:b/>
          <w:bCs/>
          <w:sz w:val="24"/>
          <w:szCs w:val="24"/>
        </w:rPr>
        <w:t>Modern</w:t>
      </w:r>
      <w:r w:rsidR="00764CA8">
        <w:rPr>
          <w:rFonts w:ascii="Times New Roman" w:hAnsi="Times New Roman" w:cs="Times New Roman"/>
          <w:b/>
          <w:bCs/>
          <w:sz w:val="24"/>
          <w:szCs w:val="24"/>
        </w:rPr>
        <w:t xml:space="preserve"> </w:t>
      </w:r>
      <w:r>
        <w:rPr>
          <w:rFonts w:ascii="Palatino Linotype" w:hAnsi="Palatino Linotype" w:cs="Palatino Linotype"/>
          <w:b/>
          <w:bCs/>
          <w:sz w:val="24"/>
          <w:szCs w:val="24"/>
        </w:rPr>
        <w:t xml:space="preserve">frizuráinak </w:t>
      </w:r>
      <w:r w:rsidRPr="0089334F">
        <w:rPr>
          <w:rFonts w:ascii="Palatino Linotype" w:hAnsi="Palatino Linotype" w:cs="Palatino Linotype"/>
          <w:b/>
          <w:bCs/>
          <w:sz w:val="24"/>
          <w:szCs w:val="24"/>
        </w:rPr>
        <w:t>rajzolása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Times New Roman" w:hAnsi="Times New Roman" w:cs="Times New Roman"/>
          <w:b/>
          <w:bCs/>
          <w:sz w:val="24"/>
          <w:szCs w:val="24"/>
        </w:rPr>
        <w:tab/>
      </w:r>
      <w:r w:rsidR="00E45427">
        <w:rPr>
          <w:rFonts w:ascii="Times New Roman" w:hAnsi="Times New Roman" w:cs="Times New Roman"/>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4 </w:t>
      </w:r>
      <w:r w:rsidRPr="000A7CD8">
        <w:rPr>
          <w:rFonts w:ascii="Palatino Linotype" w:hAnsi="Palatino Linotype" w:cs="Palatino Linotype"/>
          <w:b/>
          <w:bCs/>
          <w:i/>
          <w:iCs/>
          <w:sz w:val="24"/>
          <w:szCs w:val="24"/>
        </w:rPr>
        <w:t>óra</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Alapozó rajzgyakorlatok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Egyenes és ívelt vonalgyakorlatok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Tónus-és vonalgyakorlatok (fény-árnyék)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Alaptestek perspektivikus ábrázolása</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Kompozíció síkban és térben</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Hullámos hajviseletek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Haj rajzolása, alapképletek rajza, kombinálása</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Vonalas, tónusos ceruzarajz</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Modern szakállformák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Gyermek hajviselet rajzolása</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Kislány, kisfiú hajviseletek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Női hajviseletek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Egyszerű rövid női hajviselet elől és oldalnézetből</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Modern női nappali hajviselet</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Alkalmi hajviseletek</w:t>
      </w:r>
      <w:r>
        <w:rPr>
          <w:rFonts w:ascii="Palatino Linotype" w:hAnsi="Palatino Linotype" w:cs="Palatino Linotype"/>
          <w:sz w:val="24"/>
          <w:szCs w:val="24"/>
        </w:rPr>
        <w:t>.</w:t>
      </w:r>
    </w:p>
    <w:p w:rsidR="002B3E83" w:rsidRPr="000D7EE5" w:rsidRDefault="002B3E83" w:rsidP="00E45427">
      <w:pPr>
        <w:widowControl w:val="0"/>
        <w:suppressAutoHyphens/>
        <w:spacing w:after="0" w:line="240" w:lineRule="auto"/>
        <w:ind w:left="1134"/>
        <w:rPr>
          <w:rFonts w:ascii="Palatino Linotype" w:hAnsi="Palatino Linotype" w:cs="Palatino Linotype"/>
          <w:sz w:val="24"/>
          <w:szCs w:val="24"/>
        </w:rPr>
      </w:pPr>
      <w:r w:rsidRPr="000D7EE5">
        <w:rPr>
          <w:rFonts w:ascii="Palatino Linotype" w:hAnsi="Palatino Linotype" w:cs="Palatino Linotype"/>
          <w:sz w:val="24"/>
          <w:szCs w:val="24"/>
        </w:rPr>
        <w:t>Divat kontyos hajviselet</w:t>
      </w:r>
      <w:r>
        <w:rPr>
          <w:rFonts w:ascii="Palatino Linotype" w:hAnsi="Palatino Linotype" w:cs="Palatino Linotype"/>
          <w:sz w:val="24"/>
          <w:szCs w:val="24"/>
        </w:rPr>
        <w:t>.</w:t>
      </w:r>
    </w:p>
    <w:p w:rsidR="002B3E83" w:rsidRPr="000D7EE5" w:rsidRDefault="002B3E83" w:rsidP="000D0B3A">
      <w:pPr>
        <w:widowControl w:val="0"/>
        <w:suppressAutoHyphens/>
        <w:spacing w:after="0" w:line="240" w:lineRule="auto"/>
        <w:rPr>
          <w:rFonts w:ascii="Times New Roman" w:hAnsi="Times New Roman" w:cs="Times New Roman"/>
          <w:sz w:val="24"/>
          <w:szCs w:val="24"/>
        </w:rPr>
      </w:pPr>
    </w:p>
    <w:p w:rsidR="002B3E83" w:rsidRPr="007003F6" w:rsidRDefault="002B3E83" w:rsidP="00E45427">
      <w:pPr>
        <w:widowControl w:val="0"/>
        <w:suppressAutoHyphens/>
        <w:spacing w:after="0" w:line="240" w:lineRule="auto"/>
        <w:ind w:left="567"/>
        <w:rPr>
          <w:rFonts w:ascii="Palatino Linotype" w:hAnsi="Palatino Linotype" w:cs="Palatino Linotype"/>
          <w:b/>
          <w:bCs/>
          <w:i/>
          <w:iCs/>
          <w:sz w:val="24"/>
          <w:szCs w:val="24"/>
        </w:rPr>
      </w:pPr>
      <w:r w:rsidRPr="00E45427">
        <w:rPr>
          <w:rFonts w:ascii="Palatino Linotype" w:hAnsi="Palatino Linotype" w:cs="Palatino Linotype"/>
          <w:b/>
          <w:bCs/>
          <w:iCs/>
          <w:sz w:val="24"/>
          <w:szCs w:val="24"/>
        </w:rPr>
        <w:t>16.4.</w:t>
      </w:r>
      <w:r>
        <w:rPr>
          <w:rFonts w:ascii="Palatino Linotype" w:hAnsi="Palatino Linotype" w:cs="Palatino Linotype"/>
          <w:b/>
          <w:bCs/>
          <w:i/>
          <w:iCs/>
          <w:sz w:val="24"/>
          <w:szCs w:val="24"/>
        </w:rPr>
        <w:t xml:space="preserve"> </w:t>
      </w:r>
      <w:r w:rsidRPr="007003F6">
        <w:rPr>
          <w:rFonts w:ascii="Palatino Linotype" w:hAnsi="Palatino Linotype" w:cs="Palatino Linotype"/>
          <w:b/>
          <w:bCs/>
          <w:i/>
          <w:iCs/>
          <w:sz w:val="24"/>
          <w:szCs w:val="24"/>
        </w:rPr>
        <w:t xml:space="preserve">A képzés javasolt helyszíne </w:t>
      </w:r>
    </w:p>
    <w:p w:rsidR="002B3E83" w:rsidRPr="00D7635A" w:rsidRDefault="002B3E83" w:rsidP="00E45427">
      <w:pPr>
        <w:spacing w:after="0" w:line="240" w:lineRule="auto"/>
        <w:ind w:left="567"/>
        <w:jc w:val="both"/>
        <w:rPr>
          <w:rFonts w:ascii="Palatino Linotype" w:hAnsi="Palatino Linotype" w:cs="Palatino Linotype"/>
          <w:i/>
          <w:sz w:val="24"/>
          <w:szCs w:val="24"/>
        </w:rPr>
      </w:pPr>
      <w:r w:rsidRPr="00D7635A">
        <w:rPr>
          <w:rFonts w:ascii="Palatino Linotype" w:hAnsi="Palatino Linotype" w:cs="Palatino Linotype"/>
          <w:i/>
          <w:sz w:val="24"/>
          <w:szCs w:val="24"/>
        </w:rPr>
        <w:t>Tanterem, Raj</w:t>
      </w:r>
      <w:r w:rsidRPr="00D7635A">
        <w:rPr>
          <w:rFonts w:ascii="Times New Roman" w:hAnsi="Times New Roman" w:cs="Times New Roman"/>
          <w:i/>
          <w:sz w:val="24"/>
          <w:szCs w:val="24"/>
        </w:rPr>
        <w:t>z</w:t>
      </w:r>
      <w:r w:rsidRPr="00D7635A">
        <w:rPr>
          <w:rFonts w:ascii="Palatino Linotype" w:hAnsi="Palatino Linotype" w:cs="Palatino Linotype"/>
          <w:i/>
          <w:sz w:val="24"/>
          <w:szCs w:val="24"/>
        </w:rPr>
        <w:t>terem</w:t>
      </w:r>
    </w:p>
    <w:p w:rsidR="002B3E83" w:rsidRPr="005418B1" w:rsidRDefault="002B3E83" w:rsidP="00E45427">
      <w:pPr>
        <w:widowControl w:val="0"/>
        <w:suppressAutoHyphens/>
        <w:spacing w:after="0" w:line="240" w:lineRule="auto"/>
        <w:ind w:left="567" w:firstLine="357"/>
        <w:rPr>
          <w:rFonts w:ascii="Palatino Linotype" w:hAnsi="Palatino Linotype" w:cs="Palatino Linotype"/>
          <w:sz w:val="24"/>
          <w:szCs w:val="24"/>
        </w:rPr>
      </w:pPr>
    </w:p>
    <w:p w:rsidR="002B3E83" w:rsidRDefault="002B3E83" w:rsidP="00E45427">
      <w:pPr>
        <w:widowControl w:val="0"/>
        <w:suppressAutoHyphens/>
        <w:spacing w:after="0" w:line="240" w:lineRule="auto"/>
        <w:ind w:left="567"/>
        <w:rPr>
          <w:rFonts w:ascii="Times New Roman" w:hAnsi="Times New Roman" w:cs="Times New Roman"/>
          <w:b/>
          <w:bCs/>
          <w:i/>
          <w:iCs/>
          <w:sz w:val="24"/>
          <w:szCs w:val="24"/>
        </w:rPr>
      </w:pPr>
      <w:r w:rsidRPr="00E45427">
        <w:rPr>
          <w:rFonts w:ascii="Palatino Linotype" w:hAnsi="Palatino Linotype" w:cs="Palatino Linotype"/>
          <w:b/>
          <w:bCs/>
          <w:iCs/>
          <w:sz w:val="24"/>
          <w:szCs w:val="24"/>
        </w:rPr>
        <w:t>16.5</w:t>
      </w:r>
      <w:r>
        <w:rPr>
          <w:rFonts w:ascii="Palatino Linotype" w:hAnsi="Palatino Linotype" w:cs="Palatino Linotype"/>
          <w:b/>
          <w:bCs/>
          <w:i/>
          <w:iCs/>
          <w:sz w:val="24"/>
          <w:szCs w:val="24"/>
        </w:rPr>
        <w:t>. A tantárgy elsajátítása során alkalmazható sajátos módszerek, tanulói tevékenységformák (ajánlás)</w:t>
      </w:r>
    </w:p>
    <w:p w:rsidR="002B3E83" w:rsidRPr="00A367B5" w:rsidRDefault="002B3E83" w:rsidP="00DC591B">
      <w:pPr>
        <w:widowControl w:val="0"/>
        <w:suppressAutoHyphens/>
        <w:spacing w:after="0" w:line="240" w:lineRule="auto"/>
        <w:rPr>
          <w:rFonts w:ascii="Times New Roman" w:hAnsi="Times New Roman" w:cs="Times New Roman"/>
          <w:b/>
          <w:bCs/>
          <w:i/>
          <w:iCs/>
          <w:sz w:val="24"/>
          <w:szCs w:val="24"/>
        </w:rPr>
      </w:pPr>
    </w:p>
    <w:p w:rsidR="002B3E83" w:rsidRPr="00A367B5" w:rsidRDefault="00E45427" w:rsidP="00E45427">
      <w:pPr>
        <w:widowControl w:val="0"/>
        <w:suppressAutoHyphens/>
        <w:spacing w:after="0" w:line="240" w:lineRule="auto"/>
        <w:ind w:left="1134"/>
        <w:rPr>
          <w:rFonts w:ascii="Palatino Linotype" w:hAnsi="Palatino Linotype" w:cs="Palatino Linotype"/>
          <w:b/>
          <w:bCs/>
          <w:i/>
          <w:iCs/>
          <w:sz w:val="24"/>
          <w:szCs w:val="24"/>
        </w:rPr>
      </w:pPr>
      <w:r w:rsidRPr="00E45427">
        <w:rPr>
          <w:rFonts w:ascii="Palatino Linotype" w:hAnsi="Palatino Linotype" w:cs="Palatino Linotype"/>
          <w:b/>
          <w:bCs/>
          <w:iCs/>
          <w:sz w:val="24"/>
          <w:szCs w:val="24"/>
        </w:rPr>
        <w:t>16.5.1.</w:t>
      </w:r>
      <w:r>
        <w:rPr>
          <w:rFonts w:ascii="Palatino Linotype" w:hAnsi="Palatino Linotype" w:cs="Palatino Linotype"/>
          <w:b/>
          <w:bCs/>
          <w:i/>
          <w:iCs/>
          <w:sz w:val="24"/>
          <w:szCs w:val="24"/>
        </w:rPr>
        <w:t xml:space="preserve"> </w:t>
      </w:r>
      <w:r w:rsidR="002B3E83">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F47C1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Alkalmazandó eszköz</w:t>
            </w:r>
          </w:p>
        </w:tc>
      </w:tr>
      <w:tr w:rsidR="002B3E83" w:rsidRPr="008B7D14">
        <w:trPr>
          <w:jc w:val="center"/>
        </w:trPr>
        <w:tc>
          <w:tcPr>
            <w:tcW w:w="994" w:type="dxa"/>
            <w:vMerge/>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F47C1B">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1.9.</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r>
      <w:tr w:rsidR="002B3E83" w:rsidRPr="00DE4860">
        <w:trPr>
          <w:trHeight w:val="473"/>
          <w:jc w:val="center"/>
        </w:trPr>
        <w:tc>
          <w:tcPr>
            <w:tcW w:w="994" w:type="dxa"/>
            <w:vAlign w:val="center"/>
          </w:tcPr>
          <w:p w:rsidR="002B3E83" w:rsidRPr="00DE4860" w:rsidRDefault="002B3E83" w:rsidP="00F47C1B">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AC2729" w:rsidRDefault="002B3E83" w:rsidP="00F47C1B">
            <w:pPr>
              <w:spacing w:after="0" w:line="240" w:lineRule="auto"/>
              <w:rPr>
                <w:rFonts w:ascii="Palatino Linotype" w:hAnsi="Palatino Linotype" w:cs="Palatino Linotype"/>
                <w:sz w:val="20"/>
                <w:szCs w:val="20"/>
              </w:rPr>
            </w:pPr>
            <w:r w:rsidRPr="00AC2729">
              <w:rPr>
                <w:rFonts w:ascii="Palatino Linotype" w:hAnsi="Palatino Linotype" w:cs="Palatino Linotype"/>
                <w:sz w:val="20"/>
                <w:szCs w:val="20"/>
              </w:rPr>
              <w:t>egyéb</w:t>
            </w:r>
          </w:p>
        </w:tc>
        <w:tc>
          <w:tcPr>
            <w:tcW w:w="945" w:type="dxa"/>
            <w:vAlign w:val="center"/>
          </w:tcPr>
          <w:p w:rsidR="002B3E83" w:rsidRPr="00DE4860"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DE4860"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DE4860" w:rsidRDefault="002B3E83" w:rsidP="00F47C1B">
            <w:pPr>
              <w:spacing w:after="0" w:line="240" w:lineRule="auto"/>
              <w:jc w:val="center"/>
              <w:rPr>
                <w:rFonts w:ascii="Palatino Linotype" w:hAnsi="Palatino Linotype" w:cs="Palatino Linotype"/>
                <w:sz w:val="20"/>
                <w:szCs w:val="20"/>
              </w:rPr>
            </w:pPr>
          </w:p>
        </w:tc>
      </w:tr>
    </w:tbl>
    <w:p w:rsidR="002B3E83" w:rsidRDefault="002B3E83" w:rsidP="00A367B5">
      <w:pPr>
        <w:rPr>
          <w:rFonts w:cs="Times New Roman"/>
        </w:rPr>
      </w:pPr>
    </w:p>
    <w:p w:rsidR="002B3E83" w:rsidRPr="00A367B5" w:rsidRDefault="00E45427" w:rsidP="00E45427">
      <w:pPr>
        <w:widowControl w:val="0"/>
        <w:suppressAutoHyphens/>
        <w:spacing w:after="0" w:line="240" w:lineRule="auto"/>
        <w:ind w:left="1134"/>
        <w:rPr>
          <w:rFonts w:ascii="Palatino Linotype" w:hAnsi="Palatino Linotype" w:cs="Palatino Linotype"/>
          <w:b/>
          <w:bCs/>
          <w:i/>
          <w:iCs/>
          <w:sz w:val="24"/>
          <w:szCs w:val="24"/>
        </w:rPr>
      </w:pPr>
      <w:r w:rsidRPr="00E45427">
        <w:rPr>
          <w:rFonts w:ascii="Palatino Linotype" w:hAnsi="Palatino Linotype" w:cs="Palatino Linotype"/>
          <w:b/>
          <w:bCs/>
          <w:iCs/>
          <w:sz w:val="24"/>
          <w:szCs w:val="24"/>
        </w:rPr>
        <w:t>16.5.2</w:t>
      </w:r>
      <w:r>
        <w:rPr>
          <w:rFonts w:ascii="Palatino Linotype" w:hAnsi="Palatino Linotype" w:cs="Palatino Linotype"/>
          <w:b/>
          <w:bCs/>
          <w:i/>
          <w:iCs/>
          <w:sz w:val="24"/>
          <w:szCs w:val="24"/>
        </w:rPr>
        <w:t>.</w:t>
      </w:r>
      <w:r w:rsidR="002B3E83">
        <w:rPr>
          <w:rFonts w:ascii="Palatino Linotype" w:hAnsi="Palatino Linotype" w:cs="Palatino Linotype"/>
          <w:b/>
          <w:bCs/>
          <w:i/>
          <w:iCs/>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2B3E83" w:rsidRPr="00FE5532">
        <w:trPr>
          <w:cantSplit/>
          <w:trHeight w:val="1134"/>
          <w:jc w:val="center"/>
        </w:trPr>
        <w:tc>
          <w:tcPr>
            <w:tcW w:w="828" w:type="dxa"/>
            <w:vMerge w:val="restart"/>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3039" w:type="dxa"/>
            <w:gridSpan w:val="3"/>
            <w:vAlign w:val="center"/>
          </w:tcPr>
          <w:p w:rsidR="002B3E83" w:rsidRDefault="002B3E83" w:rsidP="00E4620C">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E4620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1800" w:type="dxa"/>
            <w:vMerge w:val="restart"/>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lebontása, pontosítása</w:t>
            </w:r>
            <w:r w:rsidRPr="00FE5532">
              <w:rPr>
                <w:rFonts w:ascii="Palatino Linotype" w:hAnsi="Palatino Linotype" w:cs="Palatino Linotype"/>
                <w:b/>
                <w:bCs/>
                <w:sz w:val="20"/>
                <w:szCs w:val="20"/>
              </w:rPr>
              <w:t>)</w:t>
            </w:r>
          </w:p>
        </w:tc>
      </w:tr>
      <w:tr w:rsidR="002B3E83" w:rsidRPr="00FE5532">
        <w:trPr>
          <w:cantSplit/>
          <w:trHeight w:val="1141"/>
          <w:jc w:val="center"/>
        </w:trPr>
        <w:tc>
          <w:tcPr>
            <w:tcW w:w="828" w:type="dxa"/>
            <w:vMerge/>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E4620C">
            <w:pPr>
              <w:spacing w:after="0" w:line="240" w:lineRule="auto"/>
              <w:rPr>
                <w:rFonts w:ascii="Palatino Linotype" w:hAnsi="Palatino Linotype" w:cs="Palatino Linotype"/>
                <w:b/>
                <w:bCs/>
                <w:sz w:val="20"/>
                <w:szCs w:val="20"/>
              </w:rPr>
            </w:pPr>
          </w:p>
        </w:tc>
        <w:tc>
          <w:tcPr>
            <w:tcW w:w="1013" w:type="dxa"/>
            <w:textDirection w:val="btLr"/>
            <w:vAlign w:val="center"/>
          </w:tcPr>
          <w:p w:rsidR="002B3E83" w:rsidRPr="00FE5532"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1013" w:type="dxa"/>
            <w:textDirection w:val="btLr"/>
            <w:vAlign w:val="center"/>
          </w:tcPr>
          <w:p w:rsidR="002B3E83"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1013" w:type="dxa"/>
            <w:textDirection w:val="btLr"/>
            <w:vAlign w:val="center"/>
          </w:tcPr>
          <w:p w:rsidR="002B3E83"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E4620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1800" w:type="dxa"/>
            <w:vMerge/>
            <w:vAlign w:val="center"/>
          </w:tcPr>
          <w:p w:rsidR="002B3E83" w:rsidRPr="00FE5532" w:rsidRDefault="002B3E83" w:rsidP="00E4620C">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1013" w:type="dxa"/>
            <w:vAlign w:val="center"/>
          </w:tcPr>
          <w:p w:rsidR="002B3E83" w:rsidRPr="00FE5532" w:rsidRDefault="002B3E83" w:rsidP="00E4620C">
            <w:pPr>
              <w:spacing w:after="0" w:line="240" w:lineRule="auto"/>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406BC3" w:rsidRDefault="002B3E83" w:rsidP="00E4620C">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3.1.</w:t>
            </w:r>
          </w:p>
        </w:tc>
        <w:tc>
          <w:tcPr>
            <w:tcW w:w="3621" w:type="dxa"/>
            <w:vAlign w:val="center"/>
          </w:tcPr>
          <w:p w:rsidR="002B3E83" w:rsidRPr="00406BC3" w:rsidRDefault="002B3E83" w:rsidP="00E4620C">
            <w:pPr>
              <w:spacing w:after="0" w:line="240" w:lineRule="auto"/>
              <w:rPr>
                <w:rFonts w:ascii="Palatino Linotype" w:hAnsi="Palatino Linotype" w:cs="Palatino Linotype"/>
                <w:sz w:val="20"/>
                <w:szCs w:val="20"/>
              </w:rPr>
            </w:pPr>
            <w:r w:rsidRPr="00406BC3">
              <w:rPr>
                <w:rFonts w:ascii="Palatino Linotype" w:hAnsi="Palatino Linotype" w:cs="Palatino Linotype"/>
                <w:sz w:val="20"/>
                <w:szCs w:val="20"/>
              </w:rPr>
              <w:t>Elváltozások, rendellenességek</w:t>
            </w:r>
            <w:r>
              <w:rPr>
                <w:rFonts w:ascii="Palatino Linotype" w:hAnsi="Palatino Linotype" w:cs="Palatino Linotype"/>
                <w:sz w:val="20"/>
                <w:szCs w:val="20"/>
              </w:rPr>
              <w:t>, szövetszaporulatok</w:t>
            </w:r>
            <w:r w:rsidRPr="00406BC3">
              <w:rPr>
                <w:rFonts w:ascii="Palatino Linotype" w:hAnsi="Palatino Linotype" w:cs="Palatino Linotype"/>
                <w:sz w:val="20"/>
                <w:szCs w:val="20"/>
              </w:rPr>
              <w:t xml:space="preserve"> felismerése</w:t>
            </w:r>
          </w:p>
        </w:tc>
        <w:tc>
          <w:tcPr>
            <w:tcW w:w="1013" w:type="dxa"/>
            <w:vAlign w:val="center"/>
          </w:tcPr>
          <w:p w:rsidR="002B3E83" w:rsidRPr="00406BC3"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406BC3" w:rsidRDefault="002B3E83" w:rsidP="00E4620C">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X</w:t>
            </w:r>
          </w:p>
        </w:tc>
        <w:tc>
          <w:tcPr>
            <w:tcW w:w="1013" w:type="dxa"/>
            <w:vAlign w:val="center"/>
          </w:tcPr>
          <w:p w:rsidR="002B3E83" w:rsidRPr="00406BC3"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2B3E83" w:rsidRPr="003C45A2" w:rsidRDefault="002B3E83" w:rsidP="00E4620C">
            <w:pPr>
              <w:spacing w:after="0" w:line="240" w:lineRule="auto"/>
              <w:jc w:val="center"/>
              <w:rPr>
                <w:rFonts w:ascii="Palatino Linotype" w:hAnsi="Palatino Linotype" w:cs="Palatino Linotype"/>
                <w:color w:val="FF0000"/>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E4620C">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E4620C">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E4620C">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E4620C">
            <w:pPr>
              <w:spacing w:after="0" w:line="240" w:lineRule="auto"/>
              <w:jc w:val="center"/>
              <w:rPr>
                <w:rFonts w:ascii="Palatino Linotype" w:hAnsi="Palatino Linotype" w:cs="Palatino Linotype"/>
                <w:sz w:val="20"/>
                <w:szCs w:val="20"/>
              </w:rPr>
            </w:pPr>
          </w:p>
        </w:tc>
      </w:tr>
    </w:tbl>
    <w:p w:rsidR="002B3E83" w:rsidRDefault="002B3E83" w:rsidP="000D0B3A">
      <w:pPr>
        <w:widowControl w:val="0"/>
        <w:suppressAutoHyphens/>
        <w:spacing w:after="0" w:line="240" w:lineRule="auto"/>
        <w:rPr>
          <w:rFonts w:ascii="Palatino Linotype" w:hAnsi="Palatino Linotype" w:cs="Palatino Linotype"/>
          <w:b/>
          <w:bCs/>
          <w:sz w:val="24"/>
          <w:szCs w:val="24"/>
        </w:rPr>
      </w:pPr>
    </w:p>
    <w:p w:rsidR="002B3E83" w:rsidRPr="000E120B" w:rsidRDefault="002B3E83" w:rsidP="00E45427">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16.6. </w:t>
      </w:r>
      <w:r w:rsidRPr="000E120B">
        <w:rPr>
          <w:rFonts w:ascii="Palatino Linotype" w:hAnsi="Palatino Linotype" w:cs="Palatino Linotype"/>
          <w:b/>
          <w:bCs/>
          <w:sz w:val="24"/>
          <w:szCs w:val="24"/>
        </w:rPr>
        <w:t>A tantárgy értékelésének módja</w:t>
      </w:r>
    </w:p>
    <w:p w:rsidR="002B3E83" w:rsidRPr="00062C52" w:rsidRDefault="002B3E83" w:rsidP="00E45427">
      <w:pPr>
        <w:ind w:left="567"/>
        <w:rPr>
          <w:rFonts w:ascii="Palatino Linotype" w:hAnsi="Palatino Linotype" w:cs="Palatino Linotype"/>
          <w:sz w:val="24"/>
          <w:szCs w:val="24"/>
        </w:rPr>
      </w:pPr>
      <w:r>
        <w:rPr>
          <w:rFonts w:ascii="Palatino Linotype" w:hAnsi="Palatino Linotype" w:cs="Palatino Linotype"/>
          <w:sz w:val="24"/>
          <w:szCs w:val="24"/>
        </w:rPr>
        <w:t>A nemzeti köznevelésr</w:t>
      </w:r>
      <w:r w:rsidR="00D7635A">
        <w:rPr>
          <w:rFonts w:ascii="Palatino Linotype" w:hAnsi="Palatino Linotype" w:cs="Palatino Linotype"/>
          <w:sz w:val="24"/>
          <w:szCs w:val="24"/>
        </w:rPr>
        <w:t>ől szóló 2011. évi CXC. törvény</w:t>
      </w:r>
      <w:r>
        <w:rPr>
          <w:rFonts w:ascii="Palatino Linotype" w:hAnsi="Palatino Linotype" w:cs="Palatino Linotype"/>
          <w:sz w:val="24"/>
          <w:szCs w:val="24"/>
        </w:rPr>
        <w:t xml:space="preserve"> 54§ (2) a) pontja szerinti értékeléssel.</w:t>
      </w:r>
    </w:p>
    <w:p w:rsidR="002B3E83" w:rsidRDefault="002B3E83">
      <w:pPr>
        <w:spacing w:after="0" w:line="240" w:lineRule="auto"/>
        <w:rPr>
          <w:rFonts w:ascii="Times New Roman" w:hAnsi="Times New Roman" w:cs="Times New Roman"/>
          <w:b/>
          <w:bCs/>
          <w:sz w:val="24"/>
          <w:szCs w:val="24"/>
          <w:lang w:eastAsia="hu-HU"/>
        </w:rPr>
      </w:pPr>
      <w:r>
        <w:rPr>
          <w:rFonts w:ascii="Times New Roman" w:hAnsi="Times New Roman" w:cs="Times New Roman"/>
          <w:b/>
          <w:bCs/>
          <w:sz w:val="24"/>
          <w:szCs w:val="24"/>
          <w:lang w:eastAsia="hu-HU"/>
        </w:rPr>
        <w:br w:type="page"/>
      </w:r>
    </w:p>
    <w:p w:rsidR="002B3E83" w:rsidRDefault="002B3E83">
      <w:pPr>
        <w:spacing w:after="0" w:line="240" w:lineRule="auto"/>
        <w:rPr>
          <w:rFonts w:ascii="Times New Roman" w:hAnsi="Times New Roman" w:cs="Times New Roman"/>
          <w:b/>
          <w:bCs/>
          <w:sz w:val="24"/>
          <w:szCs w:val="24"/>
          <w:lang w:eastAsia="hu-HU"/>
        </w:rPr>
      </w:pPr>
    </w:p>
    <w:p w:rsidR="002B3E83" w:rsidRDefault="002B3E83" w:rsidP="006C0D83">
      <w:pPr>
        <w:widowControl w:val="0"/>
        <w:suppressAutoHyphens/>
        <w:spacing w:after="0" w:line="240" w:lineRule="auto"/>
        <w:jc w:val="center"/>
        <w:rPr>
          <w:rFonts w:ascii="Palatino Linotype" w:hAnsi="Palatino Linotype" w:cs="Palatino Linotype"/>
          <w:sz w:val="24"/>
          <w:szCs w:val="24"/>
        </w:rPr>
      </w:pPr>
    </w:p>
    <w:p w:rsidR="002B3E83" w:rsidRDefault="002B3E83" w:rsidP="006C0D83">
      <w:pPr>
        <w:widowControl w:val="0"/>
        <w:suppressAutoHyphens/>
        <w:spacing w:after="0" w:line="240" w:lineRule="auto"/>
        <w:jc w:val="center"/>
        <w:rPr>
          <w:rFonts w:ascii="Palatino Linotype" w:hAnsi="Palatino Linotype" w:cs="Palatino Linotype"/>
          <w:sz w:val="24"/>
          <w:szCs w:val="24"/>
        </w:rPr>
      </w:pPr>
    </w:p>
    <w:p w:rsidR="002B3E83" w:rsidRPr="000E120B" w:rsidRDefault="002B3E83" w:rsidP="006C0D83">
      <w:pPr>
        <w:widowControl w:val="0"/>
        <w:suppressAutoHyphens/>
        <w:spacing w:after="0" w:line="240" w:lineRule="auto"/>
        <w:ind w:left="792"/>
        <w:jc w:val="both"/>
        <w:rPr>
          <w:rFonts w:ascii="Palatino Linotype" w:hAnsi="Palatino Linotype" w:cs="Palatino Linotype"/>
          <w:b/>
          <w:bCs/>
          <w:sz w:val="44"/>
          <w:szCs w:val="44"/>
        </w:rPr>
      </w:pPr>
    </w:p>
    <w:p w:rsidR="002B3E83" w:rsidRPr="000E120B" w:rsidRDefault="002B3E83" w:rsidP="006C0D83">
      <w:pPr>
        <w:spacing w:after="0" w:line="240" w:lineRule="auto"/>
        <w:ind w:left="30"/>
        <w:jc w:val="center"/>
        <w:rPr>
          <w:rFonts w:ascii="Palatino Linotype" w:hAnsi="Palatino Linotype" w:cs="Palatino Linotype"/>
          <w:b/>
          <w:bCs/>
          <w:sz w:val="44"/>
          <w:szCs w:val="44"/>
        </w:rPr>
      </w:pPr>
    </w:p>
    <w:p w:rsidR="002B3E83" w:rsidRPr="000E120B" w:rsidRDefault="002B3E83" w:rsidP="006C0D83">
      <w:pPr>
        <w:spacing w:after="0" w:line="240" w:lineRule="auto"/>
        <w:ind w:left="30"/>
        <w:jc w:val="center"/>
        <w:rPr>
          <w:rFonts w:ascii="Palatino Linotype" w:hAnsi="Palatino Linotype" w:cs="Palatino Linotype"/>
          <w:b/>
          <w:bCs/>
          <w:sz w:val="44"/>
          <w:szCs w:val="44"/>
        </w:rPr>
      </w:pPr>
    </w:p>
    <w:p w:rsidR="002B3E83" w:rsidRPr="000E120B" w:rsidRDefault="002B3E83" w:rsidP="006C0D83">
      <w:pPr>
        <w:spacing w:after="0" w:line="240" w:lineRule="auto"/>
        <w:ind w:left="30"/>
        <w:jc w:val="center"/>
        <w:rPr>
          <w:rFonts w:ascii="Palatino Linotype" w:hAnsi="Palatino Linotype" w:cs="Palatino Linotype"/>
          <w:b/>
          <w:bCs/>
          <w:sz w:val="44"/>
          <w:szCs w:val="44"/>
        </w:rPr>
      </w:pPr>
    </w:p>
    <w:p w:rsidR="002B3E83" w:rsidRPr="000E120B" w:rsidRDefault="002B3E83" w:rsidP="006C0D83">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2B3E83" w:rsidRPr="000E120B" w:rsidRDefault="002B3E83" w:rsidP="006C0D83">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11485-12 </w:t>
      </w:r>
      <w:r w:rsidRPr="000E120B">
        <w:rPr>
          <w:rFonts w:ascii="Palatino Linotype" w:hAnsi="Palatino Linotype" w:cs="Palatino Linotype"/>
          <w:b/>
          <w:bCs/>
          <w:sz w:val="44"/>
          <w:szCs w:val="44"/>
          <w:lang w:eastAsia="hu-HU"/>
        </w:rPr>
        <w:t>azonosító számú</w:t>
      </w:r>
    </w:p>
    <w:p w:rsidR="002B3E83" w:rsidRPr="000E120B" w:rsidRDefault="002B3E83" w:rsidP="006C0D83">
      <w:pPr>
        <w:spacing w:after="0" w:line="240" w:lineRule="auto"/>
        <w:jc w:val="center"/>
        <w:rPr>
          <w:rFonts w:ascii="Palatino Linotype" w:hAnsi="Palatino Linotype" w:cs="Palatino Linotype"/>
          <w:sz w:val="44"/>
          <w:szCs w:val="44"/>
          <w:lang w:eastAsia="hu-HU"/>
        </w:rPr>
      </w:pPr>
    </w:p>
    <w:p w:rsidR="00764CA8" w:rsidRDefault="002B3E83" w:rsidP="006C0D83">
      <w:pPr>
        <w:spacing w:after="0" w:line="240" w:lineRule="auto"/>
        <w:jc w:val="center"/>
        <w:rPr>
          <w:rFonts w:ascii="Palatino Linotype" w:hAnsi="Palatino Linotype" w:cs="Palatino Linotype"/>
          <w:b/>
          <w:bCs/>
          <w:sz w:val="44"/>
          <w:szCs w:val="44"/>
          <w:lang w:eastAsia="hu-HU"/>
        </w:rPr>
      </w:pPr>
      <w:proofErr w:type="gramStart"/>
      <w:r w:rsidRPr="007A7CDA">
        <w:rPr>
          <w:rFonts w:ascii="Palatino Linotype" w:hAnsi="Palatino Linotype" w:cs="Palatino Linotype"/>
          <w:b/>
          <w:bCs/>
          <w:sz w:val="44"/>
          <w:szCs w:val="44"/>
          <w:lang w:eastAsia="hu-HU"/>
        </w:rPr>
        <w:t>Fodrász  vegyszeres</w:t>
      </w:r>
      <w:proofErr w:type="gramEnd"/>
      <w:r w:rsidRPr="007A7CDA">
        <w:rPr>
          <w:rFonts w:ascii="Palatino Linotype" w:hAnsi="Palatino Linotype" w:cs="Palatino Linotype"/>
          <w:b/>
          <w:bCs/>
          <w:sz w:val="44"/>
          <w:szCs w:val="44"/>
          <w:lang w:eastAsia="hu-HU"/>
        </w:rPr>
        <w:t xml:space="preserve"> műveletek</w:t>
      </w:r>
    </w:p>
    <w:p w:rsidR="002B3E83" w:rsidRPr="000E120B" w:rsidRDefault="002B3E83" w:rsidP="006C0D83">
      <w:pPr>
        <w:spacing w:after="0" w:line="240" w:lineRule="auto"/>
        <w:jc w:val="center"/>
        <w:rPr>
          <w:rFonts w:ascii="Palatino Linotype" w:hAnsi="Palatino Linotype" w:cs="Palatino Linotype"/>
          <w:b/>
          <w:bCs/>
          <w:sz w:val="44"/>
          <w:szCs w:val="44"/>
          <w:lang w:eastAsia="hu-HU"/>
        </w:rPr>
      </w:pPr>
      <w:proofErr w:type="gramStart"/>
      <w:r w:rsidRPr="000E120B">
        <w:rPr>
          <w:rFonts w:ascii="Palatino Linotype" w:hAnsi="Palatino Linotype" w:cs="Palatino Linotype"/>
          <w:b/>
          <w:bCs/>
          <w:sz w:val="44"/>
          <w:szCs w:val="44"/>
          <w:lang w:eastAsia="hu-HU"/>
        </w:rPr>
        <w:t>megnevezésű</w:t>
      </w:r>
      <w:proofErr w:type="gramEnd"/>
    </w:p>
    <w:p w:rsidR="002B3E83" w:rsidRPr="000E120B" w:rsidRDefault="002B3E83" w:rsidP="006C0D83">
      <w:pPr>
        <w:spacing w:after="0" w:line="240" w:lineRule="auto"/>
        <w:jc w:val="center"/>
        <w:rPr>
          <w:rFonts w:ascii="Palatino Linotype" w:hAnsi="Palatino Linotype" w:cs="Palatino Linotype"/>
          <w:b/>
          <w:bCs/>
          <w:sz w:val="44"/>
          <w:szCs w:val="44"/>
          <w:lang w:eastAsia="hu-HU"/>
        </w:rPr>
      </w:pPr>
    </w:p>
    <w:p w:rsidR="002B3E83" w:rsidRPr="000E120B" w:rsidRDefault="002B3E83" w:rsidP="006C0D83">
      <w:pPr>
        <w:spacing w:after="0" w:line="240" w:lineRule="auto"/>
        <w:ind w:left="-15"/>
        <w:jc w:val="center"/>
        <w:rPr>
          <w:rFonts w:ascii="Palatino Linotype" w:hAnsi="Palatino Linotype" w:cs="Palatino Linotype"/>
          <w:b/>
          <w:bCs/>
          <w:sz w:val="44"/>
          <w:szCs w:val="44"/>
        </w:rPr>
      </w:pPr>
      <w:proofErr w:type="gramStart"/>
      <w:r w:rsidRPr="000E120B">
        <w:rPr>
          <w:rFonts w:ascii="Palatino Linotype" w:hAnsi="Palatino Linotype" w:cs="Palatino Linotype"/>
          <w:b/>
          <w:bCs/>
          <w:sz w:val="44"/>
          <w:szCs w:val="44"/>
        </w:rPr>
        <w:t>szakmai</w:t>
      </w:r>
      <w:proofErr w:type="gramEnd"/>
      <w:r w:rsidRPr="000E120B">
        <w:rPr>
          <w:rFonts w:ascii="Palatino Linotype" w:hAnsi="Palatino Linotype" w:cs="Palatino Linotype"/>
          <w:b/>
          <w:bCs/>
          <w:sz w:val="44"/>
          <w:szCs w:val="44"/>
        </w:rPr>
        <w:t xml:space="preserve"> követelménymodul</w:t>
      </w:r>
    </w:p>
    <w:p w:rsidR="002B3E83" w:rsidRPr="000E120B" w:rsidRDefault="002B3E83" w:rsidP="006C0D83">
      <w:pPr>
        <w:spacing w:after="0" w:line="240" w:lineRule="auto"/>
        <w:ind w:left="-15"/>
        <w:jc w:val="center"/>
        <w:rPr>
          <w:rFonts w:ascii="Palatino Linotype" w:hAnsi="Palatino Linotype" w:cs="Palatino Linotype"/>
          <w:b/>
          <w:bCs/>
          <w:sz w:val="44"/>
          <w:szCs w:val="44"/>
        </w:rPr>
      </w:pPr>
    </w:p>
    <w:p w:rsidR="002B3E83" w:rsidRPr="000E120B" w:rsidRDefault="002B3E83" w:rsidP="006C0D83">
      <w:pPr>
        <w:spacing w:after="0" w:line="240" w:lineRule="auto"/>
        <w:ind w:left="-15"/>
        <w:jc w:val="center"/>
        <w:rPr>
          <w:rFonts w:ascii="Palatino Linotype" w:hAnsi="Palatino Linotype" w:cs="Palatino Linotype"/>
          <w:b/>
          <w:bCs/>
          <w:sz w:val="44"/>
          <w:szCs w:val="44"/>
        </w:rPr>
      </w:pPr>
      <w:proofErr w:type="gramStart"/>
      <w:r w:rsidRPr="000E120B">
        <w:rPr>
          <w:rFonts w:ascii="Palatino Linotype" w:hAnsi="Palatino Linotype" w:cs="Palatino Linotype"/>
          <w:b/>
          <w:bCs/>
          <w:sz w:val="44"/>
          <w:szCs w:val="44"/>
        </w:rPr>
        <w:t>tantárgyai</w:t>
      </w:r>
      <w:proofErr w:type="gramEnd"/>
      <w:r w:rsidRPr="000E120B">
        <w:rPr>
          <w:rFonts w:ascii="Palatino Linotype" w:hAnsi="Palatino Linotype" w:cs="Palatino Linotype"/>
          <w:b/>
          <w:bCs/>
          <w:sz w:val="44"/>
          <w:szCs w:val="44"/>
        </w:rPr>
        <w:t>, témakörei</w:t>
      </w:r>
    </w:p>
    <w:p w:rsidR="002B3E83" w:rsidRPr="000E120B" w:rsidRDefault="002B3E83" w:rsidP="006C0D83">
      <w:pPr>
        <w:spacing w:after="0" w:line="240" w:lineRule="auto"/>
        <w:jc w:val="center"/>
        <w:rPr>
          <w:rFonts w:ascii="Palatino Linotype" w:hAnsi="Palatino Linotype" w:cs="Palatino Linotype"/>
          <w:b/>
          <w:bCs/>
          <w:sz w:val="44"/>
          <w:szCs w:val="44"/>
          <w:lang w:eastAsia="hu-HU"/>
        </w:rPr>
      </w:pPr>
    </w:p>
    <w:p w:rsidR="002B3E83" w:rsidRDefault="002B3E83" w:rsidP="006C0D83">
      <w:pPr>
        <w:widowControl w:val="0"/>
        <w:suppressAutoHyphens/>
        <w:spacing w:after="0" w:line="240" w:lineRule="auto"/>
        <w:jc w:val="center"/>
        <w:rPr>
          <w:rFonts w:ascii="Palatino Linotype" w:hAnsi="Palatino Linotype" w:cs="Palatino Linotype"/>
          <w:sz w:val="24"/>
          <w:szCs w:val="24"/>
        </w:rPr>
      </w:pPr>
      <w:r w:rsidRPr="000E120B">
        <w:rPr>
          <w:rFonts w:ascii="Palatino Linotype" w:hAnsi="Palatino Linotype" w:cs="Palatino Linotype"/>
          <w:sz w:val="20"/>
          <w:szCs w:val="20"/>
          <w:lang w:eastAsia="hu-HU"/>
        </w:rPr>
        <w:br w:type="page"/>
      </w:r>
    </w:p>
    <w:p w:rsidR="002B3E83" w:rsidRDefault="002B3E83" w:rsidP="00D7635A">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b/>
          <w:bCs/>
          <w:sz w:val="24"/>
          <w:szCs w:val="24"/>
        </w:rPr>
        <w:lastRenderedPageBreak/>
        <w:t xml:space="preserve">A </w:t>
      </w:r>
      <w:r>
        <w:rPr>
          <w:rFonts w:ascii="Palatino Linotype" w:hAnsi="Palatino Linotype" w:cs="Palatino Linotype"/>
          <w:b/>
          <w:bCs/>
          <w:sz w:val="24"/>
          <w:szCs w:val="24"/>
        </w:rPr>
        <w:t xml:space="preserve">11485-12 azonosító számú Fodrász vegyszeres </w:t>
      </w:r>
      <w:proofErr w:type="gramStart"/>
      <w:r>
        <w:rPr>
          <w:rFonts w:ascii="Palatino Linotype" w:hAnsi="Palatino Linotype" w:cs="Palatino Linotype"/>
          <w:b/>
          <w:bCs/>
          <w:sz w:val="24"/>
          <w:szCs w:val="24"/>
        </w:rPr>
        <w:t xml:space="preserve">műveletek  </w:t>
      </w:r>
      <w:r w:rsidRPr="000E120B">
        <w:rPr>
          <w:rFonts w:ascii="Palatino Linotype" w:hAnsi="Palatino Linotype" w:cs="Palatino Linotype"/>
          <w:b/>
          <w:bCs/>
          <w:sz w:val="24"/>
          <w:szCs w:val="24"/>
        </w:rPr>
        <w:t>megnevezésű</w:t>
      </w:r>
      <w:proofErr w:type="gramEnd"/>
      <w:r w:rsidRPr="000E120B">
        <w:rPr>
          <w:rFonts w:ascii="Palatino Linotype" w:hAnsi="Palatino Linotype" w:cs="Palatino Linotype"/>
          <w:b/>
          <w:bCs/>
          <w:sz w:val="24"/>
          <w:szCs w:val="24"/>
        </w:rPr>
        <w:t xml:space="preserve"> szakmai követelménymodulhoz tartozó tantárgyak és témakörök oktatása </w:t>
      </w:r>
      <w:r w:rsidR="00D7635A">
        <w:rPr>
          <w:rFonts w:ascii="Palatino Linotype" w:hAnsi="Palatino Linotype" w:cs="Palatino Linotype"/>
          <w:b/>
          <w:bCs/>
          <w:sz w:val="24"/>
          <w:szCs w:val="24"/>
        </w:rPr>
        <w:t>során fejlesztendő kompetenciák</w:t>
      </w:r>
    </w:p>
    <w:tbl>
      <w:tblPr>
        <w:tblW w:w="9776" w:type="dxa"/>
        <w:jc w:val="center"/>
        <w:tblLayout w:type="fixed"/>
        <w:tblCellMar>
          <w:left w:w="70" w:type="dxa"/>
          <w:right w:w="70" w:type="dxa"/>
        </w:tblCellMar>
        <w:tblLook w:val="0000" w:firstRow="0" w:lastRow="0" w:firstColumn="0" w:lastColumn="0" w:noHBand="0" w:noVBand="0"/>
      </w:tblPr>
      <w:tblGrid>
        <w:gridCol w:w="3343"/>
        <w:gridCol w:w="483"/>
        <w:gridCol w:w="567"/>
        <w:gridCol w:w="567"/>
        <w:gridCol w:w="567"/>
        <w:gridCol w:w="567"/>
        <w:gridCol w:w="567"/>
        <w:gridCol w:w="587"/>
        <w:gridCol w:w="547"/>
        <w:gridCol w:w="567"/>
        <w:gridCol w:w="425"/>
        <w:gridCol w:w="566"/>
        <w:gridCol w:w="423"/>
      </w:tblGrid>
      <w:tr w:rsidR="002B3E83" w:rsidRPr="000E120B">
        <w:trPr>
          <w:trHeight w:val="593"/>
          <w:jc w:val="center"/>
        </w:trPr>
        <w:tc>
          <w:tcPr>
            <w:tcW w:w="3343" w:type="dxa"/>
            <w:vMerge w:val="restart"/>
            <w:tcBorders>
              <w:top w:val="single" w:sz="4" w:space="0" w:color="auto"/>
              <w:left w:val="single" w:sz="4" w:space="0" w:color="auto"/>
              <w:bottom w:val="single" w:sz="4" w:space="0" w:color="auto"/>
              <w:right w:val="single" w:sz="4" w:space="0" w:color="auto"/>
            </w:tcBorders>
            <w:noWrap/>
            <w:vAlign w:val="center"/>
          </w:tcPr>
          <w:p w:rsidR="002B3E83" w:rsidRPr="000E120B" w:rsidRDefault="002B3E83" w:rsidP="006C0D8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11485</w:t>
            </w:r>
            <w:r w:rsidRPr="0071255E">
              <w:rPr>
                <w:rFonts w:ascii="Palatino Linotype" w:hAnsi="Palatino Linotype" w:cs="Palatino Linotype"/>
                <w:sz w:val="20"/>
                <w:szCs w:val="20"/>
                <w:lang w:eastAsia="hu-HU"/>
              </w:rPr>
              <w:t>-12 Fodrász vegyszeres műveletek</w:t>
            </w:r>
          </w:p>
        </w:tc>
        <w:tc>
          <w:tcPr>
            <w:tcW w:w="2184" w:type="dxa"/>
            <w:gridSpan w:val="4"/>
            <w:tcBorders>
              <w:top w:val="single" w:sz="4" w:space="0" w:color="auto"/>
              <w:left w:val="single" w:sz="4" w:space="0" w:color="auto"/>
              <w:bottom w:val="single" w:sz="4" w:space="0" w:color="auto"/>
              <w:right w:val="single" w:sz="4" w:space="0" w:color="auto"/>
            </w:tcBorders>
            <w:vAlign w:val="center"/>
          </w:tcPr>
          <w:p w:rsidR="002B3E83" w:rsidRPr="00776695" w:rsidRDefault="002B3E83" w:rsidP="006C0D83">
            <w:pPr>
              <w:spacing w:after="0" w:line="240" w:lineRule="auto"/>
              <w:jc w:val="center"/>
              <w:rPr>
                <w:rFonts w:ascii="Times New Roman" w:hAnsi="Times New Roman" w:cs="Times New Roman"/>
                <w:sz w:val="20"/>
                <w:szCs w:val="20"/>
                <w:lang w:eastAsia="hu-HU"/>
              </w:rPr>
            </w:pPr>
            <w:r w:rsidRPr="00543166">
              <w:rPr>
                <w:rFonts w:ascii="Palatino Linotype" w:hAnsi="Palatino Linotype" w:cs="Palatino Linotype"/>
                <w:sz w:val="20"/>
                <w:szCs w:val="20"/>
                <w:lang w:eastAsia="hu-HU"/>
              </w:rPr>
              <w:t>Gyakorló fodrász szakmai ismeretek 2</w:t>
            </w:r>
          </w:p>
        </w:tc>
        <w:tc>
          <w:tcPr>
            <w:tcW w:w="1721" w:type="dxa"/>
            <w:gridSpan w:val="3"/>
            <w:tcBorders>
              <w:top w:val="single" w:sz="4" w:space="0" w:color="auto"/>
              <w:left w:val="single" w:sz="4" w:space="0" w:color="auto"/>
              <w:bottom w:val="single" w:sz="4" w:space="0" w:color="auto"/>
              <w:right w:val="single" w:sz="4" w:space="0" w:color="auto"/>
            </w:tcBorders>
            <w:vAlign w:val="center"/>
          </w:tcPr>
          <w:p w:rsidR="002B3E83" w:rsidRPr="00AD3938" w:rsidRDefault="002B3E83" w:rsidP="00405DF6">
            <w:pPr>
              <w:spacing w:after="0" w:line="240" w:lineRule="auto"/>
              <w:jc w:val="center"/>
              <w:rPr>
                <w:rFonts w:ascii="Times New Roman" w:hAnsi="Times New Roman" w:cs="Times New Roman"/>
                <w:sz w:val="20"/>
                <w:szCs w:val="20"/>
                <w:lang w:eastAsia="hu-HU"/>
              </w:rPr>
            </w:pPr>
            <w:r w:rsidRPr="001414DC">
              <w:rPr>
                <w:rFonts w:ascii="Palatino Linotype" w:hAnsi="Palatino Linotype" w:cs="Palatino Linotype"/>
                <w:sz w:val="20"/>
                <w:szCs w:val="20"/>
              </w:rPr>
              <w:t>Gyakorló fodrász anyag</w:t>
            </w:r>
            <w:r>
              <w:rPr>
                <w:rFonts w:ascii="Palatino Linotype" w:hAnsi="Palatino Linotype" w:cs="Palatino Linotype"/>
                <w:sz w:val="20"/>
                <w:szCs w:val="20"/>
              </w:rPr>
              <w:t>ismeret</w:t>
            </w:r>
          </w:p>
        </w:tc>
        <w:tc>
          <w:tcPr>
            <w:tcW w:w="2528" w:type="dxa"/>
            <w:gridSpan w:val="5"/>
            <w:tcBorders>
              <w:top w:val="single" w:sz="4" w:space="0" w:color="auto"/>
              <w:left w:val="single" w:sz="4" w:space="0" w:color="auto"/>
              <w:bottom w:val="single" w:sz="4" w:space="0" w:color="auto"/>
              <w:right w:val="single" w:sz="4" w:space="0" w:color="auto"/>
            </w:tcBorders>
          </w:tcPr>
          <w:p w:rsidR="002B3E83" w:rsidRPr="000E120B" w:rsidRDefault="002B3E83" w:rsidP="006C0D83">
            <w:pPr>
              <w:spacing w:after="0" w:line="240" w:lineRule="auto"/>
              <w:jc w:val="center"/>
              <w:rPr>
                <w:rFonts w:ascii="Palatino Linotype" w:hAnsi="Palatino Linotype" w:cs="Palatino Linotype"/>
                <w:sz w:val="20"/>
                <w:szCs w:val="20"/>
                <w:lang w:eastAsia="hu-HU"/>
              </w:rPr>
            </w:pPr>
            <w:r w:rsidRPr="006713AB">
              <w:rPr>
                <w:rFonts w:ascii="Palatino Linotype" w:hAnsi="Palatino Linotype" w:cs="Palatino Linotype"/>
                <w:sz w:val="20"/>
                <w:szCs w:val="20"/>
                <w:lang w:eastAsia="hu-HU"/>
              </w:rPr>
              <w:t>Gyakorló fodrász vegyszeres műveletek szakmai gyakorlat</w:t>
            </w:r>
          </w:p>
        </w:tc>
      </w:tr>
      <w:tr w:rsidR="002B3E83" w:rsidRPr="000E120B">
        <w:trPr>
          <w:trHeight w:val="3686"/>
          <w:jc w:val="center"/>
        </w:trPr>
        <w:tc>
          <w:tcPr>
            <w:tcW w:w="3343" w:type="dxa"/>
            <w:vMerge/>
            <w:tcBorders>
              <w:top w:val="single" w:sz="4" w:space="0" w:color="auto"/>
              <w:left w:val="single" w:sz="4" w:space="0" w:color="auto"/>
              <w:bottom w:val="single" w:sz="4" w:space="0" w:color="auto"/>
              <w:right w:val="single" w:sz="4" w:space="0" w:color="auto"/>
            </w:tcBorders>
            <w:vAlign w:val="center"/>
          </w:tcPr>
          <w:p w:rsidR="002B3E83" w:rsidRPr="000E120B" w:rsidRDefault="002B3E83" w:rsidP="006C0D83">
            <w:pPr>
              <w:spacing w:after="0" w:line="240" w:lineRule="auto"/>
              <w:rPr>
                <w:rFonts w:ascii="Palatino Linotype" w:hAnsi="Palatino Linotype" w:cs="Palatino Linotype"/>
                <w:sz w:val="20"/>
                <w:szCs w:val="20"/>
                <w:lang w:eastAsia="hu-HU"/>
              </w:rPr>
            </w:pPr>
          </w:p>
        </w:tc>
        <w:tc>
          <w:tcPr>
            <w:tcW w:w="483" w:type="dxa"/>
            <w:tcBorders>
              <w:top w:val="nil"/>
              <w:left w:val="nil"/>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r w:rsidRPr="009C2CF5">
              <w:rPr>
                <w:rFonts w:ascii="Palatino Linotype" w:hAnsi="Palatino Linotype" w:cs="Palatino Linotype"/>
                <w:sz w:val="20"/>
                <w:szCs w:val="20"/>
                <w:lang w:eastAsia="hu-HU"/>
              </w:rPr>
              <w:t>A haj tartós formaváltoztatása</w:t>
            </w:r>
          </w:p>
        </w:tc>
        <w:tc>
          <w:tcPr>
            <w:tcW w:w="567" w:type="dxa"/>
            <w:tcBorders>
              <w:top w:val="nil"/>
              <w:left w:val="nil"/>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r w:rsidRPr="009C2CF5">
              <w:rPr>
                <w:rFonts w:ascii="Palatino Linotype" w:hAnsi="Palatino Linotype" w:cs="Palatino Linotype"/>
                <w:sz w:val="20"/>
                <w:szCs w:val="20"/>
                <w:lang w:eastAsia="hu-HU"/>
              </w:rPr>
              <w:t>Festés, színezés</w:t>
            </w:r>
          </w:p>
        </w:tc>
        <w:tc>
          <w:tcPr>
            <w:tcW w:w="567" w:type="dxa"/>
            <w:tcBorders>
              <w:top w:val="nil"/>
              <w:left w:val="nil"/>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r w:rsidRPr="009C2CF5">
              <w:rPr>
                <w:rFonts w:ascii="Palatino Linotype" w:hAnsi="Palatino Linotype" w:cs="Palatino Linotype"/>
                <w:sz w:val="20"/>
                <w:szCs w:val="20"/>
                <w:lang w:eastAsia="hu-HU"/>
              </w:rPr>
              <w:t>Színelvonás</w:t>
            </w:r>
          </w:p>
        </w:tc>
        <w:tc>
          <w:tcPr>
            <w:tcW w:w="567" w:type="dxa"/>
            <w:tcBorders>
              <w:top w:val="nil"/>
              <w:left w:val="nil"/>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proofErr w:type="spellStart"/>
            <w:r w:rsidRPr="009C2CF5">
              <w:rPr>
                <w:rFonts w:ascii="Palatino Linotype" w:hAnsi="Palatino Linotype" w:cs="Palatino Linotype"/>
                <w:sz w:val="20"/>
                <w:szCs w:val="20"/>
                <w:lang w:eastAsia="hu-HU"/>
              </w:rPr>
              <w:t>Melírozás</w:t>
            </w:r>
            <w:proofErr w:type="spellEnd"/>
          </w:p>
        </w:tc>
        <w:tc>
          <w:tcPr>
            <w:tcW w:w="567" w:type="dxa"/>
            <w:tcBorders>
              <w:top w:val="single" w:sz="4" w:space="0" w:color="auto"/>
              <w:left w:val="nil"/>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r w:rsidRPr="009C2CF5">
              <w:rPr>
                <w:rFonts w:ascii="Palatino Linotype" w:hAnsi="Palatino Linotype" w:cs="Palatino Linotype"/>
                <w:sz w:val="20"/>
                <w:szCs w:val="20"/>
                <w:lang w:eastAsia="hu-HU"/>
              </w:rPr>
              <w:t>Hajápolás anyagai</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Tartós formaváltoztatás alapanyagai</w:t>
            </w:r>
          </w:p>
        </w:tc>
        <w:tc>
          <w:tcPr>
            <w:tcW w:w="587" w:type="dxa"/>
            <w:tcBorders>
              <w:top w:val="nil"/>
              <w:left w:val="nil"/>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Hajszínváltoztatás alapanyagai</w:t>
            </w:r>
          </w:p>
        </w:tc>
        <w:tc>
          <w:tcPr>
            <w:tcW w:w="547" w:type="dxa"/>
            <w:tcBorders>
              <w:top w:val="nil"/>
              <w:left w:val="nil"/>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haj tartós formaváltoztatása</w:t>
            </w:r>
          </w:p>
        </w:tc>
        <w:tc>
          <w:tcPr>
            <w:tcW w:w="567" w:type="dxa"/>
            <w:tcBorders>
              <w:top w:val="nil"/>
              <w:left w:val="nil"/>
              <w:bottom w:val="single" w:sz="4" w:space="0" w:color="auto"/>
              <w:right w:val="single" w:sz="4" w:space="0" w:color="auto"/>
            </w:tcBorders>
            <w:textDirection w:val="btLr"/>
            <w:vAlign w:val="center"/>
          </w:tcPr>
          <w:p w:rsidR="002B3E83" w:rsidRPr="000E120B" w:rsidRDefault="002B3E83" w:rsidP="00772FD5">
            <w:pPr>
              <w:spacing w:after="0" w:line="240" w:lineRule="auto"/>
              <w:ind w:left="113"/>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Festés-, </w:t>
            </w:r>
            <w:proofErr w:type="gramStart"/>
            <w:r>
              <w:rPr>
                <w:rFonts w:ascii="Palatino Linotype" w:hAnsi="Palatino Linotype" w:cs="Palatino Linotype"/>
                <w:sz w:val="20"/>
                <w:szCs w:val="20"/>
                <w:lang w:eastAsia="hu-HU"/>
              </w:rPr>
              <w:t>tartós  hajszínváltoztatás</w:t>
            </w:r>
            <w:proofErr w:type="gramEnd"/>
          </w:p>
        </w:tc>
        <w:tc>
          <w:tcPr>
            <w:tcW w:w="425" w:type="dxa"/>
            <w:tcBorders>
              <w:top w:val="nil"/>
              <w:left w:val="nil"/>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Hajszínezés</w:t>
            </w:r>
          </w:p>
        </w:tc>
        <w:tc>
          <w:tcPr>
            <w:tcW w:w="566" w:type="dxa"/>
            <w:tcBorders>
              <w:top w:val="nil"/>
              <w:left w:val="nil"/>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Hajszíntelenítés</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2B3E83" w:rsidRPr="000E120B" w:rsidRDefault="002B3E83" w:rsidP="00772FD5">
            <w:pPr>
              <w:spacing w:after="0" w:line="240" w:lineRule="auto"/>
              <w:ind w:left="57"/>
              <w:rPr>
                <w:rFonts w:ascii="Palatino Linotype" w:hAnsi="Palatino Linotype" w:cs="Palatino Linotype"/>
                <w:sz w:val="20"/>
                <w:szCs w:val="20"/>
                <w:lang w:eastAsia="hu-HU"/>
              </w:rPr>
            </w:pPr>
            <w:proofErr w:type="spellStart"/>
            <w:r>
              <w:rPr>
                <w:rFonts w:ascii="Palatino Linotype" w:hAnsi="Palatino Linotype" w:cs="Palatino Linotype"/>
                <w:sz w:val="20"/>
                <w:szCs w:val="20"/>
                <w:lang w:eastAsia="hu-HU"/>
              </w:rPr>
              <w:t>Melírozás</w:t>
            </w:r>
            <w:proofErr w:type="spellEnd"/>
          </w:p>
        </w:tc>
      </w:tr>
      <w:tr w:rsidR="002B3E83" w:rsidRPr="000E120B">
        <w:trPr>
          <w:trHeight w:val="345"/>
          <w:jc w:val="center"/>
        </w:trPr>
        <w:tc>
          <w:tcPr>
            <w:tcW w:w="9776" w:type="dxa"/>
            <w:gridSpan w:val="13"/>
            <w:tcBorders>
              <w:top w:val="nil"/>
              <w:left w:val="single" w:sz="4" w:space="0" w:color="auto"/>
              <w:bottom w:val="single" w:sz="4" w:space="0" w:color="auto"/>
              <w:right w:val="single" w:sz="4" w:space="0" w:color="auto"/>
            </w:tcBorders>
          </w:tcPr>
          <w:p w:rsidR="002B3E83" w:rsidRPr="000E120B" w:rsidRDefault="002B3E83" w:rsidP="006C0D8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Információt kér a kívánt szolgáltatásról</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405DF6">
            <w:pPr>
              <w:tabs>
                <w:tab w:val="left" w:pos="93"/>
              </w:tabs>
              <w:spacing w:after="0" w:line="240" w:lineRule="auto"/>
              <w:ind w:left="-7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Konzultál, tanácsot ad a kívánt szolgáltatásra empatikus, segítőkész viselkedéssel</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Elvégzi a diagnosztizálást fejbőrön, hajon kikérdezéssel, tapintással, szemrevételezéssel</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1F29ED">
            <w:pPr>
              <w:pStyle w:val="Default"/>
              <w:rPr>
                <w:rFonts w:ascii="Palatino Linotype" w:hAnsi="Palatino Linotype" w:cs="Palatino Linotype"/>
                <w:sz w:val="20"/>
                <w:szCs w:val="20"/>
              </w:rPr>
            </w:pPr>
            <w:r>
              <w:rPr>
                <w:rFonts w:ascii="Palatino Linotype" w:hAnsi="Palatino Linotype" w:cs="Palatino Linotype"/>
                <w:sz w:val="20"/>
                <w:szCs w:val="20"/>
              </w:rPr>
              <w:t>Vegyszeres m</w:t>
            </w:r>
            <w:r w:rsidRPr="00772FD5">
              <w:rPr>
                <w:rFonts w:ascii="Palatino Linotype" w:hAnsi="Palatino Linotype" w:cs="Palatino Linotype"/>
                <w:sz w:val="20"/>
                <w:szCs w:val="20"/>
              </w:rPr>
              <w:t>űveleti tervet készít</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Kiválasztja a szükséges típusú és mennyiségű anyagokat, segédanyagokat, eszközöket, segédeszközöket</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Fertőtleníti a megtervezett munkafolyamathoz szükséges eszközöket</w:t>
            </w:r>
          </w:p>
        </w:tc>
        <w:tc>
          <w:tcPr>
            <w:tcW w:w="483"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 xml:space="preserve">A mosás típusának, céljának megfelelően elvégzi a mosási műveletet, esetleg masszázst is végez, befejező feladatként ápolja a hajat és a fejbőrt, helyreállítja a </w:t>
            </w:r>
            <w:r w:rsidRPr="00772FD5">
              <w:rPr>
                <w:rFonts w:ascii="Palatino Linotype" w:hAnsi="Palatino Linotype" w:cs="Palatino Linotype"/>
                <w:spacing w:val="-10"/>
                <w:sz w:val="20"/>
                <w:szCs w:val="20"/>
              </w:rPr>
              <w:t>pH-t</w:t>
            </w:r>
          </w:p>
        </w:tc>
        <w:tc>
          <w:tcPr>
            <w:tcW w:w="483"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Vendégnyilvántartást, festőkönyvet vezet, esetleg számítógép segítségével</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Előkészíti a hajat a megtervezett szolgáltatás szükséglete szerint</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rsidTr="00181621">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Beteríti a vendéget</w:t>
            </w:r>
          </w:p>
        </w:tc>
        <w:tc>
          <w:tcPr>
            <w:tcW w:w="483"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rsidTr="00181621">
        <w:trPr>
          <w:trHeight w:val="255"/>
          <w:jc w:val="center"/>
        </w:trPr>
        <w:tc>
          <w:tcPr>
            <w:tcW w:w="3343" w:type="dxa"/>
            <w:tcBorders>
              <w:top w:val="single" w:sz="4" w:space="0" w:color="auto"/>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 xml:space="preserve">Összeállítja a kívánt színnek megfelelő festéket az oxidációs </w:t>
            </w:r>
            <w:r w:rsidRPr="00772FD5">
              <w:rPr>
                <w:rFonts w:ascii="Palatino Linotype" w:hAnsi="Palatino Linotype" w:cs="Palatino Linotype"/>
                <w:sz w:val="20"/>
                <w:szCs w:val="20"/>
              </w:rPr>
              <w:lastRenderedPageBreak/>
              <w:t>emulzió koncentrációjának, a keverési aránynak megfelelően és meghatározza a hatóidőt</w:t>
            </w:r>
          </w:p>
        </w:tc>
        <w:tc>
          <w:tcPr>
            <w:tcW w:w="483"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x</w:t>
            </w:r>
          </w:p>
        </w:tc>
        <w:tc>
          <w:tcPr>
            <w:tcW w:w="567"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single" w:sz="4" w:space="0" w:color="auto"/>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lastRenderedPageBreak/>
              <w:t xml:space="preserve">Bőrpróbát végez, </w:t>
            </w:r>
            <w:proofErr w:type="spellStart"/>
            <w:r w:rsidRPr="00772FD5">
              <w:rPr>
                <w:rFonts w:ascii="Palatino Linotype" w:hAnsi="Palatino Linotype" w:cs="Palatino Linotype"/>
                <w:sz w:val="20"/>
                <w:szCs w:val="20"/>
              </w:rPr>
              <w:t>előpigmentál</w:t>
            </w:r>
            <w:proofErr w:type="spellEnd"/>
            <w:r w:rsidRPr="00772FD5">
              <w:rPr>
                <w:rFonts w:ascii="Palatino Linotype" w:hAnsi="Palatino Linotype" w:cs="Palatino Linotype"/>
                <w:sz w:val="20"/>
                <w:szCs w:val="20"/>
              </w:rPr>
              <w:t xml:space="preserve">, </w:t>
            </w:r>
            <w:proofErr w:type="spellStart"/>
            <w:r w:rsidRPr="00772FD5">
              <w:rPr>
                <w:rFonts w:ascii="Palatino Linotype" w:hAnsi="Palatino Linotype" w:cs="Palatino Linotype"/>
                <w:sz w:val="20"/>
                <w:szCs w:val="20"/>
              </w:rPr>
              <w:t>pigmentál</w:t>
            </w:r>
            <w:proofErr w:type="spellEnd"/>
            <w:r w:rsidRPr="00772FD5">
              <w:rPr>
                <w:rFonts w:ascii="Palatino Linotype" w:hAnsi="Palatino Linotype" w:cs="Palatino Linotype"/>
                <w:sz w:val="20"/>
                <w:szCs w:val="20"/>
              </w:rPr>
              <w:t>, emulgeál</w:t>
            </w:r>
          </w:p>
        </w:tc>
        <w:tc>
          <w:tcPr>
            <w:tcW w:w="483"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24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Elvégzi a hajfestési műveletet</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Elvégzi az ősz haj festését a megfelelő anyagok alkalmazásával</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Kiválasztja a fizikai és az oxidációs hajszínezéshez szükséges technológiát, anyagokat, eszközöket és elvégzi a megtervezett színezési műveletet</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Összeállítja a kívánt színnek megfelelő extra felvilágosító hatású anyagot az oxidációs emulzió koncentrációjának és a keverési aránynak megfelelően és meghatározza a hatóidőt</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 xml:space="preserve">Elvégzi a hajszín-világosítást az első szőkítés, </w:t>
            </w:r>
            <w:proofErr w:type="spellStart"/>
            <w:r w:rsidRPr="00772FD5">
              <w:rPr>
                <w:rFonts w:ascii="Palatino Linotype" w:hAnsi="Palatino Linotype" w:cs="Palatino Linotype"/>
                <w:sz w:val="20"/>
                <w:szCs w:val="20"/>
              </w:rPr>
              <w:t>utánszőkítés</w:t>
            </w:r>
            <w:proofErr w:type="spellEnd"/>
            <w:r w:rsidRPr="00772FD5">
              <w:rPr>
                <w:rFonts w:ascii="Palatino Linotype" w:hAnsi="Palatino Linotype" w:cs="Palatino Linotype"/>
                <w:sz w:val="20"/>
                <w:szCs w:val="20"/>
              </w:rPr>
              <w:t xml:space="preserve"> alapelvei, technológiája szerint</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 xml:space="preserve">Kiválasztja a </w:t>
            </w:r>
            <w:proofErr w:type="spellStart"/>
            <w:r w:rsidRPr="00772FD5">
              <w:rPr>
                <w:rFonts w:ascii="Palatino Linotype" w:hAnsi="Palatino Linotype" w:cs="Palatino Linotype"/>
                <w:sz w:val="20"/>
                <w:szCs w:val="20"/>
              </w:rPr>
              <w:t>melírozáshoz</w:t>
            </w:r>
            <w:proofErr w:type="spellEnd"/>
            <w:r w:rsidRPr="00772FD5">
              <w:rPr>
                <w:rFonts w:ascii="Palatino Linotype" w:hAnsi="Palatino Linotype" w:cs="Palatino Linotype"/>
                <w:sz w:val="20"/>
                <w:szCs w:val="20"/>
              </w:rPr>
              <w:t xml:space="preserve"> a szükséges technológiát, anyagokat, eszközöket, hatóidőt</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255"/>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 xml:space="preserve">Elvégzi a megtervezett </w:t>
            </w:r>
            <w:proofErr w:type="spellStart"/>
            <w:r w:rsidRPr="00772FD5">
              <w:rPr>
                <w:rFonts w:ascii="Palatino Linotype" w:hAnsi="Palatino Linotype" w:cs="Palatino Linotype"/>
                <w:sz w:val="20"/>
                <w:szCs w:val="20"/>
              </w:rPr>
              <w:t>melírozási</w:t>
            </w:r>
            <w:proofErr w:type="spellEnd"/>
            <w:r w:rsidRPr="00772FD5">
              <w:rPr>
                <w:rFonts w:ascii="Palatino Linotype" w:hAnsi="Palatino Linotype" w:cs="Palatino Linotype"/>
                <w:sz w:val="20"/>
                <w:szCs w:val="20"/>
              </w:rPr>
              <w:t xml:space="preserve"> műveleteket</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 xml:space="preserve">Kiválasztja a hajtípusnak megfelelő anyagokat (pl.: eltérő </w:t>
            </w:r>
            <w:proofErr w:type="spellStart"/>
            <w:r w:rsidRPr="00772FD5">
              <w:rPr>
                <w:rFonts w:ascii="Palatino Linotype" w:hAnsi="Palatino Linotype" w:cs="Palatino Linotype"/>
                <w:sz w:val="20"/>
                <w:szCs w:val="20"/>
              </w:rPr>
              <w:t>pH-jú</w:t>
            </w:r>
            <w:proofErr w:type="spellEnd"/>
            <w:r w:rsidRPr="00772FD5">
              <w:rPr>
                <w:rFonts w:ascii="Palatino Linotype" w:hAnsi="Palatino Linotype" w:cs="Palatino Linotype"/>
                <w:sz w:val="20"/>
                <w:szCs w:val="20"/>
              </w:rPr>
              <w:t xml:space="preserve"> oldatokat, előkezelőket), eszközöket, hatóidőt</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 xml:space="preserve">A tervezett technológia szerint elvégzi a </w:t>
            </w:r>
            <w:proofErr w:type="spellStart"/>
            <w:r w:rsidRPr="00772FD5">
              <w:rPr>
                <w:rFonts w:ascii="Palatino Linotype" w:hAnsi="Palatino Linotype" w:cs="Palatino Linotype"/>
                <w:sz w:val="20"/>
                <w:szCs w:val="20"/>
              </w:rPr>
              <w:t>hullámosítási</w:t>
            </w:r>
            <w:proofErr w:type="spellEnd"/>
            <w:r w:rsidRPr="00772FD5">
              <w:rPr>
                <w:rFonts w:ascii="Palatino Linotype" w:hAnsi="Palatino Linotype" w:cs="Palatino Linotype"/>
                <w:sz w:val="20"/>
                <w:szCs w:val="20"/>
              </w:rPr>
              <w:t>/kiegyenesítési műveletet</w:t>
            </w:r>
          </w:p>
        </w:tc>
        <w:tc>
          <w:tcPr>
            <w:tcW w:w="483"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Elvégzi a közömbösítést, fixálást és utókezelést végez (struktúrajavítást végez)</w:t>
            </w:r>
          </w:p>
        </w:tc>
        <w:tc>
          <w:tcPr>
            <w:tcW w:w="483"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Festi, színezi a szakállt, bajuszt, előkészíti, műveleti tervet készít, elvégzi a vegyszeres műveletet, utókezelést végez</w:t>
            </w:r>
          </w:p>
        </w:tc>
        <w:tc>
          <w:tcPr>
            <w:tcW w:w="483"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227838" w:rsidRDefault="002B3E83" w:rsidP="00772FD5">
            <w:pPr>
              <w:pStyle w:val="Lbjegyzetszveg"/>
              <w:autoSpaceDE w:val="0"/>
              <w:autoSpaceDN w:val="0"/>
              <w:adjustRightInd w:val="0"/>
              <w:rPr>
                <w:rFonts w:ascii="Palatino Linotype" w:hAnsi="Palatino Linotype" w:cs="Palatino Linotype"/>
              </w:rPr>
            </w:pPr>
            <w:r w:rsidRPr="00227838">
              <w:rPr>
                <w:rFonts w:ascii="Palatino Linotype" w:hAnsi="Palatino Linotype" w:cs="Palatino Linotype"/>
              </w:rPr>
              <w:t>Tanácsot ad otthoni hajápolásra</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9776" w:type="dxa"/>
            <w:gridSpan w:val="13"/>
            <w:tcBorders>
              <w:top w:val="nil"/>
              <w:left w:val="single" w:sz="4" w:space="0" w:color="auto"/>
              <w:bottom w:val="single" w:sz="4" w:space="0" w:color="auto"/>
              <w:right w:val="single" w:sz="4" w:space="0" w:color="auto"/>
            </w:tcBorders>
            <w:vAlign w:val="center"/>
          </w:tcPr>
          <w:p w:rsidR="002B3E83" w:rsidRPr="00772FD5" w:rsidRDefault="002B3E83" w:rsidP="00772FD5">
            <w:pPr>
              <w:spacing w:after="0" w:line="240" w:lineRule="auto"/>
              <w:jc w:val="center"/>
              <w:rPr>
                <w:rFonts w:ascii="Palatino Linotype" w:hAnsi="Palatino Linotype" w:cs="Palatino Linotype"/>
                <w:sz w:val="20"/>
                <w:szCs w:val="20"/>
              </w:rPr>
            </w:pPr>
            <w:r w:rsidRPr="00772FD5">
              <w:rPr>
                <w:rFonts w:ascii="Palatino Linotype" w:hAnsi="Palatino Linotype" w:cs="Palatino Linotype"/>
                <w:sz w:val="20"/>
                <w:szCs w:val="20"/>
              </w:rPr>
              <w:t>SZAKMAI ISMERETEK</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A vegyszeresen kezelt hajszál tulajdonságai</w:t>
            </w:r>
          </w:p>
        </w:tc>
        <w:tc>
          <w:tcPr>
            <w:tcW w:w="483"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Tervezés technológiai folyamata</w:t>
            </w:r>
          </w:p>
        </w:tc>
        <w:tc>
          <w:tcPr>
            <w:tcW w:w="483"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rsidTr="00B12374">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Munkafolyamat technológiai lépései</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rsidTr="00B12374">
        <w:trPr>
          <w:trHeight w:val="300"/>
          <w:jc w:val="center"/>
        </w:trPr>
        <w:tc>
          <w:tcPr>
            <w:tcW w:w="3343" w:type="dxa"/>
            <w:tcBorders>
              <w:top w:val="single" w:sz="4" w:space="0" w:color="auto"/>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Előkészítés technológiai folyamata</w:t>
            </w:r>
          </w:p>
        </w:tc>
        <w:tc>
          <w:tcPr>
            <w:tcW w:w="483"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single" w:sz="4" w:space="0" w:color="auto"/>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lastRenderedPageBreak/>
              <w:t>Ápolóanyagok tulajdonságai, alkalmazásai</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Fertőtlenítőszerek alkalmazási módjai</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Hajrögzítők, finistermékek fajtái</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Hajfestés folyamatának technológiái</w:t>
            </w:r>
          </w:p>
        </w:tc>
        <w:tc>
          <w:tcPr>
            <w:tcW w:w="483"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Színezés, tónusbiztosítás</w:t>
            </w:r>
          </w:p>
        </w:tc>
        <w:tc>
          <w:tcPr>
            <w:tcW w:w="483"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Szőkítés és színelvonás technológiája</w:t>
            </w:r>
          </w:p>
        </w:tc>
        <w:tc>
          <w:tcPr>
            <w:tcW w:w="483"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proofErr w:type="spellStart"/>
            <w:r w:rsidRPr="00772FD5">
              <w:rPr>
                <w:rFonts w:ascii="Palatino Linotype" w:hAnsi="Palatino Linotype" w:cs="Palatino Linotype"/>
                <w:sz w:val="20"/>
                <w:szCs w:val="20"/>
              </w:rPr>
              <w:t>Melírozás</w:t>
            </w:r>
            <w:proofErr w:type="spellEnd"/>
            <w:r w:rsidRPr="00772FD5">
              <w:rPr>
                <w:rFonts w:ascii="Palatino Linotype" w:hAnsi="Palatino Linotype" w:cs="Palatino Linotype"/>
                <w:sz w:val="20"/>
                <w:szCs w:val="20"/>
              </w:rPr>
              <w:t xml:space="preserve"> technológiája</w:t>
            </w:r>
          </w:p>
        </w:tc>
        <w:tc>
          <w:tcPr>
            <w:tcW w:w="483"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Színkeverés</w:t>
            </w:r>
          </w:p>
        </w:tc>
        <w:tc>
          <w:tcPr>
            <w:tcW w:w="483"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F47C1B" w:rsidRDefault="00D7635A" w:rsidP="00772FD5">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F47C1B" w:rsidRDefault="00D7635A" w:rsidP="00772FD5">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5" w:type="dxa"/>
            <w:tcBorders>
              <w:top w:val="nil"/>
              <w:left w:val="nil"/>
              <w:bottom w:val="single" w:sz="4" w:space="0" w:color="auto"/>
              <w:right w:val="single" w:sz="4" w:space="0" w:color="auto"/>
            </w:tcBorders>
            <w:vAlign w:val="center"/>
          </w:tcPr>
          <w:p w:rsidR="002B3E83" w:rsidRPr="00F47C1B" w:rsidRDefault="00D7635A" w:rsidP="00772FD5">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Haj tartós formaváltoztatásai</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Hajszínváltoztatók tulajdonságai</w:t>
            </w:r>
          </w:p>
        </w:tc>
        <w:tc>
          <w:tcPr>
            <w:tcW w:w="483"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Tartós formaváltoztatás anyagai</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tabs>
                <w:tab w:val="left" w:pos="1080"/>
              </w:tabs>
              <w:rPr>
                <w:rFonts w:ascii="Palatino Linotype" w:hAnsi="Palatino Linotype" w:cs="Palatino Linotype"/>
                <w:sz w:val="20"/>
                <w:szCs w:val="20"/>
              </w:rPr>
            </w:pPr>
            <w:r w:rsidRPr="00772FD5">
              <w:rPr>
                <w:rFonts w:ascii="Palatino Linotype" w:hAnsi="Palatino Linotype" w:cs="Palatino Linotype"/>
                <w:sz w:val="20"/>
                <w:szCs w:val="20"/>
              </w:rPr>
              <w:t>Hígítási, keverési arányok számítása</w:t>
            </w:r>
          </w:p>
        </w:tc>
        <w:tc>
          <w:tcPr>
            <w:tcW w:w="483"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9776" w:type="dxa"/>
            <w:gridSpan w:val="13"/>
            <w:tcBorders>
              <w:top w:val="nil"/>
              <w:left w:val="single" w:sz="4" w:space="0" w:color="auto"/>
              <w:bottom w:val="single" w:sz="4" w:space="0" w:color="auto"/>
              <w:right w:val="single" w:sz="4" w:space="0" w:color="auto"/>
            </w:tcBorders>
            <w:vAlign w:val="center"/>
          </w:tcPr>
          <w:p w:rsidR="002B3E83" w:rsidRPr="00772FD5" w:rsidRDefault="002B3E83" w:rsidP="00772FD5">
            <w:pPr>
              <w:spacing w:after="0" w:line="240" w:lineRule="auto"/>
              <w:jc w:val="center"/>
              <w:rPr>
                <w:rFonts w:ascii="Palatino Linotype" w:hAnsi="Palatino Linotype" w:cs="Palatino Linotype"/>
                <w:sz w:val="20"/>
                <w:szCs w:val="20"/>
                <w:lang w:eastAsia="hu-HU"/>
              </w:rPr>
            </w:pPr>
            <w:r w:rsidRPr="00772FD5">
              <w:rPr>
                <w:rFonts w:ascii="Palatino Linotype" w:hAnsi="Palatino Linotype" w:cs="Palatino Linotype"/>
                <w:sz w:val="20"/>
                <w:szCs w:val="20"/>
              </w:rPr>
              <w:t>SZAKMAI KÉSZSÉGEK</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Olvasott szakmai szöveg megértése</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 xml:space="preserve">Szakmai nyelvezetű íráskészség, </w:t>
            </w:r>
            <w:proofErr w:type="gramStart"/>
            <w:r w:rsidRPr="00772FD5">
              <w:rPr>
                <w:rFonts w:ascii="Palatino Linotype" w:hAnsi="Palatino Linotype" w:cs="Palatino Linotype"/>
                <w:sz w:val="20"/>
                <w:szCs w:val="20"/>
              </w:rPr>
              <w:t>fogalmazás írásban</w:t>
            </w:r>
            <w:proofErr w:type="gramEnd"/>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227838" w:rsidRDefault="002B3E83" w:rsidP="00772FD5">
            <w:pPr>
              <w:pStyle w:val="Lbjegyzetszveg"/>
              <w:autoSpaceDE w:val="0"/>
              <w:autoSpaceDN w:val="0"/>
              <w:adjustRightInd w:val="0"/>
              <w:rPr>
                <w:rFonts w:ascii="Palatino Linotype" w:hAnsi="Palatino Linotype" w:cs="Palatino Linotype"/>
              </w:rPr>
            </w:pPr>
            <w:r w:rsidRPr="00227838">
              <w:rPr>
                <w:rFonts w:ascii="Palatino Linotype" w:hAnsi="Palatino Linotype" w:cs="Palatino Linotype"/>
              </w:rPr>
              <w:t>Szakmai nyelvű beszédkészség</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227838" w:rsidRDefault="002B3E83" w:rsidP="00772FD5">
            <w:pPr>
              <w:pStyle w:val="Lbjegyzetszveg"/>
              <w:autoSpaceDE w:val="0"/>
              <w:autoSpaceDN w:val="0"/>
              <w:adjustRightInd w:val="0"/>
              <w:rPr>
                <w:rFonts w:ascii="Palatino Linotype" w:hAnsi="Palatino Linotype" w:cs="Palatino Linotype"/>
              </w:rPr>
            </w:pPr>
            <w:r w:rsidRPr="00227838">
              <w:rPr>
                <w:rFonts w:ascii="Palatino Linotype" w:hAnsi="Palatino Linotype" w:cs="Palatino Linotype"/>
              </w:rPr>
              <w:t>Hajszínváltoztatás eszközeinek használata</w:t>
            </w:r>
          </w:p>
        </w:tc>
        <w:tc>
          <w:tcPr>
            <w:tcW w:w="483"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227838" w:rsidRDefault="002B3E83" w:rsidP="00772FD5">
            <w:pPr>
              <w:pStyle w:val="Lbjegyzetszveg"/>
              <w:autoSpaceDE w:val="0"/>
              <w:autoSpaceDN w:val="0"/>
              <w:adjustRightInd w:val="0"/>
              <w:rPr>
                <w:rFonts w:ascii="Palatino Linotype" w:hAnsi="Palatino Linotype" w:cs="Palatino Linotype"/>
              </w:rPr>
            </w:pPr>
            <w:r w:rsidRPr="00227838">
              <w:rPr>
                <w:rFonts w:ascii="Palatino Linotype" w:hAnsi="Palatino Linotype" w:cs="Palatino Linotype"/>
              </w:rPr>
              <w:t>Haj tartós formaváltoztatás eszközeinek használata</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5" w:type="dxa"/>
            <w:tcBorders>
              <w:top w:val="nil"/>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566" w:type="dxa"/>
            <w:tcBorders>
              <w:top w:val="single" w:sz="4" w:space="0" w:color="auto"/>
              <w:left w:val="nil"/>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c>
          <w:tcPr>
            <w:tcW w:w="423" w:type="dxa"/>
            <w:tcBorders>
              <w:top w:val="nil"/>
              <w:left w:val="single" w:sz="4" w:space="0" w:color="auto"/>
              <w:bottom w:val="single" w:sz="4" w:space="0" w:color="auto"/>
              <w:right w:val="single" w:sz="4" w:space="0" w:color="auto"/>
            </w:tcBorders>
            <w:vAlign w:val="center"/>
          </w:tcPr>
          <w:p w:rsidR="002B3E83" w:rsidRPr="001414DC" w:rsidRDefault="002B3E83" w:rsidP="00772FD5">
            <w:pPr>
              <w:spacing w:after="0" w:line="240" w:lineRule="auto"/>
              <w:jc w:val="center"/>
              <w:rPr>
                <w:rFonts w:ascii="Palatino Linotype" w:hAnsi="Palatino Linotype" w:cs="Palatino Linotype"/>
                <w:sz w:val="20"/>
                <w:szCs w:val="20"/>
              </w:rPr>
            </w:pPr>
          </w:p>
        </w:tc>
      </w:tr>
      <w:tr w:rsidR="002B3E83" w:rsidRPr="000E120B">
        <w:trPr>
          <w:trHeight w:val="300"/>
          <w:jc w:val="center"/>
        </w:trPr>
        <w:tc>
          <w:tcPr>
            <w:tcW w:w="9776" w:type="dxa"/>
            <w:gridSpan w:val="13"/>
            <w:tcBorders>
              <w:top w:val="nil"/>
              <w:left w:val="single" w:sz="4" w:space="0" w:color="auto"/>
              <w:bottom w:val="single" w:sz="4" w:space="0" w:color="auto"/>
              <w:right w:val="single" w:sz="4" w:space="0" w:color="auto"/>
            </w:tcBorders>
            <w:vAlign w:val="center"/>
          </w:tcPr>
          <w:p w:rsidR="002B3E83" w:rsidRPr="00772FD5" w:rsidRDefault="002B3E83" w:rsidP="00772FD5">
            <w:pPr>
              <w:spacing w:after="0" w:line="240" w:lineRule="auto"/>
              <w:jc w:val="center"/>
              <w:rPr>
                <w:rFonts w:ascii="Palatino Linotype" w:hAnsi="Palatino Linotype" w:cs="Palatino Linotype"/>
                <w:sz w:val="20"/>
                <w:szCs w:val="20"/>
                <w:lang w:eastAsia="hu-HU"/>
              </w:rPr>
            </w:pPr>
            <w:r w:rsidRPr="00772FD5">
              <w:rPr>
                <w:rFonts w:ascii="Palatino Linotype" w:hAnsi="Palatino Linotype" w:cs="Palatino Linotype"/>
                <w:sz w:val="20"/>
                <w:szCs w:val="20"/>
              </w:rPr>
              <w:t>SZEMÉLYES KOMPETENCIÁK</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Precizitás</w:t>
            </w:r>
          </w:p>
        </w:tc>
        <w:tc>
          <w:tcPr>
            <w:tcW w:w="483"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Önállóság</w:t>
            </w:r>
          </w:p>
        </w:tc>
        <w:tc>
          <w:tcPr>
            <w:tcW w:w="483"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8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5" w:type="dxa"/>
            <w:tcBorders>
              <w:top w:val="nil"/>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566" w:type="dxa"/>
            <w:tcBorders>
              <w:top w:val="single" w:sz="4" w:space="0" w:color="auto"/>
              <w:left w:val="nil"/>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c>
          <w:tcPr>
            <w:tcW w:w="423" w:type="dxa"/>
            <w:tcBorders>
              <w:top w:val="nil"/>
              <w:left w:val="single" w:sz="4" w:space="0" w:color="auto"/>
              <w:bottom w:val="single" w:sz="4" w:space="0" w:color="auto"/>
              <w:right w:val="single" w:sz="4" w:space="0" w:color="auto"/>
            </w:tcBorders>
            <w:vAlign w:val="center"/>
          </w:tcPr>
          <w:p w:rsidR="002B3E83" w:rsidRPr="001414DC" w:rsidRDefault="00D7635A" w:rsidP="00772FD5">
            <w:pPr>
              <w:spacing w:after="0" w:line="240" w:lineRule="auto"/>
              <w:jc w:val="center"/>
              <w:rPr>
                <w:rFonts w:ascii="Palatino Linotype" w:hAnsi="Palatino Linotype" w:cs="Palatino Linotype"/>
                <w:sz w:val="20"/>
                <w:szCs w:val="20"/>
              </w:rPr>
            </w:pPr>
            <w:r w:rsidRPr="001414DC">
              <w:rPr>
                <w:rFonts w:ascii="Palatino Linotype" w:hAnsi="Palatino Linotype" w:cs="Palatino Linotype"/>
                <w:sz w:val="20"/>
                <w:szCs w:val="20"/>
              </w:rPr>
              <w:t>x</w:t>
            </w:r>
          </w:p>
        </w:tc>
      </w:tr>
      <w:tr w:rsidR="002B3E83" w:rsidRPr="000E120B">
        <w:trPr>
          <w:trHeight w:val="300"/>
          <w:jc w:val="center"/>
        </w:trPr>
        <w:tc>
          <w:tcPr>
            <w:tcW w:w="9776" w:type="dxa"/>
            <w:gridSpan w:val="13"/>
            <w:tcBorders>
              <w:top w:val="nil"/>
              <w:left w:val="single" w:sz="4" w:space="0" w:color="auto"/>
              <w:bottom w:val="single" w:sz="4" w:space="0" w:color="auto"/>
              <w:right w:val="single" w:sz="4" w:space="0" w:color="auto"/>
            </w:tcBorders>
            <w:vAlign w:val="center"/>
          </w:tcPr>
          <w:p w:rsidR="002B3E83" w:rsidRPr="00772FD5" w:rsidRDefault="002B3E83" w:rsidP="00772FD5">
            <w:pPr>
              <w:spacing w:after="0" w:line="240" w:lineRule="auto"/>
              <w:jc w:val="center"/>
              <w:rPr>
                <w:rFonts w:ascii="Palatino Linotype" w:hAnsi="Palatino Linotype" w:cs="Palatino Linotype"/>
                <w:sz w:val="20"/>
                <w:szCs w:val="20"/>
                <w:lang w:eastAsia="hu-HU"/>
              </w:rPr>
            </w:pPr>
            <w:r w:rsidRPr="00772FD5">
              <w:rPr>
                <w:rFonts w:ascii="Palatino Linotype" w:hAnsi="Palatino Linotype" w:cs="Palatino Linotype"/>
                <w:sz w:val="20"/>
                <w:szCs w:val="20"/>
              </w:rPr>
              <w:t>TÁRSAS KOMPETENCIÁK</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proofErr w:type="gramStart"/>
            <w:r w:rsidRPr="00772FD5">
              <w:rPr>
                <w:rFonts w:ascii="Palatino Linotype" w:hAnsi="Palatino Linotype" w:cs="Palatino Linotype"/>
                <w:sz w:val="20"/>
                <w:szCs w:val="20"/>
              </w:rPr>
              <w:t>Fogalmazó  készsége</w:t>
            </w:r>
            <w:proofErr w:type="gramEnd"/>
          </w:p>
        </w:tc>
        <w:tc>
          <w:tcPr>
            <w:tcW w:w="483"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single" w:sz="4" w:space="0" w:color="auto"/>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 xml:space="preserve">Határozottság </w:t>
            </w:r>
          </w:p>
        </w:tc>
        <w:tc>
          <w:tcPr>
            <w:tcW w:w="483"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single" w:sz="4" w:space="0" w:color="auto"/>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300"/>
          <w:jc w:val="center"/>
        </w:trPr>
        <w:tc>
          <w:tcPr>
            <w:tcW w:w="9776" w:type="dxa"/>
            <w:gridSpan w:val="13"/>
            <w:tcBorders>
              <w:top w:val="nil"/>
              <w:left w:val="single" w:sz="4" w:space="0" w:color="auto"/>
              <w:bottom w:val="single" w:sz="4" w:space="0" w:color="auto"/>
              <w:right w:val="single" w:sz="4" w:space="0" w:color="auto"/>
            </w:tcBorders>
            <w:vAlign w:val="center"/>
          </w:tcPr>
          <w:p w:rsidR="002B3E83" w:rsidRPr="00772FD5" w:rsidRDefault="002B3E83" w:rsidP="00772FD5">
            <w:pPr>
              <w:spacing w:after="0" w:line="240" w:lineRule="auto"/>
              <w:jc w:val="center"/>
              <w:rPr>
                <w:rFonts w:ascii="Palatino Linotype" w:hAnsi="Palatino Linotype" w:cs="Palatino Linotype"/>
                <w:sz w:val="20"/>
                <w:szCs w:val="20"/>
                <w:lang w:eastAsia="hu-HU"/>
              </w:rPr>
            </w:pPr>
            <w:r w:rsidRPr="00772FD5">
              <w:rPr>
                <w:rFonts w:ascii="Palatino Linotype" w:hAnsi="Palatino Linotype" w:cs="Palatino Linotype"/>
                <w:sz w:val="20"/>
                <w:szCs w:val="20"/>
              </w:rPr>
              <w:t>MÓDSZERKOMPETENCIÁK</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Tervezés</w:t>
            </w:r>
          </w:p>
        </w:tc>
        <w:tc>
          <w:tcPr>
            <w:tcW w:w="483"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single" w:sz="4" w:space="0" w:color="auto"/>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2B3E83" w:rsidRPr="000E120B">
        <w:trPr>
          <w:trHeight w:val="300"/>
          <w:jc w:val="center"/>
        </w:trPr>
        <w:tc>
          <w:tcPr>
            <w:tcW w:w="3343" w:type="dxa"/>
            <w:tcBorders>
              <w:top w:val="nil"/>
              <w:left w:val="single" w:sz="4" w:space="0" w:color="auto"/>
              <w:bottom w:val="single" w:sz="4" w:space="0" w:color="auto"/>
              <w:right w:val="single" w:sz="4" w:space="0" w:color="auto"/>
            </w:tcBorders>
            <w:noWrap/>
          </w:tcPr>
          <w:p w:rsidR="002B3E83" w:rsidRPr="00772FD5" w:rsidRDefault="002B3E83" w:rsidP="00772FD5">
            <w:pPr>
              <w:pStyle w:val="Default"/>
              <w:rPr>
                <w:rFonts w:ascii="Palatino Linotype" w:hAnsi="Palatino Linotype" w:cs="Palatino Linotype"/>
                <w:sz w:val="20"/>
                <w:szCs w:val="20"/>
              </w:rPr>
            </w:pPr>
            <w:r w:rsidRPr="00772FD5">
              <w:rPr>
                <w:rFonts w:ascii="Palatino Linotype" w:hAnsi="Palatino Linotype" w:cs="Palatino Linotype"/>
                <w:sz w:val="20"/>
                <w:szCs w:val="20"/>
              </w:rPr>
              <w:t>Áttekintő képesség</w:t>
            </w:r>
          </w:p>
        </w:tc>
        <w:tc>
          <w:tcPr>
            <w:tcW w:w="483"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single" w:sz="4" w:space="0" w:color="auto"/>
              <w:left w:val="nil"/>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2B3E83" w:rsidRPr="000E120B" w:rsidRDefault="00D7635A" w:rsidP="00772F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2B3E83" w:rsidRDefault="002B3E83" w:rsidP="006C0D83">
      <w:pPr>
        <w:widowControl w:val="0"/>
        <w:suppressAutoHyphens/>
        <w:spacing w:after="0" w:line="240" w:lineRule="auto"/>
        <w:rPr>
          <w:rFonts w:ascii="Palatino Linotype" w:hAnsi="Palatino Linotype" w:cs="Palatino Linotype"/>
          <w:b/>
          <w:bCs/>
          <w:sz w:val="24"/>
          <w:szCs w:val="24"/>
        </w:rPr>
      </w:pPr>
    </w:p>
    <w:p w:rsidR="002B3E83" w:rsidRDefault="002B3E8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2B3E83" w:rsidRDefault="002B3E83" w:rsidP="00C5283A">
      <w:pPr>
        <w:pStyle w:val="Listaszerbekezds"/>
        <w:spacing w:after="0" w:line="240" w:lineRule="auto"/>
        <w:ind w:left="0"/>
        <w:rPr>
          <w:rFonts w:ascii="Palatino Linotype" w:hAnsi="Palatino Linotype" w:cs="Palatino Linotype"/>
          <w:b/>
          <w:bCs/>
          <w:sz w:val="24"/>
          <w:szCs w:val="24"/>
        </w:rPr>
      </w:pPr>
      <w:r>
        <w:rPr>
          <w:rFonts w:ascii="Palatino Linotype" w:hAnsi="Palatino Linotype" w:cs="Palatino Linotype"/>
          <w:b/>
          <w:bCs/>
          <w:sz w:val="24"/>
          <w:szCs w:val="24"/>
        </w:rPr>
        <w:lastRenderedPageBreak/>
        <w:t xml:space="preserve">17. </w:t>
      </w:r>
      <w:r w:rsidRPr="00C5283A">
        <w:rPr>
          <w:rFonts w:ascii="Palatino Linotype" w:hAnsi="Palatino Linotype" w:cs="Palatino Linotype"/>
          <w:b/>
          <w:bCs/>
          <w:sz w:val="24"/>
          <w:szCs w:val="24"/>
        </w:rPr>
        <w:t>Gyako</w:t>
      </w:r>
      <w:r>
        <w:rPr>
          <w:rFonts w:ascii="Palatino Linotype" w:hAnsi="Palatino Linotype" w:cs="Palatino Linotype"/>
          <w:b/>
          <w:bCs/>
          <w:sz w:val="24"/>
          <w:szCs w:val="24"/>
        </w:rPr>
        <w:t>rló fodrász szakmai ismeretek 2</w:t>
      </w:r>
      <w:r w:rsidRPr="00C5283A">
        <w:rPr>
          <w:rFonts w:ascii="Palatino Linotype" w:hAnsi="Palatino Linotype" w:cs="Palatino Linotype"/>
          <w:b/>
          <w:bCs/>
          <w:sz w:val="24"/>
          <w:szCs w:val="24"/>
        </w:rPr>
        <w:t xml:space="preserve"> tantárgy</w:t>
      </w:r>
      <w:r w:rsidRPr="00C5283A">
        <w:rPr>
          <w:rFonts w:ascii="Palatino Linotype" w:hAnsi="Palatino Linotype" w:cs="Palatino Linotype"/>
          <w:b/>
          <w:bCs/>
          <w:sz w:val="24"/>
          <w:szCs w:val="24"/>
        </w:rPr>
        <w:tab/>
      </w:r>
      <w:r w:rsidRPr="00C5283A">
        <w:rPr>
          <w:rFonts w:ascii="Palatino Linotype" w:hAnsi="Palatino Linotype" w:cs="Palatino Linotype"/>
          <w:b/>
          <w:bCs/>
          <w:sz w:val="24"/>
          <w:szCs w:val="24"/>
        </w:rPr>
        <w:tab/>
      </w:r>
      <w:r w:rsidRPr="00C5283A">
        <w:rPr>
          <w:rFonts w:ascii="Palatino Linotype" w:hAnsi="Palatino Linotype" w:cs="Palatino Linotype"/>
          <w:b/>
          <w:bCs/>
          <w:sz w:val="24"/>
          <w:szCs w:val="24"/>
        </w:rPr>
        <w:tab/>
      </w:r>
      <w:r>
        <w:rPr>
          <w:rFonts w:ascii="Palatino Linotype" w:hAnsi="Palatino Linotype" w:cs="Palatino Linotype"/>
          <w:b/>
          <w:bCs/>
          <w:sz w:val="24"/>
          <w:szCs w:val="24"/>
        </w:rPr>
        <w:tab/>
      </w:r>
      <w:r w:rsidRPr="00C5283A">
        <w:rPr>
          <w:rFonts w:ascii="Palatino Linotype" w:hAnsi="Palatino Linotype" w:cs="Palatino Linotype"/>
          <w:b/>
          <w:bCs/>
          <w:sz w:val="24"/>
          <w:szCs w:val="24"/>
        </w:rPr>
        <w:t xml:space="preserve"> 64 óra</w:t>
      </w:r>
    </w:p>
    <w:p w:rsidR="008C4D3B" w:rsidRPr="00C5283A" w:rsidRDefault="008C4D3B" w:rsidP="00C5283A">
      <w:pPr>
        <w:pStyle w:val="Listaszerbekezds"/>
        <w:spacing w:after="0" w:line="240" w:lineRule="auto"/>
        <w:ind w:left="0"/>
        <w:rPr>
          <w:rFonts w:ascii="Palatino Linotype" w:hAnsi="Palatino Linotype" w:cs="Palatino Linotype"/>
          <w:b/>
          <w:bCs/>
          <w:sz w:val="24"/>
          <w:szCs w:val="24"/>
        </w:rPr>
      </w:pPr>
    </w:p>
    <w:p w:rsidR="002B3E83" w:rsidRPr="00D27680" w:rsidRDefault="002B3E83" w:rsidP="00181621">
      <w:pPr>
        <w:spacing w:after="0"/>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17.1 </w:t>
      </w:r>
      <w:r w:rsidRPr="00D27680">
        <w:rPr>
          <w:rFonts w:ascii="Palatino Linotype" w:hAnsi="Palatino Linotype" w:cs="Palatino Linotype"/>
          <w:b/>
          <w:bCs/>
          <w:sz w:val="24"/>
          <w:szCs w:val="24"/>
        </w:rPr>
        <w:t>A tantárgy tanításának célja</w:t>
      </w:r>
    </w:p>
    <w:p w:rsidR="002B3E83" w:rsidRPr="00D27680" w:rsidRDefault="002B3E83" w:rsidP="00181621">
      <w:pPr>
        <w:spacing w:after="0" w:line="240" w:lineRule="auto"/>
        <w:ind w:left="567"/>
        <w:jc w:val="both"/>
        <w:rPr>
          <w:rFonts w:ascii="Palatino Linotype" w:hAnsi="Palatino Linotype" w:cs="Palatino Linotype"/>
          <w:sz w:val="24"/>
          <w:szCs w:val="24"/>
        </w:rPr>
      </w:pPr>
      <w:r w:rsidRPr="00D27680">
        <w:rPr>
          <w:rFonts w:ascii="Palatino Linotype" w:hAnsi="Palatino Linotype" w:cs="Palatino Linotype"/>
          <w:sz w:val="24"/>
          <w:szCs w:val="24"/>
        </w:rPr>
        <w:t>Ismerje a haj tartós formaváltoztatásának lehetőségeit. Ismerje és tudja szakszerűen alkalmazni az ehhez szükséges anyagokat, eszközöket, technológiákat.</w:t>
      </w:r>
    </w:p>
    <w:p w:rsidR="002B3E83" w:rsidRPr="00D27680" w:rsidRDefault="002B3E83" w:rsidP="00181621">
      <w:pPr>
        <w:spacing w:after="0" w:line="240" w:lineRule="auto"/>
        <w:ind w:left="567"/>
        <w:jc w:val="both"/>
        <w:rPr>
          <w:rFonts w:ascii="Palatino Linotype" w:hAnsi="Palatino Linotype" w:cs="Palatino Linotype"/>
          <w:sz w:val="24"/>
          <w:szCs w:val="24"/>
        </w:rPr>
      </w:pPr>
      <w:r w:rsidRPr="00D27680">
        <w:rPr>
          <w:rFonts w:ascii="Palatino Linotype" w:hAnsi="Palatino Linotype" w:cs="Palatino Linotype"/>
          <w:sz w:val="24"/>
          <w:szCs w:val="24"/>
        </w:rPr>
        <w:t>Ismerje a hajszín megváltoztatásához szükséges ideiglenes, féltartós és tartós színváltoztató anyagokat, azok alkalmazási lehetőségeit, valamint ismerje a szakszerű szőkítés anyagait, alkalmazását.</w:t>
      </w:r>
    </w:p>
    <w:p w:rsidR="002B3E83" w:rsidRPr="00D27680" w:rsidRDefault="002B3E83" w:rsidP="00181621">
      <w:pPr>
        <w:spacing w:after="0" w:line="240" w:lineRule="auto"/>
        <w:ind w:left="567"/>
        <w:rPr>
          <w:rFonts w:ascii="Palatino Linotype" w:hAnsi="Palatino Linotype" w:cs="Palatino Linotype"/>
          <w:b/>
          <w:bCs/>
          <w:sz w:val="24"/>
          <w:szCs w:val="24"/>
        </w:rPr>
      </w:pPr>
    </w:p>
    <w:p w:rsidR="002B3E83" w:rsidRPr="00D27680" w:rsidRDefault="002B3E83" w:rsidP="00181621">
      <w:pPr>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17.2. </w:t>
      </w:r>
      <w:r w:rsidR="00D7635A">
        <w:rPr>
          <w:rFonts w:ascii="Palatino Linotype" w:hAnsi="Palatino Linotype" w:cs="Palatino Linotype"/>
          <w:b/>
          <w:bCs/>
          <w:sz w:val="24"/>
          <w:szCs w:val="24"/>
        </w:rPr>
        <w:t>Kapcsolódó közismereti, szakmai tartalmak</w:t>
      </w:r>
    </w:p>
    <w:p w:rsidR="002B3E83" w:rsidRPr="00D27680" w:rsidRDefault="002B3E83" w:rsidP="00181621">
      <w:pPr>
        <w:spacing w:after="0" w:line="240" w:lineRule="auto"/>
        <w:ind w:left="567"/>
        <w:jc w:val="both"/>
        <w:rPr>
          <w:rFonts w:ascii="Palatino Linotype" w:hAnsi="Palatino Linotype" w:cs="Palatino Linotype"/>
          <w:sz w:val="24"/>
          <w:szCs w:val="24"/>
        </w:rPr>
      </w:pPr>
      <w:r w:rsidRPr="00D27680">
        <w:rPr>
          <w:rFonts w:ascii="Palatino Linotype" w:hAnsi="Palatino Linotype" w:cs="Palatino Linotype"/>
          <w:sz w:val="24"/>
          <w:szCs w:val="24"/>
        </w:rPr>
        <w:t>Szépészeti szakmai ismeretek</w:t>
      </w:r>
      <w:r>
        <w:rPr>
          <w:rFonts w:ascii="Palatino Linotype" w:hAnsi="Palatino Linotype" w:cs="Palatino Linotype"/>
          <w:sz w:val="24"/>
          <w:szCs w:val="24"/>
        </w:rPr>
        <w:t>.</w:t>
      </w:r>
    </w:p>
    <w:p w:rsidR="002B3E83" w:rsidRPr="00D27680" w:rsidRDefault="002B3E83" w:rsidP="00181621">
      <w:pPr>
        <w:spacing w:after="0" w:line="240" w:lineRule="auto"/>
        <w:ind w:left="567"/>
        <w:jc w:val="both"/>
        <w:rPr>
          <w:rFonts w:ascii="Palatino Linotype" w:hAnsi="Palatino Linotype" w:cs="Palatino Linotype"/>
          <w:sz w:val="24"/>
          <w:szCs w:val="24"/>
        </w:rPr>
      </w:pPr>
      <w:r w:rsidRPr="00D27680">
        <w:rPr>
          <w:rFonts w:ascii="Palatino Linotype" w:hAnsi="Palatino Linotype" w:cs="Palatino Linotype"/>
          <w:sz w:val="24"/>
          <w:szCs w:val="24"/>
        </w:rPr>
        <w:t>Szépészeti általános anyagismeret</w:t>
      </w:r>
      <w:r>
        <w:rPr>
          <w:rFonts w:ascii="Palatino Linotype" w:hAnsi="Palatino Linotype" w:cs="Palatino Linotype"/>
          <w:sz w:val="24"/>
          <w:szCs w:val="24"/>
        </w:rPr>
        <w:t>.</w:t>
      </w:r>
    </w:p>
    <w:p w:rsidR="002B3E83" w:rsidRDefault="002B3E83" w:rsidP="00181621">
      <w:pPr>
        <w:pStyle w:val="Listaszerbekezds"/>
        <w:widowControl w:val="0"/>
        <w:suppressAutoHyphens/>
        <w:spacing w:after="0" w:line="240" w:lineRule="auto"/>
        <w:ind w:left="567"/>
        <w:rPr>
          <w:rFonts w:ascii="Palatino Linotype" w:hAnsi="Palatino Linotype" w:cs="Palatino Linotype"/>
          <w:b/>
          <w:bCs/>
          <w:vanish/>
          <w:sz w:val="24"/>
          <w:szCs w:val="24"/>
        </w:rPr>
      </w:pPr>
    </w:p>
    <w:p w:rsidR="002B3E83" w:rsidRPr="00C5283A" w:rsidRDefault="002B3E83" w:rsidP="00181621">
      <w:pPr>
        <w:pStyle w:val="Listaszerbekezds"/>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vanish/>
          <w:sz w:val="24"/>
          <w:szCs w:val="24"/>
        </w:rPr>
        <w:t xml:space="preserve">17.3. </w:t>
      </w:r>
      <w:r w:rsidRPr="00C5283A">
        <w:rPr>
          <w:rFonts w:ascii="Palatino Linotype" w:hAnsi="Palatino Linotype" w:cs="Palatino Linotype"/>
          <w:b/>
          <w:bCs/>
          <w:sz w:val="24"/>
          <w:szCs w:val="24"/>
        </w:rPr>
        <w:t>Témakörök és elemeik</w:t>
      </w:r>
    </w:p>
    <w:p w:rsidR="002B3E83" w:rsidRPr="00D27680" w:rsidRDefault="002B3E83" w:rsidP="00405DF6">
      <w:pPr>
        <w:spacing w:after="0" w:line="240" w:lineRule="auto"/>
        <w:rPr>
          <w:rFonts w:ascii="Palatino Linotype" w:hAnsi="Palatino Linotype" w:cs="Palatino Linotype"/>
          <w:b/>
          <w:bCs/>
          <w:sz w:val="24"/>
          <w:szCs w:val="24"/>
        </w:rPr>
      </w:pPr>
    </w:p>
    <w:p w:rsidR="002B3E83" w:rsidRPr="00D7635A" w:rsidRDefault="002B3E83" w:rsidP="00181621">
      <w:pPr>
        <w:spacing w:after="0"/>
        <w:ind w:left="1134"/>
        <w:rPr>
          <w:rFonts w:ascii="Palatino Linotype" w:hAnsi="Palatino Linotype" w:cs="Palatino Linotype"/>
          <w:b/>
          <w:bCs/>
          <w:i/>
          <w:sz w:val="24"/>
          <w:szCs w:val="24"/>
        </w:rPr>
      </w:pPr>
      <w:r>
        <w:rPr>
          <w:rFonts w:ascii="Palatino Linotype" w:hAnsi="Palatino Linotype" w:cs="Palatino Linotype"/>
          <w:b/>
          <w:bCs/>
          <w:sz w:val="24"/>
          <w:szCs w:val="24"/>
        </w:rPr>
        <w:t>17</w:t>
      </w:r>
      <w:r w:rsidRPr="00D27680">
        <w:rPr>
          <w:rFonts w:ascii="Palatino Linotype" w:hAnsi="Palatino Linotype" w:cs="Palatino Linotype"/>
          <w:b/>
          <w:bCs/>
          <w:sz w:val="24"/>
          <w:szCs w:val="24"/>
        </w:rPr>
        <w:t>.</w:t>
      </w:r>
      <w:r>
        <w:rPr>
          <w:rFonts w:ascii="Palatino Linotype" w:hAnsi="Palatino Linotype" w:cs="Palatino Linotype"/>
          <w:b/>
          <w:bCs/>
          <w:sz w:val="24"/>
          <w:szCs w:val="24"/>
        </w:rPr>
        <w:t>3.</w:t>
      </w:r>
      <w:r w:rsidRPr="00D27680">
        <w:rPr>
          <w:rFonts w:ascii="Palatino Linotype" w:hAnsi="Palatino Linotype" w:cs="Palatino Linotype"/>
          <w:b/>
          <w:bCs/>
          <w:sz w:val="24"/>
          <w:szCs w:val="24"/>
        </w:rPr>
        <w:t>1</w:t>
      </w:r>
      <w:r>
        <w:rPr>
          <w:rFonts w:ascii="Palatino Linotype" w:hAnsi="Palatino Linotype" w:cs="Palatino Linotype"/>
          <w:b/>
          <w:bCs/>
          <w:sz w:val="24"/>
          <w:szCs w:val="24"/>
        </w:rPr>
        <w:t>.</w:t>
      </w:r>
      <w:r w:rsidRPr="00D27680">
        <w:rPr>
          <w:rFonts w:ascii="Palatino Linotype" w:hAnsi="Palatino Linotype" w:cs="Palatino Linotype"/>
          <w:b/>
          <w:bCs/>
          <w:sz w:val="24"/>
          <w:szCs w:val="24"/>
        </w:rPr>
        <w:t xml:space="preserve"> A haj t</w:t>
      </w:r>
      <w:r>
        <w:rPr>
          <w:rFonts w:ascii="Palatino Linotype" w:hAnsi="Palatino Linotype" w:cs="Palatino Linotype"/>
          <w:b/>
          <w:bCs/>
          <w:sz w:val="24"/>
          <w:szCs w:val="24"/>
        </w:rPr>
        <w:t>artós formaváltoztatása</w:t>
      </w:r>
      <w:r>
        <w:rPr>
          <w:rFonts w:ascii="Palatino Linotype" w:hAnsi="Palatino Linotype" w:cs="Palatino Linotype"/>
          <w:b/>
          <w:bCs/>
          <w:sz w:val="24"/>
          <w:szCs w:val="24"/>
        </w:rPr>
        <w:tab/>
      </w:r>
      <w:r>
        <w:rPr>
          <w:rFonts w:ascii="Palatino Linotype" w:hAnsi="Palatino Linotype" w:cs="Palatino Linotype"/>
          <w:b/>
          <w:bCs/>
          <w:sz w:val="24"/>
          <w:szCs w:val="24"/>
        </w:rPr>
        <w:tab/>
      </w:r>
      <w:r w:rsidR="00D7635A">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D7635A">
        <w:rPr>
          <w:rFonts w:ascii="Palatino Linotype" w:hAnsi="Palatino Linotype" w:cs="Palatino Linotype"/>
          <w:b/>
          <w:bCs/>
          <w:i/>
          <w:sz w:val="24"/>
          <w:szCs w:val="24"/>
        </w:rPr>
        <w:t>16 óra</w:t>
      </w:r>
    </w:p>
    <w:p w:rsidR="002B3E83"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A haj tartós forma változtatásai</w:t>
      </w:r>
      <w:r>
        <w:rPr>
          <w:rFonts w:ascii="Palatino Linotype" w:hAnsi="Palatino Linotype" w:cs="Palatino Linotype"/>
          <w:sz w:val="24"/>
          <w:szCs w:val="24"/>
        </w:rPr>
        <w:t xml:space="preserve">nak </w:t>
      </w:r>
      <w:r w:rsidRPr="00D27680">
        <w:rPr>
          <w:rFonts w:ascii="Palatino Linotype" w:hAnsi="Palatino Linotype" w:cs="Palatino Linotype"/>
          <w:sz w:val="24"/>
          <w:szCs w:val="24"/>
        </w:rPr>
        <w:t>célja, eszközei</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Diagnosztizálás. </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A hajban lejátszódó folyamatok</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A HTH munkafolyamata (csavarási technikák és technológiák)</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A HTH hibái, azok okai és korrigálásuk</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Tartós hajkiegyenesítés munkafolyamata</w:t>
      </w:r>
      <w:r>
        <w:rPr>
          <w:rFonts w:ascii="Palatino Linotype" w:hAnsi="Palatino Linotype" w:cs="Palatino Linotype"/>
          <w:sz w:val="24"/>
          <w:szCs w:val="24"/>
        </w:rPr>
        <w:t>.</w:t>
      </w:r>
    </w:p>
    <w:p w:rsidR="002B3E83" w:rsidRDefault="002B3E83" w:rsidP="00181621">
      <w:pPr>
        <w:autoSpaceDE w:val="0"/>
        <w:autoSpaceDN w:val="0"/>
        <w:adjustRightInd w:val="0"/>
        <w:ind w:left="1134"/>
        <w:rPr>
          <w:rFonts w:ascii="Palatino Linotype" w:hAnsi="Palatino Linotype" w:cs="Palatino Linotype"/>
          <w:sz w:val="24"/>
          <w:szCs w:val="24"/>
        </w:rPr>
      </w:pPr>
    </w:p>
    <w:p w:rsidR="002B3E83" w:rsidRPr="00D7635A" w:rsidRDefault="002B3E83" w:rsidP="00181621">
      <w:pPr>
        <w:spacing w:after="0"/>
        <w:ind w:left="1134"/>
        <w:rPr>
          <w:rFonts w:ascii="Palatino Linotype" w:hAnsi="Palatino Linotype" w:cs="Palatino Linotype"/>
          <w:b/>
          <w:bCs/>
          <w:i/>
          <w:sz w:val="24"/>
          <w:szCs w:val="24"/>
        </w:rPr>
      </w:pPr>
      <w:r>
        <w:rPr>
          <w:rFonts w:ascii="Palatino Linotype" w:hAnsi="Palatino Linotype" w:cs="Palatino Linotype"/>
          <w:b/>
          <w:bCs/>
          <w:sz w:val="24"/>
          <w:szCs w:val="24"/>
        </w:rPr>
        <w:t xml:space="preserve">17.3.2. </w:t>
      </w:r>
      <w:r w:rsidRPr="00D27680">
        <w:rPr>
          <w:rFonts w:ascii="Palatino Linotype" w:hAnsi="Palatino Linotype" w:cs="Palatino Linotype"/>
          <w:b/>
          <w:bCs/>
          <w:sz w:val="24"/>
          <w:szCs w:val="24"/>
        </w:rPr>
        <w:t>Festés, színezés</w:t>
      </w:r>
      <w:r w:rsidRPr="00D27680">
        <w:rPr>
          <w:rFonts w:ascii="Palatino Linotype" w:hAnsi="Palatino Linotype" w:cs="Palatino Linotype"/>
          <w:b/>
          <w:bCs/>
          <w:sz w:val="24"/>
          <w:szCs w:val="24"/>
        </w:rPr>
        <w:tab/>
      </w:r>
      <w:r w:rsidRPr="00D27680">
        <w:rPr>
          <w:rFonts w:ascii="Palatino Linotype" w:hAnsi="Palatino Linotype" w:cs="Palatino Linotype"/>
          <w:b/>
          <w:bCs/>
          <w:sz w:val="24"/>
          <w:szCs w:val="24"/>
        </w:rPr>
        <w:tab/>
      </w:r>
      <w:r w:rsidRPr="00D27680">
        <w:rPr>
          <w:rFonts w:ascii="Palatino Linotype" w:hAnsi="Palatino Linotype" w:cs="Palatino Linotype"/>
          <w:b/>
          <w:bCs/>
          <w:sz w:val="24"/>
          <w:szCs w:val="24"/>
        </w:rPr>
        <w:tab/>
      </w:r>
      <w:r w:rsidRPr="00D27680">
        <w:rPr>
          <w:rFonts w:ascii="Palatino Linotype" w:hAnsi="Palatino Linotype" w:cs="Palatino Linotype"/>
          <w:b/>
          <w:bCs/>
          <w:sz w:val="24"/>
          <w:szCs w:val="24"/>
        </w:rPr>
        <w:tab/>
      </w:r>
      <w:r w:rsidRPr="00D27680">
        <w:rPr>
          <w:rFonts w:ascii="Palatino Linotype" w:hAnsi="Palatino Linotype" w:cs="Palatino Linotype"/>
          <w:b/>
          <w:bCs/>
          <w:sz w:val="24"/>
          <w:szCs w:val="24"/>
        </w:rPr>
        <w:tab/>
      </w:r>
      <w:r w:rsidRPr="00D27680">
        <w:rPr>
          <w:rFonts w:ascii="Palatino Linotype" w:hAnsi="Palatino Linotype" w:cs="Palatino Linotype"/>
          <w:b/>
          <w:bCs/>
          <w:sz w:val="24"/>
          <w:szCs w:val="24"/>
        </w:rPr>
        <w:tab/>
      </w:r>
      <w:r w:rsidRPr="00D27680">
        <w:rPr>
          <w:rFonts w:ascii="Palatino Linotype" w:hAnsi="Palatino Linotype" w:cs="Palatino Linotype"/>
          <w:b/>
          <w:bCs/>
          <w:sz w:val="24"/>
          <w:szCs w:val="24"/>
        </w:rPr>
        <w:tab/>
      </w:r>
      <w:r w:rsidRPr="00D7635A">
        <w:rPr>
          <w:rFonts w:ascii="Palatino Linotype" w:hAnsi="Palatino Linotype" w:cs="Palatino Linotype"/>
          <w:b/>
          <w:bCs/>
          <w:i/>
          <w:sz w:val="24"/>
          <w:szCs w:val="24"/>
        </w:rPr>
        <w:t>16 óra</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Színtan (színkör, színkeverés)</w:t>
      </w:r>
      <w:r>
        <w:rPr>
          <w:rFonts w:ascii="Palatino Linotype" w:hAnsi="Palatino Linotype" w:cs="Palatino Linotype"/>
          <w:sz w:val="24"/>
          <w:szCs w:val="24"/>
        </w:rPr>
        <w:t>, színskála színelmélet szerinti használata.</w:t>
      </w:r>
    </w:p>
    <w:p w:rsidR="002B3E83"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Hajfestő anyagok és azok csoportosítása</w:t>
      </w:r>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Diagnosztizálás. </w:t>
      </w:r>
    </w:p>
    <w:p w:rsidR="002B3E83" w:rsidRPr="00D27680"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Bőrpróba.</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Oxidációs hajfesték hatásmechanizmusa</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A festés során lezajló kémiai folyamatok</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A hajfestés munkafolyamata (</w:t>
      </w:r>
      <w:proofErr w:type="spellStart"/>
      <w:r w:rsidRPr="00D27680">
        <w:rPr>
          <w:rFonts w:ascii="Palatino Linotype" w:hAnsi="Palatino Linotype" w:cs="Palatino Linotype"/>
          <w:sz w:val="24"/>
          <w:szCs w:val="24"/>
        </w:rPr>
        <w:t>elsőfestés</w:t>
      </w:r>
      <w:proofErr w:type="spellEnd"/>
      <w:r w:rsidRPr="00D27680">
        <w:rPr>
          <w:rFonts w:ascii="Palatino Linotype" w:hAnsi="Palatino Linotype" w:cs="Palatino Linotype"/>
          <w:sz w:val="24"/>
          <w:szCs w:val="24"/>
        </w:rPr>
        <w:t xml:space="preserve">, </w:t>
      </w:r>
      <w:proofErr w:type="spellStart"/>
      <w:r w:rsidRPr="00D27680">
        <w:rPr>
          <w:rFonts w:ascii="Palatino Linotype" w:hAnsi="Palatino Linotype" w:cs="Palatino Linotype"/>
          <w:sz w:val="24"/>
          <w:szCs w:val="24"/>
        </w:rPr>
        <w:t>utánfestés</w:t>
      </w:r>
      <w:proofErr w:type="spellEnd"/>
      <w:r w:rsidRPr="00D27680">
        <w:rPr>
          <w:rFonts w:ascii="Palatino Linotype" w:hAnsi="Palatino Linotype" w:cs="Palatino Linotype"/>
          <w:sz w:val="24"/>
          <w:szCs w:val="24"/>
        </w:rPr>
        <w:t>, területfestés, választék és kontúrfestés)</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proofErr w:type="spellStart"/>
      <w:r w:rsidRPr="00D27680">
        <w:rPr>
          <w:rFonts w:ascii="Palatino Linotype" w:hAnsi="Palatino Linotype" w:cs="Palatino Linotype"/>
          <w:sz w:val="24"/>
          <w:szCs w:val="24"/>
        </w:rPr>
        <w:t>Előpigmentálás</w:t>
      </w:r>
      <w:proofErr w:type="spellEnd"/>
      <w:r w:rsidRPr="00D27680">
        <w:rPr>
          <w:rFonts w:ascii="Palatino Linotype" w:hAnsi="Palatino Linotype" w:cs="Palatino Linotype"/>
          <w:sz w:val="24"/>
          <w:szCs w:val="24"/>
        </w:rPr>
        <w:t xml:space="preserve">, </w:t>
      </w:r>
      <w:proofErr w:type="spellStart"/>
      <w:r w:rsidRPr="00D27680">
        <w:rPr>
          <w:rFonts w:ascii="Palatino Linotype" w:hAnsi="Palatino Linotype" w:cs="Palatino Linotype"/>
          <w:sz w:val="24"/>
          <w:szCs w:val="24"/>
        </w:rPr>
        <w:t>visszapigmentálás</w:t>
      </w:r>
      <w:proofErr w:type="spellEnd"/>
      <w:r w:rsidRPr="00D27680">
        <w:rPr>
          <w:rFonts w:ascii="Palatino Linotype" w:hAnsi="Palatino Linotype" w:cs="Palatino Linotype"/>
          <w:sz w:val="24"/>
          <w:szCs w:val="24"/>
        </w:rPr>
        <w:t>, ősz haj festése</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A festésnél előforduló hibák azok okai és korrigálásuk</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A haj színezése</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A színezők csoportosítása</w:t>
      </w:r>
      <w:r>
        <w:rPr>
          <w:rFonts w:ascii="Palatino Linotype" w:hAnsi="Palatino Linotype" w:cs="Palatino Linotype"/>
          <w:sz w:val="24"/>
          <w:szCs w:val="24"/>
        </w:rPr>
        <w:t>.</w:t>
      </w:r>
    </w:p>
    <w:p w:rsidR="002B3E83" w:rsidRPr="00D27680" w:rsidRDefault="002B3E83" w:rsidP="00181621">
      <w:pPr>
        <w:spacing w:after="0" w:line="240" w:lineRule="auto"/>
        <w:ind w:left="1134"/>
        <w:rPr>
          <w:rFonts w:ascii="Palatino Linotype" w:hAnsi="Palatino Linotype" w:cs="Palatino Linotype"/>
          <w:sz w:val="24"/>
          <w:szCs w:val="24"/>
        </w:rPr>
      </w:pPr>
      <w:r w:rsidRPr="00D27680">
        <w:rPr>
          <w:rFonts w:ascii="Palatino Linotype" w:hAnsi="Palatino Linotype" w:cs="Palatino Linotype"/>
          <w:sz w:val="24"/>
          <w:szCs w:val="24"/>
        </w:rPr>
        <w:t xml:space="preserve">Ideiglenes, féltartós és tartós </w:t>
      </w:r>
      <w:r>
        <w:rPr>
          <w:rFonts w:ascii="Palatino Linotype" w:hAnsi="Palatino Linotype" w:cs="Palatino Linotype"/>
          <w:sz w:val="24"/>
          <w:szCs w:val="24"/>
        </w:rPr>
        <w:t>haj</w:t>
      </w:r>
      <w:r w:rsidRPr="00D27680">
        <w:rPr>
          <w:rFonts w:ascii="Palatino Linotype" w:hAnsi="Palatino Linotype" w:cs="Palatino Linotype"/>
          <w:sz w:val="24"/>
          <w:szCs w:val="24"/>
        </w:rPr>
        <w:t>szín</w:t>
      </w:r>
      <w:r>
        <w:rPr>
          <w:rFonts w:ascii="Palatino Linotype" w:hAnsi="Palatino Linotype" w:cs="Palatino Linotype"/>
          <w:sz w:val="24"/>
          <w:szCs w:val="24"/>
        </w:rPr>
        <w:t>változtatók</w:t>
      </w:r>
      <w:r w:rsidRPr="00D27680">
        <w:rPr>
          <w:rFonts w:ascii="Palatino Linotype" w:hAnsi="Palatino Linotype" w:cs="Palatino Linotype"/>
          <w:sz w:val="24"/>
          <w:szCs w:val="24"/>
        </w:rPr>
        <w:t xml:space="preserve"> összehasonlítása</w:t>
      </w:r>
      <w:r>
        <w:rPr>
          <w:rFonts w:ascii="Palatino Linotype" w:hAnsi="Palatino Linotype" w:cs="Palatino Linotype"/>
          <w:sz w:val="24"/>
          <w:szCs w:val="24"/>
        </w:rPr>
        <w:t>.</w:t>
      </w:r>
    </w:p>
    <w:p w:rsidR="002B3E83" w:rsidRDefault="002B3E83" w:rsidP="00181621">
      <w:pPr>
        <w:ind w:left="1134"/>
        <w:rPr>
          <w:rFonts w:ascii="Palatino Linotype" w:hAnsi="Palatino Linotype" w:cs="Palatino Linotype"/>
          <w:b/>
          <w:bCs/>
        </w:rPr>
      </w:pPr>
    </w:p>
    <w:p w:rsidR="00D7635A" w:rsidRDefault="00D7635A" w:rsidP="00181621">
      <w:pPr>
        <w:ind w:left="1134"/>
        <w:rPr>
          <w:rFonts w:ascii="Palatino Linotype" w:hAnsi="Palatino Linotype" w:cs="Palatino Linotype"/>
          <w:b/>
          <w:bCs/>
        </w:rPr>
      </w:pPr>
    </w:p>
    <w:p w:rsidR="002B3E83" w:rsidRPr="00D7635A" w:rsidRDefault="002B3E83" w:rsidP="00181621">
      <w:pPr>
        <w:spacing w:after="0"/>
        <w:ind w:left="1134"/>
        <w:rPr>
          <w:rFonts w:ascii="Palatino Linotype" w:hAnsi="Palatino Linotype" w:cs="Palatino Linotype"/>
          <w:b/>
          <w:bCs/>
          <w:i/>
          <w:sz w:val="24"/>
          <w:szCs w:val="24"/>
        </w:rPr>
      </w:pPr>
      <w:r>
        <w:rPr>
          <w:rFonts w:ascii="Palatino Linotype" w:hAnsi="Palatino Linotype" w:cs="Palatino Linotype"/>
          <w:b/>
          <w:bCs/>
          <w:sz w:val="24"/>
          <w:szCs w:val="24"/>
        </w:rPr>
        <w:t>17.3.3. Színelvonás</w:t>
      </w:r>
      <w:r w:rsidRPr="00E27DA3">
        <w:rPr>
          <w:rFonts w:ascii="Palatino Linotype" w:hAnsi="Palatino Linotype" w:cs="Palatino Linotype"/>
          <w:b/>
          <w:bCs/>
          <w:sz w:val="24"/>
          <w:szCs w:val="24"/>
        </w:rPr>
        <w:tab/>
      </w:r>
      <w:r w:rsidRPr="00E27DA3">
        <w:rPr>
          <w:rFonts w:ascii="Palatino Linotype" w:hAnsi="Palatino Linotype" w:cs="Palatino Linotype"/>
          <w:b/>
          <w:bCs/>
          <w:sz w:val="24"/>
          <w:szCs w:val="24"/>
        </w:rPr>
        <w:tab/>
      </w:r>
      <w:r w:rsidRPr="00E27DA3">
        <w:rPr>
          <w:rFonts w:ascii="Palatino Linotype" w:hAnsi="Palatino Linotype" w:cs="Palatino Linotype"/>
          <w:b/>
          <w:bCs/>
          <w:sz w:val="24"/>
          <w:szCs w:val="24"/>
        </w:rPr>
        <w:tab/>
      </w:r>
      <w:r w:rsidRPr="00E27DA3">
        <w:rPr>
          <w:rFonts w:ascii="Palatino Linotype" w:hAnsi="Palatino Linotype" w:cs="Palatino Linotype"/>
          <w:b/>
          <w:bCs/>
          <w:sz w:val="24"/>
          <w:szCs w:val="24"/>
        </w:rPr>
        <w:tab/>
      </w:r>
      <w:r w:rsidRPr="00E27DA3">
        <w:rPr>
          <w:rFonts w:ascii="Palatino Linotype" w:hAnsi="Palatino Linotype" w:cs="Palatino Linotype"/>
          <w:b/>
          <w:bCs/>
          <w:sz w:val="24"/>
          <w:szCs w:val="24"/>
        </w:rPr>
        <w:tab/>
      </w:r>
      <w:r w:rsidRPr="00E27DA3">
        <w:rPr>
          <w:rFonts w:ascii="Palatino Linotype" w:hAnsi="Palatino Linotype" w:cs="Palatino Linotype"/>
          <w:b/>
          <w:bCs/>
          <w:sz w:val="24"/>
          <w:szCs w:val="24"/>
        </w:rPr>
        <w:tab/>
      </w:r>
      <w:r w:rsidR="00D7635A">
        <w:rPr>
          <w:rFonts w:ascii="Palatino Linotype" w:hAnsi="Palatino Linotype" w:cs="Palatino Linotype"/>
          <w:b/>
          <w:bCs/>
          <w:sz w:val="24"/>
          <w:szCs w:val="24"/>
        </w:rPr>
        <w:tab/>
      </w:r>
      <w:r w:rsidRPr="00E27DA3">
        <w:rPr>
          <w:rFonts w:ascii="Palatino Linotype" w:hAnsi="Palatino Linotype" w:cs="Palatino Linotype"/>
          <w:b/>
          <w:bCs/>
          <w:sz w:val="24"/>
          <w:szCs w:val="24"/>
        </w:rPr>
        <w:tab/>
      </w:r>
      <w:r>
        <w:rPr>
          <w:rFonts w:ascii="Palatino Linotype" w:hAnsi="Palatino Linotype" w:cs="Palatino Linotype"/>
          <w:b/>
          <w:bCs/>
          <w:sz w:val="24"/>
          <w:szCs w:val="24"/>
        </w:rPr>
        <w:t xml:space="preserve">16 </w:t>
      </w:r>
      <w:r w:rsidRPr="00E27DA3">
        <w:rPr>
          <w:rFonts w:ascii="Palatino Linotype" w:hAnsi="Palatino Linotype" w:cs="Palatino Linotype"/>
          <w:b/>
          <w:bCs/>
          <w:sz w:val="24"/>
          <w:szCs w:val="24"/>
        </w:rPr>
        <w:t>óra</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lastRenderedPageBreak/>
        <w:t>Színelvonás célja, eszközei.</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Diagnosztizálás. </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Színelvonás fajtái.</w:t>
      </w:r>
    </w:p>
    <w:p w:rsidR="002B3E83" w:rsidRDefault="002B3E83" w:rsidP="00181621">
      <w:pPr>
        <w:spacing w:after="0" w:line="240" w:lineRule="auto"/>
        <w:ind w:left="1134"/>
        <w:rPr>
          <w:rFonts w:ascii="Palatino Linotype" w:hAnsi="Palatino Linotype" w:cs="Palatino Linotype"/>
          <w:sz w:val="24"/>
          <w:szCs w:val="24"/>
        </w:rPr>
      </w:pPr>
      <w:r w:rsidRPr="00E27DA3">
        <w:rPr>
          <w:rFonts w:ascii="Palatino Linotype" w:hAnsi="Palatino Linotype" w:cs="Palatino Linotype"/>
          <w:sz w:val="24"/>
          <w:szCs w:val="24"/>
        </w:rPr>
        <w:t>Sz</w:t>
      </w:r>
      <w:r>
        <w:rPr>
          <w:rFonts w:ascii="Palatino Linotype" w:hAnsi="Palatino Linotype" w:cs="Palatino Linotype"/>
          <w:sz w:val="24"/>
          <w:szCs w:val="24"/>
        </w:rPr>
        <w:t>ínelvonás hatásmechanizmusa.</w:t>
      </w:r>
    </w:p>
    <w:p w:rsidR="002B3E83" w:rsidRPr="00E27DA3" w:rsidRDefault="002B3E83" w:rsidP="00181621">
      <w:pPr>
        <w:spacing w:after="0" w:line="240" w:lineRule="auto"/>
        <w:ind w:left="1134"/>
        <w:rPr>
          <w:rFonts w:ascii="Palatino Linotype" w:hAnsi="Palatino Linotype" w:cs="Palatino Linotype"/>
          <w:sz w:val="24"/>
          <w:szCs w:val="24"/>
        </w:rPr>
      </w:pPr>
      <w:r w:rsidRPr="00E27DA3">
        <w:rPr>
          <w:rFonts w:ascii="Palatino Linotype" w:hAnsi="Palatino Linotype" w:cs="Palatino Linotype"/>
          <w:sz w:val="24"/>
          <w:szCs w:val="24"/>
        </w:rPr>
        <w:t>Sz</w:t>
      </w:r>
      <w:r>
        <w:rPr>
          <w:rFonts w:ascii="Palatino Linotype" w:hAnsi="Palatino Linotype" w:cs="Palatino Linotype"/>
          <w:sz w:val="24"/>
          <w:szCs w:val="24"/>
        </w:rPr>
        <w:t>ínelvonás</w:t>
      </w:r>
      <w:r w:rsidRPr="00E27DA3">
        <w:rPr>
          <w:rFonts w:ascii="Palatino Linotype" w:hAnsi="Palatino Linotype" w:cs="Palatino Linotype"/>
          <w:sz w:val="24"/>
          <w:szCs w:val="24"/>
        </w:rPr>
        <w:t xml:space="preserve"> során le</w:t>
      </w:r>
      <w:r>
        <w:rPr>
          <w:rFonts w:ascii="Palatino Linotype" w:hAnsi="Palatino Linotype" w:cs="Palatino Linotype"/>
          <w:sz w:val="24"/>
          <w:szCs w:val="24"/>
        </w:rPr>
        <w:t>játszódó</w:t>
      </w:r>
      <w:r w:rsidRPr="00E27DA3">
        <w:rPr>
          <w:rFonts w:ascii="Palatino Linotype" w:hAnsi="Palatino Linotype" w:cs="Palatino Linotype"/>
          <w:sz w:val="24"/>
          <w:szCs w:val="24"/>
        </w:rPr>
        <w:t xml:space="preserve"> kémiai folyamatok</w:t>
      </w:r>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proofErr w:type="spellStart"/>
      <w:r w:rsidRPr="00E27DA3">
        <w:rPr>
          <w:rFonts w:ascii="Palatino Linotype" w:hAnsi="Palatino Linotype" w:cs="Palatino Linotype"/>
          <w:sz w:val="24"/>
          <w:szCs w:val="24"/>
        </w:rPr>
        <w:t>Sz</w:t>
      </w:r>
      <w:r>
        <w:rPr>
          <w:rFonts w:ascii="Palatino Linotype" w:hAnsi="Palatino Linotype" w:cs="Palatino Linotype"/>
          <w:sz w:val="24"/>
          <w:szCs w:val="24"/>
        </w:rPr>
        <w:t>ínelvonásmunkafolyamata</w:t>
      </w:r>
      <w:proofErr w:type="spellEnd"/>
      <w:r>
        <w:rPr>
          <w:rFonts w:ascii="Palatino Linotype" w:hAnsi="Palatino Linotype" w:cs="Palatino Linotype"/>
          <w:sz w:val="24"/>
          <w:szCs w:val="24"/>
        </w:rPr>
        <w:t xml:space="preserve">. </w:t>
      </w:r>
    </w:p>
    <w:p w:rsidR="002B3E83" w:rsidRPr="00D27680" w:rsidRDefault="002B3E83" w:rsidP="00181621">
      <w:pPr>
        <w:spacing w:after="0" w:line="240" w:lineRule="auto"/>
        <w:ind w:left="1134"/>
        <w:rPr>
          <w:rFonts w:ascii="Palatino Linotype" w:hAnsi="Palatino Linotype" w:cs="Palatino Linotype"/>
          <w:sz w:val="24"/>
          <w:szCs w:val="24"/>
        </w:rPr>
      </w:pPr>
      <w:r w:rsidRPr="00E27DA3">
        <w:rPr>
          <w:rFonts w:ascii="Palatino Linotype" w:hAnsi="Palatino Linotype" w:cs="Palatino Linotype"/>
          <w:sz w:val="24"/>
          <w:szCs w:val="24"/>
        </w:rPr>
        <w:t>Sz</w:t>
      </w:r>
      <w:r>
        <w:rPr>
          <w:rFonts w:ascii="Palatino Linotype" w:hAnsi="Palatino Linotype" w:cs="Palatino Linotype"/>
          <w:sz w:val="24"/>
          <w:szCs w:val="24"/>
        </w:rPr>
        <w:t xml:space="preserve">ínelvonás során </w:t>
      </w:r>
      <w:r w:rsidRPr="00D27680">
        <w:rPr>
          <w:rFonts w:ascii="Palatino Linotype" w:hAnsi="Palatino Linotype" w:cs="Palatino Linotype"/>
          <w:sz w:val="24"/>
          <w:szCs w:val="24"/>
        </w:rPr>
        <w:t>előforduló hibák azok okai és korrigálásuk</w:t>
      </w:r>
      <w:r>
        <w:rPr>
          <w:rFonts w:ascii="Palatino Linotype" w:hAnsi="Palatino Linotype" w:cs="Palatino Linotype"/>
          <w:sz w:val="24"/>
          <w:szCs w:val="24"/>
        </w:rPr>
        <w:t>.</w:t>
      </w:r>
    </w:p>
    <w:p w:rsidR="002B3E83" w:rsidRPr="001414DC" w:rsidRDefault="002B3E83" w:rsidP="00181621">
      <w:pPr>
        <w:spacing w:after="0" w:line="240" w:lineRule="auto"/>
        <w:ind w:left="1134"/>
        <w:rPr>
          <w:rFonts w:ascii="Palatino Linotype" w:hAnsi="Palatino Linotype" w:cs="Palatino Linotype"/>
        </w:rPr>
      </w:pPr>
    </w:p>
    <w:p w:rsidR="002B3E83" w:rsidRPr="00D7635A" w:rsidRDefault="002B3E83" w:rsidP="00181621">
      <w:pPr>
        <w:spacing w:after="0"/>
        <w:ind w:left="1134"/>
        <w:rPr>
          <w:rFonts w:ascii="Palatino Linotype" w:hAnsi="Palatino Linotype" w:cs="Palatino Linotype"/>
          <w:i/>
          <w:sz w:val="24"/>
          <w:szCs w:val="24"/>
        </w:rPr>
      </w:pPr>
      <w:r>
        <w:rPr>
          <w:rFonts w:ascii="Palatino Linotype" w:hAnsi="Palatino Linotype" w:cs="Palatino Linotype"/>
          <w:b/>
          <w:bCs/>
          <w:sz w:val="24"/>
          <w:szCs w:val="24"/>
        </w:rPr>
        <w:t>17</w:t>
      </w:r>
      <w:r w:rsidRPr="00E27DA3">
        <w:rPr>
          <w:rFonts w:ascii="Palatino Linotype" w:hAnsi="Palatino Linotype" w:cs="Palatino Linotype"/>
          <w:b/>
          <w:bCs/>
          <w:sz w:val="24"/>
          <w:szCs w:val="24"/>
        </w:rPr>
        <w:t>.</w:t>
      </w:r>
      <w:r>
        <w:rPr>
          <w:rFonts w:ascii="Palatino Linotype" w:hAnsi="Palatino Linotype" w:cs="Palatino Linotype"/>
          <w:b/>
          <w:bCs/>
          <w:sz w:val="24"/>
          <w:szCs w:val="24"/>
        </w:rPr>
        <w:t xml:space="preserve">3.4. </w:t>
      </w:r>
      <w:proofErr w:type="spellStart"/>
      <w:r>
        <w:rPr>
          <w:rFonts w:ascii="Palatino Linotype" w:hAnsi="Palatino Linotype" w:cs="Palatino Linotype"/>
          <w:b/>
          <w:bCs/>
          <w:sz w:val="24"/>
          <w:szCs w:val="24"/>
        </w:rPr>
        <w:t>Melírozás</w:t>
      </w:r>
      <w:proofErr w:type="spellEnd"/>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D7635A">
        <w:rPr>
          <w:rFonts w:ascii="Palatino Linotype" w:hAnsi="Palatino Linotype" w:cs="Palatino Linotype"/>
          <w:b/>
          <w:bCs/>
          <w:sz w:val="24"/>
          <w:szCs w:val="24"/>
        </w:rPr>
        <w:tab/>
      </w:r>
      <w:r>
        <w:rPr>
          <w:rFonts w:ascii="Palatino Linotype" w:hAnsi="Palatino Linotype" w:cs="Palatino Linotype"/>
          <w:b/>
          <w:bCs/>
          <w:sz w:val="24"/>
          <w:szCs w:val="24"/>
        </w:rPr>
        <w:tab/>
      </w:r>
      <w:r w:rsidRPr="00E27DA3">
        <w:rPr>
          <w:rFonts w:ascii="Palatino Linotype" w:hAnsi="Palatino Linotype" w:cs="Palatino Linotype"/>
          <w:b/>
          <w:bCs/>
          <w:sz w:val="24"/>
          <w:szCs w:val="24"/>
        </w:rPr>
        <w:tab/>
      </w:r>
      <w:r w:rsidRPr="00E27DA3">
        <w:rPr>
          <w:rFonts w:ascii="Palatino Linotype" w:hAnsi="Palatino Linotype" w:cs="Palatino Linotype"/>
          <w:b/>
          <w:bCs/>
          <w:sz w:val="24"/>
          <w:szCs w:val="24"/>
        </w:rPr>
        <w:tab/>
      </w:r>
      <w:r w:rsidRPr="00D7635A">
        <w:rPr>
          <w:rFonts w:ascii="Palatino Linotype" w:hAnsi="Palatino Linotype" w:cs="Palatino Linotype"/>
          <w:b/>
          <w:bCs/>
          <w:i/>
          <w:sz w:val="24"/>
          <w:szCs w:val="24"/>
        </w:rPr>
        <w:t>16óra</w:t>
      </w:r>
    </w:p>
    <w:p w:rsidR="002B3E83" w:rsidRDefault="002B3E83" w:rsidP="00181621">
      <w:pPr>
        <w:spacing w:after="0" w:line="240" w:lineRule="auto"/>
        <w:ind w:left="1134"/>
        <w:rPr>
          <w:rFonts w:ascii="Palatino Linotype" w:hAnsi="Palatino Linotype" w:cs="Palatino Linotype"/>
          <w:sz w:val="24"/>
          <w:szCs w:val="24"/>
        </w:rPr>
      </w:pPr>
      <w:r w:rsidRPr="00E27DA3">
        <w:rPr>
          <w:rFonts w:ascii="Palatino Linotype" w:hAnsi="Palatino Linotype" w:cs="Palatino Linotype"/>
          <w:sz w:val="24"/>
          <w:szCs w:val="24"/>
        </w:rPr>
        <w:t xml:space="preserve">A </w:t>
      </w:r>
      <w:proofErr w:type="spellStart"/>
      <w:r w:rsidRPr="00E27DA3">
        <w:rPr>
          <w:rFonts w:ascii="Palatino Linotype" w:hAnsi="Palatino Linotype" w:cs="Palatino Linotype"/>
          <w:sz w:val="24"/>
          <w:szCs w:val="24"/>
        </w:rPr>
        <w:t>melírozás</w:t>
      </w:r>
      <w:proofErr w:type="spellEnd"/>
      <w:r>
        <w:rPr>
          <w:rFonts w:ascii="Palatino Linotype" w:hAnsi="Palatino Linotype" w:cs="Palatino Linotype"/>
          <w:sz w:val="24"/>
          <w:szCs w:val="24"/>
        </w:rPr>
        <w:t xml:space="preserve"> célja, eszközei.</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Diagnosztizálás. </w:t>
      </w:r>
    </w:p>
    <w:p w:rsidR="002B3E83" w:rsidRPr="00E27DA3" w:rsidRDefault="002B3E83" w:rsidP="00181621">
      <w:pPr>
        <w:spacing w:after="0" w:line="240" w:lineRule="auto"/>
        <w:ind w:left="1134"/>
        <w:rPr>
          <w:rFonts w:ascii="Palatino Linotype" w:hAnsi="Palatino Linotype" w:cs="Palatino Linotype"/>
          <w:sz w:val="24"/>
          <w:szCs w:val="24"/>
        </w:rPr>
      </w:pPr>
      <w:r w:rsidRPr="00E27DA3">
        <w:rPr>
          <w:rFonts w:ascii="Palatino Linotype" w:hAnsi="Palatino Linotype" w:cs="Palatino Linotype"/>
          <w:sz w:val="24"/>
          <w:szCs w:val="24"/>
        </w:rPr>
        <w:t xml:space="preserve">A </w:t>
      </w:r>
      <w:proofErr w:type="spellStart"/>
      <w:r w:rsidRPr="00E27DA3">
        <w:rPr>
          <w:rFonts w:ascii="Palatino Linotype" w:hAnsi="Palatino Linotype" w:cs="Palatino Linotype"/>
          <w:sz w:val="24"/>
          <w:szCs w:val="24"/>
        </w:rPr>
        <w:t>melírozás</w:t>
      </w:r>
      <w:proofErr w:type="spellEnd"/>
      <w:r w:rsidRPr="00E27DA3">
        <w:rPr>
          <w:rFonts w:ascii="Palatino Linotype" w:hAnsi="Palatino Linotype" w:cs="Palatino Linotype"/>
          <w:sz w:val="24"/>
          <w:szCs w:val="24"/>
        </w:rPr>
        <w:t xml:space="preserve"> szempontjai</w:t>
      </w:r>
      <w:r>
        <w:rPr>
          <w:rFonts w:ascii="Palatino Linotype" w:hAnsi="Palatino Linotype" w:cs="Palatino Linotype"/>
          <w:sz w:val="24"/>
          <w:szCs w:val="24"/>
        </w:rPr>
        <w:t>.</w:t>
      </w:r>
    </w:p>
    <w:p w:rsidR="002B3E83" w:rsidRPr="00E27DA3" w:rsidRDefault="002B3E83" w:rsidP="00181621">
      <w:pPr>
        <w:spacing w:after="0" w:line="240" w:lineRule="auto"/>
        <w:ind w:left="1134"/>
        <w:rPr>
          <w:rFonts w:ascii="Palatino Linotype" w:hAnsi="Palatino Linotype" w:cs="Palatino Linotype"/>
          <w:sz w:val="24"/>
          <w:szCs w:val="24"/>
        </w:rPr>
      </w:pPr>
      <w:r w:rsidRPr="00E27DA3">
        <w:rPr>
          <w:rFonts w:ascii="Palatino Linotype" w:hAnsi="Palatino Linotype" w:cs="Palatino Linotype"/>
          <w:sz w:val="24"/>
          <w:szCs w:val="24"/>
        </w:rPr>
        <w:t xml:space="preserve">A </w:t>
      </w:r>
      <w:proofErr w:type="spellStart"/>
      <w:r w:rsidRPr="00E27DA3">
        <w:rPr>
          <w:rFonts w:ascii="Palatino Linotype" w:hAnsi="Palatino Linotype" w:cs="Palatino Linotype"/>
          <w:sz w:val="24"/>
          <w:szCs w:val="24"/>
        </w:rPr>
        <w:t>melírozás</w:t>
      </w:r>
      <w:proofErr w:type="spellEnd"/>
      <w:r w:rsidRPr="00E27DA3">
        <w:rPr>
          <w:rFonts w:ascii="Palatino Linotype" w:hAnsi="Palatino Linotype" w:cs="Palatino Linotype"/>
          <w:sz w:val="24"/>
          <w:szCs w:val="24"/>
        </w:rPr>
        <w:t xml:space="preserve"> különböző technikái és technológiái</w:t>
      </w:r>
      <w:r>
        <w:rPr>
          <w:rFonts w:ascii="Palatino Linotype" w:hAnsi="Palatino Linotype" w:cs="Palatino Linotype"/>
          <w:sz w:val="24"/>
          <w:szCs w:val="24"/>
        </w:rPr>
        <w:t>.</w:t>
      </w:r>
    </w:p>
    <w:p w:rsidR="002B3E83" w:rsidRPr="00E27DA3" w:rsidRDefault="002B3E83" w:rsidP="00181621">
      <w:pPr>
        <w:spacing w:after="0" w:line="240" w:lineRule="auto"/>
        <w:ind w:left="1134"/>
        <w:rPr>
          <w:rFonts w:ascii="Palatino Linotype" w:hAnsi="Palatino Linotype" w:cs="Palatino Linotype"/>
          <w:sz w:val="24"/>
          <w:szCs w:val="24"/>
        </w:rPr>
      </w:pPr>
      <w:r w:rsidRPr="00E27DA3">
        <w:rPr>
          <w:rFonts w:ascii="Palatino Linotype" w:hAnsi="Palatino Linotype" w:cs="Palatino Linotype"/>
          <w:sz w:val="24"/>
          <w:szCs w:val="24"/>
        </w:rPr>
        <w:t xml:space="preserve">A </w:t>
      </w:r>
      <w:proofErr w:type="spellStart"/>
      <w:r w:rsidRPr="00E27DA3">
        <w:rPr>
          <w:rFonts w:ascii="Palatino Linotype" w:hAnsi="Palatino Linotype" w:cs="Palatino Linotype"/>
          <w:sz w:val="24"/>
          <w:szCs w:val="24"/>
        </w:rPr>
        <w:t>melírozás</w:t>
      </w:r>
      <w:proofErr w:type="spellEnd"/>
      <w:r w:rsidRPr="00E27DA3">
        <w:rPr>
          <w:rFonts w:ascii="Palatino Linotype" w:hAnsi="Palatino Linotype" w:cs="Palatino Linotype"/>
          <w:sz w:val="24"/>
          <w:szCs w:val="24"/>
        </w:rPr>
        <w:t xml:space="preserve"> fajtái</w:t>
      </w:r>
      <w:r>
        <w:rPr>
          <w:rFonts w:ascii="Palatino Linotype" w:hAnsi="Palatino Linotype" w:cs="Palatino Linotype"/>
          <w:sz w:val="24"/>
          <w:szCs w:val="24"/>
        </w:rPr>
        <w:t>.</w:t>
      </w:r>
    </w:p>
    <w:p w:rsidR="002B3E83" w:rsidRPr="00E27DA3" w:rsidRDefault="002B3E83" w:rsidP="00181621">
      <w:pPr>
        <w:spacing w:after="0" w:line="240" w:lineRule="auto"/>
        <w:ind w:left="1134"/>
        <w:rPr>
          <w:rFonts w:ascii="Palatino Linotype" w:hAnsi="Palatino Linotype" w:cs="Palatino Linotype"/>
          <w:sz w:val="24"/>
          <w:szCs w:val="24"/>
        </w:rPr>
      </w:pPr>
      <w:proofErr w:type="spellStart"/>
      <w:r w:rsidRPr="00E27DA3">
        <w:rPr>
          <w:rFonts w:ascii="Palatino Linotype" w:hAnsi="Palatino Linotype" w:cs="Palatino Linotype"/>
          <w:sz w:val="24"/>
          <w:szCs w:val="24"/>
        </w:rPr>
        <w:t>Melírozás</w:t>
      </w:r>
      <w:proofErr w:type="spellEnd"/>
      <w:r w:rsidRPr="00E27DA3">
        <w:rPr>
          <w:rFonts w:ascii="Palatino Linotype" w:hAnsi="Palatino Linotype" w:cs="Palatino Linotype"/>
          <w:sz w:val="24"/>
          <w:szCs w:val="24"/>
        </w:rPr>
        <w:t xml:space="preserve"> és hajfestés egy munkafolyamatban</w:t>
      </w:r>
      <w:r>
        <w:rPr>
          <w:rFonts w:ascii="Palatino Linotype" w:hAnsi="Palatino Linotype" w:cs="Palatino Linotype"/>
          <w:sz w:val="24"/>
          <w:szCs w:val="24"/>
        </w:rPr>
        <w:t>.</w:t>
      </w:r>
    </w:p>
    <w:p w:rsidR="002B3E83" w:rsidRPr="001414DC" w:rsidRDefault="002B3E83" w:rsidP="00405DF6">
      <w:pPr>
        <w:spacing w:after="0" w:line="240" w:lineRule="auto"/>
        <w:rPr>
          <w:rFonts w:ascii="Palatino Linotype" w:hAnsi="Palatino Linotype" w:cs="Palatino Linotype"/>
        </w:rPr>
      </w:pPr>
    </w:p>
    <w:p w:rsidR="002B3E83" w:rsidRPr="00181621" w:rsidRDefault="002B3E83" w:rsidP="00181621">
      <w:pPr>
        <w:pStyle w:val="Listaszerbekezds"/>
        <w:widowControl w:val="0"/>
        <w:numPr>
          <w:ilvl w:val="1"/>
          <w:numId w:val="21"/>
        </w:numPr>
        <w:suppressAutoHyphens/>
        <w:spacing w:after="0" w:line="240" w:lineRule="auto"/>
        <w:ind w:left="567" w:firstLine="0"/>
        <w:rPr>
          <w:rFonts w:ascii="Palatino Linotype" w:hAnsi="Palatino Linotype" w:cs="Palatino Linotype"/>
          <w:b/>
          <w:bCs/>
          <w:i/>
          <w:sz w:val="24"/>
          <w:szCs w:val="24"/>
        </w:rPr>
      </w:pPr>
      <w:r w:rsidRPr="00181621">
        <w:rPr>
          <w:rFonts w:ascii="Palatino Linotype" w:hAnsi="Palatino Linotype" w:cs="Palatino Linotype"/>
          <w:b/>
          <w:bCs/>
          <w:i/>
          <w:sz w:val="24"/>
          <w:szCs w:val="24"/>
        </w:rPr>
        <w:t>A képzési helyszín jellege</w:t>
      </w:r>
    </w:p>
    <w:p w:rsidR="002B3E83" w:rsidRPr="00D7635A" w:rsidRDefault="002B3E83" w:rsidP="00181621">
      <w:pPr>
        <w:spacing w:after="0" w:line="240" w:lineRule="auto"/>
        <w:ind w:left="567"/>
        <w:rPr>
          <w:rFonts w:ascii="Palatino Linotype" w:hAnsi="Palatino Linotype" w:cs="Palatino Linotype"/>
          <w:i/>
          <w:sz w:val="24"/>
          <w:szCs w:val="24"/>
        </w:rPr>
      </w:pPr>
      <w:r w:rsidRPr="00D7635A">
        <w:rPr>
          <w:rFonts w:ascii="Palatino Linotype" w:hAnsi="Palatino Linotype" w:cs="Palatino Linotype"/>
          <w:i/>
          <w:sz w:val="24"/>
          <w:szCs w:val="24"/>
        </w:rPr>
        <w:t>Tanterem</w:t>
      </w:r>
    </w:p>
    <w:p w:rsidR="002B3E83" w:rsidRPr="00D7635A" w:rsidRDefault="002B3E83" w:rsidP="00181621">
      <w:pPr>
        <w:spacing w:after="0" w:line="240" w:lineRule="auto"/>
        <w:ind w:left="567"/>
        <w:rPr>
          <w:rFonts w:ascii="Palatino Linotype" w:hAnsi="Palatino Linotype" w:cs="Palatino Linotype"/>
          <w:b/>
          <w:bCs/>
          <w:i/>
          <w:sz w:val="24"/>
          <w:szCs w:val="24"/>
        </w:rPr>
      </w:pPr>
    </w:p>
    <w:p w:rsidR="002B3E83" w:rsidRPr="00F47C1B" w:rsidRDefault="002B3E83" w:rsidP="00181621">
      <w:pPr>
        <w:pStyle w:val="Listaszerbekezds"/>
        <w:numPr>
          <w:ilvl w:val="1"/>
          <w:numId w:val="21"/>
        </w:numPr>
        <w:ind w:left="567" w:firstLine="0"/>
        <w:rPr>
          <w:rFonts w:ascii="Palatino Linotype" w:hAnsi="Palatino Linotype" w:cs="Palatino Linotype"/>
          <w:b/>
          <w:bCs/>
          <w:sz w:val="24"/>
          <w:szCs w:val="24"/>
        </w:rPr>
      </w:pPr>
      <w:r w:rsidRPr="00C5283A">
        <w:rPr>
          <w:rFonts w:ascii="Palatino Linotype" w:hAnsi="Palatino Linotype" w:cs="Palatino Linotype"/>
          <w:b/>
          <w:bCs/>
          <w:sz w:val="24"/>
          <w:szCs w:val="24"/>
        </w:rPr>
        <w:t xml:space="preserve">A tantárgy elsajátítása során alkalmazható tanulói </w:t>
      </w:r>
      <w:r>
        <w:rPr>
          <w:rFonts w:ascii="Times New Roman" w:hAnsi="Times New Roman" w:cs="Times New Roman"/>
          <w:b/>
          <w:bCs/>
          <w:sz w:val="24"/>
          <w:szCs w:val="24"/>
        </w:rPr>
        <w:t xml:space="preserve">sajátos módszerek </w:t>
      </w:r>
      <w:r w:rsidRPr="00C5283A">
        <w:rPr>
          <w:rFonts w:ascii="Palatino Linotype" w:hAnsi="Palatino Linotype" w:cs="Palatino Linotype"/>
          <w:b/>
          <w:bCs/>
          <w:sz w:val="24"/>
          <w:szCs w:val="24"/>
        </w:rPr>
        <w:t>tevékenységformák (ajánlás)</w:t>
      </w:r>
    </w:p>
    <w:p w:rsidR="002B3E83" w:rsidRPr="00F47C1B" w:rsidRDefault="002B3E83" w:rsidP="00181621">
      <w:pPr>
        <w:widowControl w:val="0"/>
        <w:numPr>
          <w:ilvl w:val="2"/>
          <w:numId w:val="21"/>
        </w:numPr>
        <w:suppressAutoHyphens/>
        <w:spacing w:after="0" w:line="240" w:lineRule="auto"/>
        <w:rPr>
          <w:rFonts w:ascii="Palatino Linotype" w:hAnsi="Palatino Linotype" w:cs="Palatino Linotype"/>
          <w:b/>
          <w:bCs/>
          <w:sz w:val="24"/>
          <w:szCs w:val="24"/>
        </w:rPr>
      </w:pPr>
      <w:r w:rsidRPr="00F47C1B">
        <w:rPr>
          <w:rFonts w:ascii="Palatino Linotype" w:hAnsi="Palatino Linotype" w:cs="Palatino Linotype"/>
          <w:b/>
          <w:bCs/>
          <w:sz w:val="24"/>
          <w:szCs w:val="24"/>
        </w:rPr>
        <w:t>A tantárgy elsajátítása során</w:t>
      </w:r>
      <w:r w:rsidR="00D7635A">
        <w:rPr>
          <w:rFonts w:ascii="Palatino Linotype" w:hAnsi="Palatino Linotype" w:cs="Palatino Linotype"/>
          <w:b/>
          <w:bCs/>
          <w:sz w:val="24"/>
          <w:szCs w:val="24"/>
        </w:rPr>
        <w:t xml:space="preserve"> alkalmazott sajátos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F47C1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F47C1B">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F47C1B">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OKTATÓ VIDEÓK</w:t>
            </w: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SZAKLAPOK</w:t>
            </w: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F47C1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47C1B">
            <w:pPr>
              <w:spacing w:after="0" w:line="240" w:lineRule="auto"/>
              <w:jc w:val="center"/>
              <w:rPr>
                <w:rFonts w:ascii="Palatino Linotype" w:hAnsi="Palatino Linotype" w:cs="Palatino Linotype"/>
                <w:sz w:val="20"/>
                <w:szCs w:val="20"/>
              </w:rPr>
            </w:pPr>
          </w:p>
        </w:tc>
      </w:tr>
    </w:tbl>
    <w:p w:rsidR="002B3E83" w:rsidRPr="00F47C1B" w:rsidRDefault="002B3E83" w:rsidP="00F47C1B">
      <w:pPr>
        <w:rPr>
          <w:rFonts w:ascii="Times New Roman" w:hAnsi="Times New Roman" w:cs="Times New Roman"/>
          <w:b/>
          <w:bCs/>
          <w:sz w:val="24"/>
          <w:szCs w:val="24"/>
        </w:rPr>
      </w:pPr>
    </w:p>
    <w:p w:rsidR="002B3E83" w:rsidRPr="00F47C1B" w:rsidRDefault="002B3E83" w:rsidP="00D7635A">
      <w:pPr>
        <w:numPr>
          <w:ilvl w:val="2"/>
          <w:numId w:val="21"/>
        </w:numPr>
        <w:spacing w:after="0"/>
        <w:rPr>
          <w:rFonts w:ascii="Palatino Linotype" w:hAnsi="Palatino Linotype" w:cs="Palatino Linotype"/>
          <w:b/>
          <w:bCs/>
          <w:sz w:val="24"/>
          <w:szCs w:val="24"/>
        </w:rPr>
      </w:pPr>
      <w:r w:rsidRPr="00F47C1B">
        <w:rPr>
          <w:rFonts w:ascii="Palatino Linotype" w:hAnsi="Palatino Linotype" w:cs="Palatino Linotype"/>
          <w:b/>
          <w:bCs/>
          <w:sz w:val="24"/>
          <w:szCs w:val="24"/>
        </w:rPr>
        <w:t>A tantárgy elsajátítása során alkalmazható tanulói tevékenységformák (ajánlás</w:t>
      </w:r>
      <w:r w:rsidRPr="00F47C1B">
        <w:rPr>
          <w:rFonts w:ascii="Times New Roman" w:hAnsi="Times New Roman" w:cs="Times New Roman"/>
          <w:b/>
          <w:bCs/>
          <w:sz w:val="24"/>
          <w:szCs w:val="24"/>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jc w:val="center"/>
        </w:trPr>
        <w:tc>
          <w:tcPr>
            <w:tcW w:w="828" w:type="dxa"/>
            <w:vMerge w:val="restart"/>
            <w:vAlign w:val="center"/>
          </w:tcPr>
          <w:p w:rsidR="002B3E83" w:rsidRPr="00FE5532" w:rsidRDefault="002B3E83" w:rsidP="006C0D83">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6C0D83">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6C0D83">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6C0D8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6C0D8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jc w:val="center"/>
        </w:trPr>
        <w:tc>
          <w:tcPr>
            <w:tcW w:w="828" w:type="dxa"/>
            <w:vMerge/>
            <w:vAlign w:val="center"/>
          </w:tcPr>
          <w:p w:rsidR="002B3E83" w:rsidRPr="00FE5532" w:rsidRDefault="002B3E83" w:rsidP="006C0D83">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6C0D83">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6C0D8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6C0D8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6C0D8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6C0D8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6C0D8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6C0D83">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1.</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trHeight w:val="499"/>
          <w:jc w:val="center"/>
        </w:trPr>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bl>
    <w:p w:rsidR="002B3E83" w:rsidRPr="0051408F" w:rsidRDefault="002B3E83" w:rsidP="006C0D83">
      <w:pPr>
        <w:pStyle w:val="Listaszerbekezds"/>
        <w:ind w:left="360"/>
        <w:rPr>
          <w:rFonts w:ascii="Palatino Linotype" w:hAnsi="Palatino Linotype" w:cs="Palatino Linotype"/>
          <w:b/>
          <w:bCs/>
          <w:sz w:val="24"/>
          <w:szCs w:val="24"/>
        </w:rPr>
      </w:pPr>
    </w:p>
    <w:p w:rsidR="002B3E83" w:rsidRPr="00283454" w:rsidRDefault="002B3E83" w:rsidP="00181621">
      <w:pPr>
        <w:widowControl w:val="0"/>
        <w:numPr>
          <w:ilvl w:val="1"/>
          <w:numId w:val="21"/>
        </w:numPr>
        <w:tabs>
          <w:tab w:val="num" w:pos="1152"/>
        </w:tabs>
        <w:suppressAutoHyphens/>
        <w:spacing w:after="0" w:line="240" w:lineRule="auto"/>
        <w:ind w:left="709" w:firstLine="0"/>
        <w:rPr>
          <w:rFonts w:ascii="Palatino Linotype" w:hAnsi="Palatino Linotype" w:cs="Palatino Linotype"/>
          <w:b/>
          <w:bCs/>
          <w:sz w:val="24"/>
          <w:szCs w:val="24"/>
        </w:rPr>
      </w:pPr>
      <w:r w:rsidRPr="00283454">
        <w:rPr>
          <w:rFonts w:ascii="Palatino Linotype" w:hAnsi="Palatino Linotype" w:cs="Palatino Linotype"/>
          <w:b/>
          <w:bCs/>
          <w:sz w:val="24"/>
          <w:szCs w:val="24"/>
        </w:rPr>
        <w:t>A tantárgy értékelésének módja</w:t>
      </w:r>
    </w:p>
    <w:p w:rsidR="00181621" w:rsidRDefault="002B3E83" w:rsidP="00D7635A">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nemzeti köznevelésr</w:t>
      </w:r>
      <w:r w:rsidR="00D7635A">
        <w:rPr>
          <w:rFonts w:ascii="Palatino Linotype" w:hAnsi="Palatino Linotype" w:cs="Palatino Linotype"/>
          <w:sz w:val="24"/>
          <w:szCs w:val="24"/>
        </w:rPr>
        <w:t>ől szóló 2011. évi CXC. törvény</w:t>
      </w:r>
      <w:r>
        <w:rPr>
          <w:rFonts w:ascii="Palatino Linotype" w:hAnsi="Palatino Linotype" w:cs="Palatino Linotype"/>
          <w:sz w:val="24"/>
          <w:szCs w:val="24"/>
        </w:rPr>
        <w:t xml:space="preserve"> 54§ (2) a) pontja szerinti értékeléssel.</w:t>
      </w:r>
    </w:p>
    <w:p w:rsidR="002B3E83" w:rsidRDefault="002B3E83" w:rsidP="00181621">
      <w:pPr>
        <w:spacing w:after="0"/>
        <w:ind w:left="709"/>
        <w:jc w:val="both"/>
        <w:rPr>
          <w:rFonts w:ascii="Palatino Linotype" w:hAnsi="Palatino Linotype" w:cs="Palatino Linotype"/>
          <w:b/>
          <w:bCs/>
          <w:sz w:val="24"/>
          <w:szCs w:val="24"/>
        </w:rPr>
      </w:pPr>
    </w:p>
    <w:p w:rsidR="00D7635A" w:rsidRDefault="00D7635A">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2B3E83" w:rsidRPr="00C5283A" w:rsidRDefault="008C4D3B" w:rsidP="00C13A06">
      <w:pPr>
        <w:pStyle w:val="Listaszerbekezds"/>
        <w:widowControl w:val="0"/>
        <w:numPr>
          <w:ilvl w:val="0"/>
          <w:numId w:val="21"/>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 xml:space="preserve">Gyakorló fodrász anyagismeret </w:t>
      </w:r>
      <w:r w:rsidR="002B3E83" w:rsidRPr="00C5283A">
        <w:rPr>
          <w:rFonts w:ascii="Palatino Linotype" w:hAnsi="Palatino Linotype" w:cs="Palatino Linotype"/>
          <w:b/>
          <w:bCs/>
          <w:sz w:val="24"/>
          <w:szCs w:val="24"/>
        </w:rPr>
        <w:t>tantárgy</w:t>
      </w:r>
      <w:r w:rsidR="002B3E83" w:rsidRPr="00C5283A">
        <w:rPr>
          <w:rFonts w:ascii="Palatino Linotype" w:hAnsi="Palatino Linotype" w:cs="Palatino Linotype"/>
          <w:b/>
          <w:bCs/>
          <w:sz w:val="24"/>
          <w:szCs w:val="24"/>
        </w:rPr>
        <w:tab/>
      </w:r>
      <w:r w:rsidR="002B3E83" w:rsidRPr="00C5283A">
        <w:rPr>
          <w:rFonts w:ascii="Palatino Linotype" w:hAnsi="Palatino Linotype" w:cs="Palatino Linotype"/>
          <w:b/>
          <w:bCs/>
          <w:sz w:val="24"/>
          <w:szCs w:val="24"/>
        </w:rPr>
        <w:tab/>
      </w:r>
      <w:r w:rsidR="002B3E83" w:rsidRPr="00C5283A">
        <w:rPr>
          <w:rFonts w:ascii="Palatino Linotype" w:hAnsi="Palatino Linotype" w:cs="Palatino Linotype"/>
          <w:b/>
          <w:bCs/>
          <w:sz w:val="24"/>
          <w:szCs w:val="24"/>
        </w:rPr>
        <w:tab/>
      </w:r>
      <w:r w:rsidR="002B3E83">
        <w:rPr>
          <w:rFonts w:ascii="Palatino Linotype" w:hAnsi="Palatino Linotype" w:cs="Palatino Linotype"/>
          <w:b/>
          <w:bCs/>
          <w:sz w:val="24"/>
          <w:szCs w:val="24"/>
        </w:rPr>
        <w:tab/>
      </w:r>
      <w:r w:rsidR="00D7635A">
        <w:rPr>
          <w:rFonts w:ascii="Palatino Linotype" w:hAnsi="Palatino Linotype" w:cs="Palatino Linotype"/>
          <w:b/>
          <w:bCs/>
          <w:sz w:val="24"/>
          <w:szCs w:val="24"/>
        </w:rPr>
        <w:tab/>
      </w:r>
      <w:r>
        <w:rPr>
          <w:rFonts w:ascii="Palatino Linotype" w:hAnsi="Palatino Linotype" w:cs="Palatino Linotype"/>
          <w:b/>
          <w:bCs/>
          <w:sz w:val="24"/>
          <w:szCs w:val="24"/>
        </w:rPr>
        <w:t xml:space="preserve">64 </w:t>
      </w:r>
      <w:r w:rsidR="002B3E83" w:rsidRPr="00C5283A">
        <w:rPr>
          <w:rFonts w:ascii="Palatino Linotype" w:hAnsi="Palatino Linotype" w:cs="Palatino Linotype"/>
          <w:b/>
          <w:bCs/>
          <w:sz w:val="24"/>
          <w:szCs w:val="24"/>
        </w:rPr>
        <w:t>óra</w:t>
      </w:r>
    </w:p>
    <w:p w:rsidR="002B3E83" w:rsidRPr="00283454" w:rsidRDefault="002B3E83" w:rsidP="00B20470">
      <w:pPr>
        <w:tabs>
          <w:tab w:val="left" w:pos="3855"/>
        </w:tabs>
        <w:spacing w:after="0" w:line="240" w:lineRule="auto"/>
        <w:rPr>
          <w:rFonts w:ascii="Palatino Linotype" w:hAnsi="Palatino Linotype" w:cs="Palatino Linotype"/>
          <w:b/>
          <w:bCs/>
          <w:sz w:val="24"/>
          <w:szCs w:val="24"/>
        </w:rPr>
      </w:pPr>
    </w:p>
    <w:p w:rsidR="002B3E83" w:rsidRPr="00283454" w:rsidRDefault="002B3E83" w:rsidP="00181621">
      <w:pPr>
        <w:tabs>
          <w:tab w:val="left" w:pos="3855"/>
        </w:tab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18.1. </w:t>
      </w:r>
      <w:r w:rsidRPr="00283454">
        <w:rPr>
          <w:rFonts w:ascii="Palatino Linotype" w:hAnsi="Palatino Linotype" w:cs="Palatino Linotype"/>
          <w:b/>
          <w:bCs/>
          <w:sz w:val="24"/>
          <w:szCs w:val="24"/>
        </w:rPr>
        <w:t>A tantárgy tanításának célja</w:t>
      </w:r>
    </w:p>
    <w:p w:rsidR="002B3E83" w:rsidRPr="00283454" w:rsidRDefault="002B3E83" w:rsidP="00181621">
      <w:pPr>
        <w:spacing w:after="0" w:line="240" w:lineRule="auto"/>
        <w:ind w:left="567"/>
        <w:jc w:val="both"/>
        <w:rPr>
          <w:rFonts w:ascii="Palatino Linotype" w:hAnsi="Palatino Linotype" w:cs="Palatino Linotype"/>
          <w:sz w:val="24"/>
          <w:szCs w:val="24"/>
        </w:rPr>
      </w:pPr>
      <w:r w:rsidRPr="00283454">
        <w:rPr>
          <w:rFonts w:ascii="Palatino Linotype" w:hAnsi="Palatino Linotype" w:cs="Palatino Linotype"/>
          <w:sz w:val="24"/>
          <w:szCs w:val="24"/>
        </w:rPr>
        <w:t>Ismerje a</w:t>
      </w:r>
      <w:r>
        <w:rPr>
          <w:rFonts w:ascii="Palatino Linotype" w:hAnsi="Palatino Linotype" w:cs="Palatino Linotype"/>
          <w:sz w:val="24"/>
          <w:szCs w:val="24"/>
        </w:rPr>
        <w:t xml:space="preserve"> </w:t>
      </w:r>
      <w:proofErr w:type="spellStart"/>
      <w:r>
        <w:rPr>
          <w:rFonts w:ascii="Palatino Linotype" w:hAnsi="Palatino Linotype" w:cs="Palatino Linotype"/>
          <w:sz w:val="24"/>
          <w:szCs w:val="24"/>
        </w:rPr>
        <w:t>mosóaktív</w:t>
      </w:r>
      <w:proofErr w:type="spellEnd"/>
      <w:r>
        <w:rPr>
          <w:rFonts w:ascii="Palatino Linotype" w:hAnsi="Palatino Linotype" w:cs="Palatino Linotype"/>
          <w:sz w:val="24"/>
          <w:szCs w:val="24"/>
        </w:rPr>
        <w:t xml:space="preserve"> anyagok, utókezelők hatásmechanizmusát, a</w:t>
      </w:r>
      <w:r w:rsidRPr="00283454">
        <w:rPr>
          <w:rFonts w:ascii="Palatino Linotype" w:hAnsi="Palatino Linotype" w:cs="Palatino Linotype"/>
          <w:sz w:val="24"/>
          <w:szCs w:val="24"/>
        </w:rPr>
        <w:t xml:space="preserve"> haj tartós formaváltoztatásához, színváltoztatásához, hajszíntelenítéshez szükséges anyagokat, azok összetevőit, hatásmechanizmusait, szakszerű alkalmazásukat. </w:t>
      </w:r>
    </w:p>
    <w:p w:rsidR="002B3E83" w:rsidRPr="00283454" w:rsidRDefault="002B3E83" w:rsidP="00181621">
      <w:pPr>
        <w:spacing w:after="0" w:line="240" w:lineRule="auto"/>
        <w:ind w:left="567"/>
        <w:rPr>
          <w:rFonts w:ascii="Palatino Linotype" w:hAnsi="Palatino Linotype" w:cs="Palatino Linotype"/>
          <w:b/>
          <w:bCs/>
          <w:color w:val="0070C0"/>
          <w:sz w:val="24"/>
          <w:szCs w:val="24"/>
        </w:rPr>
      </w:pPr>
    </w:p>
    <w:p w:rsidR="002B3E83" w:rsidRPr="00283454" w:rsidRDefault="002B3E83" w:rsidP="00181621">
      <w:pPr>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18.2. </w:t>
      </w:r>
      <w:r w:rsidR="00D7635A">
        <w:rPr>
          <w:rFonts w:ascii="Palatino Linotype" w:hAnsi="Palatino Linotype" w:cs="Palatino Linotype"/>
          <w:b/>
          <w:bCs/>
          <w:sz w:val="24"/>
          <w:szCs w:val="24"/>
        </w:rPr>
        <w:t>Kapcsolódó közismereti, szakmai tartalmak</w:t>
      </w:r>
    </w:p>
    <w:p w:rsidR="002B3E83" w:rsidRDefault="002B3E83" w:rsidP="00181621">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Szépészeti általános anyagismeret</w:t>
      </w:r>
    </w:p>
    <w:p w:rsidR="002B3E83" w:rsidRPr="00283454" w:rsidRDefault="002B3E83" w:rsidP="00181621">
      <w:pPr>
        <w:spacing w:after="0" w:line="240" w:lineRule="auto"/>
        <w:ind w:left="567"/>
        <w:rPr>
          <w:rFonts w:ascii="Palatino Linotype" w:hAnsi="Palatino Linotype" w:cs="Palatino Linotype"/>
          <w:b/>
          <w:bCs/>
          <w:sz w:val="24"/>
          <w:szCs w:val="24"/>
        </w:rPr>
      </w:pPr>
    </w:p>
    <w:p w:rsidR="002B3E83" w:rsidRPr="00C5283A" w:rsidRDefault="002B3E83" w:rsidP="00181621">
      <w:pPr>
        <w:pStyle w:val="Listaszerbekezds"/>
        <w:widowControl w:val="0"/>
        <w:numPr>
          <w:ilvl w:val="1"/>
          <w:numId w:val="22"/>
        </w:numPr>
        <w:suppressAutoHyphens/>
        <w:spacing w:after="0" w:line="240" w:lineRule="auto"/>
        <w:ind w:left="567" w:firstLine="0"/>
        <w:rPr>
          <w:rFonts w:ascii="Palatino Linotype" w:hAnsi="Palatino Linotype" w:cs="Palatino Linotype"/>
          <w:b/>
          <w:bCs/>
          <w:sz w:val="24"/>
          <w:szCs w:val="24"/>
        </w:rPr>
      </w:pPr>
      <w:r w:rsidRPr="00C5283A">
        <w:rPr>
          <w:rFonts w:ascii="Palatino Linotype" w:hAnsi="Palatino Linotype" w:cs="Palatino Linotype"/>
          <w:b/>
          <w:bCs/>
          <w:sz w:val="24"/>
          <w:szCs w:val="24"/>
        </w:rPr>
        <w:t>Témakörök és elemeik</w:t>
      </w:r>
    </w:p>
    <w:p w:rsidR="002B3E83" w:rsidRPr="00045098" w:rsidRDefault="002B3E83" w:rsidP="00405DF6">
      <w:pPr>
        <w:spacing w:after="0" w:line="240" w:lineRule="auto"/>
        <w:rPr>
          <w:rFonts w:ascii="Palatino Linotype" w:hAnsi="Palatino Linotype" w:cs="Palatino Linotype"/>
          <w:b/>
          <w:bCs/>
          <w:sz w:val="24"/>
          <w:szCs w:val="24"/>
        </w:rPr>
      </w:pPr>
    </w:p>
    <w:p w:rsidR="002B3E83" w:rsidRPr="00D7635A" w:rsidRDefault="002B3E83" w:rsidP="00181621">
      <w:pPr>
        <w:spacing w:after="0"/>
        <w:ind w:left="1134"/>
        <w:rPr>
          <w:rFonts w:ascii="Palatino Linotype" w:hAnsi="Palatino Linotype" w:cs="Palatino Linotype"/>
          <w:b/>
          <w:bCs/>
          <w:i/>
          <w:sz w:val="24"/>
          <w:szCs w:val="24"/>
        </w:rPr>
      </w:pPr>
      <w:r>
        <w:rPr>
          <w:rFonts w:ascii="Palatino Linotype" w:hAnsi="Palatino Linotype" w:cs="Palatino Linotype"/>
          <w:b/>
          <w:bCs/>
          <w:sz w:val="24"/>
          <w:szCs w:val="24"/>
        </w:rPr>
        <w:t>18.3.1. A hajápolás anyagai</w:t>
      </w:r>
      <w:r w:rsidRPr="00045098">
        <w:rPr>
          <w:rFonts w:ascii="Palatino Linotype" w:hAnsi="Palatino Linotype" w:cs="Palatino Linotype"/>
          <w:b/>
          <w:bCs/>
          <w:sz w:val="24"/>
          <w:szCs w:val="24"/>
        </w:rPr>
        <w:tab/>
      </w:r>
      <w:r w:rsidRPr="00045098">
        <w:rPr>
          <w:rFonts w:ascii="Palatino Linotype" w:hAnsi="Palatino Linotype" w:cs="Palatino Linotype"/>
          <w:b/>
          <w:bCs/>
          <w:sz w:val="24"/>
          <w:szCs w:val="24"/>
        </w:rPr>
        <w:tab/>
      </w:r>
      <w:r w:rsidRPr="00045098">
        <w:rPr>
          <w:rFonts w:ascii="Palatino Linotype" w:hAnsi="Palatino Linotype" w:cs="Palatino Linotype"/>
          <w:b/>
          <w:bCs/>
          <w:sz w:val="24"/>
          <w:szCs w:val="24"/>
        </w:rPr>
        <w:tab/>
      </w:r>
      <w:r w:rsidRPr="00045098">
        <w:rPr>
          <w:rFonts w:ascii="Palatino Linotype" w:hAnsi="Palatino Linotype" w:cs="Palatino Linotype"/>
          <w:b/>
          <w:bCs/>
          <w:sz w:val="24"/>
          <w:szCs w:val="24"/>
        </w:rPr>
        <w:tab/>
      </w:r>
      <w:r w:rsidRPr="00045098">
        <w:rPr>
          <w:rFonts w:ascii="Palatino Linotype" w:hAnsi="Palatino Linotype" w:cs="Palatino Linotype"/>
          <w:b/>
          <w:bCs/>
          <w:sz w:val="24"/>
          <w:szCs w:val="24"/>
        </w:rPr>
        <w:tab/>
      </w:r>
      <w:r w:rsidR="00D7635A">
        <w:rPr>
          <w:rFonts w:ascii="Palatino Linotype" w:hAnsi="Palatino Linotype" w:cs="Palatino Linotype"/>
          <w:b/>
          <w:bCs/>
          <w:sz w:val="24"/>
          <w:szCs w:val="24"/>
        </w:rPr>
        <w:tab/>
      </w:r>
      <w:r w:rsidRPr="00045098">
        <w:rPr>
          <w:rFonts w:ascii="Palatino Linotype" w:hAnsi="Palatino Linotype" w:cs="Palatino Linotype"/>
          <w:b/>
          <w:bCs/>
          <w:sz w:val="24"/>
          <w:szCs w:val="24"/>
        </w:rPr>
        <w:tab/>
      </w:r>
      <w:r w:rsidRPr="00D7635A">
        <w:rPr>
          <w:rFonts w:ascii="Palatino Linotype" w:hAnsi="Palatino Linotype" w:cs="Palatino Linotype"/>
          <w:b/>
          <w:bCs/>
          <w:i/>
          <w:sz w:val="24"/>
          <w:szCs w:val="24"/>
        </w:rPr>
        <w:t>14 óra</w:t>
      </w:r>
    </w:p>
    <w:p w:rsidR="002B3E83" w:rsidRPr="00045098"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hajápoló anyagok összetevői.</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hajápoló anyagok hatóanyagai.</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hajápoló anyagok hatásmechanizmusuk. </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korszerű hajápolás. </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legújabb hatóanyagok – biológiailag aktív anyagok. </w:t>
      </w:r>
    </w:p>
    <w:p w:rsidR="002B3E83" w:rsidRDefault="002B3E83" w:rsidP="00181621">
      <w:pPr>
        <w:spacing w:after="0" w:line="240" w:lineRule="auto"/>
        <w:ind w:left="1134"/>
        <w:rPr>
          <w:rFonts w:ascii="Palatino Linotype" w:hAnsi="Palatino Linotype" w:cs="Palatino Linotype"/>
        </w:rPr>
      </w:pPr>
    </w:p>
    <w:p w:rsidR="002B3E83" w:rsidRPr="00D7635A" w:rsidRDefault="002B3E83" w:rsidP="00181621">
      <w:pPr>
        <w:spacing w:after="0"/>
        <w:ind w:left="1134"/>
        <w:jc w:val="both"/>
        <w:rPr>
          <w:rFonts w:ascii="Palatino Linotype" w:hAnsi="Palatino Linotype" w:cs="Palatino Linotype"/>
          <w:b/>
          <w:bCs/>
          <w:i/>
          <w:sz w:val="24"/>
          <w:szCs w:val="24"/>
        </w:rPr>
      </w:pPr>
      <w:r>
        <w:rPr>
          <w:rFonts w:ascii="Palatino Linotype" w:hAnsi="Palatino Linotype" w:cs="Palatino Linotype"/>
          <w:b/>
          <w:bCs/>
          <w:sz w:val="24"/>
          <w:szCs w:val="24"/>
        </w:rPr>
        <w:t>18.3.2. Tartós formaváltoztatás alapanyagai</w:t>
      </w:r>
      <w:r w:rsidRPr="00483C81">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D7635A">
        <w:rPr>
          <w:rFonts w:ascii="Palatino Linotype" w:hAnsi="Palatino Linotype" w:cs="Palatino Linotype"/>
          <w:b/>
          <w:bCs/>
          <w:sz w:val="24"/>
          <w:szCs w:val="24"/>
        </w:rPr>
        <w:tab/>
      </w:r>
      <w:r w:rsidRPr="00D7635A">
        <w:rPr>
          <w:rFonts w:ascii="Palatino Linotype" w:hAnsi="Palatino Linotype" w:cs="Palatino Linotype"/>
          <w:b/>
          <w:bCs/>
          <w:i/>
          <w:sz w:val="24"/>
          <w:szCs w:val="24"/>
        </w:rPr>
        <w:t>20</w:t>
      </w:r>
      <w:r w:rsidR="008C4D3B" w:rsidRPr="00D7635A">
        <w:rPr>
          <w:rFonts w:ascii="Palatino Linotype" w:hAnsi="Palatino Linotype" w:cs="Palatino Linotype"/>
          <w:b/>
          <w:bCs/>
          <w:i/>
          <w:sz w:val="24"/>
          <w:szCs w:val="24"/>
        </w:rPr>
        <w:t xml:space="preserve"> </w:t>
      </w:r>
      <w:r w:rsidRPr="00D7635A">
        <w:rPr>
          <w:rFonts w:ascii="Palatino Linotype" w:hAnsi="Palatino Linotype" w:cs="Palatino Linotype"/>
          <w:b/>
          <w:bCs/>
          <w:i/>
          <w:sz w:val="24"/>
          <w:szCs w:val="24"/>
        </w:rPr>
        <w:t>óra</w:t>
      </w:r>
    </w:p>
    <w:p w:rsidR="002B3E83" w:rsidRDefault="002B3E83" w:rsidP="00181621">
      <w:pPr>
        <w:spacing w:after="0" w:line="240" w:lineRule="auto"/>
        <w:ind w:left="1134"/>
        <w:rPr>
          <w:rFonts w:ascii="Palatino Linotype" w:hAnsi="Palatino Linotype" w:cs="Palatino Linotype"/>
          <w:sz w:val="24"/>
          <w:szCs w:val="24"/>
        </w:rPr>
      </w:pPr>
      <w:proofErr w:type="spellStart"/>
      <w:r w:rsidRPr="00483C81">
        <w:rPr>
          <w:rFonts w:ascii="Palatino Linotype" w:hAnsi="Palatino Linotype" w:cs="Palatino Linotype"/>
          <w:sz w:val="24"/>
          <w:szCs w:val="24"/>
        </w:rPr>
        <w:t>HTH-vizek</w:t>
      </w:r>
      <w:proofErr w:type="spellEnd"/>
      <w:r>
        <w:rPr>
          <w:rFonts w:ascii="Palatino Linotype" w:hAnsi="Palatino Linotype" w:cs="Palatino Linotype"/>
          <w:sz w:val="24"/>
          <w:szCs w:val="24"/>
        </w:rPr>
        <w:t xml:space="preserve"> összetétele (savas/ semleges, lúgos HTH oldatok).</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w:t>
      </w:r>
      <w:proofErr w:type="spellStart"/>
      <w:r>
        <w:rPr>
          <w:rFonts w:ascii="Palatino Linotype" w:hAnsi="Palatino Linotype" w:cs="Palatino Linotype"/>
          <w:sz w:val="24"/>
          <w:szCs w:val="24"/>
        </w:rPr>
        <w:t>volumennövelőkösszetétele</w:t>
      </w:r>
      <w:proofErr w:type="spellEnd"/>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Tartós hajkiegyenesítő anyagok összetétele.</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Tartós formaváltoztatás utáni fixálók összetétele.</w:t>
      </w:r>
    </w:p>
    <w:p w:rsidR="002B3E83" w:rsidRPr="001414DC" w:rsidRDefault="002B3E83" w:rsidP="00181621">
      <w:pPr>
        <w:spacing w:after="0" w:line="240" w:lineRule="auto"/>
        <w:ind w:left="1134"/>
        <w:rPr>
          <w:rFonts w:ascii="Palatino Linotype" w:hAnsi="Palatino Linotype" w:cs="Palatino Linotype"/>
          <w:b/>
          <w:bCs/>
        </w:rPr>
      </w:pPr>
    </w:p>
    <w:p w:rsidR="002B3E83" w:rsidRPr="0054773C" w:rsidRDefault="002B3E83" w:rsidP="00181621">
      <w:pPr>
        <w:spacing w:after="0"/>
        <w:ind w:left="1134"/>
        <w:rPr>
          <w:rFonts w:ascii="Palatino Linotype" w:hAnsi="Palatino Linotype" w:cs="Palatino Linotype"/>
          <w:b/>
          <w:bCs/>
          <w:sz w:val="24"/>
          <w:szCs w:val="24"/>
        </w:rPr>
      </w:pPr>
      <w:r>
        <w:rPr>
          <w:rFonts w:ascii="Palatino Linotype" w:hAnsi="Palatino Linotype" w:cs="Palatino Linotype"/>
          <w:b/>
          <w:bCs/>
          <w:sz w:val="24"/>
          <w:szCs w:val="24"/>
        </w:rPr>
        <w:t>18</w:t>
      </w:r>
      <w:r w:rsidRPr="0054773C">
        <w:rPr>
          <w:rFonts w:ascii="Palatino Linotype" w:hAnsi="Palatino Linotype" w:cs="Palatino Linotype"/>
          <w:b/>
          <w:bCs/>
          <w:sz w:val="24"/>
          <w:szCs w:val="24"/>
        </w:rPr>
        <w:t>.3.3</w:t>
      </w:r>
      <w:r>
        <w:rPr>
          <w:rFonts w:ascii="Palatino Linotype" w:hAnsi="Palatino Linotype" w:cs="Palatino Linotype"/>
          <w:b/>
          <w:bCs/>
          <w:sz w:val="24"/>
          <w:szCs w:val="24"/>
        </w:rPr>
        <w:t>.</w:t>
      </w:r>
      <w:r w:rsidR="00764CA8">
        <w:rPr>
          <w:rFonts w:ascii="Palatino Linotype" w:hAnsi="Palatino Linotype" w:cs="Palatino Linotype"/>
          <w:b/>
          <w:bCs/>
          <w:sz w:val="24"/>
          <w:szCs w:val="24"/>
        </w:rPr>
        <w:t xml:space="preserve"> </w:t>
      </w:r>
      <w:r>
        <w:rPr>
          <w:rFonts w:ascii="Palatino Linotype" w:hAnsi="Palatino Linotype" w:cs="Palatino Linotype"/>
          <w:b/>
          <w:bCs/>
          <w:sz w:val="24"/>
          <w:szCs w:val="24"/>
        </w:rPr>
        <w:t>Hajszínváltoztatás alap</w:t>
      </w:r>
      <w:r w:rsidRPr="0054773C">
        <w:rPr>
          <w:rFonts w:ascii="Palatino Linotype" w:hAnsi="Palatino Linotype" w:cs="Palatino Linotype"/>
          <w:b/>
          <w:bCs/>
          <w:sz w:val="24"/>
          <w:szCs w:val="24"/>
        </w:rPr>
        <w:t>anyagai</w:t>
      </w:r>
      <w:r w:rsidRPr="0054773C">
        <w:rPr>
          <w:rFonts w:ascii="Palatino Linotype" w:hAnsi="Palatino Linotype" w:cs="Palatino Linotype"/>
          <w:b/>
          <w:bCs/>
          <w:sz w:val="24"/>
          <w:szCs w:val="24"/>
        </w:rPr>
        <w:tab/>
      </w:r>
      <w:r w:rsidRPr="0054773C">
        <w:rPr>
          <w:rFonts w:ascii="Palatino Linotype" w:hAnsi="Palatino Linotype" w:cs="Palatino Linotype"/>
          <w:b/>
          <w:bCs/>
          <w:sz w:val="24"/>
          <w:szCs w:val="24"/>
        </w:rPr>
        <w:tab/>
      </w:r>
      <w:r w:rsidRPr="0054773C">
        <w:rPr>
          <w:rFonts w:ascii="Palatino Linotype" w:hAnsi="Palatino Linotype" w:cs="Palatino Linotype"/>
          <w:b/>
          <w:bCs/>
          <w:sz w:val="24"/>
          <w:szCs w:val="24"/>
        </w:rPr>
        <w:tab/>
      </w:r>
      <w:r w:rsidRPr="0054773C">
        <w:rPr>
          <w:rFonts w:ascii="Palatino Linotype" w:hAnsi="Palatino Linotype" w:cs="Palatino Linotype"/>
          <w:b/>
          <w:bCs/>
          <w:sz w:val="24"/>
          <w:szCs w:val="24"/>
        </w:rPr>
        <w:tab/>
      </w:r>
      <w:r w:rsidR="00D7635A">
        <w:rPr>
          <w:rFonts w:ascii="Palatino Linotype" w:hAnsi="Palatino Linotype" w:cs="Palatino Linotype"/>
          <w:b/>
          <w:bCs/>
          <w:sz w:val="24"/>
          <w:szCs w:val="24"/>
        </w:rPr>
        <w:tab/>
      </w:r>
      <w:r w:rsidRPr="00D7635A">
        <w:rPr>
          <w:rFonts w:ascii="Palatino Linotype" w:hAnsi="Palatino Linotype" w:cs="Palatino Linotype"/>
          <w:b/>
          <w:bCs/>
          <w:i/>
          <w:sz w:val="24"/>
          <w:szCs w:val="24"/>
        </w:rPr>
        <w:t>30</w:t>
      </w:r>
      <w:r w:rsidR="008C4D3B" w:rsidRPr="00D7635A">
        <w:rPr>
          <w:rFonts w:ascii="Palatino Linotype" w:hAnsi="Palatino Linotype" w:cs="Palatino Linotype"/>
          <w:b/>
          <w:bCs/>
          <w:i/>
          <w:sz w:val="24"/>
          <w:szCs w:val="24"/>
        </w:rPr>
        <w:t xml:space="preserve"> </w:t>
      </w:r>
      <w:r w:rsidRPr="00D7635A">
        <w:rPr>
          <w:rFonts w:ascii="Palatino Linotype" w:hAnsi="Palatino Linotype" w:cs="Palatino Linotype"/>
          <w:b/>
          <w:bCs/>
          <w:i/>
          <w:sz w:val="24"/>
          <w:szCs w:val="24"/>
        </w:rPr>
        <w:t>óra</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Hajszínezők összetétele (természetes és szintetikus).</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Oxidációs hajfestékek összetétele. </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Fémsós hajfestékek összetétele és használatának ellenjavallatai.</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Színelvonás anyagai és azok összetétele.</w:t>
      </w:r>
    </w:p>
    <w:p w:rsidR="002B3E83" w:rsidRPr="009239F2" w:rsidRDefault="002B3E83" w:rsidP="00405DF6">
      <w:pPr>
        <w:spacing w:after="0" w:line="240" w:lineRule="auto"/>
        <w:rPr>
          <w:rFonts w:ascii="Palatino Linotype" w:hAnsi="Palatino Linotype" w:cs="Palatino Linotype"/>
          <w:sz w:val="24"/>
          <w:szCs w:val="24"/>
        </w:rPr>
      </w:pPr>
    </w:p>
    <w:p w:rsidR="002B3E83" w:rsidRPr="00181621" w:rsidRDefault="002B3E83" w:rsidP="00181621">
      <w:pPr>
        <w:pStyle w:val="Listaszerbekezds"/>
        <w:widowControl w:val="0"/>
        <w:numPr>
          <w:ilvl w:val="1"/>
          <w:numId w:val="22"/>
        </w:numPr>
        <w:suppressAutoHyphens/>
        <w:spacing w:after="0" w:line="240" w:lineRule="auto"/>
        <w:ind w:left="567" w:firstLine="0"/>
        <w:rPr>
          <w:rFonts w:ascii="Palatino Linotype" w:hAnsi="Palatino Linotype" w:cs="Palatino Linotype"/>
          <w:b/>
          <w:bCs/>
          <w:i/>
          <w:sz w:val="24"/>
          <w:szCs w:val="24"/>
        </w:rPr>
      </w:pPr>
      <w:r w:rsidRPr="00181621">
        <w:rPr>
          <w:rFonts w:ascii="Palatino Linotype" w:hAnsi="Palatino Linotype" w:cs="Palatino Linotype"/>
          <w:b/>
          <w:bCs/>
          <w:i/>
          <w:sz w:val="24"/>
          <w:szCs w:val="24"/>
        </w:rPr>
        <w:t>A képzési javasolt helyszíne</w:t>
      </w:r>
    </w:p>
    <w:p w:rsidR="002B3E83" w:rsidRPr="00D7635A" w:rsidRDefault="002B3E83" w:rsidP="00181621">
      <w:pPr>
        <w:pStyle w:val="Listaszerbekezds"/>
        <w:spacing w:after="0"/>
        <w:ind w:left="0" w:firstLine="567"/>
        <w:rPr>
          <w:rFonts w:ascii="Palatino Linotype" w:hAnsi="Palatino Linotype" w:cs="Palatino Linotype"/>
          <w:i/>
          <w:sz w:val="24"/>
          <w:szCs w:val="24"/>
        </w:rPr>
      </w:pPr>
      <w:r w:rsidRPr="00D7635A">
        <w:rPr>
          <w:rFonts w:ascii="Palatino Linotype" w:hAnsi="Palatino Linotype" w:cs="Palatino Linotype"/>
          <w:i/>
          <w:sz w:val="24"/>
          <w:szCs w:val="24"/>
        </w:rPr>
        <w:t>Tanterem</w:t>
      </w:r>
    </w:p>
    <w:p w:rsidR="002B3E83" w:rsidRDefault="002B3E83" w:rsidP="00181621">
      <w:pPr>
        <w:pStyle w:val="Listaszerbekezds"/>
        <w:spacing w:after="0"/>
        <w:ind w:left="0"/>
        <w:rPr>
          <w:rFonts w:ascii="Palatino Linotype" w:hAnsi="Palatino Linotype" w:cs="Palatino Linotype"/>
          <w:sz w:val="24"/>
          <w:szCs w:val="24"/>
        </w:rPr>
      </w:pPr>
    </w:p>
    <w:p w:rsidR="002B3E83" w:rsidRPr="00181621" w:rsidRDefault="002B3E83" w:rsidP="00181621">
      <w:pPr>
        <w:pStyle w:val="Listaszerbekezds"/>
        <w:numPr>
          <w:ilvl w:val="1"/>
          <w:numId w:val="22"/>
        </w:numPr>
        <w:ind w:left="567" w:firstLine="0"/>
        <w:rPr>
          <w:rFonts w:ascii="Palatino Linotype" w:hAnsi="Palatino Linotype" w:cs="Palatino Linotype"/>
          <w:b/>
          <w:bCs/>
          <w:i/>
          <w:sz w:val="24"/>
          <w:szCs w:val="24"/>
        </w:rPr>
      </w:pPr>
      <w:r w:rsidRPr="00181621">
        <w:rPr>
          <w:rFonts w:ascii="Palatino Linotype" w:hAnsi="Palatino Linotype" w:cs="Palatino Linotype"/>
          <w:b/>
          <w:bCs/>
          <w:i/>
          <w:sz w:val="24"/>
          <w:szCs w:val="24"/>
        </w:rPr>
        <w:t xml:space="preserve">A tantárgy elsajátítása során alkalmazható </w:t>
      </w:r>
      <w:r w:rsidRPr="00181621">
        <w:rPr>
          <w:rFonts w:ascii="Times New Roman" w:hAnsi="Times New Roman" w:cs="Times New Roman"/>
          <w:b/>
          <w:bCs/>
          <w:i/>
          <w:sz w:val="24"/>
          <w:szCs w:val="24"/>
        </w:rPr>
        <w:t xml:space="preserve">sajátos módszerek, </w:t>
      </w:r>
      <w:r w:rsidRPr="00181621">
        <w:rPr>
          <w:rFonts w:ascii="Palatino Linotype" w:hAnsi="Palatino Linotype" w:cs="Palatino Linotype"/>
          <w:b/>
          <w:bCs/>
          <w:i/>
          <w:sz w:val="24"/>
          <w:szCs w:val="24"/>
        </w:rPr>
        <w:t>tanulói tevékenységformák (ajánlás)</w:t>
      </w:r>
    </w:p>
    <w:p w:rsidR="002B3E83" w:rsidRPr="00181621" w:rsidRDefault="002B3E83" w:rsidP="00D7635A">
      <w:pPr>
        <w:numPr>
          <w:ilvl w:val="2"/>
          <w:numId w:val="22"/>
        </w:numPr>
        <w:spacing w:after="0"/>
        <w:rPr>
          <w:rFonts w:ascii="Palatino Linotype" w:hAnsi="Palatino Linotype" w:cs="Palatino Linotype"/>
          <w:b/>
          <w:bCs/>
          <w:i/>
          <w:sz w:val="24"/>
          <w:szCs w:val="24"/>
        </w:rPr>
      </w:pPr>
      <w:r w:rsidRPr="00181621">
        <w:rPr>
          <w:rFonts w:ascii="Palatino Linotype" w:hAnsi="Palatino Linotype" w:cs="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F0438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F0438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F0438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F0438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F0438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8B7D14">
        <w:trPr>
          <w:jc w:val="center"/>
        </w:trPr>
        <w:tc>
          <w:tcPr>
            <w:tcW w:w="994" w:type="dxa"/>
            <w:vMerge/>
            <w:vAlign w:val="center"/>
          </w:tcPr>
          <w:p w:rsidR="002B3E83" w:rsidRPr="008B7D14" w:rsidRDefault="002B3E83" w:rsidP="00F0438B">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F0438B">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F0438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F0438B">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1.1</w:t>
            </w:r>
          </w:p>
        </w:tc>
        <w:tc>
          <w:tcPr>
            <w:tcW w:w="2800" w:type="dxa"/>
            <w:vAlign w:val="center"/>
          </w:tcPr>
          <w:p w:rsidR="002B3E83" w:rsidRPr="008B7D14" w:rsidRDefault="002B3E83" w:rsidP="00F0438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B3E83" w:rsidRPr="008B7D14" w:rsidRDefault="002B3E83" w:rsidP="00F0438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F0438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F0438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B3E83" w:rsidRPr="008B7D14" w:rsidRDefault="002B3E83" w:rsidP="00F0438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2B3E83" w:rsidRPr="008B7D14" w:rsidRDefault="002B3E83" w:rsidP="00F0438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B3E83" w:rsidRPr="008B7D14" w:rsidRDefault="002B3E83" w:rsidP="00F0438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B3E83" w:rsidRPr="008B7D14" w:rsidRDefault="002B3E83" w:rsidP="00F0438B">
            <w:pPr>
              <w:spacing w:after="0" w:line="240" w:lineRule="auto"/>
              <w:jc w:val="center"/>
              <w:rPr>
                <w:rFonts w:ascii="Palatino Linotype" w:hAnsi="Palatino Linotype" w:cs="Palatino Linotype"/>
                <w:sz w:val="20"/>
                <w:szCs w:val="20"/>
              </w:rPr>
            </w:pPr>
          </w:p>
        </w:tc>
      </w:tr>
    </w:tbl>
    <w:p w:rsidR="002B3E83" w:rsidRPr="00E479E0" w:rsidRDefault="002B3E83" w:rsidP="00E479E0">
      <w:pPr>
        <w:rPr>
          <w:rFonts w:ascii="Times New Roman" w:hAnsi="Times New Roman" w:cs="Times New Roman"/>
          <w:b/>
          <w:bCs/>
          <w:sz w:val="24"/>
          <w:szCs w:val="24"/>
        </w:rPr>
      </w:pPr>
    </w:p>
    <w:p w:rsidR="002B3E83" w:rsidRPr="00CF1ECD" w:rsidRDefault="002B3E83" w:rsidP="00D7635A">
      <w:pPr>
        <w:numPr>
          <w:ilvl w:val="2"/>
          <w:numId w:val="22"/>
        </w:numPr>
        <w:spacing w:after="0" w:line="240" w:lineRule="auto"/>
        <w:rPr>
          <w:rFonts w:ascii="Palatino Linotype" w:hAnsi="Palatino Linotype" w:cs="Palatino Linotype"/>
          <w:b/>
          <w:bCs/>
          <w:sz w:val="24"/>
          <w:szCs w:val="24"/>
        </w:rPr>
      </w:pPr>
      <w:r w:rsidRPr="00CF1ECD">
        <w:rPr>
          <w:rFonts w:ascii="Palatino Linotype" w:hAnsi="Palatino Linotype" w:cs="Palatino Linotype"/>
          <w:b/>
          <w:bCs/>
          <w:sz w:val="24"/>
          <w:szCs w:val="24"/>
        </w:rPr>
        <w:t>A tantárgy elsajátítása során alkalmazható tanulói tevékenységformák (ajánlás)</w:t>
      </w:r>
    </w:p>
    <w:tbl>
      <w:tblPr>
        <w:tblpPr w:leftFromText="141" w:rightFromText="141" w:vertAnchor="text" w:horzAnchor="margin" w:tblpY="447"/>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3E83" w:rsidRPr="00FE5532">
        <w:trPr>
          <w:cantSplit/>
          <w:trHeight w:val="921"/>
        </w:trPr>
        <w:tc>
          <w:tcPr>
            <w:tcW w:w="828" w:type="dxa"/>
            <w:vMerge w:val="restart"/>
            <w:vAlign w:val="center"/>
          </w:tcPr>
          <w:p w:rsidR="002B3E83" w:rsidRPr="00FE5532" w:rsidRDefault="002B3E83" w:rsidP="006C0D83">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6C0D83">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B3E83" w:rsidRDefault="002B3E83" w:rsidP="006C0D83">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6C0D8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B3E83" w:rsidRPr="00FE5532" w:rsidRDefault="002B3E83" w:rsidP="006C0D8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076"/>
        </w:trPr>
        <w:tc>
          <w:tcPr>
            <w:tcW w:w="828" w:type="dxa"/>
            <w:vMerge/>
            <w:vAlign w:val="center"/>
          </w:tcPr>
          <w:p w:rsidR="002B3E83" w:rsidRPr="00FE5532" w:rsidRDefault="002B3E83" w:rsidP="006C0D83">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6C0D83">
            <w:pPr>
              <w:spacing w:after="0" w:line="240" w:lineRule="auto"/>
              <w:rPr>
                <w:rFonts w:ascii="Palatino Linotype" w:hAnsi="Palatino Linotype" w:cs="Palatino Linotype"/>
                <w:b/>
                <w:bCs/>
                <w:sz w:val="20"/>
                <w:szCs w:val="20"/>
              </w:rPr>
            </w:pPr>
          </w:p>
        </w:tc>
        <w:tc>
          <w:tcPr>
            <w:tcW w:w="809" w:type="dxa"/>
            <w:textDirection w:val="btLr"/>
            <w:vAlign w:val="center"/>
          </w:tcPr>
          <w:p w:rsidR="002B3E83" w:rsidRPr="00FE5532" w:rsidRDefault="002B3E83" w:rsidP="006C0D8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B3E83" w:rsidRDefault="002B3E83" w:rsidP="006C0D8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6C0D8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B3E83" w:rsidRDefault="002B3E83" w:rsidP="006C0D8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6C0D8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B3E83" w:rsidRPr="00FE5532" w:rsidRDefault="002B3E83" w:rsidP="006C0D83">
            <w:pPr>
              <w:spacing w:after="0" w:line="240" w:lineRule="auto"/>
              <w:jc w:val="center"/>
              <w:rPr>
                <w:rFonts w:ascii="Palatino Linotype" w:hAnsi="Palatino Linotype" w:cs="Palatino Linotype"/>
                <w:b/>
                <w:bCs/>
                <w:sz w:val="20"/>
                <w:szCs w:val="20"/>
              </w:rPr>
            </w:pPr>
          </w:p>
        </w:tc>
      </w:tr>
      <w:tr w:rsidR="002B3E83" w:rsidRPr="00FE5532">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6C0D83">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rPr>
          <w:trHeight w:val="499"/>
        </w:trPr>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5.</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r w:rsidR="002B3E83" w:rsidRPr="00FE5532">
        <w:tc>
          <w:tcPr>
            <w:tcW w:w="828" w:type="dxa"/>
            <w:shd w:val="clear" w:color="auto" w:fill="D9D9D9"/>
            <w:vAlign w:val="center"/>
          </w:tcPr>
          <w:p w:rsidR="002B3E83" w:rsidRPr="008B7D14" w:rsidRDefault="002B3E83" w:rsidP="006C0D83">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6C0D83">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B3E83" w:rsidRPr="00FE5532" w:rsidRDefault="002B3E83" w:rsidP="006C0D83">
            <w:pPr>
              <w:spacing w:after="0" w:line="240" w:lineRule="auto"/>
              <w:jc w:val="center"/>
              <w:rPr>
                <w:rFonts w:ascii="Palatino Linotype" w:hAnsi="Palatino Linotype" w:cs="Palatino Linotype"/>
                <w:sz w:val="20"/>
                <w:szCs w:val="20"/>
              </w:rPr>
            </w:pPr>
          </w:p>
        </w:tc>
      </w:tr>
    </w:tbl>
    <w:p w:rsidR="002B3E83" w:rsidRPr="009239F2" w:rsidRDefault="002B3E83" w:rsidP="00181621">
      <w:pPr>
        <w:spacing w:after="0"/>
        <w:ind w:left="792"/>
        <w:jc w:val="both"/>
        <w:rPr>
          <w:rFonts w:ascii="Palatino Linotype" w:hAnsi="Palatino Linotype" w:cs="Palatino Linotype"/>
          <w:b/>
          <w:bCs/>
          <w:sz w:val="24"/>
          <w:szCs w:val="24"/>
        </w:rPr>
      </w:pPr>
    </w:p>
    <w:p w:rsidR="002B3E83" w:rsidRPr="009239F2" w:rsidRDefault="002B3E83" w:rsidP="00C13A06">
      <w:pPr>
        <w:widowControl w:val="0"/>
        <w:numPr>
          <w:ilvl w:val="1"/>
          <w:numId w:val="22"/>
        </w:numPr>
        <w:suppressAutoHyphens/>
        <w:spacing w:after="0" w:line="240" w:lineRule="auto"/>
        <w:ind w:left="792"/>
        <w:rPr>
          <w:rFonts w:ascii="Palatino Linotype" w:hAnsi="Palatino Linotype" w:cs="Palatino Linotype"/>
          <w:b/>
          <w:bCs/>
          <w:sz w:val="24"/>
          <w:szCs w:val="24"/>
        </w:rPr>
      </w:pPr>
      <w:r w:rsidRPr="009239F2">
        <w:rPr>
          <w:rFonts w:ascii="Palatino Linotype" w:hAnsi="Palatino Linotype" w:cs="Palatino Linotype"/>
          <w:b/>
          <w:bCs/>
          <w:sz w:val="24"/>
          <w:szCs w:val="24"/>
        </w:rPr>
        <w:t>A tantárgy értékelésének módja</w:t>
      </w:r>
    </w:p>
    <w:p w:rsidR="002B3E83" w:rsidRPr="00E479E0" w:rsidRDefault="002B3E83" w:rsidP="00D7635A">
      <w:pPr>
        <w:spacing w:line="240" w:lineRule="auto"/>
        <w:ind w:left="312"/>
        <w:jc w:val="both"/>
        <w:rPr>
          <w:rFonts w:ascii="Times New Roman" w:hAnsi="Times New Roman" w:cs="Times New Roman"/>
          <w:sz w:val="24"/>
          <w:szCs w:val="24"/>
        </w:rPr>
      </w:pPr>
      <w:r>
        <w:rPr>
          <w:rFonts w:ascii="Palatino Linotype" w:hAnsi="Palatino Linotype" w:cs="Palatino Linotype"/>
          <w:sz w:val="24"/>
          <w:szCs w:val="24"/>
        </w:rPr>
        <w:t xml:space="preserve">A nemzeti köznevelésről szóló </w:t>
      </w:r>
      <w:r w:rsidR="00D7635A">
        <w:rPr>
          <w:rFonts w:ascii="Palatino Linotype" w:hAnsi="Palatino Linotype" w:cs="Palatino Linotype"/>
          <w:sz w:val="24"/>
          <w:szCs w:val="24"/>
        </w:rPr>
        <w:t>2011. évi CXC. törvény</w:t>
      </w:r>
      <w:r>
        <w:rPr>
          <w:rFonts w:ascii="Palatino Linotype" w:hAnsi="Palatino Linotype" w:cs="Palatino Linotype"/>
          <w:sz w:val="24"/>
          <w:szCs w:val="24"/>
        </w:rPr>
        <w:t xml:space="preserve"> 54§ (2) a) pontja szerinti értékeléssel.</w:t>
      </w:r>
    </w:p>
    <w:p w:rsidR="002B3E83" w:rsidRDefault="002B3E83">
      <w:pPr>
        <w:spacing w:after="0" w:line="240" w:lineRule="auto"/>
        <w:rPr>
          <w:rFonts w:ascii="Palatino Linotype" w:hAnsi="Palatino Linotype" w:cs="Palatino Linotype"/>
          <w:sz w:val="24"/>
          <w:szCs w:val="24"/>
        </w:rPr>
      </w:pPr>
    </w:p>
    <w:p w:rsidR="00181621" w:rsidRDefault="002B3E83" w:rsidP="00C13A06">
      <w:pPr>
        <w:widowControl w:val="0"/>
        <w:numPr>
          <w:ilvl w:val="0"/>
          <w:numId w:val="22"/>
        </w:numPr>
        <w:suppressAutoHyphens/>
        <w:spacing w:after="0" w:line="240" w:lineRule="auto"/>
        <w:rPr>
          <w:rFonts w:ascii="Palatino Linotype" w:hAnsi="Palatino Linotype" w:cs="Palatino Linotype"/>
          <w:b/>
          <w:bCs/>
          <w:sz w:val="24"/>
          <w:szCs w:val="24"/>
        </w:rPr>
      </w:pPr>
      <w:r w:rsidRPr="009239F2">
        <w:rPr>
          <w:rFonts w:ascii="Palatino Linotype" w:hAnsi="Palatino Linotype" w:cs="Palatino Linotype"/>
          <w:b/>
          <w:bCs/>
          <w:sz w:val="24"/>
          <w:szCs w:val="24"/>
        </w:rPr>
        <w:t xml:space="preserve">Gyakorló fodrász vegyszeres műveletek szakmai gyakorlat </w:t>
      </w:r>
      <w:r w:rsidRPr="00AB3E92">
        <w:rPr>
          <w:rFonts w:ascii="Palatino Linotype" w:hAnsi="Palatino Linotype" w:cs="Palatino Linotype"/>
          <w:b/>
          <w:bCs/>
          <w:sz w:val="24"/>
          <w:szCs w:val="24"/>
        </w:rPr>
        <w:t>tantárgy</w:t>
      </w:r>
    </w:p>
    <w:p w:rsidR="002B3E83" w:rsidRPr="00AB3E92" w:rsidRDefault="002B3E83" w:rsidP="00181621">
      <w:pPr>
        <w:widowControl w:val="0"/>
        <w:suppressAutoHyphens/>
        <w:spacing w:after="0" w:line="240" w:lineRule="auto"/>
        <w:ind w:left="480"/>
        <w:jc w:val="right"/>
        <w:rPr>
          <w:rFonts w:ascii="Palatino Linotype" w:hAnsi="Palatino Linotype" w:cs="Palatino Linotype"/>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Pr="00AB3E92">
        <w:rPr>
          <w:rFonts w:ascii="Times New Roman" w:hAnsi="Times New Roman" w:cs="Times New Roman"/>
          <w:b/>
          <w:bCs/>
          <w:sz w:val="24"/>
          <w:szCs w:val="24"/>
        </w:rPr>
        <w:t>224</w:t>
      </w:r>
      <w:r w:rsidRPr="00AB3E92">
        <w:rPr>
          <w:rFonts w:ascii="Palatino Linotype" w:hAnsi="Palatino Linotype" w:cs="Palatino Linotype"/>
          <w:b/>
          <w:bCs/>
          <w:sz w:val="24"/>
          <w:szCs w:val="24"/>
        </w:rPr>
        <w:t>óra</w:t>
      </w:r>
    </w:p>
    <w:p w:rsidR="002B3E83" w:rsidRPr="008E171B" w:rsidRDefault="002B3E83" w:rsidP="00181621">
      <w:pPr>
        <w:tabs>
          <w:tab w:val="left" w:pos="3855"/>
        </w:tabs>
        <w:spacing w:after="0"/>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19.1. </w:t>
      </w:r>
      <w:r w:rsidRPr="009239F2">
        <w:rPr>
          <w:rFonts w:ascii="Palatino Linotype" w:hAnsi="Palatino Linotype" w:cs="Palatino Linotype"/>
          <w:b/>
          <w:bCs/>
          <w:sz w:val="24"/>
          <w:szCs w:val="24"/>
        </w:rPr>
        <w:t>A tantárgy tanításának célja</w:t>
      </w:r>
    </w:p>
    <w:p w:rsidR="002B3E83" w:rsidRPr="009239F2" w:rsidRDefault="002B3E83" w:rsidP="00181621">
      <w:pPr>
        <w:spacing w:after="0" w:line="240" w:lineRule="auto"/>
        <w:ind w:left="567"/>
        <w:rPr>
          <w:rFonts w:ascii="Palatino Linotype" w:hAnsi="Palatino Linotype" w:cs="Palatino Linotype"/>
          <w:sz w:val="24"/>
          <w:szCs w:val="24"/>
        </w:rPr>
      </w:pPr>
      <w:r w:rsidRPr="009239F2">
        <w:rPr>
          <w:rFonts w:ascii="Palatino Linotype" w:hAnsi="Palatino Linotype" w:cs="Palatino Linotype"/>
          <w:sz w:val="24"/>
          <w:szCs w:val="24"/>
        </w:rPr>
        <w:t>Ismerje a haj tartós formaváltoztatásának lehetőségeit. Tudja szakszerűen, maradandó károsodás nélkül használni, alkalmazni az ehhez szükséges anyagokat, eszközöket, technológiákat.</w:t>
      </w:r>
    </w:p>
    <w:p w:rsidR="002B3E83" w:rsidRPr="009239F2" w:rsidRDefault="002B3E83" w:rsidP="00181621">
      <w:pPr>
        <w:spacing w:after="0" w:line="240" w:lineRule="auto"/>
        <w:ind w:left="567"/>
        <w:rPr>
          <w:rFonts w:ascii="Palatino Linotype" w:hAnsi="Palatino Linotype" w:cs="Palatino Linotype"/>
          <w:sz w:val="24"/>
          <w:szCs w:val="24"/>
        </w:rPr>
      </w:pPr>
      <w:r w:rsidRPr="009239F2">
        <w:rPr>
          <w:rFonts w:ascii="Palatino Linotype" w:hAnsi="Palatino Linotype" w:cs="Palatino Linotype"/>
          <w:sz w:val="24"/>
          <w:szCs w:val="24"/>
        </w:rPr>
        <w:t>Legyen képes a hajszín megváltoztatására ideiglenes-, féltartós- és tartós színváltoztató anyagokkal, valamint tudjon szakszerűen szőkíteni.</w:t>
      </w:r>
    </w:p>
    <w:p w:rsidR="002B3E83" w:rsidRPr="00CE6104" w:rsidRDefault="002B3E83" w:rsidP="00181621">
      <w:pPr>
        <w:spacing w:after="0" w:line="240" w:lineRule="auto"/>
        <w:ind w:left="567"/>
        <w:rPr>
          <w:rFonts w:ascii="Palatino Linotype" w:hAnsi="Palatino Linotype" w:cs="Palatino Linotype"/>
        </w:rPr>
      </w:pPr>
    </w:p>
    <w:p w:rsidR="002B3E83" w:rsidRPr="00BC4124" w:rsidRDefault="002B3E83" w:rsidP="00181621">
      <w:pPr>
        <w:spacing w:after="0"/>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19.2. </w:t>
      </w:r>
      <w:r w:rsidR="00D7635A">
        <w:rPr>
          <w:rFonts w:ascii="Palatino Linotype" w:hAnsi="Palatino Linotype" w:cs="Palatino Linotype"/>
          <w:b/>
          <w:bCs/>
          <w:sz w:val="24"/>
          <w:szCs w:val="24"/>
        </w:rPr>
        <w:t>Kapcsolódó közismereti, szakmai tartalmak</w:t>
      </w:r>
    </w:p>
    <w:p w:rsidR="002B3E83" w:rsidRPr="00BC4124" w:rsidRDefault="002B3E83" w:rsidP="00181621">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Kémia, biológia, szakmai etika és kommunikáció, munka-és környezetvédelem, szépészeti szakmai ismeretek, szépészeti általános anyagismeret.</w:t>
      </w:r>
    </w:p>
    <w:p w:rsidR="002B3E83" w:rsidRPr="00BC4124" w:rsidRDefault="002B3E83" w:rsidP="00181621">
      <w:pPr>
        <w:spacing w:after="0" w:line="240" w:lineRule="auto"/>
        <w:ind w:left="567"/>
        <w:rPr>
          <w:rFonts w:ascii="Palatino Linotype" w:hAnsi="Palatino Linotype" w:cs="Palatino Linotype"/>
          <w:b/>
          <w:bCs/>
          <w:sz w:val="24"/>
          <w:szCs w:val="24"/>
        </w:rPr>
      </w:pPr>
    </w:p>
    <w:p w:rsidR="002B3E83" w:rsidRPr="008465A4" w:rsidRDefault="002B3E83" w:rsidP="00181621">
      <w:pPr>
        <w:pStyle w:val="Listaszerbekezds"/>
        <w:widowControl w:val="0"/>
        <w:numPr>
          <w:ilvl w:val="1"/>
          <w:numId w:val="22"/>
        </w:numPr>
        <w:suppressAutoHyphens/>
        <w:spacing w:after="0" w:line="240" w:lineRule="auto"/>
        <w:ind w:left="567" w:firstLine="0"/>
        <w:rPr>
          <w:rFonts w:ascii="Palatino Linotype" w:hAnsi="Palatino Linotype" w:cs="Palatino Linotype"/>
          <w:b/>
          <w:bCs/>
          <w:sz w:val="24"/>
          <w:szCs w:val="24"/>
        </w:rPr>
      </w:pPr>
      <w:r w:rsidRPr="008465A4">
        <w:rPr>
          <w:rFonts w:ascii="Palatino Linotype" w:hAnsi="Palatino Linotype" w:cs="Palatino Linotype"/>
          <w:b/>
          <w:bCs/>
          <w:sz w:val="24"/>
          <w:szCs w:val="24"/>
        </w:rPr>
        <w:t>Témakörök és elemeik</w:t>
      </w:r>
    </w:p>
    <w:p w:rsidR="002B3E83" w:rsidRPr="00BC4124" w:rsidRDefault="002B3E83" w:rsidP="00B20470">
      <w:pPr>
        <w:autoSpaceDE w:val="0"/>
        <w:autoSpaceDN w:val="0"/>
        <w:adjustRightInd w:val="0"/>
        <w:spacing w:after="0" w:line="240" w:lineRule="auto"/>
        <w:ind w:left="357"/>
        <w:rPr>
          <w:rFonts w:ascii="Palatino Linotype" w:hAnsi="Palatino Linotype" w:cs="Palatino Linotype"/>
          <w:b/>
          <w:bCs/>
          <w:sz w:val="24"/>
          <w:szCs w:val="24"/>
        </w:rPr>
      </w:pPr>
    </w:p>
    <w:p w:rsidR="002B3E83" w:rsidRPr="00D7635A" w:rsidRDefault="002B3E83" w:rsidP="00181621">
      <w:pPr>
        <w:autoSpaceDE w:val="0"/>
        <w:autoSpaceDN w:val="0"/>
        <w:adjustRightInd w:val="0"/>
        <w:spacing w:after="0"/>
        <w:ind w:left="1134"/>
        <w:rPr>
          <w:rFonts w:ascii="Palatino Linotype" w:hAnsi="Palatino Linotype" w:cs="Palatino Linotype"/>
          <w:b/>
          <w:bCs/>
          <w:i/>
          <w:sz w:val="24"/>
          <w:szCs w:val="24"/>
        </w:rPr>
      </w:pPr>
      <w:r>
        <w:rPr>
          <w:rFonts w:ascii="Palatino Linotype" w:hAnsi="Palatino Linotype" w:cs="Palatino Linotype"/>
          <w:b/>
          <w:bCs/>
          <w:sz w:val="24"/>
          <w:szCs w:val="24"/>
        </w:rPr>
        <w:t xml:space="preserve">19.3.1. </w:t>
      </w:r>
      <w:r w:rsidRPr="00BC4124">
        <w:rPr>
          <w:rFonts w:ascii="Palatino Linotype" w:hAnsi="Palatino Linotype" w:cs="Palatino Linotype"/>
          <w:b/>
          <w:bCs/>
          <w:sz w:val="24"/>
          <w:szCs w:val="24"/>
        </w:rPr>
        <w:t>A h</w:t>
      </w:r>
      <w:r>
        <w:rPr>
          <w:rFonts w:ascii="Palatino Linotype" w:hAnsi="Palatino Linotype" w:cs="Palatino Linotype"/>
          <w:b/>
          <w:bCs/>
          <w:sz w:val="24"/>
          <w:szCs w:val="24"/>
        </w:rPr>
        <w:t>aj tartós formaváltoztatása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BC4124">
        <w:rPr>
          <w:rFonts w:ascii="Palatino Linotype" w:hAnsi="Palatino Linotype" w:cs="Palatino Linotype"/>
          <w:b/>
          <w:bCs/>
          <w:sz w:val="24"/>
          <w:szCs w:val="24"/>
        </w:rPr>
        <w:tab/>
      </w:r>
      <w:r w:rsidR="00D7635A">
        <w:rPr>
          <w:rFonts w:ascii="Palatino Linotype" w:hAnsi="Palatino Linotype" w:cs="Palatino Linotype"/>
          <w:b/>
          <w:bCs/>
          <w:sz w:val="24"/>
          <w:szCs w:val="24"/>
        </w:rPr>
        <w:tab/>
      </w:r>
      <w:r w:rsidRPr="00D7635A">
        <w:rPr>
          <w:rFonts w:ascii="Palatino Linotype" w:hAnsi="Palatino Linotype" w:cs="Palatino Linotype"/>
          <w:b/>
          <w:bCs/>
          <w:i/>
          <w:sz w:val="24"/>
          <w:szCs w:val="24"/>
        </w:rPr>
        <w:t>44óra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Információkérés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Diagnosztizálás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Munkatervezés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Eszközfertőtlenítés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b/>
          <w:bCs/>
          <w:sz w:val="24"/>
          <w:szCs w:val="24"/>
        </w:rPr>
      </w:pPr>
      <w:r w:rsidRPr="00BC4124">
        <w:rPr>
          <w:rFonts w:ascii="Palatino Linotype" w:hAnsi="Palatino Linotype" w:cs="Palatino Linotype"/>
          <w:sz w:val="24"/>
          <w:szCs w:val="24"/>
        </w:rPr>
        <w:t>Vendég beterítése a szolgáltatás elvégzéséhez szükséges módon</w:t>
      </w:r>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Eszközök h</w:t>
      </w:r>
      <w:r w:rsidRPr="00BC4124">
        <w:rPr>
          <w:rFonts w:ascii="Palatino Linotype" w:hAnsi="Palatino Linotype" w:cs="Palatino Linotype"/>
          <w:sz w:val="24"/>
          <w:szCs w:val="24"/>
        </w:rPr>
        <w:t xml:space="preserve">elyes </w:t>
      </w:r>
      <w:r>
        <w:rPr>
          <w:rFonts w:ascii="Palatino Linotype" w:hAnsi="Palatino Linotype" w:cs="Palatino Linotype"/>
          <w:sz w:val="24"/>
          <w:szCs w:val="24"/>
        </w:rPr>
        <w:t>meg</w:t>
      </w:r>
      <w:r w:rsidRPr="00BC4124">
        <w:rPr>
          <w:rFonts w:ascii="Palatino Linotype" w:hAnsi="Palatino Linotype" w:cs="Palatino Linotype"/>
          <w:sz w:val="24"/>
          <w:szCs w:val="24"/>
        </w:rPr>
        <w:t>választás</w:t>
      </w:r>
      <w:r>
        <w:rPr>
          <w:rFonts w:ascii="Palatino Linotype" w:hAnsi="Palatino Linotype" w:cs="Palatino Linotype"/>
          <w:sz w:val="24"/>
          <w:szCs w:val="24"/>
        </w:rPr>
        <w:t>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Cs</w:t>
      </w:r>
      <w:r>
        <w:rPr>
          <w:rFonts w:ascii="Palatino Linotype" w:hAnsi="Palatino Linotype" w:cs="Palatino Linotype"/>
          <w:sz w:val="24"/>
          <w:szCs w:val="24"/>
        </w:rPr>
        <w:t>avarási technikák ismerete (hagyományos</w:t>
      </w:r>
      <w:r w:rsidRPr="00BC4124">
        <w:rPr>
          <w:rFonts w:ascii="Palatino Linotype" w:hAnsi="Palatino Linotype" w:cs="Palatino Linotype"/>
          <w:sz w:val="24"/>
          <w:szCs w:val="24"/>
        </w:rPr>
        <w:t>, spirálcsavarás, ikercsavarás, kétrétegű</w:t>
      </w:r>
      <w:r>
        <w:rPr>
          <w:rFonts w:ascii="Palatino Linotype" w:hAnsi="Palatino Linotype" w:cs="Palatino Linotype"/>
          <w:sz w:val="24"/>
          <w:szCs w:val="24"/>
        </w:rPr>
        <w:t>/ duplafedelű</w:t>
      </w:r>
      <w:r w:rsidRPr="00BC4124">
        <w:rPr>
          <w:rFonts w:ascii="Palatino Linotype" w:hAnsi="Palatino Linotype" w:cs="Palatino Linotype"/>
          <w:sz w:val="24"/>
          <w:szCs w:val="24"/>
        </w:rPr>
        <w:t xml:space="preserve"> csavarás, egyébcsavarási technikák)</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 xml:space="preserve">Különböző csavarók ismerete és alkalmazása (pl.: </w:t>
      </w:r>
      <w:proofErr w:type="spellStart"/>
      <w:r w:rsidRPr="00BC4124">
        <w:rPr>
          <w:rFonts w:ascii="Palatino Linotype" w:hAnsi="Palatino Linotype" w:cs="Palatino Linotype"/>
          <w:sz w:val="24"/>
          <w:szCs w:val="24"/>
        </w:rPr>
        <w:t>papiloten</w:t>
      </w:r>
      <w:proofErr w:type="spellEnd"/>
      <w:r w:rsidRPr="00BC4124">
        <w:rPr>
          <w:rFonts w:ascii="Palatino Linotype" w:hAnsi="Palatino Linotype" w:cs="Palatino Linotype"/>
          <w:sz w:val="24"/>
          <w:szCs w:val="24"/>
        </w:rPr>
        <w:t>, piskóta, stb.)</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HTH vizek, fixálók ismerete és</w:t>
      </w:r>
      <w:r w:rsidRPr="00BC4124">
        <w:rPr>
          <w:rFonts w:ascii="Palatino Linotype" w:hAnsi="Palatino Linotype" w:cs="Palatino Linotype"/>
          <w:sz w:val="24"/>
          <w:szCs w:val="24"/>
        </w:rPr>
        <w:t xml:space="preserve"> alkalmazása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HTH munkafolyamata</w:t>
      </w:r>
      <w:r>
        <w:rPr>
          <w:rFonts w:ascii="Palatino Linotype" w:hAnsi="Palatino Linotype" w:cs="Palatino Linotype"/>
          <w:sz w:val="24"/>
          <w:szCs w:val="24"/>
        </w:rPr>
        <w:t>.</w:t>
      </w:r>
    </w:p>
    <w:p w:rsidR="002B3E83" w:rsidRPr="00BC4124" w:rsidRDefault="002B3E83" w:rsidP="00181621">
      <w:pPr>
        <w:tabs>
          <w:tab w:val="left" w:pos="360"/>
        </w:tabs>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fejterület felosztása a tervezett csavarási irányokat figyelembe véve</w:t>
      </w:r>
      <w:r>
        <w:rPr>
          <w:rFonts w:ascii="Palatino Linotype" w:hAnsi="Palatino Linotype" w:cs="Palatino Linotype"/>
          <w:sz w:val="24"/>
          <w:szCs w:val="24"/>
        </w:rPr>
        <w:t>.</w:t>
      </w:r>
    </w:p>
    <w:p w:rsidR="002B3E83" w:rsidRPr="00BC4124" w:rsidRDefault="002B3E83" w:rsidP="00181621">
      <w:pPr>
        <w:tabs>
          <w:tab w:val="left" w:pos="360"/>
        </w:tabs>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dauercsavarók felcsavarása a tervezett frizuraforma szerint</w:t>
      </w:r>
      <w:r>
        <w:rPr>
          <w:rFonts w:ascii="Palatino Linotype" w:hAnsi="Palatino Linotype" w:cs="Palatino Linotype"/>
          <w:sz w:val="24"/>
          <w:szCs w:val="24"/>
        </w:rPr>
        <w:t>.</w:t>
      </w:r>
    </w:p>
    <w:p w:rsidR="002B3E83" w:rsidRPr="00BC4124" w:rsidRDefault="002B3E83" w:rsidP="00181621">
      <w:pPr>
        <w:tabs>
          <w:tab w:val="left" w:pos="360"/>
        </w:tabs>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dauer csavarásánál szükséges felválasztás meghatározása a csavarók átmérőjét és hosszát figyelembe véve</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dauer papír helyes alkalmazása, a pipamentes csavarás érdekében</w:t>
      </w:r>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lastRenderedPageBreak/>
        <w:t>Tis</w:t>
      </w:r>
      <w:r>
        <w:rPr>
          <w:rFonts w:ascii="Palatino Linotype" w:hAnsi="Palatino Linotype" w:cs="Palatino Linotype"/>
          <w:sz w:val="24"/>
          <w:szCs w:val="24"/>
        </w:rPr>
        <w:t>zta csavarás.</w:t>
      </w:r>
    </w:p>
    <w:p w:rsidR="002B3E83" w:rsidRPr="00BC4124"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Szitázó mozdulat.</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dauer</w:t>
      </w:r>
      <w:r w:rsidRPr="00BC4124">
        <w:rPr>
          <w:rFonts w:ascii="Palatino Linotype" w:hAnsi="Palatino Linotype" w:cs="Palatino Linotype"/>
          <w:sz w:val="24"/>
          <w:szCs w:val="24"/>
        </w:rPr>
        <w:t xml:space="preserve">tűk </w:t>
      </w:r>
      <w:r>
        <w:rPr>
          <w:rFonts w:ascii="Palatino Linotype" w:hAnsi="Palatino Linotype" w:cs="Palatino Linotype"/>
          <w:sz w:val="24"/>
          <w:szCs w:val="24"/>
        </w:rPr>
        <w:t xml:space="preserve">megfelelő </w:t>
      </w:r>
      <w:r w:rsidRPr="00BC4124">
        <w:rPr>
          <w:rFonts w:ascii="Palatino Linotype" w:hAnsi="Palatino Linotype" w:cs="Palatino Linotype"/>
          <w:sz w:val="24"/>
          <w:szCs w:val="24"/>
        </w:rPr>
        <w:t>alkalmazása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b/>
          <w:bCs/>
          <w:sz w:val="24"/>
          <w:szCs w:val="24"/>
        </w:rPr>
      </w:pPr>
      <w:r>
        <w:rPr>
          <w:rFonts w:ascii="Palatino Linotype" w:hAnsi="Palatino Linotype" w:cs="Palatino Linotype"/>
          <w:sz w:val="24"/>
          <w:szCs w:val="24"/>
        </w:rPr>
        <w:t>Spiccpapír helyes használata.</w:t>
      </w:r>
    </w:p>
    <w:p w:rsidR="002B3E83" w:rsidRPr="00BC4124" w:rsidRDefault="002B3E83" w:rsidP="00181621">
      <w:pPr>
        <w:spacing w:after="0" w:line="240" w:lineRule="auto"/>
        <w:ind w:left="1134"/>
        <w:rPr>
          <w:rFonts w:ascii="Palatino Linotype" w:hAnsi="Palatino Linotype" w:cs="Palatino Linotype"/>
          <w:b/>
          <w:bCs/>
          <w:sz w:val="24"/>
          <w:szCs w:val="24"/>
        </w:rPr>
      </w:pPr>
      <w:proofErr w:type="spellStart"/>
      <w:r>
        <w:rPr>
          <w:rFonts w:ascii="Palatino Linotype" w:hAnsi="Palatino Linotype" w:cs="Palatino Linotype"/>
          <w:sz w:val="24"/>
          <w:szCs w:val="24"/>
        </w:rPr>
        <w:t>Hajtő</w:t>
      </w:r>
      <w:r w:rsidRPr="00BC4124">
        <w:rPr>
          <w:rFonts w:ascii="Palatino Linotype" w:hAnsi="Palatino Linotype" w:cs="Palatino Linotype"/>
          <w:sz w:val="24"/>
          <w:szCs w:val="24"/>
        </w:rPr>
        <w:t>dauer</w:t>
      </w:r>
      <w:proofErr w:type="spellEnd"/>
      <w:r w:rsidRPr="00BC4124">
        <w:rPr>
          <w:rFonts w:ascii="Palatino Linotype" w:hAnsi="Palatino Linotype" w:cs="Palatino Linotype"/>
          <w:sz w:val="24"/>
          <w:szCs w:val="24"/>
        </w:rPr>
        <w:t xml:space="preserve"> munkafolyamatának ismerete</w:t>
      </w:r>
      <w:r>
        <w:rPr>
          <w:rFonts w:ascii="Palatino Linotype" w:hAnsi="Palatino Linotype" w:cs="Palatino Linotype"/>
          <w:sz w:val="24"/>
          <w:szCs w:val="24"/>
        </w:rPr>
        <w:t>, alkalmazása.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Hajkiegyenesítővel történő formaváltoztatás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 xml:space="preserve">Hajkiegyenesítő folyadékok, fixálók </w:t>
      </w:r>
      <w:r>
        <w:rPr>
          <w:rFonts w:ascii="Palatino Linotype" w:hAnsi="Palatino Linotype" w:cs="Palatino Linotype"/>
          <w:sz w:val="24"/>
          <w:szCs w:val="24"/>
        </w:rPr>
        <w:t>megfelelő alkalmazása.</w:t>
      </w:r>
    </w:p>
    <w:p w:rsidR="002B3E83" w:rsidRPr="00BC4124" w:rsidRDefault="002B3E83" w:rsidP="00181621">
      <w:pPr>
        <w:spacing w:after="0" w:line="240" w:lineRule="auto"/>
        <w:ind w:left="1134"/>
        <w:rPr>
          <w:rFonts w:ascii="Palatino Linotype" w:hAnsi="Palatino Linotype" w:cs="Palatino Linotype"/>
          <w:b/>
          <w:bCs/>
          <w:sz w:val="24"/>
          <w:szCs w:val="24"/>
        </w:rPr>
      </w:pPr>
      <w:r w:rsidRPr="00BC4124">
        <w:rPr>
          <w:rFonts w:ascii="Palatino Linotype" w:hAnsi="Palatino Linotype" w:cs="Palatino Linotype"/>
          <w:sz w:val="24"/>
          <w:szCs w:val="24"/>
        </w:rPr>
        <w:t>Hajkiegyenesítővel történő formaváltoztatás munkafolyamata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 xml:space="preserve">Dauer csavarás egész </w:t>
      </w:r>
      <w:proofErr w:type="gramStart"/>
      <w:r w:rsidRPr="00BC4124">
        <w:rPr>
          <w:rFonts w:ascii="Palatino Linotype" w:hAnsi="Palatino Linotype" w:cs="Palatino Linotype"/>
          <w:sz w:val="24"/>
          <w:szCs w:val="24"/>
        </w:rPr>
        <w:t>fejen-</w:t>
      </w:r>
      <w:proofErr w:type="gramEnd"/>
      <w:r w:rsidRPr="00BC4124">
        <w:rPr>
          <w:rFonts w:ascii="Palatino Linotype" w:hAnsi="Palatino Linotype" w:cs="Palatino Linotype"/>
          <w:sz w:val="24"/>
          <w:szCs w:val="24"/>
        </w:rPr>
        <w:t xml:space="preserve"> babafejen gyakoroltatása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hibák felismerése és kijavítása.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dauer csavarás egész fejen-babafejen vizsgaidőre való begyakoroltatása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p>
    <w:p w:rsidR="002B3E83" w:rsidRPr="00D7635A" w:rsidRDefault="002B3E83" w:rsidP="00181621">
      <w:pPr>
        <w:autoSpaceDE w:val="0"/>
        <w:autoSpaceDN w:val="0"/>
        <w:adjustRightInd w:val="0"/>
        <w:spacing w:after="0"/>
        <w:ind w:left="1134"/>
        <w:rPr>
          <w:rFonts w:ascii="Palatino Linotype" w:hAnsi="Palatino Linotype" w:cs="Palatino Linotype"/>
          <w:b/>
          <w:bCs/>
          <w:i/>
          <w:sz w:val="24"/>
          <w:szCs w:val="24"/>
        </w:rPr>
      </w:pPr>
      <w:r>
        <w:rPr>
          <w:rFonts w:ascii="Palatino Linotype" w:hAnsi="Palatino Linotype" w:cs="Palatino Linotype"/>
          <w:b/>
          <w:bCs/>
          <w:sz w:val="24"/>
          <w:szCs w:val="24"/>
        </w:rPr>
        <w:t xml:space="preserve">19.3.2. </w:t>
      </w:r>
      <w:r>
        <w:rPr>
          <w:rFonts w:ascii="Times New Roman" w:hAnsi="Times New Roman" w:cs="Times New Roman"/>
          <w:b/>
          <w:bCs/>
          <w:sz w:val="24"/>
          <w:szCs w:val="24"/>
        </w:rPr>
        <w:t xml:space="preserve">Festés-, </w:t>
      </w:r>
      <w:r>
        <w:rPr>
          <w:rFonts w:ascii="Palatino Linotype" w:hAnsi="Palatino Linotype" w:cs="Palatino Linotype"/>
          <w:b/>
          <w:bCs/>
          <w:sz w:val="24"/>
          <w:szCs w:val="24"/>
        </w:rPr>
        <w:t>t</w:t>
      </w:r>
      <w:r w:rsidRPr="00BC4124">
        <w:rPr>
          <w:rFonts w:ascii="Palatino Linotype" w:hAnsi="Palatino Linotype" w:cs="Palatino Linotype"/>
          <w:b/>
          <w:bCs/>
          <w:sz w:val="24"/>
          <w:szCs w:val="24"/>
        </w:rPr>
        <w:t>artós ha</w:t>
      </w:r>
      <w:r>
        <w:rPr>
          <w:rFonts w:ascii="Palatino Linotype" w:hAnsi="Palatino Linotype" w:cs="Palatino Linotype"/>
          <w:b/>
          <w:bCs/>
          <w:sz w:val="24"/>
          <w:szCs w:val="24"/>
        </w:rPr>
        <w:t>jszínváltoztatás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D7635A">
        <w:rPr>
          <w:rFonts w:ascii="Palatino Linotype" w:hAnsi="Palatino Linotype" w:cs="Palatino Linotype"/>
          <w:b/>
          <w:bCs/>
          <w:sz w:val="24"/>
          <w:szCs w:val="24"/>
        </w:rPr>
        <w:tab/>
      </w:r>
      <w:r>
        <w:rPr>
          <w:rFonts w:ascii="Palatino Linotype" w:hAnsi="Palatino Linotype" w:cs="Palatino Linotype"/>
          <w:b/>
          <w:bCs/>
          <w:sz w:val="24"/>
          <w:szCs w:val="24"/>
        </w:rPr>
        <w:tab/>
      </w:r>
      <w:r w:rsidRPr="00D7635A">
        <w:rPr>
          <w:rFonts w:ascii="Times New Roman" w:hAnsi="Times New Roman" w:cs="Times New Roman"/>
          <w:b/>
          <w:bCs/>
          <w:i/>
          <w:sz w:val="24"/>
          <w:szCs w:val="24"/>
        </w:rPr>
        <w:t>60</w:t>
      </w:r>
      <w:r w:rsidRPr="00D7635A">
        <w:rPr>
          <w:rFonts w:ascii="Palatino Linotype" w:hAnsi="Palatino Linotype" w:cs="Palatino Linotype"/>
          <w:b/>
          <w:bCs/>
          <w:i/>
          <w:sz w:val="24"/>
          <w:szCs w:val="24"/>
        </w:rPr>
        <w:t>óra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Információkérés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Diagnosztizálás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Eszközfertőtlenítés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b/>
          <w:bCs/>
          <w:sz w:val="24"/>
          <w:szCs w:val="24"/>
        </w:rPr>
      </w:pPr>
      <w:r w:rsidRPr="00BC4124">
        <w:rPr>
          <w:rFonts w:ascii="Palatino Linotype" w:hAnsi="Palatino Linotype" w:cs="Palatino Linotype"/>
          <w:sz w:val="24"/>
          <w:szCs w:val="24"/>
        </w:rPr>
        <w:t>Vendég beterítése a szolgáltatás elvégzéséhez szükséges módon</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b/>
          <w:bCs/>
          <w:sz w:val="24"/>
          <w:szCs w:val="24"/>
        </w:rPr>
      </w:pPr>
      <w:r>
        <w:rPr>
          <w:rFonts w:ascii="Palatino Linotype" w:hAnsi="Palatino Linotype" w:cs="Palatino Linotype"/>
          <w:sz w:val="24"/>
          <w:szCs w:val="24"/>
        </w:rPr>
        <w:t>Színskála megfelelő használta.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Alapszín, kívánt célszín meghatározása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Oxidációs hajfestések ismerete, hatásmechanizmusa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hidrogén-peroxid koncentrációjának meghatározása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Helyes eszköz meghatározás (fém eszköz nem használható; bontófésű, stíl fésű, fésűs festőecset, festőecsetek, festőtálak, mérleg, mérőhenger, műanyag csipeszek, védő felszerelések, védő eszközök, stb.)</w:t>
      </w:r>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Bőrpróba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proofErr w:type="spellStart"/>
      <w:r w:rsidRPr="00BC4124">
        <w:rPr>
          <w:rFonts w:ascii="Palatino Linotype" w:hAnsi="Palatino Linotype" w:cs="Palatino Linotype"/>
          <w:sz w:val="24"/>
          <w:szCs w:val="24"/>
        </w:rPr>
        <w:t>Elsőfestés</w:t>
      </w:r>
      <w:proofErr w:type="spellEnd"/>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Őszülés fokának meghatározása, szerepe</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Ősz haj festés</w:t>
      </w:r>
      <w:r>
        <w:rPr>
          <w:rFonts w:ascii="Palatino Linotype" w:hAnsi="Palatino Linotype" w:cs="Palatino Linotype"/>
          <w:sz w:val="24"/>
          <w:szCs w:val="24"/>
        </w:rPr>
        <w:t xml:space="preserve">e 100% fedéssel, </w:t>
      </w:r>
      <w:proofErr w:type="spellStart"/>
      <w:r>
        <w:rPr>
          <w:rFonts w:ascii="Palatino Linotype" w:hAnsi="Palatino Linotype" w:cs="Palatino Linotype"/>
          <w:sz w:val="24"/>
          <w:szCs w:val="24"/>
        </w:rPr>
        <w:t>előpigmentálás</w:t>
      </w:r>
      <w:proofErr w:type="spellEnd"/>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festékkeverék összeállítása a diagnózisnak megfelelően (az oxidáló hajfesték és az oxidálószer keverési arányának (1+</w:t>
      </w:r>
      <w:proofErr w:type="spellStart"/>
      <w:r w:rsidRPr="00BC4124">
        <w:rPr>
          <w:rFonts w:ascii="Palatino Linotype" w:hAnsi="Palatino Linotype" w:cs="Palatino Linotype"/>
          <w:sz w:val="24"/>
          <w:szCs w:val="24"/>
        </w:rPr>
        <w:t>1</w:t>
      </w:r>
      <w:proofErr w:type="spellEnd"/>
      <w:r w:rsidRPr="00BC4124">
        <w:rPr>
          <w:rFonts w:ascii="Palatino Linotype" w:hAnsi="Palatino Linotype" w:cs="Palatino Linotype"/>
          <w:sz w:val="24"/>
          <w:szCs w:val="24"/>
        </w:rPr>
        <w:t>, 1+</w:t>
      </w:r>
      <w:proofErr w:type="spellStart"/>
      <w:r w:rsidRPr="00BC4124">
        <w:rPr>
          <w:rFonts w:ascii="Palatino Linotype" w:hAnsi="Palatino Linotype" w:cs="Palatino Linotype"/>
          <w:sz w:val="24"/>
          <w:szCs w:val="24"/>
        </w:rPr>
        <w:t>1</w:t>
      </w:r>
      <w:proofErr w:type="spellEnd"/>
      <w:r w:rsidRPr="00BC4124">
        <w:rPr>
          <w:rFonts w:ascii="Palatino Linotype" w:hAnsi="Palatino Linotype" w:cs="Palatino Linotype"/>
          <w:sz w:val="24"/>
          <w:szCs w:val="24"/>
        </w:rPr>
        <w:t xml:space="preserve"> ½, stb.) meghatározása, mennyiség és erősség - %, volumen – tekintetében, festőkönyvbe történő regisztrálása, precíz mérés mérleggel, mérőhengerrel)</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fej területi felosztása, festékfelvitel</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Hatóidők helyes meghatározása a hajhossz és fejterület tekintetében, ellenőrzése</w:t>
      </w:r>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Hőhatás alkalmazása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E</w:t>
      </w:r>
      <w:r w:rsidRPr="00BC4124">
        <w:rPr>
          <w:rFonts w:ascii="Palatino Linotype" w:hAnsi="Palatino Linotype" w:cs="Palatino Linotype"/>
          <w:sz w:val="24"/>
          <w:szCs w:val="24"/>
        </w:rPr>
        <w:t>mulgeálás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Divat hajszínek festése</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Világosabbra festés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Sötétebbre festés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munkafolyamat komplex gyakoroltatása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hibák felismerése és kijavítása</w:t>
      </w:r>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hajfestés műveletének vizsgaidőre való begyakoroltatása.</w:t>
      </w:r>
    </w:p>
    <w:p w:rsidR="002B3E83" w:rsidRPr="00BC4124"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lastRenderedPageBreak/>
        <w:t>A festés befejező műveletek:</w:t>
      </w:r>
      <w:r w:rsidRPr="00BC4124">
        <w:rPr>
          <w:rFonts w:ascii="Palatino Linotype" w:hAnsi="Palatino Linotype" w:cs="Palatino Linotype"/>
          <w:sz w:val="24"/>
          <w:szCs w:val="24"/>
        </w:rPr>
        <w:t xml:space="preserve"> hajmosás</w:t>
      </w:r>
      <w:r>
        <w:rPr>
          <w:rFonts w:ascii="Palatino Linotype" w:hAnsi="Palatino Linotype" w:cs="Palatino Linotype"/>
          <w:sz w:val="24"/>
          <w:szCs w:val="24"/>
        </w:rPr>
        <w:t xml:space="preserve"> munkafolyamatnak megfelelő samponnal, színstabilizálás.</w:t>
      </w:r>
    </w:p>
    <w:p w:rsidR="002B3E83" w:rsidRPr="00BC4124" w:rsidRDefault="002B3E83" w:rsidP="00181621">
      <w:pPr>
        <w:spacing w:after="0" w:line="240" w:lineRule="auto"/>
        <w:ind w:left="1134"/>
        <w:rPr>
          <w:rFonts w:ascii="Palatino Linotype" w:hAnsi="Palatino Linotype" w:cs="Palatino Linotype"/>
          <w:b/>
          <w:bCs/>
          <w:sz w:val="24"/>
          <w:szCs w:val="24"/>
        </w:rPr>
      </w:pPr>
      <w:r w:rsidRPr="00BC4124">
        <w:rPr>
          <w:rFonts w:ascii="Palatino Linotype" w:hAnsi="Palatino Linotype" w:cs="Palatino Linotype"/>
          <w:sz w:val="24"/>
          <w:szCs w:val="24"/>
        </w:rPr>
        <w:t>Tanácsadás otthoni hajápoláshoz</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p>
    <w:p w:rsidR="002B3E83" w:rsidRPr="00D7635A" w:rsidRDefault="002B3E83" w:rsidP="00181621">
      <w:pPr>
        <w:autoSpaceDE w:val="0"/>
        <w:autoSpaceDN w:val="0"/>
        <w:adjustRightInd w:val="0"/>
        <w:spacing w:after="0"/>
        <w:ind w:left="1134"/>
        <w:rPr>
          <w:rFonts w:ascii="Palatino Linotype" w:hAnsi="Palatino Linotype" w:cs="Palatino Linotype"/>
          <w:b/>
          <w:bCs/>
          <w:i/>
          <w:sz w:val="24"/>
          <w:szCs w:val="24"/>
        </w:rPr>
      </w:pPr>
      <w:r>
        <w:rPr>
          <w:rFonts w:ascii="Palatino Linotype" w:hAnsi="Palatino Linotype" w:cs="Palatino Linotype"/>
          <w:b/>
          <w:bCs/>
          <w:sz w:val="24"/>
          <w:szCs w:val="24"/>
        </w:rPr>
        <w:t xml:space="preserve">19.3.3. </w:t>
      </w:r>
      <w:r w:rsidRPr="00BC4124">
        <w:rPr>
          <w:rFonts w:ascii="Palatino Linotype" w:hAnsi="Palatino Linotype" w:cs="Palatino Linotype"/>
          <w:b/>
          <w:bCs/>
          <w:sz w:val="24"/>
          <w:szCs w:val="24"/>
        </w:rPr>
        <w:t>H</w:t>
      </w:r>
      <w:r>
        <w:rPr>
          <w:rFonts w:ascii="Palatino Linotype" w:hAnsi="Palatino Linotype" w:cs="Palatino Linotype"/>
          <w:b/>
          <w:bCs/>
          <w:sz w:val="24"/>
          <w:szCs w:val="24"/>
        </w:rPr>
        <w:t xml:space="preserve">ajszínezés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D7635A">
        <w:rPr>
          <w:rFonts w:ascii="Palatino Linotype" w:hAnsi="Palatino Linotype" w:cs="Palatino Linotype"/>
          <w:b/>
          <w:bCs/>
          <w:sz w:val="24"/>
          <w:szCs w:val="24"/>
        </w:rPr>
        <w:tab/>
      </w:r>
      <w:r>
        <w:rPr>
          <w:rFonts w:ascii="Palatino Linotype" w:hAnsi="Palatino Linotype" w:cs="Palatino Linotype"/>
          <w:b/>
          <w:bCs/>
          <w:sz w:val="24"/>
          <w:szCs w:val="24"/>
        </w:rPr>
        <w:tab/>
      </w:r>
      <w:r w:rsidRPr="00D7635A">
        <w:rPr>
          <w:rFonts w:ascii="Times New Roman" w:hAnsi="Times New Roman" w:cs="Times New Roman"/>
          <w:b/>
          <w:bCs/>
          <w:i/>
          <w:sz w:val="24"/>
          <w:szCs w:val="24"/>
        </w:rPr>
        <w:t xml:space="preserve">40 </w:t>
      </w:r>
      <w:r w:rsidRPr="00D7635A">
        <w:rPr>
          <w:rFonts w:ascii="Palatino Linotype" w:hAnsi="Palatino Linotype" w:cs="Palatino Linotype"/>
          <w:b/>
          <w:bCs/>
          <w:i/>
          <w:sz w:val="24"/>
          <w:szCs w:val="24"/>
        </w:rPr>
        <w:t>óra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Információkérés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Diagnosztizálás</w:t>
      </w:r>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Munkatervezés</w:t>
      </w:r>
      <w:r>
        <w:rPr>
          <w:rFonts w:ascii="Palatino Linotype" w:hAnsi="Palatino Linotype" w:cs="Palatino Linotype"/>
          <w:sz w:val="24"/>
          <w:szCs w:val="24"/>
        </w:rPr>
        <w:t>.</w:t>
      </w:r>
    </w:p>
    <w:p w:rsidR="002B3E83" w:rsidRPr="00C01BAA" w:rsidRDefault="002B3E83" w:rsidP="00181621">
      <w:pPr>
        <w:spacing w:after="0" w:line="240" w:lineRule="auto"/>
        <w:ind w:left="1134"/>
        <w:rPr>
          <w:rFonts w:ascii="Palatino Linotype" w:hAnsi="Palatino Linotype" w:cs="Palatino Linotype"/>
          <w:b/>
          <w:bCs/>
          <w:sz w:val="24"/>
          <w:szCs w:val="24"/>
        </w:rPr>
      </w:pPr>
      <w:r>
        <w:rPr>
          <w:rFonts w:ascii="Palatino Linotype" w:hAnsi="Palatino Linotype" w:cs="Palatino Linotype"/>
          <w:sz w:val="24"/>
          <w:szCs w:val="24"/>
        </w:rPr>
        <w:t>Színskála megfelelő használta.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Vendég beterítése a szolgáltatás elvégzéséhez szükséges módon</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Alapszín, kívánt szín meghatározása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H</w:t>
      </w:r>
      <w:r w:rsidRPr="00BC4124">
        <w:rPr>
          <w:rFonts w:ascii="Palatino Linotype" w:hAnsi="Palatino Linotype" w:cs="Palatino Linotype"/>
          <w:sz w:val="24"/>
          <w:szCs w:val="24"/>
        </w:rPr>
        <w:t>ajszínezők ismerete, hatásmechanizmusa</w:t>
      </w:r>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Helyes eszköz meghatározás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Féltartós hajszínezés munkafolyamatának ismerete, meghatározása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Bőrpróba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Őszülés fokának meghatározása, szerepe</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w:t>
      </w:r>
      <w:r>
        <w:rPr>
          <w:rFonts w:ascii="Palatino Linotype" w:hAnsi="Palatino Linotype" w:cs="Palatino Linotype"/>
          <w:sz w:val="24"/>
          <w:szCs w:val="24"/>
        </w:rPr>
        <w:t xml:space="preserve"> fej területi felosztása, hajszínező </w:t>
      </w:r>
      <w:r w:rsidRPr="00BC4124">
        <w:rPr>
          <w:rFonts w:ascii="Palatino Linotype" w:hAnsi="Palatino Linotype" w:cs="Palatino Linotype"/>
          <w:sz w:val="24"/>
          <w:szCs w:val="24"/>
        </w:rPr>
        <w:t>felvitel</w:t>
      </w:r>
      <w:r>
        <w:rPr>
          <w:rFonts w:ascii="Palatino Linotype" w:hAnsi="Palatino Linotype" w:cs="Palatino Linotype"/>
          <w:sz w:val="24"/>
          <w:szCs w:val="24"/>
        </w:rPr>
        <w:t>e.</w:t>
      </w:r>
    </w:p>
    <w:p w:rsidR="002B3E83" w:rsidRPr="00BC4124"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Hajszínezés</w:t>
      </w:r>
      <w:r w:rsidRPr="00BC4124">
        <w:rPr>
          <w:rFonts w:ascii="Palatino Linotype" w:hAnsi="Palatino Linotype" w:cs="Palatino Linotype"/>
          <w:sz w:val="24"/>
          <w:szCs w:val="24"/>
        </w:rPr>
        <w:t xml:space="preserve"> befejező művelete</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Ősz haj színezése</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Divat hajszínek színezése</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Sötétebbre színezés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munkafolyamat komplex gyakoroltatása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 xml:space="preserve">A hibák felismerése és kijavítása. </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Tanácsadás otthoni hajápoláshoz</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p>
    <w:p w:rsidR="002B3E83" w:rsidRPr="00D7635A" w:rsidRDefault="002B3E83" w:rsidP="00181621">
      <w:pPr>
        <w:autoSpaceDE w:val="0"/>
        <w:autoSpaceDN w:val="0"/>
        <w:adjustRightInd w:val="0"/>
        <w:spacing w:after="0"/>
        <w:ind w:left="1134"/>
        <w:rPr>
          <w:rFonts w:ascii="Palatino Linotype" w:hAnsi="Palatino Linotype" w:cs="Palatino Linotype"/>
          <w:b/>
          <w:bCs/>
          <w:i/>
          <w:sz w:val="24"/>
          <w:szCs w:val="24"/>
        </w:rPr>
      </w:pPr>
      <w:r>
        <w:rPr>
          <w:rFonts w:ascii="Palatino Linotype" w:hAnsi="Palatino Linotype" w:cs="Palatino Linotype"/>
          <w:b/>
          <w:bCs/>
          <w:sz w:val="24"/>
          <w:szCs w:val="24"/>
        </w:rPr>
        <w:t>19.3.4. Hajszíntelenítés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D7635A">
        <w:rPr>
          <w:rFonts w:ascii="Palatino Linotype" w:hAnsi="Palatino Linotype" w:cs="Palatino Linotype"/>
          <w:b/>
          <w:bCs/>
          <w:sz w:val="24"/>
          <w:szCs w:val="24"/>
        </w:rPr>
        <w:tab/>
      </w:r>
      <w:r w:rsidR="00D7635A">
        <w:rPr>
          <w:rFonts w:ascii="Palatino Linotype" w:hAnsi="Palatino Linotype" w:cs="Palatino Linotype"/>
          <w:b/>
          <w:bCs/>
          <w:sz w:val="24"/>
          <w:szCs w:val="24"/>
        </w:rPr>
        <w:tab/>
      </w:r>
      <w:r>
        <w:rPr>
          <w:rFonts w:ascii="Palatino Linotype" w:hAnsi="Palatino Linotype" w:cs="Palatino Linotype"/>
          <w:b/>
          <w:bCs/>
          <w:sz w:val="24"/>
          <w:szCs w:val="24"/>
        </w:rPr>
        <w:tab/>
      </w:r>
      <w:r w:rsidRPr="00D7635A">
        <w:rPr>
          <w:rFonts w:ascii="Times New Roman" w:hAnsi="Times New Roman" w:cs="Times New Roman"/>
          <w:b/>
          <w:bCs/>
          <w:i/>
          <w:sz w:val="24"/>
          <w:szCs w:val="24"/>
        </w:rPr>
        <w:t>40</w:t>
      </w:r>
      <w:r w:rsidRPr="00D7635A">
        <w:rPr>
          <w:rFonts w:ascii="Palatino Linotype" w:hAnsi="Palatino Linotype" w:cs="Palatino Linotype"/>
          <w:b/>
          <w:bCs/>
          <w:i/>
          <w:sz w:val="24"/>
          <w:szCs w:val="24"/>
        </w:rPr>
        <w:t xml:space="preserve"> óra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Információkérés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Diagnosztizálás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Munkatervezés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Eszközfertőtlenítés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Vendég beterítése a szolgáltatás elvégzéséhez szükséges módon</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Alapszín, kívánt szín meghatározása, felvilágosítás foka</w:t>
      </w:r>
      <w:r>
        <w:rPr>
          <w:rFonts w:ascii="Palatino Linotype" w:hAnsi="Palatino Linotype" w:cs="Palatino Linotype"/>
          <w:sz w:val="24"/>
          <w:szCs w:val="24"/>
        </w:rPr>
        <w:t>.</w:t>
      </w:r>
    </w:p>
    <w:p w:rsidR="002B3E83"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Hajszíntelenítő</w:t>
      </w:r>
      <w:r w:rsidRPr="00BC4124">
        <w:rPr>
          <w:rFonts w:ascii="Palatino Linotype" w:hAnsi="Palatino Linotype" w:cs="Palatino Linotype"/>
          <w:sz w:val="24"/>
          <w:szCs w:val="24"/>
        </w:rPr>
        <w:t xml:space="preserve"> készítmények ismerete</w:t>
      </w:r>
      <w:r>
        <w:rPr>
          <w:rFonts w:ascii="Palatino Linotype" w:hAnsi="Palatino Linotype" w:cs="Palatino Linotype"/>
          <w:sz w:val="24"/>
          <w:szCs w:val="24"/>
        </w:rPr>
        <w:t xml:space="preserve">. </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hidrogén-peroxid koncentrációjának meghatározása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Színelvonó oldat</w:t>
      </w:r>
      <w:r w:rsidRPr="00BC4124">
        <w:rPr>
          <w:rFonts w:ascii="Palatino Linotype" w:hAnsi="Palatino Linotype" w:cs="Palatino Linotype"/>
          <w:sz w:val="24"/>
          <w:szCs w:val="24"/>
        </w:rPr>
        <w:t xml:space="preserve"> összeállítása a diagnózisnak megfelelően (a </w:t>
      </w:r>
      <w:proofErr w:type="spellStart"/>
      <w:r w:rsidRPr="00BC4124">
        <w:rPr>
          <w:rFonts w:ascii="Palatino Linotype" w:hAnsi="Palatino Linotype" w:cs="Palatino Linotype"/>
          <w:sz w:val="24"/>
          <w:szCs w:val="24"/>
        </w:rPr>
        <w:t>szőkítőpor</w:t>
      </w:r>
      <w:proofErr w:type="spellEnd"/>
      <w:r w:rsidRPr="00BC4124">
        <w:rPr>
          <w:rFonts w:ascii="Palatino Linotype" w:hAnsi="Palatino Linotype" w:cs="Palatino Linotype"/>
          <w:sz w:val="24"/>
          <w:szCs w:val="24"/>
        </w:rPr>
        <w:t xml:space="preserve">, </w:t>
      </w:r>
      <w:proofErr w:type="spellStart"/>
      <w:r w:rsidRPr="00BC4124">
        <w:rPr>
          <w:rFonts w:ascii="Palatino Linotype" w:hAnsi="Palatino Linotype" w:cs="Palatino Linotype"/>
          <w:sz w:val="24"/>
          <w:szCs w:val="24"/>
        </w:rPr>
        <w:t>szőkítőkrém</w:t>
      </w:r>
      <w:proofErr w:type="spellEnd"/>
      <w:r w:rsidRPr="00BC4124">
        <w:rPr>
          <w:rFonts w:ascii="Palatino Linotype" w:hAnsi="Palatino Linotype" w:cs="Palatino Linotype"/>
          <w:sz w:val="24"/>
          <w:szCs w:val="24"/>
        </w:rPr>
        <w:t>, stb. és az oxidálós</w:t>
      </w:r>
      <w:r>
        <w:rPr>
          <w:rFonts w:ascii="Palatino Linotype" w:hAnsi="Palatino Linotype" w:cs="Palatino Linotype"/>
          <w:sz w:val="24"/>
          <w:szCs w:val="24"/>
        </w:rPr>
        <w:t xml:space="preserve">zer keverési arányának </w:t>
      </w:r>
      <w:r w:rsidRPr="00BC4124">
        <w:rPr>
          <w:rFonts w:ascii="Palatino Linotype" w:hAnsi="Palatino Linotype" w:cs="Palatino Linotype"/>
          <w:sz w:val="24"/>
          <w:szCs w:val="24"/>
        </w:rPr>
        <w:t>meghatározása, mennyiség és erősség - %, volumen – tekintetében, festőkönyvbe történő regisztrálása, precízmérés mérleggel, mérőhengerrel)</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fej területi felosztása, termékfelvitel</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Hatóidők helyes meghatározása a hajhossz és fejterület tekintetében, ellenőrzése</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Hőhatás alkalmazása</w:t>
      </w:r>
      <w:r>
        <w:rPr>
          <w:rFonts w:ascii="Palatino Linotype" w:hAnsi="Palatino Linotype" w:cs="Palatino Linotype"/>
          <w:sz w:val="24"/>
          <w:szCs w:val="24"/>
        </w:rPr>
        <w:t xml:space="preserve">, annak veszélyei ezek elkerülése. </w:t>
      </w:r>
    </w:p>
    <w:p w:rsidR="002B3E83" w:rsidRPr="00BC4124"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lastRenderedPageBreak/>
        <w:t xml:space="preserve">A </w:t>
      </w:r>
      <w:r w:rsidRPr="00BC4124">
        <w:rPr>
          <w:rFonts w:ascii="Palatino Linotype" w:hAnsi="Palatino Linotype" w:cs="Palatino Linotype"/>
          <w:sz w:val="24"/>
          <w:szCs w:val="24"/>
        </w:rPr>
        <w:t>hatóidőt követő hajmosás, savas öblítés, hajápolás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Munkafolyamatok</w:t>
      </w:r>
      <w:r w:rsidRPr="00BC4124">
        <w:rPr>
          <w:rFonts w:ascii="Palatino Linotype" w:hAnsi="Palatino Linotype" w:cs="Palatino Linotype"/>
          <w:sz w:val="24"/>
          <w:szCs w:val="24"/>
        </w:rPr>
        <w:t xml:space="preserve"> ismerete</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munkafolyamat komplex gyakoroltatása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hibák felismerése és kijavítása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hajfestés műveletének vizsgaidőre való begyakoroltatása.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Tanácsadás otthoni hajápoláshoz</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p>
    <w:p w:rsidR="002B3E83" w:rsidRPr="00BC4124" w:rsidRDefault="002B3E83" w:rsidP="00181621">
      <w:pPr>
        <w:autoSpaceDE w:val="0"/>
        <w:autoSpaceDN w:val="0"/>
        <w:adjustRightInd w:val="0"/>
        <w:spacing w:after="0"/>
        <w:ind w:left="1134"/>
        <w:rPr>
          <w:rFonts w:ascii="Palatino Linotype" w:hAnsi="Palatino Linotype" w:cs="Palatino Linotype"/>
          <w:b/>
          <w:bCs/>
          <w:sz w:val="24"/>
          <w:szCs w:val="24"/>
        </w:rPr>
      </w:pPr>
      <w:r>
        <w:rPr>
          <w:rFonts w:ascii="Palatino Linotype" w:hAnsi="Palatino Linotype" w:cs="Palatino Linotype"/>
          <w:b/>
          <w:bCs/>
          <w:sz w:val="24"/>
          <w:szCs w:val="24"/>
        </w:rPr>
        <w:t xml:space="preserve">19.3.5. </w:t>
      </w:r>
      <w:proofErr w:type="spellStart"/>
      <w:r w:rsidRPr="00BC4124">
        <w:rPr>
          <w:rFonts w:ascii="Palatino Linotype" w:hAnsi="Palatino Linotype" w:cs="Palatino Linotype"/>
          <w:b/>
          <w:bCs/>
          <w:sz w:val="24"/>
          <w:szCs w:val="24"/>
        </w:rPr>
        <w:t>Melírozás</w:t>
      </w:r>
      <w:proofErr w:type="spellEnd"/>
      <w:r w:rsidR="00181621">
        <w:rPr>
          <w:rFonts w:ascii="Palatino Linotype" w:hAnsi="Palatino Linotype" w:cs="Palatino Linotype"/>
          <w:sz w:val="24"/>
          <w:szCs w:val="24"/>
        </w:rPr>
        <w:tab/>
      </w:r>
      <w:r w:rsidR="00181621">
        <w:rPr>
          <w:rFonts w:ascii="Palatino Linotype" w:hAnsi="Palatino Linotype" w:cs="Palatino Linotype"/>
          <w:sz w:val="24"/>
          <w:szCs w:val="24"/>
        </w:rPr>
        <w:tab/>
      </w:r>
      <w:r w:rsidR="00181621">
        <w:rPr>
          <w:rFonts w:ascii="Palatino Linotype" w:hAnsi="Palatino Linotype" w:cs="Palatino Linotype"/>
          <w:sz w:val="24"/>
          <w:szCs w:val="24"/>
        </w:rPr>
        <w:tab/>
      </w:r>
      <w:r w:rsidR="00181621">
        <w:rPr>
          <w:rFonts w:ascii="Palatino Linotype" w:hAnsi="Palatino Linotype" w:cs="Palatino Linotype"/>
          <w:sz w:val="24"/>
          <w:szCs w:val="24"/>
        </w:rPr>
        <w:tab/>
      </w:r>
      <w:r w:rsidR="00181621">
        <w:rPr>
          <w:rFonts w:ascii="Palatino Linotype" w:hAnsi="Palatino Linotype" w:cs="Palatino Linotype"/>
          <w:sz w:val="24"/>
          <w:szCs w:val="24"/>
        </w:rPr>
        <w:tab/>
      </w:r>
      <w:r w:rsidR="00181621">
        <w:rPr>
          <w:rFonts w:ascii="Palatino Linotype" w:hAnsi="Palatino Linotype" w:cs="Palatino Linotype"/>
          <w:sz w:val="24"/>
          <w:szCs w:val="24"/>
        </w:rPr>
        <w:tab/>
      </w:r>
      <w:r w:rsidRPr="00BC4124">
        <w:rPr>
          <w:rFonts w:ascii="Palatino Linotype" w:hAnsi="Palatino Linotype" w:cs="Palatino Linotype"/>
          <w:sz w:val="24"/>
          <w:szCs w:val="24"/>
        </w:rPr>
        <w:tab/>
      </w:r>
      <w:r w:rsidR="00D7635A">
        <w:rPr>
          <w:rFonts w:ascii="Palatino Linotype" w:hAnsi="Palatino Linotype" w:cs="Palatino Linotype"/>
          <w:sz w:val="24"/>
          <w:szCs w:val="24"/>
        </w:rPr>
        <w:tab/>
      </w:r>
      <w:r w:rsidRPr="00D7635A">
        <w:rPr>
          <w:rFonts w:ascii="Times New Roman" w:hAnsi="Times New Roman" w:cs="Times New Roman"/>
          <w:b/>
          <w:bCs/>
          <w:i/>
          <w:sz w:val="24"/>
          <w:szCs w:val="24"/>
        </w:rPr>
        <w:t>40</w:t>
      </w:r>
      <w:r w:rsidRPr="00D7635A">
        <w:rPr>
          <w:rFonts w:ascii="Palatino Linotype" w:hAnsi="Palatino Linotype" w:cs="Palatino Linotype"/>
          <w:b/>
          <w:bCs/>
          <w:i/>
          <w:sz w:val="24"/>
          <w:szCs w:val="24"/>
        </w:rPr>
        <w:t xml:space="preserve"> óra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Információkérés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Diagnosztizálás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Munkatervezés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Eszközfertőtlenítés</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Vendég beterítése a szolgáltatás elvégzéséhez szükséges módon</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b/>
          <w:bCs/>
          <w:sz w:val="24"/>
          <w:szCs w:val="24"/>
        </w:rPr>
      </w:pPr>
      <w:r>
        <w:rPr>
          <w:rFonts w:ascii="Palatino Linotype" w:hAnsi="Palatino Linotype" w:cs="Palatino Linotype"/>
          <w:sz w:val="24"/>
          <w:szCs w:val="24"/>
        </w:rPr>
        <w:t>Színskála megfelelő használta.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Alapszín, kívánt szín, felvilágosítás, színeltérés meghatározása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Helyes eszköz meghatározás (bontófésű, stíl fésű, fésűs festőecset, festőecsetek, festőtálak, mérleg, mérőhenger, műanyag csipeszek, védő felszerelések, védő eszközök, stb.)</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 xml:space="preserve">A </w:t>
      </w:r>
      <w:proofErr w:type="spellStart"/>
      <w:r w:rsidRPr="00BC4124">
        <w:rPr>
          <w:rFonts w:ascii="Palatino Linotype" w:hAnsi="Palatino Linotype" w:cs="Palatino Linotype"/>
          <w:sz w:val="24"/>
          <w:szCs w:val="24"/>
        </w:rPr>
        <w:t>melírozáshoz</w:t>
      </w:r>
      <w:proofErr w:type="spellEnd"/>
      <w:r w:rsidRPr="00BC4124">
        <w:rPr>
          <w:rFonts w:ascii="Palatino Linotype" w:hAnsi="Palatino Linotype" w:cs="Palatino Linotype"/>
          <w:sz w:val="24"/>
          <w:szCs w:val="24"/>
        </w:rPr>
        <w:t xml:space="preserve"> használható vegyszerek ismerete, tulajdonságai, meghatározása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A hidrogén-peroxid koncentrációjának meghatározása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b/>
          <w:bCs/>
          <w:sz w:val="24"/>
          <w:szCs w:val="24"/>
        </w:rPr>
      </w:pPr>
      <w:proofErr w:type="spellStart"/>
      <w:r>
        <w:rPr>
          <w:rFonts w:ascii="Palatino Linotype" w:hAnsi="Palatino Linotype" w:cs="Palatino Linotype"/>
          <w:sz w:val="24"/>
          <w:szCs w:val="24"/>
        </w:rPr>
        <w:t>Melírozáshoz</w:t>
      </w:r>
      <w:proofErr w:type="spellEnd"/>
      <w:r>
        <w:rPr>
          <w:rFonts w:ascii="Palatino Linotype" w:hAnsi="Palatino Linotype" w:cs="Palatino Linotype"/>
          <w:sz w:val="24"/>
          <w:szCs w:val="24"/>
        </w:rPr>
        <w:t xml:space="preserve"> használt oldat</w:t>
      </w:r>
      <w:r w:rsidRPr="00BC4124">
        <w:rPr>
          <w:rFonts w:ascii="Palatino Linotype" w:hAnsi="Palatino Linotype" w:cs="Palatino Linotype"/>
          <w:sz w:val="24"/>
          <w:szCs w:val="24"/>
        </w:rPr>
        <w:t xml:space="preserve"> összeállítása</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proofErr w:type="spellStart"/>
      <w:r w:rsidRPr="00BC4124">
        <w:rPr>
          <w:rFonts w:ascii="Palatino Linotype" w:hAnsi="Palatino Linotype" w:cs="Palatino Linotype"/>
          <w:sz w:val="24"/>
          <w:szCs w:val="24"/>
        </w:rPr>
        <w:t>Melírozási</w:t>
      </w:r>
      <w:proofErr w:type="spellEnd"/>
      <w:r w:rsidRPr="00BC4124">
        <w:rPr>
          <w:rFonts w:ascii="Palatino Linotype" w:hAnsi="Palatino Linotype" w:cs="Palatino Linotype"/>
          <w:sz w:val="24"/>
          <w:szCs w:val="24"/>
        </w:rPr>
        <w:t xml:space="preserve"> technikák ismerete, megválasztása, alkalmazása az eszközök kiválasztásával (A „fóliás”, plasztik lap, technikáknál a felválasztások: cikk-cakk, fűzött, lap, </w:t>
      </w:r>
      <w:proofErr w:type="spellStart"/>
      <w:r w:rsidRPr="00BC4124">
        <w:rPr>
          <w:rFonts w:ascii="Palatino Linotype" w:hAnsi="Palatino Linotype" w:cs="Palatino Linotype"/>
          <w:sz w:val="24"/>
          <w:szCs w:val="24"/>
        </w:rPr>
        <w:t>melírlapát</w:t>
      </w:r>
      <w:proofErr w:type="spellEnd"/>
      <w:r w:rsidRPr="00BC4124">
        <w:rPr>
          <w:rFonts w:ascii="Palatino Linotype" w:hAnsi="Palatino Linotype" w:cs="Palatino Linotype"/>
          <w:sz w:val="24"/>
          <w:szCs w:val="24"/>
        </w:rPr>
        <w:t xml:space="preserve">, </w:t>
      </w:r>
      <w:proofErr w:type="spellStart"/>
      <w:r w:rsidRPr="00BC4124">
        <w:rPr>
          <w:rFonts w:ascii="Palatino Linotype" w:hAnsi="Palatino Linotype" w:cs="Palatino Linotype"/>
          <w:sz w:val="24"/>
          <w:szCs w:val="24"/>
        </w:rPr>
        <w:t>melírfésű</w:t>
      </w:r>
      <w:proofErr w:type="spellEnd"/>
      <w:r w:rsidRPr="00BC4124">
        <w:rPr>
          <w:rFonts w:ascii="Palatino Linotype" w:hAnsi="Palatino Linotype" w:cs="Palatino Linotype"/>
          <w:sz w:val="24"/>
          <w:szCs w:val="24"/>
        </w:rPr>
        <w:t xml:space="preserve">, </w:t>
      </w:r>
      <w:proofErr w:type="spellStart"/>
      <w:r w:rsidRPr="00BC4124">
        <w:rPr>
          <w:rFonts w:ascii="Palatino Linotype" w:hAnsi="Palatino Linotype" w:cs="Palatino Linotype"/>
          <w:sz w:val="24"/>
          <w:szCs w:val="24"/>
        </w:rPr>
        <w:t>melírpisztoly</w:t>
      </w:r>
      <w:proofErr w:type="spellEnd"/>
      <w:r w:rsidRPr="00BC4124">
        <w:rPr>
          <w:rFonts w:ascii="Palatino Linotype" w:hAnsi="Palatino Linotype" w:cs="Palatino Linotype"/>
          <w:sz w:val="24"/>
          <w:szCs w:val="24"/>
        </w:rPr>
        <w:t xml:space="preserve">, </w:t>
      </w:r>
      <w:proofErr w:type="spellStart"/>
      <w:r w:rsidRPr="00BC4124">
        <w:rPr>
          <w:rFonts w:ascii="Palatino Linotype" w:hAnsi="Palatino Linotype" w:cs="Palatino Linotype"/>
          <w:sz w:val="24"/>
          <w:szCs w:val="24"/>
        </w:rPr>
        <w:t>melírsapka</w:t>
      </w:r>
      <w:proofErr w:type="spellEnd"/>
      <w:r w:rsidRPr="00BC4124">
        <w:rPr>
          <w:rFonts w:ascii="Palatino Linotype" w:hAnsi="Palatino Linotype" w:cs="Palatino Linotype"/>
          <w:sz w:val="24"/>
          <w:szCs w:val="24"/>
        </w:rPr>
        <w:t>, stb.)</w:t>
      </w:r>
      <w:r>
        <w:rPr>
          <w:rFonts w:ascii="Palatino Linotype" w:hAnsi="Palatino Linotype" w:cs="Palatino Linotype"/>
          <w:sz w:val="24"/>
          <w:szCs w:val="24"/>
        </w:rPr>
        <w:t>.</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 xml:space="preserve">A </w:t>
      </w:r>
      <w:proofErr w:type="spellStart"/>
      <w:r w:rsidRPr="00BC4124">
        <w:rPr>
          <w:rFonts w:ascii="Palatino Linotype" w:hAnsi="Palatino Linotype" w:cs="Palatino Linotype"/>
          <w:sz w:val="24"/>
          <w:szCs w:val="24"/>
        </w:rPr>
        <w:t>melírozás</w:t>
      </w:r>
      <w:proofErr w:type="spellEnd"/>
      <w:r w:rsidRPr="00BC4124">
        <w:rPr>
          <w:rFonts w:ascii="Palatino Linotype" w:hAnsi="Palatino Linotype" w:cs="Palatino Linotype"/>
          <w:sz w:val="24"/>
          <w:szCs w:val="24"/>
        </w:rPr>
        <w:t xml:space="preserve"> technológiájának meghatározása</w:t>
      </w:r>
      <w:r>
        <w:rPr>
          <w:rFonts w:ascii="Palatino Linotype" w:hAnsi="Palatino Linotype" w:cs="Palatino Linotype"/>
          <w:sz w:val="24"/>
          <w:szCs w:val="24"/>
        </w:rPr>
        <w:t xml:space="preserve"> és alkalmazása.</w:t>
      </w:r>
    </w:p>
    <w:p w:rsidR="002B3E83" w:rsidRPr="00BC4124" w:rsidRDefault="002B3E83" w:rsidP="00181621">
      <w:pPr>
        <w:spacing w:after="0" w:line="240" w:lineRule="auto"/>
        <w:ind w:left="1134"/>
        <w:rPr>
          <w:rFonts w:ascii="Palatino Linotype" w:hAnsi="Palatino Linotype" w:cs="Palatino Linotype"/>
          <w:sz w:val="24"/>
          <w:szCs w:val="24"/>
        </w:rPr>
      </w:pPr>
      <w:r w:rsidRPr="00BC4124">
        <w:rPr>
          <w:rFonts w:ascii="Palatino Linotype" w:hAnsi="Palatino Linotype" w:cs="Palatino Linotype"/>
          <w:sz w:val="24"/>
          <w:szCs w:val="24"/>
        </w:rPr>
        <w:t xml:space="preserve">A hajfestés és </w:t>
      </w:r>
      <w:proofErr w:type="spellStart"/>
      <w:r w:rsidRPr="00BC4124">
        <w:rPr>
          <w:rFonts w:ascii="Palatino Linotype" w:hAnsi="Palatino Linotype" w:cs="Palatino Linotype"/>
          <w:sz w:val="24"/>
          <w:szCs w:val="24"/>
        </w:rPr>
        <w:t>melírozás</w:t>
      </w:r>
      <w:proofErr w:type="spellEnd"/>
      <w:r w:rsidRPr="00BC4124">
        <w:rPr>
          <w:rFonts w:ascii="Palatino Linotype" w:hAnsi="Palatino Linotype" w:cs="Palatino Linotype"/>
          <w:sz w:val="24"/>
          <w:szCs w:val="24"/>
        </w:rPr>
        <w:t xml:space="preserve"> egy technológiai folyamatban munkafolyamatának ismerete és alkalmazása</w:t>
      </w:r>
      <w:r>
        <w:rPr>
          <w:rFonts w:ascii="Palatino Linotype" w:hAnsi="Palatino Linotype" w:cs="Palatino Linotype"/>
          <w:sz w:val="24"/>
          <w:szCs w:val="24"/>
        </w:rPr>
        <w:t>.</w:t>
      </w:r>
    </w:p>
    <w:p w:rsidR="002B3E83" w:rsidRPr="00BC4124" w:rsidRDefault="002B3E83" w:rsidP="00405DF6">
      <w:pPr>
        <w:spacing w:after="0" w:line="240" w:lineRule="auto"/>
        <w:rPr>
          <w:rFonts w:ascii="Palatino Linotype" w:hAnsi="Palatino Linotype" w:cs="Palatino Linotype"/>
          <w:b/>
          <w:bCs/>
          <w:sz w:val="24"/>
          <w:szCs w:val="24"/>
        </w:rPr>
      </w:pPr>
    </w:p>
    <w:p w:rsidR="002B3E83" w:rsidRPr="008465A4" w:rsidRDefault="002B3E83" w:rsidP="00181621">
      <w:pPr>
        <w:pStyle w:val="Listaszerbekezds"/>
        <w:widowControl w:val="0"/>
        <w:numPr>
          <w:ilvl w:val="1"/>
          <w:numId w:val="22"/>
        </w:numPr>
        <w:suppressAutoHyphens/>
        <w:spacing w:after="0" w:line="240" w:lineRule="auto"/>
        <w:ind w:left="567" w:firstLine="0"/>
        <w:rPr>
          <w:rFonts w:ascii="Palatino Linotype" w:hAnsi="Palatino Linotype" w:cs="Palatino Linotype"/>
          <w:b/>
          <w:bCs/>
          <w:sz w:val="24"/>
          <w:szCs w:val="24"/>
        </w:rPr>
      </w:pPr>
      <w:r>
        <w:rPr>
          <w:rFonts w:ascii="Palatino Linotype" w:hAnsi="Palatino Linotype" w:cs="Palatino Linotype"/>
          <w:b/>
          <w:bCs/>
          <w:sz w:val="24"/>
          <w:szCs w:val="24"/>
        </w:rPr>
        <w:t xml:space="preserve"> A képzés javasolt </w:t>
      </w:r>
      <w:r w:rsidRPr="008465A4">
        <w:rPr>
          <w:rFonts w:ascii="Palatino Linotype" w:hAnsi="Palatino Linotype" w:cs="Palatino Linotype"/>
          <w:b/>
          <w:bCs/>
          <w:sz w:val="24"/>
          <w:szCs w:val="24"/>
        </w:rPr>
        <w:t>helyszín</w:t>
      </w:r>
      <w:r>
        <w:rPr>
          <w:rFonts w:ascii="Times New Roman" w:hAnsi="Times New Roman" w:cs="Times New Roman"/>
          <w:b/>
          <w:bCs/>
          <w:sz w:val="24"/>
          <w:szCs w:val="24"/>
        </w:rPr>
        <w:t>e</w:t>
      </w:r>
    </w:p>
    <w:p w:rsidR="002B3E83" w:rsidRPr="00D7635A" w:rsidRDefault="002B3E83" w:rsidP="00181621">
      <w:pPr>
        <w:spacing w:after="0" w:line="240" w:lineRule="auto"/>
        <w:ind w:left="567"/>
        <w:rPr>
          <w:rFonts w:ascii="Palatino Linotype" w:hAnsi="Palatino Linotype" w:cs="Palatino Linotype"/>
          <w:i/>
          <w:sz w:val="24"/>
          <w:szCs w:val="24"/>
        </w:rPr>
      </w:pPr>
      <w:r w:rsidRPr="00D7635A">
        <w:rPr>
          <w:rFonts w:ascii="Palatino Linotype" w:hAnsi="Palatino Linotype" w:cs="Palatino Linotype"/>
          <w:i/>
          <w:sz w:val="24"/>
          <w:szCs w:val="24"/>
        </w:rPr>
        <w:t>Tanműhelyben, gazdálkodó szervezetnél</w:t>
      </w:r>
    </w:p>
    <w:p w:rsidR="002B3E83" w:rsidRPr="00BC4124" w:rsidRDefault="002B3E83" w:rsidP="00181621">
      <w:pPr>
        <w:spacing w:after="0" w:line="240" w:lineRule="auto"/>
        <w:ind w:left="567"/>
        <w:rPr>
          <w:rFonts w:ascii="Palatino Linotype" w:hAnsi="Palatino Linotype" w:cs="Palatino Linotype"/>
          <w:b/>
          <w:bCs/>
          <w:sz w:val="24"/>
          <w:szCs w:val="24"/>
        </w:rPr>
      </w:pPr>
    </w:p>
    <w:p w:rsidR="002B3E83" w:rsidRPr="003837B8" w:rsidRDefault="002B3E83" w:rsidP="00181621">
      <w:pPr>
        <w:widowControl w:val="0"/>
        <w:numPr>
          <w:ilvl w:val="1"/>
          <w:numId w:val="22"/>
        </w:numPr>
        <w:suppressAutoHyphens/>
        <w:spacing w:after="0" w:line="240" w:lineRule="auto"/>
        <w:ind w:left="567" w:firstLine="0"/>
        <w:jc w:val="both"/>
        <w:rPr>
          <w:rFonts w:ascii="Palatino Linotype" w:hAnsi="Palatino Linotype" w:cs="Palatino Linotype"/>
          <w:b/>
          <w:bCs/>
          <w:sz w:val="24"/>
          <w:szCs w:val="24"/>
        </w:rPr>
      </w:pPr>
      <w:r w:rsidRPr="00BC4124">
        <w:rPr>
          <w:rFonts w:ascii="Palatino Linotype" w:hAnsi="Palatino Linotype" w:cs="Palatino Linotype"/>
          <w:b/>
          <w:bCs/>
          <w:sz w:val="24"/>
          <w:szCs w:val="24"/>
        </w:rPr>
        <w:t>A tantárgy elsajátítása során alkalmazott sajátos módszerek, tanulói tevékenységformák</w:t>
      </w:r>
    </w:p>
    <w:p w:rsidR="002B3E83" w:rsidRDefault="002B3E83" w:rsidP="003837B8">
      <w:pPr>
        <w:widowControl w:val="0"/>
        <w:suppressAutoHyphens/>
        <w:spacing w:after="0" w:line="240" w:lineRule="auto"/>
        <w:ind w:left="567"/>
        <w:jc w:val="both"/>
        <w:rPr>
          <w:rFonts w:ascii="Palatino Linotype" w:hAnsi="Palatino Linotype" w:cs="Palatino Linotype"/>
          <w:b/>
          <w:bCs/>
          <w:sz w:val="24"/>
          <w:szCs w:val="24"/>
        </w:rPr>
      </w:pPr>
    </w:p>
    <w:p w:rsidR="002B3E83" w:rsidRPr="003837B8" w:rsidRDefault="002B3E83" w:rsidP="00181621">
      <w:pPr>
        <w:widowControl w:val="0"/>
        <w:numPr>
          <w:ilvl w:val="2"/>
          <w:numId w:val="22"/>
        </w:numPr>
        <w:suppressAutoHyphens/>
        <w:spacing w:after="0" w:line="240" w:lineRule="auto"/>
        <w:rPr>
          <w:rFonts w:ascii="Palatino Linotype" w:hAnsi="Palatino Linotype" w:cs="Palatino Linotype"/>
          <w:b/>
          <w:bCs/>
          <w:i/>
          <w:iCs/>
          <w:sz w:val="24"/>
          <w:szCs w:val="24"/>
        </w:rPr>
      </w:pPr>
      <w:r w:rsidRPr="003837B8">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E83" w:rsidRPr="008B7D14">
        <w:trPr>
          <w:jc w:val="center"/>
        </w:trPr>
        <w:tc>
          <w:tcPr>
            <w:tcW w:w="994" w:type="dxa"/>
            <w:vMerge w:val="restart"/>
            <w:vAlign w:val="center"/>
          </w:tcPr>
          <w:p w:rsidR="002B3E83" w:rsidRPr="008B7D14" w:rsidRDefault="002B3E83" w:rsidP="00280E6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B3E83" w:rsidRDefault="002B3E83" w:rsidP="00280E6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B3E83" w:rsidRPr="008B7D14" w:rsidRDefault="002B3E83" w:rsidP="00280E6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B3E83" w:rsidRPr="008B7D14" w:rsidRDefault="002B3E83" w:rsidP="00280E6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B3E83" w:rsidRPr="008B7D14" w:rsidRDefault="002B3E83" w:rsidP="00280E6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Alkalmazandó eszköz</w:t>
            </w:r>
          </w:p>
        </w:tc>
      </w:tr>
      <w:tr w:rsidR="002B3E83" w:rsidRPr="008B7D14">
        <w:trPr>
          <w:jc w:val="center"/>
        </w:trPr>
        <w:tc>
          <w:tcPr>
            <w:tcW w:w="994" w:type="dxa"/>
            <w:vMerge/>
            <w:vAlign w:val="center"/>
          </w:tcPr>
          <w:p w:rsidR="002B3E83" w:rsidRPr="008B7D14" w:rsidRDefault="002B3E83" w:rsidP="00280E6B">
            <w:pPr>
              <w:spacing w:after="0" w:line="240" w:lineRule="auto"/>
              <w:jc w:val="center"/>
              <w:rPr>
                <w:rFonts w:ascii="Palatino Linotype" w:hAnsi="Palatino Linotype" w:cs="Palatino Linotype"/>
                <w:b/>
                <w:bCs/>
                <w:sz w:val="20"/>
                <w:szCs w:val="20"/>
              </w:rPr>
            </w:pPr>
          </w:p>
        </w:tc>
        <w:tc>
          <w:tcPr>
            <w:tcW w:w="2800" w:type="dxa"/>
            <w:vMerge/>
            <w:vAlign w:val="center"/>
          </w:tcPr>
          <w:p w:rsidR="002B3E83" w:rsidRPr="008B7D14" w:rsidRDefault="002B3E83" w:rsidP="00280E6B">
            <w:pPr>
              <w:spacing w:after="0" w:line="240" w:lineRule="auto"/>
              <w:rPr>
                <w:rFonts w:ascii="Palatino Linotype" w:hAnsi="Palatino Linotype" w:cs="Palatino Linotype"/>
                <w:b/>
                <w:bCs/>
                <w:sz w:val="20"/>
                <w:szCs w:val="20"/>
              </w:rPr>
            </w:pPr>
          </w:p>
        </w:tc>
        <w:tc>
          <w:tcPr>
            <w:tcW w:w="945" w:type="dxa"/>
            <w:vAlign w:val="center"/>
          </w:tcPr>
          <w:p w:rsidR="002B3E83" w:rsidRPr="008B7D14" w:rsidRDefault="002B3E83" w:rsidP="00280E6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B3E83" w:rsidRPr="008B7D14" w:rsidRDefault="002B3E83" w:rsidP="00280E6B">
            <w:pPr>
              <w:spacing w:after="0" w:line="240" w:lineRule="auto"/>
              <w:jc w:val="center"/>
              <w:rPr>
                <w:rFonts w:ascii="Palatino Linotype" w:hAnsi="Palatino Linotype" w:cs="Palatino Linotype"/>
                <w:b/>
                <w:bCs/>
                <w:sz w:val="20"/>
                <w:szCs w:val="20"/>
              </w:rPr>
            </w:pPr>
          </w:p>
        </w:tc>
      </w:tr>
      <w:tr w:rsidR="002B3E83" w:rsidRPr="008B7D14">
        <w:trPr>
          <w:jc w:val="center"/>
        </w:trPr>
        <w:tc>
          <w:tcPr>
            <w:tcW w:w="994"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B3E83" w:rsidRPr="008B7D14" w:rsidRDefault="002B3E83" w:rsidP="00280E6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B3E83" w:rsidRPr="008B7D14" w:rsidRDefault="002B3E83" w:rsidP="00280E6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B3E83" w:rsidRPr="008B7D14" w:rsidRDefault="002B3E83" w:rsidP="00280E6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B3E83" w:rsidRPr="008B7D14" w:rsidRDefault="002B3E83" w:rsidP="00280E6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r>
      <w:tr w:rsidR="002B3E83" w:rsidRPr="008B7D14">
        <w:trPr>
          <w:jc w:val="center"/>
        </w:trPr>
        <w:tc>
          <w:tcPr>
            <w:tcW w:w="994"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1.9.</w:t>
            </w:r>
          </w:p>
        </w:tc>
        <w:tc>
          <w:tcPr>
            <w:tcW w:w="2800" w:type="dxa"/>
            <w:vAlign w:val="center"/>
          </w:tcPr>
          <w:p w:rsidR="002B3E83" w:rsidRPr="008B7D14" w:rsidRDefault="002B3E83" w:rsidP="00280E6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c>
          <w:tcPr>
            <w:tcW w:w="2659" w:type="dxa"/>
            <w:vAlign w:val="center"/>
          </w:tcPr>
          <w:p w:rsidR="002B3E83" w:rsidRPr="008B7D14" w:rsidRDefault="002B3E83" w:rsidP="00280E6B">
            <w:pPr>
              <w:spacing w:after="0" w:line="240" w:lineRule="auto"/>
              <w:jc w:val="center"/>
              <w:rPr>
                <w:rFonts w:ascii="Palatino Linotype" w:hAnsi="Palatino Linotype" w:cs="Palatino Linotype"/>
                <w:sz w:val="20"/>
                <w:szCs w:val="20"/>
              </w:rPr>
            </w:pPr>
          </w:p>
        </w:tc>
      </w:tr>
      <w:tr w:rsidR="002B3E83" w:rsidRPr="00DE4860">
        <w:trPr>
          <w:trHeight w:val="473"/>
          <w:jc w:val="center"/>
        </w:trPr>
        <w:tc>
          <w:tcPr>
            <w:tcW w:w="994" w:type="dxa"/>
            <w:vAlign w:val="center"/>
          </w:tcPr>
          <w:p w:rsidR="002B3E83" w:rsidRPr="00DE4860" w:rsidRDefault="002B3E83" w:rsidP="00280E6B">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1.12.</w:t>
            </w:r>
          </w:p>
        </w:tc>
        <w:tc>
          <w:tcPr>
            <w:tcW w:w="2800" w:type="dxa"/>
            <w:vAlign w:val="center"/>
          </w:tcPr>
          <w:p w:rsidR="002B3E83" w:rsidRPr="00AC2729" w:rsidRDefault="002B3E83" w:rsidP="00280E6B">
            <w:pPr>
              <w:spacing w:after="0" w:line="240" w:lineRule="auto"/>
              <w:rPr>
                <w:rFonts w:ascii="Palatino Linotype" w:hAnsi="Palatino Linotype" w:cs="Palatino Linotype"/>
                <w:sz w:val="20"/>
                <w:szCs w:val="20"/>
              </w:rPr>
            </w:pPr>
            <w:r w:rsidRPr="00AC2729">
              <w:rPr>
                <w:rFonts w:ascii="Palatino Linotype" w:hAnsi="Palatino Linotype" w:cs="Palatino Linotype"/>
                <w:sz w:val="20"/>
                <w:szCs w:val="20"/>
              </w:rPr>
              <w:t>egyéb</w:t>
            </w:r>
          </w:p>
        </w:tc>
        <w:tc>
          <w:tcPr>
            <w:tcW w:w="945" w:type="dxa"/>
            <w:vAlign w:val="center"/>
          </w:tcPr>
          <w:p w:rsidR="002B3E83" w:rsidRPr="00DE4860" w:rsidRDefault="002B3E83" w:rsidP="00280E6B">
            <w:pPr>
              <w:spacing w:after="0" w:line="240" w:lineRule="auto"/>
              <w:jc w:val="center"/>
              <w:rPr>
                <w:rFonts w:ascii="Palatino Linotype" w:hAnsi="Palatino Linotype" w:cs="Palatino Linotype"/>
                <w:sz w:val="20"/>
                <w:szCs w:val="20"/>
              </w:rPr>
            </w:pPr>
          </w:p>
        </w:tc>
        <w:tc>
          <w:tcPr>
            <w:tcW w:w="945" w:type="dxa"/>
            <w:vAlign w:val="center"/>
          </w:tcPr>
          <w:p w:rsidR="002B3E83" w:rsidRPr="00DE4860" w:rsidRDefault="002B3E83" w:rsidP="00280E6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B3E83" w:rsidRPr="00DE4860" w:rsidRDefault="002B3E83" w:rsidP="00280E6B">
            <w:pPr>
              <w:spacing w:after="0" w:line="240" w:lineRule="auto"/>
              <w:jc w:val="center"/>
              <w:rPr>
                <w:rFonts w:ascii="Palatino Linotype" w:hAnsi="Palatino Linotype" w:cs="Palatino Linotype"/>
                <w:sz w:val="20"/>
                <w:szCs w:val="20"/>
              </w:rPr>
            </w:pPr>
          </w:p>
        </w:tc>
        <w:tc>
          <w:tcPr>
            <w:tcW w:w="2659" w:type="dxa"/>
            <w:vAlign w:val="center"/>
          </w:tcPr>
          <w:p w:rsidR="002B3E83" w:rsidRPr="00DE4860" w:rsidRDefault="002B3E83" w:rsidP="00280E6B">
            <w:pPr>
              <w:spacing w:after="0" w:line="240" w:lineRule="auto"/>
              <w:jc w:val="center"/>
              <w:rPr>
                <w:rFonts w:ascii="Palatino Linotype" w:hAnsi="Palatino Linotype" w:cs="Palatino Linotype"/>
                <w:sz w:val="20"/>
                <w:szCs w:val="20"/>
              </w:rPr>
            </w:pPr>
          </w:p>
        </w:tc>
      </w:tr>
    </w:tbl>
    <w:p w:rsidR="002B3E83" w:rsidRPr="003837B8" w:rsidRDefault="002B3E83" w:rsidP="003837B8">
      <w:pPr>
        <w:widowControl w:val="0"/>
        <w:suppressAutoHyphens/>
        <w:spacing w:after="0" w:line="240" w:lineRule="auto"/>
        <w:jc w:val="both"/>
        <w:rPr>
          <w:rFonts w:ascii="Times New Roman" w:hAnsi="Times New Roman" w:cs="Times New Roman"/>
          <w:b/>
          <w:bCs/>
          <w:sz w:val="24"/>
          <w:szCs w:val="24"/>
        </w:rPr>
      </w:pPr>
    </w:p>
    <w:p w:rsidR="002B3E83" w:rsidRPr="003837B8" w:rsidRDefault="002B3E83" w:rsidP="00181621">
      <w:pPr>
        <w:widowControl w:val="0"/>
        <w:numPr>
          <w:ilvl w:val="2"/>
          <w:numId w:val="22"/>
        </w:numPr>
        <w:suppressAutoHyphens/>
        <w:spacing w:after="0" w:line="240" w:lineRule="auto"/>
        <w:jc w:val="both"/>
        <w:rPr>
          <w:rFonts w:ascii="Palatino Linotype" w:hAnsi="Palatino Linotype" w:cs="Palatino Linotype"/>
          <w:b/>
          <w:bCs/>
          <w:sz w:val="24"/>
          <w:szCs w:val="24"/>
        </w:rPr>
      </w:pPr>
      <w:r w:rsidRPr="003837B8">
        <w:rPr>
          <w:rFonts w:ascii="Palatino Linotype" w:hAnsi="Palatino Linotype" w:cs="Palatino Linotype"/>
          <w:b/>
          <w:bCs/>
          <w:sz w:val="24"/>
          <w:szCs w:val="24"/>
        </w:rPr>
        <w:t>A tantárgy elsajátítása során alkalmazott tanulói tevékenységformák</w:t>
      </w:r>
      <w:r w:rsidRPr="003837B8">
        <w:rPr>
          <w:rFonts w:ascii="Times New Roman" w:hAnsi="Times New Roman" w:cs="Times New Roman"/>
          <w:b/>
          <w:bCs/>
          <w:sz w:val="24"/>
          <w:szCs w:val="24"/>
        </w:rPr>
        <w:t xml:space="preserve">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2B3E83" w:rsidRPr="00FE5532">
        <w:trPr>
          <w:cantSplit/>
          <w:trHeight w:val="1134"/>
          <w:jc w:val="center"/>
        </w:trPr>
        <w:tc>
          <w:tcPr>
            <w:tcW w:w="828" w:type="dxa"/>
            <w:vMerge w:val="restart"/>
            <w:vAlign w:val="center"/>
          </w:tcPr>
          <w:p w:rsidR="002B3E83" w:rsidRPr="00FE5532" w:rsidRDefault="002B3E83" w:rsidP="00421F7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B3E83" w:rsidRPr="00FE5532" w:rsidRDefault="002B3E83" w:rsidP="00421F7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3039" w:type="dxa"/>
            <w:gridSpan w:val="3"/>
            <w:vAlign w:val="center"/>
          </w:tcPr>
          <w:p w:rsidR="002B3E83" w:rsidRDefault="002B3E83" w:rsidP="00421F7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B3E83" w:rsidRDefault="002B3E83" w:rsidP="00421F7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1800" w:type="dxa"/>
            <w:vMerge w:val="restart"/>
            <w:vAlign w:val="center"/>
          </w:tcPr>
          <w:p w:rsidR="002B3E83" w:rsidRPr="00FE5532" w:rsidRDefault="002B3E83" w:rsidP="00421F7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B3E83" w:rsidRPr="00FE5532">
        <w:trPr>
          <w:cantSplit/>
          <w:trHeight w:val="1141"/>
          <w:jc w:val="center"/>
        </w:trPr>
        <w:tc>
          <w:tcPr>
            <w:tcW w:w="828" w:type="dxa"/>
            <w:vMerge/>
            <w:vAlign w:val="center"/>
          </w:tcPr>
          <w:p w:rsidR="002B3E83" w:rsidRPr="00FE5532" w:rsidRDefault="002B3E83" w:rsidP="00421F70">
            <w:pPr>
              <w:spacing w:after="0" w:line="240" w:lineRule="auto"/>
              <w:jc w:val="center"/>
              <w:rPr>
                <w:rFonts w:ascii="Palatino Linotype" w:hAnsi="Palatino Linotype" w:cs="Palatino Linotype"/>
                <w:b/>
                <w:bCs/>
                <w:sz w:val="20"/>
                <w:szCs w:val="20"/>
              </w:rPr>
            </w:pPr>
          </w:p>
        </w:tc>
        <w:tc>
          <w:tcPr>
            <w:tcW w:w="3621" w:type="dxa"/>
            <w:vMerge/>
            <w:vAlign w:val="center"/>
          </w:tcPr>
          <w:p w:rsidR="002B3E83" w:rsidRPr="00FE5532" w:rsidRDefault="002B3E83" w:rsidP="00421F70">
            <w:pPr>
              <w:spacing w:after="0" w:line="240" w:lineRule="auto"/>
              <w:rPr>
                <w:rFonts w:ascii="Palatino Linotype" w:hAnsi="Palatino Linotype" w:cs="Palatino Linotype"/>
                <w:b/>
                <w:bCs/>
                <w:sz w:val="20"/>
                <w:szCs w:val="20"/>
              </w:rPr>
            </w:pPr>
          </w:p>
        </w:tc>
        <w:tc>
          <w:tcPr>
            <w:tcW w:w="1013" w:type="dxa"/>
            <w:textDirection w:val="btLr"/>
            <w:vAlign w:val="center"/>
          </w:tcPr>
          <w:p w:rsidR="002B3E83" w:rsidRPr="00FE5532" w:rsidRDefault="002B3E83" w:rsidP="00421F7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1013" w:type="dxa"/>
            <w:textDirection w:val="btLr"/>
            <w:vAlign w:val="center"/>
          </w:tcPr>
          <w:p w:rsidR="002B3E83" w:rsidRDefault="002B3E83" w:rsidP="00421F7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B3E83" w:rsidRPr="00FE5532" w:rsidRDefault="002B3E83" w:rsidP="00421F7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1013" w:type="dxa"/>
            <w:textDirection w:val="btLr"/>
            <w:vAlign w:val="center"/>
          </w:tcPr>
          <w:p w:rsidR="002B3E83" w:rsidRDefault="002B3E83" w:rsidP="00421F7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B3E83" w:rsidRPr="00FE5532" w:rsidRDefault="002B3E83" w:rsidP="00421F7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1800" w:type="dxa"/>
            <w:vMerge/>
            <w:vAlign w:val="center"/>
          </w:tcPr>
          <w:p w:rsidR="002B3E83" w:rsidRPr="00FE5532" w:rsidRDefault="002B3E83" w:rsidP="00421F70">
            <w:pPr>
              <w:spacing w:after="0" w:line="240" w:lineRule="auto"/>
              <w:jc w:val="center"/>
              <w:rPr>
                <w:rFonts w:ascii="Palatino Linotype" w:hAnsi="Palatino Linotype" w:cs="Palatino Linotype"/>
                <w:b/>
                <w:bCs/>
                <w:sz w:val="20"/>
                <w:szCs w:val="20"/>
              </w:rPr>
            </w:pPr>
          </w:p>
        </w:tc>
      </w:tr>
      <w:tr w:rsidR="002B3E83" w:rsidRPr="00FE5532">
        <w:trPr>
          <w:jc w:val="center"/>
        </w:trPr>
        <w:tc>
          <w:tcPr>
            <w:tcW w:w="828" w:type="dxa"/>
            <w:shd w:val="clear" w:color="auto" w:fill="D9D9D9"/>
            <w:vAlign w:val="center"/>
          </w:tcPr>
          <w:p w:rsidR="002B3E83" w:rsidRPr="008B7D14" w:rsidRDefault="002B3E83" w:rsidP="00421F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B3E83" w:rsidRPr="008B7D14" w:rsidRDefault="002B3E83" w:rsidP="00421F7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421F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B3E83" w:rsidRPr="008B7D14" w:rsidRDefault="002B3E83" w:rsidP="00421F7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421F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B3E83" w:rsidRPr="008B7D14" w:rsidRDefault="002B3E83" w:rsidP="00421F7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406BC3" w:rsidRDefault="002B3E83" w:rsidP="00421F70">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3.1.</w:t>
            </w:r>
          </w:p>
        </w:tc>
        <w:tc>
          <w:tcPr>
            <w:tcW w:w="3621" w:type="dxa"/>
            <w:vAlign w:val="center"/>
          </w:tcPr>
          <w:p w:rsidR="002B3E83" w:rsidRPr="00406BC3" w:rsidRDefault="002B3E83" w:rsidP="00421F70">
            <w:pPr>
              <w:spacing w:after="0" w:line="240" w:lineRule="auto"/>
              <w:rPr>
                <w:rFonts w:ascii="Palatino Linotype" w:hAnsi="Palatino Linotype" w:cs="Palatino Linotype"/>
                <w:sz w:val="20"/>
                <w:szCs w:val="20"/>
              </w:rPr>
            </w:pPr>
            <w:r w:rsidRPr="00406BC3">
              <w:rPr>
                <w:rFonts w:ascii="Palatino Linotype" w:hAnsi="Palatino Linotype" w:cs="Palatino Linotype"/>
                <w:sz w:val="20"/>
                <w:szCs w:val="20"/>
              </w:rPr>
              <w:t>Elváltozások, rendellenességek</w:t>
            </w:r>
            <w:r>
              <w:rPr>
                <w:rFonts w:ascii="Palatino Linotype" w:hAnsi="Palatino Linotype" w:cs="Palatino Linotype"/>
                <w:sz w:val="20"/>
                <w:szCs w:val="20"/>
              </w:rPr>
              <w:t>, szövetszaporulatok</w:t>
            </w:r>
            <w:r w:rsidRPr="00406BC3">
              <w:rPr>
                <w:rFonts w:ascii="Palatino Linotype" w:hAnsi="Palatino Linotype" w:cs="Palatino Linotype"/>
                <w:sz w:val="20"/>
                <w:szCs w:val="20"/>
              </w:rPr>
              <w:t xml:space="preserve"> felismerése</w:t>
            </w:r>
          </w:p>
        </w:tc>
        <w:tc>
          <w:tcPr>
            <w:tcW w:w="1013" w:type="dxa"/>
            <w:vAlign w:val="center"/>
          </w:tcPr>
          <w:p w:rsidR="002B3E83" w:rsidRPr="00406BC3" w:rsidRDefault="002B3E83" w:rsidP="00421F70">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X</w:t>
            </w:r>
          </w:p>
        </w:tc>
        <w:tc>
          <w:tcPr>
            <w:tcW w:w="1013" w:type="dxa"/>
            <w:vAlign w:val="center"/>
          </w:tcPr>
          <w:p w:rsidR="002B3E83" w:rsidRPr="00406BC3" w:rsidRDefault="002B3E83" w:rsidP="00421F70">
            <w:pPr>
              <w:spacing w:after="0" w:line="240" w:lineRule="auto"/>
              <w:jc w:val="center"/>
              <w:rPr>
                <w:rFonts w:ascii="Palatino Linotype" w:hAnsi="Palatino Linotype" w:cs="Palatino Linotype"/>
                <w:sz w:val="20"/>
                <w:szCs w:val="20"/>
              </w:rPr>
            </w:pPr>
            <w:r w:rsidRPr="00406BC3">
              <w:rPr>
                <w:rFonts w:ascii="Palatino Linotype" w:hAnsi="Palatino Linotype" w:cs="Palatino Linotype"/>
                <w:sz w:val="20"/>
                <w:szCs w:val="20"/>
              </w:rPr>
              <w:t>X</w:t>
            </w:r>
          </w:p>
        </w:tc>
        <w:tc>
          <w:tcPr>
            <w:tcW w:w="1013" w:type="dxa"/>
            <w:vAlign w:val="center"/>
          </w:tcPr>
          <w:p w:rsidR="002B3E83" w:rsidRPr="00406BC3"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3C45A2" w:rsidRDefault="002B3E83" w:rsidP="00421F70">
            <w:pPr>
              <w:spacing w:after="0" w:line="240" w:lineRule="auto"/>
              <w:jc w:val="center"/>
              <w:rPr>
                <w:rFonts w:ascii="Palatino Linotype" w:hAnsi="Palatino Linotype" w:cs="Palatino Linotype"/>
                <w:color w:val="FF0000"/>
                <w:sz w:val="20"/>
                <w:szCs w:val="20"/>
              </w:rPr>
            </w:pPr>
          </w:p>
        </w:tc>
      </w:tr>
      <w:tr w:rsidR="002B3E83" w:rsidRPr="00FE5532">
        <w:trPr>
          <w:jc w:val="center"/>
        </w:trPr>
        <w:tc>
          <w:tcPr>
            <w:tcW w:w="828" w:type="dxa"/>
            <w:shd w:val="clear" w:color="auto" w:fill="D9D9D9"/>
            <w:vAlign w:val="center"/>
          </w:tcPr>
          <w:p w:rsidR="002B3E83" w:rsidRPr="008B7D14" w:rsidRDefault="002B3E83" w:rsidP="00421F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B3E83" w:rsidRPr="008B7D14" w:rsidRDefault="002B3E83" w:rsidP="00421F7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421F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2B3E83" w:rsidRPr="008B7D14" w:rsidRDefault="002B3E83" w:rsidP="00421F7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421F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2B3E83" w:rsidRPr="008B7D14" w:rsidRDefault="002B3E83" w:rsidP="00421F7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6.2.</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6.3.</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shd w:val="clear" w:color="auto" w:fill="D9D9D9"/>
            <w:vAlign w:val="center"/>
          </w:tcPr>
          <w:p w:rsidR="002B3E83" w:rsidRPr="008B7D14" w:rsidRDefault="002B3E83" w:rsidP="00421F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2B3E83" w:rsidRPr="008B7D14" w:rsidRDefault="002B3E83" w:rsidP="00421F7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9.2.</w:t>
            </w:r>
          </w:p>
        </w:tc>
        <w:tc>
          <w:tcPr>
            <w:tcW w:w="3621" w:type="dxa"/>
            <w:vAlign w:val="center"/>
          </w:tcPr>
          <w:p w:rsidR="002B3E83" w:rsidRPr="00AC2729" w:rsidRDefault="002B3E83" w:rsidP="00421F70">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Szolgáltatási </w:t>
            </w:r>
            <w:r w:rsidRPr="00AC2729">
              <w:rPr>
                <w:rFonts w:ascii="Palatino Linotype" w:hAnsi="Palatino Linotype" w:cs="Palatino Linotype"/>
                <w:sz w:val="20"/>
                <w:szCs w:val="20"/>
              </w:rPr>
              <w:t>napló vezetése</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9.3.</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r w:rsidR="002B3E83" w:rsidRPr="00FE5532">
        <w:trPr>
          <w:jc w:val="center"/>
        </w:trPr>
        <w:tc>
          <w:tcPr>
            <w:tcW w:w="828"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9.4.</w:t>
            </w:r>
          </w:p>
        </w:tc>
        <w:tc>
          <w:tcPr>
            <w:tcW w:w="3621" w:type="dxa"/>
            <w:vAlign w:val="center"/>
          </w:tcPr>
          <w:p w:rsidR="002B3E83" w:rsidRPr="00FE5532" w:rsidRDefault="002B3E83" w:rsidP="00421F7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013"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c>
          <w:tcPr>
            <w:tcW w:w="1800" w:type="dxa"/>
            <w:vAlign w:val="center"/>
          </w:tcPr>
          <w:p w:rsidR="002B3E83" w:rsidRPr="00FE5532" w:rsidRDefault="002B3E83" w:rsidP="00421F70">
            <w:pPr>
              <w:spacing w:after="0" w:line="240" w:lineRule="auto"/>
              <w:jc w:val="center"/>
              <w:rPr>
                <w:rFonts w:ascii="Palatino Linotype" w:hAnsi="Palatino Linotype" w:cs="Palatino Linotype"/>
                <w:sz w:val="20"/>
                <w:szCs w:val="20"/>
              </w:rPr>
            </w:pPr>
          </w:p>
        </w:tc>
      </w:tr>
    </w:tbl>
    <w:p w:rsidR="00D7635A" w:rsidRDefault="00D7635A" w:rsidP="00D7635A">
      <w:pPr>
        <w:widowControl w:val="0"/>
        <w:suppressAutoHyphens/>
        <w:spacing w:after="0" w:line="240" w:lineRule="auto"/>
        <w:ind w:left="792"/>
        <w:rPr>
          <w:rFonts w:ascii="Palatino Linotype" w:hAnsi="Palatino Linotype" w:cs="Palatino Linotype"/>
          <w:b/>
          <w:bCs/>
          <w:sz w:val="24"/>
          <w:szCs w:val="24"/>
        </w:rPr>
      </w:pPr>
    </w:p>
    <w:p w:rsidR="00D7635A" w:rsidRDefault="00D7635A" w:rsidP="00D7635A">
      <w:pPr>
        <w:widowControl w:val="0"/>
        <w:suppressAutoHyphens/>
        <w:spacing w:after="0" w:line="240" w:lineRule="auto"/>
        <w:ind w:left="792"/>
        <w:rPr>
          <w:rFonts w:ascii="Palatino Linotype" w:hAnsi="Palatino Linotype" w:cs="Palatino Linotype"/>
          <w:b/>
          <w:bCs/>
          <w:sz w:val="24"/>
          <w:szCs w:val="24"/>
        </w:rPr>
      </w:pPr>
    </w:p>
    <w:p w:rsidR="00D7635A" w:rsidRDefault="00D7635A" w:rsidP="00D7635A">
      <w:pPr>
        <w:widowControl w:val="0"/>
        <w:suppressAutoHyphens/>
        <w:spacing w:after="0" w:line="240" w:lineRule="auto"/>
        <w:ind w:left="792"/>
        <w:rPr>
          <w:rFonts w:ascii="Palatino Linotype" w:hAnsi="Palatino Linotype" w:cs="Palatino Linotype"/>
          <w:b/>
          <w:bCs/>
          <w:sz w:val="24"/>
          <w:szCs w:val="24"/>
        </w:rPr>
      </w:pPr>
    </w:p>
    <w:p w:rsidR="002B3E83" w:rsidRPr="00BC4124" w:rsidRDefault="002B3E83" w:rsidP="00D7635A">
      <w:pPr>
        <w:widowControl w:val="0"/>
        <w:numPr>
          <w:ilvl w:val="1"/>
          <w:numId w:val="22"/>
        </w:numPr>
        <w:suppressAutoHyphens/>
        <w:spacing w:after="0" w:line="240" w:lineRule="auto"/>
        <w:ind w:left="792"/>
        <w:rPr>
          <w:rFonts w:ascii="Palatino Linotype" w:hAnsi="Palatino Linotype" w:cs="Palatino Linotype"/>
          <w:b/>
          <w:bCs/>
          <w:sz w:val="24"/>
          <w:szCs w:val="24"/>
        </w:rPr>
      </w:pPr>
      <w:r w:rsidRPr="00BC4124">
        <w:rPr>
          <w:rFonts w:ascii="Palatino Linotype" w:hAnsi="Palatino Linotype" w:cs="Palatino Linotype"/>
          <w:b/>
          <w:bCs/>
          <w:sz w:val="24"/>
          <w:szCs w:val="24"/>
        </w:rPr>
        <w:lastRenderedPageBreak/>
        <w:t>A tantárgy értékelésének módja</w:t>
      </w:r>
    </w:p>
    <w:p w:rsidR="002B3E83" w:rsidRPr="005B14B6" w:rsidRDefault="002B3E83" w:rsidP="00D7635A">
      <w:pPr>
        <w:spacing w:line="240" w:lineRule="auto"/>
        <w:ind w:left="284"/>
        <w:jc w:val="both"/>
        <w:rPr>
          <w:rFonts w:ascii="Times New Roman" w:hAnsi="Times New Roman" w:cs="Times New Roman"/>
          <w:b/>
          <w:bCs/>
          <w:sz w:val="24"/>
          <w:szCs w:val="24"/>
        </w:rPr>
      </w:pPr>
      <w:r>
        <w:rPr>
          <w:rFonts w:ascii="Palatino Linotype" w:hAnsi="Palatino Linotype" w:cs="Palatino Linotype"/>
          <w:sz w:val="24"/>
          <w:szCs w:val="24"/>
        </w:rPr>
        <w:t>A nemzeti köznevelésr</w:t>
      </w:r>
      <w:r w:rsidR="00D7635A">
        <w:rPr>
          <w:rFonts w:ascii="Palatino Linotype" w:hAnsi="Palatino Linotype" w:cs="Palatino Linotype"/>
          <w:sz w:val="24"/>
          <w:szCs w:val="24"/>
        </w:rPr>
        <w:t>ől szóló 2011. évi CXC. törvény</w:t>
      </w:r>
      <w:r>
        <w:rPr>
          <w:rFonts w:ascii="Palatino Linotype" w:hAnsi="Palatino Linotype" w:cs="Palatino Linotype"/>
          <w:sz w:val="24"/>
          <w:szCs w:val="24"/>
        </w:rPr>
        <w:t xml:space="preserve"> 54§ (2) a) pontja szerinti értékeléssel.</w:t>
      </w:r>
    </w:p>
    <w:sectPr w:rsidR="002B3E83" w:rsidRPr="005B14B6" w:rsidSect="0025262C">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04AA" w:rsidRDefault="008F04AA">
      <w:pPr>
        <w:spacing w:after="0" w:line="240" w:lineRule="auto"/>
        <w:rPr>
          <w:rFonts w:cs="Times New Roman"/>
        </w:rPr>
      </w:pPr>
      <w:r>
        <w:rPr>
          <w:rFonts w:cs="Times New Roman"/>
        </w:rPr>
        <w:separator/>
      </w:r>
    </w:p>
  </w:endnote>
  <w:endnote w:type="continuationSeparator" w:id="0">
    <w:p w:rsidR="008F04AA" w:rsidRDefault="008F04AA">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0E4" w:rsidRDefault="004550E4">
    <w:pPr>
      <w:pStyle w:val="llb"/>
      <w:jc w:val="center"/>
    </w:pPr>
    <w:r>
      <w:fldChar w:fldCharType="begin"/>
    </w:r>
    <w:r>
      <w:instrText>PAGE   \* MERGEFORMAT</w:instrText>
    </w:r>
    <w:r>
      <w:fldChar w:fldCharType="separate"/>
    </w:r>
    <w:r w:rsidR="00F337D3">
      <w:rPr>
        <w:noProof/>
      </w:rPr>
      <w:t>2</w:t>
    </w:r>
    <w:r>
      <w:rPr>
        <w:noProof/>
      </w:rPr>
      <w:fldChar w:fldCharType="end"/>
    </w:r>
  </w:p>
  <w:p w:rsidR="004550E4" w:rsidRPr="00CF63ED" w:rsidRDefault="004550E4" w:rsidP="00CF63ED">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0E4" w:rsidRDefault="004550E4" w:rsidP="005B4A12">
    <w:pPr>
      <w:pStyle w:val="llb"/>
    </w:pPr>
  </w:p>
  <w:p w:rsidR="004550E4" w:rsidRDefault="004550E4">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0E4" w:rsidRPr="0028078A" w:rsidRDefault="004550E4" w:rsidP="006B316A">
    <w:pPr>
      <w:pStyle w:val="llb"/>
      <w:ind w:left="720"/>
    </w:pPr>
    <w:r>
      <w:tab/>
    </w:r>
    <w:r>
      <w:fldChar w:fldCharType="begin"/>
    </w:r>
    <w:r>
      <w:instrText>PAGE   \* MERGEFORMAT</w:instrText>
    </w:r>
    <w:r>
      <w:fldChar w:fldCharType="separate"/>
    </w:r>
    <w:r w:rsidR="00F337D3">
      <w:rPr>
        <w:noProof/>
      </w:rPr>
      <w:t>115</w:t>
    </w:r>
    <w:r>
      <w:rPr>
        <w:noProof/>
      </w:rPr>
      <w:fldChar w:fldCharType="end"/>
    </w:r>
  </w:p>
  <w:p w:rsidR="004550E4" w:rsidRDefault="004550E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04AA" w:rsidRDefault="008F04AA">
      <w:pPr>
        <w:spacing w:after="0" w:line="240" w:lineRule="auto"/>
        <w:rPr>
          <w:rFonts w:cs="Times New Roman"/>
        </w:rPr>
      </w:pPr>
      <w:r>
        <w:rPr>
          <w:rFonts w:cs="Times New Roman"/>
        </w:rPr>
        <w:separator/>
      </w:r>
    </w:p>
  </w:footnote>
  <w:footnote w:type="continuationSeparator" w:id="0">
    <w:p w:rsidR="008F04AA" w:rsidRDefault="008F04AA">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F7C4B42"/>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bCs/>
        <w:color w:val="auto"/>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1.%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color w:val="auto"/>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2B80BAC"/>
    <w:multiLevelType w:val="multilevel"/>
    <w:tmpl w:val="DE142D64"/>
    <w:lvl w:ilvl="0">
      <w:start w:val="11"/>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04F5621C"/>
    <w:multiLevelType w:val="multilevel"/>
    <w:tmpl w:val="3550BD12"/>
    <w:lvl w:ilvl="0">
      <w:start w:val="8"/>
      <w:numFmt w:val="decimal"/>
      <w:lvlText w:val="%1."/>
      <w:lvlJc w:val="left"/>
      <w:pPr>
        <w:ind w:left="540" w:hanging="540"/>
      </w:pPr>
      <w:rPr>
        <w:rFonts w:ascii="Times New Roman" w:hAnsi="Times New Roman" w:cs="Times New Roman" w:hint="default"/>
      </w:rPr>
    </w:lvl>
    <w:lvl w:ilvl="1">
      <w:start w:val="3"/>
      <w:numFmt w:val="decimal"/>
      <w:lvlText w:val="%1.%2."/>
      <w:lvlJc w:val="left"/>
      <w:pPr>
        <w:ind w:left="540" w:hanging="540"/>
      </w:pPr>
      <w:rPr>
        <w:rFonts w:ascii="Times New Roman" w:hAnsi="Times New Roman" w:cs="Times New Roman" w:hint="default"/>
      </w:rPr>
    </w:lvl>
    <w:lvl w:ilvl="2">
      <w:start w:val="4"/>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720" w:hanging="72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080" w:hanging="108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440" w:hanging="1440"/>
      </w:pPr>
      <w:rPr>
        <w:rFonts w:ascii="Times New Roman" w:hAnsi="Times New Roman" w:cs="Times New Roman" w:hint="default"/>
      </w:rPr>
    </w:lvl>
    <w:lvl w:ilvl="8">
      <w:start w:val="1"/>
      <w:numFmt w:val="decimal"/>
      <w:lvlText w:val="%1.%2.%3.%4.%5.%6.%7.%8.%9."/>
      <w:lvlJc w:val="left"/>
      <w:pPr>
        <w:ind w:left="1800" w:hanging="1800"/>
      </w:pPr>
      <w:rPr>
        <w:rFonts w:ascii="Times New Roman" w:hAnsi="Times New Roman" w:cs="Times New Roman" w:hint="default"/>
      </w:rPr>
    </w:lvl>
  </w:abstractNum>
  <w:abstractNum w:abstractNumId="6">
    <w:nsid w:val="0C5250CC"/>
    <w:multiLevelType w:val="multilevel"/>
    <w:tmpl w:val="EB9EA5B4"/>
    <w:lvl w:ilvl="0">
      <w:start w:val="6"/>
      <w:numFmt w:val="decimal"/>
      <w:lvlText w:val="%1."/>
      <w:lvlJc w:val="left"/>
      <w:pPr>
        <w:ind w:left="360" w:hanging="360"/>
      </w:pPr>
      <w:rPr>
        <w:rFonts w:ascii="Times New Roman" w:hAnsi="Times New Roman"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1146" w:hanging="720"/>
      </w:pPr>
      <w:rPr>
        <w:rFonts w:cs="Times New Roman" w:hint="default"/>
      </w:rPr>
    </w:lvl>
    <w:lvl w:ilvl="3">
      <w:start w:val="1"/>
      <w:numFmt w:val="decimal"/>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7">
    <w:nsid w:val="0C9D2329"/>
    <w:multiLevelType w:val="multilevel"/>
    <w:tmpl w:val="0D18CA20"/>
    <w:lvl w:ilvl="0">
      <w:start w:val="8"/>
      <w:numFmt w:val="decimal"/>
      <w:lvlText w:val="%1."/>
      <w:lvlJc w:val="left"/>
      <w:pPr>
        <w:ind w:left="540" w:hanging="540"/>
      </w:pPr>
      <w:rPr>
        <w:rFonts w:cs="Times New Roman" w:hint="default"/>
        <w:i/>
        <w:iCs/>
      </w:rPr>
    </w:lvl>
    <w:lvl w:ilvl="1">
      <w:start w:val="5"/>
      <w:numFmt w:val="decimal"/>
      <w:lvlText w:val="%1.%2."/>
      <w:lvlJc w:val="left"/>
      <w:pPr>
        <w:ind w:left="810" w:hanging="540"/>
      </w:pPr>
      <w:rPr>
        <w:rFonts w:cs="Times New Roman" w:hint="default"/>
        <w:i/>
        <w:iCs/>
      </w:rPr>
    </w:lvl>
    <w:lvl w:ilvl="2">
      <w:start w:val="1"/>
      <w:numFmt w:val="decimal"/>
      <w:lvlText w:val="%1.%2.%3."/>
      <w:lvlJc w:val="left"/>
      <w:pPr>
        <w:ind w:left="1260" w:hanging="720"/>
      </w:pPr>
      <w:rPr>
        <w:rFonts w:cs="Times New Roman" w:hint="default"/>
        <w:i/>
        <w:iCs/>
      </w:rPr>
    </w:lvl>
    <w:lvl w:ilvl="3">
      <w:start w:val="1"/>
      <w:numFmt w:val="decimal"/>
      <w:lvlText w:val="%1.%2.%3.%4."/>
      <w:lvlJc w:val="left"/>
      <w:pPr>
        <w:ind w:left="1530" w:hanging="720"/>
      </w:pPr>
      <w:rPr>
        <w:rFonts w:cs="Times New Roman" w:hint="default"/>
        <w:i/>
        <w:iCs/>
      </w:rPr>
    </w:lvl>
    <w:lvl w:ilvl="4">
      <w:start w:val="1"/>
      <w:numFmt w:val="decimal"/>
      <w:lvlText w:val="%1.%2.%3.%4.%5."/>
      <w:lvlJc w:val="left"/>
      <w:pPr>
        <w:ind w:left="2160" w:hanging="1080"/>
      </w:pPr>
      <w:rPr>
        <w:rFonts w:cs="Times New Roman" w:hint="default"/>
        <w:i/>
        <w:iCs/>
      </w:rPr>
    </w:lvl>
    <w:lvl w:ilvl="5">
      <w:start w:val="1"/>
      <w:numFmt w:val="decimal"/>
      <w:lvlText w:val="%1.%2.%3.%4.%5.%6."/>
      <w:lvlJc w:val="left"/>
      <w:pPr>
        <w:ind w:left="2430" w:hanging="1080"/>
      </w:pPr>
      <w:rPr>
        <w:rFonts w:cs="Times New Roman" w:hint="default"/>
        <w:i/>
        <w:iCs/>
      </w:rPr>
    </w:lvl>
    <w:lvl w:ilvl="6">
      <w:start w:val="1"/>
      <w:numFmt w:val="decimal"/>
      <w:lvlText w:val="%1.%2.%3.%4.%5.%6.%7."/>
      <w:lvlJc w:val="left"/>
      <w:pPr>
        <w:ind w:left="3060" w:hanging="1440"/>
      </w:pPr>
      <w:rPr>
        <w:rFonts w:cs="Times New Roman" w:hint="default"/>
        <w:i/>
        <w:iCs/>
      </w:rPr>
    </w:lvl>
    <w:lvl w:ilvl="7">
      <w:start w:val="1"/>
      <w:numFmt w:val="decimal"/>
      <w:lvlText w:val="%1.%2.%3.%4.%5.%6.%7.%8."/>
      <w:lvlJc w:val="left"/>
      <w:pPr>
        <w:ind w:left="3330" w:hanging="1440"/>
      </w:pPr>
      <w:rPr>
        <w:rFonts w:cs="Times New Roman" w:hint="default"/>
        <w:i/>
        <w:iCs/>
      </w:rPr>
    </w:lvl>
    <w:lvl w:ilvl="8">
      <w:start w:val="1"/>
      <w:numFmt w:val="decimal"/>
      <w:lvlText w:val="%1.%2.%3.%4.%5.%6.%7.%8.%9."/>
      <w:lvlJc w:val="left"/>
      <w:pPr>
        <w:ind w:left="3960" w:hanging="1800"/>
      </w:pPr>
      <w:rPr>
        <w:rFonts w:cs="Times New Roman" w:hint="default"/>
        <w:i/>
        <w:iCs/>
      </w:rPr>
    </w:lvl>
  </w:abstractNum>
  <w:abstractNum w:abstractNumId="8">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0DE6637F"/>
    <w:multiLevelType w:val="multilevel"/>
    <w:tmpl w:val="39002D78"/>
    <w:lvl w:ilvl="0">
      <w:start w:val="3"/>
      <w:numFmt w:val="decimal"/>
      <w:lvlText w:val="%1."/>
      <w:lvlJc w:val="left"/>
      <w:pPr>
        <w:tabs>
          <w:tab w:val="num" w:pos="357"/>
        </w:tabs>
        <w:ind w:left="357" w:hanging="357"/>
      </w:pPr>
      <w:rPr>
        <w:rFonts w:cs="Times New Roman" w:hint="default"/>
        <w:b/>
        <w:bCs/>
      </w:rPr>
    </w:lvl>
    <w:lvl w:ilvl="1">
      <w:start w:val="5"/>
      <w:numFmt w:val="decimal"/>
      <w:lvlRestart w:val="0"/>
      <w:lvlText w:val="3.%2."/>
      <w:lvlJc w:val="left"/>
      <w:pPr>
        <w:tabs>
          <w:tab w:val="num" w:pos="794"/>
        </w:tabs>
        <w:ind w:left="794" w:hanging="437"/>
      </w:pPr>
      <w:rPr>
        <w:rFonts w:cs="Times New Roman" w:hint="default"/>
        <w:b/>
        <w:bCs/>
        <w:i w:val="0"/>
        <w:iCs w:val="0"/>
      </w:rPr>
    </w:lvl>
    <w:lvl w:ilvl="2">
      <w:start w:val="1"/>
      <w:numFmt w:val="decimal"/>
      <w:lvlRestart w:val="0"/>
      <w:lvlText w:val="3.5.%3."/>
      <w:lvlJc w:val="left"/>
      <w:pPr>
        <w:tabs>
          <w:tab w:val="num" w:pos="1440"/>
        </w:tabs>
        <w:ind w:left="1225" w:hanging="505"/>
      </w:pPr>
      <w:rPr>
        <w:rFonts w:cs="Times New Roman" w:hint="default"/>
        <w:b/>
        <w:bCs/>
        <w:i w:val="0"/>
        <w:iCs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0">
    <w:nsid w:val="0F100C9F"/>
    <w:multiLevelType w:val="multilevel"/>
    <w:tmpl w:val="9AAE9058"/>
    <w:lvl w:ilvl="0">
      <w:start w:val="10"/>
      <w:numFmt w:val="decimal"/>
      <w:lvlText w:val="%1."/>
      <w:lvlJc w:val="left"/>
      <w:pPr>
        <w:ind w:left="720" w:hanging="360"/>
      </w:pPr>
      <w:rPr>
        <w:rFonts w:hint="default"/>
      </w:rPr>
    </w:lvl>
    <w:lvl w:ilvl="1">
      <w:start w:val="5"/>
      <w:numFmt w:val="decimal"/>
      <w:isLgl/>
      <w:lvlText w:val="%1.%2."/>
      <w:lvlJc w:val="left"/>
      <w:pPr>
        <w:ind w:left="1020" w:hanging="660"/>
      </w:pPr>
      <w:rPr>
        <w:rFonts w:hint="default"/>
        <w:i/>
      </w:rPr>
    </w:lvl>
    <w:lvl w:ilvl="2">
      <w:start w:val="2"/>
      <w:numFmt w:val="decimal"/>
      <w:isLgl/>
      <w:lvlText w:val="%1.%2.%3."/>
      <w:lvlJc w:val="left"/>
      <w:pPr>
        <w:ind w:left="1080" w:hanging="720"/>
      </w:pPr>
      <w:rPr>
        <w:rFonts w:hint="default"/>
        <w:i w:val="0"/>
      </w:rPr>
    </w:lvl>
    <w:lvl w:ilvl="3">
      <w:start w:val="1"/>
      <w:numFmt w:val="upperLetter"/>
      <w:isLgl/>
      <w:lvlText w:val="%1.%2.%3.%4."/>
      <w:lvlJc w:val="left"/>
      <w:pPr>
        <w:ind w:left="1080" w:hanging="720"/>
      </w:pPr>
      <w:rPr>
        <w:rFonts w:hint="default"/>
        <w:i/>
      </w:rPr>
    </w:lvl>
    <w:lvl w:ilvl="4">
      <w:start w:val="1"/>
      <w:numFmt w:val="decimal"/>
      <w:isLgl/>
      <w:lvlText w:val="%1.%2.%3.%4.%5."/>
      <w:lvlJc w:val="left"/>
      <w:pPr>
        <w:ind w:left="1440" w:hanging="108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800" w:hanging="144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2160" w:hanging="1800"/>
      </w:pPr>
      <w:rPr>
        <w:rFonts w:hint="default"/>
        <w:i/>
      </w:rPr>
    </w:lvl>
  </w:abstractNum>
  <w:abstractNum w:abstractNumId="11">
    <w:nsid w:val="0FEA30E2"/>
    <w:multiLevelType w:val="multilevel"/>
    <w:tmpl w:val="3328DB3A"/>
    <w:lvl w:ilvl="0">
      <w:start w:val="6"/>
      <w:numFmt w:val="decimal"/>
      <w:lvlText w:val="%1."/>
      <w:lvlJc w:val="left"/>
      <w:pPr>
        <w:ind w:left="540" w:hanging="540"/>
      </w:pPr>
      <w:rPr>
        <w:rFonts w:cs="Times New Roman" w:hint="default"/>
      </w:rPr>
    </w:lvl>
    <w:lvl w:ilvl="1">
      <w:start w:val="3"/>
      <w:numFmt w:val="decimal"/>
      <w:lvlText w:val="%1.%2."/>
      <w:lvlJc w:val="left"/>
      <w:pPr>
        <w:ind w:left="540" w:hanging="540"/>
      </w:pPr>
      <w:rPr>
        <w:rFonts w:cs="Times New Roman" w:hint="default"/>
      </w:rPr>
    </w:lvl>
    <w:lvl w:ilvl="2">
      <w:start w:val="1"/>
      <w:numFmt w:val="decimal"/>
      <w:lvlText w:val="%1.%2.%3."/>
      <w:lvlJc w:val="left"/>
      <w:pPr>
        <w:ind w:left="720" w:hanging="720"/>
      </w:pPr>
      <w:rPr>
        <w:rFonts w:cs="Times New Roman" w:hint="default"/>
        <w:b/>
        <w:bCs/>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110C2A15"/>
    <w:multiLevelType w:val="multilevel"/>
    <w:tmpl w:val="33802EF2"/>
    <w:lvl w:ilvl="0">
      <w:start w:val="10"/>
      <w:numFmt w:val="decimal"/>
      <w:lvlText w:val="%1."/>
      <w:lvlJc w:val="left"/>
      <w:pPr>
        <w:ind w:left="480" w:hanging="480"/>
      </w:pPr>
      <w:rPr>
        <w:rFonts w:cs="Times New Roman" w:hint="default"/>
        <w:i w:val="0"/>
        <w:iCs w:val="0"/>
      </w:rPr>
    </w:lvl>
    <w:lvl w:ilvl="1">
      <w:start w:val="3"/>
      <w:numFmt w:val="decimal"/>
      <w:lvlText w:val="%1.%2."/>
      <w:lvlJc w:val="left"/>
      <w:pPr>
        <w:ind w:left="480" w:hanging="480"/>
      </w:pPr>
      <w:rPr>
        <w:rFonts w:cs="Times New Roman" w:hint="default"/>
        <w:i w:val="0"/>
        <w:iCs w:val="0"/>
      </w:rPr>
    </w:lvl>
    <w:lvl w:ilvl="2">
      <w:start w:val="1"/>
      <w:numFmt w:val="decimal"/>
      <w:lvlText w:val="%1.%2.%3."/>
      <w:lvlJc w:val="left"/>
      <w:pPr>
        <w:ind w:left="720" w:hanging="720"/>
      </w:pPr>
      <w:rPr>
        <w:rFonts w:cs="Times New Roman" w:hint="default"/>
        <w:i w:val="0"/>
        <w:iCs w:val="0"/>
      </w:rPr>
    </w:lvl>
    <w:lvl w:ilvl="3">
      <w:start w:val="1"/>
      <w:numFmt w:val="decimal"/>
      <w:lvlText w:val="%1.%2.%3.%4."/>
      <w:lvlJc w:val="left"/>
      <w:pPr>
        <w:ind w:left="720" w:hanging="720"/>
      </w:pPr>
      <w:rPr>
        <w:rFonts w:cs="Times New Roman" w:hint="default"/>
        <w:i w:val="0"/>
        <w:iCs w:val="0"/>
      </w:rPr>
    </w:lvl>
    <w:lvl w:ilvl="4">
      <w:start w:val="1"/>
      <w:numFmt w:val="decimal"/>
      <w:lvlText w:val="%1.%2.%3.%4.%5."/>
      <w:lvlJc w:val="left"/>
      <w:pPr>
        <w:ind w:left="1080" w:hanging="1080"/>
      </w:pPr>
      <w:rPr>
        <w:rFonts w:cs="Times New Roman" w:hint="default"/>
        <w:i w:val="0"/>
        <w:iCs w:val="0"/>
      </w:rPr>
    </w:lvl>
    <w:lvl w:ilvl="5">
      <w:start w:val="1"/>
      <w:numFmt w:val="decimal"/>
      <w:lvlText w:val="%1.%2.%3.%4.%5.%6."/>
      <w:lvlJc w:val="left"/>
      <w:pPr>
        <w:ind w:left="1080" w:hanging="1080"/>
      </w:pPr>
      <w:rPr>
        <w:rFonts w:cs="Times New Roman" w:hint="default"/>
        <w:i w:val="0"/>
        <w:iCs w:val="0"/>
      </w:rPr>
    </w:lvl>
    <w:lvl w:ilvl="6">
      <w:start w:val="1"/>
      <w:numFmt w:val="decimal"/>
      <w:lvlText w:val="%1.%2.%3.%4.%5.%6.%7."/>
      <w:lvlJc w:val="left"/>
      <w:pPr>
        <w:ind w:left="1440" w:hanging="1440"/>
      </w:pPr>
      <w:rPr>
        <w:rFonts w:cs="Times New Roman" w:hint="default"/>
        <w:i w:val="0"/>
        <w:iCs w:val="0"/>
      </w:rPr>
    </w:lvl>
    <w:lvl w:ilvl="7">
      <w:start w:val="1"/>
      <w:numFmt w:val="decimal"/>
      <w:lvlText w:val="%1.%2.%3.%4.%5.%6.%7.%8."/>
      <w:lvlJc w:val="left"/>
      <w:pPr>
        <w:ind w:left="1440" w:hanging="1440"/>
      </w:pPr>
      <w:rPr>
        <w:rFonts w:cs="Times New Roman" w:hint="default"/>
        <w:i w:val="0"/>
        <w:iCs w:val="0"/>
      </w:rPr>
    </w:lvl>
    <w:lvl w:ilvl="8">
      <w:start w:val="1"/>
      <w:numFmt w:val="decimal"/>
      <w:lvlText w:val="%1.%2.%3.%4.%5.%6.%7.%8.%9."/>
      <w:lvlJc w:val="left"/>
      <w:pPr>
        <w:ind w:left="1800" w:hanging="1800"/>
      </w:pPr>
      <w:rPr>
        <w:rFonts w:cs="Times New Roman" w:hint="default"/>
        <w:i w:val="0"/>
        <w:iCs w:val="0"/>
      </w:rPr>
    </w:lvl>
  </w:abstractNum>
  <w:abstractNum w:abstractNumId="13">
    <w:nsid w:val="15434E1A"/>
    <w:multiLevelType w:val="multilevel"/>
    <w:tmpl w:val="914EFA96"/>
    <w:styleLink w:val="Stlus2"/>
    <w:lvl w:ilvl="0">
      <w:start w:val="3"/>
      <w:numFmt w:val="none"/>
      <w:lvlText w:val="4."/>
      <w:lvlJc w:val="left"/>
      <w:pPr>
        <w:tabs>
          <w:tab w:val="num" w:pos="360"/>
        </w:tabs>
        <w:ind w:left="360" w:hanging="360"/>
      </w:pPr>
      <w:rPr>
        <w:rFonts w:cs="Times New Roman" w:hint="default"/>
        <w:b/>
        <w:bCs/>
        <w:i w:val="0"/>
        <w:iCs w:val="0"/>
        <w:color w:val="000000"/>
      </w:rPr>
    </w:lvl>
    <w:lvl w:ilvl="1">
      <w:start w:val="3"/>
      <w:numFmt w:val="decimal"/>
      <w:suff w:val="space"/>
      <w:lvlText w:val="4.%2."/>
      <w:lvlJc w:val="left"/>
      <w:pPr>
        <w:ind w:left="792" w:hanging="432"/>
      </w:pPr>
      <w:rPr>
        <w:rFonts w:cs="Times New Roman" w:hint="default"/>
        <w:b/>
        <w:bCs/>
        <w:i w:val="0"/>
        <w:iCs w:val="0"/>
        <w:color w:val="auto"/>
      </w:rPr>
    </w:lvl>
    <w:lvl w:ilvl="2">
      <w:start w:val="3"/>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4">
    <w:nsid w:val="163B7F65"/>
    <w:multiLevelType w:val="multilevel"/>
    <w:tmpl w:val="21843106"/>
    <w:lvl w:ilvl="0">
      <w:start w:val="15"/>
      <w:numFmt w:val="decimal"/>
      <w:lvlText w:val="%1."/>
      <w:lvlJc w:val="left"/>
      <w:pPr>
        <w:ind w:left="480" w:hanging="480"/>
      </w:pPr>
      <w:rPr>
        <w:rFonts w:cs="Times New Roman" w:hint="default"/>
      </w:rPr>
    </w:lvl>
    <w:lvl w:ilvl="1">
      <w:start w:val="3"/>
      <w:numFmt w:val="decimal"/>
      <w:lvlText w:val="%1.%2."/>
      <w:lvlJc w:val="left"/>
      <w:pPr>
        <w:ind w:left="1020" w:hanging="480"/>
      </w:pPr>
      <w:rPr>
        <w:rFonts w:cs="Times New Roman" w:hint="default"/>
        <w:i w:val="0"/>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5">
    <w:nsid w:val="181E75F7"/>
    <w:multiLevelType w:val="multilevel"/>
    <w:tmpl w:val="CB8419B2"/>
    <w:lvl w:ilvl="0">
      <w:start w:val="13"/>
      <w:numFmt w:val="decimal"/>
      <w:lvlText w:val="%1."/>
      <w:lvlJc w:val="left"/>
      <w:pPr>
        <w:ind w:left="480" w:hanging="480"/>
      </w:pPr>
      <w:rPr>
        <w:rFonts w:cs="Times New Roman" w:hint="default"/>
      </w:rPr>
    </w:lvl>
    <w:lvl w:ilvl="1">
      <w:start w:val="1"/>
      <w:numFmt w:val="decimal"/>
      <w:lvlText w:val="%1.%2."/>
      <w:lvlJc w:val="left"/>
      <w:pPr>
        <w:ind w:left="1197" w:hanging="48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16">
    <w:nsid w:val="1E531CCF"/>
    <w:multiLevelType w:val="multilevel"/>
    <w:tmpl w:val="681A1324"/>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3.%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7">
    <w:nsid w:val="2098220A"/>
    <w:multiLevelType w:val="multilevel"/>
    <w:tmpl w:val="2B023456"/>
    <w:lvl w:ilvl="0">
      <w:start w:val="4"/>
      <w:numFmt w:val="decimal"/>
      <w:lvlText w:val="%1."/>
      <w:lvlJc w:val="left"/>
      <w:pPr>
        <w:ind w:left="360" w:hanging="360"/>
      </w:pPr>
      <w:rPr>
        <w:rFonts w:cs="Times New Roman" w:hint="default"/>
      </w:rPr>
    </w:lvl>
    <w:lvl w:ilvl="1">
      <w:start w:val="2"/>
      <w:numFmt w:val="decimal"/>
      <w:lvlText w:val="%1.%2."/>
      <w:lvlJc w:val="left"/>
      <w:pPr>
        <w:ind w:left="1152" w:hanging="360"/>
      </w:pPr>
      <w:rPr>
        <w:rFonts w:cs="Times New Roman" w:hint="default"/>
      </w:rPr>
    </w:lvl>
    <w:lvl w:ilvl="2">
      <w:start w:val="1"/>
      <w:numFmt w:val="decimal"/>
      <w:lvlText w:val="%1.%2.%3."/>
      <w:lvlJc w:val="left"/>
      <w:pPr>
        <w:ind w:left="2304" w:hanging="720"/>
      </w:pPr>
      <w:rPr>
        <w:rFonts w:cs="Times New Roman" w:hint="default"/>
      </w:rPr>
    </w:lvl>
    <w:lvl w:ilvl="3">
      <w:start w:val="1"/>
      <w:numFmt w:val="decimal"/>
      <w:lvlText w:val="%1.%2.%3.%4."/>
      <w:lvlJc w:val="left"/>
      <w:pPr>
        <w:ind w:left="3096" w:hanging="720"/>
      </w:pPr>
      <w:rPr>
        <w:rFonts w:cs="Times New Roman" w:hint="default"/>
      </w:rPr>
    </w:lvl>
    <w:lvl w:ilvl="4">
      <w:start w:val="1"/>
      <w:numFmt w:val="decimal"/>
      <w:lvlText w:val="%1.%2.%3.%4.%5."/>
      <w:lvlJc w:val="left"/>
      <w:pPr>
        <w:ind w:left="4248" w:hanging="1080"/>
      </w:pPr>
      <w:rPr>
        <w:rFonts w:cs="Times New Roman" w:hint="default"/>
      </w:rPr>
    </w:lvl>
    <w:lvl w:ilvl="5">
      <w:start w:val="1"/>
      <w:numFmt w:val="decimal"/>
      <w:lvlText w:val="%1.%2.%3.%4.%5.%6."/>
      <w:lvlJc w:val="left"/>
      <w:pPr>
        <w:ind w:left="5040" w:hanging="1080"/>
      </w:pPr>
      <w:rPr>
        <w:rFonts w:cs="Times New Roman" w:hint="default"/>
      </w:rPr>
    </w:lvl>
    <w:lvl w:ilvl="6">
      <w:start w:val="1"/>
      <w:numFmt w:val="decimal"/>
      <w:lvlText w:val="%1.%2.%3.%4.%5.%6.%7."/>
      <w:lvlJc w:val="left"/>
      <w:pPr>
        <w:ind w:left="6192" w:hanging="1440"/>
      </w:pPr>
      <w:rPr>
        <w:rFonts w:cs="Times New Roman" w:hint="default"/>
      </w:rPr>
    </w:lvl>
    <w:lvl w:ilvl="7">
      <w:start w:val="1"/>
      <w:numFmt w:val="decimal"/>
      <w:lvlText w:val="%1.%2.%3.%4.%5.%6.%7.%8."/>
      <w:lvlJc w:val="left"/>
      <w:pPr>
        <w:ind w:left="6984" w:hanging="1440"/>
      </w:pPr>
      <w:rPr>
        <w:rFonts w:cs="Times New Roman" w:hint="default"/>
      </w:rPr>
    </w:lvl>
    <w:lvl w:ilvl="8">
      <w:start w:val="1"/>
      <w:numFmt w:val="decimal"/>
      <w:lvlText w:val="%1.%2.%3.%4.%5.%6.%7.%8.%9."/>
      <w:lvlJc w:val="left"/>
      <w:pPr>
        <w:ind w:left="8136" w:hanging="1800"/>
      </w:pPr>
      <w:rPr>
        <w:rFonts w:cs="Times New Roman" w:hint="default"/>
      </w:rPr>
    </w:lvl>
  </w:abstractNum>
  <w:abstractNum w:abstractNumId="18">
    <w:nsid w:val="23F35BE3"/>
    <w:multiLevelType w:val="multilevel"/>
    <w:tmpl w:val="BD2CC47C"/>
    <w:lvl w:ilvl="0">
      <w:start w:val="5"/>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20">
    <w:nsid w:val="2A6B0372"/>
    <w:multiLevelType w:val="multilevel"/>
    <w:tmpl w:val="BE2295EA"/>
    <w:lvl w:ilvl="0">
      <w:start w:val="13"/>
      <w:numFmt w:val="decimal"/>
      <w:lvlText w:val="%1."/>
      <w:lvlJc w:val="left"/>
      <w:pPr>
        <w:ind w:left="480" w:hanging="480"/>
      </w:pPr>
      <w:rPr>
        <w:rFonts w:cs="Times New Roman" w:hint="default"/>
      </w:rPr>
    </w:lvl>
    <w:lvl w:ilvl="1">
      <w:start w:val="1"/>
      <w:numFmt w:val="decimal"/>
      <w:lvlText w:val="%1.%2."/>
      <w:lvlJc w:val="left"/>
      <w:pPr>
        <w:ind w:left="764" w:hanging="48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21">
    <w:nsid w:val="2C097F0D"/>
    <w:multiLevelType w:val="multilevel"/>
    <w:tmpl w:val="CE506DDE"/>
    <w:lvl w:ilvl="0">
      <w:start w:val="9"/>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2F2B36B2"/>
    <w:multiLevelType w:val="multilevel"/>
    <w:tmpl w:val="24007870"/>
    <w:lvl w:ilvl="0">
      <w:start w:val="14"/>
      <w:numFmt w:val="decimal"/>
      <w:lvlText w:val="%1."/>
      <w:lvlJc w:val="left"/>
      <w:pPr>
        <w:ind w:left="480" w:hanging="480"/>
      </w:pPr>
      <w:rPr>
        <w:rFonts w:cs="Times New Roman" w:hint="default"/>
      </w:rPr>
    </w:lvl>
    <w:lvl w:ilvl="1">
      <w:start w:val="3"/>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3">
    <w:nsid w:val="2FA6387C"/>
    <w:multiLevelType w:val="multilevel"/>
    <w:tmpl w:val="DC66C6C6"/>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1.%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5">
    <w:nsid w:val="3A3078E1"/>
    <w:multiLevelType w:val="multilevel"/>
    <w:tmpl w:val="4D68F8DC"/>
    <w:lvl w:ilvl="0">
      <w:start w:val="17"/>
      <w:numFmt w:val="decimal"/>
      <w:lvlText w:val="%1."/>
      <w:lvlJc w:val="left"/>
      <w:pPr>
        <w:ind w:left="480" w:hanging="480"/>
      </w:pPr>
      <w:rPr>
        <w:rFonts w:cs="Times New Roman" w:hint="default"/>
      </w:rPr>
    </w:lvl>
    <w:lvl w:ilvl="1">
      <w:start w:val="4"/>
      <w:numFmt w:val="decimal"/>
      <w:lvlText w:val="%1.%2."/>
      <w:lvlJc w:val="left"/>
      <w:pPr>
        <w:ind w:left="480" w:hanging="480"/>
      </w:pPr>
      <w:rPr>
        <w:rFonts w:cs="Times New Roman" w:hint="default"/>
        <w:i w:val="0"/>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3FA02D29"/>
    <w:multiLevelType w:val="multilevel"/>
    <w:tmpl w:val="98768144"/>
    <w:lvl w:ilvl="0">
      <w:start w:val="18"/>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7">
    <w:nsid w:val="47F95755"/>
    <w:multiLevelType w:val="multilevel"/>
    <w:tmpl w:val="914EFA96"/>
    <w:lvl w:ilvl="0">
      <w:start w:val="3"/>
      <w:numFmt w:val="none"/>
      <w:lvlText w:val="4."/>
      <w:lvlJc w:val="left"/>
      <w:pPr>
        <w:tabs>
          <w:tab w:val="num" w:pos="360"/>
        </w:tabs>
        <w:ind w:left="360" w:hanging="360"/>
      </w:pPr>
      <w:rPr>
        <w:rFonts w:cs="Times New Roman" w:hint="default"/>
        <w:b/>
        <w:bCs/>
        <w:i w:val="0"/>
        <w:iCs w:val="0"/>
        <w:color w:val="000000"/>
      </w:rPr>
    </w:lvl>
    <w:lvl w:ilvl="1">
      <w:start w:val="3"/>
      <w:numFmt w:val="decimal"/>
      <w:suff w:val="space"/>
      <w:lvlText w:val="4.%2."/>
      <w:lvlJc w:val="left"/>
      <w:pPr>
        <w:ind w:left="792" w:hanging="432"/>
      </w:pPr>
      <w:rPr>
        <w:rFonts w:cs="Times New Roman" w:hint="default"/>
        <w:b/>
        <w:bCs/>
        <w:i w:val="0"/>
        <w:iCs w:val="0"/>
        <w:color w:val="auto"/>
      </w:rPr>
    </w:lvl>
    <w:lvl w:ilvl="2">
      <w:start w:val="3"/>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997"/>
        </w:tabs>
        <w:ind w:left="1925"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9">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bCs/>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0">
    <w:nsid w:val="518227DE"/>
    <w:multiLevelType w:val="multilevel"/>
    <w:tmpl w:val="6AC8D0E4"/>
    <w:lvl w:ilvl="0">
      <w:start w:val="14"/>
      <w:numFmt w:val="decimal"/>
      <w:lvlText w:val="%1."/>
      <w:lvlJc w:val="left"/>
      <w:pPr>
        <w:ind w:left="660" w:hanging="660"/>
      </w:pPr>
      <w:rPr>
        <w:rFonts w:cs="Times New Roman" w:hint="default"/>
        <w:i/>
        <w:iCs/>
      </w:rPr>
    </w:lvl>
    <w:lvl w:ilvl="1">
      <w:start w:val="5"/>
      <w:numFmt w:val="decimal"/>
      <w:lvlText w:val="%1.%2."/>
      <w:lvlJc w:val="left"/>
      <w:pPr>
        <w:ind w:left="1073" w:hanging="660"/>
      </w:pPr>
      <w:rPr>
        <w:rFonts w:cs="Times New Roman" w:hint="default"/>
        <w:i/>
        <w:iCs/>
      </w:rPr>
    </w:lvl>
    <w:lvl w:ilvl="2">
      <w:start w:val="1"/>
      <w:numFmt w:val="decimal"/>
      <w:lvlText w:val="%1.%2.%3."/>
      <w:lvlJc w:val="left"/>
      <w:pPr>
        <w:ind w:left="1546" w:hanging="720"/>
      </w:pPr>
      <w:rPr>
        <w:rFonts w:cs="Times New Roman" w:hint="default"/>
        <w:i/>
        <w:iCs/>
      </w:rPr>
    </w:lvl>
    <w:lvl w:ilvl="3">
      <w:start w:val="1"/>
      <w:numFmt w:val="decimal"/>
      <w:lvlText w:val="%1.%2.%3.%4."/>
      <w:lvlJc w:val="left"/>
      <w:pPr>
        <w:ind w:left="1959" w:hanging="720"/>
      </w:pPr>
      <w:rPr>
        <w:rFonts w:cs="Times New Roman" w:hint="default"/>
        <w:i/>
        <w:iCs/>
      </w:rPr>
    </w:lvl>
    <w:lvl w:ilvl="4">
      <w:start w:val="1"/>
      <w:numFmt w:val="decimal"/>
      <w:lvlText w:val="%1.%2.%3.%4.%5."/>
      <w:lvlJc w:val="left"/>
      <w:pPr>
        <w:ind w:left="2732" w:hanging="1080"/>
      </w:pPr>
      <w:rPr>
        <w:rFonts w:cs="Times New Roman" w:hint="default"/>
        <w:i/>
        <w:iCs/>
      </w:rPr>
    </w:lvl>
    <w:lvl w:ilvl="5">
      <w:start w:val="1"/>
      <w:numFmt w:val="decimal"/>
      <w:lvlText w:val="%1.%2.%3.%4.%5.%6."/>
      <w:lvlJc w:val="left"/>
      <w:pPr>
        <w:ind w:left="3145" w:hanging="1080"/>
      </w:pPr>
      <w:rPr>
        <w:rFonts w:cs="Times New Roman" w:hint="default"/>
        <w:i/>
        <w:iCs/>
      </w:rPr>
    </w:lvl>
    <w:lvl w:ilvl="6">
      <w:start w:val="1"/>
      <w:numFmt w:val="decimal"/>
      <w:lvlText w:val="%1.%2.%3.%4.%5.%6.%7."/>
      <w:lvlJc w:val="left"/>
      <w:pPr>
        <w:ind w:left="3918" w:hanging="1440"/>
      </w:pPr>
      <w:rPr>
        <w:rFonts w:cs="Times New Roman" w:hint="default"/>
        <w:i/>
        <w:iCs/>
      </w:rPr>
    </w:lvl>
    <w:lvl w:ilvl="7">
      <w:start w:val="1"/>
      <w:numFmt w:val="decimal"/>
      <w:lvlText w:val="%1.%2.%3.%4.%5.%6.%7.%8."/>
      <w:lvlJc w:val="left"/>
      <w:pPr>
        <w:ind w:left="4331" w:hanging="1440"/>
      </w:pPr>
      <w:rPr>
        <w:rFonts w:cs="Times New Roman" w:hint="default"/>
        <w:i/>
        <w:iCs/>
      </w:rPr>
    </w:lvl>
    <w:lvl w:ilvl="8">
      <w:start w:val="1"/>
      <w:numFmt w:val="decimal"/>
      <w:lvlText w:val="%1.%2.%3.%4.%5.%6.%7.%8.%9."/>
      <w:lvlJc w:val="left"/>
      <w:pPr>
        <w:ind w:left="5104" w:hanging="1800"/>
      </w:pPr>
      <w:rPr>
        <w:rFonts w:cs="Times New Roman" w:hint="default"/>
        <w:i/>
        <w:iCs/>
      </w:rPr>
    </w:lvl>
  </w:abstractNum>
  <w:abstractNum w:abstractNumId="31">
    <w:nsid w:val="53983A5A"/>
    <w:multiLevelType w:val="multilevel"/>
    <w:tmpl w:val="AF0612D4"/>
    <w:lvl w:ilvl="0">
      <w:start w:val="12"/>
      <w:numFmt w:val="decimal"/>
      <w:lvlText w:val="%1."/>
      <w:lvlJc w:val="left"/>
      <w:pPr>
        <w:ind w:left="480" w:hanging="480"/>
      </w:pPr>
      <w:rPr>
        <w:rFonts w:cs="Times New Roman" w:hint="default"/>
      </w:rPr>
    </w:lvl>
    <w:lvl w:ilvl="1">
      <w:start w:val="1"/>
      <w:numFmt w:val="decimal"/>
      <w:lvlText w:val="%1.%2."/>
      <w:lvlJc w:val="left"/>
      <w:pPr>
        <w:ind w:left="764" w:hanging="48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32">
    <w:nsid w:val="5DF71B9F"/>
    <w:multiLevelType w:val="multilevel"/>
    <w:tmpl w:val="CCDEDD80"/>
    <w:lvl w:ilvl="0">
      <w:start w:val="4"/>
      <w:numFmt w:val="decimal"/>
      <w:lvlText w:val="%1."/>
      <w:lvlJc w:val="left"/>
      <w:pPr>
        <w:tabs>
          <w:tab w:val="num" w:pos="357"/>
        </w:tabs>
        <w:ind w:left="357" w:hanging="357"/>
      </w:pPr>
      <w:rPr>
        <w:rFonts w:cs="Times New Roman" w:hint="default"/>
        <w:b/>
        <w:bCs/>
      </w:rPr>
    </w:lvl>
    <w:lvl w:ilvl="1">
      <w:start w:val="1"/>
      <w:numFmt w:val="decimal"/>
      <w:lvlRestart w:val="0"/>
      <w:lvlText w:val="3.%2."/>
      <w:lvlJc w:val="left"/>
      <w:pPr>
        <w:tabs>
          <w:tab w:val="num" w:pos="794"/>
        </w:tabs>
        <w:ind w:left="794" w:hanging="437"/>
      </w:pPr>
      <w:rPr>
        <w:rFonts w:cs="Times New Roman" w:hint="default"/>
        <w:b/>
        <w:bCs/>
        <w:i w:val="0"/>
        <w:iCs w:val="0"/>
      </w:rPr>
    </w:lvl>
    <w:lvl w:ilvl="2">
      <w:start w:val="1"/>
      <w:numFmt w:val="decimal"/>
      <w:lvlRestart w:val="0"/>
      <w:lvlText w:val="3.3.%3."/>
      <w:lvlJc w:val="left"/>
      <w:pPr>
        <w:tabs>
          <w:tab w:val="num" w:pos="1440"/>
        </w:tabs>
        <w:ind w:left="1225" w:hanging="505"/>
      </w:pPr>
      <w:rPr>
        <w:rFonts w:cs="Times New Roman" w:hint="default"/>
        <w:b/>
        <w:bCs/>
        <w:i w:val="0"/>
        <w:iCs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616F1FF3"/>
    <w:multiLevelType w:val="hybridMultilevel"/>
    <w:tmpl w:val="DB447906"/>
    <w:lvl w:ilvl="0" w:tplc="04090001">
      <w:start w:val="1"/>
      <w:numFmt w:val="bullet"/>
      <w:lvlText w:val=""/>
      <w:lvlJc w:val="left"/>
      <w:pPr>
        <w:ind w:left="644"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hint="default"/>
      </w:rPr>
    </w:lvl>
    <w:lvl w:ilvl="8" w:tplc="04090005">
      <w:start w:val="1"/>
      <w:numFmt w:val="bullet"/>
      <w:lvlText w:val=""/>
      <w:lvlJc w:val="left"/>
      <w:pPr>
        <w:ind w:left="6404" w:hanging="360"/>
      </w:pPr>
      <w:rPr>
        <w:rFonts w:ascii="Wingdings" w:hAnsi="Wingdings" w:hint="default"/>
      </w:rPr>
    </w:lvl>
  </w:abstractNum>
  <w:abstractNum w:abstractNumId="34">
    <w:nsid w:val="622273E8"/>
    <w:multiLevelType w:val="multilevel"/>
    <w:tmpl w:val="AFCEF466"/>
    <w:lvl w:ilvl="0">
      <w:start w:val="9"/>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6">
    <w:nsid w:val="67765D85"/>
    <w:multiLevelType w:val="multilevel"/>
    <w:tmpl w:val="512ED7A0"/>
    <w:lvl w:ilvl="0">
      <w:start w:val="14"/>
      <w:numFmt w:val="decimal"/>
      <w:lvlText w:val="%1."/>
      <w:lvlJc w:val="left"/>
      <w:pPr>
        <w:ind w:left="660" w:hanging="660"/>
      </w:pPr>
      <w:rPr>
        <w:rFonts w:cs="Times New Roman" w:hint="default"/>
      </w:rPr>
    </w:lvl>
    <w:lvl w:ilvl="1">
      <w:start w:val="3"/>
      <w:numFmt w:val="decimal"/>
      <w:lvlText w:val="%1.%2."/>
      <w:lvlJc w:val="left"/>
      <w:pPr>
        <w:ind w:left="1086" w:hanging="660"/>
      </w:pPr>
      <w:rPr>
        <w:rFonts w:cs="Times New Roman" w:hint="default"/>
        <w:i w:val="0"/>
      </w:rPr>
    </w:lvl>
    <w:lvl w:ilvl="2">
      <w:start w:val="2"/>
      <w:numFmt w:val="decimal"/>
      <w:lvlText w:val="%1.%2.%3."/>
      <w:lvlJc w:val="left"/>
      <w:pPr>
        <w:ind w:left="720" w:hanging="720"/>
      </w:pPr>
      <w:rPr>
        <w:rFonts w:cs="Times New Roman" w:hint="default"/>
        <w:b/>
        <w:bCs/>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7">
    <w:nsid w:val="6D5E6C68"/>
    <w:multiLevelType w:val="multilevel"/>
    <w:tmpl w:val="26F03C2A"/>
    <w:lvl w:ilvl="0">
      <w:start w:val="3"/>
      <w:numFmt w:val="decimal"/>
      <w:lvlText w:val="%1."/>
      <w:lvlJc w:val="left"/>
      <w:pPr>
        <w:ind w:left="540" w:hanging="540"/>
      </w:pPr>
      <w:rPr>
        <w:rFonts w:hint="default"/>
      </w:rPr>
    </w:lvl>
    <w:lvl w:ilvl="1">
      <w:start w:val="5"/>
      <w:numFmt w:val="decimal"/>
      <w:lvlText w:val="%1.%2."/>
      <w:lvlJc w:val="left"/>
      <w:pPr>
        <w:ind w:left="1178" w:hanging="540"/>
      </w:pPr>
      <w:rPr>
        <w:rFonts w:hint="default"/>
        <w:b/>
      </w:rPr>
    </w:lvl>
    <w:lvl w:ilvl="2">
      <w:start w:val="1"/>
      <w:numFmt w:val="decimal"/>
      <w:lvlText w:val="%1.%2.%3."/>
      <w:lvlJc w:val="left"/>
      <w:pPr>
        <w:ind w:left="1996" w:hanging="720"/>
      </w:pPr>
      <w:rPr>
        <w:rFonts w:hint="default"/>
        <w:i w:val="0"/>
      </w:rPr>
    </w:lvl>
    <w:lvl w:ilvl="3">
      <w:start w:val="1"/>
      <w:numFmt w:val="decimal"/>
      <w:lvlText w:val="%1.%2.%3.%4."/>
      <w:lvlJc w:val="left"/>
      <w:pPr>
        <w:ind w:left="2634"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4270"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906" w:hanging="1440"/>
      </w:pPr>
      <w:rPr>
        <w:rFonts w:hint="default"/>
      </w:rPr>
    </w:lvl>
    <w:lvl w:ilvl="8">
      <w:start w:val="1"/>
      <w:numFmt w:val="decimal"/>
      <w:lvlText w:val="%1.%2.%3.%4.%5.%6.%7.%8.%9."/>
      <w:lvlJc w:val="left"/>
      <w:pPr>
        <w:ind w:left="6904" w:hanging="1800"/>
      </w:pPr>
      <w:rPr>
        <w:rFonts w:hint="default"/>
      </w:rPr>
    </w:lvl>
  </w:abstractNum>
  <w:abstractNum w:abstractNumId="3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hint="default"/>
      </w:rPr>
    </w:lvl>
    <w:lvl w:ilvl="8" w:tplc="040E0005">
      <w:start w:val="1"/>
      <w:numFmt w:val="bullet"/>
      <w:lvlText w:val=""/>
      <w:lvlJc w:val="left"/>
      <w:pPr>
        <w:ind w:left="6829" w:hanging="360"/>
      </w:pPr>
      <w:rPr>
        <w:rFonts w:ascii="Wingdings" w:hAnsi="Wingdings" w:hint="default"/>
      </w:rPr>
    </w:lvl>
  </w:abstractNum>
  <w:abstractNum w:abstractNumId="39">
    <w:nsid w:val="6F6A0C71"/>
    <w:multiLevelType w:val="multilevel"/>
    <w:tmpl w:val="BD2CC47C"/>
    <w:lvl w:ilvl="0">
      <w:start w:val="5"/>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40">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bCs/>
        <w:color w:val="auto"/>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1">
    <w:nsid w:val="74C86EBA"/>
    <w:multiLevelType w:val="multilevel"/>
    <w:tmpl w:val="3C3ACF6A"/>
    <w:lvl w:ilvl="0">
      <w:start w:val="2"/>
      <w:numFmt w:val="none"/>
      <w:lvlText w:val="4."/>
      <w:lvlJc w:val="left"/>
      <w:pPr>
        <w:tabs>
          <w:tab w:val="num" w:pos="360"/>
        </w:tabs>
        <w:ind w:left="360" w:hanging="360"/>
      </w:pPr>
      <w:rPr>
        <w:rFonts w:cs="Times New Roman" w:hint="default"/>
        <w:b/>
        <w:bCs/>
        <w:i w:val="0"/>
        <w:iCs w:val="0"/>
        <w:color w:val="000000"/>
      </w:rPr>
    </w:lvl>
    <w:lvl w:ilvl="1">
      <w:start w:val="1"/>
      <w:numFmt w:val="decimal"/>
      <w:suff w:val="space"/>
      <w:lvlText w:val="4.%2."/>
      <w:lvlJc w:val="left"/>
      <w:pPr>
        <w:ind w:left="792" w:hanging="432"/>
      </w:pPr>
      <w:rPr>
        <w:rFonts w:cs="Times New Roman" w:hint="default"/>
        <w:b/>
        <w:bCs/>
        <w:i w:val="0"/>
        <w:iCs w:val="0"/>
        <w:color w:val="auto"/>
      </w:rPr>
    </w:lvl>
    <w:lvl w:ilvl="2">
      <w:start w:val="2"/>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2">
    <w:nsid w:val="7856579B"/>
    <w:multiLevelType w:val="multilevel"/>
    <w:tmpl w:val="7AF218A4"/>
    <w:lvl w:ilvl="0">
      <w:start w:val="7"/>
      <w:numFmt w:val="decimal"/>
      <w:lvlText w:val="%1."/>
      <w:lvlJc w:val="left"/>
      <w:pPr>
        <w:ind w:left="360" w:hanging="360"/>
      </w:pPr>
      <w:rPr>
        <w:rFonts w:hint="default"/>
      </w:rPr>
    </w:lvl>
    <w:lvl w:ilvl="1">
      <w:start w:val="5"/>
      <w:numFmt w:val="decimal"/>
      <w:lvlText w:val="%1.%2."/>
      <w:lvlJc w:val="left"/>
      <w:pPr>
        <w:ind w:left="360" w:hanging="36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79156FD3"/>
    <w:multiLevelType w:val="multilevel"/>
    <w:tmpl w:val="914EFA96"/>
    <w:numStyleLink w:val="Stlus2"/>
  </w:abstractNum>
  <w:abstractNum w:abstractNumId="44">
    <w:nsid w:val="7A5030E7"/>
    <w:multiLevelType w:val="multilevel"/>
    <w:tmpl w:val="45D68BD8"/>
    <w:lvl w:ilvl="0">
      <w:start w:val="7"/>
      <w:numFmt w:val="decimal"/>
      <w:lvlText w:val="%1."/>
      <w:lvlJc w:val="left"/>
      <w:pPr>
        <w:ind w:left="720" w:hanging="360"/>
      </w:pPr>
      <w:rPr>
        <w:rFonts w:hint="default"/>
      </w:rPr>
    </w:lvl>
    <w:lvl w:ilvl="1">
      <w:start w:val="3"/>
      <w:numFmt w:val="decimal"/>
      <w:isLgl/>
      <w:lvlText w:val="%1.%2."/>
      <w:lvlJc w:val="left"/>
      <w:pPr>
        <w:ind w:left="720" w:hanging="360"/>
      </w:pPr>
      <w:rPr>
        <w:rFonts w:ascii="Palatino Linotype" w:hAnsi="Palatino Linotype" w:cs="Times New Roman" w:hint="default"/>
      </w:rPr>
    </w:lvl>
    <w:lvl w:ilvl="2">
      <w:start w:val="1"/>
      <w:numFmt w:val="decimal"/>
      <w:isLgl/>
      <w:lvlText w:val="%1.%2.%3."/>
      <w:lvlJc w:val="left"/>
      <w:pPr>
        <w:ind w:left="1080" w:hanging="720"/>
      </w:pPr>
      <w:rPr>
        <w:rFonts w:ascii="Times New Roman" w:hAnsi="Times New Roman" w:cs="Times New Roman" w:hint="default"/>
      </w:rPr>
    </w:lvl>
    <w:lvl w:ilvl="3">
      <w:start w:val="1"/>
      <w:numFmt w:val="decimal"/>
      <w:isLgl/>
      <w:lvlText w:val="%1.%2.%3.%4."/>
      <w:lvlJc w:val="left"/>
      <w:pPr>
        <w:ind w:left="1080" w:hanging="720"/>
      </w:pPr>
      <w:rPr>
        <w:rFonts w:ascii="Times New Roman" w:hAnsi="Times New Roman" w:cs="Times New Roman" w:hint="default"/>
      </w:rPr>
    </w:lvl>
    <w:lvl w:ilvl="4">
      <w:start w:val="1"/>
      <w:numFmt w:val="decimal"/>
      <w:isLgl/>
      <w:lvlText w:val="%1.%2.%3.%4.%5."/>
      <w:lvlJc w:val="left"/>
      <w:pPr>
        <w:ind w:left="1440" w:hanging="1080"/>
      </w:pPr>
      <w:rPr>
        <w:rFonts w:ascii="Times New Roman" w:hAnsi="Times New Roman" w:cs="Times New Roman" w:hint="default"/>
      </w:rPr>
    </w:lvl>
    <w:lvl w:ilvl="5">
      <w:start w:val="1"/>
      <w:numFmt w:val="decimal"/>
      <w:isLgl/>
      <w:lvlText w:val="%1.%2.%3.%4.%5.%6."/>
      <w:lvlJc w:val="left"/>
      <w:pPr>
        <w:ind w:left="1440" w:hanging="1080"/>
      </w:pPr>
      <w:rPr>
        <w:rFonts w:ascii="Times New Roman" w:hAnsi="Times New Roman" w:cs="Times New Roman" w:hint="default"/>
      </w:rPr>
    </w:lvl>
    <w:lvl w:ilvl="6">
      <w:start w:val="1"/>
      <w:numFmt w:val="decimal"/>
      <w:isLgl/>
      <w:lvlText w:val="%1.%2.%3.%4.%5.%6.%7."/>
      <w:lvlJc w:val="left"/>
      <w:pPr>
        <w:ind w:left="1800" w:hanging="1440"/>
      </w:pPr>
      <w:rPr>
        <w:rFonts w:ascii="Times New Roman" w:hAnsi="Times New Roman" w:cs="Times New Roman" w:hint="default"/>
      </w:rPr>
    </w:lvl>
    <w:lvl w:ilvl="7">
      <w:start w:val="1"/>
      <w:numFmt w:val="decimal"/>
      <w:isLgl/>
      <w:lvlText w:val="%1.%2.%3.%4.%5.%6.%7.%8."/>
      <w:lvlJc w:val="left"/>
      <w:pPr>
        <w:ind w:left="1800" w:hanging="1440"/>
      </w:pPr>
      <w:rPr>
        <w:rFonts w:ascii="Times New Roman" w:hAnsi="Times New Roman" w:cs="Times New Roman" w:hint="default"/>
      </w:rPr>
    </w:lvl>
    <w:lvl w:ilvl="8">
      <w:start w:val="1"/>
      <w:numFmt w:val="decimal"/>
      <w:isLgl/>
      <w:lvlText w:val="%1.%2.%3.%4.%5.%6.%7.%8.%9."/>
      <w:lvlJc w:val="left"/>
      <w:pPr>
        <w:ind w:left="2160" w:hanging="1800"/>
      </w:pPr>
      <w:rPr>
        <w:rFonts w:ascii="Times New Roman" w:hAnsi="Times New Roman" w:cs="Times New Roman" w:hint="default"/>
      </w:rPr>
    </w:lvl>
  </w:abstractNum>
  <w:abstractNum w:abstractNumId="45">
    <w:nsid w:val="7BDE5795"/>
    <w:multiLevelType w:val="hybridMultilevel"/>
    <w:tmpl w:val="90022D0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6">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8">
    <w:nsid w:val="7DFE3E32"/>
    <w:multiLevelType w:val="hybridMultilevel"/>
    <w:tmpl w:val="9182D064"/>
    <w:lvl w:ilvl="0" w:tplc="040E000F">
      <w:start w:val="7"/>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35"/>
  </w:num>
  <w:num w:numId="2">
    <w:abstractNumId w:val="1"/>
  </w:num>
  <w:num w:numId="3">
    <w:abstractNumId w:val="47"/>
  </w:num>
  <w:num w:numId="4">
    <w:abstractNumId w:val="28"/>
  </w:num>
  <w:num w:numId="5">
    <w:abstractNumId w:val="29"/>
  </w:num>
  <w:num w:numId="6">
    <w:abstractNumId w:val="40"/>
  </w:num>
  <w:num w:numId="7">
    <w:abstractNumId w:val="17"/>
  </w:num>
  <w:num w:numId="8">
    <w:abstractNumId w:val="18"/>
  </w:num>
  <w:num w:numId="9">
    <w:abstractNumId w:val="11"/>
  </w:num>
  <w:num w:numId="10">
    <w:abstractNumId w:val="5"/>
  </w:num>
  <w:num w:numId="11">
    <w:abstractNumId w:val="7"/>
  </w:num>
  <w:num w:numId="12">
    <w:abstractNumId w:val="21"/>
  </w:num>
  <w:num w:numId="13">
    <w:abstractNumId w:val="34"/>
  </w:num>
  <w:num w:numId="14">
    <w:abstractNumId w:val="4"/>
  </w:num>
  <w:num w:numId="15">
    <w:abstractNumId w:val="31"/>
  </w:num>
  <w:num w:numId="16">
    <w:abstractNumId w:val="15"/>
  </w:num>
  <w:num w:numId="17">
    <w:abstractNumId w:val="22"/>
  </w:num>
  <w:num w:numId="18">
    <w:abstractNumId w:val="36"/>
  </w:num>
  <w:num w:numId="19">
    <w:abstractNumId w:val="30"/>
  </w:num>
  <w:num w:numId="20">
    <w:abstractNumId w:val="14"/>
  </w:num>
  <w:num w:numId="21">
    <w:abstractNumId w:val="25"/>
  </w:num>
  <w:num w:numId="22">
    <w:abstractNumId w:val="26"/>
  </w:num>
  <w:num w:numId="23">
    <w:abstractNumId w:val="12"/>
  </w:num>
  <w:num w:numId="24">
    <w:abstractNumId w:val="6"/>
  </w:num>
  <w:num w:numId="25">
    <w:abstractNumId w:val="20"/>
  </w:num>
  <w:num w:numId="26">
    <w:abstractNumId w:val="0"/>
  </w:num>
  <w:num w:numId="27">
    <w:abstractNumId w:val="39"/>
  </w:num>
  <w:num w:numId="28">
    <w:abstractNumId w:val="33"/>
  </w:num>
  <w:num w:numId="29">
    <w:abstractNumId w:val="46"/>
  </w:num>
  <w:num w:numId="30">
    <w:abstractNumId w:val="24"/>
  </w:num>
  <w:num w:numId="31">
    <w:abstractNumId w:val="19"/>
  </w:num>
  <w:num w:numId="32">
    <w:abstractNumId w:val="8"/>
  </w:num>
  <w:num w:numId="33">
    <w:abstractNumId w:val="2"/>
  </w:num>
  <w:num w:numId="34">
    <w:abstractNumId w:val="32"/>
  </w:num>
  <w:num w:numId="35">
    <w:abstractNumId w:val="9"/>
  </w:num>
  <w:num w:numId="36">
    <w:abstractNumId w:val="23"/>
  </w:num>
  <w:num w:numId="37">
    <w:abstractNumId w:val="38"/>
  </w:num>
  <w:num w:numId="38">
    <w:abstractNumId w:val="3"/>
  </w:num>
  <w:num w:numId="39">
    <w:abstractNumId w:val="41"/>
  </w:num>
  <w:num w:numId="40">
    <w:abstractNumId w:val="16"/>
  </w:num>
  <w:num w:numId="41">
    <w:abstractNumId w:val="43"/>
    <w:lvlOverride w:ilvl="3">
      <w:lvl w:ilvl="3">
        <w:start w:val="1"/>
        <w:numFmt w:val="decimal"/>
        <w:lvlText w:val="%1%2.%3.%4."/>
        <w:lvlJc w:val="left"/>
        <w:pPr>
          <w:tabs>
            <w:tab w:val="num" w:pos="1800"/>
          </w:tabs>
          <w:ind w:left="1728" w:hanging="648"/>
        </w:pPr>
        <w:rPr>
          <w:rFonts w:cs="Times New Roman" w:hint="default"/>
          <w:i w:val="0"/>
        </w:rPr>
      </w:lvl>
    </w:lvlOverride>
  </w:num>
  <w:num w:numId="42">
    <w:abstractNumId w:val="13"/>
  </w:num>
  <w:num w:numId="43">
    <w:abstractNumId w:val="45"/>
  </w:num>
  <w:num w:numId="44">
    <w:abstractNumId w:val="48"/>
  </w:num>
  <w:num w:numId="45">
    <w:abstractNumId w:val="44"/>
  </w:num>
  <w:num w:numId="46">
    <w:abstractNumId w:val="42"/>
  </w:num>
  <w:num w:numId="47">
    <w:abstractNumId w:val="10"/>
  </w:num>
  <w:num w:numId="48">
    <w:abstractNumId w:val="27"/>
  </w:num>
  <w:num w:numId="4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D5E"/>
    <w:rsid w:val="00000EE9"/>
    <w:rsid w:val="00003D5E"/>
    <w:rsid w:val="000045E5"/>
    <w:rsid w:val="00004A29"/>
    <w:rsid w:val="00004AC0"/>
    <w:rsid w:val="00005DAF"/>
    <w:rsid w:val="000065FE"/>
    <w:rsid w:val="00007599"/>
    <w:rsid w:val="00010C88"/>
    <w:rsid w:val="00011261"/>
    <w:rsid w:val="0001156D"/>
    <w:rsid w:val="000125D1"/>
    <w:rsid w:val="000134EF"/>
    <w:rsid w:val="00014086"/>
    <w:rsid w:val="00014447"/>
    <w:rsid w:val="0001589A"/>
    <w:rsid w:val="00016ABD"/>
    <w:rsid w:val="0001773E"/>
    <w:rsid w:val="00017805"/>
    <w:rsid w:val="00017C63"/>
    <w:rsid w:val="00020394"/>
    <w:rsid w:val="000219C7"/>
    <w:rsid w:val="000227ED"/>
    <w:rsid w:val="000238DF"/>
    <w:rsid w:val="00024E21"/>
    <w:rsid w:val="00031AC3"/>
    <w:rsid w:val="00033413"/>
    <w:rsid w:val="00033FB3"/>
    <w:rsid w:val="00035E58"/>
    <w:rsid w:val="00036091"/>
    <w:rsid w:val="00037710"/>
    <w:rsid w:val="000413D8"/>
    <w:rsid w:val="00045098"/>
    <w:rsid w:val="0004622D"/>
    <w:rsid w:val="000464F5"/>
    <w:rsid w:val="000478C5"/>
    <w:rsid w:val="00051DC2"/>
    <w:rsid w:val="00051E18"/>
    <w:rsid w:val="00051ECE"/>
    <w:rsid w:val="00052C8D"/>
    <w:rsid w:val="00057181"/>
    <w:rsid w:val="000602BB"/>
    <w:rsid w:val="00062C52"/>
    <w:rsid w:val="0006357D"/>
    <w:rsid w:val="0006464E"/>
    <w:rsid w:val="00065463"/>
    <w:rsid w:val="00066532"/>
    <w:rsid w:val="00066B34"/>
    <w:rsid w:val="00066D88"/>
    <w:rsid w:val="00070015"/>
    <w:rsid w:val="00070134"/>
    <w:rsid w:val="00071E53"/>
    <w:rsid w:val="00073478"/>
    <w:rsid w:val="00075534"/>
    <w:rsid w:val="000768BE"/>
    <w:rsid w:val="000846CD"/>
    <w:rsid w:val="00084791"/>
    <w:rsid w:val="00084B88"/>
    <w:rsid w:val="000908CC"/>
    <w:rsid w:val="00091A72"/>
    <w:rsid w:val="00095A2B"/>
    <w:rsid w:val="00096C56"/>
    <w:rsid w:val="000A049A"/>
    <w:rsid w:val="000A1817"/>
    <w:rsid w:val="000A1A92"/>
    <w:rsid w:val="000A1D69"/>
    <w:rsid w:val="000A237B"/>
    <w:rsid w:val="000A75AA"/>
    <w:rsid w:val="000A7CD8"/>
    <w:rsid w:val="000B0716"/>
    <w:rsid w:val="000B1B3D"/>
    <w:rsid w:val="000B1E88"/>
    <w:rsid w:val="000B44AC"/>
    <w:rsid w:val="000B490D"/>
    <w:rsid w:val="000B5D85"/>
    <w:rsid w:val="000B674C"/>
    <w:rsid w:val="000C0281"/>
    <w:rsid w:val="000C10F6"/>
    <w:rsid w:val="000C2520"/>
    <w:rsid w:val="000C4A19"/>
    <w:rsid w:val="000C7423"/>
    <w:rsid w:val="000D0B3A"/>
    <w:rsid w:val="000D10CD"/>
    <w:rsid w:val="000D1585"/>
    <w:rsid w:val="000D1B31"/>
    <w:rsid w:val="000D5201"/>
    <w:rsid w:val="000D6D92"/>
    <w:rsid w:val="000D70BA"/>
    <w:rsid w:val="000D75AE"/>
    <w:rsid w:val="000D7EE5"/>
    <w:rsid w:val="000E003E"/>
    <w:rsid w:val="000E120B"/>
    <w:rsid w:val="000E5A73"/>
    <w:rsid w:val="000F016C"/>
    <w:rsid w:val="000F07A2"/>
    <w:rsid w:val="000F600C"/>
    <w:rsid w:val="000F6810"/>
    <w:rsid w:val="000F7EA5"/>
    <w:rsid w:val="0010660C"/>
    <w:rsid w:val="00106D1D"/>
    <w:rsid w:val="00112AAB"/>
    <w:rsid w:val="00112DE1"/>
    <w:rsid w:val="00112EC3"/>
    <w:rsid w:val="00112F78"/>
    <w:rsid w:val="00113E81"/>
    <w:rsid w:val="00121978"/>
    <w:rsid w:val="001247D4"/>
    <w:rsid w:val="00125CA8"/>
    <w:rsid w:val="001346A0"/>
    <w:rsid w:val="0013471D"/>
    <w:rsid w:val="00134916"/>
    <w:rsid w:val="0013626A"/>
    <w:rsid w:val="00136D9B"/>
    <w:rsid w:val="00137A02"/>
    <w:rsid w:val="001414DC"/>
    <w:rsid w:val="00143088"/>
    <w:rsid w:val="00150797"/>
    <w:rsid w:val="0015220E"/>
    <w:rsid w:val="00152B02"/>
    <w:rsid w:val="00152E48"/>
    <w:rsid w:val="00155B31"/>
    <w:rsid w:val="001577ED"/>
    <w:rsid w:val="001619DE"/>
    <w:rsid w:val="00161E3D"/>
    <w:rsid w:val="0016326D"/>
    <w:rsid w:val="00163FA0"/>
    <w:rsid w:val="00166439"/>
    <w:rsid w:val="00170228"/>
    <w:rsid w:val="00171DE7"/>
    <w:rsid w:val="00171F65"/>
    <w:rsid w:val="0017355C"/>
    <w:rsid w:val="001757E0"/>
    <w:rsid w:val="00175BEA"/>
    <w:rsid w:val="00176AB7"/>
    <w:rsid w:val="001772A9"/>
    <w:rsid w:val="00181621"/>
    <w:rsid w:val="00182820"/>
    <w:rsid w:val="00182B03"/>
    <w:rsid w:val="001834C4"/>
    <w:rsid w:val="00187C86"/>
    <w:rsid w:val="001904B2"/>
    <w:rsid w:val="00192FA2"/>
    <w:rsid w:val="001951AF"/>
    <w:rsid w:val="00197EB4"/>
    <w:rsid w:val="001A0E8D"/>
    <w:rsid w:val="001A3DCC"/>
    <w:rsid w:val="001A7A04"/>
    <w:rsid w:val="001B1C43"/>
    <w:rsid w:val="001B2CAD"/>
    <w:rsid w:val="001B380F"/>
    <w:rsid w:val="001B3D1D"/>
    <w:rsid w:val="001B6BD3"/>
    <w:rsid w:val="001C14B7"/>
    <w:rsid w:val="001C321A"/>
    <w:rsid w:val="001C44EF"/>
    <w:rsid w:val="001D075A"/>
    <w:rsid w:val="001D1061"/>
    <w:rsid w:val="001D212F"/>
    <w:rsid w:val="001D3924"/>
    <w:rsid w:val="001D48FA"/>
    <w:rsid w:val="001D574D"/>
    <w:rsid w:val="001D59AB"/>
    <w:rsid w:val="001D617D"/>
    <w:rsid w:val="001E067A"/>
    <w:rsid w:val="001E0EE0"/>
    <w:rsid w:val="001E3CFD"/>
    <w:rsid w:val="001F0AFD"/>
    <w:rsid w:val="001F0E07"/>
    <w:rsid w:val="001F1DA7"/>
    <w:rsid w:val="001F299D"/>
    <w:rsid w:val="001F29ED"/>
    <w:rsid w:val="001F4F90"/>
    <w:rsid w:val="001F564F"/>
    <w:rsid w:val="001F6A0C"/>
    <w:rsid w:val="001F74EF"/>
    <w:rsid w:val="00201920"/>
    <w:rsid w:val="0020227F"/>
    <w:rsid w:val="00202B99"/>
    <w:rsid w:val="002076C1"/>
    <w:rsid w:val="002102A5"/>
    <w:rsid w:val="0021193D"/>
    <w:rsid w:val="00211985"/>
    <w:rsid w:val="002120BE"/>
    <w:rsid w:val="00212A91"/>
    <w:rsid w:val="0021372F"/>
    <w:rsid w:val="0021786C"/>
    <w:rsid w:val="00221BF8"/>
    <w:rsid w:val="002221C8"/>
    <w:rsid w:val="0022519B"/>
    <w:rsid w:val="0022526D"/>
    <w:rsid w:val="00225751"/>
    <w:rsid w:val="00226B6E"/>
    <w:rsid w:val="00227838"/>
    <w:rsid w:val="00230798"/>
    <w:rsid w:val="002311F8"/>
    <w:rsid w:val="002320C6"/>
    <w:rsid w:val="002338A2"/>
    <w:rsid w:val="002367B1"/>
    <w:rsid w:val="00237DA6"/>
    <w:rsid w:val="002467F8"/>
    <w:rsid w:val="0024742F"/>
    <w:rsid w:val="0025005F"/>
    <w:rsid w:val="0025173A"/>
    <w:rsid w:val="002519B1"/>
    <w:rsid w:val="0025262C"/>
    <w:rsid w:val="00254977"/>
    <w:rsid w:val="00255AD3"/>
    <w:rsid w:val="00256BCD"/>
    <w:rsid w:val="00257273"/>
    <w:rsid w:val="00261C6D"/>
    <w:rsid w:val="00261F3C"/>
    <w:rsid w:val="002623D6"/>
    <w:rsid w:val="00262B6A"/>
    <w:rsid w:val="00263100"/>
    <w:rsid w:val="002640FE"/>
    <w:rsid w:val="0026578B"/>
    <w:rsid w:val="002671F3"/>
    <w:rsid w:val="002700D0"/>
    <w:rsid w:val="0027120A"/>
    <w:rsid w:val="00272424"/>
    <w:rsid w:val="00272443"/>
    <w:rsid w:val="00272DC1"/>
    <w:rsid w:val="00274676"/>
    <w:rsid w:val="0028078A"/>
    <w:rsid w:val="00280858"/>
    <w:rsid w:val="00280E6B"/>
    <w:rsid w:val="00282E55"/>
    <w:rsid w:val="00283454"/>
    <w:rsid w:val="00284871"/>
    <w:rsid w:val="00284A40"/>
    <w:rsid w:val="00284C08"/>
    <w:rsid w:val="00292C95"/>
    <w:rsid w:val="00293DF9"/>
    <w:rsid w:val="00296446"/>
    <w:rsid w:val="0029663C"/>
    <w:rsid w:val="002971CF"/>
    <w:rsid w:val="00297217"/>
    <w:rsid w:val="002A0477"/>
    <w:rsid w:val="002A7B3C"/>
    <w:rsid w:val="002A7C0F"/>
    <w:rsid w:val="002B180C"/>
    <w:rsid w:val="002B2499"/>
    <w:rsid w:val="002B3E83"/>
    <w:rsid w:val="002B40EF"/>
    <w:rsid w:val="002B416A"/>
    <w:rsid w:val="002B6EEC"/>
    <w:rsid w:val="002B7C4E"/>
    <w:rsid w:val="002B7FB5"/>
    <w:rsid w:val="002C0086"/>
    <w:rsid w:val="002C14AC"/>
    <w:rsid w:val="002C1F1F"/>
    <w:rsid w:val="002C4226"/>
    <w:rsid w:val="002C5820"/>
    <w:rsid w:val="002C6840"/>
    <w:rsid w:val="002C703C"/>
    <w:rsid w:val="002D0851"/>
    <w:rsid w:val="002D0957"/>
    <w:rsid w:val="002D09D0"/>
    <w:rsid w:val="002D0F87"/>
    <w:rsid w:val="002D113E"/>
    <w:rsid w:val="002D31F4"/>
    <w:rsid w:val="002D3E9D"/>
    <w:rsid w:val="002D5C2F"/>
    <w:rsid w:val="002E0C4B"/>
    <w:rsid w:val="002E0C85"/>
    <w:rsid w:val="002E28E2"/>
    <w:rsid w:val="002E30A4"/>
    <w:rsid w:val="002E4005"/>
    <w:rsid w:val="002E4E36"/>
    <w:rsid w:val="002E71B8"/>
    <w:rsid w:val="002E7ACE"/>
    <w:rsid w:val="002F1B99"/>
    <w:rsid w:val="002F2856"/>
    <w:rsid w:val="002F2D54"/>
    <w:rsid w:val="002F3EDD"/>
    <w:rsid w:val="002F3FB2"/>
    <w:rsid w:val="002F3FD4"/>
    <w:rsid w:val="002F4EE6"/>
    <w:rsid w:val="002F623D"/>
    <w:rsid w:val="002F7E18"/>
    <w:rsid w:val="00302392"/>
    <w:rsid w:val="003025D1"/>
    <w:rsid w:val="0030647B"/>
    <w:rsid w:val="0031098C"/>
    <w:rsid w:val="00310F07"/>
    <w:rsid w:val="003127AF"/>
    <w:rsid w:val="00313EDD"/>
    <w:rsid w:val="003145D2"/>
    <w:rsid w:val="003150D6"/>
    <w:rsid w:val="00317302"/>
    <w:rsid w:val="003214EF"/>
    <w:rsid w:val="003232B9"/>
    <w:rsid w:val="00323ED0"/>
    <w:rsid w:val="00323F4C"/>
    <w:rsid w:val="00324028"/>
    <w:rsid w:val="00324D8D"/>
    <w:rsid w:val="0032504D"/>
    <w:rsid w:val="00325781"/>
    <w:rsid w:val="00330B7B"/>
    <w:rsid w:val="00333B87"/>
    <w:rsid w:val="003403BC"/>
    <w:rsid w:val="0034095D"/>
    <w:rsid w:val="0034097C"/>
    <w:rsid w:val="00341D32"/>
    <w:rsid w:val="00344E5E"/>
    <w:rsid w:val="00345650"/>
    <w:rsid w:val="003458F9"/>
    <w:rsid w:val="00346A85"/>
    <w:rsid w:val="00350E54"/>
    <w:rsid w:val="00352086"/>
    <w:rsid w:val="003549B1"/>
    <w:rsid w:val="00354C40"/>
    <w:rsid w:val="003564E3"/>
    <w:rsid w:val="003571D5"/>
    <w:rsid w:val="0036007C"/>
    <w:rsid w:val="00362263"/>
    <w:rsid w:val="00362A42"/>
    <w:rsid w:val="00363AB1"/>
    <w:rsid w:val="00363F8E"/>
    <w:rsid w:val="003642EB"/>
    <w:rsid w:val="003645EA"/>
    <w:rsid w:val="00364982"/>
    <w:rsid w:val="00365204"/>
    <w:rsid w:val="00365340"/>
    <w:rsid w:val="00365C1C"/>
    <w:rsid w:val="003662AF"/>
    <w:rsid w:val="00367540"/>
    <w:rsid w:val="0036778B"/>
    <w:rsid w:val="003705C1"/>
    <w:rsid w:val="00371533"/>
    <w:rsid w:val="00371B94"/>
    <w:rsid w:val="00371EE5"/>
    <w:rsid w:val="00372C8D"/>
    <w:rsid w:val="003739DE"/>
    <w:rsid w:val="003760F3"/>
    <w:rsid w:val="00376663"/>
    <w:rsid w:val="00376B6E"/>
    <w:rsid w:val="00376DA6"/>
    <w:rsid w:val="003771E7"/>
    <w:rsid w:val="00382190"/>
    <w:rsid w:val="003837B8"/>
    <w:rsid w:val="00383EA3"/>
    <w:rsid w:val="00385149"/>
    <w:rsid w:val="00385154"/>
    <w:rsid w:val="0038567A"/>
    <w:rsid w:val="00385CA8"/>
    <w:rsid w:val="00387353"/>
    <w:rsid w:val="00391253"/>
    <w:rsid w:val="003915F1"/>
    <w:rsid w:val="00391E5C"/>
    <w:rsid w:val="00392B0E"/>
    <w:rsid w:val="003959DD"/>
    <w:rsid w:val="003A1AAF"/>
    <w:rsid w:val="003A5D8F"/>
    <w:rsid w:val="003A6E61"/>
    <w:rsid w:val="003A6EE7"/>
    <w:rsid w:val="003A767D"/>
    <w:rsid w:val="003A7FD1"/>
    <w:rsid w:val="003B2E39"/>
    <w:rsid w:val="003B4399"/>
    <w:rsid w:val="003B6355"/>
    <w:rsid w:val="003B77BF"/>
    <w:rsid w:val="003B7895"/>
    <w:rsid w:val="003C0741"/>
    <w:rsid w:val="003C1756"/>
    <w:rsid w:val="003C2596"/>
    <w:rsid w:val="003C45A2"/>
    <w:rsid w:val="003C59F1"/>
    <w:rsid w:val="003C607F"/>
    <w:rsid w:val="003C6187"/>
    <w:rsid w:val="003C667F"/>
    <w:rsid w:val="003C78CF"/>
    <w:rsid w:val="003C7B17"/>
    <w:rsid w:val="003C7BDB"/>
    <w:rsid w:val="003C7CEE"/>
    <w:rsid w:val="003D01AB"/>
    <w:rsid w:val="003D1305"/>
    <w:rsid w:val="003D167A"/>
    <w:rsid w:val="003D18FC"/>
    <w:rsid w:val="003D229C"/>
    <w:rsid w:val="003D3919"/>
    <w:rsid w:val="003D5052"/>
    <w:rsid w:val="003D6F44"/>
    <w:rsid w:val="003E0C64"/>
    <w:rsid w:val="003E193F"/>
    <w:rsid w:val="003E22B7"/>
    <w:rsid w:val="003E24DA"/>
    <w:rsid w:val="003E3BA4"/>
    <w:rsid w:val="003E445A"/>
    <w:rsid w:val="003E6379"/>
    <w:rsid w:val="003F2908"/>
    <w:rsid w:val="003F3067"/>
    <w:rsid w:val="003F3238"/>
    <w:rsid w:val="003F4A31"/>
    <w:rsid w:val="003F4E46"/>
    <w:rsid w:val="00401724"/>
    <w:rsid w:val="004036EA"/>
    <w:rsid w:val="0040371E"/>
    <w:rsid w:val="00405DF6"/>
    <w:rsid w:val="00406BC3"/>
    <w:rsid w:val="00407DB0"/>
    <w:rsid w:val="004118C3"/>
    <w:rsid w:val="00411C61"/>
    <w:rsid w:val="00412D05"/>
    <w:rsid w:val="0041324F"/>
    <w:rsid w:val="0041412F"/>
    <w:rsid w:val="00414663"/>
    <w:rsid w:val="00414977"/>
    <w:rsid w:val="004153BF"/>
    <w:rsid w:val="00421F70"/>
    <w:rsid w:val="00424E04"/>
    <w:rsid w:val="00427117"/>
    <w:rsid w:val="004325C8"/>
    <w:rsid w:val="00432D40"/>
    <w:rsid w:val="00433D83"/>
    <w:rsid w:val="00436718"/>
    <w:rsid w:val="004400D8"/>
    <w:rsid w:val="00440ACF"/>
    <w:rsid w:val="00441999"/>
    <w:rsid w:val="004432D2"/>
    <w:rsid w:val="0044510E"/>
    <w:rsid w:val="004466D5"/>
    <w:rsid w:val="0045044E"/>
    <w:rsid w:val="004515D9"/>
    <w:rsid w:val="00452B42"/>
    <w:rsid w:val="00454D2A"/>
    <w:rsid w:val="004550E4"/>
    <w:rsid w:val="00455454"/>
    <w:rsid w:val="00455EEB"/>
    <w:rsid w:val="00457091"/>
    <w:rsid w:val="00461966"/>
    <w:rsid w:val="00463361"/>
    <w:rsid w:val="00463510"/>
    <w:rsid w:val="00465ADD"/>
    <w:rsid w:val="004678D1"/>
    <w:rsid w:val="00470219"/>
    <w:rsid w:val="0047104C"/>
    <w:rsid w:val="00471A61"/>
    <w:rsid w:val="00471A62"/>
    <w:rsid w:val="00471FE6"/>
    <w:rsid w:val="00472527"/>
    <w:rsid w:val="0047260F"/>
    <w:rsid w:val="00475723"/>
    <w:rsid w:val="0047578C"/>
    <w:rsid w:val="00475B6E"/>
    <w:rsid w:val="00475CD0"/>
    <w:rsid w:val="00476DD4"/>
    <w:rsid w:val="004805A8"/>
    <w:rsid w:val="00481C53"/>
    <w:rsid w:val="00482364"/>
    <w:rsid w:val="00483968"/>
    <w:rsid w:val="00483C81"/>
    <w:rsid w:val="004842CC"/>
    <w:rsid w:val="00486238"/>
    <w:rsid w:val="0048677F"/>
    <w:rsid w:val="004876C1"/>
    <w:rsid w:val="004900D9"/>
    <w:rsid w:val="00490CA8"/>
    <w:rsid w:val="0049156E"/>
    <w:rsid w:val="00492F80"/>
    <w:rsid w:val="0049307E"/>
    <w:rsid w:val="00493863"/>
    <w:rsid w:val="0049454F"/>
    <w:rsid w:val="00494883"/>
    <w:rsid w:val="00495289"/>
    <w:rsid w:val="00496B1A"/>
    <w:rsid w:val="004A068B"/>
    <w:rsid w:val="004A0695"/>
    <w:rsid w:val="004A3332"/>
    <w:rsid w:val="004A4B39"/>
    <w:rsid w:val="004A5A49"/>
    <w:rsid w:val="004A5B62"/>
    <w:rsid w:val="004A694B"/>
    <w:rsid w:val="004B0A24"/>
    <w:rsid w:val="004B1001"/>
    <w:rsid w:val="004B554E"/>
    <w:rsid w:val="004B64E7"/>
    <w:rsid w:val="004B72BF"/>
    <w:rsid w:val="004C1608"/>
    <w:rsid w:val="004C244C"/>
    <w:rsid w:val="004C488C"/>
    <w:rsid w:val="004C5533"/>
    <w:rsid w:val="004C6688"/>
    <w:rsid w:val="004C699F"/>
    <w:rsid w:val="004D1203"/>
    <w:rsid w:val="004D4845"/>
    <w:rsid w:val="004D55C7"/>
    <w:rsid w:val="004D5DC0"/>
    <w:rsid w:val="004D67FC"/>
    <w:rsid w:val="004D6AC3"/>
    <w:rsid w:val="004E03A9"/>
    <w:rsid w:val="004E1AAD"/>
    <w:rsid w:val="004E28A4"/>
    <w:rsid w:val="004F0DCC"/>
    <w:rsid w:val="004F3937"/>
    <w:rsid w:val="004F3A30"/>
    <w:rsid w:val="004F5B70"/>
    <w:rsid w:val="004F6167"/>
    <w:rsid w:val="004F62FD"/>
    <w:rsid w:val="004F6590"/>
    <w:rsid w:val="004F731A"/>
    <w:rsid w:val="0050088A"/>
    <w:rsid w:val="0050340E"/>
    <w:rsid w:val="00503CAD"/>
    <w:rsid w:val="0050436A"/>
    <w:rsid w:val="0050546D"/>
    <w:rsid w:val="00505B0A"/>
    <w:rsid w:val="00506355"/>
    <w:rsid w:val="00507191"/>
    <w:rsid w:val="00510E0D"/>
    <w:rsid w:val="00512028"/>
    <w:rsid w:val="00512C80"/>
    <w:rsid w:val="0051408F"/>
    <w:rsid w:val="00516DE4"/>
    <w:rsid w:val="0051729B"/>
    <w:rsid w:val="00520A9F"/>
    <w:rsid w:val="00524702"/>
    <w:rsid w:val="005248F8"/>
    <w:rsid w:val="00526A84"/>
    <w:rsid w:val="00526E91"/>
    <w:rsid w:val="00531DD2"/>
    <w:rsid w:val="00532B5A"/>
    <w:rsid w:val="005352FC"/>
    <w:rsid w:val="00540012"/>
    <w:rsid w:val="005418B1"/>
    <w:rsid w:val="00542D4F"/>
    <w:rsid w:val="00543166"/>
    <w:rsid w:val="005448ED"/>
    <w:rsid w:val="0054581C"/>
    <w:rsid w:val="0054773C"/>
    <w:rsid w:val="005501DE"/>
    <w:rsid w:val="005546A9"/>
    <w:rsid w:val="00556A2B"/>
    <w:rsid w:val="00556F02"/>
    <w:rsid w:val="00560507"/>
    <w:rsid w:val="005605F8"/>
    <w:rsid w:val="0056200C"/>
    <w:rsid w:val="0056219B"/>
    <w:rsid w:val="0056370B"/>
    <w:rsid w:val="00563CAE"/>
    <w:rsid w:val="00565E0D"/>
    <w:rsid w:val="00567761"/>
    <w:rsid w:val="0057138B"/>
    <w:rsid w:val="00571BD6"/>
    <w:rsid w:val="005729EF"/>
    <w:rsid w:val="005804B4"/>
    <w:rsid w:val="00580C36"/>
    <w:rsid w:val="00581A08"/>
    <w:rsid w:val="00583213"/>
    <w:rsid w:val="00583F85"/>
    <w:rsid w:val="00586A1B"/>
    <w:rsid w:val="00587184"/>
    <w:rsid w:val="00590700"/>
    <w:rsid w:val="00590C2C"/>
    <w:rsid w:val="005912B1"/>
    <w:rsid w:val="00593897"/>
    <w:rsid w:val="00596F11"/>
    <w:rsid w:val="005A2997"/>
    <w:rsid w:val="005A48E3"/>
    <w:rsid w:val="005B0D2A"/>
    <w:rsid w:val="005B0E46"/>
    <w:rsid w:val="005B14B6"/>
    <w:rsid w:val="005B206E"/>
    <w:rsid w:val="005B3555"/>
    <w:rsid w:val="005B3954"/>
    <w:rsid w:val="005B3BCF"/>
    <w:rsid w:val="005B4A12"/>
    <w:rsid w:val="005B528C"/>
    <w:rsid w:val="005B5462"/>
    <w:rsid w:val="005B595A"/>
    <w:rsid w:val="005B6D12"/>
    <w:rsid w:val="005C5596"/>
    <w:rsid w:val="005C68B6"/>
    <w:rsid w:val="005D03BF"/>
    <w:rsid w:val="005D1820"/>
    <w:rsid w:val="005D2F89"/>
    <w:rsid w:val="005D32DD"/>
    <w:rsid w:val="005D3675"/>
    <w:rsid w:val="005D3850"/>
    <w:rsid w:val="005D4282"/>
    <w:rsid w:val="005D473B"/>
    <w:rsid w:val="005D478B"/>
    <w:rsid w:val="005D5255"/>
    <w:rsid w:val="005D7D26"/>
    <w:rsid w:val="005E127D"/>
    <w:rsid w:val="005E238B"/>
    <w:rsid w:val="005E3434"/>
    <w:rsid w:val="005E3538"/>
    <w:rsid w:val="005E5615"/>
    <w:rsid w:val="005E76C8"/>
    <w:rsid w:val="005F12D8"/>
    <w:rsid w:val="005F38A5"/>
    <w:rsid w:val="005F52B5"/>
    <w:rsid w:val="005F5523"/>
    <w:rsid w:val="005F59CF"/>
    <w:rsid w:val="005F6E11"/>
    <w:rsid w:val="006011EA"/>
    <w:rsid w:val="006026D3"/>
    <w:rsid w:val="00602B32"/>
    <w:rsid w:val="006039B3"/>
    <w:rsid w:val="006107BC"/>
    <w:rsid w:val="00614422"/>
    <w:rsid w:val="00614E53"/>
    <w:rsid w:val="00615D69"/>
    <w:rsid w:val="00624962"/>
    <w:rsid w:val="00624B7D"/>
    <w:rsid w:val="00626DF6"/>
    <w:rsid w:val="00627309"/>
    <w:rsid w:val="0063039B"/>
    <w:rsid w:val="0063344A"/>
    <w:rsid w:val="006344C0"/>
    <w:rsid w:val="006371A8"/>
    <w:rsid w:val="006418D4"/>
    <w:rsid w:val="0064353B"/>
    <w:rsid w:val="006460EC"/>
    <w:rsid w:val="00647FB3"/>
    <w:rsid w:val="00653DF6"/>
    <w:rsid w:val="00654EED"/>
    <w:rsid w:val="00655889"/>
    <w:rsid w:val="006601DB"/>
    <w:rsid w:val="006615EC"/>
    <w:rsid w:val="00662E5E"/>
    <w:rsid w:val="00663E8D"/>
    <w:rsid w:val="006648DE"/>
    <w:rsid w:val="00664D0B"/>
    <w:rsid w:val="0066701A"/>
    <w:rsid w:val="00667BFF"/>
    <w:rsid w:val="00671069"/>
    <w:rsid w:val="006713AB"/>
    <w:rsid w:val="006727D5"/>
    <w:rsid w:val="00674248"/>
    <w:rsid w:val="00674863"/>
    <w:rsid w:val="00674955"/>
    <w:rsid w:val="00675CB1"/>
    <w:rsid w:val="00675CB3"/>
    <w:rsid w:val="00676C18"/>
    <w:rsid w:val="0068173C"/>
    <w:rsid w:val="006817F4"/>
    <w:rsid w:val="00681EF6"/>
    <w:rsid w:val="0068464E"/>
    <w:rsid w:val="00690466"/>
    <w:rsid w:val="00690519"/>
    <w:rsid w:val="00691473"/>
    <w:rsid w:val="0069229D"/>
    <w:rsid w:val="0069249F"/>
    <w:rsid w:val="00692604"/>
    <w:rsid w:val="006938E2"/>
    <w:rsid w:val="00695654"/>
    <w:rsid w:val="00696E57"/>
    <w:rsid w:val="006970CB"/>
    <w:rsid w:val="006A03CF"/>
    <w:rsid w:val="006A0906"/>
    <w:rsid w:val="006A1803"/>
    <w:rsid w:val="006A1B44"/>
    <w:rsid w:val="006A457A"/>
    <w:rsid w:val="006A4D80"/>
    <w:rsid w:val="006B04D0"/>
    <w:rsid w:val="006B1288"/>
    <w:rsid w:val="006B20D1"/>
    <w:rsid w:val="006B316A"/>
    <w:rsid w:val="006B4948"/>
    <w:rsid w:val="006B61B8"/>
    <w:rsid w:val="006B62FB"/>
    <w:rsid w:val="006B6731"/>
    <w:rsid w:val="006B7DDC"/>
    <w:rsid w:val="006C0918"/>
    <w:rsid w:val="006C0D83"/>
    <w:rsid w:val="006C0E7C"/>
    <w:rsid w:val="006C17F9"/>
    <w:rsid w:val="006C31D8"/>
    <w:rsid w:val="006C3605"/>
    <w:rsid w:val="006C4A9F"/>
    <w:rsid w:val="006C500B"/>
    <w:rsid w:val="006C509E"/>
    <w:rsid w:val="006C54A6"/>
    <w:rsid w:val="006C7BC1"/>
    <w:rsid w:val="006C7F7D"/>
    <w:rsid w:val="006D1A33"/>
    <w:rsid w:val="006D1B77"/>
    <w:rsid w:val="006D39CF"/>
    <w:rsid w:val="006D3FEC"/>
    <w:rsid w:val="006D4A9A"/>
    <w:rsid w:val="006D62C3"/>
    <w:rsid w:val="006D63C0"/>
    <w:rsid w:val="006E107E"/>
    <w:rsid w:val="006E2745"/>
    <w:rsid w:val="006E3CA6"/>
    <w:rsid w:val="006E4520"/>
    <w:rsid w:val="006E5700"/>
    <w:rsid w:val="006E5A96"/>
    <w:rsid w:val="006E6449"/>
    <w:rsid w:val="006E6764"/>
    <w:rsid w:val="006E686C"/>
    <w:rsid w:val="006E7B5E"/>
    <w:rsid w:val="006F2449"/>
    <w:rsid w:val="006F7366"/>
    <w:rsid w:val="006F73DB"/>
    <w:rsid w:val="007003F6"/>
    <w:rsid w:val="007005B4"/>
    <w:rsid w:val="007006AF"/>
    <w:rsid w:val="00701CEB"/>
    <w:rsid w:val="007022DE"/>
    <w:rsid w:val="007029EC"/>
    <w:rsid w:val="00705310"/>
    <w:rsid w:val="00705D54"/>
    <w:rsid w:val="00706A99"/>
    <w:rsid w:val="00707095"/>
    <w:rsid w:val="007101A8"/>
    <w:rsid w:val="0071028D"/>
    <w:rsid w:val="00710645"/>
    <w:rsid w:val="0071255E"/>
    <w:rsid w:val="00715B68"/>
    <w:rsid w:val="00716471"/>
    <w:rsid w:val="0071652C"/>
    <w:rsid w:val="00721247"/>
    <w:rsid w:val="00721E05"/>
    <w:rsid w:val="00725193"/>
    <w:rsid w:val="007262C9"/>
    <w:rsid w:val="00726BA6"/>
    <w:rsid w:val="00727D78"/>
    <w:rsid w:val="007308A7"/>
    <w:rsid w:val="00731802"/>
    <w:rsid w:val="00732715"/>
    <w:rsid w:val="00736DA0"/>
    <w:rsid w:val="00741A22"/>
    <w:rsid w:val="00747290"/>
    <w:rsid w:val="00747EFE"/>
    <w:rsid w:val="00750154"/>
    <w:rsid w:val="00750A72"/>
    <w:rsid w:val="00751EC4"/>
    <w:rsid w:val="0075277E"/>
    <w:rsid w:val="0075340D"/>
    <w:rsid w:val="00753597"/>
    <w:rsid w:val="007540AA"/>
    <w:rsid w:val="007561C1"/>
    <w:rsid w:val="0075645B"/>
    <w:rsid w:val="00760672"/>
    <w:rsid w:val="007607C5"/>
    <w:rsid w:val="00761C30"/>
    <w:rsid w:val="007645FC"/>
    <w:rsid w:val="00764CA8"/>
    <w:rsid w:val="007654AE"/>
    <w:rsid w:val="00767729"/>
    <w:rsid w:val="00770E10"/>
    <w:rsid w:val="00771B25"/>
    <w:rsid w:val="007724CD"/>
    <w:rsid w:val="00772A64"/>
    <w:rsid w:val="00772B09"/>
    <w:rsid w:val="00772FD5"/>
    <w:rsid w:val="007731DC"/>
    <w:rsid w:val="00773E4B"/>
    <w:rsid w:val="00774C44"/>
    <w:rsid w:val="00774D3E"/>
    <w:rsid w:val="00775D2B"/>
    <w:rsid w:val="00775F7D"/>
    <w:rsid w:val="00776695"/>
    <w:rsid w:val="00777577"/>
    <w:rsid w:val="00780BCD"/>
    <w:rsid w:val="00782570"/>
    <w:rsid w:val="00782698"/>
    <w:rsid w:val="0078284C"/>
    <w:rsid w:val="00785CDF"/>
    <w:rsid w:val="00787874"/>
    <w:rsid w:val="00790727"/>
    <w:rsid w:val="00793161"/>
    <w:rsid w:val="00793950"/>
    <w:rsid w:val="007949EA"/>
    <w:rsid w:val="0079524E"/>
    <w:rsid w:val="00795A5D"/>
    <w:rsid w:val="00795FDE"/>
    <w:rsid w:val="00796825"/>
    <w:rsid w:val="00796A57"/>
    <w:rsid w:val="007A2EBE"/>
    <w:rsid w:val="007A3A4F"/>
    <w:rsid w:val="007A7CDA"/>
    <w:rsid w:val="007B263F"/>
    <w:rsid w:val="007B3DB9"/>
    <w:rsid w:val="007B4AAC"/>
    <w:rsid w:val="007B50D1"/>
    <w:rsid w:val="007B557B"/>
    <w:rsid w:val="007B5B01"/>
    <w:rsid w:val="007B5F7F"/>
    <w:rsid w:val="007C3861"/>
    <w:rsid w:val="007C46E3"/>
    <w:rsid w:val="007C4F23"/>
    <w:rsid w:val="007C5248"/>
    <w:rsid w:val="007D06D1"/>
    <w:rsid w:val="007D0986"/>
    <w:rsid w:val="007D1103"/>
    <w:rsid w:val="007D5165"/>
    <w:rsid w:val="007D659D"/>
    <w:rsid w:val="007D6EAD"/>
    <w:rsid w:val="007E1602"/>
    <w:rsid w:val="007E423D"/>
    <w:rsid w:val="007E689E"/>
    <w:rsid w:val="007E6C5D"/>
    <w:rsid w:val="007E7C39"/>
    <w:rsid w:val="007E7CFF"/>
    <w:rsid w:val="007F02F5"/>
    <w:rsid w:val="007F12BC"/>
    <w:rsid w:val="007F134B"/>
    <w:rsid w:val="007F2EB0"/>
    <w:rsid w:val="007F61D0"/>
    <w:rsid w:val="007F7B23"/>
    <w:rsid w:val="00800C6D"/>
    <w:rsid w:val="00801505"/>
    <w:rsid w:val="00801771"/>
    <w:rsid w:val="00806351"/>
    <w:rsid w:val="00810746"/>
    <w:rsid w:val="00810765"/>
    <w:rsid w:val="00813921"/>
    <w:rsid w:val="008148DD"/>
    <w:rsid w:val="00814C6D"/>
    <w:rsid w:val="00817128"/>
    <w:rsid w:val="0081726D"/>
    <w:rsid w:val="008179FA"/>
    <w:rsid w:val="00817D6C"/>
    <w:rsid w:val="00821284"/>
    <w:rsid w:val="00822A60"/>
    <w:rsid w:val="008246E3"/>
    <w:rsid w:val="00825A03"/>
    <w:rsid w:val="00826B78"/>
    <w:rsid w:val="00830FF5"/>
    <w:rsid w:val="008315CF"/>
    <w:rsid w:val="00833632"/>
    <w:rsid w:val="00836B9C"/>
    <w:rsid w:val="008373E1"/>
    <w:rsid w:val="00837E63"/>
    <w:rsid w:val="0084060E"/>
    <w:rsid w:val="008425BD"/>
    <w:rsid w:val="00843408"/>
    <w:rsid w:val="00843E79"/>
    <w:rsid w:val="00843FA0"/>
    <w:rsid w:val="008451AA"/>
    <w:rsid w:val="008458AC"/>
    <w:rsid w:val="00845C74"/>
    <w:rsid w:val="008465A4"/>
    <w:rsid w:val="00846AC9"/>
    <w:rsid w:val="00847155"/>
    <w:rsid w:val="0084732A"/>
    <w:rsid w:val="00847E4E"/>
    <w:rsid w:val="00852519"/>
    <w:rsid w:val="00852652"/>
    <w:rsid w:val="00853B82"/>
    <w:rsid w:val="0085508A"/>
    <w:rsid w:val="008569A3"/>
    <w:rsid w:val="00856B93"/>
    <w:rsid w:val="008571F2"/>
    <w:rsid w:val="0086046C"/>
    <w:rsid w:val="00860EF0"/>
    <w:rsid w:val="0086453B"/>
    <w:rsid w:val="00864F60"/>
    <w:rsid w:val="0086724C"/>
    <w:rsid w:val="0086760C"/>
    <w:rsid w:val="00874027"/>
    <w:rsid w:val="008744A7"/>
    <w:rsid w:val="00875DB2"/>
    <w:rsid w:val="00876441"/>
    <w:rsid w:val="00877290"/>
    <w:rsid w:val="008773D5"/>
    <w:rsid w:val="00881251"/>
    <w:rsid w:val="00883AE4"/>
    <w:rsid w:val="008913EA"/>
    <w:rsid w:val="0089201A"/>
    <w:rsid w:val="00892153"/>
    <w:rsid w:val="00892866"/>
    <w:rsid w:val="0089334F"/>
    <w:rsid w:val="00894C6C"/>
    <w:rsid w:val="00894DF5"/>
    <w:rsid w:val="008966BA"/>
    <w:rsid w:val="008A2E28"/>
    <w:rsid w:val="008A3E55"/>
    <w:rsid w:val="008A4974"/>
    <w:rsid w:val="008A5AA6"/>
    <w:rsid w:val="008A66DE"/>
    <w:rsid w:val="008B1076"/>
    <w:rsid w:val="008B1FDE"/>
    <w:rsid w:val="008B3896"/>
    <w:rsid w:val="008B4C02"/>
    <w:rsid w:val="008B4CB3"/>
    <w:rsid w:val="008B56E8"/>
    <w:rsid w:val="008B622C"/>
    <w:rsid w:val="008B7617"/>
    <w:rsid w:val="008B7D14"/>
    <w:rsid w:val="008C1227"/>
    <w:rsid w:val="008C4D3B"/>
    <w:rsid w:val="008C506B"/>
    <w:rsid w:val="008C53E1"/>
    <w:rsid w:val="008C6217"/>
    <w:rsid w:val="008D04AA"/>
    <w:rsid w:val="008D206C"/>
    <w:rsid w:val="008E0BFC"/>
    <w:rsid w:val="008E171B"/>
    <w:rsid w:val="008E2938"/>
    <w:rsid w:val="008E7969"/>
    <w:rsid w:val="008F04AA"/>
    <w:rsid w:val="008F1EEB"/>
    <w:rsid w:val="008F3579"/>
    <w:rsid w:val="008F37CB"/>
    <w:rsid w:val="008F5F52"/>
    <w:rsid w:val="008F63E1"/>
    <w:rsid w:val="008F7232"/>
    <w:rsid w:val="00900361"/>
    <w:rsid w:val="009020BF"/>
    <w:rsid w:val="00903766"/>
    <w:rsid w:val="009043D8"/>
    <w:rsid w:val="00904724"/>
    <w:rsid w:val="00904743"/>
    <w:rsid w:val="00906D35"/>
    <w:rsid w:val="00913582"/>
    <w:rsid w:val="0091559B"/>
    <w:rsid w:val="0092042E"/>
    <w:rsid w:val="00922891"/>
    <w:rsid w:val="009234AD"/>
    <w:rsid w:val="00923805"/>
    <w:rsid w:val="0092394A"/>
    <w:rsid w:val="009239F2"/>
    <w:rsid w:val="00925CFD"/>
    <w:rsid w:val="009267F8"/>
    <w:rsid w:val="00927BAF"/>
    <w:rsid w:val="00927F7B"/>
    <w:rsid w:val="00930E9C"/>
    <w:rsid w:val="00930F75"/>
    <w:rsid w:val="009338C3"/>
    <w:rsid w:val="00935299"/>
    <w:rsid w:val="00935895"/>
    <w:rsid w:val="009360A0"/>
    <w:rsid w:val="009401F0"/>
    <w:rsid w:val="00941152"/>
    <w:rsid w:val="00942E88"/>
    <w:rsid w:val="00944997"/>
    <w:rsid w:val="00944D7C"/>
    <w:rsid w:val="009466B0"/>
    <w:rsid w:val="009468AA"/>
    <w:rsid w:val="009522DA"/>
    <w:rsid w:val="009565EC"/>
    <w:rsid w:val="009574E0"/>
    <w:rsid w:val="00960B18"/>
    <w:rsid w:val="009670ED"/>
    <w:rsid w:val="00967BE7"/>
    <w:rsid w:val="00970A23"/>
    <w:rsid w:val="0097184A"/>
    <w:rsid w:val="009730CA"/>
    <w:rsid w:val="0097546A"/>
    <w:rsid w:val="0097778C"/>
    <w:rsid w:val="00977EB8"/>
    <w:rsid w:val="00980901"/>
    <w:rsid w:val="009809B4"/>
    <w:rsid w:val="00982082"/>
    <w:rsid w:val="00986BDE"/>
    <w:rsid w:val="0099089D"/>
    <w:rsid w:val="00990E51"/>
    <w:rsid w:val="00990E5A"/>
    <w:rsid w:val="00992B09"/>
    <w:rsid w:val="00993A21"/>
    <w:rsid w:val="00995EAF"/>
    <w:rsid w:val="00995F78"/>
    <w:rsid w:val="009973C2"/>
    <w:rsid w:val="009A1182"/>
    <w:rsid w:val="009A193B"/>
    <w:rsid w:val="009A1C69"/>
    <w:rsid w:val="009A2AFA"/>
    <w:rsid w:val="009A3CBC"/>
    <w:rsid w:val="009A66D7"/>
    <w:rsid w:val="009B1C7B"/>
    <w:rsid w:val="009B225D"/>
    <w:rsid w:val="009B272E"/>
    <w:rsid w:val="009B4358"/>
    <w:rsid w:val="009B5868"/>
    <w:rsid w:val="009B762C"/>
    <w:rsid w:val="009B7E83"/>
    <w:rsid w:val="009C0048"/>
    <w:rsid w:val="009C0419"/>
    <w:rsid w:val="009C0B7E"/>
    <w:rsid w:val="009C0C62"/>
    <w:rsid w:val="009C18EC"/>
    <w:rsid w:val="009C245C"/>
    <w:rsid w:val="009C2878"/>
    <w:rsid w:val="009C2CF5"/>
    <w:rsid w:val="009C3299"/>
    <w:rsid w:val="009C53A1"/>
    <w:rsid w:val="009D0120"/>
    <w:rsid w:val="009D0682"/>
    <w:rsid w:val="009D492E"/>
    <w:rsid w:val="009D63CB"/>
    <w:rsid w:val="009E17A8"/>
    <w:rsid w:val="009E38C9"/>
    <w:rsid w:val="009E3A2A"/>
    <w:rsid w:val="009E4B30"/>
    <w:rsid w:val="009E5D22"/>
    <w:rsid w:val="009E6760"/>
    <w:rsid w:val="009F1E02"/>
    <w:rsid w:val="009F1E24"/>
    <w:rsid w:val="009F386C"/>
    <w:rsid w:val="009F3EC6"/>
    <w:rsid w:val="009F5227"/>
    <w:rsid w:val="009F58D8"/>
    <w:rsid w:val="009F7610"/>
    <w:rsid w:val="00A004EF"/>
    <w:rsid w:val="00A00643"/>
    <w:rsid w:val="00A018DD"/>
    <w:rsid w:val="00A01E1D"/>
    <w:rsid w:val="00A0254E"/>
    <w:rsid w:val="00A0281A"/>
    <w:rsid w:val="00A05942"/>
    <w:rsid w:val="00A07FD8"/>
    <w:rsid w:val="00A119E9"/>
    <w:rsid w:val="00A13407"/>
    <w:rsid w:val="00A1340C"/>
    <w:rsid w:val="00A13F43"/>
    <w:rsid w:val="00A14083"/>
    <w:rsid w:val="00A14176"/>
    <w:rsid w:val="00A17701"/>
    <w:rsid w:val="00A20032"/>
    <w:rsid w:val="00A22ADD"/>
    <w:rsid w:val="00A22FEF"/>
    <w:rsid w:val="00A23FCE"/>
    <w:rsid w:val="00A2552E"/>
    <w:rsid w:val="00A2776A"/>
    <w:rsid w:val="00A31EE8"/>
    <w:rsid w:val="00A326C0"/>
    <w:rsid w:val="00A33000"/>
    <w:rsid w:val="00A35404"/>
    <w:rsid w:val="00A35DE5"/>
    <w:rsid w:val="00A367B5"/>
    <w:rsid w:val="00A37F88"/>
    <w:rsid w:val="00A402CE"/>
    <w:rsid w:val="00A40B71"/>
    <w:rsid w:val="00A40C27"/>
    <w:rsid w:val="00A410DA"/>
    <w:rsid w:val="00A4190E"/>
    <w:rsid w:val="00A431CF"/>
    <w:rsid w:val="00A43C46"/>
    <w:rsid w:val="00A44E6F"/>
    <w:rsid w:val="00A45E8A"/>
    <w:rsid w:val="00A51FE1"/>
    <w:rsid w:val="00A5241F"/>
    <w:rsid w:val="00A55F08"/>
    <w:rsid w:val="00A63D41"/>
    <w:rsid w:val="00A64721"/>
    <w:rsid w:val="00A66B26"/>
    <w:rsid w:val="00A66F54"/>
    <w:rsid w:val="00A72C2F"/>
    <w:rsid w:val="00A74A56"/>
    <w:rsid w:val="00A7607F"/>
    <w:rsid w:val="00A80B10"/>
    <w:rsid w:val="00A8134F"/>
    <w:rsid w:val="00A877E4"/>
    <w:rsid w:val="00A90481"/>
    <w:rsid w:val="00A90491"/>
    <w:rsid w:val="00A90AAF"/>
    <w:rsid w:val="00A93BAA"/>
    <w:rsid w:val="00A942B1"/>
    <w:rsid w:val="00A947D0"/>
    <w:rsid w:val="00A94D0A"/>
    <w:rsid w:val="00A95519"/>
    <w:rsid w:val="00A97D33"/>
    <w:rsid w:val="00AA003D"/>
    <w:rsid w:val="00AA0955"/>
    <w:rsid w:val="00AA0ED5"/>
    <w:rsid w:val="00AA3A0D"/>
    <w:rsid w:val="00AA3EB8"/>
    <w:rsid w:val="00AA4C56"/>
    <w:rsid w:val="00AA5041"/>
    <w:rsid w:val="00AA565C"/>
    <w:rsid w:val="00AA5B0C"/>
    <w:rsid w:val="00AA696D"/>
    <w:rsid w:val="00AB00C2"/>
    <w:rsid w:val="00AB1460"/>
    <w:rsid w:val="00AB1C8E"/>
    <w:rsid w:val="00AB253B"/>
    <w:rsid w:val="00AB3E92"/>
    <w:rsid w:val="00AB58BF"/>
    <w:rsid w:val="00AB602E"/>
    <w:rsid w:val="00AB6185"/>
    <w:rsid w:val="00AB658C"/>
    <w:rsid w:val="00AB6B47"/>
    <w:rsid w:val="00AB7A23"/>
    <w:rsid w:val="00AC023D"/>
    <w:rsid w:val="00AC04F0"/>
    <w:rsid w:val="00AC2729"/>
    <w:rsid w:val="00AC3092"/>
    <w:rsid w:val="00AC6240"/>
    <w:rsid w:val="00AD061E"/>
    <w:rsid w:val="00AD0952"/>
    <w:rsid w:val="00AD2D6C"/>
    <w:rsid w:val="00AD3938"/>
    <w:rsid w:val="00AD6185"/>
    <w:rsid w:val="00AE2CD5"/>
    <w:rsid w:val="00AE335D"/>
    <w:rsid w:val="00AE3474"/>
    <w:rsid w:val="00AE3C6A"/>
    <w:rsid w:val="00AE41B9"/>
    <w:rsid w:val="00AE5666"/>
    <w:rsid w:val="00AE5C49"/>
    <w:rsid w:val="00AE5D25"/>
    <w:rsid w:val="00AE63FE"/>
    <w:rsid w:val="00AE6B4A"/>
    <w:rsid w:val="00AF136D"/>
    <w:rsid w:val="00AF2BC5"/>
    <w:rsid w:val="00AF2D52"/>
    <w:rsid w:val="00AF7166"/>
    <w:rsid w:val="00B00610"/>
    <w:rsid w:val="00B00C6E"/>
    <w:rsid w:val="00B04BF9"/>
    <w:rsid w:val="00B051EC"/>
    <w:rsid w:val="00B10B49"/>
    <w:rsid w:val="00B10D28"/>
    <w:rsid w:val="00B11FBC"/>
    <w:rsid w:val="00B12374"/>
    <w:rsid w:val="00B134EB"/>
    <w:rsid w:val="00B13C63"/>
    <w:rsid w:val="00B14510"/>
    <w:rsid w:val="00B14CE0"/>
    <w:rsid w:val="00B14E8D"/>
    <w:rsid w:val="00B15024"/>
    <w:rsid w:val="00B15384"/>
    <w:rsid w:val="00B16E73"/>
    <w:rsid w:val="00B20470"/>
    <w:rsid w:val="00B2265D"/>
    <w:rsid w:val="00B22A1F"/>
    <w:rsid w:val="00B230F9"/>
    <w:rsid w:val="00B239DE"/>
    <w:rsid w:val="00B24D1C"/>
    <w:rsid w:val="00B27F4E"/>
    <w:rsid w:val="00B30800"/>
    <w:rsid w:val="00B34822"/>
    <w:rsid w:val="00B355AB"/>
    <w:rsid w:val="00B36C29"/>
    <w:rsid w:val="00B41534"/>
    <w:rsid w:val="00B439BA"/>
    <w:rsid w:val="00B44B85"/>
    <w:rsid w:val="00B45EE9"/>
    <w:rsid w:val="00B50817"/>
    <w:rsid w:val="00B5241F"/>
    <w:rsid w:val="00B53E13"/>
    <w:rsid w:val="00B54907"/>
    <w:rsid w:val="00B56182"/>
    <w:rsid w:val="00B56C3A"/>
    <w:rsid w:val="00B60AAF"/>
    <w:rsid w:val="00B61F0A"/>
    <w:rsid w:val="00B62E2F"/>
    <w:rsid w:val="00B63991"/>
    <w:rsid w:val="00B63DC0"/>
    <w:rsid w:val="00B65729"/>
    <w:rsid w:val="00B66C21"/>
    <w:rsid w:val="00B6758A"/>
    <w:rsid w:val="00B734DE"/>
    <w:rsid w:val="00B738B9"/>
    <w:rsid w:val="00B74D02"/>
    <w:rsid w:val="00B76728"/>
    <w:rsid w:val="00B76F1E"/>
    <w:rsid w:val="00B7738B"/>
    <w:rsid w:val="00B77A93"/>
    <w:rsid w:val="00B8004D"/>
    <w:rsid w:val="00B85410"/>
    <w:rsid w:val="00B85B4F"/>
    <w:rsid w:val="00B87729"/>
    <w:rsid w:val="00B87D30"/>
    <w:rsid w:val="00B92236"/>
    <w:rsid w:val="00B9277F"/>
    <w:rsid w:val="00B93982"/>
    <w:rsid w:val="00B93A37"/>
    <w:rsid w:val="00B95AFD"/>
    <w:rsid w:val="00B96897"/>
    <w:rsid w:val="00BA33EB"/>
    <w:rsid w:val="00BA3732"/>
    <w:rsid w:val="00BA4309"/>
    <w:rsid w:val="00BB3D37"/>
    <w:rsid w:val="00BB3FD8"/>
    <w:rsid w:val="00BB4C6B"/>
    <w:rsid w:val="00BC001D"/>
    <w:rsid w:val="00BC0C21"/>
    <w:rsid w:val="00BC4124"/>
    <w:rsid w:val="00BC4713"/>
    <w:rsid w:val="00BC5763"/>
    <w:rsid w:val="00BC5771"/>
    <w:rsid w:val="00BC5D2C"/>
    <w:rsid w:val="00BC6A81"/>
    <w:rsid w:val="00BC6CB5"/>
    <w:rsid w:val="00BC7B54"/>
    <w:rsid w:val="00BD0273"/>
    <w:rsid w:val="00BD21BD"/>
    <w:rsid w:val="00BD2377"/>
    <w:rsid w:val="00BD2EA7"/>
    <w:rsid w:val="00BD3C6F"/>
    <w:rsid w:val="00BD67BA"/>
    <w:rsid w:val="00BD7802"/>
    <w:rsid w:val="00BD7A7B"/>
    <w:rsid w:val="00BE1334"/>
    <w:rsid w:val="00BE3BE6"/>
    <w:rsid w:val="00BE4213"/>
    <w:rsid w:val="00BE460E"/>
    <w:rsid w:val="00BE7EA1"/>
    <w:rsid w:val="00BE7FDC"/>
    <w:rsid w:val="00BF27BA"/>
    <w:rsid w:val="00BF2AFA"/>
    <w:rsid w:val="00BF4747"/>
    <w:rsid w:val="00BF58F3"/>
    <w:rsid w:val="00BF6AAC"/>
    <w:rsid w:val="00BF74FF"/>
    <w:rsid w:val="00C005EC"/>
    <w:rsid w:val="00C00A2B"/>
    <w:rsid w:val="00C014FE"/>
    <w:rsid w:val="00C01631"/>
    <w:rsid w:val="00C01BAA"/>
    <w:rsid w:val="00C01F7C"/>
    <w:rsid w:val="00C02626"/>
    <w:rsid w:val="00C02C63"/>
    <w:rsid w:val="00C062CD"/>
    <w:rsid w:val="00C0732D"/>
    <w:rsid w:val="00C1133E"/>
    <w:rsid w:val="00C11A97"/>
    <w:rsid w:val="00C12A9B"/>
    <w:rsid w:val="00C13A06"/>
    <w:rsid w:val="00C144D2"/>
    <w:rsid w:val="00C15BA8"/>
    <w:rsid w:val="00C20E20"/>
    <w:rsid w:val="00C217C6"/>
    <w:rsid w:val="00C230C6"/>
    <w:rsid w:val="00C2385C"/>
    <w:rsid w:val="00C25782"/>
    <w:rsid w:val="00C270B7"/>
    <w:rsid w:val="00C27DC7"/>
    <w:rsid w:val="00C32350"/>
    <w:rsid w:val="00C32EC1"/>
    <w:rsid w:val="00C333C1"/>
    <w:rsid w:val="00C35488"/>
    <w:rsid w:val="00C37A4F"/>
    <w:rsid w:val="00C44242"/>
    <w:rsid w:val="00C44616"/>
    <w:rsid w:val="00C462E6"/>
    <w:rsid w:val="00C47E70"/>
    <w:rsid w:val="00C508F2"/>
    <w:rsid w:val="00C5283A"/>
    <w:rsid w:val="00C54996"/>
    <w:rsid w:val="00C62960"/>
    <w:rsid w:val="00C6631F"/>
    <w:rsid w:val="00C6795C"/>
    <w:rsid w:val="00C70B34"/>
    <w:rsid w:val="00C70E78"/>
    <w:rsid w:val="00C73F33"/>
    <w:rsid w:val="00C772E3"/>
    <w:rsid w:val="00C776AC"/>
    <w:rsid w:val="00C77B5D"/>
    <w:rsid w:val="00C80DAD"/>
    <w:rsid w:val="00C833FE"/>
    <w:rsid w:val="00C8425F"/>
    <w:rsid w:val="00C851A7"/>
    <w:rsid w:val="00C86E27"/>
    <w:rsid w:val="00C92801"/>
    <w:rsid w:val="00CA11CD"/>
    <w:rsid w:val="00CA1561"/>
    <w:rsid w:val="00CA2053"/>
    <w:rsid w:val="00CB33F0"/>
    <w:rsid w:val="00CB36BC"/>
    <w:rsid w:val="00CB4DB4"/>
    <w:rsid w:val="00CB4DFA"/>
    <w:rsid w:val="00CB521D"/>
    <w:rsid w:val="00CB5E84"/>
    <w:rsid w:val="00CB6EF9"/>
    <w:rsid w:val="00CB7E45"/>
    <w:rsid w:val="00CC0169"/>
    <w:rsid w:val="00CC0980"/>
    <w:rsid w:val="00CC160B"/>
    <w:rsid w:val="00CC2D23"/>
    <w:rsid w:val="00CC3DA3"/>
    <w:rsid w:val="00CD029A"/>
    <w:rsid w:val="00CD0AC1"/>
    <w:rsid w:val="00CD1401"/>
    <w:rsid w:val="00CD148B"/>
    <w:rsid w:val="00CD5857"/>
    <w:rsid w:val="00CD7FB8"/>
    <w:rsid w:val="00CE203C"/>
    <w:rsid w:val="00CE2BB1"/>
    <w:rsid w:val="00CE318F"/>
    <w:rsid w:val="00CE3738"/>
    <w:rsid w:val="00CE48FE"/>
    <w:rsid w:val="00CE55BB"/>
    <w:rsid w:val="00CE57C1"/>
    <w:rsid w:val="00CE5B5E"/>
    <w:rsid w:val="00CE6104"/>
    <w:rsid w:val="00CE642A"/>
    <w:rsid w:val="00CF19A0"/>
    <w:rsid w:val="00CF1ECD"/>
    <w:rsid w:val="00CF3BF4"/>
    <w:rsid w:val="00CF63ED"/>
    <w:rsid w:val="00CF6ED8"/>
    <w:rsid w:val="00CF7563"/>
    <w:rsid w:val="00D00D43"/>
    <w:rsid w:val="00D03543"/>
    <w:rsid w:val="00D06079"/>
    <w:rsid w:val="00D068FC"/>
    <w:rsid w:val="00D06B98"/>
    <w:rsid w:val="00D0746D"/>
    <w:rsid w:val="00D07CB5"/>
    <w:rsid w:val="00D11A36"/>
    <w:rsid w:val="00D125A2"/>
    <w:rsid w:val="00D13383"/>
    <w:rsid w:val="00D13FD7"/>
    <w:rsid w:val="00D15AC6"/>
    <w:rsid w:val="00D165FB"/>
    <w:rsid w:val="00D20438"/>
    <w:rsid w:val="00D20631"/>
    <w:rsid w:val="00D2253D"/>
    <w:rsid w:val="00D22DA9"/>
    <w:rsid w:val="00D23356"/>
    <w:rsid w:val="00D257D6"/>
    <w:rsid w:val="00D27680"/>
    <w:rsid w:val="00D276F9"/>
    <w:rsid w:val="00D3105E"/>
    <w:rsid w:val="00D31DD3"/>
    <w:rsid w:val="00D32E38"/>
    <w:rsid w:val="00D330C6"/>
    <w:rsid w:val="00D334DD"/>
    <w:rsid w:val="00D33C73"/>
    <w:rsid w:val="00D36C67"/>
    <w:rsid w:val="00D36DEE"/>
    <w:rsid w:val="00D40844"/>
    <w:rsid w:val="00D426AF"/>
    <w:rsid w:val="00D44E72"/>
    <w:rsid w:val="00D47898"/>
    <w:rsid w:val="00D52A2B"/>
    <w:rsid w:val="00D544D0"/>
    <w:rsid w:val="00D566B8"/>
    <w:rsid w:val="00D612F2"/>
    <w:rsid w:val="00D63EF6"/>
    <w:rsid w:val="00D64D20"/>
    <w:rsid w:val="00D65975"/>
    <w:rsid w:val="00D70E94"/>
    <w:rsid w:val="00D70EEC"/>
    <w:rsid w:val="00D72670"/>
    <w:rsid w:val="00D7271A"/>
    <w:rsid w:val="00D729B2"/>
    <w:rsid w:val="00D7317A"/>
    <w:rsid w:val="00D737EC"/>
    <w:rsid w:val="00D73CA9"/>
    <w:rsid w:val="00D7403B"/>
    <w:rsid w:val="00D74232"/>
    <w:rsid w:val="00D74B01"/>
    <w:rsid w:val="00D7510A"/>
    <w:rsid w:val="00D75B4E"/>
    <w:rsid w:val="00D7635A"/>
    <w:rsid w:val="00D824EC"/>
    <w:rsid w:val="00D85E2E"/>
    <w:rsid w:val="00D90791"/>
    <w:rsid w:val="00D92D64"/>
    <w:rsid w:val="00D946E8"/>
    <w:rsid w:val="00D94C4C"/>
    <w:rsid w:val="00D9746B"/>
    <w:rsid w:val="00DA2839"/>
    <w:rsid w:val="00DA3583"/>
    <w:rsid w:val="00DA6608"/>
    <w:rsid w:val="00DA765E"/>
    <w:rsid w:val="00DB0D3D"/>
    <w:rsid w:val="00DB1205"/>
    <w:rsid w:val="00DB29DD"/>
    <w:rsid w:val="00DB2CA4"/>
    <w:rsid w:val="00DB504E"/>
    <w:rsid w:val="00DB561C"/>
    <w:rsid w:val="00DB5E91"/>
    <w:rsid w:val="00DB5FF6"/>
    <w:rsid w:val="00DC078E"/>
    <w:rsid w:val="00DC0C91"/>
    <w:rsid w:val="00DC0D36"/>
    <w:rsid w:val="00DC1830"/>
    <w:rsid w:val="00DC27DF"/>
    <w:rsid w:val="00DC4AA6"/>
    <w:rsid w:val="00DC4CDA"/>
    <w:rsid w:val="00DC591B"/>
    <w:rsid w:val="00DC6EE7"/>
    <w:rsid w:val="00DD0F5A"/>
    <w:rsid w:val="00DD2E74"/>
    <w:rsid w:val="00DD4C22"/>
    <w:rsid w:val="00DD6280"/>
    <w:rsid w:val="00DD6E1A"/>
    <w:rsid w:val="00DD72BF"/>
    <w:rsid w:val="00DE146E"/>
    <w:rsid w:val="00DE23C9"/>
    <w:rsid w:val="00DE4860"/>
    <w:rsid w:val="00DE6752"/>
    <w:rsid w:val="00DE6AC4"/>
    <w:rsid w:val="00DE7CA1"/>
    <w:rsid w:val="00DF073C"/>
    <w:rsid w:val="00DF4746"/>
    <w:rsid w:val="00DF48B2"/>
    <w:rsid w:val="00DF6454"/>
    <w:rsid w:val="00DF6E87"/>
    <w:rsid w:val="00E00094"/>
    <w:rsid w:val="00E01608"/>
    <w:rsid w:val="00E0248D"/>
    <w:rsid w:val="00E03810"/>
    <w:rsid w:val="00E049CC"/>
    <w:rsid w:val="00E04FDD"/>
    <w:rsid w:val="00E05355"/>
    <w:rsid w:val="00E055D6"/>
    <w:rsid w:val="00E05AC0"/>
    <w:rsid w:val="00E06DDF"/>
    <w:rsid w:val="00E07FCE"/>
    <w:rsid w:val="00E10361"/>
    <w:rsid w:val="00E10B45"/>
    <w:rsid w:val="00E12187"/>
    <w:rsid w:val="00E12E88"/>
    <w:rsid w:val="00E1441E"/>
    <w:rsid w:val="00E15025"/>
    <w:rsid w:val="00E222B7"/>
    <w:rsid w:val="00E22545"/>
    <w:rsid w:val="00E252AD"/>
    <w:rsid w:val="00E25EF8"/>
    <w:rsid w:val="00E25F89"/>
    <w:rsid w:val="00E27DA3"/>
    <w:rsid w:val="00E300E5"/>
    <w:rsid w:val="00E31418"/>
    <w:rsid w:val="00E3262A"/>
    <w:rsid w:val="00E32BC0"/>
    <w:rsid w:val="00E34127"/>
    <w:rsid w:val="00E348C8"/>
    <w:rsid w:val="00E34E39"/>
    <w:rsid w:val="00E401EA"/>
    <w:rsid w:val="00E416FF"/>
    <w:rsid w:val="00E42863"/>
    <w:rsid w:val="00E42A63"/>
    <w:rsid w:val="00E43DCA"/>
    <w:rsid w:val="00E43F7F"/>
    <w:rsid w:val="00E4517A"/>
    <w:rsid w:val="00E45427"/>
    <w:rsid w:val="00E45B61"/>
    <w:rsid w:val="00E4620C"/>
    <w:rsid w:val="00E47251"/>
    <w:rsid w:val="00E479E0"/>
    <w:rsid w:val="00E47B83"/>
    <w:rsid w:val="00E506A1"/>
    <w:rsid w:val="00E51951"/>
    <w:rsid w:val="00E531DB"/>
    <w:rsid w:val="00E5344A"/>
    <w:rsid w:val="00E54F3B"/>
    <w:rsid w:val="00E56B42"/>
    <w:rsid w:val="00E602AA"/>
    <w:rsid w:val="00E678C4"/>
    <w:rsid w:val="00E714E4"/>
    <w:rsid w:val="00E71B8C"/>
    <w:rsid w:val="00E7251C"/>
    <w:rsid w:val="00E7495F"/>
    <w:rsid w:val="00E8030B"/>
    <w:rsid w:val="00E8030D"/>
    <w:rsid w:val="00E805C6"/>
    <w:rsid w:val="00E84B0F"/>
    <w:rsid w:val="00E84F77"/>
    <w:rsid w:val="00E87493"/>
    <w:rsid w:val="00E911B8"/>
    <w:rsid w:val="00E91912"/>
    <w:rsid w:val="00E9407B"/>
    <w:rsid w:val="00E95A65"/>
    <w:rsid w:val="00EA4341"/>
    <w:rsid w:val="00EA4873"/>
    <w:rsid w:val="00EA6449"/>
    <w:rsid w:val="00EA760D"/>
    <w:rsid w:val="00EA7DC9"/>
    <w:rsid w:val="00EB2807"/>
    <w:rsid w:val="00EB2AA4"/>
    <w:rsid w:val="00EB2AE9"/>
    <w:rsid w:val="00EB2F74"/>
    <w:rsid w:val="00EB4B98"/>
    <w:rsid w:val="00EB5DEE"/>
    <w:rsid w:val="00EB5E05"/>
    <w:rsid w:val="00EB5F80"/>
    <w:rsid w:val="00EB6F51"/>
    <w:rsid w:val="00EB7105"/>
    <w:rsid w:val="00EB7946"/>
    <w:rsid w:val="00EB7D10"/>
    <w:rsid w:val="00EC190E"/>
    <w:rsid w:val="00EC34A9"/>
    <w:rsid w:val="00EC38D5"/>
    <w:rsid w:val="00EC43B9"/>
    <w:rsid w:val="00EC5EA1"/>
    <w:rsid w:val="00EC6ACA"/>
    <w:rsid w:val="00ED082E"/>
    <w:rsid w:val="00ED0E3B"/>
    <w:rsid w:val="00ED0EA1"/>
    <w:rsid w:val="00ED164A"/>
    <w:rsid w:val="00ED210D"/>
    <w:rsid w:val="00ED3C73"/>
    <w:rsid w:val="00EE0349"/>
    <w:rsid w:val="00EE1BE2"/>
    <w:rsid w:val="00EE25DF"/>
    <w:rsid w:val="00EE2BA6"/>
    <w:rsid w:val="00EE5409"/>
    <w:rsid w:val="00EE6A27"/>
    <w:rsid w:val="00EE77EE"/>
    <w:rsid w:val="00EE7DFB"/>
    <w:rsid w:val="00EF0C64"/>
    <w:rsid w:val="00EF33DA"/>
    <w:rsid w:val="00EF4CD3"/>
    <w:rsid w:val="00EF592B"/>
    <w:rsid w:val="00F03B19"/>
    <w:rsid w:val="00F0438B"/>
    <w:rsid w:val="00F0452D"/>
    <w:rsid w:val="00F04BB3"/>
    <w:rsid w:val="00F0682D"/>
    <w:rsid w:val="00F06ED5"/>
    <w:rsid w:val="00F13562"/>
    <w:rsid w:val="00F139E0"/>
    <w:rsid w:val="00F13E7A"/>
    <w:rsid w:val="00F14BF3"/>
    <w:rsid w:val="00F15FB9"/>
    <w:rsid w:val="00F20E73"/>
    <w:rsid w:val="00F21714"/>
    <w:rsid w:val="00F22777"/>
    <w:rsid w:val="00F240F4"/>
    <w:rsid w:val="00F25E2C"/>
    <w:rsid w:val="00F26D63"/>
    <w:rsid w:val="00F27E37"/>
    <w:rsid w:val="00F31334"/>
    <w:rsid w:val="00F337D3"/>
    <w:rsid w:val="00F33E7F"/>
    <w:rsid w:val="00F34135"/>
    <w:rsid w:val="00F36492"/>
    <w:rsid w:val="00F36BDB"/>
    <w:rsid w:val="00F400D1"/>
    <w:rsid w:val="00F403F8"/>
    <w:rsid w:val="00F443FF"/>
    <w:rsid w:val="00F44D3F"/>
    <w:rsid w:val="00F44D78"/>
    <w:rsid w:val="00F4666A"/>
    <w:rsid w:val="00F477CB"/>
    <w:rsid w:val="00F47A2D"/>
    <w:rsid w:val="00F47C1B"/>
    <w:rsid w:val="00F531FE"/>
    <w:rsid w:val="00F5369F"/>
    <w:rsid w:val="00F5586A"/>
    <w:rsid w:val="00F55B63"/>
    <w:rsid w:val="00F6044E"/>
    <w:rsid w:val="00F63ACD"/>
    <w:rsid w:val="00F64968"/>
    <w:rsid w:val="00F64E16"/>
    <w:rsid w:val="00F651E8"/>
    <w:rsid w:val="00F65B13"/>
    <w:rsid w:val="00F7056B"/>
    <w:rsid w:val="00F71ADD"/>
    <w:rsid w:val="00F723AC"/>
    <w:rsid w:val="00F73872"/>
    <w:rsid w:val="00F74395"/>
    <w:rsid w:val="00F756A5"/>
    <w:rsid w:val="00F75D9E"/>
    <w:rsid w:val="00F75E88"/>
    <w:rsid w:val="00F7732E"/>
    <w:rsid w:val="00F773A1"/>
    <w:rsid w:val="00F80C95"/>
    <w:rsid w:val="00F82AE4"/>
    <w:rsid w:val="00F84577"/>
    <w:rsid w:val="00F84BFB"/>
    <w:rsid w:val="00F85408"/>
    <w:rsid w:val="00F855C1"/>
    <w:rsid w:val="00F85855"/>
    <w:rsid w:val="00F877B2"/>
    <w:rsid w:val="00F87943"/>
    <w:rsid w:val="00F92CC8"/>
    <w:rsid w:val="00F92F5D"/>
    <w:rsid w:val="00F95A17"/>
    <w:rsid w:val="00F95C5E"/>
    <w:rsid w:val="00F9641A"/>
    <w:rsid w:val="00F96649"/>
    <w:rsid w:val="00F966D2"/>
    <w:rsid w:val="00FA17C2"/>
    <w:rsid w:val="00FA2C8C"/>
    <w:rsid w:val="00FA3529"/>
    <w:rsid w:val="00FA382C"/>
    <w:rsid w:val="00FA3F6D"/>
    <w:rsid w:val="00FA590C"/>
    <w:rsid w:val="00FA732C"/>
    <w:rsid w:val="00FB0B36"/>
    <w:rsid w:val="00FB15DB"/>
    <w:rsid w:val="00FB16FA"/>
    <w:rsid w:val="00FB1C79"/>
    <w:rsid w:val="00FB23DF"/>
    <w:rsid w:val="00FB2698"/>
    <w:rsid w:val="00FB4B2A"/>
    <w:rsid w:val="00FB631F"/>
    <w:rsid w:val="00FB6647"/>
    <w:rsid w:val="00FB6CC8"/>
    <w:rsid w:val="00FB7866"/>
    <w:rsid w:val="00FC0103"/>
    <w:rsid w:val="00FC0168"/>
    <w:rsid w:val="00FC1BD6"/>
    <w:rsid w:val="00FC2A4E"/>
    <w:rsid w:val="00FC3328"/>
    <w:rsid w:val="00FC3793"/>
    <w:rsid w:val="00FC6F91"/>
    <w:rsid w:val="00FC7325"/>
    <w:rsid w:val="00FD036D"/>
    <w:rsid w:val="00FD0465"/>
    <w:rsid w:val="00FD0620"/>
    <w:rsid w:val="00FD0F79"/>
    <w:rsid w:val="00FD13C5"/>
    <w:rsid w:val="00FD2FD0"/>
    <w:rsid w:val="00FD4BFC"/>
    <w:rsid w:val="00FD531C"/>
    <w:rsid w:val="00FD6D8F"/>
    <w:rsid w:val="00FD707E"/>
    <w:rsid w:val="00FD7A17"/>
    <w:rsid w:val="00FE0A19"/>
    <w:rsid w:val="00FE0A3C"/>
    <w:rsid w:val="00FE1D79"/>
    <w:rsid w:val="00FE1FED"/>
    <w:rsid w:val="00FE20EC"/>
    <w:rsid w:val="00FE217A"/>
    <w:rsid w:val="00FE2313"/>
    <w:rsid w:val="00FE3B1B"/>
    <w:rsid w:val="00FE4F5B"/>
    <w:rsid w:val="00FE5532"/>
    <w:rsid w:val="00FE60EF"/>
    <w:rsid w:val="00FF0EC0"/>
    <w:rsid w:val="00FF20F0"/>
    <w:rsid w:val="00FF2603"/>
    <w:rsid w:val="00FF2CBE"/>
    <w:rsid w:val="00FF383F"/>
    <w:rsid w:val="00FF713C"/>
    <w:rsid w:val="00FF7AB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nhideWhenUsed="0" w:qFormat="1"/>
  </w:latentStyles>
  <w:style w:type="paragraph" w:default="1" w:styleId="Norml">
    <w:name w:val="Normal"/>
    <w:qFormat/>
    <w:rsid w:val="002120BE"/>
    <w:pPr>
      <w:spacing w:after="200" w:line="276" w:lineRule="auto"/>
    </w:pPr>
    <w:rPr>
      <w:rFonts w:eastAsia="Times New Roman" w:cs="Calibri"/>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cs="Times New Roman"/>
      <w:b/>
      <w:bCs/>
      <w:kern w:val="36"/>
      <w:sz w:val="48"/>
      <w:szCs w:val="48"/>
      <w:lang w:eastAsia="hu-HU"/>
    </w:rPr>
  </w:style>
  <w:style w:type="paragraph" w:styleId="Cmsor3">
    <w:name w:val="heading 3"/>
    <w:basedOn w:val="Norml"/>
    <w:next w:val="Norml"/>
    <w:link w:val="Cmsor3Char"/>
    <w:uiPriority w:val="99"/>
    <w:qFormat/>
    <w:locked/>
    <w:rsid w:val="00365204"/>
    <w:pPr>
      <w:keepNext/>
      <w:spacing w:after="0" w:line="240" w:lineRule="auto"/>
      <w:jc w:val="center"/>
      <w:outlineLvl w:val="2"/>
    </w:pPr>
    <w:rPr>
      <w:rFonts w:ascii="Times New Roman" w:eastAsia="Calibri" w:hAnsi="Times New Roman" w:cs="Times New Roman"/>
      <w:b/>
      <w:bCs/>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b/>
      <w:kern w:val="36"/>
      <w:sz w:val="48"/>
      <w:lang w:eastAsia="hu-HU"/>
    </w:rPr>
  </w:style>
  <w:style w:type="character" w:customStyle="1" w:styleId="Cmsor3Char">
    <w:name w:val="Címsor 3 Char"/>
    <w:basedOn w:val="Bekezdsalapbettpusa"/>
    <w:link w:val="Cmsor3"/>
    <w:uiPriority w:val="99"/>
    <w:locked/>
    <w:rsid w:val="00365204"/>
    <w:rPr>
      <w:rFonts w:ascii="Times New Roman" w:hAnsi="Times New Roman"/>
      <w:b/>
      <w:sz w:val="24"/>
    </w:rPr>
  </w:style>
  <w:style w:type="paragraph" w:styleId="Lbjegyzetszveg">
    <w:name w:val="footnote text"/>
    <w:basedOn w:val="Norml"/>
    <w:link w:val="LbjegyzetszvegChar"/>
    <w:uiPriority w:val="99"/>
    <w:semiHidden/>
    <w:rsid w:val="009338C3"/>
    <w:pPr>
      <w:spacing w:after="0" w:line="240" w:lineRule="auto"/>
    </w:pPr>
    <w:rPr>
      <w:rFonts w:eastAsia="Calibri" w:cs="Times New Roman"/>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cs="Calibri"/>
      <w:sz w:val="22"/>
      <w:szCs w:val="22"/>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rFonts w:eastAsia="Calibri" w:cs="Times New Roman"/>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eastAsia="Calibri" w:hAnsi="Tahoma" w:cs="Times New Roman"/>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eastAsia="Calibri" w:cs="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Calibri"/>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cs="Calibri"/>
      <w:sz w:val="22"/>
      <w:szCs w:val="22"/>
      <w:lang w:eastAsia="en-US"/>
    </w:rPr>
  </w:style>
  <w:style w:type="paragraph" w:customStyle="1" w:styleId="Listaszerbekezds4">
    <w:name w:val="Listaszerű bekezdés4"/>
    <w:basedOn w:val="Norml"/>
    <w:uiPriority w:val="99"/>
    <w:rsid w:val="00F33E7F"/>
    <w:pPr>
      <w:ind w:left="720"/>
    </w:pPr>
    <w:rPr>
      <w:rFonts w:eastAsia="Calibri"/>
    </w:rPr>
  </w:style>
  <w:style w:type="paragraph" w:customStyle="1" w:styleId="Nincstrkz12">
    <w:name w:val="Nincs térköz12"/>
    <w:uiPriority w:val="99"/>
    <w:rsid w:val="00F33E7F"/>
    <w:rPr>
      <w:rFonts w:cs="Calibri"/>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7">
    <w:name w:val="Char Char7"/>
    <w:uiPriority w:val="99"/>
    <w:semiHidden/>
    <w:rsid w:val="00F33E7F"/>
    <w:rPr>
      <w:rFonts w:ascii="Tahoma" w:hAnsi="Tahoma"/>
      <w:sz w:val="16"/>
    </w:rPr>
  </w:style>
  <w:style w:type="paragraph" w:customStyle="1" w:styleId="Vltozat12">
    <w:name w:val="Változat12"/>
    <w:hidden/>
    <w:uiPriority w:val="99"/>
    <w:semiHidden/>
    <w:rsid w:val="00F33E7F"/>
    <w:rPr>
      <w:kern w:val="1"/>
      <w:sz w:val="24"/>
      <w:szCs w:val="24"/>
      <w:lang w:eastAsia="hi-IN" w:bidi="hi-IN"/>
    </w:rPr>
  </w:style>
  <w:style w:type="table" w:customStyle="1" w:styleId="Rcsostblzat71">
    <w:name w:val="Rácsos táblázat7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cs="Calibri"/>
      <w:sz w:val="22"/>
      <w:szCs w:val="22"/>
      <w:lang w:eastAsia="en-US"/>
    </w:rPr>
  </w:style>
  <w:style w:type="table" w:customStyle="1" w:styleId="Rcsostblzat231">
    <w:name w:val="Rácsos táblázat2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2">
    <w:name w:val="List Paragraph2"/>
    <w:basedOn w:val="Norml"/>
    <w:uiPriority w:val="99"/>
    <w:rsid w:val="005F12D8"/>
    <w:pPr>
      <w:ind w:left="720"/>
    </w:pPr>
  </w:style>
  <w:style w:type="paragraph" w:customStyle="1" w:styleId="NoSpacing2">
    <w:name w:val="No Spacing2"/>
    <w:uiPriority w:val="99"/>
    <w:rsid w:val="005F12D8"/>
    <w:rPr>
      <w:rFonts w:eastAsia="Times New Roman" w:cs="Calibri"/>
      <w:sz w:val="22"/>
      <w:szCs w:val="22"/>
      <w:lang w:eastAsia="en-US"/>
    </w:rPr>
  </w:style>
  <w:style w:type="paragraph" w:customStyle="1" w:styleId="Revision2">
    <w:name w:val="Revision2"/>
    <w:hidden/>
    <w:uiPriority w:val="99"/>
    <w:semiHidden/>
    <w:rsid w:val="005F12D8"/>
    <w:rPr>
      <w:rFonts w:ascii="Times New Roman" w:eastAsia="Times New Roman" w:hAnsi="Times New Roman"/>
      <w:kern w:val="1"/>
      <w:sz w:val="24"/>
      <w:szCs w:val="24"/>
      <w:lang w:eastAsia="hi-IN" w:bidi="hi-IN"/>
    </w:rPr>
  </w:style>
  <w:style w:type="character" w:customStyle="1" w:styleId="CharChar6">
    <w:name w:val="Char Char6"/>
    <w:uiPriority w:val="99"/>
    <w:semiHidden/>
    <w:rsid w:val="005F12D8"/>
    <w:rPr>
      <w:rFonts w:ascii="Tahoma" w:hAnsi="Tahoma"/>
      <w:sz w:val="16"/>
    </w:rPr>
  </w:style>
  <w:style w:type="paragraph" w:customStyle="1" w:styleId="ListParagraph1">
    <w:name w:val="List Paragraph1"/>
    <w:basedOn w:val="Norml"/>
    <w:uiPriority w:val="99"/>
    <w:rsid w:val="005F12D8"/>
    <w:pPr>
      <w:ind w:left="720"/>
    </w:pPr>
  </w:style>
  <w:style w:type="paragraph" w:customStyle="1" w:styleId="NoSpacing1">
    <w:name w:val="No Spacing1"/>
    <w:uiPriority w:val="99"/>
    <w:rsid w:val="005F12D8"/>
    <w:rPr>
      <w:rFonts w:eastAsia="Times New Roman" w:cs="Calibri"/>
      <w:sz w:val="22"/>
      <w:szCs w:val="22"/>
      <w:lang w:eastAsia="en-US"/>
    </w:rPr>
  </w:style>
  <w:style w:type="paragraph" w:customStyle="1" w:styleId="TOCHeading1">
    <w:name w:val="TOC Heading1"/>
    <w:basedOn w:val="Cmsor1"/>
    <w:next w:val="Norml"/>
    <w:uiPriority w:val="99"/>
    <w:rsid w:val="005F12D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Revision1">
    <w:name w:val="Revision1"/>
    <w:hidden/>
    <w:uiPriority w:val="99"/>
    <w:semiHidden/>
    <w:rsid w:val="005F12D8"/>
    <w:rPr>
      <w:rFonts w:ascii="Times New Roman" w:eastAsia="Times New Roman" w:hAnsi="Times New Roman"/>
      <w:kern w:val="1"/>
      <w:sz w:val="24"/>
      <w:szCs w:val="24"/>
      <w:lang w:eastAsia="hi-IN" w:bidi="hi-IN"/>
    </w:rPr>
  </w:style>
  <w:style w:type="character" w:customStyle="1" w:styleId="CharChar1">
    <w:name w:val="Char Char1"/>
    <w:uiPriority w:val="99"/>
    <w:semiHidden/>
    <w:rsid w:val="005F12D8"/>
    <w:rPr>
      <w:rFonts w:ascii="Tahoma" w:hAnsi="Tahoma"/>
      <w:sz w:val="16"/>
    </w:rPr>
  </w:style>
  <w:style w:type="character" w:customStyle="1" w:styleId="CharChar5">
    <w:name w:val="Char Char5"/>
    <w:uiPriority w:val="99"/>
    <w:semiHidden/>
    <w:rsid w:val="005F12D8"/>
  </w:style>
  <w:style w:type="paragraph" w:customStyle="1" w:styleId="Listaszerbekezds11">
    <w:name w:val="Listaszerű bekezdés11"/>
    <w:basedOn w:val="Norml"/>
    <w:uiPriority w:val="99"/>
    <w:rsid w:val="005F12D8"/>
    <w:pPr>
      <w:widowControl w:val="0"/>
      <w:suppressAutoHyphens/>
      <w:spacing w:after="0" w:line="240" w:lineRule="auto"/>
      <w:ind w:left="720"/>
    </w:pPr>
    <w:rPr>
      <w:rFonts w:eastAsia="Calibri" w:cs="Times New Roman"/>
      <w:kern w:val="1"/>
      <w:sz w:val="24"/>
      <w:szCs w:val="24"/>
      <w:lang w:eastAsia="hi-IN" w:bidi="hi-IN"/>
    </w:rPr>
  </w:style>
  <w:style w:type="paragraph" w:customStyle="1" w:styleId="Nincstrkz11">
    <w:name w:val="Nincs térköz11"/>
    <w:uiPriority w:val="99"/>
    <w:rsid w:val="005F12D8"/>
    <w:rPr>
      <w:rFonts w:cs="Calibri"/>
      <w:sz w:val="22"/>
      <w:szCs w:val="22"/>
      <w:lang w:eastAsia="en-US"/>
    </w:rPr>
  </w:style>
  <w:style w:type="paragraph" w:customStyle="1" w:styleId="Tartalomjegyzkcmsora11">
    <w:name w:val="Tartalomjegyzék címsora11"/>
    <w:basedOn w:val="Cmsor1"/>
    <w:next w:val="Norml"/>
    <w:uiPriority w:val="99"/>
    <w:rsid w:val="005F12D8"/>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paragraph" w:customStyle="1" w:styleId="Vltozat11">
    <w:name w:val="Változat11"/>
    <w:hidden/>
    <w:uiPriority w:val="99"/>
    <w:semiHidden/>
    <w:rsid w:val="005F12D8"/>
    <w:rPr>
      <w:kern w:val="1"/>
      <w:sz w:val="24"/>
      <w:szCs w:val="24"/>
      <w:lang w:eastAsia="hi-IN" w:bidi="hi-IN"/>
    </w:rPr>
  </w:style>
  <w:style w:type="character" w:customStyle="1" w:styleId="CharChar4">
    <w:name w:val="Char Char4"/>
    <w:uiPriority w:val="99"/>
    <w:semiHidden/>
    <w:rsid w:val="00492F80"/>
    <w:rPr>
      <w:rFonts w:ascii="Tahoma" w:hAnsi="Tahoma"/>
      <w:sz w:val="16"/>
    </w:rPr>
  </w:style>
  <w:style w:type="paragraph" w:customStyle="1" w:styleId="NoSpacing3">
    <w:name w:val="No Spacing3"/>
    <w:uiPriority w:val="99"/>
    <w:rsid w:val="00492F80"/>
    <w:rPr>
      <w:rFonts w:eastAsia="Times New Roman" w:cs="Calibri"/>
      <w:sz w:val="22"/>
      <w:szCs w:val="22"/>
      <w:lang w:eastAsia="en-US"/>
    </w:rPr>
  </w:style>
  <w:style w:type="paragraph" w:customStyle="1" w:styleId="Tartalomjegyzkcmsora2">
    <w:name w:val="Tartalomjegyzék címsora2"/>
    <w:basedOn w:val="Cmsor1"/>
    <w:next w:val="Norml"/>
    <w:uiPriority w:val="99"/>
    <w:rsid w:val="0050436A"/>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3">
    <w:name w:val="Char Char3"/>
    <w:uiPriority w:val="99"/>
    <w:semiHidden/>
    <w:rsid w:val="0050436A"/>
    <w:rPr>
      <w:rFonts w:ascii="Tahoma" w:hAnsi="Tahoma"/>
      <w:sz w:val="16"/>
    </w:rPr>
  </w:style>
  <w:style w:type="paragraph" w:customStyle="1" w:styleId="Nincstrkz2">
    <w:name w:val="Nincs térköz2"/>
    <w:uiPriority w:val="99"/>
    <w:rsid w:val="0050436A"/>
    <w:rPr>
      <w:rFonts w:eastAsia="Times New Roman" w:cs="Calibri"/>
      <w:sz w:val="22"/>
      <w:szCs w:val="22"/>
      <w:lang w:eastAsia="en-US"/>
    </w:rPr>
  </w:style>
  <w:style w:type="paragraph" w:customStyle="1" w:styleId="Listaszerbekezds5">
    <w:name w:val="Listaszerű bekezdés5"/>
    <w:basedOn w:val="Norml"/>
    <w:uiPriority w:val="99"/>
    <w:rsid w:val="00365204"/>
    <w:pPr>
      <w:ind w:left="720"/>
    </w:pPr>
  </w:style>
  <w:style w:type="paragraph" w:customStyle="1" w:styleId="Nincstrkz3">
    <w:name w:val="Nincs térköz3"/>
    <w:uiPriority w:val="99"/>
    <w:rsid w:val="00365204"/>
    <w:rPr>
      <w:rFonts w:eastAsia="Times New Roman" w:cs="Calibri"/>
      <w:sz w:val="22"/>
      <w:szCs w:val="22"/>
      <w:lang w:eastAsia="en-US"/>
    </w:rPr>
  </w:style>
  <w:style w:type="paragraph" w:customStyle="1" w:styleId="Tartalomjegyzkcmsora3">
    <w:name w:val="Tartalomjegyzék címsora3"/>
    <w:basedOn w:val="Cmsor1"/>
    <w:next w:val="Norml"/>
    <w:uiPriority w:val="99"/>
    <w:rsid w:val="00365204"/>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365204"/>
    <w:rPr>
      <w:rFonts w:ascii="Times New Roman" w:eastAsia="Times New Roman" w:hAnsi="Times New Roman"/>
      <w:kern w:val="1"/>
      <w:sz w:val="24"/>
      <w:szCs w:val="24"/>
      <w:lang w:eastAsia="hi-IN" w:bidi="hi-IN"/>
    </w:rPr>
  </w:style>
  <w:style w:type="character" w:customStyle="1" w:styleId="CharChar2">
    <w:name w:val="Char Char2"/>
    <w:uiPriority w:val="99"/>
    <w:semiHidden/>
    <w:rsid w:val="00365204"/>
    <w:rPr>
      <w:rFonts w:ascii="Tahoma" w:hAnsi="Tahoma"/>
      <w:sz w:val="16"/>
    </w:rPr>
  </w:style>
  <w:style w:type="character" w:customStyle="1" w:styleId="CharChar10">
    <w:name w:val="Char Char10"/>
    <w:uiPriority w:val="99"/>
    <w:rsid w:val="00365204"/>
    <w:rPr>
      <w:b/>
      <w:kern w:val="36"/>
      <w:sz w:val="48"/>
    </w:rPr>
  </w:style>
  <w:style w:type="paragraph" w:customStyle="1" w:styleId="CharChar2Char">
    <w:name w:val="Char Char2 Char"/>
    <w:basedOn w:val="Norml"/>
    <w:uiPriority w:val="99"/>
    <w:rsid w:val="00365204"/>
    <w:pPr>
      <w:spacing w:after="160" w:line="240" w:lineRule="exact"/>
    </w:pPr>
    <w:rPr>
      <w:rFonts w:ascii="Tahoma" w:hAnsi="Tahoma" w:cs="Tahoma"/>
      <w:sz w:val="20"/>
      <w:szCs w:val="20"/>
      <w:lang w:val="en-US"/>
    </w:rPr>
  </w:style>
  <w:style w:type="paragraph" w:styleId="Alcm">
    <w:name w:val="Subtitle"/>
    <w:basedOn w:val="Norml"/>
    <w:link w:val="AlcmChar"/>
    <w:uiPriority w:val="99"/>
    <w:qFormat/>
    <w:locked/>
    <w:rsid w:val="00365204"/>
    <w:pPr>
      <w:widowControl w:val="0"/>
      <w:numPr>
        <w:ilvl w:val="1"/>
        <w:numId w:val="32"/>
      </w:numPr>
      <w:suppressAutoHyphens/>
      <w:spacing w:after="0" w:line="240" w:lineRule="auto"/>
    </w:pPr>
    <w:rPr>
      <w:rFonts w:ascii="Palatino Linotype" w:hAnsi="Palatino Linotype" w:cs="Palatino Linotype"/>
      <w:b/>
      <w:bCs/>
      <w:kern w:val="1"/>
      <w:sz w:val="24"/>
      <w:szCs w:val="24"/>
      <w:lang w:eastAsia="hi-IN" w:bidi="hi-IN"/>
    </w:rPr>
  </w:style>
  <w:style w:type="character" w:customStyle="1" w:styleId="AlcmChar">
    <w:name w:val="Alcím Char"/>
    <w:basedOn w:val="Bekezdsalapbettpusa"/>
    <w:link w:val="Alcm"/>
    <w:uiPriority w:val="99"/>
    <w:locked/>
    <w:rsid w:val="00365204"/>
    <w:rPr>
      <w:rFonts w:ascii="Palatino Linotype" w:hAnsi="Palatino Linotype"/>
      <w:b/>
      <w:kern w:val="1"/>
      <w:sz w:val="24"/>
      <w:lang w:eastAsia="hi-IN" w:bidi="hi-IN"/>
    </w:rPr>
  </w:style>
  <w:style w:type="paragraph" w:styleId="NormlWeb">
    <w:name w:val="Normal (Web)"/>
    <w:basedOn w:val="Norml"/>
    <w:uiPriority w:val="99"/>
    <w:rsid w:val="00365204"/>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25630A"/>
    <w:pPr>
      <w:numPr>
        <w:numId w:val="42"/>
      </w:numPr>
    </w:pPr>
  </w:style>
  <w:style w:type="numbering" w:customStyle="1" w:styleId="Nemlista1">
    <w:name w:val="Nem lista1"/>
    <w:next w:val="Nemlista"/>
    <w:uiPriority w:val="99"/>
    <w:semiHidden/>
    <w:unhideWhenUsed/>
    <w:rsid w:val="00ED164A"/>
  </w:style>
  <w:style w:type="table" w:customStyle="1" w:styleId="Rcsostblzat9">
    <w:name w:val="Rácsos táblázat9"/>
    <w:basedOn w:val="Normltblzat"/>
    <w:next w:val="Rcsostblzat"/>
    <w:uiPriority w:val="99"/>
    <w:rsid w:val="00ED164A"/>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ED164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ED164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ED164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ED164A"/>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ED164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ED164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ED164A"/>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ED164A"/>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ED164A"/>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ED164A"/>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ED164A"/>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ED164A"/>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ED164A"/>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ED164A"/>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nhideWhenUsed="0" w:qFormat="1"/>
  </w:latentStyles>
  <w:style w:type="paragraph" w:default="1" w:styleId="Norml">
    <w:name w:val="Normal"/>
    <w:qFormat/>
    <w:rsid w:val="002120BE"/>
    <w:pPr>
      <w:spacing w:after="200" w:line="276" w:lineRule="auto"/>
    </w:pPr>
    <w:rPr>
      <w:rFonts w:eastAsia="Times New Roman" w:cs="Calibri"/>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cs="Times New Roman"/>
      <w:b/>
      <w:bCs/>
      <w:kern w:val="36"/>
      <w:sz w:val="48"/>
      <w:szCs w:val="48"/>
      <w:lang w:eastAsia="hu-HU"/>
    </w:rPr>
  </w:style>
  <w:style w:type="paragraph" w:styleId="Cmsor3">
    <w:name w:val="heading 3"/>
    <w:basedOn w:val="Norml"/>
    <w:next w:val="Norml"/>
    <w:link w:val="Cmsor3Char"/>
    <w:uiPriority w:val="99"/>
    <w:qFormat/>
    <w:locked/>
    <w:rsid w:val="00365204"/>
    <w:pPr>
      <w:keepNext/>
      <w:spacing w:after="0" w:line="240" w:lineRule="auto"/>
      <w:jc w:val="center"/>
      <w:outlineLvl w:val="2"/>
    </w:pPr>
    <w:rPr>
      <w:rFonts w:ascii="Times New Roman" w:eastAsia="Calibri" w:hAnsi="Times New Roman" w:cs="Times New Roman"/>
      <w:b/>
      <w:bCs/>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b/>
      <w:kern w:val="36"/>
      <w:sz w:val="48"/>
      <w:lang w:eastAsia="hu-HU"/>
    </w:rPr>
  </w:style>
  <w:style w:type="character" w:customStyle="1" w:styleId="Cmsor3Char">
    <w:name w:val="Címsor 3 Char"/>
    <w:basedOn w:val="Bekezdsalapbettpusa"/>
    <w:link w:val="Cmsor3"/>
    <w:uiPriority w:val="99"/>
    <w:locked/>
    <w:rsid w:val="00365204"/>
    <w:rPr>
      <w:rFonts w:ascii="Times New Roman" w:hAnsi="Times New Roman"/>
      <w:b/>
      <w:sz w:val="24"/>
    </w:rPr>
  </w:style>
  <w:style w:type="paragraph" w:styleId="Lbjegyzetszveg">
    <w:name w:val="footnote text"/>
    <w:basedOn w:val="Norml"/>
    <w:link w:val="LbjegyzetszvegChar"/>
    <w:uiPriority w:val="99"/>
    <w:semiHidden/>
    <w:rsid w:val="009338C3"/>
    <w:pPr>
      <w:spacing w:after="0" w:line="240" w:lineRule="auto"/>
    </w:pPr>
    <w:rPr>
      <w:rFonts w:eastAsia="Calibri" w:cs="Times New Roman"/>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cs="Calibri"/>
      <w:sz w:val="22"/>
      <w:szCs w:val="22"/>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rFonts w:eastAsia="Calibri" w:cs="Times New Roman"/>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eastAsia="Calibri" w:hAnsi="Tahoma" w:cs="Times New Roman"/>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eastAsia="Calibri" w:cs="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Calibri"/>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cs="Calibri"/>
      <w:sz w:val="22"/>
      <w:szCs w:val="22"/>
      <w:lang w:eastAsia="en-US"/>
    </w:rPr>
  </w:style>
  <w:style w:type="paragraph" w:customStyle="1" w:styleId="Listaszerbekezds4">
    <w:name w:val="Listaszerű bekezdés4"/>
    <w:basedOn w:val="Norml"/>
    <w:uiPriority w:val="99"/>
    <w:rsid w:val="00F33E7F"/>
    <w:pPr>
      <w:ind w:left="720"/>
    </w:pPr>
    <w:rPr>
      <w:rFonts w:eastAsia="Calibri"/>
    </w:rPr>
  </w:style>
  <w:style w:type="paragraph" w:customStyle="1" w:styleId="Nincstrkz12">
    <w:name w:val="Nincs térköz12"/>
    <w:uiPriority w:val="99"/>
    <w:rsid w:val="00F33E7F"/>
    <w:rPr>
      <w:rFonts w:cs="Calibri"/>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7">
    <w:name w:val="Char Char7"/>
    <w:uiPriority w:val="99"/>
    <w:semiHidden/>
    <w:rsid w:val="00F33E7F"/>
    <w:rPr>
      <w:rFonts w:ascii="Tahoma" w:hAnsi="Tahoma"/>
      <w:sz w:val="16"/>
    </w:rPr>
  </w:style>
  <w:style w:type="paragraph" w:customStyle="1" w:styleId="Vltozat12">
    <w:name w:val="Változat12"/>
    <w:hidden/>
    <w:uiPriority w:val="99"/>
    <w:semiHidden/>
    <w:rsid w:val="00F33E7F"/>
    <w:rPr>
      <w:kern w:val="1"/>
      <w:sz w:val="24"/>
      <w:szCs w:val="24"/>
      <w:lang w:eastAsia="hi-IN" w:bidi="hi-IN"/>
    </w:rPr>
  </w:style>
  <w:style w:type="table" w:customStyle="1" w:styleId="Rcsostblzat71">
    <w:name w:val="Rácsos táblázat7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cs="Calibri"/>
      <w:sz w:val="22"/>
      <w:szCs w:val="22"/>
      <w:lang w:eastAsia="en-US"/>
    </w:rPr>
  </w:style>
  <w:style w:type="table" w:customStyle="1" w:styleId="Rcsostblzat231">
    <w:name w:val="Rácsos táblázat2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2">
    <w:name w:val="List Paragraph2"/>
    <w:basedOn w:val="Norml"/>
    <w:uiPriority w:val="99"/>
    <w:rsid w:val="005F12D8"/>
    <w:pPr>
      <w:ind w:left="720"/>
    </w:pPr>
  </w:style>
  <w:style w:type="paragraph" w:customStyle="1" w:styleId="NoSpacing2">
    <w:name w:val="No Spacing2"/>
    <w:uiPriority w:val="99"/>
    <w:rsid w:val="005F12D8"/>
    <w:rPr>
      <w:rFonts w:eastAsia="Times New Roman" w:cs="Calibri"/>
      <w:sz w:val="22"/>
      <w:szCs w:val="22"/>
      <w:lang w:eastAsia="en-US"/>
    </w:rPr>
  </w:style>
  <w:style w:type="paragraph" w:customStyle="1" w:styleId="Revision2">
    <w:name w:val="Revision2"/>
    <w:hidden/>
    <w:uiPriority w:val="99"/>
    <w:semiHidden/>
    <w:rsid w:val="005F12D8"/>
    <w:rPr>
      <w:rFonts w:ascii="Times New Roman" w:eastAsia="Times New Roman" w:hAnsi="Times New Roman"/>
      <w:kern w:val="1"/>
      <w:sz w:val="24"/>
      <w:szCs w:val="24"/>
      <w:lang w:eastAsia="hi-IN" w:bidi="hi-IN"/>
    </w:rPr>
  </w:style>
  <w:style w:type="character" w:customStyle="1" w:styleId="CharChar6">
    <w:name w:val="Char Char6"/>
    <w:uiPriority w:val="99"/>
    <w:semiHidden/>
    <w:rsid w:val="005F12D8"/>
    <w:rPr>
      <w:rFonts w:ascii="Tahoma" w:hAnsi="Tahoma"/>
      <w:sz w:val="16"/>
    </w:rPr>
  </w:style>
  <w:style w:type="paragraph" w:customStyle="1" w:styleId="ListParagraph1">
    <w:name w:val="List Paragraph1"/>
    <w:basedOn w:val="Norml"/>
    <w:uiPriority w:val="99"/>
    <w:rsid w:val="005F12D8"/>
    <w:pPr>
      <w:ind w:left="720"/>
    </w:pPr>
  </w:style>
  <w:style w:type="paragraph" w:customStyle="1" w:styleId="NoSpacing1">
    <w:name w:val="No Spacing1"/>
    <w:uiPriority w:val="99"/>
    <w:rsid w:val="005F12D8"/>
    <w:rPr>
      <w:rFonts w:eastAsia="Times New Roman" w:cs="Calibri"/>
      <w:sz w:val="22"/>
      <w:szCs w:val="22"/>
      <w:lang w:eastAsia="en-US"/>
    </w:rPr>
  </w:style>
  <w:style w:type="paragraph" w:customStyle="1" w:styleId="TOCHeading1">
    <w:name w:val="TOC Heading1"/>
    <w:basedOn w:val="Cmsor1"/>
    <w:next w:val="Norml"/>
    <w:uiPriority w:val="99"/>
    <w:rsid w:val="005F12D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Revision1">
    <w:name w:val="Revision1"/>
    <w:hidden/>
    <w:uiPriority w:val="99"/>
    <w:semiHidden/>
    <w:rsid w:val="005F12D8"/>
    <w:rPr>
      <w:rFonts w:ascii="Times New Roman" w:eastAsia="Times New Roman" w:hAnsi="Times New Roman"/>
      <w:kern w:val="1"/>
      <w:sz w:val="24"/>
      <w:szCs w:val="24"/>
      <w:lang w:eastAsia="hi-IN" w:bidi="hi-IN"/>
    </w:rPr>
  </w:style>
  <w:style w:type="character" w:customStyle="1" w:styleId="CharChar1">
    <w:name w:val="Char Char1"/>
    <w:uiPriority w:val="99"/>
    <w:semiHidden/>
    <w:rsid w:val="005F12D8"/>
    <w:rPr>
      <w:rFonts w:ascii="Tahoma" w:hAnsi="Tahoma"/>
      <w:sz w:val="16"/>
    </w:rPr>
  </w:style>
  <w:style w:type="character" w:customStyle="1" w:styleId="CharChar5">
    <w:name w:val="Char Char5"/>
    <w:uiPriority w:val="99"/>
    <w:semiHidden/>
    <w:rsid w:val="005F12D8"/>
  </w:style>
  <w:style w:type="paragraph" w:customStyle="1" w:styleId="Listaszerbekezds11">
    <w:name w:val="Listaszerű bekezdés11"/>
    <w:basedOn w:val="Norml"/>
    <w:uiPriority w:val="99"/>
    <w:rsid w:val="005F12D8"/>
    <w:pPr>
      <w:widowControl w:val="0"/>
      <w:suppressAutoHyphens/>
      <w:spacing w:after="0" w:line="240" w:lineRule="auto"/>
      <w:ind w:left="720"/>
    </w:pPr>
    <w:rPr>
      <w:rFonts w:eastAsia="Calibri" w:cs="Times New Roman"/>
      <w:kern w:val="1"/>
      <w:sz w:val="24"/>
      <w:szCs w:val="24"/>
      <w:lang w:eastAsia="hi-IN" w:bidi="hi-IN"/>
    </w:rPr>
  </w:style>
  <w:style w:type="paragraph" w:customStyle="1" w:styleId="Nincstrkz11">
    <w:name w:val="Nincs térköz11"/>
    <w:uiPriority w:val="99"/>
    <w:rsid w:val="005F12D8"/>
    <w:rPr>
      <w:rFonts w:cs="Calibri"/>
      <w:sz w:val="22"/>
      <w:szCs w:val="22"/>
      <w:lang w:eastAsia="en-US"/>
    </w:rPr>
  </w:style>
  <w:style w:type="paragraph" w:customStyle="1" w:styleId="Tartalomjegyzkcmsora11">
    <w:name w:val="Tartalomjegyzék címsora11"/>
    <w:basedOn w:val="Cmsor1"/>
    <w:next w:val="Norml"/>
    <w:uiPriority w:val="99"/>
    <w:rsid w:val="005F12D8"/>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paragraph" w:customStyle="1" w:styleId="Vltozat11">
    <w:name w:val="Változat11"/>
    <w:hidden/>
    <w:uiPriority w:val="99"/>
    <w:semiHidden/>
    <w:rsid w:val="005F12D8"/>
    <w:rPr>
      <w:kern w:val="1"/>
      <w:sz w:val="24"/>
      <w:szCs w:val="24"/>
      <w:lang w:eastAsia="hi-IN" w:bidi="hi-IN"/>
    </w:rPr>
  </w:style>
  <w:style w:type="character" w:customStyle="1" w:styleId="CharChar4">
    <w:name w:val="Char Char4"/>
    <w:uiPriority w:val="99"/>
    <w:semiHidden/>
    <w:rsid w:val="00492F80"/>
    <w:rPr>
      <w:rFonts w:ascii="Tahoma" w:hAnsi="Tahoma"/>
      <w:sz w:val="16"/>
    </w:rPr>
  </w:style>
  <w:style w:type="paragraph" w:customStyle="1" w:styleId="NoSpacing3">
    <w:name w:val="No Spacing3"/>
    <w:uiPriority w:val="99"/>
    <w:rsid w:val="00492F80"/>
    <w:rPr>
      <w:rFonts w:eastAsia="Times New Roman" w:cs="Calibri"/>
      <w:sz w:val="22"/>
      <w:szCs w:val="22"/>
      <w:lang w:eastAsia="en-US"/>
    </w:rPr>
  </w:style>
  <w:style w:type="paragraph" w:customStyle="1" w:styleId="Tartalomjegyzkcmsora2">
    <w:name w:val="Tartalomjegyzék címsora2"/>
    <w:basedOn w:val="Cmsor1"/>
    <w:next w:val="Norml"/>
    <w:uiPriority w:val="99"/>
    <w:rsid w:val="0050436A"/>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3">
    <w:name w:val="Char Char3"/>
    <w:uiPriority w:val="99"/>
    <w:semiHidden/>
    <w:rsid w:val="0050436A"/>
    <w:rPr>
      <w:rFonts w:ascii="Tahoma" w:hAnsi="Tahoma"/>
      <w:sz w:val="16"/>
    </w:rPr>
  </w:style>
  <w:style w:type="paragraph" w:customStyle="1" w:styleId="Nincstrkz2">
    <w:name w:val="Nincs térköz2"/>
    <w:uiPriority w:val="99"/>
    <w:rsid w:val="0050436A"/>
    <w:rPr>
      <w:rFonts w:eastAsia="Times New Roman" w:cs="Calibri"/>
      <w:sz w:val="22"/>
      <w:szCs w:val="22"/>
      <w:lang w:eastAsia="en-US"/>
    </w:rPr>
  </w:style>
  <w:style w:type="paragraph" w:customStyle="1" w:styleId="Listaszerbekezds5">
    <w:name w:val="Listaszerű bekezdés5"/>
    <w:basedOn w:val="Norml"/>
    <w:uiPriority w:val="99"/>
    <w:rsid w:val="00365204"/>
    <w:pPr>
      <w:ind w:left="720"/>
    </w:pPr>
  </w:style>
  <w:style w:type="paragraph" w:customStyle="1" w:styleId="Nincstrkz3">
    <w:name w:val="Nincs térköz3"/>
    <w:uiPriority w:val="99"/>
    <w:rsid w:val="00365204"/>
    <w:rPr>
      <w:rFonts w:eastAsia="Times New Roman" w:cs="Calibri"/>
      <w:sz w:val="22"/>
      <w:szCs w:val="22"/>
      <w:lang w:eastAsia="en-US"/>
    </w:rPr>
  </w:style>
  <w:style w:type="paragraph" w:customStyle="1" w:styleId="Tartalomjegyzkcmsora3">
    <w:name w:val="Tartalomjegyzék címsora3"/>
    <w:basedOn w:val="Cmsor1"/>
    <w:next w:val="Norml"/>
    <w:uiPriority w:val="99"/>
    <w:rsid w:val="00365204"/>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365204"/>
    <w:rPr>
      <w:rFonts w:ascii="Times New Roman" w:eastAsia="Times New Roman" w:hAnsi="Times New Roman"/>
      <w:kern w:val="1"/>
      <w:sz w:val="24"/>
      <w:szCs w:val="24"/>
      <w:lang w:eastAsia="hi-IN" w:bidi="hi-IN"/>
    </w:rPr>
  </w:style>
  <w:style w:type="character" w:customStyle="1" w:styleId="CharChar2">
    <w:name w:val="Char Char2"/>
    <w:uiPriority w:val="99"/>
    <w:semiHidden/>
    <w:rsid w:val="00365204"/>
    <w:rPr>
      <w:rFonts w:ascii="Tahoma" w:hAnsi="Tahoma"/>
      <w:sz w:val="16"/>
    </w:rPr>
  </w:style>
  <w:style w:type="character" w:customStyle="1" w:styleId="CharChar10">
    <w:name w:val="Char Char10"/>
    <w:uiPriority w:val="99"/>
    <w:rsid w:val="00365204"/>
    <w:rPr>
      <w:b/>
      <w:kern w:val="36"/>
      <w:sz w:val="48"/>
    </w:rPr>
  </w:style>
  <w:style w:type="paragraph" w:customStyle="1" w:styleId="CharChar2Char">
    <w:name w:val="Char Char2 Char"/>
    <w:basedOn w:val="Norml"/>
    <w:uiPriority w:val="99"/>
    <w:rsid w:val="00365204"/>
    <w:pPr>
      <w:spacing w:after="160" w:line="240" w:lineRule="exact"/>
    </w:pPr>
    <w:rPr>
      <w:rFonts w:ascii="Tahoma" w:hAnsi="Tahoma" w:cs="Tahoma"/>
      <w:sz w:val="20"/>
      <w:szCs w:val="20"/>
      <w:lang w:val="en-US"/>
    </w:rPr>
  </w:style>
  <w:style w:type="paragraph" w:styleId="Alcm">
    <w:name w:val="Subtitle"/>
    <w:basedOn w:val="Norml"/>
    <w:link w:val="AlcmChar"/>
    <w:uiPriority w:val="99"/>
    <w:qFormat/>
    <w:locked/>
    <w:rsid w:val="00365204"/>
    <w:pPr>
      <w:widowControl w:val="0"/>
      <w:numPr>
        <w:ilvl w:val="1"/>
        <w:numId w:val="32"/>
      </w:numPr>
      <w:suppressAutoHyphens/>
      <w:spacing w:after="0" w:line="240" w:lineRule="auto"/>
    </w:pPr>
    <w:rPr>
      <w:rFonts w:ascii="Palatino Linotype" w:hAnsi="Palatino Linotype" w:cs="Palatino Linotype"/>
      <w:b/>
      <w:bCs/>
      <w:kern w:val="1"/>
      <w:sz w:val="24"/>
      <w:szCs w:val="24"/>
      <w:lang w:eastAsia="hi-IN" w:bidi="hi-IN"/>
    </w:rPr>
  </w:style>
  <w:style w:type="character" w:customStyle="1" w:styleId="AlcmChar">
    <w:name w:val="Alcím Char"/>
    <w:basedOn w:val="Bekezdsalapbettpusa"/>
    <w:link w:val="Alcm"/>
    <w:uiPriority w:val="99"/>
    <w:locked/>
    <w:rsid w:val="00365204"/>
    <w:rPr>
      <w:rFonts w:ascii="Palatino Linotype" w:hAnsi="Palatino Linotype"/>
      <w:b/>
      <w:kern w:val="1"/>
      <w:sz w:val="24"/>
      <w:lang w:eastAsia="hi-IN" w:bidi="hi-IN"/>
    </w:rPr>
  </w:style>
  <w:style w:type="paragraph" w:styleId="NormlWeb">
    <w:name w:val="Normal (Web)"/>
    <w:basedOn w:val="Norml"/>
    <w:uiPriority w:val="99"/>
    <w:rsid w:val="00365204"/>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25630A"/>
    <w:pPr>
      <w:numPr>
        <w:numId w:val="42"/>
      </w:numPr>
    </w:pPr>
  </w:style>
  <w:style w:type="numbering" w:customStyle="1" w:styleId="Nemlista1">
    <w:name w:val="Nem lista1"/>
    <w:next w:val="Nemlista"/>
    <w:uiPriority w:val="99"/>
    <w:semiHidden/>
    <w:unhideWhenUsed/>
    <w:rsid w:val="00ED164A"/>
  </w:style>
  <w:style w:type="table" w:customStyle="1" w:styleId="Rcsostblzat9">
    <w:name w:val="Rácsos táblázat9"/>
    <w:basedOn w:val="Normltblzat"/>
    <w:next w:val="Rcsostblzat"/>
    <w:uiPriority w:val="99"/>
    <w:rsid w:val="00ED164A"/>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ED164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ED164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ED164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ED164A"/>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ED164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ED164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ED164A"/>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ED164A"/>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ED164A"/>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ED164A"/>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ED164A"/>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ED164A"/>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ED164A"/>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ED164A"/>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ED164A"/>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ED164A"/>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ED164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842033">
      <w:marLeft w:val="0"/>
      <w:marRight w:val="0"/>
      <w:marTop w:val="0"/>
      <w:marBottom w:val="0"/>
      <w:divBdr>
        <w:top w:val="none" w:sz="0" w:space="0" w:color="auto"/>
        <w:left w:val="none" w:sz="0" w:space="0" w:color="auto"/>
        <w:bottom w:val="none" w:sz="0" w:space="0" w:color="auto"/>
        <w:right w:val="none" w:sz="0" w:space="0" w:color="auto"/>
      </w:divBdr>
    </w:div>
    <w:div w:id="1122842034">
      <w:marLeft w:val="0"/>
      <w:marRight w:val="0"/>
      <w:marTop w:val="0"/>
      <w:marBottom w:val="0"/>
      <w:divBdr>
        <w:top w:val="none" w:sz="0" w:space="0" w:color="auto"/>
        <w:left w:val="none" w:sz="0" w:space="0" w:color="auto"/>
        <w:bottom w:val="none" w:sz="0" w:space="0" w:color="auto"/>
        <w:right w:val="none" w:sz="0" w:space="0" w:color="auto"/>
      </w:divBdr>
    </w:div>
    <w:div w:id="1122842035">
      <w:marLeft w:val="0"/>
      <w:marRight w:val="0"/>
      <w:marTop w:val="0"/>
      <w:marBottom w:val="0"/>
      <w:divBdr>
        <w:top w:val="none" w:sz="0" w:space="0" w:color="auto"/>
        <w:left w:val="none" w:sz="0" w:space="0" w:color="auto"/>
        <w:bottom w:val="none" w:sz="0" w:space="0" w:color="auto"/>
        <w:right w:val="none" w:sz="0" w:space="0" w:color="auto"/>
      </w:divBdr>
    </w:div>
    <w:div w:id="1122842036">
      <w:marLeft w:val="0"/>
      <w:marRight w:val="0"/>
      <w:marTop w:val="0"/>
      <w:marBottom w:val="0"/>
      <w:divBdr>
        <w:top w:val="none" w:sz="0" w:space="0" w:color="auto"/>
        <w:left w:val="none" w:sz="0" w:space="0" w:color="auto"/>
        <w:bottom w:val="none" w:sz="0" w:space="0" w:color="auto"/>
        <w:right w:val="none" w:sz="0" w:space="0" w:color="auto"/>
      </w:divBdr>
    </w:div>
    <w:div w:id="1122842037">
      <w:marLeft w:val="0"/>
      <w:marRight w:val="0"/>
      <w:marTop w:val="0"/>
      <w:marBottom w:val="0"/>
      <w:divBdr>
        <w:top w:val="none" w:sz="0" w:space="0" w:color="auto"/>
        <w:left w:val="none" w:sz="0" w:space="0" w:color="auto"/>
        <w:bottom w:val="none" w:sz="0" w:space="0" w:color="auto"/>
        <w:right w:val="none" w:sz="0" w:space="0" w:color="auto"/>
      </w:divBdr>
    </w:div>
    <w:div w:id="1122842038">
      <w:marLeft w:val="0"/>
      <w:marRight w:val="0"/>
      <w:marTop w:val="0"/>
      <w:marBottom w:val="0"/>
      <w:divBdr>
        <w:top w:val="none" w:sz="0" w:space="0" w:color="auto"/>
        <w:left w:val="none" w:sz="0" w:space="0" w:color="auto"/>
        <w:bottom w:val="none" w:sz="0" w:space="0" w:color="auto"/>
        <w:right w:val="none" w:sz="0" w:space="0" w:color="auto"/>
      </w:divBdr>
    </w:div>
    <w:div w:id="1122842039">
      <w:marLeft w:val="0"/>
      <w:marRight w:val="0"/>
      <w:marTop w:val="0"/>
      <w:marBottom w:val="0"/>
      <w:divBdr>
        <w:top w:val="none" w:sz="0" w:space="0" w:color="auto"/>
        <w:left w:val="none" w:sz="0" w:space="0" w:color="auto"/>
        <w:bottom w:val="none" w:sz="0" w:space="0" w:color="auto"/>
        <w:right w:val="none" w:sz="0" w:space="0" w:color="auto"/>
      </w:divBdr>
    </w:div>
    <w:div w:id="1122842040">
      <w:marLeft w:val="0"/>
      <w:marRight w:val="0"/>
      <w:marTop w:val="0"/>
      <w:marBottom w:val="0"/>
      <w:divBdr>
        <w:top w:val="none" w:sz="0" w:space="0" w:color="auto"/>
        <w:left w:val="none" w:sz="0" w:space="0" w:color="auto"/>
        <w:bottom w:val="none" w:sz="0" w:space="0" w:color="auto"/>
        <w:right w:val="none" w:sz="0" w:space="0" w:color="auto"/>
      </w:divBdr>
    </w:div>
    <w:div w:id="112284204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4BEA69-6E53-4A73-9E6B-823CCC1DA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115</Pages>
  <Words>19056</Words>
  <Characters>131494</Characters>
  <Application>Microsoft Office Word</Application>
  <DocSecurity>0</DocSecurity>
  <Lines>1095</Lines>
  <Paragraphs>300</Paragraphs>
  <ScaleCrop>false</ScaleCrop>
  <HeadingPairs>
    <vt:vector size="2" baseType="variant">
      <vt:variant>
        <vt:lpstr>Cím</vt:lpstr>
      </vt:variant>
      <vt:variant>
        <vt:i4>1</vt:i4>
      </vt:variant>
    </vt:vector>
  </HeadingPairs>
  <TitlesOfParts>
    <vt:vector size="1" baseType="lpstr">
      <vt:lpstr>1</vt:lpstr>
    </vt:vector>
  </TitlesOfParts>
  <Company>Microsoft</Company>
  <LinksUpToDate>false</LinksUpToDate>
  <CharactersWithSpaces>150250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3</cp:revision>
  <cp:lastPrinted>2013-03-18T10:21:00Z</cp:lastPrinted>
  <dcterms:created xsi:type="dcterms:W3CDTF">2013-03-25T16:30:00Z</dcterms:created>
  <dcterms:modified xsi:type="dcterms:W3CDTF">2013-03-25T17:14:00Z</dcterms:modified>
</cp:coreProperties>
</file>