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9FD" w:rsidRPr="006970CB" w:rsidRDefault="006460B6" w:rsidP="002239FD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5.1.</w:t>
      </w:r>
    </w:p>
    <w:p w:rsidR="00321CAE" w:rsidRPr="007B5F7F" w:rsidRDefault="00321CAE" w:rsidP="00321CAE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321CAE" w:rsidRPr="007B5F7F" w:rsidRDefault="00321CAE" w:rsidP="00321CAE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321CAE" w:rsidRPr="000E120B" w:rsidRDefault="00321CAE" w:rsidP="00321CAE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31 542 04</w:t>
      </w:r>
    </w:p>
    <w:p w:rsidR="00321CAE" w:rsidRPr="00731802" w:rsidRDefault="00321CAE" w:rsidP="00321CAE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FONÓ</w:t>
      </w:r>
    </w:p>
    <w:p w:rsidR="00321CAE" w:rsidRDefault="0078059D" w:rsidP="00321CAE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="00321CAE"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321CAE" w:rsidRDefault="00321CAE" w:rsidP="00321CAE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 jogi háttere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suppressAutoHyphens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7E50A3" w:rsidRDefault="007E50A3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sz w:val="24"/>
          <w:szCs w:val="24"/>
        </w:rPr>
        <w:t>–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a(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z) 31 542 04 Fonó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8533F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27</w:t>
      </w:r>
      <w:r w:rsidR="008533F8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/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201</w:t>
      </w:r>
      <w:r w:rsidR="008533F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 (</w:t>
      </w:r>
      <w:r w:rsidR="008533F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VIII.27.) NGM</w:t>
      </w:r>
      <w:r w:rsidR="008533F8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rendelet 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 alapadatai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szakképesítés azonosító száma: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31 542 04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Fonó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 w:cs="Palatino Linotype"/>
          <w:sz w:val="24"/>
          <w:szCs w:val="24"/>
        </w:rPr>
        <w:t>száma és megnevezése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10. Könnyűipar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 w:cs="Palatino Linotype"/>
          <w:sz w:val="24"/>
          <w:szCs w:val="24"/>
        </w:rPr>
        <w:t>száma és megnevezése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XVII. Könnyűipar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30%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70%</w:t>
      </w:r>
    </w:p>
    <w:p w:rsidR="007E50A3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Palatino Linotype"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="00C409E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hat általános iskolai évfolyam elvégzése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Betöltött 15. életév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EC28E7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szükségesek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E50A3" w:rsidRPr="000E120B">
        <w:trPr>
          <w:jc w:val="center"/>
        </w:trPr>
        <w:tc>
          <w:tcPr>
            <w:tcW w:w="4053" w:type="dxa"/>
          </w:tcPr>
          <w:p w:rsidR="007E50A3" w:rsidRPr="000E120B" w:rsidRDefault="007E50A3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E50A3" w:rsidRPr="000E120B" w:rsidRDefault="007E50A3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E50A3" w:rsidRPr="000E120B">
        <w:trPr>
          <w:jc w:val="center"/>
        </w:trPr>
        <w:tc>
          <w:tcPr>
            <w:tcW w:w="4053" w:type="dxa"/>
            <w:vAlign w:val="center"/>
          </w:tcPr>
          <w:p w:rsidR="007E50A3" w:rsidRPr="000E120B" w:rsidRDefault="007E50A3" w:rsidP="00EC28E7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E50A3" w:rsidRPr="000E120B" w:rsidRDefault="007E50A3" w:rsidP="00EC28E7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7E50A3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szakképesítés szakmai és vizsgakövetelménye (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</w:p>
    <w:p w:rsidR="007E50A3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nincs</w:t>
      </w:r>
      <w:proofErr w:type="gramEnd"/>
    </w:p>
    <w:p w:rsidR="007E50A3" w:rsidRPr="00C6073F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 xml:space="preserve"> </w:t>
      </w:r>
      <w:r w:rsidRPr="00C607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nincs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nappali rendszerű oktatásra</w:t>
      </w:r>
    </w:p>
    <w:p w:rsidR="007E50A3" w:rsidRDefault="007E50A3" w:rsidP="00A63108">
      <w:pPr>
        <w:widowControl w:val="0"/>
        <w:suppressAutoHyphens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3A1AAF" w:rsidRDefault="007E50A3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Palatino Linotype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 xml:space="preserve">. 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 xml:space="preserve">. 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7E50A3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 </w:t>
            </w:r>
          </w:p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36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.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évfolyam</w:t>
            </w:r>
          </w:p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.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évfolyam</w:t>
            </w:r>
          </w:p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595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507,5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lastRenderedPageBreak/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1102,5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70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52,5</w:t>
            </w:r>
          </w:p>
        </w:tc>
      </w:tr>
      <w:tr w:rsidR="007E50A3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Mindösszesen</w:t>
            </w:r>
          </w:p>
          <w:p w:rsidR="007E50A3" w:rsidRPr="00807DFA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1225</w:t>
            </w:r>
          </w:p>
        </w:tc>
      </w:tr>
    </w:tbl>
    <w:p w:rsidR="007E50A3" w:rsidRPr="004F3748" w:rsidRDefault="007E50A3" w:rsidP="0060085F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4F3748">
        <w:rPr>
          <w:rFonts w:ascii="Palatino Linotype" w:hAnsi="Palatino Linotype" w:cs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 w:cs="Palatino Linotype"/>
          <w:b/>
          <w:bCs/>
          <w:sz w:val="24"/>
          <w:szCs w:val="24"/>
        </w:rPr>
        <w:t>953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4F1DFE" w:rsidRDefault="007E50A3" w:rsidP="004F1DFE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7E50A3" w:rsidRPr="000E120B" w:rsidRDefault="007E50A3" w:rsidP="00C6073F">
      <w:pPr>
        <w:widowControl w:val="0"/>
        <w:shd w:val="clear" w:color="auto" w:fill="FFFFFF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7E50A3" w:rsidRDefault="007E50A3" w:rsidP="006E6071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szabadsáv nélkül</w:t>
      </w:r>
    </w:p>
    <w:p w:rsidR="007E50A3" w:rsidRDefault="007E50A3" w:rsidP="006E6071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9157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6"/>
        <w:gridCol w:w="2604"/>
        <w:gridCol w:w="1042"/>
        <w:gridCol w:w="1074"/>
        <w:gridCol w:w="925"/>
        <w:gridCol w:w="1042"/>
        <w:gridCol w:w="1074"/>
      </w:tblGrid>
      <w:tr w:rsidR="007E50A3" w:rsidRPr="00AE0B8B">
        <w:trPr>
          <w:trHeight w:val="315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2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7E50A3" w:rsidRPr="00AE0B8B">
        <w:trPr>
          <w:trHeight w:val="315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2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. 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. 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évfolyam</w:t>
            </w:r>
          </w:p>
        </w:tc>
      </w:tr>
      <w:tr w:rsidR="007E50A3" w:rsidRPr="00AE0B8B">
        <w:trPr>
          <w:trHeight w:val="465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2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7E50A3" w:rsidRPr="00AE0B8B">
        <w:trPr>
          <w:trHeight w:val="54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Textilipari alapanyagok</w:t>
            </w:r>
            <w:r w:rsidRPr="00AE0B8B" w:rsidDel="00A660C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Anyagismeret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AE0B8B">
        <w:trPr>
          <w:trHeight w:val="540"/>
        </w:trPr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11363-12</w:t>
            </w:r>
          </w:p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  <w:r w:rsidRPr="00AE0B8B" w:rsidDel="00A660C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Fonóipari </w:t>
            </w:r>
            <w:r w:rsidR="00C409E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 előkészítés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AE0B8B">
        <w:trPr>
          <w:trHeight w:val="540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Fonóipari </w:t>
            </w:r>
            <w:r w:rsidR="00C409E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 előkészítés</w:t>
            </w: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</w:tr>
      <w:tr w:rsidR="007E50A3" w:rsidRPr="00AE0B8B">
        <w:trPr>
          <w:trHeight w:val="540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11364-12</w:t>
            </w:r>
          </w:p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Fonal, cérna gyártása</w:t>
            </w:r>
            <w:r w:rsidRPr="00AE0B8B" w:rsidDel="00A660C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Fonóipari gyártástechnológia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AE0B8B">
        <w:trPr>
          <w:trHeight w:val="540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Gyártástechnológia gyakorlat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4B033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2,5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</w:p>
        </w:tc>
      </w:tr>
      <w:tr w:rsidR="007E50A3" w:rsidRPr="00AE0B8B">
        <w:trPr>
          <w:trHeight w:val="300"/>
        </w:trPr>
        <w:tc>
          <w:tcPr>
            <w:tcW w:w="4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AE0B8B" w:rsidRDefault="007E50A3" w:rsidP="004B033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</w:t>
            </w:r>
          </w:p>
        </w:tc>
      </w:tr>
      <w:tr w:rsidR="007E50A3" w:rsidRPr="00AE0B8B">
        <w:trPr>
          <w:trHeight w:val="300"/>
        </w:trPr>
        <w:tc>
          <w:tcPr>
            <w:tcW w:w="4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7,5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7E50A3" w:rsidRPr="008F6D9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105 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14,5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</w:tbl>
    <w:p w:rsidR="007E50A3" w:rsidRPr="00AE0B8B" w:rsidRDefault="007E50A3" w:rsidP="00A63108">
      <w:pPr>
        <w:jc w:val="center"/>
        <w:outlineLvl w:val="2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legalább 90%-át lefedi. 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E50A3" w:rsidRDefault="007E50A3" w:rsidP="006E6071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2. számú táblázat</w:t>
      </w: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évfolyamonként</w:t>
      </w:r>
    </w:p>
    <w:tbl>
      <w:tblPr>
        <w:tblW w:w="10814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685"/>
        <w:gridCol w:w="1054"/>
        <w:gridCol w:w="1074"/>
        <w:gridCol w:w="886"/>
        <w:gridCol w:w="1054"/>
        <w:gridCol w:w="1074"/>
        <w:gridCol w:w="1058"/>
      </w:tblGrid>
      <w:tr w:rsidR="007E50A3" w:rsidRPr="00AE0B8B">
        <w:trPr>
          <w:trHeight w:val="34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7E50A3" w:rsidRPr="00AE0B8B">
        <w:trPr>
          <w:trHeight w:val="33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AE0B8B">
        <w:trPr>
          <w:trHeight w:val="30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AE0B8B">
        <w:trPr>
          <w:trHeight w:val="257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Textilipari alapanyago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71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 xml:space="preserve">Textilipari </w:t>
            </w:r>
            <w:proofErr w:type="spellStart"/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Fonalak, cérnák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31</w:t>
            </w:r>
          </w:p>
        </w:tc>
      </w:tr>
      <w:tr w:rsidR="007E50A3" w:rsidRPr="00AE0B8B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11363-12</w:t>
            </w:r>
          </w:p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Fonóipari </w:t>
            </w:r>
            <w:r w:rsidR="00C409E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88,5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27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Szálasanyag-előkészítés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A62C4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31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Géptan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5.5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10.5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Fonóipari </w:t>
            </w:r>
            <w:r w:rsidR="00C409E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 előkészítés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D5137C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75183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5183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212</w:t>
            </w:r>
          </w:p>
        </w:tc>
      </w:tr>
      <w:tr w:rsidR="007E50A3" w:rsidRPr="00AE0B8B">
        <w:trPr>
          <w:trHeight w:val="39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C409E2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Gyártás előkészítési</w:t>
            </w:r>
            <w:r w:rsidR="007E50A3"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 xml:space="preserve">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00AE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77758C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150</w:t>
            </w:r>
          </w:p>
        </w:tc>
      </w:tr>
      <w:tr w:rsidR="007E50A3" w:rsidRPr="00AE0B8B">
        <w:trPr>
          <w:trHeight w:val="398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62</w:t>
            </w:r>
          </w:p>
        </w:tc>
      </w:tr>
      <w:tr w:rsidR="007E50A3" w:rsidRPr="00AE0B8B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9F06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11364-12</w:t>
            </w:r>
          </w:p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Fonal, cérna gyártása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Fonóipari gyártástechnológia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D7090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106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Fonáselmélet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Termékgyártás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Géptan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E4402B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D5137C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75183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5183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300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Gyártástechnológia a gyakorlatban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210</w:t>
            </w:r>
          </w:p>
        </w:tc>
      </w:tr>
      <w:tr w:rsidR="007E50A3" w:rsidRPr="00AE0B8B">
        <w:trPr>
          <w:trHeight w:val="43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F52820" w:rsidRDefault="007E50A3" w:rsidP="006E6071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F5282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90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4B033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4B033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4B033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2D2EAB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882,5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75183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265,</w:t>
            </w:r>
            <w:r w:rsidRPr="0075183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 /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30,</w:t>
            </w:r>
            <w:r w:rsidRPr="0075183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08%</w:t>
            </w:r>
          </w:p>
        </w:tc>
      </w:tr>
      <w:tr w:rsidR="007E50A3" w:rsidRPr="00AE0B8B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4B033A" w:rsidRDefault="007E50A3" w:rsidP="004B033A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B033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617/ 69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,</w:t>
            </w:r>
            <w:r w:rsidRPr="004B033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91%</w:t>
            </w:r>
          </w:p>
        </w:tc>
      </w:tr>
    </w:tbl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highlight w:val="yellow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E50A3" w:rsidRPr="00655889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11360-12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Textilipari alapanyagok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11360-12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Textilipari alapanyagok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7E50A3" w:rsidRPr="000E120B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11360-12</w:t>
            </w:r>
          </w:p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Anyagismeret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</w:tr>
      <w:tr w:rsidR="007E50A3" w:rsidRPr="000E120B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Textilipari </w:t>
            </w: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Fonalak, cérnák</w:t>
            </w:r>
          </w:p>
        </w:tc>
      </w:tr>
      <w:tr w:rsidR="007E50A3" w:rsidRPr="000E120B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szálasanyagok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szálasanyagok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felhasználási lehetőségeit</w:t>
            </w: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Figyelemmel kíséri a legújabb fejlesztésű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szálasanyagokat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, fonalakat</w:t>
            </w: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Szálasanyagok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Szálasanyagok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felhasználási területei</w:t>
            </w: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E50A3" w:rsidRPr="000E120B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Mennyiségérzék</w:t>
            </w: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D54FE9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54FE9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Problémaelemzés,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</w:tbl>
    <w:p w:rsidR="007E50A3" w:rsidRDefault="007E50A3" w:rsidP="006E6071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E50A3" w:rsidRPr="000E120B" w:rsidRDefault="007E50A3" w:rsidP="006E6071">
      <w:pPr>
        <w:numPr>
          <w:ilvl w:val="0"/>
          <w:numId w:val="42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Az Anyagismeret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 xml:space="preserve">71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AE18D4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E18D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7E50A3" w:rsidRPr="00D2762D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6C7AF5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C7AF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7E50A3" w:rsidRPr="00D2762D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Textilipari </w:t>
      </w:r>
      <w:proofErr w:type="spellStart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szálasanyagok</w:t>
      </w:r>
      <w:proofErr w:type="spellEnd"/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40 óra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</w:t>
      </w:r>
      <w:proofErr w:type="spellEnd"/>
      <w:r w:rsidRPr="00627683">
        <w:t xml:space="preserve"> fogalma.</w:t>
      </w:r>
    </w:p>
    <w:p w:rsidR="007E50A3" w:rsidRPr="00627683" w:rsidRDefault="007E50A3" w:rsidP="006E6071">
      <w:pPr>
        <w:pStyle w:val="Default"/>
        <w:ind w:left="1440"/>
      </w:pPr>
      <w:r w:rsidRPr="00627683">
        <w:t>A szál fogalma.</w:t>
      </w:r>
    </w:p>
    <w:p w:rsidR="007E50A3" w:rsidRPr="00627683" w:rsidRDefault="007E50A3" w:rsidP="006E6071">
      <w:pPr>
        <w:pStyle w:val="Default"/>
        <w:ind w:left="1440"/>
      </w:pPr>
      <w:r w:rsidRPr="00627683">
        <w:t>A selyem fogalma.</w:t>
      </w:r>
    </w:p>
    <w:p w:rsidR="007E50A3" w:rsidRPr="00627683" w:rsidRDefault="007E50A3" w:rsidP="006E6071">
      <w:pPr>
        <w:pStyle w:val="Default"/>
        <w:ind w:left="1440"/>
      </w:pPr>
      <w:r w:rsidRPr="00627683">
        <w:t>A rost fogalma.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filament</w:t>
      </w:r>
      <w:proofErr w:type="spellEnd"/>
      <w:r w:rsidRPr="00627683">
        <w:t xml:space="preserve"> fogalma.</w:t>
      </w:r>
    </w:p>
    <w:p w:rsidR="007E50A3" w:rsidRPr="00627683" w:rsidRDefault="007E50A3" w:rsidP="006E6071">
      <w:pPr>
        <w:pStyle w:val="Default"/>
        <w:ind w:left="1440"/>
      </w:pPr>
      <w:proofErr w:type="spellStart"/>
      <w:r w:rsidRPr="00627683">
        <w:t>Szálasanyagok</w:t>
      </w:r>
      <w:proofErr w:type="spellEnd"/>
      <w:r w:rsidRPr="00627683">
        <w:t xml:space="preserve"> csoportosítása.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Természetes eredetű </w:t>
      </w:r>
      <w:proofErr w:type="spellStart"/>
      <w:r w:rsidRPr="00627683">
        <w:t>szálasanyagok</w:t>
      </w:r>
      <w:proofErr w:type="spellEnd"/>
      <w:r w:rsidRPr="00627683">
        <w:t xml:space="preserve">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Természetes eredetű </w:t>
      </w:r>
      <w:proofErr w:type="spellStart"/>
      <w:r w:rsidRPr="00627683">
        <w:t>szálasanyagok</w:t>
      </w:r>
      <w:proofErr w:type="spellEnd"/>
      <w:r w:rsidRPr="00627683">
        <w:t xml:space="preserve"> felhasználási területei.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Mesterséges </w:t>
      </w:r>
      <w:proofErr w:type="spellStart"/>
      <w:r w:rsidRPr="00627683">
        <w:t>szálasanyagok</w:t>
      </w:r>
      <w:proofErr w:type="spellEnd"/>
      <w:r w:rsidRPr="00627683">
        <w:t xml:space="preserve"> előállítási módjai,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Mesterséges </w:t>
      </w:r>
      <w:proofErr w:type="spellStart"/>
      <w:r w:rsidRPr="00627683">
        <w:t>szálasanyagok</w:t>
      </w:r>
      <w:proofErr w:type="spellEnd"/>
      <w:r w:rsidRPr="00627683">
        <w:t xml:space="preserve"> felhasználási területei.</w:t>
      </w:r>
    </w:p>
    <w:p w:rsidR="007E50A3" w:rsidRPr="00627683" w:rsidRDefault="007E50A3" w:rsidP="006E6071">
      <w:pPr>
        <w:pStyle w:val="Default"/>
        <w:ind w:left="1440"/>
      </w:pPr>
      <w:r w:rsidRPr="00627683">
        <w:t>A textilipari feldolgozhatóság feltételei.</w:t>
      </w:r>
    </w:p>
    <w:p w:rsidR="007E50A3" w:rsidRPr="00627683" w:rsidRDefault="007E50A3" w:rsidP="006E6071">
      <w:pPr>
        <w:pStyle w:val="Default"/>
        <w:ind w:left="1440"/>
      </w:pPr>
      <w:r w:rsidRPr="00627683">
        <w:t>A feldolgozás során fellépő igénybevételek.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alakja és felülete.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molekuláris felépítése.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molekulaszerkezete.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vegyi szerkezete.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külső alakja és látható szerkezete.</w:t>
      </w:r>
    </w:p>
    <w:p w:rsidR="007E50A3" w:rsidRPr="00627683" w:rsidRDefault="007E50A3" w:rsidP="006E6071">
      <w:pPr>
        <w:pStyle w:val="Default"/>
        <w:ind w:left="1440"/>
      </w:pPr>
      <w:r w:rsidRPr="00627683">
        <w:t>A szálhosszúság fogalma.</w:t>
      </w:r>
    </w:p>
    <w:p w:rsidR="007E50A3" w:rsidRPr="00627683" w:rsidRDefault="007E50A3" w:rsidP="006E6071">
      <w:pPr>
        <w:pStyle w:val="Default"/>
        <w:ind w:left="1440"/>
      </w:pPr>
      <w:r w:rsidRPr="00627683">
        <w:t>A szálak finomsága.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</w:t>
      </w:r>
      <w:proofErr w:type="spellStart"/>
      <w:r w:rsidRPr="00627683">
        <w:t>higroszkópikus</w:t>
      </w:r>
      <w:proofErr w:type="spellEnd"/>
      <w:r w:rsidRPr="00627683">
        <w:t xml:space="preserve">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mechanikai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villamos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termikus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A </w:t>
      </w:r>
      <w:proofErr w:type="spellStart"/>
      <w:r w:rsidRPr="00627683">
        <w:t>szálasanyagok</w:t>
      </w:r>
      <w:proofErr w:type="spellEnd"/>
      <w:r w:rsidRPr="00627683">
        <w:t xml:space="preserve"> vegyi tulajdonságai.</w:t>
      </w:r>
    </w:p>
    <w:p w:rsidR="007E50A3" w:rsidRPr="00627683" w:rsidRDefault="007E50A3" w:rsidP="006E6071">
      <w:pPr>
        <w:pStyle w:val="Default"/>
        <w:ind w:left="1440"/>
      </w:pPr>
      <w:proofErr w:type="spellStart"/>
      <w:r w:rsidRPr="00627683">
        <w:t>Szálasanyagok</w:t>
      </w:r>
      <w:proofErr w:type="spellEnd"/>
      <w:r w:rsidRPr="00627683">
        <w:t xml:space="preserve"> viselkedése vegyszerekkel szemben.</w:t>
      </w:r>
    </w:p>
    <w:p w:rsidR="007E50A3" w:rsidRPr="00627683" w:rsidRDefault="007E50A3" w:rsidP="006E6071">
      <w:pPr>
        <w:pStyle w:val="Default"/>
        <w:ind w:left="1440"/>
      </w:pPr>
      <w:r w:rsidRPr="00627683">
        <w:t>Kémiai vegyületek rendszere.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Legújabb fejlesztésű </w:t>
      </w:r>
      <w:proofErr w:type="spellStart"/>
      <w:r w:rsidRPr="00627683">
        <w:t>szálasanyagok</w:t>
      </w:r>
      <w:proofErr w:type="spellEnd"/>
      <w:r w:rsidRPr="00627683">
        <w:t xml:space="preserve"> figyelemmel kísérése</w:t>
      </w:r>
      <w:r>
        <w:t>.</w:t>
      </w:r>
      <w:r w:rsidRPr="00627683" w:rsidDel="006E7D11">
        <w:t xml:space="preserve"> </w:t>
      </w:r>
    </w:p>
    <w:p w:rsidR="007E50A3" w:rsidRDefault="007E50A3" w:rsidP="006E6071">
      <w:pPr>
        <w:pStyle w:val="Default"/>
        <w:ind w:left="1440"/>
        <w:rPr>
          <w:kern w:val="1"/>
          <w:lang w:eastAsia="hi-IN" w:bidi="hi-IN"/>
        </w:rPr>
      </w:pPr>
    </w:p>
    <w:p w:rsidR="00D2762D" w:rsidRPr="000E120B" w:rsidRDefault="00D2762D" w:rsidP="006E6071">
      <w:pPr>
        <w:pStyle w:val="Default"/>
        <w:ind w:left="1440"/>
        <w:rPr>
          <w:kern w:val="1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Fonalak, cérnák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31 óra</w:t>
      </w:r>
    </w:p>
    <w:p w:rsidR="007E50A3" w:rsidRPr="00627683" w:rsidRDefault="007E50A3" w:rsidP="006E6071">
      <w:pPr>
        <w:pStyle w:val="Default"/>
        <w:ind w:left="1440"/>
      </w:pPr>
      <w:r w:rsidRPr="00627683">
        <w:t>Fonalak fajtái,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>Véges hosszúságú szálakból font fonalak.</w:t>
      </w:r>
    </w:p>
    <w:p w:rsidR="007E50A3" w:rsidRPr="00627683" w:rsidRDefault="007E50A3" w:rsidP="006E6071">
      <w:pPr>
        <w:pStyle w:val="Default"/>
        <w:ind w:left="1440"/>
      </w:pPr>
      <w:proofErr w:type="spellStart"/>
      <w:r w:rsidRPr="00627683">
        <w:t>Filament</w:t>
      </w:r>
      <w:proofErr w:type="spellEnd"/>
      <w:r w:rsidRPr="00627683">
        <w:t xml:space="preserve"> fonalak.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Terjedelmesített </w:t>
      </w:r>
      <w:proofErr w:type="spellStart"/>
      <w:r w:rsidRPr="00627683">
        <w:t>filamentfonalak</w:t>
      </w:r>
      <w:proofErr w:type="spellEnd"/>
      <w:r w:rsidRPr="00627683">
        <w:t xml:space="preserve"> jellemzői, terjedelmesítő eljárások.</w:t>
      </w:r>
    </w:p>
    <w:p w:rsidR="007E50A3" w:rsidRPr="00627683" w:rsidRDefault="007E50A3" w:rsidP="006E6071">
      <w:pPr>
        <w:pStyle w:val="Default"/>
        <w:ind w:left="1440"/>
      </w:pPr>
      <w:r w:rsidRPr="00627683">
        <w:t>Fonaljellemzők: egyenletesség, szilárdság, keménység, sodrat, nyújthatóság, rugalmasság.</w:t>
      </w:r>
    </w:p>
    <w:p w:rsidR="007E50A3" w:rsidRPr="00627683" w:rsidRDefault="007E50A3" w:rsidP="006E6071">
      <w:pPr>
        <w:pStyle w:val="Default"/>
        <w:ind w:left="1440"/>
      </w:pPr>
      <w:r w:rsidRPr="00627683">
        <w:t>Fonalak felhasználási területei.</w:t>
      </w:r>
    </w:p>
    <w:p w:rsidR="007E50A3" w:rsidRPr="00627683" w:rsidRDefault="007E50A3" w:rsidP="006E6071">
      <w:pPr>
        <w:pStyle w:val="Default"/>
        <w:ind w:left="1440"/>
      </w:pPr>
      <w:r w:rsidRPr="00627683">
        <w:t>Fonalak előállítási módjai.</w:t>
      </w:r>
    </w:p>
    <w:p w:rsidR="007E50A3" w:rsidRPr="00627683" w:rsidRDefault="007E50A3" w:rsidP="006E6071">
      <w:pPr>
        <w:pStyle w:val="Default"/>
        <w:ind w:left="1440"/>
      </w:pPr>
      <w:r w:rsidRPr="00627683">
        <w:t>Fonalak, cérnák finomsági számának meghatározása.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Fonalak, cérnák </w:t>
      </w:r>
      <w:proofErr w:type="spellStart"/>
      <w:r w:rsidRPr="00627683">
        <w:t>sodratjellemzőinek</w:t>
      </w:r>
      <w:proofErr w:type="spellEnd"/>
      <w:r w:rsidRPr="00627683">
        <w:t xml:space="preserve"> meghatározása.</w:t>
      </w:r>
    </w:p>
    <w:p w:rsidR="007E50A3" w:rsidRPr="00627683" w:rsidRDefault="007E50A3" w:rsidP="006E6071">
      <w:pPr>
        <w:pStyle w:val="Default"/>
        <w:ind w:left="1440"/>
      </w:pPr>
      <w:r w:rsidRPr="00627683">
        <w:t>Fonalak, cérnák alaki hibáinak meghatározása.</w:t>
      </w:r>
    </w:p>
    <w:p w:rsidR="007E50A3" w:rsidRPr="00627683" w:rsidRDefault="007E50A3" w:rsidP="006E6071">
      <w:pPr>
        <w:pStyle w:val="Default"/>
        <w:ind w:left="1440"/>
      </w:pPr>
      <w:r w:rsidRPr="00627683">
        <w:t>Pamutfonalak gyártása.</w:t>
      </w:r>
    </w:p>
    <w:p w:rsidR="007E50A3" w:rsidRPr="00627683" w:rsidRDefault="007E50A3" w:rsidP="006E6071">
      <w:pPr>
        <w:pStyle w:val="Default"/>
        <w:ind w:left="1440"/>
      </w:pPr>
      <w:r w:rsidRPr="00627683">
        <w:t>Gyapjúfonalak fonása.</w:t>
      </w:r>
    </w:p>
    <w:p w:rsidR="007E50A3" w:rsidRPr="00627683" w:rsidRDefault="007E50A3" w:rsidP="006E6071">
      <w:pPr>
        <w:pStyle w:val="Default"/>
        <w:ind w:left="1440"/>
      </w:pPr>
      <w:r w:rsidRPr="00627683">
        <w:t>Cérnák fajtái, tulajdonságai.</w:t>
      </w:r>
    </w:p>
    <w:p w:rsidR="007E50A3" w:rsidRPr="00627683" w:rsidRDefault="007E50A3" w:rsidP="006E6071">
      <w:pPr>
        <w:pStyle w:val="Default"/>
        <w:ind w:left="1440"/>
      </w:pPr>
      <w:r w:rsidRPr="00627683">
        <w:t>Cérnák felhasználási területei.</w:t>
      </w:r>
    </w:p>
    <w:p w:rsidR="007E50A3" w:rsidRPr="00627683" w:rsidRDefault="007E50A3" w:rsidP="006E6071">
      <w:pPr>
        <w:pStyle w:val="Default"/>
        <w:ind w:left="1440"/>
      </w:pPr>
      <w:r w:rsidRPr="00627683">
        <w:t>Cérnák előállítási módjai.</w:t>
      </w:r>
    </w:p>
    <w:p w:rsidR="007E50A3" w:rsidRPr="00627683" w:rsidRDefault="007E50A3" w:rsidP="006E6071">
      <w:pPr>
        <w:pStyle w:val="Default"/>
        <w:ind w:left="1440"/>
      </w:pPr>
      <w:r w:rsidRPr="00627683">
        <w:t>Egyszerű, összetett és díszítő cérnák vizsgálati módszerei.</w:t>
      </w:r>
    </w:p>
    <w:p w:rsidR="007E50A3" w:rsidRPr="00627683" w:rsidRDefault="007E50A3" w:rsidP="006E6071">
      <w:pPr>
        <w:pStyle w:val="Default"/>
        <w:ind w:left="1440"/>
      </w:pPr>
      <w:r w:rsidRPr="00627683">
        <w:t xml:space="preserve">Finomsági számozási rendszerek: </w:t>
      </w:r>
      <w:proofErr w:type="spellStart"/>
      <w:r w:rsidRPr="00627683">
        <w:t>tex</w:t>
      </w:r>
      <w:proofErr w:type="spellEnd"/>
      <w:r w:rsidRPr="00627683">
        <w:t xml:space="preserve">, </w:t>
      </w:r>
      <w:proofErr w:type="spellStart"/>
      <w:r w:rsidRPr="00627683">
        <w:t>denier</w:t>
      </w:r>
      <w:proofErr w:type="spellEnd"/>
      <w:r w:rsidRPr="00627683">
        <w:t>, metrikus</w:t>
      </w:r>
      <w:r>
        <w:t>.</w:t>
      </w:r>
    </w:p>
    <w:p w:rsidR="007E50A3" w:rsidRPr="00627683" w:rsidRDefault="007E50A3" w:rsidP="006E6071">
      <w:pPr>
        <w:pStyle w:val="Default"/>
        <w:ind w:left="1440"/>
      </w:pPr>
      <w:r w:rsidRPr="00627683">
        <w:t>Fonalak, cérnák minőségi ellenőrzésének módjai.</w:t>
      </w:r>
    </w:p>
    <w:p w:rsidR="007E50A3" w:rsidRPr="00627683" w:rsidRDefault="007E50A3" w:rsidP="006E6071">
      <w:pPr>
        <w:pStyle w:val="Default"/>
        <w:ind w:left="1440"/>
      </w:pPr>
      <w:r w:rsidRPr="00627683">
        <w:t>Jellemző fonalhibák ismerete.</w:t>
      </w:r>
    </w:p>
    <w:p w:rsidR="007E50A3" w:rsidRPr="00627683" w:rsidRDefault="007E50A3" w:rsidP="006E6071">
      <w:pPr>
        <w:pStyle w:val="Default"/>
        <w:ind w:left="1440"/>
      </w:pPr>
      <w:r w:rsidRPr="00627683">
        <w:t>Legújabb fejlesztésű fonalak, cérnák figyelemmel kísérése.</w:t>
      </w:r>
    </w:p>
    <w:p w:rsidR="007E50A3" w:rsidRDefault="007E50A3" w:rsidP="006E6071">
      <w:pPr>
        <w:ind w:left="708"/>
        <w:jc w:val="both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B87D30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7E50A3" w:rsidRPr="007A175C" w:rsidRDefault="007E50A3" w:rsidP="006E6071">
      <w:pPr>
        <w:widowControl w:val="0"/>
        <w:suppressAutoHyphens/>
        <w:ind w:left="108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A175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Tanterem</w:t>
      </w:r>
    </w:p>
    <w:p w:rsidR="007E50A3" w:rsidRPr="000E120B" w:rsidRDefault="007E50A3" w:rsidP="006E6071">
      <w:pPr>
        <w:widowControl w:val="0"/>
        <w:suppressAutoHyphens/>
        <w:ind w:left="108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C409E2" w:rsidRPr="00B8403F" w:rsidRDefault="00C409E2" w:rsidP="00B8403F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403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C409E2" w:rsidRPr="00B87D30" w:rsidRDefault="00C409E2" w:rsidP="00C409E2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409E2" w:rsidRPr="008B7D14" w:rsidTr="00C409E2">
        <w:trPr>
          <w:jc w:val="center"/>
        </w:trPr>
        <w:tc>
          <w:tcPr>
            <w:tcW w:w="994" w:type="dxa"/>
            <w:vMerge w:val="restart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409E2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Merge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C409E2" w:rsidRPr="008B7D14" w:rsidTr="00C409E2">
        <w:trPr>
          <w:jc w:val="center"/>
        </w:trPr>
        <w:tc>
          <w:tcPr>
            <w:tcW w:w="994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09E2" w:rsidRPr="008B7D14" w:rsidRDefault="00C409E2" w:rsidP="00C409E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09E2" w:rsidRPr="008B7D14" w:rsidRDefault="00C409E2" w:rsidP="00C409E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B8403F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FE5532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Pr="000E120B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7A175C" w:rsidRDefault="007E50A3" w:rsidP="006E6071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617C5F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17C5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7E50A3" w:rsidRDefault="007E50A3" w:rsidP="006E6071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C409E2" w:rsidRDefault="00C409E2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C409E2" w:rsidRDefault="00C409E2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C409E2" w:rsidRPr="00655889" w:rsidRDefault="00C409E2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7E50A3" w:rsidRPr="000E120B" w:rsidRDefault="007E50A3" w:rsidP="006E6071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572826">
        <w:rPr>
          <w:rFonts w:ascii="Palatino Linotype" w:hAnsi="Palatino Linotype" w:cs="Palatino Linotype"/>
          <w:b/>
          <w:bCs/>
          <w:color w:val="000000"/>
          <w:sz w:val="44"/>
          <w:szCs w:val="44"/>
        </w:rPr>
        <w:t>11363-12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7E50A3" w:rsidRPr="00572826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572826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572826">
        <w:rPr>
          <w:rFonts w:ascii="Palatino Linotype" w:hAnsi="Palatino Linotype" w:cs="Palatino Linotype"/>
          <w:b/>
          <w:bCs/>
          <w:sz w:val="44"/>
          <w:szCs w:val="44"/>
        </w:rPr>
        <w:t>Fátyol, szalag képzése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E50A3" w:rsidRPr="000E120B" w:rsidRDefault="007E50A3" w:rsidP="00094C9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11363-12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</w:t>
      </w:r>
      <w:r w:rsidRPr="00572826">
        <w:rPr>
          <w:rFonts w:ascii="Times New Roman" w:hAnsi="Times New Roman" w:cs="Times New Roman"/>
          <w:b/>
          <w:bCs/>
          <w:sz w:val="24"/>
          <w:szCs w:val="24"/>
        </w:rPr>
        <w:t>Fátyol, szalag képzése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07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1"/>
        <w:gridCol w:w="422"/>
        <w:gridCol w:w="712"/>
        <w:gridCol w:w="564"/>
        <w:gridCol w:w="567"/>
        <w:gridCol w:w="1134"/>
        <w:gridCol w:w="851"/>
      </w:tblGrid>
      <w:tr w:rsidR="007E50A3" w:rsidRPr="000E120B">
        <w:trPr>
          <w:trHeight w:val="570"/>
          <w:jc w:val="center"/>
        </w:trPr>
        <w:tc>
          <w:tcPr>
            <w:tcW w:w="4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11363-12</w:t>
            </w:r>
          </w:p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Fátyol, szalag képzése</w:t>
            </w:r>
          </w:p>
        </w:tc>
        <w:tc>
          <w:tcPr>
            <w:tcW w:w="2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4C3009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Fonóipari gyártás</w:t>
            </w:r>
            <w:r w:rsidR="00C409E2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előkészítés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Fonóipari gyártás</w:t>
            </w:r>
            <w:r w:rsidR="00C409E2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előkészítés gyakorlat</w:t>
            </w:r>
          </w:p>
        </w:tc>
      </w:tr>
      <w:tr w:rsidR="007E50A3" w:rsidRPr="000E120B">
        <w:trPr>
          <w:trHeight w:val="2070"/>
          <w:jc w:val="center"/>
        </w:trPr>
        <w:tc>
          <w:tcPr>
            <w:tcW w:w="4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Alapismeretek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50A3" w:rsidRDefault="007E50A3" w:rsidP="006E6071">
            <w:pPr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Szálasanyag-előkészítés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50A3" w:rsidRDefault="007E50A3" w:rsidP="00F5757A">
            <w:pPr>
              <w:spacing w:before="240"/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Géptan I.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50A3" w:rsidRPr="000E120B" w:rsidRDefault="007E50A3" w:rsidP="00F5757A">
            <w:pPr>
              <w:spacing w:before="240"/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Munkavédelem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F5757A">
            <w:pPr>
              <w:spacing w:before="240"/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Gyártás</w:t>
            </w:r>
            <w:r w:rsidR="00C409E2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előkészítési gyakorlat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Gépkezelés</w:t>
            </w:r>
          </w:p>
        </w:tc>
      </w:tr>
      <w:tr w:rsidR="007E50A3" w:rsidRPr="000E120B">
        <w:trPr>
          <w:trHeight w:val="345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D2148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B1EA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D2148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C409E2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B1EA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Alapanyagot, terméket mozgat és tárol, a munkabiztonsági, környezet- és tűzvédelmi szabályok betartásával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Kártolásra előkészíti a szálas anyagot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Fürtös, tömör szálhalmazt bont, lazít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Szálakat kever, homogenizál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Szennyeződéseket eltávolít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Kártoló gépet felügyel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Nyújtógépeket kezel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Kártolt szalagot befűz, egyesít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Feltekeredést megszüntet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Szalagtároló kannákat cserél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181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 Fésülőgépet kezel vagy gerebenez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DD2B84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84BD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23DE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Védőeszközök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164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Anyagmozgatás és tárolás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lastRenderedPageBreak/>
              <w:t>Szálasanyagok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feldolgozásának feltételei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Előkészítés, kártolás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Szalagkészítés,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-nyújtás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Fésülés, gerebenezés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Sodratadás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Tovább-feldolgozás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Fonóipari alapanyagok fajtái, minőségi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zálasanyagok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szennyeződéseinek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Gyártásközi ellenőrzés módjai, eszközei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23DE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Minőségellenőrzés műveletei, műszerei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Fonalak, cérnák tulajdonságai, jellemzőik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Termékminősítési folyamat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Fonalak, cérnák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C409E2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Fonodai félkész- és késztermékek jellemzői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Fonal- és kelmegyártó gépek, eszközök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E84BDC">
            <w:pPr>
              <w:spacing w:line="100" w:lineRule="atLeast"/>
              <w:ind w:left="-181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FFonal-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és kelmegyártó gépek, eszközök technológiai jellemzői, kezelő szervei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DD2B84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E50A3" w:rsidRPr="000E120B">
        <w:trPr>
          <w:trHeight w:val="24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Tűz- és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balesetmegelőzési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jelképek, színjelölések értelmezése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F57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Mennyiségérzék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C409E2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Munkahelyhez kötődő kéziszerszámok használata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F57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DD2B84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Kézügyesség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23DE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Állóképesség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23DE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Terhelhetőség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BB236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DD2B84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Irányíthatóság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23DE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Segítőkészség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DD2B84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C409E2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ttekintő képesség 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F57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E4402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F57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E50A3" w:rsidRDefault="007E50A3" w:rsidP="006E6071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E50A3" w:rsidRPr="000E120B" w:rsidRDefault="007E50A3" w:rsidP="006E6071">
      <w:pPr>
        <w:numPr>
          <w:ilvl w:val="0"/>
          <w:numId w:val="42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Fonóipari gyártás</w:t>
      </w:r>
      <w:r w:rsidR="00C409E2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előkészítés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EB1EA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88,5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C708C3" w:rsidRDefault="007E50A3" w:rsidP="006E6071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875B1D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75B1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Fonóipari gyártás</w:t>
      </w:r>
      <w:r w:rsidR="00C409E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875B1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előkészítés tantárgy tanításának célja, hogy a tanulók megismerkedjenek a fonalgyártás előkészítő munkaszakaszával, a kártolás, fésülés, nyújtás fogalmával.</w:t>
      </w:r>
    </w:p>
    <w:p w:rsidR="007E50A3" w:rsidRPr="000E120B" w:rsidRDefault="007E50A3" w:rsidP="006E6071">
      <w:pPr>
        <w:widowControl w:val="0"/>
        <w:suppressAutoHyphens/>
        <w:ind w:firstLine="993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Default="007E50A3" w:rsidP="006E6071">
      <w:pPr>
        <w:widowControl w:val="0"/>
        <w:suppressAutoHyphens/>
        <w:ind w:firstLine="546"/>
        <w:jc w:val="both"/>
        <w:rPr>
          <w:rFonts w:ascii="Palatino Linotype" w:hAnsi="Palatino Linotype" w:cs="Palatino Linotype"/>
        </w:rPr>
      </w:pPr>
    </w:p>
    <w:p w:rsidR="007E50A3" w:rsidRPr="00875B1D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875B1D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Pr="000E120B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Alapismeretek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27 óra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A fonás története: </w:t>
      </w:r>
      <w:proofErr w:type="spellStart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kézifonás</w:t>
      </w:r>
      <w:proofErr w:type="spellEnd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, fonókerék és a rokka</w:t>
      </w: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Fonógép kialakulása.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Fátyol, szalag fogalma.</w:t>
      </w:r>
    </w:p>
    <w:p w:rsidR="007E50A3" w:rsidRPr="001F792F" w:rsidRDefault="007E50A3" w:rsidP="001F792F">
      <w:pPr>
        <w:ind w:left="1418"/>
        <w:rPr>
          <w:rFonts w:ascii="Palatino Linotype" w:hAnsi="Palatino Linotype" w:cs="Palatino Linotype"/>
          <w:sz w:val="24"/>
          <w:szCs w:val="24"/>
        </w:rPr>
      </w:pPr>
      <w:r w:rsidRPr="001F792F">
        <w:rPr>
          <w:rFonts w:ascii="Palatino Linotype" w:hAnsi="Palatino Linotype" w:cs="Palatino Linotype"/>
          <w:sz w:val="24"/>
          <w:szCs w:val="24"/>
        </w:rPr>
        <w:t>Háncsrostok.</w:t>
      </w:r>
    </w:p>
    <w:p w:rsidR="007E50A3" w:rsidRPr="001F792F" w:rsidRDefault="007E50A3" w:rsidP="001F792F">
      <w:pPr>
        <w:ind w:left="1418"/>
        <w:rPr>
          <w:rFonts w:ascii="Palatino Linotype" w:hAnsi="Palatino Linotype" w:cs="Palatino Linotype"/>
          <w:sz w:val="24"/>
          <w:szCs w:val="24"/>
        </w:rPr>
      </w:pPr>
      <w:r w:rsidRPr="001F792F">
        <w:rPr>
          <w:rFonts w:ascii="Palatino Linotype" w:hAnsi="Palatino Linotype" w:cs="Palatino Linotype"/>
          <w:sz w:val="24"/>
          <w:szCs w:val="24"/>
        </w:rPr>
        <w:t>Len, kender tulajdonságai, felhasználási területei.</w:t>
      </w:r>
    </w:p>
    <w:p w:rsidR="007E50A3" w:rsidRPr="001F792F" w:rsidRDefault="007E50A3" w:rsidP="001F792F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Gyapjúmosás, len- és kenderfonás elemei.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Fonóipari alapanyagok fajtái.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Font fonalak és </w:t>
      </w:r>
      <w:proofErr w:type="spellStart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filament</w:t>
      </w:r>
      <w:proofErr w:type="spellEnd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fonalak leírása</w:t>
      </w: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 tulajdonságai, jellemzőik.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Előfonalak</w:t>
      </w:r>
      <w:proofErr w:type="spellEnd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képzésének módjai.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Végfonás fogalma, fajtái.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Turbinás és </w:t>
      </w:r>
      <w:proofErr w:type="spellStart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rotorfonás</w:t>
      </w:r>
      <w:proofErr w:type="spellEnd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leírása.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Szálasanyagok</w:t>
      </w:r>
      <w:proofErr w:type="spellEnd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szennyeződéseinek fajtái.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Fonodai </w:t>
      </w:r>
      <w:proofErr w:type="spellStart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félkésztermékek</w:t>
      </w:r>
      <w:proofErr w:type="spellEnd"/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fajtái.</w:t>
      </w:r>
    </w:p>
    <w:p w:rsidR="007E50A3" w:rsidRPr="001F792F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Gyártásközi ellenőrzés módjai, eszközei.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Szálasanyagok</w:t>
      </w:r>
      <w:proofErr w:type="spellEnd"/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előkészítése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31 óra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Pamut és pamuttípusú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előkészítése fonásra.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Gyapjú és gyapjú típusú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előkészítése fonásra.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Rost és rost típusú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előkészítése fonásra.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Mesterséges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előkészítése fonásra.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Szálképző eljárások leírása.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Bálabontás művelete.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Bundaképzés menete.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Előkészítés, kártolás műveletei.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Szalagkészítés, nyújtás műveletei.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Fésülés, gerebenezés műveletei.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Előfonal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képzése szálhalmaz rétegezésével és egyesítésével.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Sodratadás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műveletei.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feldolgozásának feltételei.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Tovább-feldolgozás fajtái.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7E50A3" w:rsidRPr="00F40986" w:rsidRDefault="007E50A3" w:rsidP="00A16B83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Géptan I.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20 óra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Hüvelyek használatának ismerete.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Csévetestek használatának ismerete.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kéziszerszámok biztonságos használatának leírása.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gépek, eszközök fajtái.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Fésülőgépek felépítése, szerkezeti rajza.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Nyújtógépek felépítése, szerkezeti rajza.</w:t>
      </w:r>
    </w:p>
    <w:p w:rsidR="007E50A3" w:rsidRDefault="007E50A3" w:rsidP="00A16B83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Kártoló gépek felépítése, szerkezeti rajza.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Gépek, eszközök technológiai jellemzői, kezelő szerveinek ismerete.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Előkészítő gépek működési elveinek ismerete.</w:t>
      </w:r>
    </w:p>
    <w:p w:rsidR="007E50A3" w:rsidRDefault="007E50A3" w:rsidP="0094588B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előkészítéshez szükséges gépek, eszközök beállításai, kezelési előírásai.</w:t>
      </w:r>
    </w:p>
    <w:p w:rsidR="007E50A3" w:rsidRDefault="007E50A3" w:rsidP="0094588B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Anyagmozgató kocsik biztonságos használatának ismerete.</w:t>
      </w:r>
    </w:p>
    <w:p w:rsidR="007E50A3" w:rsidRPr="00D45B62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Számítógép</w:t>
      </w:r>
      <w:r w:rsidRPr="00795535">
        <w:rPr>
          <w:rFonts w:ascii="Palatino Linotype" w:hAnsi="Palatino Linotype" w:cs="Palatino Linotype"/>
          <w:sz w:val="24"/>
          <w:szCs w:val="24"/>
        </w:rPr>
        <w:t xml:space="preserve"> alapfokú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95535">
        <w:rPr>
          <w:rFonts w:ascii="Palatino Linotype" w:hAnsi="Palatino Linotype" w:cs="Palatino Linotype"/>
          <w:sz w:val="24"/>
          <w:szCs w:val="24"/>
        </w:rPr>
        <w:t>használata</w:t>
      </w:r>
      <w:r>
        <w:rPr>
          <w:rFonts w:ascii="Palatino Linotype" w:hAnsi="Palatino Linotype" w:cs="Palatino Linotype"/>
          <w:sz w:val="24"/>
          <w:szCs w:val="24"/>
        </w:rPr>
        <w:t>, termelési adatok rögzítése.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E248D6" w:rsidRDefault="007E50A3" w:rsidP="00A16B83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Munkavédelem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10,5 óra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Gépek, kéziszerszámok biztonságtechnikája.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Egyéni és kollektív védőeszközök fajtái, használata.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Szelektív hulladékkezelési előírások.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Anyagmozgatás és tárolás előírása.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üzem területére és a gépekre vonatkozó környezet- és tűzvédelmi szabályok betartása.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Munkaterület rendje és tisztasági előírásai.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vegyianyagok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biztonságos tárolásának és alkalmazásának előírásai.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Alapanyagok, termékek mozgatása és tárolása az előírt munkabiztonsági, környezetvédelmi és tűzvédelmi szabályok betartásával.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A munkahelyi világítás és szellőztetés előírásai. 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>A könnyűiparban bevezetett kollektív és egyéni védőeszközök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Az égés feltételei. 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Tűzveszélyes anyagok a könnyűipari üzemekben. 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>Helyiségek tűzveszélyességi osztályba sorolása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Tűzvédelmi szabályzat. </w:t>
      </w:r>
    </w:p>
    <w:p w:rsidR="007E50A3" w:rsidRPr="009C35B9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lastRenderedPageBreak/>
        <w:t xml:space="preserve">Tűzvédelmi utasítás. </w:t>
      </w:r>
    </w:p>
    <w:p w:rsidR="007E50A3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>Tűzriadó terv.</w:t>
      </w:r>
    </w:p>
    <w:p w:rsidR="007E50A3" w:rsidRDefault="007E50A3" w:rsidP="001F792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Teendők vészhelyzetben.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B87D30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7E50A3" w:rsidRPr="00F5644F" w:rsidRDefault="007E50A3" w:rsidP="006E6071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5644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Tanterem</w:t>
      </w:r>
    </w:p>
    <w:p w:rsidR="007E50A3" w:rsidRPr="000E120B" w:rsidRDefault="007E50A3" w:rsidP="006E6071">
      <w:pPr>
        <w:widowControl w:val="0"/>
        <w:suppressAutoHyphens/>
        <w:ind w:left="156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D2B84" w:rsidRPr="00D2762D" w:rsidRDefault="00DD2B84" w:rsidP="00D2762D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403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D2B84" w:rsidRDefault="00DD2B84" w:rsidP="00DD2B84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8B7D14" w:rsidTr="008B3CC4">
        <w:trPr>
          <w:jc w:val="center"/>
        </w:trPr>
        <w:tc>
          <w:tcPr>
            <w:tcW w:w="994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8B7D14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8B7D14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D2B84" w:rsidRDefault="00DD2B84" w:rsidP="00DD2B84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D2B84" w:rsidRDefault="00DD2B84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B8403F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FE5532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rPr>
          <w:rFonts w:ascii="Palatino Linotype" w:hAnsi="Palatino Linotype" w:cs="Palatino Linotype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957E0" w:rsidRDefault="007E50A3" w:rsidP="006E6071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</w:t>
      </w:r>
    </w:p>
    <w:p w:rsidR="007E50A3" w:rsidRDefault="007E50A3" w:rsidP="006E6071">
      <w:pPr>
        <w:jc w:val="both"/>
        <w:rPr>
          <w:sz w:val="24"/>
          <w:szCs w:val="24"/>
        </w:rPr>
      </w:pPr>
      <w:r w:rsidRPr="007E6947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törvény. 54. § (2) a</w:t>
      </w:r>
      <w:r>
        <w:rPr>
          <w:rFonts w:ascii="Palatino Linotype" w:hAnsi="Palatino Linotype" w:cs="Palatino Linotype"/>
          <w:kern w:val="1"/>
          <w:lang w:eastAsia="hi-IN" w:bidi="hi-IN"/>
        </w:rPr>
        <w:t>) pontja szerinti értékeléssel</w:t>
      </w:r>
    </w:p>
    <w:p w:rsidR="007E50A3" w:rsidRDefault="007E50A3" w:rsidP="006E6071">
      <w:pPr>
        <w:ind w:left="546"/>
        <w:jc w:val="both"/>
        <w:rPr>
          <w:sz w:val="24"/>
          <w:szCs w:val="24"/>
        </w:rPr>
      </w:pP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Pr="00582DE7" w:rsidRDefault="007E50A3" w:rsidP="006E6071">
      <w:pPr>
        <w:numPr>
          <w:ilvl w:val="0"/>
          <w:numId w:val="42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Fonóipari gyártás</w:t>
      </w:r>
      <w:r w:rsidR="00DD2B84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előkészítés gyakorlat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582D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212 óra  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460216" w:rsidRDefault="007E50A3" w:rsidP="006E6071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F957E0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Fonóipari gyártás</w:t>
      </w:r>
      <w:r w:rsidR="00DD2B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</w:t>
      </w: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észítés gyakorlat célja, hogy a tanuló az elméleti órákon elsajátított tudását a gyakorlatban alkalmazni tudja. Az előkészítő gépeket rendeltetésszerűen használja a munkavédelmi előírásoknak megfelelően. </w:t>
      </w:r>
    </w:p>
    <w:p w:rsidR="007E50A3" w:rsidRPr="00F957E0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Mindezt a fonal </w:t>
      </w:r>
      <w:proofErr w:type="gramStart"/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előkészítésétől  a</w:t>
      </w:r>
      <w:proofErr w:type="gramEnd"/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minta legyártásáig.</w:t>
      </w:r>
    </w:p>
    <w:p w:rsidR="007E50A3" w:rsidRPr="000E120B" w:rsidRDefault="007E50A3" w:rsidP="006E6071">
      <w:pPr>
        <w:widowControl w:val="0"/>
        <w:suppressAutoHyphens/>
        <w:ind w:left="56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</w:rPr>
      </w:pPr>
    </w:p>
    <w:p w:rsidR="007E50A3" w:rsidRPr="00875B1D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875B1D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</w:t>
      </w:r>
      <w:r w:rsidR="00DD2B8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előkészítés gyakorlat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150 óra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Len-és kendergyártás alapjainak művelete.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előkészítése a kártolási műveletek elvégzéséhez. 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Fürtös, tömör szálhalmaz bontása, lazítása. 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Bundaképzés műveleteinek elvégzése. 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Szálak keverése, homogenizálása. 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Szennyeződések eltávolítása. 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készítendő (minta) termékhez, és a rendelkezésre álló gépparknak megfelelő alapanyagok kiválasztása, jellemző tulajdonságainak megállapítása. 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Nyersanyag manipuláció készítése.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 (ÖGY)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62 óra+</w:t>
      </w:r>
      <w:proofErr w:type="spellStart"/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ögy</w:t>
      </w:r>
      <w:proofErr w:type="spellEnd"/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 kezelése, alap beállítása. (ÖGY)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Fésülőgépek kezelése, gerebenezés műveletei.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Nyújtógépek kezelése, nyújtómező beállítása a szálhossznak megfelelően.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Kártoló gépek szakszerű működtetése, az alapvető beállítások elvégzése.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Kártolt szalag befűzésének menete, egyesítése.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Előfonógépek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0735DD">
        <w:rPr>
          <w:rFonts w:ascii="Palatino Linotype" w:hAnsi="Palatino Linotype" w:cs="Palatino Linotype"/>
          <w:sz w:val="24"/>
          <w:szCs w:val="24"/>
        </w:rPr>
        <w:t>te</w:t>
      </w:r>
      <w:r>
        <w:rPr>
          <w:rFonts w:ascii="Palatino Linotype" w:hAnsi="Palatino Linotype" w:cs="Palatino Linotype"/>
          <w:sz w:val="24"/>
          <w:szCs w:val="24"/>
        </w:rPr>
        <w:t>chnológiai utasításának betartása.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Sodratszám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nyújtás beállítása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előfonógépeken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 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Gombolyítógéppel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való ismerkedés.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Szalagtároló kannák felügyelete.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Számítástechnikai eszközök alapfokú használatának ismerete.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Betartja a munkavégzésre vonatkozó előírásokat.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Kéziszerszámok biztonságos használatának alkalmazása.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közbeni géphibák felderítése, javaslattétel az elhárítására.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folyamatos követése.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4E2203" w:rsidRDefault="007E50A3" w:rsidP="006E6071">
      <w:pPr>
        <w:pStyle w:val="Cm"/>
        <w:tabs>
          <w:tab w:val="left" w:pos="142"/>
        </w:tabs>
        <w:ind w:left="851"/>
      </w:pPr>
      <w:r w:rsidRPr="004E2203">
        <w:t xml:space="preserve">Tanterem és/vagy </w:t>
      </w:r>
      <w:proofErr w:type="spellStart"/>
      <w:r w:rsidRPr="004E2203">
        <w:t>szakmaspecifikus</w:t>
      </w:r>
      <w:proofErr w:type="spellEnd"/>
      <w:r w:rsidRPr="004E2203">
        <w:t xml:space="preserve"> tanműhely vagy </w:t>
      </w:r>
      <w:proofErr w:type="spellStart"/>
      <w:r w:rsidRPr="004E2203">
        <w:t>szakmaspecifikus</w:t>
      </w:r>
      <w:proofErr w:type="spellEnd"/>
      <w:r w:rsidRPr="004E2203">
        <w:t xml:space="preserve"> gazdálkodó szervezetnél</w:t>
      </w:r>
    </w:p>
    <w:p w:rsidR="007E50A3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D2B84" w:rsidRPr="00B8403F" w:rsidRDefault="00DD2B84" w:rsidP="00B8403F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403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D2B84" w:rsidRDefault="00DD2B84" w:rsidP="00DD2B84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D2B84" w:rsidRDefault="00DD2B84" w:rsidP="00DD2B84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D2B84" w:rsidRPr="004F3748" w:rsidTr="008B3CC4">
        <w:trPr>
          <w:jc w:val="center"/>
        </w:trPr>
        <w:tc>
          <w:tcPr>
            <w:tcW w:w="994" w:type="dxa"/>
            <w:vMerge w:val="restart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Merge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D2B84" w:rsidRPr="004F3748" w:rsidTr="008B3CC4">
        <w:trPr>
          <w:jc w:val="center"/>
        </w:trPr>
        <w:tc>
          <w:tcPr>
            <w:tcW w:w="994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D2B84" w:rsidRPr="004F3748" w:rsidRDefault="00DD2B84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D2B84" w:rsidRPr="004F3748" w:rsidRDefault="00DD2B84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D2B84" w:rsidRPr="00052C8D" w:rsidRDefault="00DD2B84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B8403F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 xml:space="preserve">Válaszolás írásban mondatszintű 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C80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Fonógépek, anyagmozgató kocsik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C80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Hüvelyek, csévetestek, speciális kéziszerszámok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CE0979" w:rsidRDefault="007E50A3" w:rsidP="006E6071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Default="007E50A3" w:rsidP="006E6071">
      <w:pPr>
        <w:widowControl w:val="0"/>
        <w:suppressAutoHyphens/>
        <w:spacing w:line="360" w:lineRule="auto"/>
        <w:jc w:val="both"/>
        <w:rPr>
          <w:sz w:val="24"/>
          <w:szCs w:val="24"/>
        </w:rPr>
      </w:pPr>
      <w:r w:rsidRPr="007E6947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törvény. 54. § (2) a</w:t>
      </w:r>
      <w:r>
        <w:rPr>
          <w:rFonts w:ascii="Palatino Linotype" w:hAnsi="Palatino Linotype" w:cs="Palatino Linotype"/>
          <w:kern w:val="1"/>
          <w:lang w:eastAsia="hi-IN" w:bidi="hi-IN"/>
        </w:rPr>
        <w:t>) pontja szerinti értékeléssel</w:t>
      </w:r>
    </w:p>
    <w:p w:rsidR="007E50A3" w:rsidRDefault="007E50A3" w:rsidP="006E6071">
      <w:pPr>
        <w:widowControl w:val="0"/>
        <w:suppressAutoHyphens/>
        <w:spacing w:line="360" w:lineRule="auto"/>
        <w:ind w:left="966"/>
        <w:jc w:val="both"/>
        <w:rPr>
          <w:sz w:val="24"/>
          <w:szCs w:val="24"/>
        </w:rPr>
      </w:pPr>
    </w:p>
    <w:p w:rsidR="007E50A3" w:rsidRDefault="007E50A3" w:rsidP="006E6071">
      <w:pPr>
        <w:widowControl w:val="0"/>
        <w:suppressAutoHyphens/>
        <w:spacing w:line="360" w:lineRule="auto"/>
        <w:ind w:left="966"/>
        <w:jc w:val="both"/>
        <w:rPr>
          <w:sz w:val="24"/>
          <w:szCs w:val="24"/>
        </w:rPr>
      </w:pPr>
    </w:p>
    <w:p w:rsidR="007E50A3" w:rsidRDefault="007E50A3" w:rsidP="006E6071">
      <w:pPr>
        <w:widowControl w:val="0"/>
        <w:suppressAutoHyphens/>
        <w:spacing w:line="360" w:lineRule="auto"/>
        <w:ind w:left="966"/>
        <w:jc w:val="both"/>
        <w:rPr>
          <w:sz w:val="24"/>
          <w:szCs w:val="24"/>
        </w:rPr>
      </w:pP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C170B" w:rsidRDefault="00BC170B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C170B" w:rsidRDefault="00BC170B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BC170B" w:rsidRPr="000E120B" w:rsidRDefault="00BC170B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11364-12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Fonal, cérna gyártása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11364-12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Fonal, cérna gyártása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10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5"/>
        <w:gridCol w:w="723"/>
        <w:gridCol w:w="708"/>
        <w:gridCol w:w="709"/>
        <w:gridCol w:w="653"/>
        <w:gridCol w:w="29"/>
        <w:gridCol w:w="890"/>
        <w:gridCol w:w="1121"/>
      </w:tblGrid>
      <w:tr w:rsidR="007E50A3" w:rsidRPr="000E120B">
        <w:trPr>
          <w:trHeight w:val="570"/>
          <w:jc w:val="center"/>
        </w:trPr>
        <w:tc>
          <w:tcPr>
            <w:tcW w:w="4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11364-12</w:t>
            </w:r>
          </w:p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Fonal, cérna gyártása</w:t>
            </w:r>
          </w:p>
        </w:tc>
        <w:tc>
          <w:tcPr>
            <w:tcW w:w="2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Fonóipari gyártástechnológia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Gyártástechnológia gyakorlat</w:t>
            </w:r>
          </w:p>
        </w:tc>
      </w:tr>
      <w:tr w:rsidR="007E50A3" w:rsidRPr="000E120B">
        <w:trPr>
          <w:trHeight w:val="2070"/>
          <w:jc w:val="center"/>
        </w:trPr>
        <w:tc>
          <w:tcPr>
            <w:tcW w:w="4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Fonáselmélet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Termékgyártás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50A3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Géptan II.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E50A3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Munkavédelem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Gyártástechnológia a gyakorlatban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7E50A3" w:rsidRPr="000E120B" w:rsidRDefault="007E50A3" w:rsidP="006E607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Gépkezelés </w:t>
            </w:r>
          </w:p>
        </w:tc>
      </w:tr>
      <w:tr w:rsidR="007E50A3" w:rsidRPr="000E120B">
        <w:trPr>
          <w:trHeight w:val="345"/>
          <w:jc w:val="center"/>
        </w:trPr>
        <w:tc>
          <w:tcPr>
            <w:tcW w:w="910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Alapanyagot, terméket mozgat és tárol, a munkabiztonsági, környezet- és tűzvédelmi szabályok betartásával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Előfonógépet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Végfonógépet kiszolgál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Előfonócsévét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feltűz, befűz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49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Nyújtómezőt tisztít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Fonalvéget felsodor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Copsot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leszed, cserél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Többszörözéssel a fonalakat egyesíti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Gyűrűscérnázó gépet kiszolgál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Egyszerű vagy effekt cérnát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Kettőssodró gépet felügyel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Fonalat szabványos jelölés alapján kiválaszt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Felügyeli a csévélőgép működését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Teli csévét üres hüvellyel cserél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Kettőzőgépet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Kiszerelőgépeket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Gombolyít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Motollálással matringot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Precíziós csévét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Végterméket csomagol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360"/>
          <w:jc w:val="center"/>
        </w:trPr>
        <w:tc>
          <w:tcPr>
            <w:tcW w:w="910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BC17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C170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SZAKMAI ISMERETEK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Védőeszközök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C170B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Anyagmozgatás és </w:t>
            </w:r>
            <w:proofErr w:type="spellStart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-tárolás</w:t>
            </w:r>
            <w:proofErr w:type="spellEnd"/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 előírásai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Fonalak és cérnák fajtái, tulajdonságai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Fonalak és cérnák lineáris sűrűsége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Fonalhibák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Fonalgyártó gépek, eszközök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Fonalgyártó gépek, eszközök technológiai jellemzői, kezelő szervei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360"/>
          <w:jc w:val="center"/>
        </w:trPr>
        <w:tc>
          <w:tcPr>
            <w:tcW w:w="910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BC17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C170B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E50A3" w:rsidRPr="000E120B">
        <w:trPr>
          <w:trHeight w:val="24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Mennyiségérzék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Munkához kötődő kéziszerszámok használata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910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BC17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C170B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Állóképesség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23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Kézügyesség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910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BC17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C170B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Segítőkészség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Irányíthatóság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Konfliktuskerülő 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60"/>
          <w:jc w:val="center"/>
        </w:trPr>
        <w:tc>
          <w:tcPr>
            <w:tcW w:w="910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BC17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C170B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 xml:space="preserve">Intenzív munkavégzés 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0E120B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B8403F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B8403F">
              <w:rPr>
                <w:rFonts w:ascii="Palatino Linotype" w:hAnsi="Palatino Linotype" w:cs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0E120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</w:tbl>
    <w:p w:rsidR="007E50A3" w:rsidRDefault="007E50A3" w:rsidP="006E6071">
      <w:pPr>
        <w:jc w:val="both"/>
        <w:rPr>
          <w:sz w:val="24"/>
          <w:szCs w:val="24"/>
        </w:rPr>
      </w:pPr>
    </w:p>
    <w:p w:rsidR="007E50A3" w:rsidRPr="000E120B" w:rsidRDefault="007E50A3" w:rsidP="00DF4198">
      <w:pPr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="00D2762D">
        <w:rPr>
          <w:sz w:val="24"/>
          <w:szCs w:val="24"/>
        </w:rPr>
        <w:lastRenderedPageBreak/>
        <w:t xml:space="preserve">4. 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Fonóipari gyártástechnológia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582D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106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460216" w:rsidRDefault="007E50A3" w:rsidP="006E6071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BC7CE8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C7CE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Fonóipari gyártástechnológia tantárgy célja, hogy a különböző fonási eljárásokat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BC7CE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és azok menetét megismerjék. A kelmegyártásban használt fonalak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vagy</w:t>
      </w:r>
      <w:r w:rsidRPr="00BC7CE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cérnák technológiai és fiziológiai tulajdonságainak meghatározása.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Default="007E50A3" w:rsidP="006E6071">
      <w:pPr>
        <w:widowControl w:val="0"/>
        <w:suppressAutoHyphens/>
        <w:ind w:left="546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3501B8" w:rsidRDefault="007E50A3" w:rsidP="006E6071">
      <w:pPr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501B8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Fonáselmélet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30 óra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 fonás alapelvei.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Végfonás munkafolyamatai.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Különböző </w:t>
      </w: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szálasanyagok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fonási eljárásainak csoportosítása, </w:t>
      </w: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figyelembevéve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a </w:t>
      </w: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szálasanyag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típusát és a szál hosszúságát.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Gyapjúfonás fajtái, menete.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Kártolt fonás műveleti sorrendje rajzzal illusztrálva.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Fésűs és félfésűs fonás jellemzői, szerkezeti rajza.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Pamutfonás menetének ismerete.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Egyéb fonási eljárások ismerete.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Turbinás fonás menete, szerkezeti rajza.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Rostfonás műveletei.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Chappe-selyem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fonása és a </w:t>
      </w: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bourette-selyem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fonása.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Vegyiszál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fonási műveletei.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sodratjellemzőinek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meghatározása.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Sodratirány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sodratszám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fogalma.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Termékgyártás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50 óra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Díszítőfonalak csoportosítása.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Színhatás jellemzői és felismerése.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Felületi- és fényhatás ismerete, megállapítása.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Terjedelmesített fonalak fajtái, alkalmazási területei.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Terjedelmesítő eljárások csoportosítása.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Hamissodró eljárás menete, szerkezeti rajza.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Fúvókás eljárás műveletei rajzzal ábrázolva.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Torlasztókamrás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eljárás leírása szerkezeti rajz ismertetésén keresztül.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lastRenderedPageBreak/>
        <w:t>Kötve-rögzítő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eljárás ismeretei.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 fajtái, fonaljellemzők leírása.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Finomsági számok meghatározása.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Tex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Denier</w:t>
      </w:r>
      <w:proofErr w:type="spellEnd"/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, Metrikus számozási rendszerek.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Varrófonalak és cérnák számozása.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Varrófonalak és cérnák felhasználási területe, kiszerelése.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Fonalhibák fajtái, felismerése.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végzése a technológiai leírás szigorú betartásával.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mintadarab elkészítésekor a keletkezett eltérés esetén a gyártási paraméterek korrigálása.</w:t>
      </w:r>
    </w:p>
    <w:p w:rsidR="007E50A3" w:rsidRDefault="007E50A3" w:rsidP="00E84BDC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Csévélési módok.</w:t>
      </w:r>
    </w:p>
    <w:p w:rsidR="007E50A3" w:rsidRDefault="007E50A3" w:rsidP="00E84BDC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Keresztcsévélés feladata, típusai.</w:t>
      </w:r>
    </w:p>
    <w:p w:rsidR="007E50A3" w:rsidRPr="00DA738B" w:rsidRDefault="007E50A3" w:rsidP="00E84BDC">
      <w:pPr>
        <w:widowControl w:val="0"/>
        <w:suppressAutoHyphens/>
        <w:ind w:left="1418"/>
        <w:rPr>
          <w:rFonts w:ascii="Palatino Linotype" w:hAnsi="Palatino Linotype" w:cs="Palatino Linotype"/>
          <w:color w:val="000000"/>
          <w:sz w:val="23"/>
          <w:szCs w:val="23"/>
        </w:rPr>
      </w:pPr>
      <w:r>
        <w:rPr>
          <w:rFonts w:ascii="Palatino Linotype" w:hAnsi="Palatino Linotype" w:cs="Palatino Linotype"/>
          <w:color w:val="000000"/>
          <w:sz w:val="23"/>
          <w:szCs w:val="23"/>
        </w:rPr>
        <w:t>A keresztcsévélés folyamata.</w:t>
      </w:r>
    </w:p>
    <w:p w:rsidR="007E50A3" w:rsidRDefault="007E50A3" w:rsidP="00E84BDC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Cérnák gyártási technológiája, fajtái.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F40986" w:rsidRDefault="007E50A3" w:rsidP="00D21484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Géptan II.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16 óra</w:t>
      </w:r>
    </w:p>
    <w:p w:rsidR="007E50A3" w:rsidRPr="00FE515E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Csévélő, motolláló gépet működési elvének ismerete.</w:t>
      </w:r>
    </w:p>
    <w:p w:rsidR="007E50A3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csévélőgépek technológiai jellemzői.</w:t>
      </w:r>
    </w:p>
    <w:p w:rsidR="007E50A3" w:rsidRPr="00B461C6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Keresztcsévélő gépek kezelésének ismerete, alapbeállításai.</w:t>
      </w:r>
    </w:p>
    <w:p w:rsidR="007E50A3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Vetülékcsévélőgépek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kezelésének ismerete</w:t>
      </w: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alapbeállít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ásai.</w:t>
      </w:r>
    </w:p>
    <w:p w:rsidR="007E50A3" w:rsidRPr="00FE515E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Többszöröző gépek technológiai jellemzői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Pr="00FE515E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Többszöröző gépek beállítási és kezelési előírásai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Pr="00FE515E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cérnázó gépek technológiai jellemzői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Pr="00FE515E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Cérnázógépek beállítási és kezelési előírásai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Gyűrűscérnázó gépek technológiai jellemzői.</w:t>
      </w:r>
    </w:p>
    <w:p w:rsidR="007E50A3" w:rsidRPr="00B461C6" w:rsidRDefault="007E50A3" w:rsidP="00722465">
      <w:pPr>
        <w:widowControl w:val="0"/>
        <w:suppressAutoHyphens/>
        <w:ind w:left="14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Gyűrűs és kettőssodró cérnázógép beállítás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ának ismerete</w:t>
      </w: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technológiai előírás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ok </w:t>
      </w: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betartásával. 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Fonal- és kelmegyártó gépek, eszközök fajtái.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Fonal- és kelmegyártó gépek, eszközök technológiai jellemzői,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kezelő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szerveinek ismerete.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szerkezeti rajzai, működési elvei.</w:t>
      </w:r>
    </w:p>
    <w:p w:rsidR="007E50A3" w:rsidRDefault="007E50A3" w:rsidP="00D21484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 feladata, működése.</w:t>
      </w:r>
    </w:p>
    <w:p w:rsidR="007E50A3" w:rsidRDefault="007E50A3" w:rsidP="00D21484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kártoló-, elő-, végfonógépek feladata, működése, beállítása.</w:t>
      </w:r>
    </w:p>
    <w:p w:rsidR="007E50A3" w:rsidRDefault="007E50A3" w:rsidP="00D21484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nyújtógépek feladata, működése, beállítása.</w:t>
      </w:r>
    </w:p>
    <w:p w:rsidR="007E50A3" w:rsidRDefault="007E50A3" w:rsidP="00D21484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fésülőgépek feladata, működése, beállítása.</w:t>
      </w:r>
    </w:p>
    <w:p w:rsidR="007E50A3" w:rsidRDefault="007E50A3" w:rsidP="00D21484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Végfonógépek, </w:t>
      </w:r>
      <w:r w:rsidRPr="000735DD">
        <w:rPr>
          <w:rFonts w:ascii="Palatino Linotype" w:hAnsi="Palatino Linotype" w:cs="Palatino Linotype"/>
          <w:sz w:val="24"/>
          <w:szCs w:val="24"/>
        </w:rPr>
        <w:t>szakszerű működtetése, beállítása,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0735DD">
        <w:rPr>
          <w:rFonts w:ascii="Palatino Linotype" w:hAnsi="Palatino Linotype" w:cs="Palatino Linotype"/>
          <w:sz w:val="24"/>
          <w:szCs w:val="24"/>
        </w:rPr>
        <w:t>technológiai utasítások betartása.</w:t>
      </w:r>
    </w:p>
    <w:p w:rsidR="007E50A3" w:rsidRDefault="007E50A3" w:rsidP="00D21484">
      <w:pPr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Sodratszám</w:t>
      </w:r>
      <w:proofErr w:type="spellEnd"/>
      <w:r>
        <w:rPr>
          <w:rFonts w:ascii="Palatino Linotype" w:hAnsi="Palatino Linotype" w:cs="Palatino Linotype"/>
          <w:sz w:val="24"/>
          <w:szCs w:val="24"/>
        </w:rPr>
        <w:t>, nyújtás beállításának ismerete végfonógépeken.</w:t>
      </w:r>
    </w:p>
    <w:p w:rsidR="007E50A3" w:rsidRDefault="007E50A3" w:rsidP="00D21484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Turbinás fonógépek működése a technológiai utasítások betartásával</w:t>
      </w:r>
      <w:r w:rsidRPr="000735DD">
        <w:rPr>
          <w:rFonts w:ascii="Palatino Linotype" w:hAnsi="Palatino Linotype" w:cs="Palatino Linotype"/>
          <w:sz w:val="24"/>
          <w:szCs w:val="24"/>
        </w:rPr>
        <w:t>.</w:t>
      </w:r>
    </w:p>
    <w:p w:rsidR="007E50A3" w:rsidRDefault="007E50A3" w:rsidP="00D21484">
      <w:pPr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Sodratszám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beállítása turbinás fonógépeken.</w:t>
      </w:r>
    </w:p>
    <w:p w:rsidR="007E50A3" w:rsidRDefault="007E50A3" w:rsidP="00D21484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DREF fonógépek kezelésének ismerete.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D21484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Munkavédelem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 óra</w:t>
      </w:r>
    </w:p>
    <w:p w:rsidR="007E50A3" w:rsidRDefault="007E50A3" w:rsidP="00D21484">
      <w:pPr>
        <w:tabs>
          <w:tab w:val="left" w:pos="3969"/>
        </w:tabs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Bontó-tisztító gépeken alkalmazott biztonsági berendezések feladata, működése.</w:t>
      </w:r>
    </w:p>
    <w:p w:rsidR="007E50A3" w:rsidRDefault="007E50A3" w:rsidP="00D21484">
      <w:pPr>
        <w:tabs>
          <w:tab w:val="left" w:pos="3969"/>
        </w:tabs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kártoló-, elő-, végfonógépeken lévő biztonsági berendezések ismerete. </w:t>
      </w:r>
    </w:p>
    <w:p w:rsidR="007E50A3" w:rsidRDefault="007E50A3" w:rsidP="00D21484">
      <w:pPr>
        <w:tabs>
          <w:tab w:val="left" w:pos="3969"/>
        </w:tabs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nyújtógépek biztonságtechnikája.</w:t>
      </w:r>
    </w:p>
    <w:p w:rsidR="007E50A3" w:rsidRDefault="007E50A3" w:rsidP="00D21484">
      <w:pPr>
        <w:tabs>
          <w:tab w:val="left" w:pos="3969"/>
        </w:tabs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fésülőgépeken alkalmazott műveletek biztonságos elvégzése.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Kéziszerszámok biztonságtechnikája.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Egyéni és kollektív védőeszközök fajtái, használata.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Szelektív hulladékkezelési előírások.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Hulladéktárolások szabályai.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Anyagmozgatás és tárolás előírása.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üzem területére és a gépekre vonatkozó környezet- és tűzvédelmi szabályok betartása.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Munkaterület rendje és tisztasági előírásai.</w:t>
      </w:r>
    </w:p>
    <w:p w:rsidR="007E50A3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Vegyianyagok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tárolásának és alkalmazásának előírásai.</w:t>
      </w:r>
    </w:p>
    <w:p w:rsidR="007E50A3" w:rsidRPr="000E120B" w:rsidRDefault="007E50A3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Alapanyagok, termékek mozgatása és tárolása az előírt munkabiztonsági, környezetvédelmi és tűzvédelmi szabályok betartásával.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7130E6" w:rsidRDefault="007E50A3" w:rsidP="006E6071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Tanterem</w:t>
      </w:r>
    </w:p>
    <w:p w:rsidR="007E50A3" w:rsidRPr="007130E6" w:rsidRDefault="007E50A3" w:rsidP="006E6071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54FE9" w:rsidRDefault="00D54FE9" w:rsidP="00D54FE9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D54FE9" w:rsidRPr="00B8403F" w:rsidRDefault="00D54FE9" w:rsidP="00B8403F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403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54FE9" w:rsidRPr="000E120B" w:rsidRDefault="00D54FE9" w:rsidP="00D54FE9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54FE9" w:rsidRPr="008B7D14" w:rsidTr="008B3CC4">
        <w:trPr>
          <w:jc w:val="center"/>
        </w:trPr>
        <w:tc>
          <w:tcPr>
            <w:tcW w:w="994" w:type="dxa"/>
            <w:vMerge w:val="restart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54FE9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Merge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8B7D14" w:rsidTr="008B3CC4">
        <w:trPr>
          <w:jc w:val="center"/>
        </w:trPr>
        <w:tc>
          <w:tcPr>
            <w:tcW w:w="994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8B7D14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8B7D14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54FE9" w:rsidRDefault="00D54FE9" w:rsidP="00D54FE9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54FE9" w:rsidRPr="00052C8D" w:rsidRDefault="00D54FE9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B8403F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1076"/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FE5532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rPr>
          <w:rFonts w:ascii="Palatino Linotype" w:hAnsi="Palatino Linotype" w:cs="Palatino Linotype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Pr="000E120B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E70D7" w:rsidRDefault="007E50A3" w:rsidP="006E6071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EB427E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EB427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Pr="000E120B" w:rsidRDefault="007E50A3" w:rsidP="00F542EB">
      <w:pPr>
        <w:numPr>
          <w:ilvl w:val="0"/>
          <w:numId w:val="41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Gyártástechnológia gyakorlat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F73A9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300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7130E6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Gyártástechnológia gyakorlat tantárgy célja, hogy a tanuló az elméletben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megszerzett tudását alkalmazni</w:t>
      </w: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elsajátítani is képes legyen. A termékgyártáshoz szükséges gépek működését és használatát megtanulja, a biztonsági előírásokat betartva minta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terméket</w:t>
      </w: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készítsen.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7130E6" w:rsidRDefault="007E50A3" w:rsidP="006E6071">
      <w:pPr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Pr="007130E6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Gyártástechnológia a gyakorlatban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210 óra</w:t>
      </w:r>
    </w:p>
    <w:p w:rsidR="007E50A3" w:rsidRPr="00F8714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 és </w:t>
      </w:r>
      <w:r w:rsidRPr="00F87143">
        <w:rPr>
          <w:rFonts w:ascii="Palatino Linotype" w:hAnsi="Palatino Linotype" w:cs="Palatino Linotype"/>
          <w:sz w:val="24"/>
          <w:szCs w:val="24"/>
        </w:rPr>
        <w:t>cérna előállítási és kikészítési módjai.</w:t>
      </w:r>
      <w:r>
        <w:rPr>
          <w:rFonts w:ascii="Palatino Linotype" w:hAnsi="Palatino Linotype" w:cs="Palatino Linotype"/>
          <w:sz w:val="24"/>
          <w:szCs w:val="24"/>
        </w:rPr>
        <w:t xml:space="preserve"> 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finomsági számának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sodratjellemzőinek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szakítóvizsgálata. 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zsugorodásának meghatározása.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alaki hibáinak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Terjedelmesített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filamentfonalak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vizsgálati módszerei.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Egyszerű, összetett és díszítő cérnák vizsgálati módszerei.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mérési eredmények értékelése statisztikai matematikai módszerrel.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eredmények számítógépen történő rögzítése.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 w:rsidRPr="0064523B">
        <w:rPr>
          <w:rFonts w:ascii="Palatino Linotype" w:hAnsi="Palatino Linotype" w:cs="Palatino Linotype"/>
          <w:sz w:val="24"/>
          <w:szCs w:val="24"/>
        </w:rPr>
        <w:t>A vizsgálatoknál alkalmazott mérőműszerek működési elveinek megismerése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 vagy cérna gyártásának előkészítése.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Egyszerű effekt cérnák készítése.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Sodrat vizsgálatának elvégzése.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Végtermék szakszerű csomagolása.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Termelés követése.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90 óra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Előfonó gépet működtet.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Előfonó csévét feltűz, befűz, előkészít.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Előkészítő folyamatokat végez.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Fonalakat egyesít, rendszerez.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Cérnázógépet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Kettőssodró gépet működtet.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Csévélőgépet felügyel, kezel.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Kiszerelő gépeket irányít, felügyel.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Fonó- és kelmegyártó gépek beállítása, kezelési előírásainak betartása.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Önálló gépkezelés felügyelettel.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Szakadások elhárítása.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közbeni géphibák felderítése, javaslattétel az elhárítására.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Számítógép</w:t>
      </w:r>
      <w:r w:rsidRPr="00795535">
        <w:rPr>
          <w:rFonts w:ascii="Palatino Linotype" w:hAnsi="Palatino Linotype" w:cs="Palatino Linotype"/>
          <w:sz w:val="24"/>
          <w:szCs w:val="24"/>
        </w:rPr>
        <w:t xml:space="preserve"> alapfokú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95535">
        <w:rPr>
          <w:rFonts w:ascii="Palatino Linotype" w:hAnsi="Palatino Linotype" w:cs="Palatino Linotype"/>
          <w:sz w:val="24"/>
          <w:szCs w:val="24"/>
        </w:rPr>
        <w:t>használata</w:t>
      </w:r>
      <w:r>
        <w:rPr>
          <w:rFonts w:ascii="Palatino Linotype" w:hAnsi="Palatino Linotype" w:cs="Palatino Linotype"/>
          <w:sz w:val="24"/>
          <w:szCs w:val="24"/>
        </w:rPr>
        <w:t>, termelési adatok rögzítése.(ÖGY)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4E2203" w:rsidRDefault="007E50A3" w:rsidP="006E6071">
      <w:pPr>
        <w:pStyle w:val="Cm"/>
        <w:tabs>
          <w:tab w:val="left" w:pos="0"/>
        </w:tabs>
      </w:pPr>
      <w:r w:rsidRPr="004E2203">
        <w:t xml:space="preserve">Tanterem és/vagy </w:t>
      </w:r>
      <w:proofErr w:type="spellStart"/>
      <w:r w:rsidRPr="004E2203">
        <w:t>szakmaspecifikus</w:t>
      </w:r>
      <w:proofErr w:type="spellEnd"/>
      <w:r w:rsidRPr="004E2203">
        <w:t xml:space="preserve"> tanműhely vagy </w:t>
      </w:r>
      <w:proofErr w:type="spellStart"/>
      <w:r w:rsidRPr="004E2203">
        <w:t>szakmaspecifikus</w:t>
      </w:r>
      <w:proofErr w:type="spellEnd"/>
      <w:r w:rsidRPr="004E2203">
        <w:t xml:space="preserve"> gazdálkodó szervezetnél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bookmarkStart w:id="3" w:name="_GoBack"/>
      <w:bookmarkEnd w:id="3"/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D54FE9" w:rsidRPr="0038204F" w:rsidRDefault="00D54FE9" w:rsidP="0038204F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403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D54FE9" w:rsidRDefault="00D54FE9" w:rsidP="00D54FE9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54FE9" w:rsidRPr="004F3748" w:rsidTr="008B3CC4">
        <w:trPr>
          <w:jc w:val="center"/>
        </w:trPr>
        <w:tc>
          <w:tcPr>
            <w:tcW w:w="994" w:type="dxa"/>
            <w:vMerge w:val="restart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Merge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D54FE9" w:rsidRPr="004F3748" w:rsidTr="008B3CC4">
        <w:trPr>
          <w:jc w:val="center"/>
        </w:trPr>
        <w:tc>
          <w:tcPr>
            <w:tcW w:w="994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54FE9" w:rsidRPr="004F3748" w:rsidRDefault="00D54FE9" w:rsidP="008B3C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54FE9" w:rsidRPr="004F3748" w:rsidRDefault="00D54FE9" w:rsidP="008B3C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D54FE9" w:rsidRDefault="00D54FE9" w:rsidP="00D54FE9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D54FE9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 xml:space="preserve">5.5.2 </w:t>
      </w:r>
      <w:r w:rsidR="007E50A3"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6E6071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 xml:space="preserve">Információk rendszerezése 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967E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Fonó-, cérnázó-, csévélőgépek, anyagmozgató kocsik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967E5E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Fonó-, cérnázó-, csévélőgépek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A965C0" w:rsidRDefault="007E50A3" w:rsidP="006E6071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460216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Default="007E50A3" w:rsidP="00F542EB">
      <w:pPr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D54FE9" w:rsidRDefault="00D54FE9">
      <w:pP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</w:p>
    <w:p w:rsidR="007E50A3" w:rsidRDefault="007E50A3" w:rsidP="00F542EB">
      <w:pPr>
        <w:jc w:val="both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EB427E" w:rsidRDefault="007E50A3" w:rsidP="006E607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Ö</w:t>
      </w:r>
      <w:r w:rsidRPr="00EB427E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sszefüggő szakm</w:t>
      </w:r>
      <w:r w:rsidRPr="00EB427E">
        <w:rPr>
          <w:rFonts w:ascii="Palatino Linotype" w:hAnsi="Palatino Linotype" w:cs="Palatino Linotype"/>
          <w:b/>
          <w:bCs/>
          <w:sz w:val="44"/>
          <w:szCs w:val="44"/>
        </w:rPr>
        <w:t xml:space="preserve">ai gyakorlat </w:t>
      </w:r>
    </w:p>
    <w:p w:rsidR="007E50A3" w:rsidRPr="00770F9A" w:rsidRDefault="007E50A3" w:rsidP="006E607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9. évfolyamot követően 105 óra</w:t>
      </w:r>
    </w:p>
    <w:p w:rsidR="007E50A3" w:rsidRDefault="007E50A3" w:rsidP="006E607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 a tanulók egyéni kompetenciafejlesztése érdekében.</w:t>
      </w: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7E50A3" w:rsidRPr="001D574D">
        <w:tc>
          <w:tcPr>
            <w:tcW w:w="4622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E50A3" w:rsidRPr="001D574D">
        <w:trPr>
          <w:trHeight w:val="562"/>
        </w:trPr>
        <w:tc>
          <w:tcPr>
            <w:tcW w:w="4622" w:type="dxa"/>
            <w:vMerge w:val="restart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7E50A3" w:rsidRPr="0051372D" w:rsidRDefault="007E50A3" w:rsidP="006E607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11363-12</w:t>
            </w:r>
          </w:p>
          <w:p w:rsidR="007E50A3" w:rsidRPr="0051372D" w:rsidRDefault="007E50A3" w:rsidP="006E6071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Fátyol, szalag képzése</w:t>
            </w:r>
          </w:p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E50A3" w:rsidRPr="0051372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51372D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 xml:space="preserve">Fonóipari </w:t>
            </w:r>
            <w:proofErr w:type="spellStart"/>
            <w:r w:rsidRPr="0051372D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gyártáselő</w:t>
            </w:r>
            <w:proofErr w:type="spellEnd"/>
            <w:r w:rsidR="00D54FE9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 xml:space="preserve"> </w:t>
            </w:r>
            <w:r w:rsidRPr="0051372D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készítés gyakorlat</w:t>
            </w:r>
            <w:r w:rsidRPr="0051372D" w:rsidDel="0051372D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7E50A3" w:rsidRPr="001D574D">
        <w:trPr>
          <w:trHeight w:val="793"/>
        </w:trPr>
        <w:tc>
          <w:tcPr>
            <w:tcW w:w="4622" w:type="dxa"/>
            <w:vMerge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Gyártás</w:t>
            </w:r>
            <w:r w:rsidR="00D54FE9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előkészítés gyakorlat</w:t>
            </w:r>
          </w:p>
        </w:tc>
      </w:tr>
      <w:tr w:rsidR="007E50A3" w:rsidRPr="001D574D">
        <w:trPr>
          <w:trHeight w:val="326"/>
        </w:trPr>
        <w:tc>
          <w:tcPr>
            <w:tcW w:w="4622" w:type="dxa"/>
            <w:vMerge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Gépkezelés</w:t>
            </w:r>
          </w:p>
        </w:tc>
      </w:tr>
      <w:tr w:rsidR="007E50A3" w:rsidRPr="001D574D">
        <w:trPr>
          <w:trHeight w:val="732"/>
        </w:trPr>
        <w:tc>
          <w:tcPr>
            <w:tcW w:w="4622" w:type="dxa"/>
            <w:vMerge w:val="restart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7E50A3" w:rsidRPr="0051372D" w:rsidRDefault="007E50A3" w:rsidP="006E6071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11364-12</w:t>
            </w:r>
          </w:p>
          <w:p w:rsidR="007E50A3" w:rsidRPr="0051372D" w:rsidRDefault="007E50A3" w:rsidP="006E6071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Fonal, cérna gyártása</w:t>
            </w:r>
          </w:p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Gyártástechnológia gyakorlat</w:t>
            </w:r>
          </w:p>
        </w:tc>
      </w:tr>
      <w:tr w:rsidR="007E50A3" w:rsidRPr="001D574D">
        <w:trPr>
          <w:trHeight w:val="558"/>
        </w:trPr>
        <w:tc>
          <w:tcPr>
            <w:tcW w:w="4622" w:type="dxa"/>
            <w:vMerge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Gyártástechnológia a gyakorlatban</w:t>
            </w:r>
          </w:p>
        </w:tc>
      </w:tr>
      <w:tr w:rsidR="007E50A3" w:rsidRPr="001D574D">
        <w:trPr>
          <w:trHeight w:val="300"/>
        </w:trPr>
        <w:tc>
          <w:tcPr>
            <w:tcW w:w="4622" w:type="dxa"/>
            <w:vMerge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E50A3" w:rsidRPr="001D574D" w:rsidRDefault="007E50A3" w:rsidP="006E6071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Gépkezelés</w:t>
            </w:r>
          </w:p>
        </w:tc>
      </w:tr>
    </w:tbl>
    <w:p w:rsidR="007E50A3" w:rsidRDefault="007E50A3" w:rsidP="006E6071">
      <w:pPr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táblázat sorai bővíthetők.</w:t>
      </w:r>
    </w:p>
    <w:p w:rsidR="007E50A3" w:rsidRDefault="007E50A3" w:rsidP="006E6071">
      <w:pPr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E50A3" w:rsidRDefault="007E50A3" w:rsidP="006E6071">
      <w:pPr>
        <w:rPr>
          <w:rFonts w:ascii="Palatino Linotype" w:hAnsi="Palatino Linotype" w:cs="Palatino Linotype"/>
          <w:sz w:val="24"/>
          <w:szCs w:val="24"/>
        </w:rPr>
      </w:pPr>
    </w:p>
    <w:p w:rsidR="007E50A3" w:rsidRPr="00101A0D" w:rsidRDefault="007E50A3" w:rsidP="006E6071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01A0D">
        <w:rPr>
          <w:rFonts w:ascii="Palatino Linotype" w:hAnsi="Palatino Linotype" w:cs="Palatino Linotype"/>
          <w:b/>
          <w:bCs/>
          <w:sz w:val="24"/>
          <w:szCs w:val="24"/>
        </w:rPr>
        <w:t>11363-12 Fátyol, szalag képzése</w:t>
      </w:r>
    </w:p>
    <w:p w:rsidR="007E50A3" w:rsidRPr="00DF6E87" w:rsidRDefault="007E50A3" w:rsidP="006E6071">
      <w:pPr>
        <w:widowControl w:val="0"/>
        <w:suppressAutoHyphens/>
        <w:ind w:left="35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rPr>
          <w:rFonts w:ascii="Palatino Linotype" w:hAnsi="Palatino Linotype" w:cs="Palatino Linotype"/>
          <w:b/>
          <w:bCs/>
          <w:sz w:val="24"/>
          <w:szCs w:val="24"/>
        </w:rPr>
      </w:pPr>
      <w:r w:rsidRPr="0051372D">
        <w:rPr>
          <w:rFonts w:ascii="Palatino Linotype" w:hAnsi="Palatino Linotype" w:cs="Palatino Linotype"/>
          <w:b/>
          <w:bCs/>
          <w:sz w:val="24"/>
          <w:szCs w:val="24"/>
        </w:rPr>
        <w:t>Fonóipari gyártás</w:t>
      </w:r>
      <w:r w:rsidR="00D54FE9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51372D">
        <w:rPr>
          <w:rFonts w:ascii="Palatino Linotype" w:hAnsi="Palatino Linotype" w:cs="Palatino Linotype"/>
          <w:b/>
          <w:bCs/>
          <w:sz w:val="24"/>
          <w:szCs w:val="24"/>
        </w:rPr>
        <w:t>előkészítés gyakorlat</w:t>
      </w:r>
      <w:r w:rsidRPr="0051372D" w:rsidDel="0051372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Default="007E50A3" w:rsidP="006E6071">
      <w:pPr>
        <w:ind w:left="1224" w:firstLine="19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E50A3" w:rsidRDefault="007E50A3" w:rsidP="006E6071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</w:t>
      </w:r>
      <w:r w:rsidR="00D54FE9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előkészítés gyakorlat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Szálasanyagok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előkészítése a kártolási műveletek elvégzéséhez.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Fürtös, tömör szálhalmaz bontása, lazítása.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Bundaképzés műveleteinek elvégzése.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Szálak keverése, homogenizálása.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Szennyeződések eltávolítása.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készítendő (minta) termékhez, és a rendelkezésre álló gépparknak megfelelő alapanyagok kiválasztása, jellemző tulajdonságainak megállapítása.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101A0D" w:rsidDel="00101A0D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 kezelése, alap beállítása.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Fésülőgépek kezelése, gerebenezés műveletei.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Nyújtógépek kezelése, nyújtómező beállítása a szálhossznak megfelelően.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Kártoló gépek szakszerű működtetése, az alapvető beállítások elvégzése.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Kártolt szalag befűzésének menete, egyesítése.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Előfonógépek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0735DD">
        <w:rPr>
          <w:rFonts w:ascii="Palatino Linotype" w:hAnsi="Palatino Linotype" w:cs="Palatino Linotype"/>
          <w:sz w:val="24"/>
          <w:szCs w:val="24"/>
        </w:rPr>
        <w:t>te</w:t>
      </w:r>
      <w:r>
        <w:rPr>
          <w:rFonts w:ascii="Palatino Linotype" w:hAnsi="Palatino Linotype" w:cs="Palatino Linotype"/>
          <w:sz w:val="24"/>
          <w:szCs w:val="24"/>
        </w:rPr>
        <w:t>chnológiai utasításának betartása.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Sodratszám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nyújtás beállítása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előfonógépeken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Szalagtároló kannák felügyelete.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Számítástechnikai eszközök alapfokú használatának ismerete.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Betartja a munkavégzésre vonatkozó előírásokat.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Kéziszerszámok biztonságos használatának alkalmazása.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folyamatos követése.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D54FE9" w:rsidRDefault="00D54FE9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D54FE9" w:rsidRDefault="00D54FE9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7E50A3" w:rsidRPr="00101A0D" w:rsidRDefault="007E50A3" w:rsidP="006E6071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01A0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11364-12 Fonal, cérna gyártása</w:t>
      </w:r>
    </w:p>
    <w:p w:rsidR="007E50A3" w:rsidRDefault="007E50A3" w:rsidP="006E6071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Gyártástechnológia gyakorlat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Default="007E50A3" w:rsidP="006E6071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E50A3" w:rsidRDefault="007E50A3" w:rsidP="006E6071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Gyártástechnológia a gyakorlatban</w:t>
      </w:r>
    </w:p>
    <w:p w:rsidR="007E50A3" w:rsidRPr="00F8714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 és </w:t>
      </w:r>
      <w:r w:rsidRPr="00F87143">
        <w:rPr>
          <w:rFonts w:ascii="Palatino Linotype" w:hAnsi="Palatino Linotype" w:cs="Palatino Linotype"/>
          <w:sz w:val="24"/>
          <w:szCs w:val="24"/>
        </w:rPr>
        <w:t>cérna előállítási és kikészítési módjai.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finomsági számának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sodratjellemzőinek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szakítóvizsgálata.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zsugorodásának meghatározása.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alaki hibáinak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eredmények számítógépen történő rögzítése.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 w:rsidRPr="0064523B">
        <w:rPr>
          <w:rFonts w:ascii="Palatino Linotype" w:hAnsi="Palatino Linotype" w:cs="Palatino Linotype"/>
          <w:sz w:val="24"/>
          <w:szCs w:val="24"/>
        </w:rPr>
        <w:t>A vizsgálatoknál alkalmazott mérőműszerek működési elveinek megismerése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 vagy cérna gyártásának előkészítése.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Egyszerű effekt cérnák készítése.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Sodrat vizsgálatának elvégzése.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Végtermék szakszerű csomagolása.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Termelés követése.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101A0D" w:rsidDel="00101A0D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Előfonó csévét feltűz, befűz, előkészít.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Előkészítő folyamatokat végez.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Fonalakat egyesít, rendszerez.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Cérnázógépet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Kettőssodró gépet működtet.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Csévélőgépet felügyel, kezel.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widowControl w:val="0"/>
        <w:tabs>
          <w:tab w:val="left" w:pos="6806"/>
        </w:tabs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Kiszerelő gépeket irányít, felügyel.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ab/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Fonó- és kelmegyártó gépek beállítása, kezelési előírásainak betartása.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Önálló gépkezelés felügyelettel.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left="1418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Számítógép</w:t>
      </w:r>
      <w:r w:rsidRPr="00795535">
        <w:rPr>
          <w:rFonts w:ascii="Palatino Linotype" w:hAnsi="Palatino Linotype" w:cs="Palatino Linotype"/>
          <w:sz w:val="24"/>
          <w:szCs w:val="24"/>
        </w:rPr>
        <w:t xml:space="preserve"> alapfokú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95535">
        <w:rPr>
          <w:rFonts w:ascii="Palatino Linotype" w:hAnsi="Palatino Linotype" w:cs="Palatino Linotype"/>
          <w:sz w:val="24"/>
          <w:szCs w:val="24"/>
        </w:rPr>
        <w:t>használata</w:t>
      </w:r>
      <w:r>
        <w:rPr>
          <w:rFonts w:ascii="Palatino Linotype" w:hAnsi="Palatino Linotype" w:cs="Palatino Linotype"/>
          <w:sz w:val="24"/>
          <w:szCs w:val="24"/>
        </w:rPr>
        <w:t>, termelési adatok rögzítése.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sectPr w:rsidR="007E50A3" w:rsidSect="006760B2"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810" w:rsidRDefault="00E86810">
      <w:r>
        <w:separator/>
      </w:r>
    </w:p>
    <w:p w:rsidR="00E86810" w:rsidRDefault="00E86810"/>
    <w:p w:rsidR="00E86810" w:rsidRDefault="00E86810" w:rsidP="00B10E84"/>
    <w:p w:rsidR="00E86810" w:rsidRDefault="00E86810"/>
    <w:p w:rsidR="00E86810" w:rsidRDefault="00E86810"/>
  </w:endnote>
  <w:endnote w:type="continuationSeparator" w:id="0">
    <w:p w:rsidR="00E86810" w:rsidRDefault="00E86810">
      <w:r>
        <w:continuationSeparator/>
      </w:r>
    </w:p>
    <w:p w:rsidR="00E86810" w:rsidRDefault="00E86810"/>
    <w:p w:rsidR="00E86810" w:rsidRDefault="00E86810" w:rsidP="00B10E84"/>
    <w:p w:rsidR="00E86810" w:rsidRDefault="00E86810"/>
    <w:p w:rsidR="00E86810" w:rsidRDefault="00E868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9E2" w:rsidRDefault="00C409E2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409E2" w:rsidRDefault="00C409E2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9E2" w:rsidRDefault="00C409E2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38204F">
      <w:rPr>
        <w:noProof/>
      </w:rPr>
      <w:t>33</w:t>
    </w:r>
    <w:r>
      <w:fldChar w:fldCharType="end"/>
    </w:r>
  </w:p>
  <w:p w:rsidR="00C409E2" w:rsidRDefault="00C409E2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9E2" w:rsidRDefault="00C409E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810" w:rsidRDefault="00E86810">
      <w:r>
        <w:separator/>
      </w:r>
    </w:p>
    <w:p w:rsidR="00E86810" w:rsidRDefault="00E86810"/>
    <w:p w:rsidR="00E86810" w:rsidRDefault="00E86810" w:rsidP="00B10E84"/>
    <w:p w:rsidR="00E86810" w:rsidRDefault="00E86810"/>
    <w:p w:rsidR="00E86810" w:rsidRDefault="00E86810"/>
  </w:footnote>
  <w:footnote w:type="continuationSeparator" w:id="0">
    <w:p w:rsidR="00E86810" w:rsidRDefault="00E86810">
      <w:r>
        <w:continuationSeparator/>
      </w:r>
    </w:p>
    <w:p w:rsidR="00E86810" w:rsidRDefault="00E86810"/>
    <w:p w:rsidR="00E86810" w:rsidRDefault="00E86810" w:rsidP="00B10E84"/>
    <w:p w:rsidR="00E86810" w:rsidRDefault="00E86810"/>
    <w:p w:rsidR="00E86810" w:rsidRDefault="00E8681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9E2" w:rsidRDefault="00C409E2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Verdana" w:hint="default"/>
        <w:b/>
        <w:bCs/>
        <w:i w:val="0"/>
        <w:iCs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07CE0"/>
    <w:rsid w:val="00010A32"/>
    <w:rsid w:val="00010E5A"/>
    <w:rsid w:val="000117D8"/>
    <w:rsid w:val="00011B8A"/>
    <w:rsid w:val="00013280"/>
    <w:rsid w:val="00013779"/>
    <w:rsid w:val="000144DF"/>
    <w:rsid w:val="00023B2C"/>
    <w:rsid w:val="00025947"/>
    <w:rsid w:val="00031136"/>
    <w:rsid w:val="0003198B"/>
    <w:rsid w:val="0003210F"/>
    <w:rsid w:val="00034127"/>
    <w:rsid w:val="000360B1"/>
    <w:rsid w:val="000368CD"/>
    <w:rsid w:val="00037E3F"/>
    <w:rsid w:val="00044157"/>
    <w:rsid w:val="00050100"/>
    <w:rsid w:val="000520DF"/>
    <w:rsid w:val="00052425"/>
    <w:rsid w:val="00052C8D"/>
    <w:rsid w:val="000552F8"/>
    <w:rsid w:val="00055AB1"/>
    <w:rsid w:val="00056CA7"/>
    <w:rsid w:val="0006013C"/>
    <w:rsid w:val="00060300"/>
    <w:rsid w:val="000702E0"/>
    <w:rsid w:val="00072FC2"/>
    <w:rsid w:val="000730D9"/>
    <w:rsid w:val="000735DD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4C98"/>
    <w:rsid w:val="00097A30"/>
    <w:rsid w:val="000A084E"/>
    <w:rsid w:val="000A0983"/>
    <w:rsid w:val="000A3C2F"/>
    <w:rsid w:val="000A4808"/>
    <w:rsid w:val="000A52C7"/>
    <w:rsid w:val="000B3F8E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4CA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1A0D"/>
    <w:rsid w:val="00107B3E"/>
    <w:rsid w:val="00111FDC"/>
    <w:rsid w:val="001122EC"/>
    <w:rsid w:val="001219DB"/>
    <w:rsid w:val="0012204D"/>
    <w:rsid w:val="001220E4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31F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0C04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574D"/>
    <w:rsid w:val="001D6F89"/>
    <w:rsid w:val="001E6D13"/>
    <w:rsid w:val="001F07C0"/>
    <w:rsid w:val="001F0FC6"/>
    <w:rsid w:val="001F6DD0"/>
    <w:rsid w:val="001F792F"/>
    <w:rsid w:val="00202489"/>
    <w:rsid w:val="00206908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39FD"/>
    <w:rsid w:val="00224E33"/>
    <w:rsid w:val="00230B72"/>
    <w:rsid w:val="00234CCE"/>
    <w:rsid w:val="002417EC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57D2"/>
    <w:rsid w:val="0027671B"/>
    <w:rsid w:val="00276F6F"/>
    <w:rsid w:val="002812BB"/>
    <w:rsid w:val="00281799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65E3"/>
    <w:rsid w:val="002C79CC"/>
    <w:rsid w:val="002D0EF7"/>
    <w:rsid w:val="002D0F18"/>
    <w:rsid w:val="002D2D27"/>
    <w:rsid w:val="002D2EAB"/>
    <w:rsid w:val="002E11FB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1CAE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47D69"/>
    <w:rsid w:val="003501B8"/>
    <w:rsid w:val="00351933"/>
    <w:rsid w:val="0035385D"/>
    <w:rsid w:val="003561C4"/>
    <w:rsid w:val="0035656C"/>
    <w:rsid w:val="00356985"/>
    <w:rsid w:val="0037545A"/>
    <w:rsid w:val="003765C6"/>
    <w:rsid w:val="003768E9"/>
    <w:rsid w:val="0038061B"/>
    <w:rsid w:val="0038204F"/>
    <w:rsid w:val="00382EF3"/>
    <w:rsid w:val="003837F4"/>
    <w:rsid w:val="00384474"/>
    <w:rsid w:val="00385008"/>
    <w:rsid w:val="003902CC"/>
    <w:rsid w:val="00391AEA"/>
    <w:rsid w:val="00394B91"/>
    <w:rsid w:val="00396FCC"/>
    <w:rsid w:val="003A1AAF"/>
    <w:rsid w:val="003A7FA1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403558"/>
    <w:rsid w:val="00403843"/>
    <w:rsid w:val="004061E8"/>
    <w:rsid w:val="004068FF"/>
    <w:rsid w:val="004078A4"/>
    <w:rsid w:val="00407C88"/>
    <w:rsid w:val="00410E0E"/>
    <w:rsid w:val="00416CE8"/>
    <w:rsid w:val="00422993"/>
    <w:rsid w:val="004271CE"/>
    <w:rsid w:val="00432C1E"/>
    <w:rsid w:val="00432C7A"/>
    <w:rsid w:val="004332A8"/>
    <w:rsid w:val="00433D83"/>
    <w:rsid w:val="0044226C"/>
    <w:rsid w:val="004441B9"/>
    <w:rsid w:val="0044435E"/>
    <w:rsid w:val="004453A2"/>
    <w:rsid w:val="0044786C"/>
    <w:rsid w:val="00447AFD"/>
    <w:rsid w:val="00454993"/>
    <w:rsid w:val="00455B56"/>
    <w:rsid w:val="004574D3"/>
    <w:rsid w:val="00460216"/>
    <w:rsid w:val="00461DC2"/>
    <w:rsid w:val="00461FF0"/>
    <w:rsid w:val="00471128"/>
    <w:rsid w:val="00472FA1"/>
    <w:rsid w:val="00475426"/>
    <w:rsid w:val="004754C7"/>
    <w:rsid w:val="00475551"/>
    <w:rsid w:val="004770F7"/>
    <w:rsid w:val="004834E5"/>
    <w:rsid w:val="00484D84"/>
    <w:rsid w:val="00487FD0"/>
    <w:rsid w:val="00491F7A"/>
    <w:rsid w:val="00494057"/>
    <w:rsid w:val="00495ABE"/>
    <w:rsid w:val="00497544"/>
    <w:rsid w:val="004A0A78"/>
    <w:rsid w:val="004A0F8F"/>
    <w:rsid w:val="004A4FED"/>
    <w:rsid w:val="004B033A"/>
    <w:rsid w:val="004B1D68"/>
    <w:rsid w:val="004B26CE"/>
    <w:rsid w:val="004B38DA"/>
    <w:rsid w:val="004B5A05"/>
    <w:rsid w:val="004C0822"/>
    <w:rsid w:val="004C1A9A"/>
    <w:rsid w:val="004C3009"/>
    <w:rsid w:val="004C4661"/>
    <w:rsid w:val="004C5364"/>
    <w:rsid w:val="004C5C03"/>
    <w:rsid w:val="004D1A86"/>
    <w:rsid w:val="004D46D4"/>
    <w:rsid w:val="004D698B"/>
    <w:rsid w:val="004D7A50"/>
    <w:rsid w:val="004E2203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372D"/>
    <w:rsid w:val="00515402"/>
    <w:rsid w:val="00515876"/>
    <w:rsid w:val="005171D1"/>
    <w:rsid w:val="00524389"/>
    <w:rsid w:val="0052467E"/>
    <w:rsid w:val="0052677D"/>
    <w:rsid w:val="00537ABF"/>
    <w:rsid w:val="00541E74"/>
    <w:rsid w:val="005500F8"/>
    <w:rsid w:val="00555207"/>
    <w:rsid w:val="005564F0"/>
    <w:rsid w:val="00556584"/>
    <w:rsid w:val="0056066F"/>
    <w:rsid w:val="005607DA"/>
    <w:rsid w:val="00563472"/>
    <w:rsid w:val="00563684"/>
    <w:rsid w:val="00565CB4"/>
    <w:rsid w:val="00567175"/>
    <w:rsid w:val="005676F2"/>
    <w:rsid w:val="00572826"/>
    <w:rsid w:val="005730B4"/>
    <w:rsid w:val="00576EE5"/>
    <w:rsid w:val="00581FE2"/>
    <w:rsid w:val="00582DE7"/>
    <w:rsid w:val="005841A2"/>
    <w:rsid w:val="0058673B"/>
    <w:rsid w:val="00586A61"/>
    <w:rsid w:val="0059606A"/>
    <w:rsid w:val="00596122"/>
    <w:rsid w:val="005A025C"/>
    <w:rsid w:val="005A339E"/>
    <w:rsid w:val="005A4E8C"/>
    <w:rsid w:val="005C1BC1"/>
    <w:rsid w:val="005C3557"/>
    <w:rsid w:val="005C5A28"/>
    <w:rsid w:val="005C64A9"/>
    <w:rsid w:val="005C7ECE"/>
    <w:rsid w:val="005D2FB3"/>
    <w:rsid w:val="005D40C5"/>
    <w:rsid w:val="005D4730"/>
    <w:rsid w:val="005D74E8"/>
    <w:rsid w:val="005D74FF"/>
    <w:rsid w:val="005D78D5"/>
    <w:rsid w:val="005E2282"/>
    <w:rsid w:val="005E22B3"/>
    <w:rsid w:val="005E66DD"/>
    <w:rsid w:val="005F189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17C5F"/>
    <w:rsid w:val="00620549"/>
    <w:rsid w:val="00623CCC"/>
    <w:rsid w:val="00623DEA"/>
    <w:rsid w:val="006247DF"/>
    <w:rsid w:val="00625731"/>
    <w:rsid w:val="00627683"/>
    <w:rsid w:val="00631E5D"/>
    <w:rsid w:val="00636981"/>
    <w:rsid w:val="006422BC"/>
    <w:rsid w:val="00642385"/>
    <w:rsid w:val="0064462E"/>
    <w:rsid w:val="0064523B"/>
    <w:rsid w:val="006460B6"/>
    <w:rsid w:val="00652BC5"/>
    <w:rsid w:val="00655889"/>
    <w:rsid w:val="00660DCF"/>
    <w:rsid w:val="00661443"/>
    <w:rsid w:val="00667AE7"/>
    <w:rsid w:val="0067015E"/>
    <w:rsid w:val="00674CFE"/>
    <w:rsid w:val="006750C8"/>
    <w:rsid w:val="006760B2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AF5"/>
    <w:rsid w:val="006D0C76"/>
    <w:rsid w:val="006D1A33"/>
    <w:rsid w:val="006D22DD"/>
    <w:rsid w:val="006D4AE8"/>
    <w:rsid w:val="006D6B16"/>
    <w:rsid w:val="006D6E91"/>
    <w:rsid w:val="006E2150"/>
    <w:rsid w:val="006E6071"/>
    <w:rsid w:val="006E7D11"/>
    <w:rsid w:val="006F0858"/>
    <w:rsid w:val="006F1E37"/>
    <w:rsid w:val="006F2DEC"/>
    <w:rsid w:val="006F4F34"/>
    <w:rsid w:val="00700391"/>
    <w:rsid w:val="00701B1E"/>
    <w:rsid w:val="00710473"/>
    <w:rsid w:val="007127AB"/>
    <w:rsid w:val="00712B2F"/>
    <w:rsid w:val="007130E6"/>
    <w:rsid w:val="00713BD3"/>
    <w:rsid w:val="007161A0"/>
    <w:rsid w:val="00716D14"/>
    <w:rsid w:val="00717E8F"/>
    <w:rsid w:val="007203DD"/>
    <w:rsid w:val="00722465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4609"/>
    <w:rsid w:val="00744793"/>
    <w:rsid w:val="0074524C"/>
    <w:rsid w:val="00751835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7758C"/>
    <w:rsid w:val="0078059D"/>
    <w:rsid w:val="00780A79"/>
    <w:rsid w:val="00783621"/>
    <w:rsid w:val="00783682"/>
    <w:rsid w:val="00783776"/>
    <w:rsid w:val="007865B7"/>
    <w:rsid w:val="00786B8D"/>
    <w:rsid w:val="007917E8"/>
    <w:rsid w:val="00791E34"/>
    <w:rsid w:val="00795430"/>
    <w:rsid w:val="00795535"/>
    <w:rsid w:val="00796E22"/>
    <w:rsid w:val="007A1199"/>
    <w:rsid w:val="007A175C"/>
    <w:rsid w:val="007A2392"/>
    <w:rsid w:val="007A286E"/>
    <w:rsid w:val="007A377B"/>
    <w:rsid w:val="007A7EA0"/>
    <w:rsid w:val="007B131B"/>
    <w:rsid w:val="007B1844"/>
    <w:rsid w:val="007B4D47"/>
    <w:rsid w:val="007C40BE"/>
    <w:rsid w:val="007C7273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0A3"/>
    <w:rsid w:val="007E5E07"/>
    <w:rsid w:val="007E694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3E37"/>
    <w:rsid w:val="00816F1C"/>
    <w:rsid w:val="00817627"/>
    <w:rsid w:val="00817D48"/>
    <w:rsid w:val="00820404"/>
    <w:rsid w:val="00822D18"/>
    <w:rsid w:val="00824216"/>
    <w:rsid w:val="00830A3E"/>
    <w:rsid w:val="0083120B"/>
    <w:rsid w:val="008313CB"/>
    <w:rsid w:val="00831B40"/>
    <w:rsid w:val="008334EE"/>
    <w:rsid w:val="00836C26"/>
    <w:rsid w:val="008370C4"/>
    <w:rsid w:val="00840A3F"/>
    <w:rsid w:val="00841724"/>
    <w:rsid w:val="00844273"/>
    <w:rsid w:val="00844A2F"/>
    <w:rsid w:val="0084509E"/>
    <w:rsid w:val="008450A4"/>
    <w:rsid w:val="008457DF"/>
    <w:rsid w:val="008458C7"/>
    <w:rsid w:val="00847237"/>
    <w:rsid w:val="00851AFB"/>
    <w:rsid w:val="00852EF6"/>
    <w:rsid w:val="008533F8"/>
    <w:rsid w:val="00854490"/>
    <w:rsid w:val="008568B7"/>
    <w:rsid w:val="00856925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B1D"/>
    <w:rsid w:val="00875DC6"/>
    <w:rsid w:val="00876704"/>
    <w:rsid w:val="00882075"/>
    <w:rsid w:val="0088585E"/>
    <w:rsid w:val="008910F9"/>
    <w:rsid w:val="008946B8"/>
    <w:rsid w:val="008957F6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42E1"/>
    <w:rsid w:val="008D2C61"/>
    <w:rsid w:val="008D3895"/>
    <w:rsid w:val="008D4BE8"/>
    <w:rsid w:val="008D4D5D"/>
    <w:rsid w:val="008E0A7D"/>
    <w:rsid w:val="008E0A80"/>
    <w:rsid w:val="008E0C78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2140"/>
    <w:rsid w:val="00914E14"/>
    <w:rsid w:val="00915378"/>
    <w:rsid w:val="00915FAA"/>
    <w:rsid w:val="009162FA"/>
    <w:rsid w:val="00921A3F"/>
    <w:rsid w:val="009277E2"/>
    <w:rsid w:val="00933878"/>
    <w:rsid w:val="009401E5"/>
    <w:rsid w:val="00942846"/>
    <w:rsid w:val="0094588B"/>
    <w:rsid w:val="0095115E"/>
    <w:rsid w:val="00954199"/>
    <w:rsid w:val="0095549B"/>
    <w:rsid w:val="0096108E"/>
    <w:rsid w:val="00966417"/>
    <w:rsid w:val="00966750"/>
    <w:rsid w:val="00966B3B"/>
    <w:rsid w:val="00967E5E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4F6F"/>
    <w:rsid w:val="009C70FB"/>
    <w:rsid w:val="009D0F13"/>
    <w:rsid w:val="009D387E"/>
    <w:rsid w:val="009D480A"/>
    <w:rsid w:val="009D4D43"/>
    <w:rsid w:val="009D6E8B"/>
    <w:rsid w:val="009E0B8F"/>
    <w:rsid w:val="009E1E09"/>
    <w:rsid w:val="009E398C"/>
    <w:rsid w:val="009E6F89"/>
    <w:rsid w:val="009F06CA"/>
    <w:rsid w:val="009F0A1A"/>
    <w:rsid w:val="009F2A1A"/>
    <w:rsid w:val="00A05995"/>
    <w:rsid w:val="00A0729A"/>
    <w:rsid w:val="00A1446E"/>
    <w:rsid w:val="00A16B83"/>
    <w:rsid w:val="00A16E31"/>
    <w:rsid w:val="00A17423"/>
    <w:rsid w:val="00A17CD2"/>
    <w:rsid w:val="00A20106"/>
    <w:rsid w:val="00A22030"/>
    <w:rsid w:val="00A24342"/>
    <w:rsid w:val="00A253A1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38E0"/>
    <w:rsid w:val="00A660CF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65C0"/>
    <w:rsid w:val="00A96998"/>
    <w:rsid w:val="00AA0B88"/>
    <w:rsid w:val="00AA6330"/>
    <w:rsid w:val="00AB1C4A"/>
    <w:rsid w:val="00AB353C"/>
    <w:rsid w:val="00AB3C7D"/>
    <w:rsid w:val="00AC33A5"/>
    <w:rsid w:val="00AC423D"/>
    <w:rsid w:val="00AC53DD"/>
    <w:rsid w:val="00AC56AA"/>
    <w:rsid w:val="00AC7D1C"/>
    <w:rsid w:val="00AC7F06"/>
    <w:rsid w:val="00AD1BBB"/>
    <w:rsid w:val="00AD2B77"/>
    <w:rsid w:val="00AD2F80"/>
    <w:rsid w:val="00AD3C15"/>
    <w:rsid w:val="00AE0B8B"/>
    <w:rsid w:val="00AE18D4"/>
    <w:rsid w:val="00AE3B90"/>
    <w:rsid w:val="00AE498C"/>
    <w:rsid w:val="00AE5F8C"/>
    <w:rsid w:val="00AE63BF"/>
    <w:rsid w:val="00AF0064"/>
    <w:rsid w:val="00AF608B"/>
    <w:rsid w:val="00AF72AB"/>
    <w:rsid w:val="00AF79FC"/>
    <w:rsid w:val="00B027ED"/>
    <w:rsid w:val="00B0641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3F08"/>
    <w:rsid w:val="00B4418B"/>
    <w:rsid w:val="00B453BE"/>
    <w:rsid w:val="00B458C5"/>
    <w:rsid w:val="00B461C6"/>
    <w:rsid w:val="00B52640"/>
    <w:rsid w:val="00B52760"/>
    <w:rsid w:val="00B531D3"/>
    <w:rsid w:val="00B62C12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403F"/>
    <w:rsid w:val="00B87D30"/>
    <w:rsid w:val="00B92CAB"/>
    <w:rsid w:val="00B96737"/>
    <w:rsid w:val="00BA0489"/>
    <w:rsid w:val="00BB236B"/>
    <w:rsid w:val="00BB59F6"/>
    <w:rsid w:val="00BB6688"/>
    <w:rsid w:val="00BC031B"/>
    <w:rsid w:val="00BC170B"/>
    <w:rsid w:val="00BC7CE8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BF7E63"/>
    <w:rsid w:val="00C00A8F"/>
    <w:rsid w:val="00C022A5"/>
    <w:rsid w:val="00C04E0D"/>
    <w:rsid w:val="00C05BCA"/>
    <w:rsid w:val="00C13BAB"/>
    <w:rsid w:val="00C13BD3"/>
    <w:rsid w:val="00C17CAF"/>
    <w:rsid w:val="00C20575"/>
    <w:rsid w:val="00C209CE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9E2"/>
    <w:rsid w:val="00C40E7B"/>
    <w:rsid w:val="00C4300A"/>
    <w:rsid w:val="00C436DC"/>
    <w:rsid w:val="00C44CE9"/>
    <w:rsid w:val="00C46546"/>
    <w:rsid w:val="00C500E7"/>
    <w:rsid w:val="00C52F15"/>
    <w:rsid w:val="00C53966"/>
    <w:rsid w:val="00C562F2"/>
    <w:rsid w:val="00C571D6"/>
    <w:rsid w:val="00C6073F"/>
    <w:rsid w:val="00C65025"/>
    <w:rsid w:val="00C65AA8"/>
    <w:rsid w:val="00C66BF9"/>
    <w:rsid w:val="00C708C3"/>
    <w:rsid w:val="00C73721"/>
    <w:rsid w:val="00C76A87"/>
    <w:rsid w:val="00C77841"/>
    <w:rsid w:val="00C80327"/>
    <w:rsid w:val="00C8057A"/>
    <w:rsid w:val="00C80D2A"/>
    <w:rsid w:val="00C83329"/>
    <w:rsid w:val="00C85CDF"/>
    <w:rsid w:val="00C925B9"/>
    <w:rsid w:val="00C93199"/>
    <w:rsid w:val="00C956EA"/>
    <w:rsid w:val="00CA1A80"/>
    <w:rsid w:val="00CA4650"/>
    <w:rsid w:val="00CA6C76"/>
    <w:rsid w:val="00CC14C4"/>
    <w:rsid w:val="00CC1BCB"/>
    <w:rsid w:val="00CC42A4"/>
    <w:rsid w:val="00CC6295"/>
    <w:rsid w:val="00CC63B4"/>
    <w:rsid w:val="00CC6CF3"/>
    <w:rsid w:val="00CC7447"/>
    <w:rsid w:val="00CD11CA"/>
    <w:rsid w:val="00CD1DEC"/>
    <w:rsid w:val="00CD4046"/>
    <w:rsid w:val="00CD44BE"/>
    <w:rsid w:val="00CD4958"/>
    <w:rsid w:val="00CD4BC7"/>
    <w:rsid w:val="00CD4BE9"/>
    <w:rsid w:val="00CD5683"/>
    <w:rsid w:val="00CE02F1"/>
    <w:rsid w:val="00CE0979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077A0"/>
    <w:rsid w:val="00D10799"/>
    <w:rsid w:val="00D122E6"/>
    <w:rsid w:val="00D138F2"/>
    <w:rsid w:val="00D13A25"/>
    <w:rsid w:val="00D21484"/>
    <w:rsid w:val="00D2168C"/>
    <w:rsid w:val="00D22036"/>
    <w:rsid w:val="00D2762D"/>
    <w:rsid w:val="00D30617"/>
    <w:rsid w:val="00D32569"/>
    <w:rsid w:val="00D43D3F"/>
    <w:rsid w:val="00D45B62"/>
    <w:rsid w:val="00D46380"/>
    <w:rsid w:val="00D47263"/>
    <w:rsid w:val="00D5137C"/>
    <w:rsid w:val="00D53CF7"/>
    <w:rsid w:val="00D54FE9"/>
    <w:rsid w:val="00D56585"/>
    <w:rsid w:val="00D56EBF"/>
    <w:rsid w:val="00D56EEA"/>
    <w:rsid w:val="00D646F4"/>
    <w:rsid w:val="00D654B5"/>
    <w:rsid w:val="00D66D4F"/>
    <w:rsid w:val="00D70907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A738B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0590"/>
    <w:rsid w:val="00DD2B84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4198"/>
    <w:rsid w:val="00DF67F7"/>
    <w:rsid w:val="00DF6E87"/>
    <w:rsid w:val="00DF72BA"/>
    <w:rsid w:val="00DF74B3"/>
    <w:rsid w:val="00E00AE0"/>
    <w:rsid w:val="00E037BA"/>
    <w:rsid w:val="00E051CB"/>
    <w:rsid w:val="00E05420"/>
    <w:rsid w:val="00E10D4C"/>
    <w:rsid w:val="00E1196B"/>
    <w:rsid w:val="00E13F47"/>
    <w:rsid w:val="00E2032E"/>
    <w:rsid w:val="00E239E4"/>
    <w:rsid w:val="00E248D6"/>
    <w:rsid w:val="00E255FD"/>
    <w:rsid w:val="00E30BE7"/>
    <w:rsid w:val="00E349D8"/>
    <w:rsid w:val="00E354F3"/>
    <w:rsid w:val="00E37E14"/>
    <w:rsid w:val="00E40B34"/>
    <w:rsid w:val="00E419E5"/>
    <w:rsid w:val="00E421F1"/>
    <w:rsid w:val="00E4402B"/>
    <w:rsid w:val="00E4508C"/>
    <w:rsid w:val="00E45D87"/>
    <w:rsid w:val="00E46E2D"/>
    <w:rsid w:val="00E478E5"/>
    <w:rsid w:val="00E50CEC"/>
    <w:rsid w:val="00E5602E"/>
    <w:rsid w:val="00E57BAC"/>
    <w:rsid w:val="00E60D2D"/>
    <w:rsid w:val="00E60DD2"/>
    <w:rsid w:val="00E620D6"/>
    <w:rsid w:val="00E6375A"/>
    <w:rsid w:val="00E675AC"/>
    <w:rsid w:val="00E679D4"/>
    <w:rsid w:val="00E67F91"/>
    <w:rsid w:val="00E71302"/>
    <w:rsid w:val="00E71CE4"/>
    <w:rsid w:val="00E73F15"/>
    <w:rsid w:val="00E74EB1"/>
    <w:rsid w:val="00E82184"/>
    <w:rsid w:val="00E84BDC"/>
    <w:rsid w:val="00E85F8F"/>
    <w:rsid w:val="00E86810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62C4"/>
    <w:rsid w:val="00EA7C7D"/>
    <w:rsid w:val="00EB1EAB"/>
    <w:rsid w:val="00EB3DE4"/>
    <w:rsid w:val="00EB427E"/>
    <w:rsid w:val="00EC1C57"/>
    <w:rsid w:val="00EC28E7"/>
    <w:rsid w:val="00EC590D"/>
    <w:rsid w:val="00EC687A"/>
    <w:rsid w:val="00ED1002"/>
    <w:rsid w:val="00ED18D1"/>
    <w:rsid w:val="00ED1E2F"/>
    <w:rsid w:val="00ED396E"/>
    <w:rsid w:val="00ED65D1"/>
    <w:rsid w:val="00EE3E84"/>
    <w:rsid w:val="00EE7745"/>
    <w:rsid w:val="00EF7A62"/>
    <w:rsid w:val="00F0107D"/>
    <w:rsid w:val="00F01825"/>
    <w:rsid w:val="00F03EE6"/>
    <w:rsid w:val="00F04835"/>
    <w:rsid w:val="00F0662A"/>
    <w:rsid w:val="00F0697A"/>
    <w:rsid w:val="00F12F28"/>
    <w:rsid w:val="00F15BC7"/>
    <w:rsid w:val="00F15E9F"/>
    <w:rsid w:val="00F16C49"/>
    <w:rsid w:val="00F17215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0986"/>
    <w:rsid w:val="00F40DD8"/>
    <w:rsid w:val="00F44AD4"/>
    <w:rsid w:val="00F47ADF"/>
    <w:rsid w:val="00F52820"/>
    <w:rsid w:val="00F53239"/>
    <w:rsid w:val="00F542EB"/>
    <w:rsid w:val="00F54544"/>
    <w:rsid w:val="00F55447"/>
    <w:rsid w:val="00F55D44"/>
    <w:rsid w:val="00F5644F"/>
    <w:rsid w:val="00F5757A"/>
    <w:rsid w:val="00F61B91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3A9B"/>
    <w:rsid w:val="00F76F88"/>
    <w:rsid w:val="00F8181D"/>
    <w:rsid w:val="00F81945"/>
    <w:rsid w:val="00F834A9"/>
    <w:rsid w:val="00F84783"/>
    <w:rsid w:val="00F86A41"/>
    <w:rsid w:val="00F87143"/>
    <w:rsid w:val="00F917B0"/>
    <w:rsid w:val="00F9493F"/>
    <w:rsid w:val="00F957E0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3E74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428D"/>
    <w:rsid w:val="00FE515E"/>
    <w:rsid w:val="00FE5532"/>
    <w:rsid w:val="00FE572A"/>
    <w:rsid w:val="00FE70D7"/>
    <w:rsid w:val="00FF5E64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E5602E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rsid w:val="00E5602E"/>
    <w:rPr>
      <w:rFonts w:ascii="Cambria" w:hAnsi="Cambria" w:cs="Cambria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E5602E"/>
    <w:rPr>
      <w:rFonts w:ascii="Verdana" w:hAnsi="Verdana" w:cs="Verdana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E5602E"/>
    <w:rPr>
      <w:rFonts w:ascii="Verdana" w:hAnsi="Verdana" w:cs="Verdana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E5602E"/>
    <w:rPr>
      <w:rFonts w:ascii="Cambria" w:hAnsi="Cambria" w:cs="Cambria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E5602E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E5602E"/>
    <w:rPr>
      <w:sz w:val="2"/>
      <w:szCs w:val="2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6E607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uiPriority w:val="99"/>
    <w:qFormat/>
    <w:rsid w:val="006E6071"/>
    <w:pPr>
      <w:widowControl w:val="0"/>
      <w:suppressAutoHyphens/>
      <w:jc w:val="both"/>
    </w:pPr>
    <w:rPr>
      <w:rFonts w:ascii="Palatino Linotype" w:hAnsi="Palatino Linotype" w:cs="Palatino Linotype"/>
      <w:sz w:val="24"/>
      <w:szCs w:val="24"/>
    </w:rPr>
  </w:style>
  <w:style w:type="character" w:customStyle="1" w:styleId="CmChar">
    <w:name w:val="Cím Char"/>
    <w:aliases w:val="Cím 1. Char"/>
    <w:link w:val="Cm"/>
    <w:uiPriority w:val="99"/>
    <w:rsid w:val="006E6071"/>
    <w:rPr>
      <w:rFonts w:ascii="Palatino Linotype" w:hAnsi="Palatino Linotype" w:cs="Palatino Linotype"/>
      <w:sz w:val="24"/>
      <w:szCs w:val="24"/>
    </w:rPr>
  </w:style>
  <w:style w:type="paragraph" w:styleId="Vltozat">
    <w:name w:val="Revision"/>
    <w:hidden/>
    <w:uiPriority w:val="99"/>
    <w:semiHidden/>
    <w:rsid w:val="00A20106"/>
    <w:rPr>
      <w:rFonts w:ascii="Verdana" w:hAnsi="Verdana" w:cs="Verdan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E5602E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rsid w:val="00E5602E"/>
    <w:rPr>
      <w:rFonts w:ascii="Cambria" w:hAnsi="Cambria" w:cs="Cambria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E5602E"/>
    <w:rPr>
      <w:rFonts w:ascii="Verdana" w:hAnsi="Verdana" w:cs="Verdana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E5602E"/>
    <w:rPr>
      <w:rFonts w:ascii="Verdana" w:hAnsi="Verdana" w:cs="Verdana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E5602E"/>
    <w:rPr>
      <w:rFonts w:ascii="Cambria" w:hAnsi="Cambria" w:cs="Cambria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E5602E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E5602E"/>
    <w:rPr>
      <w:sz w:val="2"/>
      <w:szCs w:val="2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6E607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uiPriority w:val="99"/>
    <w:qFormat/>
    <w:rsid w:val="006E6071"/>
    <w:pPr>
      <w:widowControl w:val="0"/>
      <w:suppressAutoHyphens/>
      <w:jc w:val="both"/>
    </w:pPr>
    <w:rPr>
      <w:rFonts w:ascii="Palatino Linotype" w:hAnsi="Palatino Linotype" w:cs="Palatino Linotype"/>
      <w:sz w:val="24"/>
      <w:szCs w:val="24"/>
    </w:rPr>
  </w:style>
  <w:style w:type="character" w:customStyle="1" w:styleId="CmChar">
    <w:name w:val="Cím Char"/>
    <w:aliases w:val="Cím 1. Char"/>
    <w:link w:val="Cm"/>
    <w:uiPriority w:val="99"/>
    <w:rsid w:val="006E6071"/>
    <w:rPr>
      <w:rFonts w:ascii="Palatino Linotype" w:hAnsi="Palatino Linotype" w:cs="Palatino Linotype"/>
      <w:sz w:val="24"/>
      <w:szCs w:val="24"/>
    </w:rPr>
  </w:style>
  <w:style w:type="paragraph" w:styleId="Vltozat">
    <w:name w:val="Revision"/>
    <w:hidden/>
    <w:uiPriority w:val="99"/>
    <w:semiHidden/>
    <w:rsid w:val="00A20106"/>
    <w:rPr>
      <w:rFonts w:ascii="Verdana" w:hAnsi="Verdana" w:cs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23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B848B0-A898-4C51-B15B-33B513B8E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33</Pages>
  <Words>5104</Words>
  <Characters>35220</Characters>
  <Application>Microsoft Office Word</Application>
  <DocSecurity>0</DocSecurity>
  <Lines>293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40244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NMH-SZFI</cp:lastModifiedBy>
  <cp:revision>6</cp:revision>
  <cp:lastPrinted>2013-01-08T09:44:00Z</cp:lastPrinted>
  <dcterms:created xsi:type="dcterms:W3CDTF">2013-03-19T17:14:00Z</dcterms:created>
  <dcterms:modified xsi:type="dcterms:W3CDTF">2013-03-27T12:09:00Z</dcterms:modified>
</cp:coreProperties>
</file>