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B0" w:rsidRDefault="00F714B0" w:rsidP="00714F0B">
      <w:pPr>
        <w:widowControl w:val="0"/>
        <w:suppressAutoHyphens/>
        <w:autoSpaceDE w:val="0"/>
        <w:spacing w:after="0" w:line="240" w:lineRule="auto"/>
        <w:ind w:right="-20"/>
        <w:jc w:val="center"/>
        <w:rPr>
          <w:rFonts w:ascii="Palatino Linotype" w:hAnsi="Palatino Linotype" w:cs="Times New Roman"/>
          <w:b/>
          <w:w w:val="99"/>
          <w:kern w:val="1"/>
          <w:sz w:val="24"/>
          <w:szCs w:val="24"/>
          <w:lang w:eastAsia="hi-IN" w:bidi="hi-IN"/>
        </w:rPr>
      </w:pPr>
      <w:r>
        <w:rPr>
          <w:rFonts w:ascii="Palatino Linotype" w:hAnsi="Palatino Linotype" w:cs="Times New Roman"/>
          <w:b/>
          <w:w w:val="99"/>
          <w:kern w:val="1"/>
          <w:sz w:val="24"/>
          <w:szCs w:val="24"/>
          <w:lang w:eastAsia="hi-IN" w:bidi="hi-IN"/>
        </w:rPr>
        <w:t>1.20.</w:t>
      </w:r>
      <w:bookmarkStart w:id="0" w:name="_GoBack"/>
      <w:bookmarkEnd w:id="0"/>
    </w:p>
    <w:p w:rsidR="00516DA3" w:rsidRPr="003D5A35" w:rsidRDefault="00516DA3" w:rsidP="00714F0B">
      <w:pPr>
        <w:widowControl w:val="0"/>
        <w:suppressAutoHyphens/>
        <w:autoSpaceDE w:val="0"/>
        <w:spacing w:after="0" w:line="240" w:lineRule="auto"/>
        <w:ind w:right="-20"/>
        <w:jc w:val="center"/>
        <w:rPr>
          <w:rFonts w:ascii="Palatino Linotype" w:hAnsi="Palatino Linotype" w:cs="Times New Roman"/>
          <w:b/>
          <w:w w:val="99"/>
          <w:kern w:val="1"/>
          <w:sz w:val="24"/>
          <w:szCs w:val="24"/>
          <w:lang w:eastAsia="hi-IN" w:bidi="hi-IN"/>
        </w:rPr>
      </w:pPr>
      <w:r w:rsidRPr="003D5A35">
        <w:rPr>
          <w:rFonts w:ascii="Palatino Linotype" w:hAnsi="Palatino Linotype" w:cs="Times New Roman"/>
          <w:b/>
          <w:w w:val="99"/>
          <w:kern w:val="1"/>
          <w:sz w:val="24"/>
          <w:szCs w:val="24"/>
          <w:lang w:eastAsia="hi-IN" w:bidi="hi-IN"/>
        </w:rPr>
        <w:t>SZAKKÉPZÉSI KERETTANTERV</w:t>
      </w:r>
    </w:p>
    <w:p w:rsidR="00516DA3" w:rsidRPr="003D5A35" w:rsidRDefault="00516DA3" w:rsidP="003D5A35">
      <w:pPr>
        <w:widowControl w:val="0"/>
        <w:suppressAutoHyphens/>
        <w:autoSpaceDE w:val="0"/>
        <w:spacing w:after="0" w:line="240" w:lineRule="auto"/>
        <w:ind w:right="-20"/>
        <w:jc w:val="center"/>
        <w:rPr>
          <w:rFonts w:ascii="Palatino Linotype" w:hAnsi="Palatino Linotype" w:cs="Times New Roman"/>
          <w:b/>
          <w:w w:val="99"/>
          <w:kern w:val="1"/>
          <w:sz w:val="24"/>
          <w:szCs w:val="24"/>
          <w:lang w:eastAsia="hi-IN" w:bidi="hi-IN"/>
        </w:rPr>
      </w:pPr>
      <w:r w:rsidRPr="003D5A35">
        <w:rPr>
          <w:rFonts w:ascii="Palatino Linotype" w:hAnsi="Palatino Linotype" w:cs="Times New Roman"/>
          <w:b/>
          <w:w w:val="99"/>
          <w:kern w:val="1"/>
          <w:sz w:val="24"/>
          <w:szCs w:val="24"/>
          <w:lang w:eastAsia="hi-IN" w:bidi="hi-IN"/>
        </w:rPr>
        <w:t xml:space="preserve">a </w:t>
      </w:r>
    </w:p>
    <w:p w:rsidR="00516DA3" w:rsidRPr="003D5A35" w:rsidRDefault="00516DA3" w:rsidP="003D5A35">
      <w:pPr>
        <w:widowControl w:val="0"/>
        <w:suppressAutoHyphens/>
        <w:autoSpaceDE w:val="0"/>
        <w:spacing w:after="0" w:line="240" w:lineRule="auto"/>
        <w:ind w:right="-20"/>
        <w:jc w:val="center"/>
        <w:rPr>
          <w:rFonts w:ascii="Palatino Linotype" w:hAnsi="Palatino Linotype" w:cs="Times New Roman"/>
          <w:b/>
          <w:w w:val="99"/>
          <w:kern w:val="1"/>
          <w:sz w:val="24"/>
          <w:szCs w:val="24"/>
          <w:lang w:eastAsia="hi-IN" w:bidi="hi-IN"/>
        </w:rPr>
      </w:pPr>
      <w:r w:rsidRPr="003D5A35">
        <w:rPr>
          <w:rFonts w:ascii="Palatino Linotype" w:hAnsi="Palatino Linotype" w:cs="Times New Roman"/>
          <w:b/>
          <w:w w:val="99"/>
          <w:kern w:val="1"/>
          <w:sz w:val="24"/>
          <w:szCs w:val="24"/>
          <w:lang w:eastAsia="hi-IN" w:bidi="hi-IN"/>
        </w:rPr>
        <w:t>34 582 04</w:t>
      </w:r>
    </w:p>
    <w:p w:rsidR="00516DA3" w:rsidRPr="003D5A35" w:rsidRDefault="00516DA3" w:rsidP="003D5A35">
      <w:pPr>
        <w:widowControl w:val="0"/>
        <w:suppressAutoHyphens/>
        <w:autoSpaceDE w:val="0"/>
        <w:spacing w:after="0" w:line="240" w:lineRule="auto"/>
        <w:ind w:right="-20"/>
        <w:jc w:val="center"/>
        <w:rPr>
          <w:rFonts w:ascii="Palatino Linotype" w:hAnsi="Palatino Linotype" w:cs="Times New Roman"/>
          <w:b/>
          <w:w w:val="99"/>
          <w:kern w:val="1"/>
          <w:sz w:val="24"/>
          <w:szCs w:val="24"/>
          <w:lang w:eastAsia="hi-IN" w:bidi="hi-IN"/>
        </w:rPr>
      </w:pPr>
      <w:r w:rsidRPr="003D5A35">
        <w:rPr>
          <w:rFonts w:ascii="Palatino Linotype" w:hAnsi="Palatino Linotype" w:cs="Times New Roman"/>
          <w:b/>
          <w:w w:val="99"/>
          <w:kern w:val="1"/>
          <w:sz w:val="24"/>
          <w:szCs w:val="24"/>
          <w:lang w:eastAsia="hi-IN" w:bidi="hi-IN"/>
        </w:rPr>
        <w:t>FESTŐ, MÁZOLÓ, TAPÉTÁZÓ</w:t>
      </w:r>
    </w:p>
    <w:p w:rsidR="00516DA3" w:rsidRPr="003D5A35" w:rsidRDefault="00516DA3" w:rsidP="003D5A35">
      <w:pPr>
        <w:widowControl w:val="0"/>
        <w:suppressAutoHyphens/>
        <w:autoSpaceDE w:val="0"/>
        <w:spacing w:after="0" w:line="240" w:lineRule="auto"/>
        <w:ind w:right="-20"/>
        <w:jc w:val="center"/>
        <w:rPr>
          <w:rFonts w:ascii="Palatino Linotype" w:hAnsi="Palatino Linotype" w:cs="Times New Roman"/>
          <w:b/>
          <w:w w:val="99"/>
          <w:kern w:val="1"/>
          <w:sz w:val="24"/>
          <w:szCs w:val="24"/>
          <w:lang w:eastAsia="hi-IN" w:bidi="hi-IN"/>
        </w:rPr>
      </w:pPr>
      <w:r w:rsidRPr="003D5A35">
        <w:rPr>
          <w:rFonts w:ascii="Palatino Linotype" w:hAnsi="Palatino Linotype" w:cs="Times New Roman"/>
          <w:b/>
          <w:w w:val="99"/>
          <w:kern w:val="1"/>
          <w:sz w:val="24"/>
          <w:szCs w:val="24"/>
          <w:lang w:eastAsia="hi-IN" w:bidi="hi-IN"/>
        </w:rPr>
        <w:t>SZAKKÉPESÍTÉSHEZ</w:t>
      </w: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 xml:space="preserve">I. </w:t>
      </w:r>
      <w:proofErr w:type="gramStart"/>
      <w:r w:rsidRPr="000E120B">
        <w:rPr>
          <w:rFonts w:ascii="Palatino Linotype" w:hAnsi="Palatino Linotype" w:cs="Palatino Linotype"/>
          <w:b/>
          <w:bCs/>
          <w:kern w:val="1"/>
          <w:sz w:val="24"/>
          <w:szCs w:val="24"/>
          <w:lang w:eastAsia="hi-IN" w:bidi="hi-IN"/>
        </w:rPr>
        <w:t>A</w:t>
      </w:r>
      <w:proofErr w:type="gramEnd"/>
      <w:r w:rsidRPr="000E120B">
        <w:rPr>
          <w:rFonts w:ascii="Palatino Linotype" w:hAnsi="Palatino Linotype" w:cs="Palatino Linotype"/>
          <w:b/>
          <w:bCs/>
          <w:kern w:val="1"/>
          <w:sz w:val="24"/>
          <w:szCs w:val="24"/>
          <w:lang w:eastAsia="hi-IN" w:bidi="hi-IN"/>
        </w:rPr>
        <w:t xml:space="preserve"> szakképzés jogi háttere</w:t>
      </w: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066A78" w:rsidRPr="000E120B" w:rsidRDefault="00066A78" w:rsidP="00714F0B">
      <w:pPr>
        <w:widowControl w:val="0"/>
        <w:suppressAutoHyphens/>
        <w:spacing w:after="0" w:line="240" w:lineRule="auto"/>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 szakképzési kerettanterv</w:t>
      </w:r>
    </w:p>
    <w:p w:rsidR="00516DA3" w:rsidRPr="000E120B" w:rsidRDefault="00516DA3" w:rsidP="00714F0B">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 xml:space="preserve">a nemzeti köznevelésről </w:t>
      </w:r>
      <w:r w:rsidR="00066A78">
        <w:rPr>
          <w:rFonts w:ascii="Palatino Linotype" w:hAnsi="Palatino Linotype" w:cs="Palatino Linotype"/>
          <w:kern w:val="1"/>
          <w:sz w:val="24"/>
          <w:szCs w:val="24"/>
          <w:lang w:eastAsia="hi-IN" w:bidi="hi-IN"/>
        </w:rPr>
        <w:t>szóló 2011. évi CXC. törvény,</w:t>
      </w:r>
      <w:r w:rsidR="00066A78">
        <w:rPr>
          <w:rFonts w:ascii="Palatino Linotype" w:hAnsi="Palatino Linotype" w:cs="Palatino Linotype"/>
          <w:kern w:val="1"/>
          <w:sz w:val="24"/>
          <w:szCs w:val="24"/>
          <w:lang w:eastAsia="hi-IN" w:bidi="hi-IN"/>
        </w:rPr>
        <w:tab/>
      </w:r>
    </w:p>
    <w:p w:rsidR="00516DA3" w:rsidRPr="000E120B" w:rsidRDefault="00516DA3" w:rsidP="00714F0B">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a szakképzésről szóló 2011. évi CLXXXVII. törvény,</w:t>
      </w:r>
    </w:p>
    <w:p w:rsidR="00516DA3" w:rsidRPr="000E120B" w:rsidRDefault="00516DA3" w:rsidP="00714F0B">
      <w:pPr>
        <w:widowControl w:val="0"/>
        <w:suppressAutoHyphens/>
        <w:spacing w:after="0" w:line="240" w:lineRule="auto"/>
        <w:ind w:left="915"/>
        <w:jc w:val="both"/>
        <w:rPr>
          <w:rFonts w:ascii="Palatino Linotype" w:hAnsi="Palatino Linotype" w:cs="Palatino Linotype"/>
          <w:kern w:val="1"/>
          <w:sz w:val="24"/>
          <w:szCs w:val="24"/>
          <w:lang w:eastAsia="hi-IN" w:bidi="hi-IN"/>
        </w:rPr>
      </w:pPr>
    </w:p>
    <w:p w:rsidR="00516DA3" w:rsidRPr="000E120B" w:rsidRDefault="00066A78" w:rsidP="00714F0B">
      <w:pPr>
        <w:widowControl w:val="0"/>
        <w:suppressAutoHyphens/>
        <w:spacing w:after="0" w:line="240" w:lineRule="auto"/>
        <w:jc w:val="both"/>
        <w:rPr>
          <w:rFonts w:ascii="Palatino Linotype" w:hAnsi="Palatino Linotype" w:cs="Palatino Linotype"/>
          <w:kern w:val="1"/>
          <w:sz w:val="24"/>
          <w:szCs w:val="24"/>
          <w:lang w:eastAsia="hi-IN" w:bidi="hi-IN"/>
        </w:rPr>
      </w:pPr>
      <w:proofErr w:type="gramStart"/>
      <w:r>
        <w:rPr>
          <w:rFonts w:ascii="Palatino Linotype" w:hAnsi="Palatino Linotype" w:cs="Palatino Linotype"/>
          <w:kern w:val="1"/>
          <w:sz w:val="24"/>
          <w:szCs w:val="24"/>
          <w:lang w:eastAsia="hi-IN" w:bidi="hi-IN"/>
        </w:rPr>
        <w:t>valamint</w:t>
      </w:r>
      <w:proofErr w:type="gramEnd"/>
    </w:p>
    <w:p w:rsidR="00516DA3" w:rsidRPr="000E120B" w:rsidRDefault="00516DA3" w:rsidP="00714F0B">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 xml:space="preserve">az Országos Képzési Jegyzékről és az Országos Képzési Jegyzék módosításának eljárásrendjéről szóló 150/2012. (VII. 6.) </w:t>
      </w:r>
      <w:r w:rsidR="00A811C7">
        <w:rPr>
          <w:rFonts w:ascii="Palatino Linotype" w:hAnsi="Palatino Linotype" w:cs="Palatino Linotype"/>
          <w:kern w:val="1"/>
          <w:sz w:val="24"/>
          <w:szCs w:val="24"/>
          <w:lang w:eastAsia="hi-IN" w:bidi="hi-IN"/>
        </w:rPr>
        <w:t>K</w:t>
      </w:r>
      <w:r w:rsidRPr="000E120B">
        <w:rPr>
          <w:rFonts w:ascii="Palatino Linotype" w:hAnsi="Palatino Linotype" w:cs="Palatino Linotype"/>
          <w:kern w:val="1"/>
          <w:sz w:val="24"/>
          <w:szCs w:val="24"/>
          <w:lang w:eastAsia="hi-IN" w:bidi="hi-IN"/>
        </w:rPr>
        <w:t>ormányrendelet,</w:t>
      </w:r>
    </w:p>
    <w:p w:rsidR="00516DA3" w:rsidRPr="006C0658" w:rsidRDefault="00516DA3" w:rsidP="00714F0B">
      <w:pPr>
        <w:widowControl w:val="0"/>
        <w:numPr>
          <w:ilvl w:val="0"/>
          <w:numId w:val="1"/>
        </w:numPr>
        <w:suppressAutoHyphens/>
        <w:spacing w:after="0" w:line="240" w:lineRule="auto"/>
        <w:ind w:left="1288" w:hanging="373"/>
        <w:jc w:val="both"/>
        <w:rPr>
          <w:rFonts w:ascii="Palatino Linotype" w:hAnsi="Palatino Linotype" w:cs="Palatino Linotype"/>
          <w:kern w:val="1"/>
          <w:sz w:val="24"/>
          <w:szCs w:val="24"/>
          <w:lang w:eastAsia="hi-IN" w:bidi="hi-IN"/>
        </w:rPr>
      </w:pPr>
      <w:r w:rsidRPr="000E120B">
        <w:rPr>
          <w:rFonts w:ascii="Palatino Linotype" w:hAnsi="Palatino Linotype" w:cs="Palatino Linotype"/>
          <w:sz w:val="24"/>
          <w:szCs w:val="24"/>
        </w:rPr>
        <w:t xml:space="preserve">az állam által elismert szakképesítések szakmai követelménymoduljairól </w:t>
      </w:r>
      <w:r w:rsidRPr="006C0658">
        <w:rPr>
          <w:rFonts w:ascii="Palatino Linotype" w:hAnsi="Palatino Linotype" w:cs="Palatino Linotype"/>
          <w:kern w:val="1"/>
          <w:sz w:val="24"/>
          <w:szCs w:val="24"/>
          <w:lang w:eastAsia="hi-IN" w:bidi="hi-IN"/>
        </w:rPr>
        <w:t xml:space="preserve">szóló 217/2012. (VIII. 9.) Kormányrendelet, </w:t>
      </w:r>
    </w:p>
    <w:p w:rsidR="00516DA3" w:rsidRPr="000E120B" w:rsidRDefault="00516DA3" w:rsidP="00714F0B">
      <w:pPr>
        <w:spacing w:after="0" w:line="240" w:lineRule="auto"/>
        <w:ind w:left="1288" w:hanging="373"/>
        <w:jc w:val="both"/>
        <w:rPr>
          <w:rFonts w:ascii="Palatino Linotype" w:hAnsi="Palatino Linotype" w:cs="Palatino Linotype"/>
          <w:sz w:val="24"/>
          <w:szCs w:val="24"/>
        </w:rPr>
      </w:pPr>
      <w:r w:rsidRPr="006C0658">
        <w:rPr>
          <w:rFonts w:ascii="Palatino Linotype" w:hAnsi="Palatino Linotype" w:cs="Palatino Linotype"/>
          <w:kern w:val="1"/>
          <w:sz w:val="24"/>
          <w:szCs w:val="24"/>
          <w:lang w:eastAsia="hi-IN" w:bidi="hi-IN"/>
        </w:rPr>
        <w:t>–</w:t>
      </w:r>
      <w:r w:rsidRPr="006C0658">
        <w:rPr>
          <w:rFonts w:ascii="Palatino Linotype" w:hAnsi="Palatino Linotype" w:cs="Palatino Linotype"/>
          <w:kern w:val="1"/>
          <w:sz w:val="24"/>
          <w:szCs w:val="24"/>
          <w:lang w:eastAsia="hi-IN" w:bidi="hi-IN"/>
        </w:rPr>
        <w:tab/>
      </w:r>
      <w:r w:rsidR="004A1843">
        <w:rPr>
          <w:rFonts w:ascii="Palatino Linotype" w:hAnsi="Palatino Linotype" w:cs="Palatino Linotype"/>
          <w:kern w:val="1"/>
          <w:sz w:val="24"/>
          <w:szCs w:val="24"/>
          <w:lang w:eastAsia="hi-IN" w:bidi="hi-IN"/>
        </w:rPr>
        <w:t>a</w:t>
      </w:r>
      <w:r w:rsidRPr="000E120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 xml:space="preserve">34 </w:t>
      </w:r>
      <w:r w:rsidR="004A1843">
        <w:rPr>
          <w:rFonts w:ascii="Palatino Linotype" w:hAnsi="Palatino Linotype" w:cs="Palatino Linotype"/>
          <w:kern w:val="1"/>
          <w:sz w:val="24"/>
          <w:szCs w:val="24"/>
          <w:lang w:eastAsia="hi-IN" w:bidi="hi-IN"/>
        </w:rPr>
        <w:t>582 04</w:t>
      </w:r>
      <w:r w:rsidRPr="000E120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Festő, mázoló, t</w:t>
      </w:r>
      <w:r w:rsidRPr="006C0658">
        <w:rPr>
          <w:rFonts w:ascii="Palatino Linotype" w:hAnsi="Palatino Linotype" w:cs="Palatino Linotype"/>
          <w:kern w:val="1"/>
          <w:sz w:val="24"/>
          <w:szCs w:val="24"/>
          <w:lang w:eastAsia="hi-IN" w:bidi="hi-IN"/>
        </w:rPr>
        <w:t>apétázó</w:t>
      </w:r>
      <w:r w:rsidRPr="000E120B">
        <w:rPr>
          <w:rFonts w:ascii="Palatino Linotype" w:hAnsi="Palatino Linotype" w:cs="Palatino Linotype"/>
          <w:kern w:val="1"/>
          <w:sz w:val="24"/>
          <w:szCs w:val="24"/>
          <w:lang w:eastAsia="hi-IN" w:bidi="hi-IN"/>
        </w:rPr>
        <w:t xml:space="preserve"> szakképesítés szakmai és vizsgakövetelményeit tartalmazó </w:t>
      </w:r>
      <w:r w:rsidR="00A811C7">
        <w:rPr>
          <w:rFonts w:ascii="Palatino Linotype" w:hAnsi="Palatino Linotype" w:cs="Palatino Linotype"/>
          <w:kern w:val="1"/>
          <w:sz w:val="24"/>
          <w:szCs w:val="24"/>
          <w:lang w:eastAsia="hi-IN" w:bidi="hi-IN"/>
        </w:rPr>
        <w:t>27/2012. (VIII. 27.) NGM</w:t>
      </w:r>
      <w:r w:rsidRPr="000E120B">
        <w:rPr>
          <w:rFonts w:ascii="Palatino Linotype" w:hAnsi="Palatino Linotype" w:cs="Palatino Linotype"/>
          <w:kern w:val="1"/>
          <w:sz w:val="24"/>
          <w:szCs w:val="24"/>
          <w:lang w:eastAsia="hi-IN" w:bidi="hi-IN"/>
        </w:rPr>
        <w:t xml:space="preserve"> rendelet </w:t>
      </w:r>
      <w:r w:rsidRPr="000E120B">
        <w:rPr>
          <w:rFonts w:ascii="Palatino Linotype" w:hAnsi="Palatino Linotype" w:cs="Palatino Linotype"/>
          <w:sz w:val="24"/>
          <w:szCs w:val="24"/>
        </w:rPr>
        <w:tab/>
      </w:r>
    </w:p>
    <w:p w:rsidR="00516DA3" w:rsidRPr="000E120B" w:rsidRDefault="00066A78" w:rsidP="00714F0B">
      <w:pPr>
        <w:widowControl w:val="0"/>
        <w:suppressAutoHyphens/>
        <w:spacing w:after="0" w:line="240" w:lineRule="auto"/>
        <w:jc w:val="both"/>
        <w:rPr>
          <w:rFonts w:ascii="Palatino Linotype" w:hAnsi="Palatino Linotype" w:cs="Palatino Linotype"/>
          <w:kern w:val="1"/>
          <w:sz w:val="24"/>
          <w:szCs w:val="24"/>
          <w:lang w:eastAsia="hi-IN" w:bidi="hi-IN"/>
        </w:rPr>
      </w:pPr>
      <w:proofErr w:type="gramStart"/>
      <w:r>
        <w:rPr>
          <w:rFonts w:ascii="Palatino Linotype" w:hAnsi="Palatino Linotype" w:cs="Palatino Linotype"/>
          <w:kern w:val="1"/>
          <w:sz w:val="24"/>
          <w:szCs w:val="24"/>
          <w:lang w:eastAsia="hi-IN" w:bidi="hi-IN"/>
        </w:rPr>
        <w:t>alapján</w:t>
      </w:r>
      <w:proofErr w:type="gramEnd"/>
      <w:r>
        <w:rPr>
          <w:rFonts w:ascii="Palatino Linotype" w:hAnsi="Palatino Linotype" w:cs="Palatino Linotype"/>
          <w:kern w:val="1"/>
          <w:sz w:val="24"/>
          <w:szCs w:val="24"/>
          <w:lang w:eastAsia="hi-IN" w:bidi="hi-IN"/>
        </w:rPr>
        <w:t xml:space="preserve"> készült.</w:t>
      </w:r>
    </w:p>
    <w:p w:rsidR="00516DA3"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4A1843" w:rsidRPr="000E120B" w:rsidRDefault="004A184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Pr="004A1843"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II</w:t>
      </w:r>
      <w:r w:rsidRPr="004A1843">
        <w:rPr>
          <w:rFonts w:ascii="Palatino Linotype" w:hAnsi="Palatino Linotype" w:cs="Palatino Linotype"/>
          <w:b/>
          <w:bCs/>
          <w:kern w:val="1"/>
          <w:sz w:val="24"/>
          <w:szCs w:val="24"/>
          <w:lang w:eastAsia="hi-IN" w:bidi="hi-IN"/>
        </w:rPr>
        <w:t xml:space="preserve">. </w:t>
      </w:r>
      <w:proofErr w:type="gramStart"/>
      <w:r w:rsidRPr="004A1843">
        <w:rPr>
          <w:rFonts w:ascii="Palatino Linotype" w:hAnsi="Palatino Linotype" w:cs="Palatino Linotype"/>
          <w:b/>
          <w:bCs/>
          <w:kern w:val="1"/>
          <w:sz w:val="24"/>
          <w:szCs w:val="24"/>
          <w:lang w:eastAsia="hi-IN" w:bidi="hi-IN"/>
        </w:rPr>
        <w:t>A</w:t>
      </w:r>
      <w:proofErr w:type="gramEnd"/>
      <w:r w:rsidRPr="004A1843">
        <w:rPr>
          <w:rFonts w:ascii="Palatino Linotype" w:hAnsi="Palatino Linotype" w:cs="Palatino Linotype"/>
          <w:b/>
          <w:bCs/>
          <w:kern w:val="1"/>
          <w:sz w:val="24"/>
          <w:szCs w:val="24"/>
          <w:lang w:eastAsia="hi-IN" w:bidi="hi-IN"/>
        </w:rPr>
        <w:t xml:space="preserve"> szakképesítés alapadatai</w:t>
      </w:r>
    </w:p>
    <w:p w:rsidR="00516DA3" w:rsidRPr="004A1843"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A szakképesítés azonosító száma: 34 582 04</w:t>
      </w:r>
    </w:p>
    <w:p w:rsidR="004A1843" w:rsidRPr="004A1843" w:rsidRDefault="004A184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 xml:space="preserve">A szakképesítés megnevezése: </w:t>
      </w:r>
      <w:r w:rsidRPr="004A1843">
        <w:rPr>
          <w:rFonts w:ascii="Palatino Linotype" w:hAnsi="Palatino Linotype" w:cs="Palatino Linotype"/>
          <w:kern w:val="2"/>
          <w:sz w:val="24"/>
          <w:szCs w:val="24"/>
          <w:lang w:eastAsia="hi-IN" w:bidi="hi-IN"/>
        </w:rPr>
        <w:t>Festő, mázoló, tapétázó</w:t>
      </w: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A szakmacsoport száma és megnevezése: 9. Építészet</w:t>
      </w: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Ágazati besorolás száma és megnevezése: XVI. Építőipar</w:t>
      </w: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AE109A"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 xml:space="preserve">Iskolai rendszerű szakképzésben a szakképzési évfolyamok száma: </w:t>
      </w:r>
      <w:r w:rsidR="00A811C7">
        <w:rPr>
          <w:rFonts w:ascii="Palatino Linotype" w:hAnsi="Palatino Linotype" w:cs="Palatino Linotype"/>
          <w:kern w:val="1"/>
          <w:sz w:val="24"/>
          <w:szCs w:val="24"/>
          <w:lang w:eastAsia="hi-IN" w:bidi="hi-IN"/>
        </w:rPr>
        <w:t>3</w:t>
      </w: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Elméleti képzési idő aránya: 30%</w:t>
      </w:r>
    </w:p>
    <w:p w:rsidR="00516DA3" w:rsidRPr="004A184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4A1843">
        <w:rPr>
          <w:rFonts w:ascii="Palatino Linotype" w:hAnsi="Palatino Linotype" w:cs="Palatino Linotype"/>
          <w:kern w:val="1"/>
          <w:sz w:val="24"/>
          <w:szCs w:val="24"/>
          <w:lang w:eastAsia="hi-IN" w:bidi="hi-IN"/>
        </w:rPr>
        <w:t>Gyakorlati</w:t>
      </w:r>
      <w:r w:rsidRPr="000E120B">
        <w:rPr>
          <w:rFonts w:ascii="Palatino Linotype" w:hAnsi="Palatino Linotype" w:cs="Palatino Linotype"/>
          <w:kern w:val="1"/>
          <w:sz w:val="24"/>
          <w:szCs w:val="24"/>
          <w:lang w:eastAsia="hi-IN" w:bidi="hi-IN"/>
        </w:rPr>
        <w:t xml:space="preserve"> képzési idő aránya:</w:t>
      </w:r>
      <w:r>
        <w:rPr>
          <w:rFonts w:ascii="Palatino Linotype" w:hAnsi="Palatino Linotype" w:cs="Palatino Linotype"/>
          <w:kern w:val="1"/>
          <w:sz w:val="24"/>
          <w:szCs w:val="24"/>
          <w:lang w:eastAsia="hi-IN" w:bidi="hi-IN"/>
        </w:rPr>
        <w:t xml:space="preserve"> 70</w:t>
      </w:r>
      <w:r w:rsidRPr="006C0658">
        <w:rPr>
          <w:rFonts w:ascii="Palatino Linotype" w:hAnsi="Palatino Linotype" w:cs="Palatino Linotype"/>
          <w:kern w:val="1"/>
          <w:sz w:val="24"/>
          <w:szCs w:val="24"/>
          <w:lang w:eastAsia="hi-IN" w:bidi="hi-IN"/>
        </w:rPr>
        <w:t>%</w:t>
      </w: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autoSpaceDE w:val="0"/>
        <w:autoSpaceDN w:val="0"/>
        <w:adjustRightInd w:val="0"/>
        <w:spacing w:after="0" w:line="240" w:lineRule="auto"/>
        <w:jc w:val="both"/>
        <w:rPr>
          <w:rFonts w:ascii="Palatino Linotype" w:hAnsi="Palatino Linotype" w:cs="Palatino Linotype"/>
          <w:sz w:val="24"/>
          <w:szCs w:val="24"/>
        </w:rPr>
      </w:pPr>
      <w:r w:rsidRPr="000E120B">
        <w:rPr>
          <w:rFonts w:ascii="Palatino Linotype" w:hAnsi="Palatino Linotype" w:cs="Palatino Linotype"/>
          <w:sz w:val="24"/>
          <w:szCs w:val="24"/>
        </w:rPr>
        <w:t>Az iskolai rendszerű képzésben az összefüggő szakmai gyakorlat időtartama:</w:t>
      </w:r>
      <w:r>
        <w:rPr>
          <w:rFonts w:ascii="Palatino Linotype" w:hAnsi="Palatino Linotype" w:cs="Palatino Linotype"/>
          <w:sz w:val="24"/>
          <w:szCs w:val="24"/>
        </w:rPr>
        <w:t xml:space="preserve"> </w:t>
      </w:r>
    </w:p>
    <w:p w:rsidR="00A811C7" w:rsidRPr="00480841" w:rsidRDefault="00A811C7" w:rsidP="00A811C7">
      <w:pPr>
        <w:pStyle w:val="Listaszerbekezds"/>
        <w:spacing w:after="0" w:line="240" w:lineRule="auto"/>
        <w:rPr>
          <w:rFonts w:ascii="Palatino Linotype" w:hAnsi="Palatino Linotype" w:cs="Times New Roman"/>
          <w:sz w:val="24"/>
          <w:szCs w:val="24"/>
        </w:rPr>
      </w:pPr>
      <w:r w:rsidRPr="00480841">
        <w:rPr>
          <w:rFonts w:ascii="Palatino Linotype" w:hAnsi="Palatino Linotype" w:cs="Times New Roman"/>
          <w:sz w:val="24"/>
          <w:szCs w:val="24"/>
        </w:rPr>
        <w:t xml:space="preserve">3 évfolyamos képzés esetén a 9. évfolyamot követően 140 óra, a 10. évfolyamot követően 140 óra; </w:t>
      </w:r>
    </w:p>
    <w:p w:rsidR="00A811C7" w:rsidRPr="00480841" w:rsidRDefault="00A811C7" w:rsidP="00A811C7">
      <w:pPr>
        <w:pStyle w:val="Listaszerbekezds"/>
        <w:spacing w:after="0" w:line="240" w:lineRule="auto"/>
        <w:rPr>
          <w:rFonts w:ascii="Palatino Linotype" w:hAnsi="Palatino Linotype" w:cs="Times New Roman"/>
          <w:sz w:val="24"/>
          <w:szCs w:val="24"/>
        </w:rPr>
      </w:pPr>
      <w:r w:rsidRPr="00480841">
        <w:rPr>
          <w:rFonts w:ascii="Palatino Linotype" w:hAnsi="Palatino Linotype" w:cs="Times New Roman"/>
          <w:sz w:val="24"/>
          <w:szCs w:val="24"/>
        </w:rPr>
        <w:lastRenderedPageBreak/>
        <w:t>2 évfolyamos képzés esetén az első szakképzési évfolyamot követően 160 óra</w:t>
      </w:r>
    </w:p>
    <w:p w:rsidR="00AE109A" w:rsidRDefault="00AE109A" w:rsidP="00AE109A">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A1843" w:rsidRPr="000E120B" w:rsidRDefault="004A1843" w:rsidP="00AE109A">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516DA3" w:rsidRPr="000E120B" w:rsidRDefault="00516DA3" w:rsidP="00714F0B">
      <w:pPr>
        <w:widowControl w:val="0"/>
        <w:tabs>
          <w:tab w:val="left" w:pos="1260"/>
        </w:tabs>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 xml:space="preserve">III. </w:t>
      </w:r>
      <w:proofErr w:type="gramStart"/>
      <w:r w:rsidRPr="000E120B">
        <w:rPr>
          <w:rFonts w:ascii="Palatino Linotype" w:hAnsi="Palatino Linotype" w:cs="Palatino Linotype"/>
          <w:b/>
          <w:bCs/>
          <w:kern w:val="1"/>
          <w:sz w:val="24"/>
          <w:szCs w:val="24"/>
          <w:lang w:eastAsia="hi-IN" w:bidi="hi-IN"/>
        </w:rPr>
        <w:t>A</w:t>
      </w:r>
      <w:proofErr w:type="gramEnd"/>
      <w:r w:rsidRPr="000E120B">
        <w:rPr>
          <w:rFonts w:ascii="Palatino Linotype" w:hAnsi="Palatino Linotype" w:cs="Palatino Linotype"/>
          <w:b/>
          <w:bCs/>
          <w:kern w:val="1"/>
          <w:sz w:val="24"/>
          <w:szCs w:val="24"/>
          <w:lang w:eastAsia="hi-IN" w:bidi="hi-IN"/>
        </w:rPr>
        <w:t xml:space="preserve"> szakképzésbe történő belépés feltételei</w:t>
      </w: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Iskolai előképzettség</w:t>
      </w:r>
      <w:r w:rsidR="00066A78">
        <w:rPr>
          <w:rFonts w:ascii="Palatino Linotype" w:hAnsi="Palatino Linotype" w:cs="Palatino Linotype"/>
          <w:kern w:val="1"/>
          <w:sz w:val="24"/>
          <w:szCs w:val="24"/>
          <w:lang w:eastAsia="hi-IN" w:bidi="hi-IN"/>
        </w:rPr>
        <w:t>:</w:t>
      </w:r>
      <w:r>
        <w:rPr>
          <w:rFonts w:ascii="Palatino Linotype" w:hAnsi="Palatino Linotype" w:cs="Palatino Linotype"/>
          <w:kern w:val="1"/>
          <w:sz w:val="24"/>
          <w:szCs w:val="24"/>
          <w:lang w:eastAsia="hi-IN" w:bidi="hi-IN"/>
        </w:rPr>
        <w:t xml:space="preserve"> alapfokú iskolai végzettség</w:t>
      </w:r>
    </w:p>
    <w:p w:rsidR="00516DA3" w:rsidRPr="000E120B" w:rsidRDefault="00516DA3" w:rsidP="00066A78">
      <w:pPr>
        <w:widowControl w:val="0"/>
        <w:suppressAutoHyphens/>
        <w:autoSpaceDE w:val="0"/>
        <w:autoSpaceDN w:val="0"/>
        <w:adjustRightInd w:val="0"/>
        <w:spacing w:after="0" w:line="240" w:lineRule="auto"/>
        <w:ind w:left="2410"/>
        <w:jc w:val="both"/>
        <w:rPr>
          <w:rFonts w:ascii="Palatino Linotype" w:hAnsi="Palatino Linotype" w:cs="Palatino Linotype"/>
          <w:kern w:val="1"/>
          <w:sz w:val="24"/>
          <w:szCs w:val="24"/>
          <w:lang w:eastAsia="hi-IN" w:bidi="hi-IN"/>
        </w:rPr>
      </w:pPr>
      <w:proofErr w:type="gramStart"/>
      <w:r w:rsidRPr="000E120B">
        <w:rPr>
          <w:rFonts w:ascii="Palatino Linotype" w:hAnsi="Palatino Linotype" w:cs="Palatino Linotype"/>
          <w:kern w:val="1"/>
          <w:sz w:val="24"/>
          <w:szCs w:val="24"/>
          <w:lang w:eastAsia="hi-IN" w:bidi="hi-IN"/>
        </w:rPr>
        <w:t>vagy</w:t>
      </w:r>
      <w:proofErr w:type="gramEnd"/>
      <w:r w:rsidRPr="000E120B">
        <w:rPr>
          <w:rFonts w:ascii="Palatino Linotype" w:hAnsi="Palatino Linotype" w:cs="Palatino Linotype"/>
          <w:kern w:val="1"/>
          <w:sz w:val="24"/>
          <w:szCs w:val="24"/>
          <w:lang w:eastAsia="hi-IN" w:bidi="hi-IN"/>
        </w:rPr>
        <w:t xml:space="preserve"> iskolai előképzettség hiányában</w:t>
      </w:r>
    </w:p>
    <w:p w:rsidR="00066A78" w:rsidRDefault="00066A78" w:rsidP="00066A78">
      <w:pPr>
        <w:widowControl w:val="0"/>
        <w:tabs>
          <w:tab w:val="left" w:pos="3264"/>
        </w:tabs>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066A78">
      <w:pPr>
        <w:widowControl w:val="0"/>
        <w:tabs>
          <w:tab w:val="left" w:pos="3264"/>
        </w:tabs>
        <w:suppressAutoHyphens/>
        <w:autoSpaceDE w:val="0"/>
        <w:autoSpaceDN w:val="0"/>
        <w:adjustRightInd w:val="0"/>
        <w:spacing w:after="0" w:line="240" w:lineRule="auto"/>
        <w:jc w:val="both"/>
        <w:rPr>
          <w:rFonts w:ascii="Palatino Linotype" w:hAnsi="Palatino Linotype" w:cs="Palatino Linotype"/>
          <w:kern w:val="1"/>
          <w:lang w:eastAsia="hi-IN" w:bidi="hi-IN"/>
        </w:rPr>
      </w:pPr>
      <w:r w:rsidRPr="000E120B">
        <w:rPr>
          <w:rFonts w:ascii="Palatino Linotype" w:hAnsi="Palatino Linotype" w:cs="Palatino Linotype"/>
          <w:kern w:val="1"/>
          <w:sz w:val="24"/>
          <w:szCs w:val="24"/>
          <w:lang w:eastAsia="hi-IN" w:bidi="hi-IN"/>
        </w:rPr>
        <w:t xml:space="preserve">Bemeneti kompetenciák: </w:t>
      </w:r>
      <w:r w:rsidRPr="000E120B">
        <w:rPr>
          <w:rFonts w:ascii="Palatino Linotype" w:hAnsi="Palatino Linotype" w:cs="Palatino Linotype"/>
          <w:sz w:val="24"/>
          <w:szCs w:val="24"/>
        </w:rPr>
        <w:t>a képzés megkezdhető a szakképesítés szakmai és vizsgakövetelményeit kiadó rendelet 3. számú mellékletében</w:t>
      </w:r>
      <w:r>
        <w:rPr>
          <w:rFonts w:ascii="Palatino Linotype" w:hAnsi="Palatino Linotype" w:cs="Palatino Linotype"/>
          <w:kern w:val="1"/>
          <w:sz w:val="24"/>
          <w:szCs w:val="24"/>
          <w:lang w:eastAsia="hi-IN" w:bidi="hi-IN"/>
        </w:rPr>
        <w:t xml:space="preserve"> a </w:t>
      </w:r>
      <w:r w:rsidR="00A811C7">
        <w:rPr>
          <w:rFonts w:ascii="Palatino Linotype" w:hAnsi="Palatino Linotype" w:cs="Palatino Linotype"/>
          <w:kern w:val="1"/>
          <w:sz w:val="24"/>
          <w:szCs w:val="24"/>
          <w:lang w:eastAsia="hi-IN" w:bidi="hi-IN"/>
        </w:rPr>
        <w:t xml:space="preserve">9. Építészet </w:t>
      </w:r>
      <w:r w:rsidRPr="000E120B">
        <w:rPr>
          <w:rFonts w:ascii="Palatino Linotype" w:hAnsi="Palatino Linotype" w:cs="Palatino Linotype"/>
          <w:kern w:val="1"/>
          <w:sz w:val="24"/>
          <w:szCs w:val="24"/>
          <w:lang w:eastAsia="hi-IN" w:bidi="hi-IN"/>
        </w:rPr>
        <w:t>szakmacsoportra meghatározott kompetenciák birtokában</w:t>
      </w:r>
    </w:p>
    <w:p w:rsidR="00516DA3" w:rsidRDefault="00516DA3">
      <w:pPr>
        <w:widowControl w:val="0"/>
        <w:tabs>
          <w:tab w:val="left" w:pos="7404"/>
        </w:tabs>
        <w:suppressAutoHyphens/>
        <w:spacing w:after="0" w:line="240" w:lineRule="auto"/>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ab/>
      </w: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Szakmai előképzettség:</w:t>
      </w:r>
      <w:r>
        <w:rPr>
          <w:rFonts w:ascii="Palatino Linotype" w:hAnsi="Palatino Linotype" w:cs="Palatino Linotype"/>
          <w:kern w:val="1"/>
          <w:sz w:val="24"/>
          <w:szCs w:val="24"/>
          <w:lang w:eastAsia="hi-IN" w:bidi="hi-IN"/>
        </w:rPr>
        <w:t xml:space="preserve"> -</w:t>
      </w: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Előírt gyakorlat:</w:t>
      </w:r>
      <w:r>
        <w:rPr>
          <w:rFonts w:ascii="Palatino Linotype" w:hAnsi="Palatino Linotype" w:cs="Palatino Linotype"/>
          <w:kern w:val="1"/>
          <w:sz w:val="24"/>
          <w:szCs w:val="24"/>
          <w:lang w:eastAsia="hi-IN" w:bidi="hi-IN"/>
        </w:rPr>
        <w:t xml:space="preserve"> -</w:t>
      </w: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Egészségügyi alkalmassági követelmények:</w:t>
      </w:r>
      <w:r w:rsidRPr="006C0658">
        <w:rPr>
          <w:rFonts w:ascii="Palatino Linotype" w:hAnsi="Palatino Linotype" w:cs="Palatino Linotype"/>
          <w:kern w:val="2"/>
          <w:lang w:eastAsia="hi-IN" w:bidi="hi-IN"/>
        </w:rPr>
        <w:t xml:space="preserve"> </w:t>
      </w:r>
      <w:r w:rsidR="003D37BE">
        <w:rPr>
          <w:rFonts w:ascii="Palatino Linotype" w:hAnsi="Palatino Linotype" w:cs="Palatino Linotype"/>
          <w:kern w:val="1"/>
          <w:sz w:val="24"/>
          <w:szCs w:val="24"/>
          <w:lang w:eastAsia="hi-IN" w:bidi="hi-IN"/>
        </w:rPr>
        <w:t>szükségesek</w:t>
      </w: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Pályaalkalmassági követelmények:</w:t>
      </w:r>
      <w:r w:rsidR="003D37BE">
        <w:rPr>
          <w:rFonts w:ascii="Palatino Linotype" w:hAnsi="Palatino Linotype" w:cs="Palatino Linotype"/>
          <w:kern w:val="1"/>
          <w:sz w:val="24"/>
          <w:szCs w:val="24"/>
          <w:lang w:eastAsia="hi-IN" w:bidi="hi-IN"/>
        </w:rPr>
        <w:t xml:space="preserve"> </w:t>
      </w:r>
      <w:r w:rsidR="00A811C7">
        <w:rPr>
          <w:rFonts w:ascii="Palatino Linotype" w:hAnsi="Palatino Linotype" w:cs="Palatino Linotype"/>
          <w:kern w:val="1"/>
          <w:sz w:val="24"/>
          <w:szCs w:val="24"/>
          <w:lang w:eastAsia="hi-IN" w:bidi="hi-IN"/>
        </w:rPr>
        <w:t>szükségesek</w:t>
      </w:r>
    </w:p>
    <w:p w:rsidR="00516DA3" w:rsidRDefault="00516DA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4A1843" w:rsidRPr="000E120B" w:rsidRDefault="004A1843" w:rsidP="00714F0B">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516DA3" w:rsidRPr="000E120B" w:rsidRDefault="00AC3286"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IV. </w:t>
      </w:r>
      <w:proofErr w:type="gramStart"/>
      <w:r w:rsidR="00516DA3" w:rsidRPr="000E120B">
        <w:rPr>
          <w:rFonts w:ascii="Palatino Linotype" w:hAnsi="Palatino Linotype" w:cs="Palatino Linotype"/>
          <w:b/>
          <w:bCs/>
          <w:kern w:val="1"/>
          <w:sz w:val="24"/>
          <w:szCs w:val="24"/>
          <w:lang w:eastAsia="hi-IN" w:bidi="hi-IN"/>
        </w:rPr>
        <w:t>A</w:t>
      </w:r>
      <w:proofErr w:type="gramEnd"/>
      <w:r w:rsidR="00516DA3" w:rsidRPr="000E120B">
        <w:rPr>
          <w:rFonts w:ascii="Palatino Linotype" w:hAnsi="Palatino Linotype" w:cs="Palatino Linotype"/>
          <w:b/>
          <w:bCs/>
          <w:kern w:val="1"/>
          <w:sz w:val="24"/>
          <w:szCs w:val="24"/>
          <w:lang w:eastAsia="hi-IN" w:bidi="hi-IN"/>
        </w:rPr>
        <w:t xml:space="preserve"> szakképzés szervezésének feltételei</w:t>
      </w: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Személyi feltételek</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Ezen túl az alábbi tantárgyak oktatására az alábbi végzettséggel</w:t>
      </w:r>
      <w:r>
        <w:rPr>
          <w:rFonts w:ascii="Palatino Linotype" w:hAnsi="Palatino Linotype" w:cs="Palatino Linotype"/>
          <w:kern w:val="1"/>
          <w:sz w:val="24"/>
          <w:szCs w:val="24"/>
          <w:lang w:eastAsia="hi-IN" w:bidi="hi-IN"/>
        </w:rPr>
        <w:t xml:space="preserve"> </w:t>
      </w:r>
      <w:r w:rsidRPr="000E120B">
        <w:rPr>
          <w:rFonts w:ascii="Palatino Linotype" w:hAnsi="Palatino Linotype" w:cs="Palatino Linotype"/>
          <w:kern w:val="1"/>
          <w:sz w:val="24"/>
          <w:szCs w:val="24"/>
          <w:lang w:eastAsia="hi-IN" w:bidi="hi-IN"/>
        </w:rPr>
        <w:t>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516DA3" w:rsidRPr="000E120B">
        <w:trPr>
          <w:jc w:val="center"/>
        </w:trPr>
        <w:tc>
          <w:tcPr>
            <w:tcW w:w="4053" w:type="dxa"/>
          </w:tcPr>
          <w:p w:rsidR="00516DA3" w:rsidRPr="000E120B" w:rsidRDefault="00516DA3" w:rsidP="00F94E2F">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Tantárgy</w:t>
            </w:r>
          </w:p>
        </w:tc>
        <w:tc>
          <w:tcPr>
            <w:tcW w:w="4678" w:type="dxa"/>
          </w:tcPr>
          <w:p w:rsidR="00516DA3" w:rsidRPr="000E120B" w:rsidRDefault="00516DA3" w:rsidP="00F94E2F">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Szakképesítés/Szakképzettség</w:t>
            </w:r>
          </w:p>
        </w:tc>
      </w:tr>
      <w:tr w:rsidR="00516DA3" w:rsidRPr="000E120B">
        <w:trPr>
          <w:jc w:val="center"/>
        </w:trPr>
        <w:tc>
          <w:tcPr>
            <w:tcW w:w="4053" w:type="dxa"/>
            <w:vAlign w:val="center"/>
          </w:tcPr>
          <w:p w:rsidR="00516DA3" w:rsidRPr="000E120B" w:rsidRDefault="002C4A7C" w:rsidP="00F4615F">
            <w:pPr>
              <w:widowControl w:val="0"/>
              <w:suppressAutoHyphens/>
              <w:spacing w:after="0" w:line="240" w:lineRule="auto"/>
              <w:jc w:val="center"/>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w:t>
            </w:r>
          </w:p>
        </w:tc>
        <w:tc>
          <w:tcPr>
            <w:tcW w:w="4678" w:type="dxa"/>
          </w:tcPr>
          <w:p w:rsidR="00516DA3" w:rsidRPr="000E120B" w:rsidRDefault="002C4A7C" w:rsidP="00F4615F">
            <w:pPr>
              <w:widowControl w:val="0"/>
              <w:suppressAutoHyphens/>
              <w:spacing w:after="0" w:line="240" w:lineRule="auto"/>
              <w:jc w:val="center"/>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w:t>
            </w:r>
          </w:p>
        </w:tc>
      </w:tr>
    </w:tbl>
    <w:p w:rsidR="00516DA3"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Tárgyi feltételek</w:t>
      </w:r>
    </w:p>
    <w:p w:rsidR="00516DA3"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 xml:space="preserve">szakmai képzés lebonyolításához </w:t>
      </w:r>
      <w:r w:rsidRPr="000E120B">
        <w:rPr>
          <w:rFonts w:ascii="Palatino Linotype" w:hAnsi="Palatino Linotype" w:cs="Palatino Linotype"/>
          <w:kern w:val="1"/>
          <w:sz w:val="24"/>
          <w:szCs w:val="24"/>
          <w:lang w:eastAsia="hi-IN" w:bidi="hi-IN"/>
        </w:rPr>
        <w:t>szükséges eszköz</w:t>
      </w:r>
      <w:r>
        <w:rPr>
          <w:rFonts w:ascii="Palatino Linotype" w:hAnsi="Palatino Linotype" w:cs="Palatino Linotype"/>
          <w:kern w:val="1"/>
          <w:sz w:val="24"/>
          <w:szCs w:val="24"/>
          <w:lang w:eastAsia="hi-IN" w:bidi="hi-IN"/>
        </w:rPr>
        <w:t>ök</w:t>
      </w:r>
      <w:r w:rsidRPr="000E120B">
        <w:rPr>
          <w:rFonts w:ascii="Palatino Linotype" w:hAnsi="Palatino Linotype" w:cs="Palatino Linotype"/>
          <w:kern w:val="1"/>
          <w:sz w:val="24"/>
          <w:szCs w:val="24"/>
          <w:lang w:eastAsia="hi-IN" w:bidi="hi-IN"/>
        </w:rPr>
        <w:t xml:space="preserve"> és felszerelés</w:t>
      </w:r>
      <w:r>
        <w:rPr>
          <w:rFonts w:ascii="Palatino Linotype" w:hAnsi="Palatino Linotype" w:cs="Palatino Linotype"/>
          <w:kern w:val="1"/>
          <w:sz w:val="24"/>
          <w:szCs w:val="24"/>
          <w:lang w:eastAsia="hi-IN" w:bidi="hi-IN"/>
        </w:rPr>
        <w:t>ek felsorolását</w:t>
      </w:r>
      <w:r w:rsidRPr="000E120B">
        <w:rPr>
          <w:rFonts w:ascii="Palatino Linotype" w:hAnsi="Palatino Linotype" w:cs="Palatino Linotype"/>
          <w:kern w:val="1"/>
          <w:sz w:val="24"/>
          <w:szCs w:val="24"/>
          <w:lang w:eastAsia="hi-IN" w:bidi="hi-IN"/>
        </w:rPr>
        <w:t xml:space="preserve"> a szakképesítés szakmai és vizsgakövetelménye (</w:t>
      </w:r>
      <w:r>
        <w:rPr>
          <w:rFonts w:ascii="Palatino Linotype" w:hAnsi="Palatino Linotype" w:cs="Palatino Linotype"/>
          <w:kern w:val="1"/>
          <w:sz w:val="24"/>
          <w:szCs w:val="24"/>
          <w:lang w:eastAsia="hi-IN" w:bidi="hi-IN"/>
        </w:rPr>
        <w:t>szvk</w:t>
      </w:r>
      <w:r w:rsidRPr="000E120B">
        <w:rPr>
          <w:rFonts w:ascii="Palatino Linotype" w:hAnsi="Palatino Linotype" w:cs="Palatino Linotype"/>
          <w:kern w:val="1"/>
          <w:sz w:val="24"/>
          <w:szCs w:val="24"/>
          <w:lang w:eastAsia="hi-IN" w:bidi="hi-IN"/>
        </w:rPr>
        <w:t xml:space="preserve">) tartalmazza, </w:t>
      </w:r>
      <w:r>
        <w:rPr>
          <w:rFonts w:ascii="Palatino Linotype" w:hAnsi="Palatino Linotype" w:cs="Palatino Linotype"/>
          <w:kern w:val="1"/>
          <w:sz w:val="24"/>
          <w:szCs w:val="24"/>
          <w:lang w:eastAsia="hi-IN" w:bidi="hi-IN"/>
        </w:rPr>
        <w:t xml:space="preserve">melynek további részletei az alábbiak: </w:t>
      </w:r>
      <w:r w:rsidR="0003669B">
        <w:rPr>
          <w:rFonts w:ascii="Palatino Linotype" w:hAnsi="Palatino Linotype" w:cs="Palatino Linotype"/>
          <w:kern w:val="1"/>
          <w:sz w:val="24"/>
          <w:szCs w:val="24"/>
          <w:lang w:eastAsia="hi-IN" w:bidi="hi-IN"/>
        </w:rPr>
        <w:t>nincs</w:t>
      </w:r>
    </w:p>
    <w:p w:rsidR="00A811C7" w:rsidRDefault="00A811C7" w:rsidP="00A811C7">
      <w:pPr>
        <w:widowControl w:val="0"/>
        <w:suppressAutoHyphens/>
        <w:spacing w:after="0" w:line="240" w:lineRule="auto"/>
        <w:jc w:val="both"/>
        <w:rPr>
          <w:rFonts w:ascii="Palatino Linotype" w:hAnsi="Palatino Linotype"/>
          <w:i/>
          <w:kern w:val="1"/>
          <w:sz w:val="24"/>
          <w:szCs w:val="24"/>
          <w:lang w:eastAsia="hi-IN" w:bidi="hi-IN"/>
        </w:rPr>
      </w:pPr>
    </w:p>
    <w:p w:rsidR="00A811C7" w:rsidRPr="000E120B" w:rsidRDefault="00A811C7" w:rsidP="00A811C7">
      <w:pPr>
        <w:widowControl w:val="0"/>
        <w:suppressAutoHyphens/>
        <w:spacing w:after="0" w:line="240" w:lineRule="auto"/>
        <w:jc w:val="both"/>
        <w:rPr>
          <w:rFonts w:ascii="Palatino Linotype" w:hAnsi="Palatino Linotype"/>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516DA3" w:rsidRDefault="00A811C7" w:rsidP="00714F0B">
      <w:pPr>
        <w:widowControl w:val="0"/>
        <w:suppressAutoHyphens/>
        <w:spacing w:after="0" w:line="240" w:lineRule="auto"/>
        <w:jc w:val="both"/>
        <w:rPr>
          <w:rFonts w:ascii="Palatino Linotype" w:hAnsi="Palatino Linotype" w:cs="Palatino Linotype"/>
          <w:kern w:val="1"/>
          <w:sz w:val="24"/>
          <w:szCs w:val="24"/>
          <w:lang w:eastAsia="hi-IN" w:bidi="hi-IN"/>
        </w:rPr>
      </w:pPr>
      <w:proofErr w:type="gramStart"/>
      <w:r w:rsidRPr="00DA586B">
        <w:rPr>
          <w:rFonts w:ascii="Palatino Linotype" w:hAnsi="Palatino Linotype"/>
          <w:i/>
          <w:kern w:val="1"/>
          <w:sz w:val="24"/>
          <w:szCs w:val="24"/>
          <w:lang w:eastAsia="hi-IN" w:bidi="hi-IN"/>
        </w:rPr>
        <w:t>nincs</w:t>
      </w:r>
      <w:proofErr w:type="gramEnd"/>
    </w:p>
    <w:p w:rsidR="00AC3286" w:rsidRDefault="00F4615F" w:rsidP="00714F0B">
      <w:pPr>
        <w:widowControl w:val="0"/>
        <w:suppressAutoHyphens/>
        <w:spacing w:after="0" w:line="240" w:lineRule="auto"/>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br w:type="page"/>
      </w:r>
    </w:p>
    <w:p w:rsidR="00516DA3" w:rsidRDefault="00AC3286" w:rsidP="00766C71">
      <w:pPr>
        <w:widowControl w:val="0"/>
        <w:suppressAutoHyphens/>
        <w:spacing w:after="0" w:line="240" w:lineRule="auto"/>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V. </w:t>
      </w:r>
      <w:proofErr w:type="gramStart"/>
      <w:r w:rsidR="00516DA3" w:rsidRPr="000E120B">
        <w:rPr>
          <w:rFonts w:ascii="Palatino Linotype" w:hAnsi="Palatino Linotype" w:cs="Palatino Linotype"/>
          <w:b/>
          <w:bCs/>
          <w:kern w:val="1"/>
          <w:sz w:val="24"/>
          <w:szCs w:val="24"/>
          <w:lang w:eastAsia="hi-IN" w:bidi="hi-IN"/>
        </w:rPr>
        <w:t>A</w:t>
      </w:r>
      <w:proofErr w:type="gramEnd"/>
      <w:r w:rsidR="00516DA3" w:rsidRPr="000E120B">
        <w:rPr>
          <w:rFonts w:ascii="Palatino Linotype" w:hAnsi="Palatino Linotype" w:cs="Palatino Linotype"/>
          <w:b/>
          <w:bCs/>
          <w:kern w:val="1"/>
          <w:sz w:val="24"/>
          <w:szCs w:val="24"/>
          <w:lang w:eastAsia="hi-IN" w:bidi="hi-IN"/>
        </w:rPr>
        <w:t xml:space="preserve"> szakképesítés óraterve nappali rendszerű oktatásra</w:t>
      </w:r>
    </w:p>
    <w:p w:rsidR="00516DA3" w:rsidRPr="003A1AAF" w:rsidRDefault="00516DA3" w:rsidP="00714F0B">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 xml:space="preserve">Szakiskolai képzés esetén a heti és éves szakmai óraszámok: </w:t>
      </w:r>
    </w:p>
    <w:p w:rsidR="00516DA3" w:rsidRPr="003A1AAF" w:rsidRDefault="00516DA3" w:rsidP="00714F0B">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516DA3" w:rsidRPr="003A1AAF">
        <w:trPr>
          <w:jc w:val="center"/>
        </w:trPr>
        <w:tc>
          <w:tcPr>
            <w:tcW w:w="1687"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évfolyam</w:t>
            </w:r>
          </w:p>
        </w:tc>
        <w:tc>
          <w:tcPr>
            <w:tcW w:w="169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heti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 nélkül</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éves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 nélkül</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heti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szabadsávval</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éves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szabadsávval</w:t>
            </w:r>
          </w:p>
        </w:tc>
      </w:tr>
      <w:tr w:rsidR="00516DA3" w:rsidRPr="003A1AAF">
        <w:trPr>
          <w:jc w:val="center"/>
        </w:trPr>
        <w:tc>
          <w:tcPr>
            <w:tcW w:w="1687"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9. évfolyam</w:t>
            </w:r>
          </w:p>
        </w:tc>
        <w:tc>
          <w:tcPr>
            <w:tcW w:w="169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14,5 óra/hét</w:t>
            </w: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522 óra/év</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17 óra/hét</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612 óra/év</w:t>
            </w:r>
          </w:p>
        </w:tc>
      </w:tr>
      <w:tr w:rsidR="00516DA3" w:rsidRPr="003A1AAF">
        <w:trPr>
          <w:jc w:val="center"/>
        </w:trPr>
        <w:tc>
          <w:tcPr>
            <w:tcW w:w="1687"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Ögy</w:t>
            </w:r>
          </w:p>
        </w:tc>
        <w:tc>
          <w:tcPr>
            <w:tcW w:w="169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140</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140</w:t>
            </w:r>
          </w:p>
        </w:tc>
      </w:tr>
      <w:tr w:rsidR="00516DA3" w:rsidRPr="003A1AAF">
        <w:trPr>
          <w:jc w:val="center"/>
        </w:trPr>
        <w:tc>
          <w:tcPr>
            <w:tcW w:w="1687"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10. évfolyam</w:t>
            </w:r>
          </w:p>
        </w:tc>
        <w:tc>
          <w:tcPr>
            <w:tcW w:w="169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23 óra/hét</w:t>
            </w: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828 óra/év</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25 óra/hét</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900 óra/év</w:t>
            </w:r>
          </w:p>
        </w:tc>
      </w:tr>
      <w:tr w:rsidR="00516DA3" w:rsidRPr="003A1AAF">
        <w:trPr>
          <w:jc w:val="center"/>
        </w:trPr>
        <w:tc>
          <w:tcPr>
            <w:tcW w:w="1687"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Ögy</w:t>
            </w:r>
          </w:p>
        </w:tc>
        <w:tc>
          <w:tcPr>
            <w:tcW w:w="169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140</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140</w:t>
            </w:r>
          </w:p>
        </w:tc>
      </w:tr>
      <w:tr w:rsidR="00516DA3" w:rsidRPr="003A1AAF">
        <w:trPr>
          <w:jc w:val="center"/>
        </w:trPr>
        <w:tc>
          <w:tcPr>
            <w:tcW w:w="1687"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11. évfolyam</w:t>
            </w:r>
          </w:p>
        </w:tc>
        <w:tc>
          <w:tcPr>
            <w:tcW w:w="169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23 óra/hét</w:t>
            </w: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736 óra/év</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25,5 óra/hét</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816 óra/év</w:t>
            </w:r>
          </w:p>
        </w:tc>
      </w:tr>
      <w:tr w:rsidR="00516DA3" w:rsidRPr="003A1AAF">
        <w:trPr>
          <w:jc w:val="center"/>
        </w:trPr>
        <w:tc>
          <w:tcPr>
            <w:tcW w:w="3386" w:type="dxa"/>
            <w:gridSpan w:val="2"/>
          </w:tcPr>
          <w:p w:rsidR="00516DA3" w:rsidRPr="003A1AAF" w:rsidRDefault="00516DA3" w:rsidP="00F94E2F">
            <w:pPr>
              <w:widowControl w:val="0"/>
              <w:shd w:val="clear" w:color="auto" w:fill="FFFFFF"/>
              <w:tabs>
                <w:tab w:val="left" w:pos="1165"/>
              </w:tabs>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Összesen:</w:t>
            </w: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2366 óra</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2608 óra</w:t>
            </w:r>
          </w:p>
        </w:tc>
      </w:tr>
    </w:tbl>
    <w:p w:rsidR="00516DA3" w:rsidRPr="003A1AAF" w:rsidRDefault="00516DA3" w:rsidP="00714F0B">
      <w:pPr>
        <w:spacing w:after="0" w:line="240" w:lineRule="auto"/>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516DA3" w:rsidRPr="003A1AAF">
        <w:trPr>
          <w:jc w:val="center"/>
        </w:trPr>
        <w:tc>
          <w:tcPr>
            <w:tcW w:w="189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évfolyam</w:t>
            </w:r>
          </w:p>
        </w:tc>
        <w:tc>
          <w:tcPr>
            <w:tcW w:w="1592"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heti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 nélkül</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éves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 nélkül</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heti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szabadsávval</w:t>
            </w:r>
          </w:p>
        </w:tc>
        <w:tc>
          <w:tcPr>
            <w:tcW w:w="1679" w:type="dxa"/>
            <w:vAlign w:val="center"/>
          </w:tcPr>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éves óraszám</w:t>
            </w:r>
          </w:p>
          <w:p w:rsidR="00516DA3" w:rsidRPr="003A1AAF" w:rsidRDefault="00516DA3" w:rsidP="00F94E2F">
            <w:pPr>
              <w:widowControl w:val="0"/>
              <w:shd w:val="clear" w:color="auto" w:fill="FFFFFF"/>
              <w:suppressAutoHyphens/>
              <w:spacing w:after="0" w:line="240" w:lineRule="auto"/>
              <w:jc w:val="center"/>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szabadsávval</w:t>
            </w:r>
          </w:p>
        </w:tc>
      </w:tr>
      <w:tr w:rsidR="00516DA3" w:rsidRPr="003A1AAF">
        <w:trPr>
          <w:jc w:val="center"/>
        </w:trPr>
        <w:tc>
          <w:tcPr>
            <w:tcW w:w="189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 évfolyam</w:t>
            </w:r>
          </w:p>
        </w:tc>
        <w:tc>
          <w:tcPr>
            <w:tcW w:w="1592"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31,5 óra/hét</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1134 óra/év</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35 óra/hét</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1260 óra/év</w:t>
            </w:r>
          </w:p>
        </w:tc>
      </w:tr>
      <w:tr w:rsidR="00516DA3" w:rsidRPr="003A1AAF">
        <w:trPr>
          <w:jc w:val="center"/>
        </w:trPr>
        <w:tc>
          <w:tcPr>
            <w:tcW w:w="189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Ögy.</w:t>
            </w:r>
          </w:p>
        </w:tc>
        <w:tc>
          <w:tcPr>
            <w:tcW w:w="1592"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160 óra</w:t>
            </w: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p>
        </w:tc>
        <w:tc>
          <w:tcPr>
            <w:tcW w:w="1679" w:type="dxa"/>
          </w:tcPr>
          <w:p w:rsidR="00516DA3" w:rsidRPr="003A1AAF" w:rsidRDefault="00516DA3" w:rsidP="00F94E2F">
            <w:pPr>
              <w:widowControl w:val="0"/>
              <w:shd w:val="clear" w:color="auto" w:fill="FFFFFF"/>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160 óra</w:t>
            </w:r>
          </w:p>
        </w:tc>
      </w:tr>
      <w:tr w:rsidR="00516DA3" w:rsidRPr="003A1AAF">
        <w:trPr>
          <w:jc w:val="center"/>
        </w:trPr>
        <w:tc>
          <w:tcPr>
            <w:tcW w:w="189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 évfolyam</w:t>
            </w:r>
          </w:p>
        </w:tc>
        <w:tc>
          <w:tcPr>
            <w:tcW w:w="1592"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31,5 óra/hét</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1008 óra/év</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35 óra/hét</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1120 óra/év</w:t>
            </w:r>
          </w:p>
        </w:tc>
      </w:tr>
      <w:tr w:rsidR="00516DA3" w:rsidRPr="003A1AAF">
        <w:trPr>
          <w:jc w:val="center"/>
        </w:trPr>
        <w:tc>
          <w:tcPr>
            <w:tcW w:w="3491" w:type="dxa"/>
            <w:gridSpan w:val="2"/>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Összesen:</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2302 óra</w:t>
            </w: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p>
        </w:tc>
        <w:tc>
          <w:tcPr>
            <w:tcW w:w="1679" w:type="dxa"/>
            <w:shd w:val="clear" w:color="auto" w:fill="FFFFFF"/>
          </w:tcPr>
          <w:p w:rsidR="00516DA3" w:rsidRPr="003A1AAF" w:rsidRDefault="00516DA3" w:rsidP="00F94E2F">
            <w:pPr>
              <w:widowControl w:val="0"/>
              <w:suppressAutoHyphens/>
              <w:spacing w:after="0" w:line="240" w:lineRule="auto"/>
              <w:jc w:val="both"/>
              <w:rPr>
                <w:rFonts w:ascii="Palatino Linotype" w:hAnsi="Palatino Linotype" w:cs="Palatino Linotype"/>
                <w:kern w:val="1"/>
                <w:sz w:val="24"/>
                <w:szCs w:val="24"/>
                <w:lang w:eastAsia="hi-IN" w:bidi="hi-IN"/>
              </w:rPr>
            </w:pPr>
            <w:r w:rsidRPr="003A1AAF">
              <w:rPr>
                <w:rFonts w:ascii="Palatino Linotype" w:hAnsi="Palatino Linotype" w:cs="Palatino Linotype"/>
                <w:kern w:val="1"/>
                <w:sz w:val="24"/>
                <w:szCs w:val="24"/>
                <w:lang w:eastAsia="hi-IN" w:bidi="hi-IN"/>
              </w:rPr>
              <w:t>2540 óra</w:t>
            </w:r>
          </w:p>
        </w:tc>
      </w:tr>
    </w:tbl>
    <w:p w:rsidR="00516DA3"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b/>
          <w:bCs/>
          <w:kern w:val="1"/>
          <w:sz w:val="24"/>
          <w:szCs w:val="24"/>
          <w:lang w:eastAsia="hi-IN" w:bidi="hi-IN"/>
        </w:rPr>
        <w:sectPr w:rsidR="00516DA3" w:rsidRPr="000E120B" w:rsidSect="00F27624">
          <w:headerReference w:type="default" r:id="rId9"/>
          <w:footerReference w:type="default" r:id="rId10"/>
          <w:pgSz w:w="11906" w:h="16838"/>
          <w:pgMar w:top="1417" w:right="1417" w:bottom="1417" w:left="1276" w:header="708" w:footer="708" w:gutter="0"/>
          <w:cols w:space="708"/>
          <w:docGrid w:linePitch="360"/>
        </w:sectPr>
      </w:pPr>
    </w:p>
    <w:p w:rsidR="00516DA3" w:rsidRPr="000E120B" w:rsidRDefault="00516DA3" w:rsidP="00714F0B">
      <w:pPr>
        <w:widowControl w:val="0"/>
        <w:suppressAutoHyphens/>
        <w:spacing w:after="0" w:line="240" w:lineRule="auto"/>
        <w:jc w:val="center"/>
        <w:rPr>
          <w:rFonts w:ascii="Palatino Linotype" w:hAnsi="Palatino Linotype" w:cs="Palatino Linotype"/>
          <w:sz w:val="24"/>
          <w:szCs w:val="24"/>
        </w:rPr>
      </w:pPr>
      <w:r w:rsidRPr="000E120B">
        <w:rPr>
          <w:rFonts w:ascii="Palatino Linotype" w:hAnsi="Palatino Linotype" w:cs="Palatino Linotype"/>
          <w:sz w:val="24"/>
          <w:szCs w:val="24"/>
        </w:rPr>
        <w:lastRenderedPageBreak/>
        <w:t>1. számú táblázat</w:t>
      </w:r>
    </w:p>
    <w:p w:rsidR="00516DA3" w:rsidRDefault="00516DA3" w:rsidP="00714F0B">
      <w:pPr>
        <w:spacing w:after="0" w:line="240" w:lineRule="auto"/>
        <w:jc w:val="center"/>
        <w:outlineLvl w:val="2"/>
        <w:rPr>
          <w:rFonts w:ascii="Palatino Linotype" w:hAnsi="Palatino Linotype" w:cs="Palatino Linotype"/>
          <w:b/>
          <w:bCs/>
          <w:sz w:val="24"/>
          <w:szCs w:val="24"/>
        </w:rPr>
      </w:pPr>
      <w:bookmarkStart w:id="1" w:name="_Toc330281762"/>
      <w:bookmarkStart w:id="2" w:name="_Toc330384983"/>
      <w:bookmarkStart w:id="3" w:name="_Toc330981289"/>
      <w:r w:rsidRPr="000E120B">
        <w:rPr>
          <w:rFonts w:ascii="Palatino Linotype" w:hAnsi="Palatino Linotype" w:cs="Palatino Linotype"/>
          <w:b/>
          <w:bCs/>
          <w:sz w:val="24"/>
          <w:szCs w:val="24"/>
        </w:rPr>
        <w:t>A szakmai követelménymodulokhoz rendelt tantárgyak heti óraszáma évfolyamonként</w:t>
      </w:r>
      <w:bookmarkEnd w:id="1"/>
      <w:bookmarkEnd w:id="2"/>
      <w:bookmarkEnd w:id="3"/>
    </w:p>
    <w:tbl>
      <w:tblPr>
        <w:tblW w:w="16025" w:type="dxa"/>
        <w:jc w:val="center"/>
        <w:tblInd w:w="55" w:type="dxa"/>
        <w:tblCellMar>
          <w:left w:w="70" w:type="dxa"/>
          <w:right w:w="70" w:type="dxa"/>
        </w:tblCellMar>
        <w:tblLook w:val="0000" w:firstRow="0" w:lastRow="0" w:firstColumn="0" w:lastColumn="0" w:noHBand="0" w:noVBand="0"/>
      </w:tblPr>
      <w:tblGrid>
        <w:gridCol w:w="1751"/>
        <w:gridCol w:w="2209"/>
        <w:gridCol w:w="896"/>
        <w:gridCol w:w="1074"/>
        <w:gridCol w:w="720"/>
        <w:gridCol w:w="896"/>
        <w:gridCol w:w="1074"/>
        <w:gridCol w:w="720"/>
        <w:gridCol w:w="896"/>
        <w:gridCol w:w="1129"/>
        <w:gridCol w:w="896"/>
        <w:gridCol w:w="1074"/>
        <w:gridCol w:w="720"/>
        <w:gridCol w:w="896"/>
        <w:gridCol w:w="1074"/>
      </w:tblGrid>
      <w:tr w:rsidR="00516DA3" w:rsidRPr="00480841" w:rsidTr="00480841">
        <w:trPr>
          <w:trHeight w:val="345"/>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w:b/>
                <w:bCs/>
                <w:sz w:val="20"/>
                <w:szCs w:val="20"/>
                <w:lang w:eastAsia="hu-HU"/>
              </w:rPr>
            </w:pPr>
            <w:r w:rsidRPr="00480841">
              <w:rPr>
                <w:rFonts w:ascii="Palatino Linotype" w:hAnsi="Palatino Linotype" w:cs="Palatino"/>
                <w:b/>
                <w:bCs/>
                <w:sz w:val="20"/>
                <w:szCs w:val="20"/>
                <w:lang w:eastAsia="hu-HU"/>
              </w:rPr>
              <w:t>Szakmai követelmény-modulok</w:t>
            </w: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w:b/>
                <w:bCs/>
                <w:sz w:val="20"/>
                <w:szCs w:val="20"/>
                <w:lang w:eastAsia="hu-HU"/>
              </w:rPr>
            </w:pPr>
            <w:r w:rsidRPr="00480841">
              <w:rPr>
                <w:rFonts w:ascii="Palatino Linotype" w:hAnsi="Palatino Linotype" w:cs="Palatino"/>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516DA3" w:rsidRPr="00480841" w:rsidRDefault="00516DA3" w:rsidP="00F94E2F">
            <w:pPr>
              <w:spacing w:after="0" w:line="240" w:lineRule="auto"/>
              <w:jc w:val="center"/>
              <w:rPr>
                <w:rFonts w:ascii="Palatino Linotype" w:hAnsi="Palatino Linotype" w:cs="Palatino"/>
                <w:b/>
                <w:bCs/>
                <w:sz w:val="20"/>
                <w:szCs w:val="20"/>
                <w:lang w:eastAsia="hu-HU"/>
              </w:rPr>
            </w:pPr>
            <w:r w:rsidRPr="00480841">
              <w:rPr>
                <w:rFonts w:ascii="Palatino Linotype" w:hAnsi="Palatino Linotype" w:cs="Palatino"/>
                <w:b/>
                <w:bCs/>
                <w:sz w:val="20"/>
                <w:szCs w:val="20"/>
                <w:lang w:eastAsia="hu-HU"/>
              </w:rPr>
              <w:t>Szakiskolai képzés közismereti oktatással</w:t>
            </w:r>
          </w:p>
        </w:tc>
        <w:tc>
          <w:tcPr>
            <w:tcW w:w="4401" w:type="dxa"/>
            <w:gridSpan w:val="5"/>
            <w:tcBorders>
              <w:top w:val="single" w:sz="4" w:space="0" w:color="auto"/>
              <w:left w:val="nil"/>
              <w:bottom w:val="single" w:sz="4" w:space="0" w:color="auto"/>
              <w:right w:val="single" w:sz="4" w:space="0" w:color="000000"/>
            </w:tcBorders>
            <w:noWrap/>
            <w:vAlign w:val="center"/>
          </w:tcPr>
          <w:p w:rsidR="00516DA3" w:rsidRPr="00480841" w:rsidRDefault="00516DA3" w:rsidP="00F94E2F">
            <w:pPr>
              <w:spacing w:after="0" w:line="240" w:lineRule="auto"/>
              <w:jc w:val="center"/>
              <w:rPr>
                <w:rFonts w:ascii="Palatino Linotype" w:hAnsi="Palatino Linotype" w:cs="Palatino"/>
                <w:b/>
                <w:bCs/>
                <w:sz w:val="20"/>
                <w:szCs w:val="20"/>
                <w:lang w:eastAsia="hu-HU"/>
              </w:rPr>
            </w:pPr>
            <w:r w:rsidRPr="00480841">
              <w:rPr>
                <w:rFonts w:ascii="Palatino Linotype" w:hAnsi="Palatino Linotype" w:cs="Palatino"/>
                <w:b/>
                <w:bCs/>
                <w:sz w:val="20"/>
                <w:szCs w:val="20"/>
                <w:lang w:eastAsia="hu-HU"/>
              </w:rPr>
              <w:t>Szakiskolai képzés közismereti oktatás nélkül</w:t>
            </w:r>
          </w:p>
        </w:tc>
      </w:tr>
      <w:tr w:rsidR="00516DA3" w:rsidRPr="00480841" w:rsidTr="00480841">
        <w:trPr>
          <w:trHeight w:val="240"/>
          <w:jc w:val="center"/>
        </w:trPr>
        <w:tc>
          <w:tcPr>
            <w:tcW w:w="1827"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w:b/>
                <w:bCs/>
                <w:sz w:val="20"/>
                <w:szCs w:val="20"/>
                <w:lang w:eastAsia="hu-HU"/>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w:b/>
                <w:bCs/>
                <w:sz w:val="20"/>
                <w:szCs w:val="20"/>
                <w:lang w:eastAsia="hu-HU"/>
              </w:rPr>
            </w:pPr>
          </w:p>
        </w:tc>
        <w:tc>
          <w:tcPr>
            <w:tcW w:w="2690" w:type="dxa"/>
            <w:gridSpan w:val="3"/>
            <w:tcBorders>
              <w:top w:val="single" w:sz="4" w:space="0" w:color="auto"/>
              <w:left w:val="nil"/>
              <w:bottom w:val="nil"/>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1. évfolyam</w:t>
            </w:r>
          </w:p>
        </w:tc>
        <w:tc>
          <w:tcPr>
            <w:tcW w:w="1711" w:type="dxa"/>
            <w:gridSpan w:val="2"/>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2. évfolyam</w:t>
            </w:r>
          </w:p>
        </w:tc>
      </w:tr>
      <w:tr w:rsidR="00516DA3" w:rsidRPr="00480841" w:rsidTr="00480841">
        <w:trPr>
          <w:trHeight w:val="465"/>
          <w:jc w:val="center"/>
        </w:trPr>
        <w:tc>
          <w:tcPr>
            <w:tcW w:w="1827"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w:b/>
                <w:bCs/>
                <w:sz w:val="20"/>
                <w:szCs w:val="20"/>
                <w:lang w:eastAsia="hu-HU"/>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gyakorlati heti óraszám</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516DA3" w:rsidRPr="00480841" w:rsidRDefault="00480841" w:rsidP="00F94E2F">
            <w:pPr>
              <w:spacing w:after="0" w:line="240" w:lineRule="auto"/>
              <w:jc w:val="center"/>
              <w:rPr>
                <w:rFonts w:ascii="Palatino Linotype" w:hAnsi="Palatino Linotype" w:cs="Palatino Linotype"/>
                <w:b/>
                <w:bCs/>
                <w:sz w:val="20"/>
                <w:szCs w:val="20"/>
                <w:lang w:eastAsia="hu-HU"/>
              </w:rPr>
            </w:pPr>
            <w:r>
              <w:rPr>
                <w:rFonts w:ascii="Palatino Linotype" w:hAnsi="Palatino Linotype" w:cs="Palatino Linotype"/>
                <w:b/>
                <w:bCs/>
                <w:sz w:val="20"/>
                <w:szCs w:val="20"/>
                <w:lang w:eastAsia="hu-HU"/>
              </w:rPr>
              <w:t>g</w:t>
            </w:r>
            <w:r w:rsidR="00516DA3" w:rsidRPr="00480841">
              <w:rPr>
                <w:rFonts w:ascii="Palatino Linotype" w:hAnsi="Palatino Linotype" w:cs="Palatino Linotype"/>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elméleti heti óraszám</w:t>
            </w:r>
          </w:p>
        </w:tc>
        <w:tc>
          <w:tcPr>
            <w:tcW w:w="815" w:type="dxa"/>
            <w:vMerge w:val="restart"/>
            <w:tcBorders>
              <w:top w:val="nil"/>
              <w:left w:val="single" w:sz="4" w:space="0" w:color="auto"/>
              <w:bottom w:val="single" w:sz="4" w:space="0" w:color="auto"/>
              <w:right w:val="single" w:sz="4" w:space="0" w:color="auto"/>
            </w:tcBorders>
            <w:shd w:val="clear" w:color="auto" w:fill="C0C0C0"/>
            <w:vAlign w:val="center"/>
          </w:tcPr>
          <w:p w:rsidR="00516DA3" w:rsidRPr="00480841" w:rsidRDefault="00516DA3" w:rsidP="00F94E2F">
            <w:pPr>
              <w:spacing w:after="0" w:line="240" w:lineRule="auto"/>
              <w:jc w:val="center"/>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gyakorlati heti óraszám</w:t>
            </w:r>
          </w:p>
        </w:tc>
      </w:tr>
      <w:tr w:rsidR="00516DA3" w:rsidRPr="00480841" w:rsidTr="00480841">
        <w:trPr>
          <w:trHeight w:val="375"/>
          <w:jc w:val="center"/>
        </w:trPr>
        <w:tc>
          <w:tcPr>
            <w:tcW w:w="1827"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w:b/>
                <w:bCs/>
                <w:sz w:val="20"/>
                <w:szCs w:val="20"/>
                <w:lang w:eastAsia="hu-HU"/>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c>
          <w:tcPr>
            <w:tcW w:w="815" w:type="dxa"/>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p>
        </w:tc>
      </w:tr>
      <w:tr w:rsidR="007003D3" w:rsidRPr="00480841" w:rsidTr="00480841">
        <w:trPr>
          <w:trHeight w:val="840"/>
          <w:jc w:val="center"/>
        </w:trPr>
        <w:tc>
          <w:tcPr>
            <w:tcW w:w="1827" w:type="dxa"/>
            <w:tcBorders>
              <w:top w:val="nil"/>
              <w:left w:val="single" w:sz="4" w:space="0" w:color="auto"/>
              <w:bottom w:val="single" w:sz="4" w:space="0" w:color="auto"/>
              <w:right w:val="single" w:sz="4" w:space="0" w:color="auto"/>
            </w:tcBorders>
            <w:shd w:val="clear" w:color="auto" w:fill="FFCC00"/>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11500-12 Munkahelyi egészség és biztonság</w:t>
            </w:r>
          </w:p>
        </w:tc>
        <w:tc>
          <w:tcPr>
            <w:tcW w:w="2392" w:type="dxa"/>
            <w:tcBorders>
              <w:top w:val="nil"/>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tcBorders>
              <w:top w:val="single" w:sz="4" w:space="0" w:color="auto"/>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585"/>
          <w:jc w:val="center"/>
        </w:trPr>
        <w:tc>
          <w:tcPr>
            <w:tcW w:w="1827" w:type="dxa"/>
            <w:tcBorders>
              <w:top w:val="nil"/>
              <w:left w:val="single" w:sz="4" w:space="0" w:color="auto"/>
              <w:bottom w:val="single" w:sz="4" w:space="0" w:color="auto"/>
              <w:right w:val="single" w:sz="4" w:space="0" w:color="auto"/>
            </w:tcBorders>
            <w:shd w:val="clear" w:color="auto" w:fill="FFCC00"/>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11499-12 Foglalkoztatás II</w:t>
            </w:r>
            <w:r w:rsidRPr="00480841">
              <w:rPr>
                <w:rFonts w:ascii="Palatino Linotype" w:hAnsi="Palatino Linotype" w:cs="Palatino Linotype"/>
                <w:color w:val="FF0000"/>
                <w:sz w:val="20"/>
                <w:szCs w:val="20"/>
                <w:lang w:eastAsia="hu-HU"/>
              </w:rPr>
              <w:t>.</w:t>
            </w:r>
          </w:p>
        </w:tc>
        <w:tc>
          <w:tcPr>
            <w:tcW w:w="2392" w:type="dxa"/>
            <w:tcBorders>
              <w:top w:val="nil"/>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Foglalkoztatás II</w:t>
            </w:r>
            <w:r w:rsidR="00A811C7" w:rsidRPr="00480841">
              <w:rPr>
                <w:rFonts w:ascii="Palatino Linotype" w:hAnsi="Palatino Linotype" w:cs="Palatino Linotype"/>
                <w:color w:val="000000"/>
                <w:sz w:val="20"/>
                <w:szCs w:val="20"/>
                <w:lang w:eastAsia="hu-HU"/>
              </w:rPr>
              <w:t>.</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0,5</w:t>
            </w: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707"/>
          <w:jc w:val="center"/>
        </w:trPr>
        <w:tc>
          <w:tcPr>
            <w:tcW w:w="1827" w:type="dxa"/>
            <w:tcBorders>
              <w:top w:val="nil"/>
              <w:left w:val="single" w:sz="4" w:space="0" w:color="auto"/>
              <w:bottom w:val="single" w:sz="4" w:space="0" w:color="auto"/>
              <w:right w:val="single" w:sz="4" w:space="0" w:color="auto"/>
            </w:tcBorders>
            <w:shd w:val="clear" w:color="auto" w:fill="FFCC00"/>
            <w:vAlign w:val="center"/>
          </w:tcPr>
          <w:p w:rsidR="007003D3" w:rsidRPr="00480841" w:rsidRDefault="007003D3" w:rsidP="00480841">
            <w:pPr>
              <w:spacing w:after="0" w:line="240" w:lineRule="auto"/>
              <w:rPr>
                <w:rFonts w:ascii="Palatino Linotype" w:hAnsi="Palatino Linotype" w:cs="Palatino Linotype"/>
                <w:sz w:val="20"/>
                <w:szCs w:val="20"/>
                <w:highlight w:val="red"/>
                <w:lang w:eastAsia="hu-HU"/>
              </w:rPr>
            </w:pPr>
            <w:r w:rsidRPr="00480841">
              <w:rPr>
                <w:rFonts w:ascii="Palatino Linotype" w:hAnsi="Palatino Linotype" w:cs="Palatino Linotype"/>
                <w:sz w:val="20"/>
                <w:szCs w:val="20"/>
                <w:lang w:eastAsia="hu-HU"/>
              </w:rPr>
              <w:t>11497-12 Foglalkoztatás I</w:t>
            </w:r>
            <w:r w:rsidR="00A811C7" w:rsidRPr="00480841">
              <w:rPr>
                <w:rFonts w:ascii="Palatino Linotype" w:hAnsi="Palatino Linotype" w:cs="Palatino Linotype"/>
                <w:sz w:val="20"/>
                <w:szCs w:val="20"/>
                <w:lang w:eastAsia="hu-HU"/>
              </w:rPr>
              <w:t>.</w:t>
            </w:r>
          </w:p>
        </w:tc>
        <w:tc>
          <w:tcPr>
            <w:tcW w:w="2392" w:type="dxa"/>
            <w:tcBorders>
              <w:top w:val="nil"/>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Foglalkoztatás I</w:t>
            </w:r>
            <w:r w:rsidR="00A811C7" w:rsidRPr="00480841">
              <w:rPr>
                <w:rFonts w:ascii="Palatino Linotype" w:hAnsi="Palatino Linotype" w:cs="Palatino Linotype"/>
                <w:color w:val="000000"/>
                <w:sz w:val="20"/>
                <w:szCs w:val="20"/>
                <w:lang w:eastAsia="hu-HU"/>
              </w:rPr>
              <w:t>.</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570"/>
          <w:jc w:val="center"/>
        </w:trPr>
        <w:tc>
          <w:tcPr>
            <w:tcW w:w="1827" w:type="dxa"/>
            <w:vMerge w:val="restart"/>
            <w:tcBorders>
              <w:top w:val="nil"/>
              <w:left w:val="single" w:sz="4" w:space="0" w:color="auto"/>
              <w:right w:val="single" w:sz="4" w:space="0" w:color="auto"/>
            </w:tcBorders>
            <w:shd w:val="clear" w:color="auto" w:fill="FFCC00"/>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10101-12</w:t>
            </w:r>
          </w:p>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Építőipari közös tevékenység</w:t>
            </w:r>
          </w:p>
        </w:tc>
        <w:tc>
          <w:tcPr>
            <w:tcW w:w="2392" w:type="dxa"/>
            <w:tcBorders>
              <w:top w:val="nil"/>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Építőipari alapismeretek</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0,5</w:t>
            </w: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570"/>
          <w:jc w:val="center"/>
        </w:trPr>
        <w:tc>
          <w:tcPr>
            <w:tcW w:w="1827" w:type="dxa"/>
            <w:vMerge/>
            <w:tcBorders>
              <w:left w:val="single" w:sz="4" w:space="0" w:color="auto"/>
              <w:bottom w:val="single" w:sz="4" w:space="0" w:color="auto"/>
              <w:right w:val="single" w:sz="4" w:space="0" w:color="auto"/>
            </w:tcBorders>
            <w:shd w:val="clear" w:color="auto" w:fill="FFCC00"/>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p>
        </w:tc>
        <w:tc>
          <w:tcPr>
            <w:tcW w:w="2392" w:type="dxa"/>
            <w:tcBorders>
              <w:top w:val="nil"/>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Építőipari alapismeretek gyakorlat</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570"/>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10104-12</w:t>
            </w:r>
            <w:r w:rsidR="00480841">
              <w:rPr>
                <w:rFonts w:ascii="Palatino Linotype" w:hAnsi="Palatino Linotype" w:cs="Palatino Linotype"/>
                <w:sz w:val="20"/>
                <w:szCs w:val="20"/>
                <w:lang w:eastAsia="hu-HU"/>
              </w:rPr>
              <w:br/>
            </w:r>
            <w:r w:rsidRPr="00480841">
              <w:rPr>
                <w:rFonts w:ascii="Palatino Linotype" w:hAnsi="Palatino Linotype" w:cs="Palatino Linotype"/>
                <w:sz w:val="20"/>
                <w:szCs w:val="20"/>
                <w:lang w:eastAsia="hu-HU"/>
              </w:rPr>
              <w:t>Szobafestő, díszítő munkák</w:t>
            </w:r>
          </w:p>
        </w:tc>
        <w:tc>
          <w:tcPr>
            <w:tcW w:w="2392" w:type="dxa"/>
            <w:tcBorders>
              <w:top w:val="single" w:sz="4" w:space="0" w:color="auto"/>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Falfelület festése, díszítése</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570"/>
          <w:jc w:val="center"/>
        </w:trPr>
        <w:tc>
          <w:tcPr>
            <w:tcW w:w="1827" w:type="dxa"/>
            <w:vMerge/>
            <w:tcBorders>
              <w:top w:val="nil"/>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p>
        </w:tc>
        <w:tc>
          <w:tcPr>
            <w:tcW w:w="2392" w:type="dxa"/>
            <w:tcBorders>
              <w:top w:val="nil"/>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Falfelület festésének, díszítésének gyakorlata</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8</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6</w:t>
            </w: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10</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15" w:type="dxa"/>
            <w:tcBorders>
              <w:top w:val="nil"/>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9</w:t>
            </w:r>
          </w:p>
        </w:tc>
      </w:tr>
      <w:tr w:rsidR="007003D3" w:rsidRPr="00480841" w:rsidTr="00480841">
        <w:trPr>
          <w:trHeight w:val="431"/>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10103-12</w:t>
            </w:r>
          </w:p>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Mázolási munkák fa-, fal-, fém és speciális felületeken</w:t>
            </w:r>
          </w:p>
        </w:tc>
        <w:tc>
          <w:tcPr>
            <w:tcW w:w="2392" w:type="dxa"/>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 xml:space="preserve">Mázolás </w:t>
            </w: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4</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1,5</w:t>
            </w:r>
          </w:p>
        </w:tc>
        <w:tc>
          <w:tcPr>
            <w:tcW w:w="8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706"/>
          <w:jc w:val="center"/>
        </w:trPr>
        <w:tc>
          <w:tcPr>
            <w:tcW w:w="1827" w:type="dxa"/>
            <w:vMerge/>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p>
        </w:tc>
        <w:tc>
          <w:tcPr>
            <w:tcW w:w="2392" w:type="dxa"/>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 xml:space="preserve">Mázolási munkák gyakorlata  </w:t>
            </w: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4</w:t>
            </w: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6</w:t>
            </w:r>
          </w:p>
        </w:tc>
      </w:tr>
      <w:tr w:rsidR="007003D3" w:rsidRPr="00480841" w:rsidTr="00480841">
        <w:trPr>
          <w:trHeight w:val="570"/>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lastRenderedPageBreak/>
              <w:t>10105-12</w:t>
            </w:r>
          </w:p>
          <w:p w:rsidR="007003D3" w:rsidRPr="00480841" w:rsidRDefault="007003D3" w:rsidP="00480841">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Tapétázási munkák</w:t>
            </w:r>
            <w:r w:rsidRPr="00480841" w:rsidDel="002519E8">
              <w:rPr>
                <w:rFonts w:ascii="Palatino Linotype" w:hAnsi="Palatino Linotype" w:cs="Palatino Linotype"/>
                <w:sz w:val="20"/>
                <w:szCs w:val="20"/>
                <w:lang w:eastAsia="hu-HU"/>
              </w:rPr>
              <w:t xml:space="preserve"> </w:t>
            </w:r>
          </w:p>
        </w:tc>
        <w:tc>
          <w:tcPr>
            <w:tcW w:w="2392" w:type="dxa"/>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Tapétázási munkák</w:t>
            </w: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w:t>
            </w:r>
          </w:p>
        </w:tc>
        <w:tc>
          <w:tcPr>
            <w:tcW w:w="8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r>
      <w:tr w:rsidR="007003D3" w:rsidRPr="00480841" w:rsidTr="00480841">
        <w:trPr>
          <w:trHeight w:val="570"/>
          <w:jc w:val="center"/>
        </w:trPr>
        <w:tc>
          <w:tcPr>
            <w:tcW w:w="1827" w:type="dxa"/>
            <w:vMerge/>
            <w:tcBorders>
              <w:top w:val="single" w:sz="4" w:space="0" w:color="auto"/>
              <w:left w:val="single" w:sz="4" w:space="0" w:color="auto"/>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sz w:val="20"/>
                <w:szCs w:val="20"/>
                <w:lang w:eastAsia="hu-HU"/>
              </w:rPr>
            </w:pPr>
          </w:p>
        </w:tc>
        <w:tc>
          <w:tcPr>
            <w:tcW w:w="2392" w:type="dxa"/>
            <w:tcBorders>
              <w:top w:val="single" w:sz="4" w:space="0" w:color="auto"/>
              <w:left w:val="nil"/>
              <w:bottom w:val="single" w:sz="4" w:space="0" w:color="auto"/>
              <w:right w:val="single" w:sz="4" w:space="0" w:color="auto"/>
            </w:tcBorders>
            <w:vAlign w:val="center"/>
          </w:tcPr>
          <w:p w:rsidR="007003D3" w:rsidRPr="00480841" w:rsidRDefault="007003D3" w:rsidP="00480841">
            <w:pPr>
              <w:spacing w:after="0" w:line="240" w:lineRule="auto"/>
              <w:rPr>
                <w:rFonts w:ascii="Palatino Linotype" w:hAnsi="Palatino Linotype" w:cs="Palatino Linotype"/>
                <w:color w:val="000000"/>
                <w:sz w:val="20"/>
                <w:szCs w:val="20"/>
                <w:lang w:eastAsia="hu-HU"/>
              </w:rPr>
            </w:pPr>
            <w:r w:rsidRPr="00480841">
              <w:rPr>
                <w:rFonts w:ascii="Palatino Linotype" w:hAnsi="Palatino Linotype" w:cs="Palatino Linotype"/>
                <w:color w:val="000000"/>
                <w:sz w:val="20"/>
                <w:szCs w:val="20"/>
                <w:lang w:eastAsia="hu-HU"/>
              </w:rPr>
              <w:t>Tapétázási munkák gyakorlata</w:t>
            </w:r>
          </w:p>
        </w:tc>
        <w:tc>
          <w:tcPr>
            <w:tcW w:w="896" w:type="dxa"/>
            <w:tcBorders>
              <w:top w:val="single" w:sz="4" w:space="0" w:color="auto"/>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5</w:t>
            </w:r>
          </w:p>
        </w:tc>
        <w:tc>
          <w:tcPr>
            <w:tcW w:w="896" w:type="dxa"/>
            <w:tcBorders>
              <w:top w:val="single" w:sz="4" w:space="0" w:color="auto"/>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p>
        </w:tc>
        <w:tc>
          <w:tcPr>
            <w:tcW w:w="815" w:type="dxa"/>
            <w:tcBorders>
              <w:top w:val="single" w:sz="4" w:space="0" w:color="auto"/>
              <w:left w:val="nil"/>
              <w:bottom w:val="single" w:sz="4" w:space="0" w:color="auto"/>
              <w:right w:val="single" w:sz="4" w:space="0" w:color="auto"/>
            </w:tcBorders>
            <w:shd w:val="clear" w:color="auto" w:fill="C0C0C0"/>
            <w:noWrap/>
            <w:vAlign w:val="center"/>
          </w:tcPr>
          <w:p w:rsidR="007003D3" w:rsidRPr="00480841" w:rsidRDefault="007003D3" w:rsidP="00480841">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8</w:t>
            </w:r>
          </w:p>
        </w:tc>
      </w:tr>
      <w:tr w:rsidR="007003D3" w:rsidRPr="00480841" w:rsidTr="00480841">
        <w:trPr>
          <w:trHeight w:val="300"/>
          <w:jc w:val="center"/>
        </w:trPr>
        <w:tc>
          <w:tcPr>
            <w:tcW w:w="4219" w:type="dxa"/>
            <w:gridSpan w:val="2"/>
            <w:tcBorders>
              <w:top w:val="single" w:sz="4" w:space="0" w:color="auto"/>
              <w:left w:val="single" w:sz="4" w:space="0" w:color="auto"/>
              <w:bottom w:val="single" w:sz="4" w:space="0" w:color="auto"/>
              <w:right w:val="single" w:sz="4" w:space="0" w:color="000000"/>
            </w:tcBorders>
            <w:vAlign w:val="bottom"/>
          </w:tcPr>
          <w:p w:rsidR="007003D3" w:rsidRPr="00480841" w:rsidRDefault="007003D3" w:rsidP="00934B76">
            <w:pPr>
              <w:spacing w:after="0" w:line="240" w:lineRule="auto"/>
              <w:ind w:firstLineChars="100" w:firstLine="200"/>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F94E2F">
            <w:pPr>
              <w:spacing w:after="0" w:line="240" w:lineRule="auto"/>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F94E2F">
            <w:pPr>
              <w:spacing w:after="0" w:line="240" w:lineRule="auto"/>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896" w:type="dxa"/>
            <w:tcBorders>
              <w:top w:val="nil"/>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7003D3" w:rsidRPr="00480841" w:rsidRDefault="007003D3" w:rsidP="00F94E2F">
            <w:pPr>
              <w:spacing w:after="0" w:line="240" w:lineRule="auto"/>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c>
          <w:tcPr>
            <w:tcW w:w="815" w:type="dxa"/>
            <w:tcBorders>
              <w:top w:val="nil"/>
              <w:left w:val="nil"/>
              <w:bottom w:val="single" w:sz="4" w:space="0" w:color="auto"/>
              <w:right w:val="single" w:sz="4" w:space="0" w:color="auto"/>
            </w:tcBorders>
            <w:shd w:val="clear" w:color="auto" w:fill="C0C0C0"/>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 </w:t>
            </w:r>
          </w:p>
        </w:tc>
      </w:tr>
      <w:tr w:rsidR="007003D3" w:rsidRPr="00480841" w:rsidTr="00480841">
        <w:trPr>
          <w:trHeight w:val="300"/>
          <w:jc w:val="center"/>
        </w:trPr>
        <w:tc>
          <w:tcPr>
            <w:tcW w:w="4219" w:type="dxa"/>
            <w:gridSpan w:val="2"/>
            <w:tcBorders>
              <w:top w:val="single" w:sz="4" w:space="0" w:color="auto"/>
              <w:left w:val="single" w:sz="4" w:space="0" w:color="auto"/>
              <w:bottom w:val="single" w:sz="4" w:space="0" w:color="auto"/>
              <w:right w:val="single" w:sz="4" w:space="0" w:color="000000"/>
            </w:tcBorders>
            <w:vAlign w:val="bottom"/>
          </w:tcPr>
          <w:p w:rsidR="007003D3" w:rsidRPr="00480841" w:rsidRDefault="007003D3" w:rsidP="00934B76">
            <w:pPr>
              <w:spacing w:after="0" w:line="240" w:lineRule="auto"/>
              <w:ind w:firstLineChars="100" w:firstLine="200"/>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160</w:t>
            </w:r>
          </w:p>
        </w:tc>
        <w:tc>
          <w:tcPr>
            <w:tcW w:w="1711" w:type="dxa"/>
            <w:gridSpan w:val="2"/>
            <w:tcBorders>
              <w:top w:val="single" w:sz="4" w:space="0" w:color="auto"/>
              <w:left w:val="nil"/>
              <w:bottom w:val="single" w:sz="4" w:space="0" w:color="auto"/>
              <w:right w:val="single" w:sz="4" w:space="0" w:color="auto"/>
            </w:tcBorders>
            <w:noWrap/>
            <w:vAlign w:val="bottom"/>
          </w:tcPr>
          <w:p w:rsidR="007003D3" w:rsidRPr="00480841" w:rsidRDefault="007003D3" w:rsidP="00F94E2F">
            <w:pPr>
              <w:spacing w:after="0" w:line="240" w:lineRule="auto"/>
              <w:jc w:val="center"/>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31,5</w:t>
            </w:r>
          </w:p>
        </w:tc>
      </w:tr>
    </w:tbl>
    <w:p w:rsidR="00516DA3" w:rsidRDefault="00516DA3" w:rsidP="00714F0B">
      <w:pPr>
        <w:spacing w:after="0" w:line="240" w:lineRule="auto"/>
        <w:jc w:val="center"/>
        <w:outlineLvl w:val="2"/>
        <w:rPr>
          <w:rFonts w:ascii="Palatino Linotype" w:hAnsi="Palatino Linotype" w:cs="Palatino Linotype"/>
          <w:b/>
          <w:bCs/>
          <w:sz w:val="24"/>
          <w:szCs w:val="24"/>
        </w:rPr>
      </w:pP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Az időkeret fennmaradó részének (szabadsáv) szakmai tartalmáról a szakképző iskola szakmai programjában kell rendelkezni.</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Default="00516DA3" w:rsidP="00714F0B">
      <w:pPr>
        <w:widowControl w:val="0"/>
        <w:suppressAutoHyphens/>
        <w:spacing w:after="0" w:line="240" w:lineRule="auto"/>
        <w:jc w:val="center"/>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br w:type="page"/>
      </w:r>
      <w:r w:rsidRPr="000E120B">
        <w:rPr>
          <w:rFonts w:ascii="Palatino Linotype" w:hAnsi="Palatino Linotype" w:cs="Palatino Linotype"/>
          <w:kern w:val="1"/>
          <w:sz w:val="24"/>
          <w:szCs w:val="24"/>
          <w:lang w:eastAsia="hi-IN" w:bidi="hi-IN"/>
        </w:rPr>
        <w:lastRenderedPageBreak/>
        <w:t>2. számú táblázat</w:t>
      </w:r>
    </w:p>
    <w:p w:rsidR="00C93D55" w:rsidRPr="004A1843" w:rsidRDefault="00C93D55" w:rsidP="00C93D55">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A szakmai követelménymodulokhoz rendelt tantárgyak és témakörök óraszáma évfolyamonként</w:t>
      </w:r>
    </w:p>
    <w:p w:rsidR="00C93D55" w:rsidRDefault="00C93D55" w:rsidP="00714F0B">
      <w:pPr>
        <w:widowControl w:val="0"/>
        <w:suppressAutoHyphens/>
        <w:spacing w:after="0" w:line="240" w:lineRule="auto"/>
        <w:jc w:val="center"/>
        <w:rPr>
          <w:rFonts w:ascii="Palatino Linotype" w:hAnsi="Palatino Linotype" w:cs="Palatino Linotype"/>
          <w:kern w:val="1"/>
          <w:sz w:val="24"/>
          <w:szCs w:val="24"/>
          <w:lang w:eastAsia="hi-IN" w:bidi="hi-IN"/>
        </w:rPr>
      </w:pPr>
    </w:p>
    <w:tbl>
      <w:tblPr>
        <w:tblW w:w="15316" w:type="dxa"/>
        <w:jc w:val="center"/>
        <w:tblInd w:w="-38" w:type="dxa"/>
        <w:tblCellMar>
          <w:left w:w="70" w:type="dxa"/>
          <w:right w:w="70" w:type="dxa"/>
        </w:tblCellMar>
        <w:tblLook w:val="0000" w:firstRow="0" w:lastRow="0" w:firstColumn="0" w:lastColumn="0" w:noHBand="0" w:noVBand="0"/>
      </w:tblPr>
      <w:tblGrid>
        <w:gridCol w:w="96"/>
        <w:gridCol w:w="1882"/>
        <w:gridCol w:w="151"/>
        <w:gridCol w:w="2353"/>
        <w:gridCol w:w="140"/>
        <w:gridCol w:w="417"/>
        <w:gridCol w:w="223"/>
        <w:gridCol w:w="437"/>
        <w:gridCol w:w="203"/>
        <w:gridCol w:w="620"/>
        <w:gridCol w:w="20"/>
        <w:gridCol w:w="640"/>
        <w:gridCol w:w="640"/>
        <w:gridCol w:w="19"/>
        <w:gridCol w:w="621"/>
        <w:gridCol w:w="38"/>
        <w:gridCol w:w="659"/>
        <w:gridCol w:w="123"/>
        <w:gridCol w:w="536"/>
        <w:gridCol w:w="284"/>
        <w:gridCol w:w="814"/>
        <w:gridCol w:w="246"/>
        <w:gridCol w:w="413"/>
        <w:gridCol w:w="209"/>
        <w:gridCol w:w="450"/>
        <w:gridCol w:w="174"/>
        <w:gridCol w:w="485"/>
        <w:gridCol w:w="146"/>
        <w:gridCol w:w="513"/>
        <w:gridCol w:w="127"/>
        <w:gridCol w:w="532"/>
        <w:gridCol w:w="108"/>
        <w:gridCol w:w="990"/>
        <w:gridCol w:w="7"/>
      </w:tblGrid>
      <w:tr w:rsidR="00C93D55" w:rsidRPr="00480841" w:rsidTr="001027C0">
        <w:trPr>
          <w:gridBefore w:val="1"/>
          <w:wBefore w:w="96" w:type="dxa"/>
          <w:trHeight w:val="540"/>
          <w:jc w:val="center"/>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Szakmai követelménymodul</w:t>
            </w:r>
          </w:p>
        </w:tc>
        <w:tc>
          <w:tcPr>
            <w:tcW w:w="24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Tantárgyak</w:t>
            </w:r>
            <w:r w:rsidRPr="00480841">
              <w:rPr>
                <w:rFonts w:ascii="Palatino Linotype" w:hAnsi="Palatino Linotype" w:cs="Arial"/>
                <w:sz w:val="20"/>
                <w:szCs w:val="20"/>
                <w:lang w:eastAsia="hu-HU"/>
              </w:rPr>
              <w:t>/témakörök</w:t>
            </w:r>
          </w:p>
        </w:tc>
        <w:tc>
          <w:tcPr>
            <w:tcW w:w="6540" w:type="dxa"/>
            <w:gridSpan w:val="17"/>
            <w:tcBorders>
              <w:top w:val="single" w:sz="4" w:space="0" w:color="auto"/>
              <w:left w:val="nil"/>
              <w:bottom w:val="single" w:sz="4" w:space="0" w:color="auto"/>
              <w:right w:val="single" w:sz="4" w:space="0" w:color="000000"/>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Szakiskolai képzés közismereti oktatással</w:t>
            </w:r>
          </w:p>
        </w:tc>
        <w:tc>
          <w:tcPr>
            <w:tcW w:w="4153" w:type="dxa"/>
            <w:gridSpan w:val="12"/>
            <w:tcBorders>
              <w:top w:val="single" w:sz="4" w:space="0" w:color="auto"/>
              <w:left w:val="nil"/>
              <w:bottom w:val="single" w:sz="4" w:space="0" w:color="auto"/>
              <w:right w:val="single" w:sz="4" w:space="0" w:color="000000"/>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Szakiskolai képzés közismereti oktatás nélkül</w:t>
            </w:r>
          </w:p>
        </w:tc>
      </w:tr>
      <w:tr w:rsidR="00C93D55" w:rsidRPr="00480841" w:rsidTr="001027C0">
        <w:trPr>
          <w:gridBefore w:val="1"/>
          <w:wBefore w:w="96" w:type="dxa"/>
          <w:trHeight w:val="345"/>
          <w:jc w:val="center"/>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5480" w:type="dxa"/>
            <w:gridSpan w:val="15"/>
            <w:tcBorders>
              <w:top w:val="single" w:sz="4" w:space="0" w:color="auto"/>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Óraszám</w:t>
            </w:r>
          </w:p>
        </w:tc>
        <w:tc>
          <w:tcPr>
            <w:tcW w:w="10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Összesen</w:t>
            </w:r>
          </w:p>
        </w:tc>
        <w:tc>
          <w:tcPr>
            <w:tcW w:w="3157" w:type="dxa"/>
            <w:gridSpan w:val="10"/>
            <w:tcBorders>
              <w:top w:val="single" w:sz="4" w:space="0" w:color="auto"/>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Óraszám</w:t>
            </w:r>
          </w:p>
        </w:tc>
        <w:tc>
          <w:tcPr>
            <w:tcW w:w="99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Összesen</w:t>
            </w:r>
          </w:p>
        </w:tc>
      </w:tr>
      <w:tr w:rsidR="00C93D55" w:rsidRPr="00480841" w:rsidTr="001027C0">
        <w:trPr>
          <w:gridBefore w:val="1"/>
          <w:wBefore w:w="96" w:type="dxa"/>
          <w:trHeight w:val="345"/>
          <w:jc w:val="center"/>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1920" w:type="dxa"/>
            <w:gridSpan w:val="6"/>
            <w:tcBorders>
              <w:top w:val="single" w:sz="4" w:space="0" w:color="auto"/>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1/9. évfolyam</w:t>
            </w:r>
          </w:p>
        </w:tc>
        <w:tc>
          <w:tcPr>
            <w:tcW w:w="1920" w:type="dxa"/>
            <w:gridSpan w:val="4"/>
            <w:tcBorders>
              <w:top w:val="single" w:sz="4" w:space="0" w:color="auto"/>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2/10. évfolyam</w:t>
            </w:r>
          </w:p>
        </w:tc>
        <w:tc>
          <w:tcPr>
            <w:tcW w:w="1640" w:type="dxa"/>
            <w:gridSpan w:val="5"/>
            <w:tcBorders>
              <w:top w:val="single" w:sz="4" w:space="0" w:color="auto"/>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3/11. évfolyam</w:t>
            </w:r>
          </w:p>
        </w:tc>
        <w:tc>
          <w:tcPr>
            <w:tcW w:w="1060" w:type="dxa"/>
            <w:gridSpan w:val="2"/>
            <w:vMerge/>
            <w:tcBorders>
              <w:top w:val="nil"/>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1877" w:type="dxa"/>
            <w:gridSpan w:val="6"/>
            <w:tcBorders>
              <w:top w:val="single" w:sz="4" w:space="0" w:color="auto"/>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 évfolyam</w:t>
            </w: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2. évfolyam</w:t>
            </w:r>
          </w:p>
        </w:tc>
        <w:tc>
          <w:tcPr>
            <w:tcW w:w="996" w:type="dxa"/>
            <w:gridSpan w:val="2"/>
            <w:vMerge/>
            <w:tcBorders>
              <w:top w:val="nil"/>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r>
      <w:tr w:rsidR="00C93D55" w:rsidRPr="00480841" w:rsidTr="00DA586B">
        <w:trPr>
          <w:gridBefore w:val="1"/>
          <w:wBefore w:w="96" w:type="dxa"/>
          <w:trHeight w:val="345"/>
          <w:jc w:val="center"/>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gy</w:t>
            </w:r>
          </w:p>
        </w:tc>
        <w:tc>
          <w:tcPr>
            <w:tcW w:w="640" w:type="dxa"/>
            <w:gridSpan w:val="2"/>
            <w:tcBorders>
              <w:top w:val="nil"/>
              <w:left w:val="nil"/>
              <w:bottom w:val="single" w:sz="4" w:space="0" w:color="auto"/>
              <w:right w:val="single" w:sz="4" w:space="0" w:color="auto"/>
            </w:tcBorders>
            <w:shd w:val="clear" w:color="auto" w:fill="969696"/>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ögy</w:t>
            </w:r>
          </w:p>
        </w:tc>
        <w:tc>
          <w:tcPr>
            <w:tcW w:w="640" w:type="dxa"/>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gy</w:t>
            </w:r>
          </w:p>
        </w:tc>
        <w:tc>
          <w:tcPr>
            <w:tcW w:w="640" w:type="dxa"/>
            <w:gridSpan w:val="2"/>
            <w:tcBorders>
              <w:top w:val="nil"/>
              <w:left w:val="nil"/>
              <w:bottom w:val="single" w:sz="4" w:space="0" w:color="auto"/>
              <w:right w:val="single" w:sz="4" w:space="0" w:color="auto"/>
            </w:tcBorders>
            <w:shd w:val="clear" w:color="auto" w:fill="969696"/>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ögy</w:t>
            </w:r>
          </w:p>
        </w:tc>
        <w:tc>
          <w:tcPr>
            <w:tcW w:w="820" w:type="dxa"/>
            <w:gridSpan w:val="3"/>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e</w:t>
            </w:r>
          </w:p>
        </w:tc>
        <w:tc>
          <w:tcPr>
            <w:tcW w:w="82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gy</w:t>
            </w:r>
          </w:p>
        </w:tc>
        <w:tc>
          <w:tcPr>
            <w:tcW w:w="1060" w:type="dxa"/>
            <w:gridSpan w:val="2"/>
            <w:vMerge/>
            <w:tcBorders>
              <w:top w:val="nil"/>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22"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e</w:t>
            </w:r>
          </w:p>
        </w:tc>
        <w:tc>
          <w:tcPr>
            <w:tcW w:w="624"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gy</w:t>
            </w:r>
          </w:p>
        </w:tc>
        <w:tc>
          <w:tcPr>
            <w:tcW w:w="631" w:type="dxa"/>
            <w:gridSpan w:val="2"/>
            <w:tcBorders>
              <w:top w:val="nil"/>
              <w:left w:val="nil"/>
              <w:bottom w:val="single" w:sz="4" w:space="0" w:color="auto"/>
              <w:right w:val="single" w:sz="4" w:space="0" w:color="auto"/>
            </w:tcBorders>
            <w:shd w:val="clear" w:color="auto" w:fill="969696"/>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ögy</w:t>
            </w: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gy</w:t>
            </w:r>
          </w:p>
        </w:tc>
        <w:tc>
          <w:tcPr>
            <w:tcW w:w="996" w:type="dxa"/>
            <w:gridSpan w:val="2"/>
            <w:vMerge/>
            <w:tcBorders>
              <w:top w:val="nil"/>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r>
      <w:tr w:rsidR="00C93D55" w:rsidRPr="00480841" w:rsidTr="00DA586B">
        <w:trPr>
          <w:gridBefore w:val="1"/>
          <w:wBefore w:w="96" w:type="dxa"/>
          <w:trHeight w:val="585"/>
          <w:jc w:val="center"/>
        </w:trPr>
        <w:tc>
          <w:tcPr>
            <w:tcW w:w="2033" w:type="dxa"/>
            <w:gridSpan w:val="2"/>
            <w:vMerge w:val="restart"/>
            <w:tcBorders>
              <w:top w:val="nil"/>
              <w:left w:val="single" w:sz="4" w:space="0" w:color="auto"/>
              <w:bottom w:val="nil"/>
              <w:right w:val="single" w:sz="4" w:space="0" w:color="auto"/>
            </w:tcBorders>
            <w:shd w:val="clear" w:color="auto" w:fill="FFCC00"/>
            <w:vAlign w:val="center"/>
          </w:tcPr>
          <w:p w:rsidR="00C93D55" w:rsidRPr="00480841" w:rsidRDefault="00C93D55" w:rsidP="009A250A">
            <w:pPr>
              <w:spacing w:after="0" w:line="240" w:lineRule="auto"/>
              <w:rPr>
                <w:rFonts w:ascii="Palatino Linotype" w:hAnsi="Palatino Linotype" w:cs="Arial"/>
                <w:sz w:val="20"/>
                <w:szCs w:val="20"/>
                <w:lang w:eastAsia="hu-HU"/>
              </w:rPr>
            </w:pPr>
            <w:r w:rsidRPr="00480841">
              <w:rPr>
                <w:rFonts w:ascii="Palatino Linotype" w:hAnsi="Palatino Linotype" w:cs="Arial"/>
                <w:sz w:val="20"/>
                <w:szCs w:val="20"/>
                <w:lang w:eastAsia="hu-HU"/>
              </w:rPr>
              <w:t xml:space="preserve">11500-12 Munkahelyi egészség és biztonság </w:t>
            </w: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Munkahelyi egészség és biztonság</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820" w:type="dxa"/>
            <w:gridSpan w:val="3"/>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18</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18</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18</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Munkavédelmi alapismeretek</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Munkahelyek kialakítása</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Munkavégzés személyi feltételei</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Munkaeszközök biztonsága</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Munkakörnyezeti hatások</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2</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Munkavédelmi jogi ismeretek</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i/>
                <w:iCs/>
                <w:sz w:val="20"/>
                <w:szCs w:val="20"/>
              </w:rPr>
            </w:pPr>
            <w:r w:rsidRPr="00480841">
              <w:rPr>
                <w:rFonts w:ascii="Palatino Linotype" w:hAnsi="Palatino Linotype" w:cs="Arial"/>
                <w:i/>
                <w:iCs/>
                <w:sz w:val="20"/>
                <w:szCs w:val="20"/>
              </w:rPr>
              <w:t>4</w:t>
            </w:r>
          </w:p>
        </w:tc>
      </w:tr>
      <w:tr w:rsidR="00C93D55" w:rsidRPr="00480841" w:rsidTr="00DA586B">
        <w:trPr>
          <w:gridBefore w:val="1"/>
          <w:wBefore w:w="96" w:type="dxa"/>
          <w:trHeight w:val="330"/>
          <w:jc w:val="center"/>
        </w:trPr>
        <w:tc>
          <w:tcPr>
            <w:tcW w:w="2033" w:type="dxa"/>
            <w:gridSpan w:val="2"/>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C93D55" w:rsidRPr="00480841" w:rsidRDefault="00C93D55" w:rsidP="009A250A">
            <w:pPr>
              <w:spacing w:after="0" w:line="240" w:lineRule="auto"/>
              <w:rPr>
                <w:rFonts w:ascii="Palatino Linotype" w:hAnsi="Palatino Linotype" w:cs="Arial"/>
                <w:sz w:val="20"/>
                <w:szCs w:val="20"/>
                <w:lang w:eastAsia="hu-HU"/>
              </w:rPr>
            </w:pPr>
            <w:r w:rsidRPr="00480841">
              <w:rPr>
                <w:rFonts w:ascii="Palatino Linotype" w:hAnsi="Palatino Linotype" w:cs="Arial"/>
                <w:sz w:val="20"/>
                <w:szCs w:val="20"/>
                <w:lang w:eastAsia="hu-HU"/>
              </w:rPr>
              <w:t>11499-12 Foglalkoztatás II.</w:t>
            </w: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Foglalkoztatás II.</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16</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16</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16</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16</w:t>
            </w:r>
          </w:p>
        </w:tc>
      </w:tr>
      <w:tr w:rsidR="00C93D55" w:rsidRPr="00480841" w:rsidTr="00DA586B">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Munkajogi alapismeretek</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r>
      <w:tr w:rsidR="00C93D55" w:rsidRPr="00480841" w:rsidTr="00DA586B">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Munkaviszony létesítése</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r>
      <w:tr w:rsidR="00C93D55" w:rsidRPr="00480841" w:rsidTr="00DA586B">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Álláskeresés</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r>
      <w:tr w:rsidR="00C93D55" w:rsidRPr="00480841" w:rsidTr="00DA586B">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Munkanélküliség</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4</w:t>
            </w:r>
          </w:p>
        </w:tc>
      </w:tr>
      <w:tr w:rsidR="00C93D55" w:rsidRPr="00480841" w:rsidTr="00DA586B">
        <w:trPr>
          <w:gridBefore w:val="1"/>
          <w:wBefore w:w="96" w:type="dxa"/>
          <w:trHeight w:val="345"/>
          <w:jc w:val="center"/>
        </w:trPr>
        <w:tc>
          <w:tcPr>
            <w:tcW w:w="2033" w:type="dxa"/>
            <w:gridSpan w:val="2"/>
            <w:vMerge w:val="restart"/>
            <w:tcBorders>
              <w:top w:val="nil"/>
              <w:left w:val="single" w:sz="4" w:space="0" w:color="auto"/>
              <w:bottom w:val="single" w:sz="4" w:space="0" w:color="000000"/>
              <w:right w:val="single" w:sz="4" w:space="0" w:color="auto"/>
            </w:tcBorders>
            <w:shd w:val="clear" w:color="auto" w:fill="FFCC00"/>
            <w:vAlign w:val="center"/>
          </w:tcPr>
          <w:p w:rsidR="00C93D55" w:rsidRPr="00480841" w:rsidRDefault="00C93D55" w:rsidP="009A250A">
            <w:pPr>
              <w:spacing w:after="0" w:line="240" w:lineRule="auto"/>
              <w:rPr>
                <w:rFonts w:ascii="Palatino Linotype" w:hAnsi="Palatino Linotype" w:cs="Arial"/>
                <w:sz w:val="20"/>
                <w:szCs w:val="20"/>
                <w:lang w:eastAsia="hu-HU"/>
              </w:rPr>
            </w:pPr>
            <w:r w:rsidRPr="00480841">
              <w:rPr>
                <w:rFonts w:ascii="Palatino Linotype" w:hAnsi="Palatino Linotype" w:cs="Arial"/>
                <w:sz w:val="20"/>
                <w:szCs w:val="20"/>
                <w:lang w:eastAsia="hu-HU"/>
              </w:rPr>
              <w:t xml:space="preserve">11497-12 Foglalkoztatás I. </w:t>
            </w: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Foglalkoztatás I.</w:t>
            </w: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64</w:t>
            </w:r>
          </w:p>
        </w:tc>
        <w:tc>
          <w:tcPr>
            <w:tcW w:w="82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64</w:t>
            </w:r>
          </w:p>
        </w:tc>
        <w:tc>
          <w:tcPr>
            <w:tcW w:w="622"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64</w:t>
            </w:r>
          </w:p>
        </w:tc>
        <w:tc>
          <w:tcPr>
            <w:tcW w:w="640" w:type="dxa"/>
            <w:gridSpan w:val="2"/>
            <w:tcBorders>
              <w:top w:val="nil"/>
              <w:left w:val="nil"/>
              <w:bottom w:val="single" w:sz="4" w:space="0" w:color="auto"/>
              <w:right w:val="single" w:sz="4" w:space="0" w:color="auto"/>
            </w:tcBorders>
            <w:shd w:val="clear" w:color="auto" w:fill="C0C0C0"/>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996"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64</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Nyelvtani rendszerzés 1</w:t>
            </w: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10 </w:t>
            </w:r>
          </w:p>
        </w:tc>
        <w:tc>
          <w:tcPr>
            <w:tcW w:w="82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w:t>
            </w:r>
          </w:p>
        </w:tc>
        <w:tc>
          <w:tcPr>
            <w:tcW w:w="622"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24"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Cs/>
                <w:i/>
                <w:sz w:val="20"/>
                <w:szCs w:val="20"/>
              </w:rPr>
            </w:pP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996"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iCs/>
                <w:sz w:val="20"/>
                <w:szCs w:val="20"/>
              </w:rPr>
              <w:t>Nyelvtani rendszerezés 2</w:t>
            </w: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w:t>
            </w:r>
          </w:p>
        </w:tc>
        <w:tc>
          <w:tcPr>
            <w:tcW w:w="82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10 </w:t>
            </w:r>
          </w:p>
        </w:tc>
        <w:tc>
          <w:tcPr>
            <w:tcW w:w="622"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24"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Cs/>
                <w:i/>
                <w:sz w:val="20"/>
                <w:szCs w:val="20"/>
              </w:rPr>
            </w:pP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10 </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996"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10 </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sz w:val="20"/>
                <w:szCs w:val="20"/>
                <w:lang w:eastAsia="hu-HU"/>
              </w:rPr>
              <w:t>Nyelvi készségfejlesztés</w:t>
            </w: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24</w:t>
            </w:r>
          </w:p>
        </w:tc>
        <w:tc>
          <w:tcPr>
            <w:tcW w:w="82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24 </w:t>
            </w:r>
          </w:p>
        </w:tc>
        <w:tc>
          <w:tcPr>
            <w:tcW w:w="622"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24"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Cs/>
                <w:i/>
                <w:sz w:val="20"/>
                <w:szCs w:val="20"/>
              </w:rPr>
            </w:pP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24 </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996"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24 </w:t>
            </w:r>
          </w:p>
        </w:tc>
      </w:tr>
      <w:tr w:rsidR="00C93D55" w:rsidRPr="00480841" w:rsidTr="00DA586B">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C93D55" w:rsidRPr="00480841" w:rsidRDefault="00C93D55" w:rsidP="009A250A">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shd w:val="clear" w:color="auto" w:fill="auto"/>
            <w:vAlign w:val="center"/>
          </w:tcPr>
          <w:p w:rsidR="00C93D55" w:rsidRPr="00480841" w:rsidRDefault="00C93D55" w:rsidP="009A250A">
            <w:pPr>
              <w:spacing w:after="0" w:line="240" w:lineRule="auto"/>
              <w:rPr>
                <w:rFonts w:ascii="Palatino Linotype" w:hAnsi="Palatino Linotype" w:cs="Arial"/>
                <w:iCs/>
                <w:sz w:val="20"/>
                <w:szCs w:val="20"/>
              </w:rPr>
            </w:pPr>
            <w:r w:rsidRPr="00480841">
              <w:rPr>
                <w:rFonts w:ascii="Palatino Linotype" w:hAnsi="Palatino Linotype" w:cs="Arial"/>
                <w:sz w:val="20"/>
                <w:szCs w:val="20"/>
                <w:lang w:eastAsia="hu-HU"/>
              </w:rPr>
              <w:t>Munkavállalói szókincs</w:t>
            </w: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sz w:val="20"/>
                <w:szCs w:val="20"/>
                <w:lang w:eastAsia="hu-HU"/>
              </w:rPr>
            </w:pPr>
            <w:r w:rsidRPr="00480841">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
                <w:bCs/>
                <w:sz w:val="20"/>
                <w:szCs w:val="20"/>
                <w:lang w:eastAsia="hu-HU"/>
              </w:rPr>
            </w:pPr>
            <w:r w:rsidRPr="00480841">
              <w:rPr>
                <w:rFonts w:ascii="Palatino Linotype" w:hAnsi="Palatino Linotype" w:cs="Arial"/>
                <w:b/>
                <w:bCs/>
                <w:sz w:val="20"/>
                <w:szCs w:val="20"/>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
                <w:bCs/>
                <w:sz w:val="20"/>
                <w:szCs w:val="20"/>
                <w:lang w:eastAsia="hu-HU"/>
              </w:rPr>
            </w:pPr>
          </w:p>
        </w:tc>
        <w:tc>
          <w:tcPr>
            <w:tcW w:w="820" w:type="dxa"/>
            <w:gridSpan w:val="3"/>
            <w:tcBorders>
              <w:top w:val="nil"/>
              <w:left w:val="nil"/>
              <w:bottom w:val="single" w:sz="4" w:space="0" w:color="auto"/>
              <w:right w:val="single" w:sz="4" w:space="0" w:color="auto"/>
            </w:tcBorders>
            <w:shd w:val="clear" w:color="auto" w:fill="auto"/>
            <w:noWrap/>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20</w:t>
            </w:r>
          </w:p>
        </w:tc>
        <w:tc>
          <w:tcPr>
            <w:tcW w:w="82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20</w:t>
            </w:r>
          </w:p>
        </w:tc>
        <w:tc>
          <w:tcPr>
            <w:tcW w:w="622"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24"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C93D55" w:rsidRPr="00480841" w:rsidRDefault="00C93D55" w:rsidP="00157611">
            <w:pPr>
              <w:spacing w:after="0" w:line="240" w:lineRule="auto"/>
              <w:rPr>
                <w:rFonts w:ascii="Palatino Linotype" w:hAnsi="Palatino Linotype" w:cs="Arial"/>
                <w:bCs/>
                <w:i/>
                <w:sz w:val="20"/>
                <w:szCs w:val="20"/>
              </w:rPr>
            </w:pPr>
          </w:p>
        </w:tc>
        <w:tc>
          <w:tcPr>
            <w:tcW w:w="640"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20</w:t>
            </w:r>
          </w:p>
        </w:tc>
        <w:tc>
          <w:tcPr>
            <w:tcW w:w="640" w:type="dxa"/>
            <w:gridSpan w:val="2"/>
            <w:tcBorders>
              <w:top w:val="nil"/>
              <w:left w:val="nil"/>
              <w:bottom w:val="single" w:sz="4" w:space="0" w:color="auto"/>
              <w:right w:val="single" w:sz="4" w:space="0" w:color="auto"/>
            </w:tcBorders>
            <w:shd w:val="clear" w:color="auto" w:fill="C0C0C0"/>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 </w:t>
            </w:r>
          </w:p>
        </w:tc>
        <w:tc>
          <w:tcPr>
            <w:tcW w:w="996" w:type="dxa"/>
            <w:gridSpan w:val="2"/>
            <w:tcBorders>
              <w:top w:val="nil"/>
              <w:left w:val="nil"/>
              <w:bottom w:val="single" w:sz="4" w:space="0" w:color="auto"/>
              <w:right w:val="single" w:sz="4" w:space="0" w:color="auto"/>
            </w:tcBorders>
            <w:shd w:val="clear" w:color="auto" w:fill="auto"/>
            <w:vAlign w:val="bottom"/>
          </w:tcPr>
          <w:p w:rsidR="00C93D55" w:rsidRPr="00480841" w:rsidRDefault="00C93D55" w:rsidP="00157611">
            <w:pPr>
              <w:spacing w:after="0" w:line="240" w:lineRule="auto"/>
              <w:jc w:val="center"/>
              <w:rPr>
                <w:rFonts w:ascii="Palatino Linotype" w:hAnsi="Palatino Linotype" w:cs="Arial"/>
                <w:bCs/>
                <w:i/>
                <w:sz w:val="20"/>
                <w:szCs w:val="20"/>
              </w:rPr>
            </w:pPr>
            <w:r w:rsidRPr="00480841">
              <w:rPr>
                <w:rFonts w:ascii="Palatino Linotype" w:hAnsi="Palatino Linotype" w:cs="Arial"/>
                <w:bCs/>
                <w:i/>
                <w:sz w:val="20"/>
                <w:szCs w:val="20"/>
              </w:rPr>
              <w:t>20</w:t>
            </w:r>
          </w:p>
        </w:tc>
      </w:tr>
      <w:tr w:rsidR="00EB0406" w:rsidRPr="00480841" w:rsidTr="00480841">
        <w:trPr>
          <w:gridAfter w:val="1"/>
          <w:wAfter w:w="7" w:type="dxa"/>
          <w:trHeight w:val="554"/>
          <w:jc w:val="center"/>
        </w:trPr>
        <w:tc>
          <w:tcPr>
            <w:tcW w:w="1978" w:type="dxa"/>
            <w:gridSpan w:val="2"/>
            <w:vMerge w:val="restart"/>
            <w:tcBorders>
              <w:top w:val="single" w:sz="4" w:space="0" w:color="000000"/>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color w:val="000000"/>
                <w:sz w:val="20"/>
                <w:szCs w:val="20"/>
              </w:rPr>
              <w:lastRenderedPageBreak/>
              <w:t>10101-12</w:t>
            </w:r>
            <w:r w:rsidR="00480841">
              <w:rPr>
                <w:rFonts w:ascii="Palatino Linotype" w:hAnsi="Palatino Linotype" w:cs="Palatino Linotype"/>
                <w:color w:val="000000"/>
                <w:sz w:val="20"/>
                <w:szCs w:val="20"/>
              </w:rPr>
              <w:br/>
            </w:r>
            <w:r w:rsidRPr="00480841">
              <w:rPr>
                <w:rFonts w:ascii="Palatino Linotype" w:hAnsi="Palatino Linotype" w:cs="Palatino Linotype"/>
                <w:color w:val="000000"/>
                <w:sz w:val="20"/>
                <w:szCs w:val="20"/>
              </w:rPr>
              <w:t>Építőipari közös tevékenység</w:t>
            </w:r>
            <w:r w:rsidRPr="00480841">
              <w:rPr>
                <w:rFonts w:ascii="Palatino Linotype" w:hAnsi="Palatino Linotype" w:cs="Palatino Linotype"/>
                <w:sz w:val="20"/>
                <w:szCs w:val="20"/>
                <w:lang w:eastAsia="hu-HU"/>
              </w:rPr>
              <w:t xml:space="preserve"> azonosító száma megnevezése</w:t>
            </w: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Építőipari alapismeretek</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36</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72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124</w:t>
            </w: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124</w:t>
            </w:r>
          </w:p>
        </w:tc>
      </w:tr>
      <w:tr w:rsidR="00EB0406" w:rsidRPr="00480841" w:rsidTr="00DA586B">
        <w:trPr>
          <w:gridAfter w:val="1"/>
          <w:wAfter w:w="7" w:type="dxa"/>
          <w:trHeight w:val="291"/>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Szakmai munka-és balesetvédelem</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7A549C" w:rsidP="00480841">
            <w:pPr>
              <w:spacing w:after="0" w:line="240" w:lineRule="auto"/>
              <w:jc w:val="center"/>
              <w:rPr>
                <w:rFonts w:ascii="Palatino Linotype" w:hAnsi="Palatino Linotype" w:cs="Palatino Linotype"/>
                <w:bCs/>
                <w:i/>
                <w:iCs/>
                <w:sz w:val="20"/>
                <w:szCs w:val="20"/>
                <w:lang w:eastAsia="hu-HU"/>
              </w:rPr>
            </w:pPr>
            <w:r w:rsidRPr="00480841">
              <w:rPr>
                <w:rFonts w:ascii="Palatino Linotype" w:hAnsi="Palatino Linotype" w:cs="Palatino Linotype"/>
                <w:bCs/>
                <w:i/>
                <w:iCs/>
                <w:sz w:val="20"/>
                <w:szCs w:val="20"/>
                <w:lang w:eastAsia="hu-HU"/>
              </w:rPr>
              <w:t>36</w:t>
            </w:r>
          </w:p>
        </w:tc>
      </w:tr>
      <w:tr w:rsidR="00EB0406" w:rsidRPr="00480841" w:rsidTr="00DA586B">
        <w:trPr>
          <w:gridAfter w:val="1"/>
          <w:wAfter w:w="7" w:type="dxa"/>
          <w:trHeight w:val="442"/>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Építési alapismeretek</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36</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3D37BE" w:rsidP="00480841">
            <w:pPr>
              <w:spacing w:after="0" w:line="240" w:lineRule="auto"/>
              <w:jc w:val="center"/>
              <w:rPr>
                <w:rFonts w:ascii="Palatino Linotype" w:hAnsi="Palatino Linotype" w:cs="Palatino Linotype"/>
                <w:b/>
                <w:bCs/>
                <w:i/>
                <w:iCs/>
                <w:sz w:val="20"/>
                <w:szCs w:val="20"/>
                <w:lang w:eastAsia="hu-HU"/>
              </w:rPr>
            </w:pPr>
            <w:r w:rsidRPr="00480841">
              <w:rPr>
                <w:rFonts w:ascii="Palatino Linotype" w:hAnsi="Palatino Linotype" w:cs="Palatino Linotype"/>
                <w:b/>
                <w:bCs/>
                <w:i/>
                <w:iCs/>
                <w:sz w:val="20"/>
                <w:szCs w:val="20"/>
                <w:lang w:eastAsia="hu-HU"/>
              </w:rPr>
              <w:t>72</w:t>
            </w:r>
          </w:p>
        </w:tc>
        <w:tc>
          <w:tcPr>
            <w:tcW w:w="659" w:type="dxa"/>
            <w:gridSpan w:val="2"/>
            <w:tcBorders>
              <w:top w:val="nil"/>
              <w:left w:val="nil"/>
              <w:bottom w:val="single" w:sz="4" w:space="0" w:color="auto"/>
              <w:right w:val="single" w:sz="4" w:space="0" w:color="auto"/>
            </w:tcBorders>
            <w:vAlign w:val="center"/>
          </w:tcPr>
          <w:p w:rsidR="00EB0406" w:rsidRPr="00480841" w:rsidRDefault="007A549C"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72</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7A549C"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72</w:t>
            </w:r>
          </w:p>
        </w:tc>
      </w:tr>
      <w:tr w:rsidR="00EB0406" w:rsidRPr="00480841" w:rsidTr="00DA586B">
        <w:trPr>
          <w:gridAfter w:val="1"/>
          <w:wAfter w:w="7" w:type="dxa"/>
          <w:trHeight w:val="313"/>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Munkajogi és vállalkozási ismeretek</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3D37BE"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16</w:t>
            </w: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7A549C" w:rsidP="00480841">
            <w:pPr>
              <w:spacing w:after="0" w:line="240" w:lineRule="auto"/>
              <w:jc w:val="center"/>
              <w:rPr>
                <w:rFonts w:ascii="Palatino Linotype" w:hAnsi="Palatino Linotype" w:cs="Palatino Linotype"/>
                <w:bCs/>
                <w:i/>
                <w:iCs/>
                <w:sz w:val="20"/>
                <w:szCs w:val="20"/>
                <w:lang w:eastAsia="hu-HU"/>
              </w:rPr>
            </w:pPr>
            <w:r w:rsidRPr="00480841">
              <w:rPr>
                <w:rFonts w:ascii="Palatino Linotype" w:hAnsi="Palatino Linotype" w:cs="Palatino Linotype"/>
                <w:bCs/>
                <w:i/>
                <w:iCs/>
                <w:sz w:val="20"/>
                <w:szCs w:val="20"/>
                <w:lang w:eastAsia="hu-HU"/>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7A549C" w:rsidP="00480841">
            <w:pPr>
              <w:spacing w:after="0" w:line="240" w:lineRule="auto"/>
              <w:jc w:val="center"/>
              <w:rPr>
                <w:rFonts w:ascii="Palatino Linotype" w:hAnsi="Palatino Linotype" w:cs="Palatino Linotype"/>
                <w:bCs/>
                <w:i/>
                <w:iCs/>
                <w:sz w:val="20"/>
                <w:szCs w:val="20"/>
                <w:lang w:eastAsia="hu-HU"/>
              </w:rPr>
            </w:pPr>
            <w:r w:rsidRPr="00480841">
              <w:rPr>
                <w:rFonts w:ascii="Palatino Linotype" w:hAnsi="Palatino Linotype" w:cs="Palatino Linotype"/>
                <w:bCs/>
                <w:i/>
                <w:iCs/>
                <w:sz w:val="20"/>
                <w:szCs w:val="20"/>
                <w:lang w:eastAsia="hu-HU"/>
              </w:rPr>
              <w:t>16</w:t>
            </w:r>
          </w:p>
        </w:tc>
      </w:tr>
      <w:tr w:rsidR="00EB0406" w:rsidRPr="00480841" w:rsidTr="00DA586B">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t>Építőipari alapismeretek gyakorlat</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b/>
                <w:bCs/>
                <w:iCs/>
                <w:sz w:val="20"/>
                <w:szCs w:val="20"/>
                <w:lang w:eastAsia="hu-HU"/>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b/>
                <w:bCs/>
                <w:iCs/>
                <w:sz w:val="20"/>
                <w:szCs w:val="20"/>
                <w:lang w:eastAsia="hu-HU"/>
              </w:rPr>
              <w:t>36</w:t>
            </w: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b/>
                <w:bCs/>
                <w:iCs/>
                <w:sz w:val="20"/>
                <w:szCs w:val="20"/>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iCs/>
                <w:sz w:val="20"/>
                <w:szCs w:val="20"/>
                <w:lang w:eastAsia="hu-HU"/>
              </w:rPr>
            </w:pPr>
            <w:r w:rsidRPr="00480841">
              <w:rPr>
                <w:rFonts w:ascii="Palatino Linotype" w:hAnsi="Palatino Linotype" w:cs="Palatino Linotype"/>
                <w:b/>
                <w:iCs/>
                <w:sz w:val="20"/>
                <w:szCs w:val="20"/>
                <w:lang w:eastAsia="hu-HU"/>
              </w:rPr>
              <w:t>36</w:t>
            </w:r>
          </w:p>
        </w:tc>
      </w:tr>
      <w:tr w:rsidR="00EB0406" w:rsidRPr="00480841" w:rsidTr="00DA586B">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Építési alapismeretek</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3D37BE" w:rsidP="00480841">
            <w:pPr>
              <w:spacing w:after="0" w:line="240" w:lineRule="auto"/>
              <w:jc w:val="center"/>
              <w:rPr>
                <w:rFonts w:ascii="Palatino Linotype" w:hAnsi="Palatino Linotype" w:cs="Palatino Linotype"/>
                <w:bCs/>
                <w:i/>
                <w:iCs/>
                <w:sz w:val="20"/>
                <w:szCs w:val="20"/>
                <w:lang w:eastAsia="hu-HU"/>
              </w:rPr>
            </w:pPr>
            <w:r w:rsidRPr="00480841">
              <w:rPr>
                <w:rFonts w:ascii="Palatino Linotype" w:hAnsi="Palatino Linotype" w:cs="Palatino Linotype"/>
                <w:bCs/>
                <w:i/>
                <w:iCs/>
                <w:sz w:val="20"/>
                <w:szCs w:val="20"/>
                <w:lang w:eastAsia="hu-HU"/>
              </w:rPr>
              <w:t>12</w:t>
            </w:r>
          </w:p>
        </w:tc>
      </w:tr>
      <w:tr w:rsidR="00EB0406" w:rsidRPr="00480841" w:rsidTr="00DA586B">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Műszaki rajz</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3D37BE" w:rsidP="00480841">
            <w:pPr>
              <w:spacing w:after="0" w:line="240" w:lineRule="auto"/>
              <w:jc w:val="center"/>
              <w:rPr>
                <w:rFonts w:ascii="Palatino Linotype" w:hAnsi="Palatino Linotype" w:cs="Palatino Linotype"/>
                <w:bCs/>
                <w:i/>
                <w:iCs/>
                <w:sz w:val="20"/>
                <w:szCs w:val="20"/>
                <w:lang w:eastAsia="hu-HU"/>
              </w:rPr>
            </w:pPr>
            <w:r w:rsidRPr="00480841">
              <w:rPr>
                <w:rFonts w:ascii="Palatino Linotype" w:hAnsi="Palatino Linotype" w:cs="Palatino Linotype"/>
                <w:bCs/>
                <w:i/>
                <w:iCs/>
                <w:sz w:val="20"/>
                <w:szCs w:val="20"/>
                <w:lang w:eastAsia="hu-HU"/>
              </w:rPr>
              <w:t>12</w:t>
            </w:r>
          </w:p>
        </w:tc>
      </w:tr>
      <w:tr w:rsidR="00EB0406" w:rsidRPr="00480841" w:rsidTr="00DA586B">
        <w:trPr>
          <w:gridAfter w:val="1"/>
          <w:wAfter w:w="7" w:type="dxa"/>
          <w:trHeight w:val="400"/>
          <w:jc w:val="center"/>
        </w:trPr>
        <w:tc>
          <w:tcPr>
            <w:tcW w:w="1978" w:type="dxa"/>
            <w:gridSpan w:val="2"/>
            <w:vMerge/>
            <w:tcBorders>
              <w:left w:val="single" w:sz="4" w:space="0" w:color="auto"/>
              <w:bottom w:val="single" w:sz="4" w:space="0" w:color="auto"/>
              <w:right w:val="single" w:sz="4" w:space="0" w:color="auto"/>
            </w:tcBorders>
            <w:shd w:val="clear" w:color="auto" w:fill="FFC000"/>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Épületfizika</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3D37BE" w:rsidP="00480841">
            <w:pPr>
              <w:spacing w:after="0" w:line="240" w:lineRule="auto"/>
              <w:jc w:val="center"/>
              <w:rPr>
                <w:rFonts w:ascii="Palatino Linotype" w:hAnsi="Palatino Linotype" w:cs="Palatino Linotype"/>
                <w:bCs/>
                <w:i/>
                <w:iCs/>
                <w:sz w:val="20"/>
                <w:szCs w:val="20"/>
                <w:lang w:eastAsia="hu-HU"/>
              </w:rPr>
            </w:pPr>
            <w:r w:rsidRPr="00480841">
              <w:rPr>
                <w:rFonts w:ascii="Palatino Linotype" w:hAnsi="Palatino Linotype" w:cs="Palatino Linotype"/>
                <w:bCs/>
                <w:i/>
                <w:iCs/>
                <w:sz w:val="20"/>
                <w:szCs w:val="20"/>
                <w:lang w:eastAsia="hu-HU"/>
              </w:rPr>
              <w:t>12</w:t>
            </w:r>
          </w:p>
        </w:tc>
      </w:tr>
      <w:tr w:rsidR="00EB0406" w:rsidRPr="00480841" w:rsidTr="00DA586B">
        <w:trPr>
          <w:gridAfter w:val="1"/>
          <w:wAfter w:w="7" w:type="dxa"/>
          <w:trHeight w:val="432"/>
          <w:jc w:val="center"/>
        </w:trPr>
        <w:tc>
          <w:tcPr>
            <w:tcW w:w="1978" w:type="dxa"/>
            <w:gridSpan w:val="2"/>
            <w:vMerge w:val="restart"/>
            <w:tcBorders>
              <w:top w:val="single" w:sz="4" w:space="0" w:color="auto"/>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color w:val="000000"/>
                <w:sz w:val="20"/>
                <w:szCs w:val="20"/>
              </w:rPr>
            </w:pPr>
            <w:r w:rsidRPr="00480841">
              <w:rPr>
                <w:rFonts w:ascii="Palatino Linotype" w:hAnsi="Palatino Linotype" w:cs="Palatino Linotype"/>
                <w:color w:val="000000"/>
                <w:sz w:val="20"/>
                <w:szCs w:val="20"/>
              </w:rPr>
              <w:t>10104-12</w:t>
            </w:r>
          </w:p>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rPr>
              <w:t>Szobafestő, díszítő munkák</w:t>
            </w: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b/>
                <w:bCs/>
                <w:sz w:val="20"/>
                <w:szCs w:val="20"/>
              </w:rPr>
            </w:pPr>
            <w:r w:rsidRPr="00480841">
              <w:rPr>
                <w:rFonts w:ascii="Palatino Linotype" w:hAnsi="Palatino Linotype" w:cs="Palatino Linotype"/>
                <w:b/>
                <w:bCs/>
                <w:sz w:val="20"/>
                <w:szCs w:val="20"/>
              </w:rPr>
              <w:t xml:space="preserve">Falfelület festése, díszítése </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36</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64</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208</w:t>
            </w: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64</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172</w:t>
            </w:r>
          </w:p>
        </w:tc>
      </w:tr>
      <w:tr w:rsidR="00EB0406" w:rsidRPr="00480841" w:rsidTr="00DA586B">
        <w:trPr>
          <w:gridAfter w:val="1"/>
          <w:wAfter w:w="7" w:type="dxa"/>
          <w:trHeight w:val="513"/>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Festési technológiák, anyagok szakmai ismerete</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rPr>
            </w:pPr>
            <w:r w:rsidRPr="00480841">
              <w:rPr>
                <w:rFonts w:ascii="Palatino Linotype" w:hAnsi="Palatino Linotype" w:cs="Palatino Linotype"/>
                <w:i/>
                <w:iCs/>
                <w:sz w:val="20"/>
                <w:szCs w:val="20"/>
              </w:rPr>
              <w:t>24</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rPr>
            </w:pPr>
            <w:r w:rsidRPr="00480841">
              <w:rPr>
                <w:rFonts w:ascii="Palatino Linotype" w:hAnsi="Palatino Linotype" w:cs="Palatino Linotype"/>
                <w:i/>
                <w:iCs/>
                <w:sz w:val="20"/>
                <w:szCs w:val="20"/>
              </w:rPr>
              <w:t>24</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60</w:t>
            </w:r>
          </w:p>
        </w:tc>
      </w:tr>
      <w:tr w:rsidR="00EB0406" w:rsidRPr="00480841" w:rsidTr="00DA586B">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Festési munkálatok anyag- és gyártásismerete</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52</w:t>
            </w:r>
          </w:p>
        </w:tc>
      </w:tr>
      <w:tr w:rsidR="00EB0406" w:rsidRPr="00480841" w:rsidTr="00DA586B">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Díszítőmunkák, színelmélet, szakrajz</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26</w:t>
            </w:r>
          </w:p>
        </w:tc>
      </w:tr>
      <w:tr w:rsidR="00EB0406" w:rsidRPr="00480841" w:rsidTr="00DA586B">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Szakszámítás</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rPr>
            </w:pPr>
            <w:r w:rsidRPr="00480841">
              <w:rPr>
                <w:rFonts w:ascii="Palatino Linotype" w:hAnsi="Palatino Linotype" w:cs="Palatino Linotype"/>
                <w:i/>
                <w:iCs/>
                <w:sz w:val="20"/>
                <w:szCs w:val="20"/>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rPr>
            </w:pPr>
            <w:r w:rsidRPr="00480841">
              <w:rPr>
                <w:rFonts w:ascii="Palatino Linotype" w:hAnsi="Palatino Linotype" w:cs="Palatino Linotype"/>
                <w:i/>
                <w:iCs/>
                <w:sz w:val="20"/>
                <w:szCs w:val="20"/>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34</w:t>
            </w:r>
          </w:p>
        </w:tc>
      </w:tr>
      <w:tr w:rsidR="00EB0406" w:rsidRPr="00480841" w:rsidTr="00DA586B">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b/>
                <w:bCs/>
                <w:sz w:val="20"/>
                <w:szCs w:val="20"/>
              </w:rPr>
            </w:pPr>
            <w:r w:rsidRPr="00480841">
              <w:rPr>
                <w:rFonts w:ascii="Palatino Linotype" w:hAnsi="Palatino Linotype" w:cs="Palatino Linotype"/>
                <w:b/>
                <w:bCs/>
                <w:sz w:val="20"/>
                <w:szCs w:val="20"/>
              </w:rPr>
              <w:t>Falfelület festésének, díszítésének gyakorlata</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180</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288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192</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660</w:t>
            </w: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rPr>
              <w:t>360</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288</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648</w:t>
            </w:r>
          </w:p>
        </w:tc>
      </w:tr>
      <w:tr w:rsidR="00EB0406" w:rsidRPr="00480841" w:rsidTr="00480841">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Alapfelületek vizsgálata, bevonatrendszerek elemzése</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42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24</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24</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60</w:t>
            </w:r>
          </w:p>
        </w:tc>
      </w:tr>
      <w:tr w:rsidR="00EB0406" w:rsidRPr="00480841" w:rsidTr="00480841">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Festés készítése különböző felületeken, különböző anyagokkal</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72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88</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162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120</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282</w:t>
            </w:r>
          </w:p>
        </w:tc>
      </w:tr>
      <w:tr w:rsidR="00EB0406" w:rsidRPr="00480841" w:rsidTr="00DA586B">
        <w:trPr>
          <w:gridAfter w:val="1"/>
          <w:wAfter w:w="7" w:type="dxa"/>
          <w:trHeight w:val="715"/>
          <w:jc w:val="center"/>
        </w:trPr>
        <w:tc>
          <w:tcPr>
            <w:tcW w:w="1978" w:type="dxa"/>
            <w:gridSpan w:val="2"/>
            <w:vMerge/>
            <w:tcBorders>
              <w:top w:val="nil"/>
              <w:left w:val="single" w:sz="4" w:space="0" w:color="auto"/>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Különleges festési technikák, díszítések</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72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60</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80</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162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144</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306</w:t>
            </w:r>
          </w:p>
        </w:tc>
      </w:tr>
      <w:tr w:rsidR="00EB0406" w:rsidRPr="00480841" w:rsidTr="00DA586B">
        <w:trPr>
          <w:gridAfter w:val="1"/>
          <w:wAfter w:w="7" w:type="dxa"/>
          <w:trHeight w:val="285"/>
          <w:jc w:val="center"/>
        </w:trPr>
        <w:tc>
          <w:tcPr>
            <w:tcW w:w="1978" w:type="dxa"/>
            <w:gridSpan w:val="2"/>
            <w:vMerge w:val="restart"/>
            <w:tcBorders>
              <w:top w:val="single" w:sz="4" w:space="0" w:color="auto"/>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lastRenderedPageBreak/>
              <w:t>10103-12</w:t>
            </w:r>
          </w:p>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rPr>
              <w:t xml:space="preserve">Mázolási munkák fa-, fal-, fém és speciális felületeken </w:t>
            </w: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b/>
                <w:bCs/>
                <w:sz w:val="20"/>
                <w:szCs w:val="20"/>
              </w:rPr>
            </w:pPr>
            <w:r w:rsidRPr="00480841">
              <w:rPr>
                <w:rFonts w:ascii="Palatino Linotype" w:hAnsi="Palatino Linotype" w:cs="Palatino Linotype"/>
                <w:b/>
                <w:bCs/>
                <w:kern w:val="1"/>
                <w:sz w:val="20"/>
                <w:szCs w:val="20"/>
                <w:lang w:eastAsia="hi-IN" w:bidi="hi-IN"/>
              </w:rPr>
              <w:t xml:space="preserve">Mázolás </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36</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72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32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140</w:t>
            </w: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48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156</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Alapfelületek vizsgálata</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4</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22</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38</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color w:val="000000"/>
                <w:sz w:val="20"/>
                <w:szCs w:val="20"/>
              </w:rPr>
              <w:t>Mázolás technológiája, szakszámítása</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12</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30</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38</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Mázolóanyagok, segédanyagok</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34</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 xml:space="preserve">Mázolás anyagának, segédanyagának anyagismerete </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12</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30</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46</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b/>
                <w:bCs/>
                <w:kern w:val="1"/>
                <w:sz w:val="20"/>
                <w:szCs w:val="20"/>
                <w:lang w:eastAsia="hi-IN" w:bidi="hi-IN"/>
              </w:rPr>
              <w:t xml:space="preserve">Mázolási munkák gyakorlata </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108</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108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128</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344</w:t>
            </w: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144</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192</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336</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Alapfelület vizsgálat, bevonatrendszer elemzése</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68</w:t>
            </w:r>
          </w:p>
        </w:tc>
      </w:tr>
      <w:tr w:rsidR="00EB0406" w:rsidRPr="00480841" w:rsidTr="00DA586B">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Mázolás készítése különböző felületeken</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72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64</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72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128</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200</w:t>
            </w:r>
          </w:p>
        </w:tc>
      </w:tr>
      <w:tr w:rsidR="00EB0406" w:rsidRPr="00480841" w:rsidTr="00DA586B">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kern w:val="2"/>
                <w:sz w:val="20"/>
                <w:szCs w:val="20"/>
                <w:lang w:eastAsia="hi-IN" w:bidi="hi-IN"/>
              </w:rPr>
              <w:t>Mázolási munkák díszítési műveletei</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68</w:t>
            </w:r>
          </w:p>
        </w:tc>
      </w:tr>
      <w:tr w:rsidR="00EB0406" w:rsidRPr="00480841" w:rsidTr="00DA586B">
        <w:trPr>
          <w:gridAfter w:val="1"/>
          <w:wAfter w:w="7" w:type="dxa"/>
          <w:trHeight w:val="285"/>
          <w:jc w:val="center"/>
        </w:trPr>
        <w:tc>
          <w:tcPr>
            <w:tcW w:w="1978" w:type="dxa"/>
            <w:gridSpan w:val="2"/>
            <w:vMerge w:val="restart"/>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10105-12</w:t>
            </w:r>
          </w:p>
          <w:p w:rsidR="00EB0406" w:rsidRPr="00480841" w:rsidRDefault="00EB0406" w:rsidP="009A250A">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rPr>
              <w:t>Tapétázási munkák</w:t>
            </w: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contextualSpacing/>
              <w:rPr>
                <w:rFonts w:ascii="Palatino Linotype" w:hAnsi="Palatino Linotype" w:cs="Palatino Linotype"/>
                <w:b/>
                <w:bCs/>
                <w:sz w:val="20"/>
                <w:szCs w:val="20"/>
              </w:rPr>
            </w:pPr>
            <w:r w:rsidRPr="00480841">
              <w:rPr>
                <w:rFonts w:ascii="Palatino Linotype" w:hAnsi="Palatino Linotype" w:cs="Palatino Linotype"/>
                <w:b/>
                <w:bCs/>
                <w:color w:val="000000"/>
                <w:sz w:val="20"/>
                <w:szCs w:val="20"/>
              </w:rPr>
              <w:t xml:space="preserve">Tapétázási munkák </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rPr>
              <w:t>36</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72</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64</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172</w:t>
            </w: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108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64</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172</w:t>
            </w:r>
          </w:p>
        </w:tc>
      </w:tr>
      <w:tr w:rsidR="00EB0406" w:rsidRPr="00480841" w:rsidTr="00480841">
        <w:trPr>
          <w:gridAfter w:val="1"/>
          <w:wAfter w:w="7" w:type="dxa"/>
          <w:trHeight w:val="777"/>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color w:val="000000"/>
                <w:sz w:val="20"/>
                <w:szCs w:val="20"/>
              </w:rPr>
            </w:pPr>
            <w:r w:rsidRPr="00480841">
              <w:rPr>
                <w:rFonts w:ascii="Palatino Linotype" w:hAnsi="Palatino Linotype" w:cs="Palatino Linotype"/>
                <w:color w:val="000000"/>
                <w:sz w:val="20"/>
                <w:szCs w:val="20"/>
              </w:rPr>
              <w:t xml:space="preserve">Tapétázás műveleti sorrendje, eszközei, szerszámai, gépei </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9</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27</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52</w:t>
            </w:r>
          </w:p>
        </w:tc>
      </w:tr>
      <w:tr w:rsidR="00EB0406" w:rsidRPr="00480841" w:rsidTr="00480841">
        <w:trPr>
          <w:gridAfter w:val="1"/>
          <w:wAfter w:w="7" w:type="dxa"/>
          <w:trHeight w:val="1"/>
          <w:jc w:val="center"/>
        </w:trPr>
        <w:tc>
          <w:tcPr>
            <w:tcW w:w="1978" w:type="dxa"/>
            <w:gridSpan w:val="2"/>
            <w:vMerge/>
            <w:tcBorders>
              <w:top w:val="single" w:sz="4" w:space="0" w:color="auto"/>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color w:val="000000"/>
                <w:sz w:val="20"/>
                <w:szCs w:val="20"/>
              </w:rPr>
              <w:t>Díszítési technológiák</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single" w:sz="4" w:space="0" w:color="auto"/>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9</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17</w:t>
            </w:r>
          </w:p>
        </w:tc>
      </w:tr>
      <w:tr w:rsidR="00EB0406" w:rsidRPr="00480841" w:rsidTr="00480841">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color w:val="000000"/>
                <w:sz w:val="20"/>
                <w:szCs w:val="20"/>
              </w:rPr>
            </w:pPr>
            <w:r w:rsidRPr="00480841">
              <w:rPr>
                <w:rFonts w:ascii="Palatino Linotype" w:hAnsi="Palatino Linotype" w:cs="Palatino Linotype"/>
                <w:color w:val="000000"/>
                <w:sz w:val="20"/>
                <w:szCs w:val="20"/>
              </w:rPr>
              <w:t>Szakszámítás</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9</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single" w:sz="4" w:space="0" w:color="auto"/>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34</w:t>
            </w:r>
          </w:p>
        </w:tc>
      </w:tr>
      <w:tr w:rsidR="00EB0406" w:rsidRPr="00480841" w:rsidTr="00DA586B">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b/>
                <w:bCs/>
                <w:sz w:val="20"/>
                <w:szCs w:val="20"/>
              </w:rPr>
            </w:pPr>
            <w:r w:rsidRPr="00480841">
              <w:rPr>
                <w:rFonts w:ascii="Palatino Linotype" w:hAnsi="Palatino Linotype" w:cs="Palatino Linotype"/>
                <w:color w:val="000000"/>
                <w:sz w:val="20"/>
                <w:szCs w:val="20"/>
              </w:rPr>
              <w:t>Anyagismeret</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9</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single" w:sz="4" w:space="0" w:color="auto"/>
              <w:left w:val="nil"/>
              <w:bottom w:val="single" w:sz="4" w:space="0" w:color="auto"/>
              <w:right w:val="single" w:sz="4" w:space="0" w:color="auto"/>
            </w:tcBorders>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27</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43</w:t>
            </w:r>
          </w:p>
        </w:tc>
      </w:tr>
      <w:tr w:rsidR="00EB0406" w:rsidRPr="00480841" w:rsidTr="00DA586B">
        <w:trPr>
          <w:gridAfter w:val="1"/>
          <w:wAfter w:w="7" w:type="dxa"/>
          <w:trHeight w:val="53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color w:val="000000"/>
                <w:sz w:val="20"/>
                <w:szCs w:val="20"/>
              </w:rPr>
              <w:t>Tapéták csoportosítása, gyártásismerete</w:t>
            </w:r>
            <w:r w:rsidRPr="00480841">
              <w:rPr>
                <w:rFonts w:ascii="Palatino Linotype" w:hAnsi="Palatino Linotype" w:cs="Palatino Linotype"/>
                <w:sz w:val="20"/>
                <w:szCs w:val="20"/>
              </w:rPr>
              <w:t xml:space="preserve"> </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r w:rsidRPr="00480841">
              <w:rPr>
                <w:rFonts w:ascii="Palatino Linotype" w:hAnsi="Palatino Linotype" w:cs="Palatino Linotype"/>
                <w:i/>
                <w:iCs/>
                <w:sz w:val="20"/>
                <w:szCs w:val="20"/>
                <w:lang w:eastAsia="hu-HU"/>
              </w:rPr>
              <w:t>9</w:t>
            </w: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8</w:t>
            </w: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26</w:t>
            </w:r>
          </w:p>
        </w:tc>
      </w:tr>
      <w:tr w:rsidR="00EB0406" w:rsidRPr="00480841" w:rsidTr="00DA586B">
        <w:trPr>
          <w:gridAfter w:val="1"/>
          <w:wAfter w:w="7" w:type="dxa"/>
          <w:trHeight w:val="401"/>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color w:val="000000"/>
                <w:sz w:val="20"/>
                <w:szCs w:val="20"/>
              </w:rPr>
            </w:pPr>
            <w:r w:rsidRPr="00480841">
              <w:rPr>
                <w:rFonts w:ascii="Palatino Linotype" w:hAnsi="Palatino Linotype" w:cs="Palatino Linotype"/>
                <w:b/>
                <w:bCs/>
                <w:color w:val="000000"/>
                <w:sz w:val="20"/>
                <w:szCs w:val="20"/>
              </w:rPr>
              <w:t>Tapétázási munkák gyakorlata</w:t>
            </w:r>
          </w:p>
        </w:tc>
        <w:tc>
          <w:tcPr>
            <w:tcW w:w="558"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108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p>
        </w:tc>
        <w:tc>
          <w:tcPr>
            <w:tcW w:w="659" w:type="dxa"/>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160</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DA4D37"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304</w:t>
            </w: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144</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Cs/>
                <w:sz w:val="20"/>
                <w:szCs w:val="20"/>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Cs/>
                <w:sz w:val="20"/>
                <w:szCs w:val="20"/>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b/>
                <w:bCs/>
                <w:iCs/>
                <w:sz w:val="20"/>
                <w:szCs w:val="20"/>
              </w:rPr>
            </w:pPr>
            <w:r w:rsidRPr="00480841">
              <w:rPr>
                <w:rFonts w:ascii="Palatino Linotype" w:hAnsi="Palatino Linotype" w:cs="Palatino Linotype"/>
                <w:b/>
                <w:bCs/>
                <w:iCs/>
                <w:sz w:val="20"/>
                <w:szCs w:val="20"/>
              </w:rPr>
              <w:t>256</w:t>
            </w:r>
          </w:p>
        </w:tc>
        <w:tc>
          <w:tcPr>
            <w:tcW w:w="1098" w:type="dxa"/>
            <w:gridSpan w:val="2"/>
            <w:tcBorders>
              <w:top w:val="single" w:sz="4" w:space="0" w:color="auto"/>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400</w:t>
            </w:r>
          </w:p>
        </w:tc>
      </w:tr>
      <w:tr w:rsidR="00EB0406" w:rsidRPr="00480841" w:rsidTr="00DA586B">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Felület előkészítés, előkezelés</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9</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27</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59</w:t>
            </w:r>
          </w:p>
        </w:tc>
      </w:tr>
      <w:tr w:rsidR="00EB0406" w:rsidRPr="00480841" w:rsidTr="00DA586B">
        <w:trPr>
          <w:gridAfter w:val="1"/>
          <w:wAfter w:w="7" w:type="dxa"/>
          <w:trHeight w:val="285"/>
          <w:jc w:val="center"/>
        </w:trPr>
        <w:tc>
          <w:tcPr>
            <w:tcW w:w="1978" w:type="dxa"/>
            <w:gridSpan w:val="2"/>
            <w:vMerge/>
            <w:tcBorders>
              <w:top w:val="nil"/>
              <w:left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Ragasztóanyagok alkalmazása</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9</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45</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32</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77</w:t>
            </w:r>
          </w:p>
        </w:tc>
      </w:tr>
      <w:tr w:rsidR="00EB0406" w:rsidRPr="00480841" w:rsidTr="00DA586B">
        <w:trPr>
          <w:gridAfter w:val="1"/>
          <w:wAfter w:w="7" w:type="dxa"/>
          <w:trHeight w:val="285"/>
          <w:jc w:val="center"/>
        </w:trPr>
        <w:tc>
          <w:tcPr>
            <w:tcW w:w="1978" w:type="dxa"/>
            <w:gridSpan w:val="2"/>
            <w:tcBorders>
              <w:top w:val="nil"/>
              <w:left w:val="single" w:sz="4" w:space="0" w:color="auto"/>
              <w:bottom w:val="single" w:sz="4" w:space="0" w:color="000000"/>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lang w:eastAsia="hu-HU"/>
              </w:rPr>
            </w:pPr>
          </w:p>
        </w:tc>
        <w:tc>
          <w:tcPr>
            <w:tcW w:w="2504" w:type="dxa"/>
            <w:gridSpan w:val="2"/>
            <w:tcBorders>
              <w:top w:val="nil"/>
              <w:left w:val="nil"/>
              <w:bottom w:val="single" w:sz="4" w:space="0" w:color="auto"/>
              <w:right w:val="single" w:sz="4" w:space="0" w:color="auto"/>
            </w:tcBorders>
            <w:vAlign w:val="center"/>
          </w:tcPr>
          <w:p w:rsidR="00EB0406" w:rsidRPr="00480841" w:rsidRDefault="00EB0406" w:rsidP="009A250A">
            <w:pPr>
              <w:spacing w:after="0" w:line="240" w:lineRule="auto"/>
              <w:rPr>
                <w:rFonts w:ascii="Palatino Linotype" w:hAnsi="Palatino Linotype" w:cs="Palatino Linotype"/>
                <w:sz w:val="20"/>
                <w:szCs w:val="20"/>
              </w:rPr>
            </w:pPr>
            <w:r w:rsidRPr="00480841">
              <w:rPr>
                <w:rFonts w:ascii="Palatino Linotype" w:hAnsi="Palatino Linotype" w:cs="Palatino Linotype"/>
                <w:sz w:val="20"/>
                <w:szCs w:val="20"/>
              </w:rPr>
              <w:t>Tapétázás, díszítés</w:t>
            </w:r>
          </w:p>
        </w:tc>
        <w:tc>
          <w:tcPr>
            <w:tcW w:w="55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18</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54</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96</w:t>
            </w:r>
          </w:p>
        </w:tc>
        <w:tc>
          <w:tcPr>
            <w:tcW w:w="1098"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72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rsidR="00EB0406" w:rsidRPr="00480841" w:rsidRDefault="00EB0406" w:rsidP="00480841">
            <w:pPr>
              <w:spacing w:after="0" w:line="240" w:lineRule="auto"/>
              <w:jc w:val="center"/>
              <w:rPr>
                <w:rFonts w:ascii="Palatino Linotype" w:hAnsi="Palatino Linotype" w:cs="Palatino Linotype"/>
                <w:bCs/>
                <w:i/>
                <w:iCs/>
                <w:sz w:val="20"/>
                <w:szCs w:val="20"/>
                <w:lang w:eastAsia="hu-HU"/>
              </w:rPr>
            </w:pPr>
          </w:p>
        </w:tc>
        <w:tc>
          <w:tcPr>
            <w:tcW w:w="659" w:type="dxa"/>
            <w:gridSpan w:val="2"/>
            <w:tcBorders>
              <w:top w:val="nil"/>
              <w:left w:val="nil"/>
              <w:bottom w:val="single" w:sz="4" w:space="0" w:color="auto"/>
              <w:right w:val="single" w:sz="4" w:space="0" w:color="auto"/>
            </w:tcBorders>
            <w:vAlign w:val="center"/>
          </w:tcPr>
          <w:p w:rsidR="00EB0406" w:rsidRPr="00480841" w:rsidRDefault="00EB0406" w:rsidP="00480841">
            <w:pPr>
              <w:spacing w:after="0" w:line="240" w:lineRule="auto"/>
              <w:jc w:val="center"/>
              <w:rPr>
                <w:rFonts w:ascii="Palatino Linotype" w:hAnsi="Palatino Linotype" w:cs="Palatino Linotype"/>
                <w:b/>
                <w:bCs/>
                <w:i/>
                <w:iCs/>
                <w:sz w:val="20"/>
                <w:szCs w:val="20"/>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EB0406" w:rsidRPr="00480841" w:rsidRDefault="00EB0406" w:rsidP="00480841">
            <w:pPr>
              <w:spacing w:after="0" w:line="240" w:lineRule="auto"/>
              <w:jc w:val="center"/>
              <w:rPr>
                <w:rFonts w:ascii="Palatino Linotype" w:hAnsi="Palatino Linotype" w:cs="Palatino Linotype"/>
                <w:i/>
                <w:iCs/>
                <w:sz w:val="20"/>
                <w:szCs w:val="20"/>
              </w:rPr>
            </w:pPr>
            <w:r w:rsidRPr="00480841">
              <w:rPr>
                <w:rFonts w:ascii="Palatino Linotype" w:hAnsi="Palatino Linotype" w:cs="Palatino Linotype"/>
                <w:i/>
                <w:iCs/>
                <w:sz w:val="20"/>
                <w:szCs w:val="20"/>
              </w:rPr>
              <w:t>192</w:t>
            </w:r>
          </w:p>
        </w:tc>
        <w:tc>
          <w:tcPr>
            <w:tcW w:w="1098" w:type="dxa"/>
            <w:gridSpan w:val="2"/>
            <w:tcBorders>
              <w:top w:val="nil"/>
              <w:left w:val="nil"/>
              <w:bottom w:val="single" w:sz="4" w:space="0" w:color="auto"/>
              <w:right w:val="single" w:sz="4" w:space="0" w:color="auto"/>
            </w:tcBorders>
            <w:vAlign w:val="center"/>
          </w:tcPr>
          <w:p w:rsidR="00EB0406" w:rsidRPr="00480841" w:rsidRDefault="005B3A98" w:rsidP="00480841">
            <w:pPr>
              <w:spacing w:after="0" w:line="240" w:lineRule="auto"/>
              <w:jc w:val="center"/>
              <w:rPr>
                <w:rFonts w:ascii="Palatino Linotype" w:hAnsi="Palatino Linotype" w:cs="Palatino Linotype"/>
                <w:i/>
                <w:iCs/>
                <w:sz w:val="20"/>
                <w:szCs w:val="20"/>
                <w:lang w:eastAsia="hu-HU"/>
              </w:rPr>
            </w:pPr>
            <w:r w:rsidRPr="00480841">
              <w:rPr>
                <w:rFonts w:ascii="Palatino Linotype" w:hAnsi="Palatino Linotype" w:cs="Palatino Linotype"/>
                <w:i/>
                <w:iCs/>
                <w:sz w:val="20"/>
                <w:szCs w:val="20"/>
                <w:lang w:eastAsia="hu-HU"/>
              </w:rPr>
              <w:t>264</w:t>
            </w:r>
          </w:p>
        </w:tc>
      </w:tr>
      <w:tr w:rsidR="00D52BD2" w:rsidRPr="00480841" w:rsidTr="009A250A">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000000"/>
            </w:tcBorders>
            <w:vAlign w:val="center"/>
          </w:tcPr>
          <w:p w:rsidR="00516DA3" w:rsidRPr="00480841" w:rsidRDefault="00516DA3" w:rsidP="00F94E2F">
            <w:pPr>
              <w:spacing w:after="0" w:line="240" w:lineRule="auto"/>
              <w:rPr>
                <w:rFonts w:ascii="Palatino Linotype" w:hAnsi="Palatino Linotype" w:cs="Palatino Linotype"/>
                <w:b/>
                <w:bCs/>
                <w:sz w:val="20"/>
                <w:szCs w:val="20"/>
                <w:lang w:eastAsia="hu-HU"/>
              </w:rPr>
            </w:pPr>
            <w:r w:rsidRPr="00480841">
              <w:rPr>
                <w:rFonts w:ascii="Palatino Linotype" w:hAnsi="Palatino Linotype" w:cs="Palatino Linotype"/>
                <w:b/>
                <w:bCs/>
                <w:sz w:val="20"/>
                <w:szCs w:val="20"/>
                <w:lang w:eastAsia="hu-HU"/>
              </w:rPr>
              <w:lastRenderedPageBreak/>
              <w:t>Összesen:</w:t>
            </w:r>
          </w:p>
        </w:tc>
        <w:tc>
          <w:tcPr>
            <w:tcW w:w="558"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162</w:t>
            </w:r>
          </w:p>
        </w:tc>
        <w:tc>
          <w:tcPr>
            <w:tcW w:w="660"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360</w:t>
            </w:r>
          </w:p>
        </w:tc>
        <w:tc>
          <w:tcPr>
            <w:tcW w:w="823"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140</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324</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504</w:t>
            </w:r>
          </w:p>
        </w:tc>
        <w:tc>
          <w:tcPr>
            <w:tcW w:w="659"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140</w:t>
            </w:r>
          </w:p>
        </w:tc>
        <w:tc>
          <w:tcPr>
            <w:tcW w:w="659" w:type="dxa"/>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256</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480</w:t>
            </w:r>
          </w:p>
        </w:tc>
        <w:tc>
          <w:tcPr>
            <w:tcW w:w="1098"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2086</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450</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684</w:t>
            </w:r>
          </w:p>
        </w:tc>
        <w:tc>
          <w:tcPr>
            <w:tcW w:w="659"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160</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272</w:t>
            </w:r>
          </w:p>
        </w:tc>
        <w:tc>
          <w:tcPr>
            <w:tcW w:w="659"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736</w:t>
            </w:r>
          </w:p>
        </w:tc>
        <w:tc>
          <w:tcPr>
            <w:tcW w:w="1098" w:type="dxa"/>
            <w:gridSpan w:val="2"/>
            <w:tcBorders>
              <w:top w:val="single" w:sz="4" w:space="0" w:color="auto"/>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2142</w:t>
            </w:r>
          </w:p>
        </w:tc>
      </w:tr>
      <w:tr w:rsidR="00D52BD2" w:rsidRPr="00480841" w:rsidTr="001027C0">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000000"/>
            </w:tcBorders>
            <w:vAlign w:val="center"/>
          </w:tcPr>
          <w:p w:rsidR="00516DA3" w:rsidRPr="008A3B54" w:rsidRDefault="00516DA3" w:rsidP="00F94E2F">
            <w:pPr>
              <w:spacing w:after="0" w:line="240" w:lineRule="auto"/>
              <w:rPr>
                <w:rFonts w:ascii="Palatino Linotype" w:hAnsi="Palatino Linotype" w:cs="Palatino Linotype"/>
                <w:b/>
                <w:sz w:val="20"/>
                <w:szCs w:val="20"/>
                <w:lang w:eastAsia="hu-HU"/>
              </w:rPr>
            </w:pPr>
            <w:r w:rsidRPr="008A3B54">
              <w:rPr>
                <w:rFonts w:ascii="Palatino Linotype" w:hAnsi="Palatino Linotype" w:cs="Palatino Linotype"/>
                <w:b/>
                <w:sz w:val="20"/>
                <w:szCs w:val="20"/>
                <w:lang w:eastAsia="hu-HU"/>
              </w:rPr>
              <w:t>Összesen:</w:t>
            </w:r>
          </w:p>
        </w:tc>
        <w:tc>
          <w:tcPr>
            <w:tcW w:w="1218" w:type="dxa"/>
            <w:gridSpan w:val="4"/>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522</w:t>
            </w:r>
          </w:p>
        </w:tc>
        <w:tc>
          <w:tcPr>
            <w:tcW w:w="823" w:type="dxa"/>
            <w:gridSpan w:val="2"/>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iCs/>
                <w:sz w:val="20"/>
                <w:szCs w:val="20"/>
                <w:lang w:eastAsia="hu-HU"/>
              </w:rPr>
            </w:pPr>
          </w:p>
        </w:tc>
        <w:tc>
          <w:tcPr>
            <w:tcW w:w="1318" w:type="dxa"/>
            <w:gridSpan w:val="4"/>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828</w:t>
            </w:r>
          </w:p>
        </w:tc>
        <w:tc>
          <w:tcPr>
            <w:tcW w:w="659" w:type="dxa"/>
            <w:gridSpan w:val="2"/>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iCs/>
                <w:sz w:val="20"/>
                <w:szCs w:val="20"/>
                <w:lang w:eastAsia="hu-HU"/>
              </w:rPr>
            </w:pPr>
          </w:p>
        </w:tc>
        <w:tc>
          <w:tcPr>
            <w:tcW w:w="1318" w:type="dxa"/>
            <w:gridSpan w:val="3"/>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736</w:t>
            </w:r>
          </w:p>
        </w:tc>
        <w:tc>
          <w:tcPr>
            <w:tcW w:w="1098" w:type="dxa"/>
            <w:gridSpan w:val="2"/>
            <w:tcBorders>
              <w:top w:val="nil"/>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2366</w:t>
            </w:r>
          </w:p>
        </w:tc>
        <w:tc>
          <w:tcPr>
            <w:tcW w:w="1318" w:type="dxa"/>
            <w:gridSpan w:val="4"/>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1134</w:t>
            </w:r>
          </w:p>
        </w:tc>
        <w:tc>
          <w:tcPr>
            <w:tcW w:w="659" w:type="dxa"/>
            <w:gridSpan w:val="2"/>
            <w:vMerge/>
            <w:tcBorders>
              <w:top w:val="nil"/>
              <w:left w:val="single" w:sz="4" w:space="0" w:color="auto"/>
              <w:bottom w:val="single" w:sz="4" w:space="0" w:color="auto"/>
              <w:right w:val="single" w:sz="4" w:space="0" w:color="auto"/>
            </w:tcBorders>
            <w:vAlign w:val="center"/>
          </w:tcPr>
          <w:p w:rsidR="00516DA3" w:rsidRPr="00480841" w:rsidRDefault="00516DA3" w:rsidP="00F94E2F">
            <w:pPr>
              <w:spacing w:after="0" w:line="240" w:lineRule="auto"/>
              <w:rPr>
                <w:rFonts w:ascii="Palatino Linotype" w:hAnsi="Palatino Linotype" w:cs="Palatino Linotype"/>
                <w:b/>
                <w:bCs/>
                <w:iCs/>
                <w:sz w:val="20"/>
                <w:szCs w:val="20"/>
                <w:lang w:eastAsia="hu-HU"/>
              </w:rPr>
            </w:pPr>
          </w:p>
        </w:tc>
        <w:tc>
          <w:tcPr>
            <w:tcW w:w="1318" w:type="dxa"/>
            <w:gridSpan w:val="4"/>
            <w:tcBorders>
              <w:top w:val="single" w:sz="4" w:space="0" w:color="auto"/>
              <w:left w:val="nil"/>
              <w:bottom w:val="single" w:sz="4" w:space="0" w:color="auto"/>
              <w:right w:val="single" w:sz="4" w:space="0" w:color="000000"/>
            </w:tcBorders>
            <w:vAlign w:val="center"/>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1008</w:t>
            </w:r>
          </w:p>
        </w:tc>
        <w:tc>
          <w:tcPr>
            <w:tcW w:w="1098" w:type="dxa"/>
            <w:gridSpan w:val="2"/>
            <w:tcBorders>
              <w:top w:val="nil"/>
              <w:left w:val="nil"/>
              <w:bottom w:val="single" w:sz="4" w:space="0" w:color="auto"/>
              <w:right w:val="single" w:sz="4" w:space="0" w:color="auto"/>
            </w:tcBorders>
            <w:vAlign w:val="bottom"/>
          </w:tcPr>
          <w:p w:rsidR="00516DA3" w:rsidRPr="00480841" w:rsidRDefault="00516DA3" w:rsidP="00F94E2F">
            <w:pPr>
              <w:spacing w:after="0" w:line="240" w:lineRule="auto"/>
              <w:jc w:val="center"/>
              <w:rPr>
                <w:rFonts w:ascii="Palatino Linotype" w:hAnsi="Palatino Linotype" w:cs="Palatino Linotype"/>
                <w:b/>
                <w:bCs/>
                <w:iCs/>
                <w:sz w:val="20"/>
                <w:szCs w:val="20"/>
                <w:lang w:eastAsia="hu-HU"/>
              </w:rPr>
            </w:pPr>
            <w:r w:rsidRPr="00480841">
              <w:rPr>
                <w:rFonts w:ascii="Palatino Linotype" w:hAnsi="Palatino Linotype" w:cs="Palatino Linotype"/>
                <w:b/>
                <w:bCs/>
                <w:iCs/>
                <w:sz w:val="20"/>
                <w:szCs w:val="20"/>
                <w:lang w:eastAsia="hu-HU"/>
              </w:rPr>
              <w:t>2302</w:t>
            </w:r>
          </w:p>
        </w:tc>
      </w:tr>
      <w:tr w:rsidR="00516DA3" w:rsidRPr="00480841" w:rsidTr="001027C0">
        <w:tblPrEx>
          <w:tblCellMar>
            <w:left w:w="108" w:type="dxa"/>
            <w:right w:w="108" w:type="dxa"/>
          </w:tblCellMar>
        </w:tblPrEx>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auto"/>
            </w:tcBorders>
            <w:noWrap/>
          </w:tcPr>
          <w:p w:rsidR="00516DA3" w:rsidRPr="00480841" w:rsidRDefault="00516DA3" w:rsidP="00F94E2F">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Elméleti óraszámok/aránya</w:t>
            </w:r>
          </w:p>
        </w:tc>
        <w:tc>
          <w:tcPr>
            <w:tcW w:w="6434" w:type="dxa"/>
            <w:gridSpan w:val="17"/>
            <w:tcBorders>
              <w:top w:val="single" w:sz="4" w:space="0" w:color="auto"/>
              <w:left w:val="single" w:sz="4" w:space="0" w:color="auto"/>
              <w:bottom w:val="single" w:sz="4" w:space="0" w:color="auto"/>
              <w:right w:val="single" w:sz="4" w:space="0" w:color="auto"/>
            </w:tcBorders>
            <w:noWrap/>
          </w:tcPr>
          <w:p w:rsidR="00516DA3" w:rsidRPr="00480841" w:rsidRDefault="00516DA3" w:rsidP="00F94E2F">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iCs/>
                <w:sz w:val="20"/>
                <w:szCs w:val="20"/>
                <w:lang w:eastAsia="hu-HU"/>
              </w:rPr>
              <w:t>742 óra / 31,36%</w:t>
            </w:r>
          </w:p>
        </w:tc>
        <w:tc>
          <w:tcPr>
            <w:tcW w:w="4393" w:type="dxa"/>
            <w:gridSpan w:val="12"/>
            <w:tcBorders>
              <w:top w:val="single" w:sz="4" w:space="0" w:color="auto"/>
              <w:left w:val="single" w:sz="4" w:space="0" w:color="auto"/>
              <w:bottom w:val="single" w:sz="4" w:space="0" w:color="auto"/>
              <w:right w:val="single" w:sz="4" w:space="0" w:color="auto"/>
            </w:tcBorders>
            <w:noWrap/>
          </w:tcPr>
          <w:p w:rsidR="00516DA3" w:rsidRPr="00480841" w:rsidRDefault="00516DA3" w:rsidP="00F94E2F">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iCs/>
                <w:sz w:val="20"/>
                <w:szCs w:val="20"/>
                <w:lang w:eastAsia="hu-HU"/>
              </w:rPr>
              <w:t>722óra / 31,36%</w:t>
            </w:r>
          </w:p>
        </w:tc>
      </w:tr>
      <w:tr w:rsidR="00516DA3" w:rsidRPr="00480841" w:rsidTr="001027C0">
        <w:tblPrEx>
          <w:tblCellMar>
            <w:left w:w="108" w:type="dxa"/>
            <w:right w:w="108" w:type="dxa"/>
          </w:tblCellMar>
        </w:tblPrEx>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auto"/>
            </w:tcBorders>
            <w:noWrap/>
          </w:tcPr>
          <w:p w:rsidR="00516DA3" w:rsidRPr="00480841" w:rsidRDefault="00516DA3" w:rsidP="00F94E2F">
            <w:pPr>
              <w:spacing w:after="0" w:line="240" w:lineRule="auto"/>
              <w:rPr>
                <w:rFonts w:ascii="Palatino Linotype" w:hAnsi="Palatino Linotype" w:cs="Palatino Linotype"/>
                <w:sz w:val="20"/>
                <w:szCs w:val="20"/>
                <w:lang w:eastAsia="hu-HU"/>
              </w:rPr>
            </w:pPr>
            <w:r w:rsidRPr="00480841">
              <w:rPr>
                <w:rFonts w:ascii="Palatino Linotype" w:hAnsi="Palatino Linotype" w:cs="Palatino Linotype"/>
                <w:sz w:val="20"/>
                <w:szCs w:val="20"/>
                <w:lang w:eastAsia="hu-HU"/>
              </w:rPr>
              <w:t>Gyakorlati óraszámok/aránya</w:t>
            </w:r>
          </w:p>
        </w:tc>
        <w:tc>
          <w:tcPr>
            <w:tcW w:w="6434" w:type="dxa"/>
            <w:gridSpan w:val="17"/>
            <w:tcBorders>
              <w:top w:val="single" w:sz="4" w:space="0" w:color="auto"/>
              <w:left w:val="single" w:sz="4" w:space="0" w:color="auto"/>
              <w:bottom w:val="single" w:sz="4" w:space="0" w:color="auto"/>
              <w:right w:val="single" w:sz="4" w:space="0" w:color="auto"/>
            </w:tcBorders>
            <w:noWrap/>
          </w:tcPr>
          <w:p w:rsidR="00516DA3" w:rsidRPr="00480841" w:rsidRDefault="00516DA3" w:rsidP="00F94E2F">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iCs/>
                <w:sz w:val="20"/>
                <w:szCs w:val="20"/>
                <w:lang w:eastAsia="hu-HU"/>
              </w:rPr>
              <w:t>1624 óra / 68,64%</w:t>
            </w:r>
          </w:p>
        </w:tc>
        <w:tc>
          <w:tcPr>
            <w:tcW w:w="4393" w:type="dxa"/>
            <w:gridSpan w:val="12"/>
            <w:tcBorders>
              <w:top w:val="single" w:sz="4" w:space="0" w:color="auto"/>
              <w:left w:val="single" w:sz="4" w:space="0" w:color="auto"/>
              <w:bottom w:val="single" w:sz="4" w:space="0" w:color="auto"/>
              <w:right w:val="single" w:sz="4" w:space="0" w:color="auto"/>
            </w:tcBorders>
            <w:noWrap/>
          </w:tcPr>
          <w:p w:rsidR="00516DA3" w:rsidRPr="00480841" w:rsidRDefault="00516DA3" w:rsidP="00F94E2F">
            <w:pPr>
              <w:spacing w:after="0" w:line="240" w:lineRule="auto"/>
              <w:jc w:val="center"/>
              <w:rPr>
                <w:rFonts w:ascii="Palatino Linotype" w:hAnsi="Palatino Linotype" w:cs="Palatino Linotype"/>
                <w:iCs/>
                <w:sz w:val="20"/>
                <w:szCs w:val="20"/>
                <w:lang w:eastAsia="hu-HU"/>
              </w:rPr>
            </w:pPr>
            <w:r w:rsidRPr="00480841">
              <w:rPr>
                <w:rFonts w:ascii="Palatino Linotype" w:hAnsi="Palatino Linotype" w:cs="Palatino Linotype"/>
                <w:iCs/>
                <w:sz w:val="20"/>
                <w:szCs w:val="20"/>
                <w:lang w:eastAsia="hu-HU"/>
              </w:rPr>
              <w:t>1420 óra / 68,64%</w:t>
            </w:r>
          </w:p>
        </w:tc>
      </w:tr>
    </w:tbl>
    <w:p w:rsidR="00516DA3" w:rsidRPr="000E120B" w:rsidRDefault="00516DA3" w:rsidP="00714F0B">
      <w:pPr>
        <w:widowControl w:val="0"/>
        <w:suppressAutoHyphens/>
        <w:spacing w:after="0" w:line="240" w:lineRule="auto"/>
        <w:jc w:val="both"/>
        <w:rPr>
          <w:rFonts w:ascii="Palatino Linotype" w:hAnsi="Palatino Linotype" w:cs="Palatino Linotype"/>
          <w:kern w:val="1"/>
          <w:sz w:val="20"/>
          <w:szCs w:val="20"/>
          <w:lang w:eastAsia="hi-IN" w:bidi="hi-IN"/>
        </w:rPr>
      </w:pPr>
      <w:r w:rsidRPr="000E120B">
        <w:rPr>
          <w:rFonts w:ascii="Palatino Linotype" w:hAnsi="Palatino Linotype" w:cs="Palatino Linotype"/>
          <w:kern w:val="1"/>
          <w:sz w:val="20"/>
          <w:szCs w:val="20"/>
          <w:lang w:eastAsia="hi-IN" w:bidi="hi-IN"/>
        </w:rPr>
        <w:t>Jelmagyarázat: e/elmélet, gy/gyakorlat, ögy/összefüggő szakmai gyakorlat</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9544F5">
      <w:pPr>
        <w:widowControl w:val="0"/>
        <w:tabs>
          <w:tab w:val="left" w:pos="13305"/>
        </w:tabs>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 xml:space="preserve">A táblázatban </w:t>
      </w:r>
      <w:r>
        <w:rPr>
          <w:rFonts w:ascii="Palatino Linotype" w:hAnsi="Palatino Linotype" w:cs="Palatino Linotype"/>
          <w:kern w:val="1"/>
          <w:sz w:val="24"/>
          <w:szCs w:val="24"/>
          <w:lang w:eastAsia="hi-IN" w:bidi="hi-IN"/>
        </w:rPr>
        <w:t>arany</w:t>
      </w:r>
      <w:r w:rsidRPr="000E120B">
        <w:rPr>
          <w:rFonts w:ascii="Palatino Linotype" w:hAnsi="Palatino Linotype" w:cs="Palatino Linotype"/>
          <w:kern w:val="1"/>
          <w:sz w:val="24"/>
          <w:szCs w:val="24"/>
          <w:lang w:eastAsia="hi-IN" w:bidi="hi-IN"/>
        </w:rPr>
        <w:t>sárga háttérrel kiemelt szakmai követelménymodulok az ágazati közös tartalmakat jelölik.</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highlight w:val="yellow"/>
          <w:lang w:eastAsia="hi-IN" w:bidi="hi-IN"/>
        </w:rPr>
      </w:pP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516DA3" w:rsidRPr="000E120B"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Default="00516DA3" w:rsidP="00714F0B">
      <w:pPr>
        <w:widowControl w:val="0"/>
        <w:suppressAutoHyphens/>
        <w:spacing w:after="0" w:line="240" w:lineRule="auto"/>
        <w:jc w:val="both"/>
        <w:rPr>
          <w:rFonts w:ascii="Palatino Linotype" w:hAnsi="Palatino Linotype" w:cs="Palatino Linotype"/>
          <w:i/>
          <w:iCs/>
          <w:kern w:val="1"/>
          <w:sz w:val="24"/>
          <w:szCs w:val="24"/>
          <w:lang w:eastAsia="hi-IN" w:bidi="hi-IN"/>
        </w:rPr>
      </w:pPr>
      <w:r w:rsidRPr="000E120B">
        <w:rPr>
          <w:rFonts w:ascii="Palatino Linotype" w:hAnsi="Palatino Linotype" w:cs="Palatino Linotype"/>
          <w:kern w:val="1"/>
          <w:sz w:val="24"/>
          <w:szCs w:val="24"/>
          <w:lang w:eastAsia="hi-IN" w:bidi="hi-IN"/>
        </w:rPr>
        <w:t xml:space="preserve">A tantárgyakra meghatározott időkeret kötelező érvényű, </w:t>
      </w:r>
      <w:r w:rsidRPr="00B87D30">
        <w:rPr>
          <w:rFonts w:ascii="Palatino Linotype" w:hAnsi="Palatino Linotype" w:cs="Palatino Linotype"/>
          <w:i/>
          <w:iCs/>
          <w:kern w:val="1"/>
          <w:sz w:val="24"/>
          <w:szCs w:val="24"/>
          <w:lang w:eastAsia="hi-IN" w:bidi="hi-IN"/>
        </w:rPr>
        <w:t>a témakörökre kialakított óraszám pedig ajánlás.</w:t>
      </w:r>
    </w:p>
    <w:p w:rsidR="00516DA3" w:rsidRDefault="00516DA3" w:rsidP="00714F0B">
      <w:pPr>
        <w:widowControl w:val="0"/>
        <w:suppressAutoHyphens/>
        <w:spacing w:after="0" w:line="240" w:lineRule="auto"/>
        <w:jc w:val="both"/>
        <w:rPr>
          <w:rFonts w:ascii="Palatino Linotype" w:hAnsi="Palatino Linotype" w:cs="Palatino Linotype"/>
          <w:i/>
          <w:iCs/>
          <w:kern w:val="1"/>
          <w:sz w:val="24"/>
          <w:szCs w:val="24"/>
          <w:lang w:eastAsia="hi-IN" w:bidi="hi-IN"/>
        </w:rPr>
        <w:sectPr w:rsidR="00516DA3" w:rsidSect="00D45D51">
          <w:footerReference w:type="default" r:id="rId11"/>
          <w:pgSz w:w="16838" w:h="11906" w:orient="landscape"/>
          <w:pgMar w:top="1276" w:right="1418" w:bottom="1418" w:left="1418" w:header="709" w:footer="709" w:gutter="0"/>
          <w:cols w:space="708"/>
          <w:docGrid w:linePitch="360"/>
        </w:sectPr>
      </w:pPr>
    </w:p>
    <w:p w:rsidR="00D46756" w:rsidRDefault="00D46756" w:rsidP="00D46756">
      <w:pPr>
        <w:widowControl w:val="0"/>
        <w:suppressAutoHyphens/>
        <w:spacing w:after="0" w:line="240" w:lineRule="auto"/>
        <w:jc w:val="center"/>
        <w:rPr>
          <w:rFonts w:ascii="Palatino Linotype" w:hAnsi="Palatino Linotype"/>
          <w:b/>
          <w:sz w:val="44"/>
          <w:szCs w:val="44"/>
          <w:lang w:eastAsia="hu-HU"/>
        </w:rPr>
      </w:pPr>
    </w:p>
    <w:p w:rsidR="00D46756" w:rsidRDefault="00D46756" w:rsidP="00D46756">
      <w:pPr>
        <w:widowControl w:val="0"/>
        <w:tabs>
          <w:tab w:val="left" w:pos="3975"/>
          <w:tab w:val="center" w:pos="4535"/>
        </w:tabs>
        <w:suppressAutoHyphens/>
        <w:spacing w:after="0" w:line="240" w:lineRule="auto"/>
        <w:rPr>
          <w:rFonts w:ascii="Palatino Linotype" w:hAnsi="Palatino Linotype"/>
          <w:b/>
          <w:sz w:val="44"/>
          <w:szCs w:val="44"/>
          <w:lang w:eastAsia="hu-HU"/>
        </w:rPr>
      </w:pPr>
      <w:r>
        <w:rPr>
          <w:rFonts w:ascii="Palatino Linotype" w:hAnsi="Palatino Linotype"/>
          <w:b/>
          <w:sz w:val="44"/>
          <w:szCs w:val="44"/>
          <w:lang w:eastAsia="hu-HU"/>
        </w:rPr>
        <w:tab/>
      </w:r>
      <w:r>
        <w:rPr>
          <w:rFonts w:ascii="Palatino Linotype" w:hAnsi="Palatino Linotype"/>
          <w:b/>
          <w:sz w:val="44"/>
          <w:szCs w:val="44"/>
          <w:lang w:eastAsia="hu-HU"/>
        </w:rPr>
        <w:tab/>
      </w:r>
    </w:p>
    <w:p w:rsidR="00D46756" w:rsidRDefault="00D46756" w:rsidP="00D46756">
      <w:pPr>
        <w:widowControl w:val="0"/>
        <w:suppressAutoHyphens/>
        <w:spacing w:after="0" w:line="240" w:lineRule="auto"/>
        <w:jc w:val="center"/>
        <w:rPr>
          <w:rFonts w:ascii="Palatino Linotype" w:hAnsi="Palatino Linotype"/>
          <w:b/>
          <w:sz w:val="44"/>
          <w:szCs w:val="44"/>
          <w:lang w:eastAsia="hu-HU"/>
        </w:rPr>
      </w:pPr>
    </w:p>
    <w:p w:rsidR="00D46756" w:rsidRDefault="00D46756" w:rsidP="00D46756">
      <w:pPr>
        <w:widowControl w:val="0"/>
        <w:suppressAutoHyphens/>
        <w:spacing w:after="0" w:line="240" w:lineRule="auto"/>
        <w:jc w:val="center"/>
        <w:rPr>
          <w:rFonts w:ascii="Palatino Linotype" w:hAnsi="Palatino Linotype"/>
          <w:b/>
          <w:sz w:val="44"/>
          <w:szCs w:val="44"/>
          <w:lang w:eastAsia="hu-HU"/>
        </w:rPr>
      </w:pPr>
    </w:p>
    <w:p w:rsidR="00D46756" w:rsidRDefault="00D46756" w:rsidP="00D46756">
      <w:pPr>
        <w:widowControl w:val="0"/>
        <w:suppressAutoHyphens/>
        <w:spacing w:after="0" w:line="240" w:lineRule="auto"/>
        <w:jc w:val="center"/>
        <w:rPr>
          <w:rFonts w:ascii="Palatino Linotype" w:hAnsi="Palatino Linotype"/>
          <w:b/>
          <w:sz w:val="44"/>
          <w:szCs w:val="44"/>
          <w:lang w:eastAsia="hu-HU"/>
        </w:rPr>
      </w:pPr>
    </w:p>
    <w:p w:rsidR="001027C0" w:rsidRPr="00894C6C" w:rsidRDefault="00C93D55" w:rsidP="001027C0">
      <w:pPr>
        <w:spacing w:after="0" w:line="240" w:lineRule="auto"/>
        <w:jc w:val="center"/>
        <w:rPr>
          <w:rFonts w:ascii="Palatino Linotype" w:hAnsi="Palatino Linotype"/>
          <w:b/>
          <w:sz w:val="44"/>
          <w:szCs w:val="44"/>
        </w:rPr>
      </w:pPr>
      <w:r>
        <w:rPr>
          <w:rFonts w:ascii="Palatino Linotype" w:hAnsi="Palatino Linotype"/>
          <w:b/>
          <w:sz w:val="44"/>
          <w:szCs w:val="44"/>
          <w:lang w:eastAsia="hu-HU"/>
        </w:rPr>
        <w:t>A</w:t>
      </w:r>
    </w:p>
    <w:p w:rsidR="001027C0" w:rsidRPr="00894C6C" w:rsidRDefault="001027C0" w:rsidP="001027C0">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1027C0" w:rsidRPr="00894C6C" w:rsidRDefault="001027C0" w:rsidP="001027C0">
      <w:pPr>
        <w:spacing w:after="0" w:line="240" w:lineRule="auto"/>
        <w:jc w:val="center"/>
        <w:rPr>
          <w:rFonts w:ascii="Palatino Linotype" w:hAnsi="Palatino Linotype"/>
          <w:sz w:val="44"/>
          <w:szCs w:val="44"/>
        </w:rPr>
      </w:pPr>
    </w:p>
    <w:p w:rsidR="001027C0" w:rsidRPr="00894C6C" w:rsidRDefault="001027C0" w:rsidP="001027C0">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1027C0" w:rsidRPr="00894C6C" w:rsidRDefault="001027C0" w:rsidP="001027C0">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1027C0" w:rsidRPr="00894C6C" w:rsidRDefault="001027C0" w:rsidP="001027C0">
      <w:pPr>
        <w:spacing w:after="0" w:line="240" w:lineRule="auto"/>
        <w:jc w:val="center"/>
        <w:rPr>
          <w:rFonts w:ascii="Palatino Linotype" w:hAnsi="Palatino Linotype"/>
          <w:b/>
          <w:sz w:val="44"/>
          <w:szCs w:val="44"/>
        </w:rPr>
      </w:pPr>
    </w:p>
    <w:p w:rsidR="001027C0" w:rsidRPr="00894C6C" w:rsidRDefault="001027C0" w:rsidP="001027C0">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1027C0" w:rsidRPr="00894C6C" w:rsidRDefault="001027C0" w:rsidP="001027C0">
      <w:pPr>
        <w:spacing w:after="0" w:line="240" w:lineRule="auto"/>
        <w:ind w:left="-15"/>
        <w:jc w:val="center"/>
        <w:rPr>
          <w:rFonts w:ascii="Palatino Linotype" w:hAnsi="Palatino Linotype"/>
          <w:b/>
          <w:sz w:val="44"/>
          <w:szCs w:val="44"/>
        </w:rPr>
      </w:pPr>
    </w:p>
    <w:p w:rsidR="001027C0" w:rsidRPr="00894C6C" w:rsidRDefault="001027C0" w:rsidP="001027C0">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1027C0" w:rsidRPr="00AC3286" w:rsidRDefault="001027C0" w:rsidP="001027C0">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AC328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1027C0" w:rsidRPr="00894C6C" w:rsidTr="00157611">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A586B"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11500-12 </w:t>
            </w:r>
          </w:p>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1027C0" w:rsidRPr="00894C6C" w:rsidTr="00157611">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1027C0" w:rsidRPr="00894C6C" w:rsidRDefault="001027C0" w:rsidP="00157611">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1027C0" w:rsidRPr="009973C2" w:rsidRDefault="001027C0" w:rsidP="0015761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1027C0" w:rsidRPr="009973C2" w:rsidRDefault="001027C0" w:rsidP="0015761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1027C0" w:rsidRPr="009973C2" w:rsidRDefault="001027C0" w:rsidP="0015761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1027C0" w:rsidRPr="009973C2" w:rsidRDefault="001027C0" w:rsidP="0015761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1027C0" w:rsidRPr="009973C2" w:rsidRDefault="001027C0" w:rsidP="0015761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1027C0" w:rsidRPr="009973C2" w:rsidRDefault="001027C0" w:rsidP="0015761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1027C0" w:rsidRPr="00894C6C" w:rsidTr="0015761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1027C0" w:rsidRPr="00894C6C" w:rsidTr="0015761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1027C0" w:rsidRPr="00894C6C" w:rsidTr="00157611">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1027C0" w:rsidRPr="00894C6C" w:rsidRDefault="001027C0" w:rsidP="00157611">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1027C0" w:rsidRPr="00894C6C" w:rsidTr="00F4615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1027C0" w:rsidRPr="00894C6C" w:rsidTr="00F4615F">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1027C0" w:rsidRPr="00894C6C" w:rsidRDefault="001027C0" w:rsidP="00157611">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1027C0" w:rsidRPr="00894C6C" w:rsidRDefault="001027C0" w:rsidP="0015761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1027C0" w:rsidRPr="00894C6C" w:rsidRDefault="001027C0" w:rsidP="00157611">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1027C0" w:rsidRPr="00894C6C" w:rsidRDefault="001027C0" w:rsidP="0015761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1027C0" w:rsidRPr="00894C6C" w:rsidRDefault="001027C0" w:rsidP="00157611">
            <w:pPr>
              <w:spacing w:after="0" w:line="240" w:lineRule="auto"/>
              <w:jc w:val="center"/>
              <w:rPr>
                <w:rFonts w:ascii="Palatino Linotype" w:hAnsi="Palatino Linotype" w:cs="Arial"/>
                <w:sz w:val="20"/>
                <w:szCs w:val="20"/>
              </w:rPr>
            </w:pPr>
          </w:p>
        </w:tc>
      </w:tr>
      <w:tr w:rsidR="001027C0" w:rsidRPr="00894C6C" w:rsidTr="0015761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027C0" w:rsidRPr="00894C6C" w:rsidRDefault="001027C0" w:rsidP="0015761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1027C0" w:rsidRPr="00894C6C" w:rsidRDefault="001027C0" w:rsidP="00157611">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1027C0" w:rsidRPr="00894C6C" w:rsidRDefault="001027C0" w:rsidP="0015761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1027C0" w:rsidRPr="00894C6C" w:rsidRDefault="001027C0" w:rsidP="00157611">
            <w:pPr>
              <w:spacing w:after="0" w:line="240" w:lineRule="auto"/>
              <w:jc w:val="center"/>
              <w:rPr>
                <w:rFonts w:ascii="Palatino Linotype" w:hAnsi="Palatino Linotype" w:cs="Arial"/>
                <w:sz w:val="20"/>
                <w:szCs w:val="20"/>
              </w:rPr>
            </w:pPr>
          </w:p>
        </w:tc>
      </w:tr>
    </w:tbl>
    <w:p w:rsidR="001027C0" w:rsidRPr="00894C6C" w:rsidRDefault="001027C0" w:rsidP="001027C0">
      <w:pPr>
        <w:spacing w:after="0" w:line="240" w:lineRule="auto"/>
        <w:jc w:val="center"/>
        <w:rPr>
          <w:rFonts w:ascii="Palatino Linotype" w:hAnsi="Palatino Linotype"/>
          <w:b/>
        </w:rPr>
      </w:pPr>
      <w:r w:rsidRPr="00894C6C">
        <w:rPr>
          <w:rFonts w:ascii="Palatino Linotype" w:hAnsi="Palatino Linotype"/>
        </w:rPr>
        <w:br w:type="page"/>
      </w:r>
    </w:p>
    <w:p w:rsidR="001027C0" w:rsidRPr="00894C6C" w:rsidRDefault="001027C0" w:rsidP="00934B76">
      <w:pPr>
        <w:widowControl w:val="0"/>
        <w:numPr>
          <w:ilvl w:val="0"/>
          <w:numId w:val="37"/>
        </w:numPr>
        <w:tabs>
          <w:tab w:val="right" w:pos="360"/>
          <w:tab w:val="right" w:pos="9214"/>
        </w:tabs>
        <w:suppressAutoHyphens/>
        <w:spacing w:after="0" w:line="240" w:lineRule="auto"/>
        <w:rPr>
          <w:rFonts w:ascii="Palatino Linotype" w:hAnsi="Palatino Linotype"/>
          <w:b/>
        </w:rPr>
      </w:pPr>
      <w:r w:rsidRPr="00934B76">
        <w:rPr>
          <w:rFonts w:ascii="Palatino Linotype" w:hAnsi="Palatino Linotype"/>
          <w:b/>
          <w:sz w:val="24"/>
          <w:szCs w:val="24"/>
        </w:rPr>
        <w:t>Munkahelyi egészség és biztonság tantárgy</w:t>
      </w:r>
      <w:r w:rsidRPr="00894C6C">
        <w:rPr>
          <w:rFonts w:ascii="Palatino Linotype" w:hAnsi="Palatino Linotype"/>
          <w:b/>
        </w:rPr>
        <w:t xml:space="preserve"> </w:t>
      </w:r>
      <w:r w:rsidRPr="00894C6C">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1027C0" w:rsidRPr="00DA586B" w:rsidRDefault="001027C0" w:rsidP="001027C0">
      <w:pPr>
        <w:spacing w:after="0" w:line="240" w:lineRule="auto"/>
        <w:jc w:val="right"/>
        <w:rPr>
          <w:rFonts w:ascii="Palatino Linotype" w:hAnsi="Palatino Linotype"/>
          <w:i/>
          <w:sz w:val="20"/>
          <w:szCs w:val="20"/>
        </w:rPr>
      </w:pPr>
      <w:r w:rsidRPr="00DA586B">
        <w:rPr>
          <w:rFonts w:ascii="Palatino Linotype" w:hAnsi="Palatino Linotype"/>
          <w:i/>
          <w:sz w:val="20"/>
          <w:szCs w:val="20"/>
        </w:rPr>
        <w:t>* 9-13. évfolyamon megszervezett képzés/13. és 14. évfolyamon megszervezett képzés</w:t>
      </w:r>
    </w:p>
    <w:p w:rsidR="001027C0" w:rsidRPr="00934B76" w:rsidRDefault="001027C0" w:rsidP="001027C0">
      <w:pPr>
        <w:spacing w:after="0" w:line="240" w:lineRule="auto"/>
        <w:rPr>
          <w:rFonts w:ascii="Palatino Linotype" w:hAnsi="Palatino Linotype"/>
          <w:b/>
          <w:sz w:val="24"/>
          <w:szCs w:val="24"/>
        </w:rPr>
      </w:pPr>
    </w:p>
    <w:p w:rsidR="001027C0" w:rsidRPr="00934B76" w:rsidRDefault="001027C0" w:rsidP="00934B76">
      <w:pPr>
        <w:numPr>
          <w:ilvl w:val="1"/>
          <w:numId w:val="36"/>
        </w:numPr>
        <w:tabs>
          <w:tab w:val="clear" w:pos="972"/>
          <w:tab w:val="num" w:pos="900"/>
        </w:tabs>
        <w:spacing w:after="0" w:line="240" w:lineRule="auto"/>
        <w:ind w:left="788" w:hanging="431"/>
        <w:rPr>
          <w:rFonts w:ascii="Palatino Linotype" w:hAnsi="Palatino Linotype"/>
          <w:b/>
          <w:sz w:val="24"/>
          <w:szCs w:val="24"/>
        </w:rPr>
      </w:pPr>
      <w:r w:rsidRPr="00934B76">
        <w:rPr>
          <w:rFonts w:ascii="Palatino Linotype" w:hAnsi="Palatino Linotype"/>
          <w:b/>
          <w:sz w:val="24"/>
          <w:szCs w:val="24"/>
        </w:rPr>
        <w:t>A tantárgy tanításának célja</w:t>
      </w:r>
    </w:p>
    <w:p w:rsidR="001027C0" w:rsidRPr="00934B76" w:rsidRDefault="001027C0" w:rsidP="008E09FC">
      <w:pPr>
        <w:spacing w:after="0" w:line="240" w:lineRule="auto"/>
        <w:ind w:left="360"/>
        <w:rPr>
          <w:rFonts w:ascii="Palatino Linotype" w:hAnsi="Palatino Linotype"/>
          <w:sz w:val="24"/>
          <w:szCs w:val="24"/>
        </w:rPr>
      </w:pPr>
      <w:r w:rsidRPr="00934B7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1027C0" w:rsidRPr="00934B76" w:rsidRDefault="001027C0" w:rsidP="00934B76">
      <w:pPr>
        <w:spacing w:after="0" w:line="240" w:lineRule="auto"/>
        <w:ind w:left="360"/>
        <w:rPr>
          <w:rFonts w:ascii="Palatino Linotype" w:hAnsi="Palatino Linotype"/>
          <w:sz w:val="24"/>
          <w:szCs w:val="24"/>
        </w:rPr>
      </w:pPr>
      <w:r w:rsidRPr="00934B76">
        <w:rPr>
          <w:rFonts w:ascii="Palatino Linotype" w:hAnsi="Palatino Linotype"/>
          <w:sz w:val="24"/>
          <w:szCs w:val="24"/>
        </w:rPr>
        <w:t>Nincsen előtanulmányi követelmény.</w:t>
      </w:r>
    </w:p>
    <w:p w:rsidR="001027C0" w:rsidRPr="00934B76" w:rsidRDefault="001027C0" w:rsidP="001027C0">
      <w:pPr>
        <w:spacing w:after="0" w:line="240" w:lineRule="auto"/>
        <w:rPr>
          <w:rFonts w:ascii="Palatino Linotype" w:hAnsi="Palatino Linotype"/>
          <w:b/>
          <w:sz w:val="24"/>
          <w:szCs w:val="24"/>
        </w:rPr>
      </w:pPr>
    </w:p>
    <w:p w:rsidR="001027C0" w:rsidRPr="00934B76" w:rsidRDefault="001027C0" w:rsidP="00934B76">
      <w:pPr>
        <w:numPr>
          <w:ilvl w:val="1"/>
          <w:numId w:val="36"/>
        </w:numPr>
        <w:tabs>
          <w:tab w:val="clear" w:pos="972"/>
          <w:tab w:val="num" w:pos="900"/>
        </w:tabs>
        <w:spacing w:after="0" w:line="240" w:lineRule="auto"/>
        <w:ind w:left="788" w:hanging="431"/>
        <w:rPr>
          <w:rFonts w:ascii="Palatino Linotype" w:hAnsi="Palatino Linotype"/>
          <w:kern w:val="2"/>
          <w:sz w:val="24"/>
          <w:szCs w:val="24"/>
          <w:lang w:eastAsia="hi-IN" w:bidi="hi-IN"/>
        </w:rPr>
      </w:pPr>
      <w:r w:rsidRPr="00934B76">
        <w:rPr>
          <w:rFonts w:ascii="Palatino Linotype" w:hAnsi="Palatino Linotype"/>
          <w:b/>
          <w:sz w:val="24"/>
          <w:szCs w:val="24"/>
        </w:rPr>
        <w:t xml:space="preserve">Kapcsolódó közismereti, szakmai tartalmak </w:t>
      </w:r>
    </w:p>
    <w:p w:rsidR="001027C0" w:rsidRPr="00934B76" w:rsidRDefault="001027C0" w:rsidP="001027C0">
      <w:pPr>
        <w:spacing w:after="0" w:line="240" w:lineRule="auto"/>
        <w:rPr>
          <w:rFonts w:ascii="Palatino Linotype" w:hAnsi="Palatino Linotype"/>
          <w:b/>
          <w:sz w:val="24"/>
          <w:szCs w:val="24"/>
        </w:rPr>
      </w:pPr>
    </w:p>
    <w:p w:rsidR="001027C0" w:rsidRPr="00934B76" w:rsidRDefault="001027C0" w:rsidP="001027C0">
      <w:pPr>
        <w:spacing w:after="0" w:line="240" w:lineRule="auto"/>
        <w:rPr>
          <w:rFonts w:ascii="Palatino Linotype" w:hAnsi="Palatino Linotype"/>
          <w:b/>
          <w:sz w:val="24"/>
          <w:szCs w:val="24"/>
        </w:rPr>
      </w:pPr>
    </w:p>
    <w:p w:rsidR="001027C0" w:rsidRPr="00934B76" w:rsidRDefault="001027C0" w:rsidP="00934B76">
      <w:pPr>
        <w:numPr>
          <w:ilvl w:val="1"/>
          <w:numId w:val="36"/>
        </w:numPr>
        <w:tabs>
          <w:tab w:val="clear" w:pos="972"/>
          <w:tab w:val="num" w:pos="900"/>
        </w:tabs>
        <w:spacing w:after="0" w:line="240" w:lineRule="auto"/>
        <w:ind w:left="788" w:hanging="431"/>
        <w:rPr>
          <w:rFonts w:ascii="Palatino Linotype" w:hAnsi="Palatino Linotype"/>
          <w:b/>
          <w:sz w:val="24"/>
          <w:szCs w:val="24"/>
        </w:rPr>
      </w:pPr>
      <w:r w:rsidRPr="00934B76">
        <w:rPr>
          <w:rFonts w:ascii="Palatino Linotype" w:hAnsi="Palatino Linotype"/>
          <w:b/>
          <w:sz w:val="24"/>
          <w:szCs w:val="24"/>
        </w:rPr>
        <w:t xml:space="preserve">Témakörök </w:t>
      </w:r>
    </w:p>
    <w:p w:rsidR="001027C0" w:rsidRPr="00934B76" w:rsidRDefault="001027C0" w:rsidP="001027C0">
      <w:pPr>
        <w:spacing w:after="0" w:line="240" w:lineRule="auto"/>
        <w:rPr>
          <w:rFonts w:ascii="Palatino Linotype" w:hAnsi="Palatino Linotype"/>
          <w:b/>
          <w:sz w:val="24"/>
          <w:szCs w:val="24"/>
        </w:rPr>
      </w:pPr>
    </w:p>
    <w:p w:rsidR="001027C0" w:rsidRPr="00934B76" w:rsidRDefault="001027C0" w:rsidP="00AC3286">
      <w:pPr>
        <w:tabs>
          <w:tab w:val="right" w:pos="1440"/>
          <w:tab w:val="right" w:pos="9214"/>
        </w:tabs>
        <w:spacing w:after="0" w:line="240" w:lineRule="auto"/>
        <w:ind w:firstLine="720"/>
        <w:rPr>
          <w:rFonts w:ascii="Palatino Linotype" w:hAnsi="Palatino Linotype"/>
          <w:b/>
          <w:sz w:val="24"/>
          <w:szCs w:val="24"/>
        </w:rPr>
      </w:pPr>
      <w:r w:rsidRPr="00934B76">
        <w:rPr>
          <w:rFonts w:ascii="Palatino Linotype" w:hAnsi="Palatino Linotype"/>
          <w:b/>
          <w:sz w:val="24"/>
          <w:szCs w:val="24"/>
        </w:rPr>
        <w:t>1.3.1. Munkavédelmi alapismeretek</w:t>
      </w:r>
      <w:r w:rsidRPr="00934B76">
        <w:rPr>
          <w:rFonts w:ascii="Palatino Linotype" w:hAnsi="Palatino Linotype"/>
          <w:b/>
          <w:sz w:val="24"/>
          <w:szCs w:val="24"/>
        </w:rPr>
        <w:tab/>
      </w:r>
      <w:r w:rsidRPr="00934B76">
        <w:rPr>
          <w:rFonts w:ascii="Palatino Linotype" w:hAnsi="Palatino Linotype"/>
          <w:b/>
          <w:i/>
          <w:sz w:val="24"/>
          <w:szCs w:val="24"/>
        </w:rPr>
        <w:t>4 óra/4 óra</w:t>
      </w:r>
    </w:p>
    <w:p w:rsidR="001027C0" w:rsidRPr="00934B76" w:rsidRDefault="001027C0" w:rsidP="00AC3286">
      <w:pPr>
        <w:spacing w:after="0" w:line="240" w:lineRule="auto"/>
        <w:ind w:left="1080" w:hanging="360"/>
        <w:jc w:val="both"/>
        <w:rPr>
          <w:rFonts w:ascii="Palatino Linotype" w:hAnsi="Palatino Linotype"/>
          <w:sz w:val="24"/>
          <w:szCs w:val="24"/>
        </w:rPr>
      </w:pPr>
      <w:r w:rsidRPr="00934B76">
        <w:rPr>
          <w:rFonts w:ascii="Palatino Linotype" w:hAnsi="Palatino Linotype"/>
          <w:sz w:val="24"/>
          <w:szCs w:val="24"/>
        </w:rPr>
        <w:t>A munkahelyi egészség és biztonság jelentősége</w:t>
      </w:r>
    </w:p>
    <w:p w:rsidR="001027C0" w:rsidRPr="00934B76" w:rsidRDefault="001027C0" w:rsidP="00AC3286">
      <w:pPr>
        <w:spacing w:after="0" w:line="240" w:lineRule="auto"/>
        <w:ind w:left="1080" w:hanging="360"/>
        <w:jc w:val="both"/>
        <w:rPr>
          <w:rFonts w:ascii="Palatino Linotype" w:hAnsi="Palatino Linotype"/>
          <w:bCs/>
          <w:sz w:val="24"/>
          <w:szCs w:val="24"/>
        </w:rPr>
      </w:pPr>
      <w:r w:rsidRPr="00934B7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1027C0" w:rsidRPr="00934B76" w:rsidRDefault="001027C0" w:rsidP="00AC3286">
      <w:pPr>
        <w:spacing w:after="0" w:line="240" w:lineRule="auto"/>
        <w:ind w:left="1080"/>
        <w:jc w:val="both"/>
        <w:rPr>
          <w:rFonts w:ascii="Palatino Linotype" w:hAnsi="Palatino Linotype"/>
          <w:sz w:val="24"/>
          <w:szCs w:val="24"/>
        </w:rPr>
      </w:pPr>
      <w:r w:rsidRPr="00934B76">
        <w:rPr>
          <w:rFonts w:ascii="Palatino Linotype" w:hAnsi="Palatino Linotype"/>
          <w:sz w:val="24"/>
          <w:szCs w:val="24"/>
        </w:rPr>
        <w:t>A munkakörnyezet és a munkavégzés hatása a munkát végző ember egészségére és testi épségére</w:t>
      </w:r>
    </w:p>
    <w:p w:rsidR="001027C0" w:rsidRPr="00934B76" w:rsidRDefault="001027C0" w:rsidP="00AC3286">
      <w:pPr>
        <w:spacing w:after="0" w:line="240" w:lineRule="auto"/>
        <w:ind w:left="1080"/>
        <w:jc w:val="both"/>
        <w:rPr>
          <w:rFonts w:ascii="Palatino Linotype" w:hAnsi="Palatino Linotype"/>
          <w:bCs/>
          <w:sz w:val="24"/>
          <w:szCs w:val="24"/>
        </w:rPr>
      </w:pPr>
      <w:r w:rsidRPr="00934B76">
        <w:rPr>
          <w:rFonts w:ascii="Palatino Linotype" w:hAnsi="Palatino Linotype"/>
          <w:sz w:val="24"/>
          <w:szCs w:val="24"/>
        </w:rPr>
        <w:t>A munkavá</w:t>
      </w:r>
      <w:r w:rsidR="00203082" w:rsidRPr="00934B76">
        <w:rPr>
          <w:rFonts w:ascii="Palatino Linotype" w:hAnsi="Palatino Linotype"/>
          <w:sz w:val="24"/>
          <w:szCs w:val="24"/>
        </w:rPr>
        <w:t>l</w:t>
      </w:r>
      <w:r w:rsidRPr="00934B76">
        <w:rPr>
          <w:rFonts w:ascii="Palatino Linotype" w:hAnsi="Palatino Linotype"/>
          <w:sz w:val="24"/>
          <w:szCs w:val="24"/>
        </w:rPr>
        <w:t xml:space="preserve">lalók egészségét és biztonságát veszélyeztető kockázatok, a munkakörülmények hatásai, a </w:t>
      </w:r>
      <w:r w:rsidRPr="00934B76">
        <w:rPr>
          <w:rFonts w:ascii="Palatino Linotype" w:hAnsi="Palatino Linotype"/>
          <w:bCs/>
          <w:sz w:val="24"/>
          <w:szCs w:val="24"/>
        </w:rPr>
        <w:t>munkavégzésből eredő megterhelések, munkakörnyezet kóroki tényezők.</w:t>
      </w:r>
    </w:p>
    <w:p w:rsidR="001027C0" w:rsidRPr="00934B76" w:rsidRDefault="001027C0" w:rsidP="00AC3286">
      <w:pPr>
        <w:spacing w:after="0" w:line="240" w:lineRule="auto"/>
        <w:ind w:left="1080" w:hanging="360"/>
        <w:jc w:val="both"/>
        <w:rPr>
          <w:rFonts w:ascii="Palatino Linotype" w:hAnsi="Palatino Linotype"/>
          <w:sz w:val="24"/>
          <w:szCs w:val="24"/>
        </w:rPr>
      </w:pPr>
      <w:r w:rsidRPr="00934B76">
        <w:rPr>
          <w:rFonts w:ascii="Palatino Linotype" w:hAnsi="Palatino Linotype"/>
          <w:sz w:val="24"/>
          <w:szCs w:val="24"/>
        </w:rPr>
        <w:t>A megelőzés fontossága és lehetőségei</w:t>
      </w:r>
    </w:p>
    <w:p w:rsidR="001027C0" w:rsidRPr="00934B76" w:rsidRDefault="001027C0" w:rsidP="00AC3286">
      <w:pPr>
        <w:spacing w:after="0" w:line="240" w:lineRule="auto"/>
        <w:ind w:left="1080" w:hanging="360"/>
        <w:jc w:val="both"/>
        <w:rPr>
          <w:rFonts w:ascii="Palatino Linotype" w:hAnsi="Palatino Linotype"/>
          <w:bCs/>
          <w:sz w:val="24"/>
          <w:szCs w:val="24"/>
        </w:rPr>
      </w:pPr>
      <w:r w:rsidRPr="00934B7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sidR="00203082" w:rsidRPr="00934B76">
        <w:rPr>
          <w:rFonts w:ascii="Palatino Linotype" w:hAnsi="Palatino Linotype"/>
          <w:sz w:val="24"/>
          <w:szCs w:val="24"/>
        </w:rPr>
        <w:t>ű</w:t>
      </w:r>
      <w:r w:rsidRPr="00934B76">
        <w:rPr>
          <w:rFonts w:ascii="Palatino Linotype" w:hAnsi="Palatino Linotype"/>
          <w:sz w:val="24"/>
          <w:szCs w:val="24"/>
        </w:rPr>
        <w:t>szaki megelőzés, zárt technológia, a biztonsági berendezések, egyéni védőeszközök és szervezési intézkedések fogalma, fajtái, és rendeltetésük.</w:t>
      </w:r>
    </w:p>
    <w:p w:rsidR="001027C0" w:rsidRPr="00934B76" w:rsidRDefault="001027C0" w:rsidP="00AC3286">
      <w:pPr>
        <w:spacing w:after="0" w:line="240" w:lineRule="auto"/>
        <w:ind w:left="1080" w:hanging="360"/>
        <w:jc w:val="both"/>
        <w:rPr>
          <w:rFonts w:ascii="Palatino Linotype" w:hAnsi="Palatino Linotype"/>
          <w:sz w:val="24"/>
          <w:szCs w:val="24"/>
        </w:rPr>
      </w:pPr>
      <w:r w:rsidRPr="00934B76">
        <w:rPr>
          <w:rFonts w:ascii="Palatino Linotype" w:hAnsi="Palatino Linotype"/>
          <w:sz w:val="24"/>
          <w:szCs w:val="24"/>
        </w:rPr>
        <w:t>Munkavédelem, mint komplex fogalom (munkabiztonság-munkaegészségügy)</w:t>
      </w:r>
    </w:p>
    <w:p w:rsidR="001027C0" w:rsidRPr="00934B76" w:rsidRDefault="001027C0" w:rsidP="00AC3286">
      <w:pPr>
        <w:spacing w:after="0" w:line="240" w:lineRule="auto"/>
        <w:ind w:left="1080" w:hanging="360"/>
        <w:jc w:val="both"/>
        <w:rPr>
          <w:rFonts w:ascii="Palatino Linotype" w:hAnsi="Palatino Linotype"/>
          <w:sz w:val="24"/>
          <w:szCs w:val="24"/>
        </w:rPr>
      </w:pPr>
      <w:r w:rsidRPr="00934B76">
        <w:rPr>
          <w:rFonts w:ascii="Palatino Linotype" w:hAnsi="Palatino Linotype"/>
          <w:sz w:val="24"/>
          <w:szCs w:val="24"/>
        </w:rPr>
        <w:tab/>
        <w:t>Veszélyes és ártalmas termelési tényezők</w:t>
      </w:r>
    </w:p>
    <w:p w:rsidR="001027C0" w:rsidRPr="00934B76" w:rsidRDefault="001027C0" w:rsidP="00AC3286">
      <w:pPr>
        <w:spacing w:after="0" w:line="240" w:lineRule="auto"/>
        <w:ind w:left="1080" w:hanging="360"/>
        <w:jc w:val="both"/>
        <w:rPr>
          <w:rFonts w:ascii="Palatino Linotype" w:hAnsi="Palatino Linotype"/>
          <w:sz w:val="24"/>
          <w:szCs w:val="24"/>
        </w:rPr>
      </w:pPr>
      <w:r w:rsidRPr="00934B76">
        <w:rPr>
          <w:rFonts w:ascii="Palatino Linotype" w:hAnsi="Palatino Linotype"/>
          <w:sz w:val="24"/>
          <w:szCs w:val="24"/>
        </w:rPr>
        <w:t>A munkavédelem fogalomrendszere, források</w:t>
      </w:r>
    </w:p>
    <w:p w:rsidR="001027C0" w:rsidRDefault="001027C0" w:rsidP="00AC3286">
      <w:pPr>
        <w:autoSpaceDE w:val="0"/>
        <w:autoSpaceDN w:val="0"/>
        <w:adjustRightInd w:val="0"/>
        <w:spacing w:after="0" w:line="240" w:lineRule="auto"/>
        <w:ind w:left="1080" w:firstLine="204"/>
        <w:jc w:val="both"/>
        <w:rPr>
          <w:rFonts w:ascii="Palatino Linotype" w:hAnsi="Palatino Linotype"/>
          <w:sz w:val="24"/>
          <w:szCs w:val="24"/>
        </w:rPr>
      </w:pPr>
      <w:r w:rsidRPr="00934B76">
        <w:rPr>
          <w:rFonts w:ascii="Palatino Linotype" w:hAnsi="Palatino Linotype"/>
          <w:sz w:val="24"/>
          <w:szCs w:val="24"/>
        </w:rPr>
        <w:tab/>
        <w:t>A munkavédelemről szóló 1993. évi XCIII törvény fogalom</w:t>
      </w:r>
      <w:r w:rsidR="00DA586B">
        <w:rPr>
          <w:rFonts w:ascii="Palatino Linotype" w:hAnsi="Palatino Linotype"/>
          <w:sz w:val="24"/>
          <w:szCs w:val="24"/>
        </w:rPr>
        <w:t xml:space="preserve"> </w:t>
      </w:r>
      <w:r w:rsidRPr="00934B76">
        <w:rPr>
          <w:rFonts w:ascii="Palatino Linotype" w:hAnsi="Palatino Linotype"/>
          <w:sz w:val="24"/>
          <w:szCs w:val="24"/>
        </w:rPr>
        <w:t xml:space="preserve">meghatározásai. </w:t>
      </w:r>
    </w:p>
    <w:p w:rsidR="00AC3286" w:rsidRPr="00934B76" w:rsidRDefault="00AC3286" w:rsidP="00AC3286">
      <w:pPr>
        <w:autoSpaceDE w:val="0"/>
        <w:autoSpaceDN w:val="0"/>
        <w:adjustRightInd w:val="0"/>
        <w:spacing w:after="0" w:line="240" w:lineRule="auto"/>
        <w:ind w:left="1080" w:firstLine="204"/>
        <w:jc w:val="both"/>
        <w:rPr>
          <w:rFonts w:ascii="Palatino Linotype" w:hAnsi="Palatino Linotype"/>
          <w:sz w:val="24"/>
          <w:szCs w:val="24"/>
        </w:rPr>
      </w:pPr>
    </w:p>
    <w:p w:rsidR="001027C0" w:rsidRPr="00934B76" w:rsidRDefault="001027C0" w:rsidP="00934B76">
      <w:pPr>
        <w:tabs>
          <w:tab w:val="right" w:pos="1440"/>
          <w:tab w:val="right" w:pos="9214"/>
        </w:tabs>
        <w:spacing w:after="0" w:line="240" w:lineRule="auto"/>
        <w:ind w:firstLine="720"/>
        <w:rPr>
          <w:rFonts w:ascii="Palatino Linotype" w:hAnsi="Palatino Linotype"/>
          <w:b/>
          <w:sz w:val="24"/>
          <w:szCs w:val="24"/>
        </w:rPr>
      </w:pPr>
      <w:r w:rsidRPr="00934B76">
        <w:rPr>
          <w:rFonts w:ascii="Palatino Linotype" w:hAnsi="Palatino Linotype"/>
          <w:b/>
          <w:sz w:val="24"/>
          <w:szCs w:val="24"/>
        </w:rPr>
        <w:t>1.3.2. Munkahelyek kialakítása</w:t>
      </w:r>
      <w:r w:rsidRPr="00934B76">
        <w:rPr>
          <w:rFonts w:ascii="Palatino Linotype" w:hAnsi="Palatino Linotype"/>
          <w:b/>
          <w:sz w:val="24"/>
          <w:szCs w:val="24"/>
        </w:rPr>
        <w:tab/>
      </w:r>
      <w:r w:rsidRPr="00934B76">
        <w:rPr>
          <w:rFonts w:ascii="Palatino Linotype" w:hAnsi="Palatino Linotype"/>
          <w:b/>
          <w:i/>
          <w:sz w:val="24"/>
          <w:szCs w:val="24"/>
        </w:rPr>
        <w:t>4 óra/4 óra</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Munkahelyek kialakításának általános szabályai</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lastRenderedPageBreak/>
        <w:tab/>
        <w:t>A létesítés általános követelményei, a hatásos védelem módjai, prioritások.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Szociális létesítmények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 xml:space="preserve">Öltözőhelyiségek, pihenőhelyek, tisztálkodó- és mellékhelyiségek biztosítása, megfelelősége. </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Közlekedési útvonalak, menekülési utak, jelölések</w:t>
      </w:r>
    </w:p>
    <w:p w:rsidR="001027C0" w:rsidRPr="00934B76" w:rsidRDefault="001027C0" w:rsidP="008E09FC">
      <w:pPr>
        <w:spacing w:after="0" w:line="240" w:lineRule="auto"/>
        <w:ind w:left="1080" w:hanging="360"/>
        <w:rPr>
          <w:rFonts w:ascii="Palatino Linotype" w:hAnsi="Palatino Linotype"/>
          <w:bCs/>
          <w:iCs/>
          <w:sz w:val="24"/>
          <w:szCs w:val="24"/>
        </w:rPr>
      </w:pPr>
      <w:r w:rsidRPr="00934B76">
        <w:rPr>
          <w:rFonts w:ascii="Palatino Linotype" w:hAnsi="Palatino Linotype"/>
          <w:sz w:val="24"/>
          <w:szCs w:val="24"/>
        </w:rPr>
        <w:tab/>
      </w:r>
      <w:r w:rsidR="00380C40" w:rsidRPr="00934B76">
        <w:rPr>
          <w:rFonts w:ascii="Palatino Linotype" w:hAnsi="Palatino Linotype"/>
          <w:bCs/>
          <w:iCs/>
          <w:sz w:val="24"/>
          <w:szCs w:val="24"/>
        </w:rPr>
        <w:t>Közlekedé</w:t>
      </w:r>
      <w:r w:rsidR="00380C40">
        <w:rPr>
          <w:rFonts w:ascii="Palatino Linotype" w:hAnsi="Palatino Linotype"/>
          <w:bCs/>
          <w:iCs/>
          <w:sz w:val="24"/>
          <w:szCs w:val="24"/>
        </w:rPr>
        <w:t xml:space="preserve">si útvonalak, menekülési utak, </w:t>
      </w:r>
      <w:r w:rsidR="00380C40" w:rsidRPr="00934B76">
        <w:rPr>
          <w:rFonts w:ascii="Palatino Linotype" w:hAnsi="Palatino Linotype"/>
          <w:bCs/>
          <w:iCs/>
          <w:sz w:val="24"/>
          <w:szCs w:val="24"/>
        </w:rPr>
        <w:t>helyiségek padlózata, ajtók és kapuk, lépcsők, veszélyes területek, akadálymentes közlekedés, jelölések.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Alapvető feladatok a tűzmegelőzés érdekében</w:t>
      </w:r>
    </w:p>
    <w:p w:rsidR="001027C0" w:rsidRPr="00934B76" w:rsidRDefault="001027C0" w:rsidP="008E09FC">
      <w:pPr>
        <w:spacing w:after="0" w:line="240" w:lineRule="auto"/>
        <w:ind w:left="1080"/>
        <w:rPr>
          <w:rFonts w:ascii="Palatino Linotype" w:hAnsi="Palatino Linotype"/>
          <w:bCs/>
          <w:sz w:val="24"/>
          <w:szCs w:val="24"/>
        </w:rPr>
      </w:pPr>
      <w:r w:rsidRPr="00934B76">
        <w:rPr>
          <w:rFonts w:ascii="Palatino Linotype" w:hAnsi="Palatino Linotype"/>
          <w:sz w:val="24"/>
          <w:szCs w:val="24"/>
        </w:rPr>
        <w:t xml:space="preserve">Tűzmegelőzés, tervezés, létesítés, üzemeltetés, karbantartás, javítás és felülvizsgálat. </w:t>
      </w:r>
      <w:r w:rsidRPr="00934B7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1027C0" w:rsidRPr="00934B76" w:rsidRDefault="001027C0" w:rsidP="008E09FC">
      <w:pPr>
        <w:spacing w:after="0" w:line="240" w:lineRule="auto"/>
        <w:ind w:left="1080"/>
        <w:rPr>
          <w:rFonts w:ascii="Palatino Linotype" w:hAnsi="Palatino Linotype"/>
          <w:bCs/>
          <w:sz w:val="24"/>
          <w:szCs w:val="24"/>
        </w:rPr>
      </w:pPr>
      <w:r w:rsidRPr="00934B76">
        <w:rPr>
          <w:rFonts w:ascii="Palatino Linotype" w:hAnsi="Palatino Linotype"/>
          <w:bCs/>
          <w:sz w:val="24"/>
          <w:szCs w:val="24"/>
        </w:rPr>
        <w:t>Termékfelelősség, forgalomba hozatal kritériumai.</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Anyagmozgatás</w:t>
      </w:r>
    </w:p>
    <w:p w:rsidR="001027C0" w:rsidRPr="00934B76" w:rsidRDefault="001027C0" w:rsidP="00934B76">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Anyagmozgatás a munkahelyeken. Kézi és gépi anyagmozgatás fajtái. A kézi anyagmozgatás szabályai, hátsérülések megelőzése</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Raktározás</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Áruk fajtái, raktározás típusai</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Munkahelyi rend és hulladékkezelés</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Jelzések, feliratok, biztonsági szín-és alakjelek. Hulladékgazdálkodás, környezetvédelem célja, eszközei.</w:t>
      </w:r>
    </w:p>
    <w:p w:rsidR="001027C0" w:rsidRPr="00934B76" w:rsidRDefault="001027C0" w:rsidP="001027C0">
      <w:pPr>
        <w:spacing w:after="0" w:line="240" w:lineRule="auto"/>
        <w:ind w:firstLine="540"/>
        <w:rPr>
          <w:rFonts w:ascii="Palatino Linotype" w:hAnsi="Palatino Linotype"/>
          <w:sz w:val="24"/>
          <w:szCs w:val="24"/>
        </w:rPr>
      </w:pPr>
    </w:p>
    <w:p w:rsidR="001027C0" w:rsidRPr="00934B76" w:rsidRDefault="001027C0" w:rsidP="00934B76">
      <w:pPr>
        <w:tabs>
          <w:tab w:val="right" w:pos="1440"/>
          <w:tab w:val="right" w:pos="9214"/>
        </w:tabs>
        <w:spacing w:after="0" w:line="240" w:lineRule="auto"/>
        <w:ind w:firstLine="720"/>
        <w:rPr>
          <w:rFonts w:ascii="Palatino Linotype" w:hAnsi="Palatino Linotype"/>
          <w:b/>
          <w:sz w:val="24"/>
          <w:szCs w:val="24"/>
        </w:rPr>
      </w:pPr>
      <w:r w:rsidRPr="00934B76">
        <w:rPr>
          <w:rFonts w:ascii="Palatino Linotype" w:hAnsi="Palatino Linotype"/>
          <w:b/>
          <w:sz w:val="24"/>
          <w:szCs w:val="24"/>
        </w:rPr>
        <w:t>1.3.3. Munkavégzés személyi feltételei</w:t>
      </w:r>
      <w:r w:rsidRPr="00934B76">
        <w:rPr>
          <w:rFonts w:ascii="Palatino Linotype" w:hAnsi="Palatino Linotype"/>
          <w:b/>
          <w:sz w:val="24"/>
          <w:szCs w:val="24"/>
        </w:rPr>
        <w:tab/>
      </w:r>
      <w:r w:rsidRPr="00934B76">
        <w:rPr>
          <w:rFonts w:ascii="Palatino Linotype" w:hAnsi="Palatino Linotype"/>
          <w:b/>
          <w:i/>
          <w:sz w:val="24"/>
          <w:szCs w:val="24"/>
        </w:rPr>
        <w:t>2 óra/2 óra</w:t>
      </w:r>
    </w:p>
    <w:p w:rsidR="001027C0" w:rsidRPr="00934B76" w:rsidRDefault="001027C0" w:rsidP="008E09FC">
      <w:pPr>
        <w:spacing w:after="0" w:line="240" w:lineRule="auto"/>
        <w:ind w:left="720"/>
        <w:rPr>
          <w:rFonts w:ascii="Palatino Linotype" w:hAnsi="Palatino Linotype"/>
          <w:sz w:val="24"/>
          <w:szCs w:val="24"/>
        </w:rPr>
      </w:pPr>
      <w:r w:rsidRPr="00934B7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1027C0" w:rsidRPr="00934B76" w:rsidRDefault="001027C0" w:rsidP="008E09FC">
      <w:pPr>
        <w:spacing w:after="0" w:line="240" w:lineRule="auto"/>
        <w:ind w:left="720"/>
        <w:rPr>
          <w:rFonts w:ascii="Palatino Linotype" w:hAnsi="Palatino Linotype"/>
          <w:sz w:val="24"/>
          <w:szCs w:val="24"/>
        </w:rPr>
      </w:pPr>
      <w:r w:rsidRPr="00934B76">
        <w:rPr>
          <w:rFonts w:ascii="Palatino Linotype" w:hAnsi="Palatino Linotype"/>
          <w:sz w:val="24"/>
          <w:szCs w:val="24"/>
        </w:rPr>
        <w:t>A munkavégzés alapvető szervezési feltételei: egyedül végzett munka tilalma, irányítás szükségessége. Egyéni védőeszközök juttatásának szabályai.</w:t>
      </w:r>
    </w:p>
    <w:p w:rsidR="001027C0" w:rsidRPr="00934B76" w:rsidRDefault="001027C0" w:rsidP="001027C0">
      <w:pPr>
        <w:spacing w:after="0" w:line="240" w:lineRule="auto"/>
        <w:ind w:left="900" w:hanging="360"/>
        <w:rPr>
          <w:rFonts w:ascii="Palatino Linotype" w:hAnsi="Palatino Linotype"/>
          <w:sz w:val="24"/>
          <w:szCs w:val="24"/>
        </w:rPr>
      </w:pPr>
    </w:p>
    <w:p w:rsidR="001027C0" w:rsidRPr="00934B76" w:rsidRDefault="001027C0" w:rsidP="00934B76">
      <w:pPr>
        <w:tabs>
          <w:tab w:val="right" w:pos="1440"/>
          <w:tab w:val="right" w:pos="9214"/>
        </w:tabs>
        <w:spacing w:after="0" w:line="240" w:lineRule="auto"/>
        <w:ind w:firstLine="720"/>
        <w:rPr>
          <w:rFonts w:ascii="Palatino Linotype" w:hAnsi="Palatino Linotype"/>
          <w:b/>
          <w:sz w:val="24"/>
          <w:szCs w:val="24"/>
        </w:rPr>
      </w:pPr>
      <w:r w:rsidRPr="00934B76">
        <w:rPr>
          <w:rFonts w:ascii="Palatino Linotype" w:hAnsi="Palatino Linotype"/>
          <w:b/>
          <w:sz w:val="24"/>
          <w:szCs w:val="24"/>
        </w:rPr>
        <w:t xml:space="preserve">1.3.4. </w:t>
      </w:r>
      <w:bookmarkStart w:id="4" w:name="OLE_LINK1"/>
      <w:r w:rsidRPr="00934B76">
        <w:rPr>
          <w:rFonts w:ascii="Palatino Linotype" w:hAnsi="Palatino Linotype"/>
          <w:b/>
          <w:sz w:val="24"/>
          <w:szCs w:val="24"/>
        </w:rPr>
        <w:t>Munkaeszközök biztonsága</w:t>
      </w:r>
      <w:bookmarkEnd w:id="4"/>
      <w:r w:rsidRPr="00934B76">
        <w:rPr>
          <w:rFonts w:ascii="Palatino Linotype" w:hAnsi="Palatino Linotype"/>
          <w:b/>
          <w:sz w:val="24"/>
          <w:szCs w:val="24"/>
        </w:rPr>
        <w:tab/>
      </w:r>
      <w:r w:rsidRPr="00934B76">
        <w:rPr>
          <w:rFonts w:ascii="Palatino Linotype" w:hAnsi="Palatino Linotype"/>
          <w:b/>
          <w:i/>
          <w:sz w:val="24"/>
          <w:szCs w:val="24"/>
        </w:rPr>
        <w:t>2 óra/2 óra</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Munkaeszközök halmazai</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Szerszám, készülék, gép, berendezés fogalom</w:t>
      </w:r>
      <w:r w:rsidR="00DA586B">
        <w:rPr>
          <w:rFonts w:ascii="Palatino Linotype" w:hAnsi="Palatino Linotype"/>
          <w:sz w:val="24"/>
          <w:szCs w:val="24"/>
        </w:rPr>
        <w:t xml:space="preserve"> </w:t>
      </w:r>
      <w:r w:rsidRPr="00934B76">
        <w:rPr>
          <w:rFonts w:ascii="Palatino Linotype" w:hAnsi="Palatino Linotype"/>
          <w:sz w:val="24"/>
          <w:szCs w:val="24"/>
        </w:rPr>
        <w:t>meghatározása.</w:t>
      </w:r>
    </w:p>
    <w:p w:rsidR="001027C0" w:rsidRPr="00934B76" w:rsidRDefault="001027C0" w:rsidP="008E09FC">
      <w:pPr>
        <w:spacing w:after="0" w:line="240" w:lineRule="auto"/>
        <w:ind w:left="1080" w:hanging="360"/>
        <w:rPr>
          <w:rFonts w:ascii="Palatino Linotype" w:hAnsi="Palatino Linotype"/>
          <w:sz w:val="24"/>
          <w:szCs w:val="24"/>
        </w:rPr>
      </w:pP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Munkaeszközök dokumentációi</w:t>
      </w:r>
    </w:p>
    <w:p w:rsidR="001027C0" w:rsidRPr="00934B76" w:rsidRDefault="001027C0" w:rsidP="00934B76">
      <w:pPr>
        <w:autoSpaceDE w:val="0"/>
        <w:autoSpaceDN w:val="0"/>
        <w:adjustRightInd w:val="0"/>
        <w:spacing w:after="0" w:line="240" w:lineRule="auto"/>
        <w:ind w:left="1077" w:hanging="357"/>
        <w:jc w:val="both"/>
        <w:rPr>
          <w:rFonts w:ascii="Palatino Linotype" w:hAnsi="Palatino Linotype"/>
          <w:sz w:val="24"/>
          <w:szCs w:val="24"/>
        </w:rPr>
      </w:pPr>
      <w:r w:rsidRPr="00934B76">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Munkaeszközök veszélyessége, eljárások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Munkaeszközök üzemeltetésének, használatának feltételei</w:t>
      </w:r>
    </w:p>
    <w:p w:rsidR="001027C0" w:rsidRPr="00934B76" w:rsidRDefault="001027C0" w:rsidP="008E09FC">
      <w:pPr>
        <w:autoSpaceDE w:val="0"/>
        <w:autoSpaceDN w:val="0"/>
        <w:adjustRightInd w:val="0"/>
        <w:spacing w:after="0" w:line="240" w:lineRule="auto"/>
        <w:ind w:left="1080" w:hanging="180"/>
        <w:rPr>
          <w:rFonts w:ascii="Palatino Linotype" w:hAnsi="Palatino Linotype"/>
          <w:sz w:val="24"/>
          <w:szCs w:val="24"/>
        </w:rPr>
      </w:pPr>
      <w:r w:rsidRPr="00934B76">
        <w:rPr>
          <w:rFonts w:ascii="Palatino Linotype" w:hAnsi="Palatino Linotype"/>
          <w:sz w:val="24"/>
          <w:szCs w:val="24"/>
        </w:rPr>
        <w:lastRenderedPageBreak/>
        <w:tab/>
        <w:t>Feltétlenül és feltételesen ható biztonságtechnika, konst</w:t>
      </w:r>
      <w:r w:rsidR="00203082" w:rsidRPr="00934B76">
        <w:rPr>
          <w:rFonts w:ascii="Palatino Linotype" w:hAnsi="Palatino Linotype"/>
          <w:sz w:val="24"/>
          <w:szCs w:val="24"/>
        </w:rPr>
        <w:t>r</w:t>
      </w:r>
      <w:r w:rsidRPr="00934B76">
        <w:rPr>
          <w:rFonts w:ascii="Palatino Linotype" w:hAnsi="Palatino Linotype"/>
          <w:sz w:val="24"/>
          <w:szCs w:val="24"/>
        </w:rPr>
        <w:t>ukciós, üzemviteli és emberi tényezők szerepe. Általános üzemeltetési követelmények.</w:t>
      </w:r>
      <w:r w:rsidRPr="00934B76">
        <w:rPr>
          <w:rFonts w:ascii="Palatino Linotype" w:hAnsi="Palatino Linotype" w:cs="Times-Roman"/>
          <w:sz w:val="24"/>
          <w:szCs w:val="24"/>
          <w:lang w:eastAsia="hu-HU"/>
        </w:rPr>
        <w:t xml:space="preserve"> Kezel</w:t>
      </w:r>
      <w:r w:rsidRPr="00934B76">
        <w:rPr>
          <w:rFonts w:ascii="Palatino Linotype" w:hAnsi="Palatino Linotype" w:cs="TTE12B7180t00"/>
          <w:sz w:val="24"/>
          <w:szCs w:val="24"/>
          <w:lang w:eastAsia="hu-HU"/>
        </w:rPr>
        <w:t>ő</w:t>
      </w:r>
      <w:r w:rsidRPr="00934B76">
        <w:rPr>
          <w:rFonts w:ascii="Palatino Linotype" w:hAnsi="Palatino Linotype" w:cs="Times-Roman"/>
          <w:sz w:val="24"/>
          <w:szCs w:val="24"/>
          <w:lang w:eastAsia="hu-HU"/>
        </w:rPr>
        <w:t>elemek, véd</w:t>
      </w:r>
      <w:r w:rsidRPr="00934B76">
        <w:rPr>
          <w:rFonts w:ascii="Palatino Linotype" w:hAnsi="Palatino Linotype" w:cs="TTE12B7180t00"/>
          <w:sz w:val="24"/>
          <w:szCs w:val="24"/>
          <w:lang w:eastAsia="hu-HU"/>
        </w:rPr>
        <w:t>ő</w:t>
      </w:r>
      <w:r w:rsidRPr="00934B76">
        <w:rPr>
          <w:rFonts w:ascii="Palatino Linotype" w:hAnsi="Palatino Linotype" w:cs="Times-Roman"/>
          <w:sz w:val="24"/>
          <w:szCs w:val="24"/>
          <w:lang w:eastAsia="hu-HU"/>
        </w:rPr>
        <w:t>berendezések kialakítása, a biztonságos m</w:t>
      </w:r>
      <w:r w:rsidRPr="00934B76">
        <w:rPr>
          <w:rFonts w:ascii="Palatino Linotype" w:hAnsi="Palatino Linotype" w:cs="TTE12B7180t00"/>
          <w:sz w:val="24"/>
          <w:szCs w:val="24"/>
          <w:lang w:eastAsia="hu-HU"/>
        </w:rPr>
        <w:t>ű</w:t>
      </w:r>
      <w:r w:rsidRPr="00934B76">
        <w:rPr>
          <w:rFonts w:ascii="Palatino Linotype" w:hAnsi="Palatino Linotype" w:cs="Times-Roman"/>
          <w:sz w:val="24"/>
          <w:szCs w:val="24"/>
          <w:lang w:eastAsia="hu-HU"/>
        </w:rPr>
        <w:t>ködés ellen</w:t>
      </w:r>
      <w:r w:rsidRPr="00934B76">
        <w:rPr>
          <w:rFonts w:ascii="Palatino Linotype" w:hAnsi="Palatino Linotype" w:cs="TTE12B7180t00"/>
          <w:sz w:val="24"/>
          <w:szCs w:val="24"/>
          <w:lang w:eastAsia="hu-HU"/>
        </w:rPr>
        <w:t>ő</w:t>
      </w:r>
      <w:r w:rsidRPr="00934B76">
        <w:rPr>
          <w:rFonts w:ascii="Palatino Linotype" w:hAnsi="Palatino Linotype" w:cs="Times-Roman"/>
          <w:sz w:val="24"/>
          <w:szCs w:val="24"/>
          <w:lang w:eastAsia="hu-HU"/>
        </w:rPr>
        <w:t>rzése, ergonómiai követelmények.</w:t>
      </w:r>
    </w:p>
    <w:p w:rsidR="001027C0" w:rsidRPr="00934B76" w:rsidRDefault="001027C0" w:rsidP="001027C0">
      <w:pPr>
        <w:spacing w:after="0" w:line="240" w:lineRule="auto"/>
        <w:ind w:left="900" w:hanging="360"/>
        <w:rPr>
          <w:rFonts w:ascii="Palatino Linotype" w:hAnsi="Palatino Linotype"/>
          <w:b/>
          <w:sz w:val="24"/>
          <w:szCs w:val="24"/>
        </w:rPr>
      </w:pPr>
    </w:p>
    <w:p w:rsidR="001027C0" w:rsidRPr="00934B76" w:rsidRDefault="001027C0" w:rsidP="00934B76">
      <w:pPr>
        <w:tabs>
          <w:tab w:val="right" w:pos="1440"/>
          <w:tab w:val="right" w:pos="9214"/>
        </w:tabs>
        <w:spacing w:after="0" w:line="240" w:lineRule="auto"/>
        <w:ind w:firstLine="720"/>
        <w:rPr>
          <w:rFonts w:ascii="Palatino Linotype" w:hAnsi="Palatino Linotype"/>
          <w:b/>
          <w:sz w:val="24"/>
          <w:szCs w:val="24"/>
        </w:rPr>
      </w:pPr>
      <w:r w:rsidRPr="00934B76">
        <w:rPr>
          <w:rFonts w:ascii="Palatino Linotype" w:hAnsi="Palatino Linotype"/>
          <w:b/>
          <w:sz w:val="24"/>
          <w:szCs w:val="24"/>
        </w:rPr>
        <w:t>1.3.5. Munkakörnyezeti hatások</w:t>
      </w:r>
      <w:r w:rsidRPr="00934B76">
        <w:rPr>
          <w:rFonts w:ascii="Palatino Linotype" w:hAnsi="Palatino Linotype"/>
          <w:b/>
          <w:sz w:val="24"/>
          <w:szCs w:val="24"/>
        </w:rPr>
        <w:tab/>
      </w:r>
      <w:r w:rsidRPr="00934B76">
        <w:rPr>
          <w:rFonts w:ascii="Palatino Linotype" w:hAnsi="Palatino Linotype"/>
          <w:b/>
          <w:i/>
          <w:sz w:val="24"/>
          <w:szCs w:val="24"/>
        </w:rPr>
        <w:t>2 óra/2 óra</w:t>
      </w:r>
    </w:p>
    <w:p w:rsidR="001027C0" w:rsidRPr="00934B76" w:rsidRDefault="001027C0" w:rsidP="00B47EDF">
      <w:pPr>
        <w:spacing w:after="0" w:line="240" w:lineRule="auto"/>
        <w:ind w:left="720"/>
        <w:rPr>
          <w:rFonts w:ascii="Palatino Linotype" w:hAnsi="Palatino Linotype"/>
          <w:sz w:val="24"/>
          <w:szCs w:val="24"/>
        </w:rPr>
      </w:pPr>
      <w:r w:rsidRPr="00934B76">
        <w:rPr>
          <w:rFonts w:ascii="Palatino Linotype" w:hAnsi="Palatino Linotype"/>
          <w:sz w:val="24"/>
          <w:szCs w:val="24"/>
        </w:rPr>
        <w:t>Veszélyforrások, veszélyek a munkahelyeken (pl. zaj, rezgés, veszélyes anyagok és keverékek, stressz)</w:t>
      </w:r>
    </w:p>
    <w:p w:rsidR="001027C0" w:rsidRPr="00934B76" w:rsidRDefault="001027C0" w:rsidP="00B47EDF">
      <w:pPr>
        <w:autoSpaceDE w:val="0"/>
        <w:autoSpaceDN w:val="0"/>
        <w:adjustRightInd w:val="0"/>
        <w:spacing w:after="0" w:line="240" w:lineRule="auto"/>
        <w:ind w:left="720"/>
        <w:rPr>
          <w:rFonts w:ascii="Palatino Linotype" w:hAnsi="Palatino Linotype"/>
          <w:sz w:val="24"/>
          <w:szCs w:val="24"/>
        </w:rPr>
      </w:pPr>
      <w:r w:rsidRPr="00934B7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1027C0" w:rsidRPr="00934B76" w:rsidRDefault="001027C0" w:rsidP="00B47EDF">
      <w:pPr>
        <w:autoSpaceDE w:val="0"/>
        <w:autoSpaceDN w:val="0"/>
        <w:adjustRightInd w:val="0"/>
        <w:spacing w:after="0" w:line="240" w:lineRule="auto"/>
        <w:ind w:left="720"/>
        <w:rPr>
          <w:rFonts w:ascii="Palatino Linotype" w:hAnsi="Palatino Linotype"/>
          <w:sz w:val="24"/>
          <w:szCs w:val="24"/>
        </w:rPr>
      </w:pPr>
      <w:r w:rsidRPr="00934B76">
        <w:rPr>
          <w:rFonts w:ascii="Palatino Linotype" w:hAnsi="Palatino Linotype"/>
          <w:sz w:val="24"/>
          <w:szCs w:val="24"/>
        </w:rPr>
        <w:t>A stressz, munkahelyi stressz fogalma és az ellene való védekezés jelentősége a munkahelyen.</w:t>
      </w:r>
    </w:p>
    <w:p w:rsidR="001027C0" w:rsidRPr="00934B76" w:rsidRDefault="001027C0" w:rsidP="00934B76">
      <w:pPr>
        <w:spacing w:after="0" w:line="240" w:lineRule="auto"/>
        <w:ind w:left="720"/>
        <w:rPr>
          <w:rFonts w:ascii="Palatino Linotype" w:hAnsi="Palatino Linotype"/>
          <w:sz w:val="24"/>
          <w:szCs w:val="24"/>
        </w:rPr>
      </w:pPr>
      <w:r w:rsidRPr="00934B76">
        <w:rPr>
          <w:rFonts w:ascii="Palatino Linotype" w:hAnsi="Palatino Linotype"/>
          <w:sz w:val="24"/>
          <w:szCs w:val="24"/>
        </w:rPr>
        <w:t>A kockázat fogalma, felmérése és kezelése</w:t>
      </w:r>
    </w:p>
    <w:p w:rsidR="001027C0" w:rsidRPr="00934B76" w:rsidRDefault="001027C0" w:rsidP="00B47EDF">
      <w:pPr>
        <w:spacing w:after="0" w:line="240" w:lineRule="auto"/>
        <w:ind w:left="720"/>
        <w:rPr>
          <w:rFonts w:ascii="Palatino Linotype" w:hAnsi="Palatino Linotype"/>
          <w:sz w:val="24"/>
          <w:szCs w:val="24"/>
        </w:rPr>
      </w:pPr>
      <w:r w:rsidRPr="00934B7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1027C0" w:rsidRPr="00934B76" w:rsidRDefault="001027C0" w:rsidP="008E09FC">
      <w:pPr>
        <w:spacing w:after="0" w:line="240" w:lineRule="auto"/>
        <w:ind w:left="900" w:hanging="360"/>
        <w:rPr>
          <w:rFonts w:ascii="Palatino Linotype" w:hAnsi="Palatino Linotype"/>
          <w:sz w:val="24"/>
          <w:szCs w:val="24"/>
        </w:rPr>
      </w:pPr>
    </w:p>
    <w:p w:rsidR="001027C0" w:rsidRPr="00934B76" w:rsidRDefault="001027C0" w:rsidP="00934B76">
      <w:pPr>
        <w:tabs>
          <w:tab w:val="right" w:pos="1440"/>
          <w:tab w:val="right" w:pos="9214"/>
        </w:tabs>
        <w:spacing w:after="0" w:line="240" w:lineRule="auto"/>
        <w:ind w:firstLine="720"/>
        <w:rPr>
          <w:rFonts w:ascii="Palatino Linotype" w:hAnsi="Palatino Linotype"/>
          <w:b/>
          <w:sz w:val="24"/>
          <w:szCs w:val="24"/>
        </w:rPr>
      </w:pPr>
      <w:r w:rsidRPr="00934B76">
        <w:rPr>
          <w:rFonts w:ascii="Palatino Linotype" w:hAnsi="Palatino Linotype"/>
          <w:b/>
          <w:sz w:val="24"/>
          <w:szCs w:val="24"/>
        </w:rPr>
        <w:t>1.3.6. Munkavédelmi jogi ismeretek</w:t>
      </w:r>
      <w:r w:rsidRPr="00934B76">
        <w:rPr>
          <w:rFonts w:ascii="Palatino Linotype" w:hAnsi="Palatino Linotype"/>
          <w:b/>
          <w:sz w:val="24"/>
          <w:szCs w:val="24"/>
        </w:rPr>
        <w:tab/>
      </w:r>
      <w:r w:rsidRPr="00934B76">
        <w:rPr>
          <w:rFonts w:ascii="Palatino Linotype" w:hAnsi="Palatino Linotype"/>
          <w:b/>
          <w:i/>
          <w:sz w:val="24"/>
          <w:szCs w:val="24"/>
        </w:rPr>
        <w:t>4 óra/4 óra</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 munkavédelem szabályrendszere, jogok és kötelezettségek</w:t>
      </w:r>
    </w:p>
    <w:p w:rsidR="001027C0" w:rsidRPr="00934B76" w:rsidRDefault="001027C0" w:rsidP="008E09FC">
      <w:pPr>
        <w:spacing w:after="0" w:line="240" w:lineRule="auto"/>
        <w:ind w:left="1080" w:hanging="360"/>
        <w:rPr>
          <w:rFonts w:ascii="Palatino Linotype" w:hAnsi="Palatino Linotype"/>
          <w:bCs/>
          <w:sz w:val="24"/>
          <w:szCs w:val="24"/>
        </w:rPr>
      </w:pPr>
      <w:r w:rsidRPr="00934B76">
        <w:rPr>
          <w:rFonts w:ascii="Palatino Linotype" w:hAnsi="Palatino Linotype"/>
          <w:sz w:val="24"/>
          <w:szCs w:val="24"/>
        </w:rPr>
        <w:tab/>
        <w:t>Az Alaptörvényben biztosított</w:t>
      </w:r>
      <w:r w:rsidRPr="00934B7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w:t>
      </w:r>
      <w:r w:rsidR="00203082" w:rsidRPr="00934B76">
        <w:rPr>
          <w:rFonts w:ascii="Palatino Linotype" w:hAnsi="Palatino Linotype"/>
          <w:bCs/>
          <w:sz w:val="24"/>
          <w:szCs w:val="24"/>
        </w:rPr>
        <w:t>követelmények normarendszere</w:t>
      </w:r>
      <w:r w:rsidRPr="00934B76">
        <w:rPr>
          <w:rFonts w:ascii="Palatino Linotype" w:hAnsi="Palatino Linotype"/>
          <w:bCs/>
          <w:sz w:val="24"/>
          <w:szCs w:val="24"/>
        </w:rPr>
        <w:t xml:space="preserve"> és az érintett szereplők (állam, munkáltatók, munkavállalók) főbb feladatai. A kémiai biztonságról szóló 2000. évi XXV. törvény, </w:t>
      </w:r>
      <w:r w:rsidR="00203082" w:rsidRPr="00934B76">
        <w:rPr>
          <w:rFonts w:ascii="Palatino Linotype" w:hAnsi="Palatino Linotype"/>
          <w:bCs/>
          <w:sz w:val="24"/>
          <w:szCs w:val="24"/>
        </w:rPr>
        <w:t>illetve a</w:t>
      </w:r>
      <w:r w:rsidRPr="00934B76">
        <w:rPr>
          <w:rFonts w:ascii="Palatino Linotype" w:hAnsi="Palatino Linotype"/>
          <w:bCs/>
          <w:sz w:val="24"/>
          <w:szCs w:val="24"/>
        </w:rPr>
        <w:t xml:space="preserve"> Kormány, illetve az ágazati miniszterek rendeleteinek szabályozási területei a további részletes követelményekről. A szabványok, illetve a munkáltatók helyi előírásainak szerepe.</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Munkavédelmi feladatok a munkahelyeken</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 xml:space="preserve"> Munkavédelmi szakemberek feladatai a munkahelyeken</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Munkabiztonsági és munkaegészségügyi szaktevéken</w:t>
      </w:r>
      <w:r w:rsidR="00203082" w:rsidRPr="00934B76">
        <w:rPr>
          <w:rFonts w:ascii="Palatino Linotype" w:hAnsi="Palatino Linotype"/>
          <w:sz w:val="24"/>
          <w:szCs w:val="24"/>
        </w:rPr>
        <w:t>y</w:t>
      </w:r>
      <w:r w:rsidRPr="00934B76">
        <w:rPr>
          <w:rFonts w:ascii="Palatino Linotype" w:hAnsi="Palatino Linotype"/>
          <w:sz w:val="24"/>
          <w:szCs w:val="24"/>
        </w:rPr>
        <w:t>ség keretében ellátandó feladatok. Foglalkozás-egészségügyi feladatok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Balesetek és foglalkozási megbetegedések</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ab/>
        <w:t xml:space="preserve">Balesetek és munkabalesetek valamint a foglalkozási megbetegedések fogalma. Feladatok munkabaleset esetén. A </w:t>
      </w:r>
      <w:proofErr w:type="gramStart"/>
      <w:r w:rsidRPr="00934B76">
        <w:rPr>
          <w:rFonts w:ascii="Palatino Linotype" w:hAnsi="Palatino Linotype"/>
          <w:sz w:val="24"/>
          <w:szCs w:val="24"/>
        </w:rPr>
        <w:t>kivizsgálás</w:t>
      </w:r>
      <w:proofErr w:type="gramEnd"/>
      <w:r w:rsidRPr="00934B76">
        <w:rPr>
          <w:rFonts w:ascii="Palatino Linotype" w:hAnsi="Palatino Linotype"/>
          <w:sz w:val="24"/>
          <w:szCs w:val="24"/>
        </w:rPr>
        <w:t xml:space="preserve"> mint a megelőzés eszköze</w:t>
      </w:r>
      <w:r w:rsidR="00203082" w:rsidRPr="00934B76">
        <w:rPr>
          <w:rFonts w:ascii="Palatino Linotype" w:hAnsi="Palatino Linotype"/>
          <w:sz w:val="24"/>
          <w:szCs w:val="24"/>
        </w:rPr>
        <w:t>.</w:t>
      </w:r>
    </w:p>
    <w:p w:rsidR="001027C0" w:rsidRPr="00934B76" w:rsidRDefault="001027C0" w:rsidP="008E09FC">
      <w:pPr>
        <w:spacing w:after="0" w:line="240" w:lineRule="auto"/>
        <w:ind w:left="1080" w:hanging="360"/>
        <w:rPr>
          <w:rFonts w:ascii="Palatino Linotype" w:hAnsi="Palatino Linotype"/>
          <w:sz w:val="24"/>
          <w:szCs w:val="24"/>
        </w:rPr>
      </w:pP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t>Munkavédelmi érdekképviselet a munkahelyen</w:t>
      </w:r>
    </w:p>
    <w:p w:rsidR="001027C0" w:rsidRPr="00934B76" w:rsidRDefault="001027C0" w:rsidP="008E09FC">
      <w:pPr>
        <w:spacing w:after="0" w:line="240" w:lineRule="auto"/>
        <w:ind w:left="1080" w:hanging="360"/>
        <w:rPr>
          <w:rFonts w:ascii="Palatino Linotype" w:hAnsi="Palatino Linotype"/>
          <w:sz w:val="24"/>
          <w:szCs w:val="24"/>
        </w:rPr>
      </w:pPr>
      <w:r w:rsidRPr="00934B76">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1027C0" w:rsidRPr="00934B76" w:rsidRDefault="001027C0" w:rsidP="001027C0">
      <w:pPr>
        <w:spacing w:after="0" w:line="240" w:lineRule="auto"/>
        <w:ind w:left="705"/>
        <w:rPr>
          <w:rFonts w:ascii="Palatino Linotype" w:hAnsi="Palatino Linotype"/>
          <w:sz w:val="24"/>
          <w:szCs w:val="24"/>
        </w:rPr>
      </w:pPr>
    </w:p>
    <w:p w:rsidR="00DA586B" w:rsidRPr="00AC3286" w:rsidRDefault="001027C0" w:rsidP="00AC3286">
      <w:pPr>
        <w:widowControl w:val="0"/>
        <w:numPr>
          <w:ilvl w:val="1"/>
          <w:numId w:val="36"/>
        </w:numPr>
        <w:suppressAutoHyphens/>
        <w:spacing w:after="0" w:line="240" w:lineRule="auto"/>
        <w:ind w:left="788" w:hanging="431"/>
        <w:rPr>
          <w:rFonts w:ascii="Palatino Linotype" w:hAnsi="Palatino Linotype"/>
          <w:b/>
          <w:sz w:val="24"/>
          <w:szCs w:val="24"/>
        </w:rPr>
      </w:pPr>
      <w:r w:rsidRPr="00934B76">
        <w:rPr>
          <w:rFonts w:ascii="Palatino Linotype" w:hAnsi="Palatino Linotype"/>
          <w:b/>
          <w:i/>
          <w:sz w:val="24"/>
          <w:szCs w:val="24"/>
        </w:rPr>
        <w:t xml:space="preserve">A képzés javasolt helyszíne </w:t>
      </w:r>
      <w:r w:rsidRPr="00934B76">
        <w:rPr>
          <w:rFonts w:ascii="Palatino Linotype" w:hAnsi="Palatino Linotype"/>
          <w:b/>
          <w:i/>
          <w:kern w:val="1"/>
          <w:sz w:val="24"/>
          <w:szCs w:val="24"/>
          <w:lang w:eastAsia="hi-IN" w:bidi="hi-IN"/>
        </w:rPr>
        <w:t>(ajánlás)</w:t>
      </w:r>
    </w:p>
    <w:p w:rsidR="001027C0" w:rsidRPr="00AC3286" w:rsidRDefault="001027C0" w:rsidP="00AC3286">
      <w:pPr>
        <w:widowControl w:val="0"/>
        <w:suppressAutoHyphens/>
        <w:spacing w:after="0" w:line="240" w:lineRule="auto"/>
        <w:ind w:left="426"/>
        <w:rPr>
          <w:rFonts w:ascii="Palatino Linotype" w:hAnsi="Palatino Linotype"/>
          <w:b/>
          <w:bCs/>
          <w:i/>
          <w:sz w:val="24"/>
          <w:szCs w:val="24"/>
        </w:rPr>
      </w:pPr>
      <w:r w:rsidRPr="00AC3286">
        <w:rPr>
          <w:rFonts w:ascii="Palatino Linotype" w:hAnsi="Palatino Linotype"/>
          <w:bCs/>
          <w:i/>
          <w:sz w:val="24"/>
          <w:szCs w:val="24"/>
        </w:rPr>
        <w:t>Tanterem</w:t>
      </w:r>
    </w:p>
    <w:p w:rsidR="001027C0" w:rsidRPr="00934B76" w:rsidRDefault="001027C0" w:rsidP="001027C0">
      <w:pPr>
        <w:spacing w:after="0" w:line="240" w:lineRule="auto"/>
        <w:rPr>
          <w:rFonts w:ascii="Palatino Linotype" w:hAnsi="Palatino Linotype"/>
          <w:b/>
          <w:sz w:val="24"/>
          <w:szCs w:val="24"/>
        </w:rPr>
      </w:pPr>
    </w:p>
    <w:p w:rsidR="001027C0" w:rsidRPr="00934B76" w:rsidRDefault="001027C0" w:rsidP="00AC3286">
      <w:pPr>
        <w:widowControl w:val="0"/>
        <w:numPr>
          <w:ilvl w:val="1"/>
          <w:numId w:val="36"/>
        </w:numPr>
        <w:suppressAutoHyphens/>
        <w:spacing w:after="0" w:line="240" w:lineRule="auto"/>
        <w:ind w:left="788" w:hanging="431"/>
        <w:jc w:val="both"/>
        <w:rPr>
          <w:rFonts w:ascii="Palatino Linotype" w:hAnsi="Palatino Linotype"/>
          <w:b/>
          <w:bCs/>
          <w:sz w:val="24"/>
          <w:szCs w:val="24"/>
        </w:rPr>
      </w:pPr>
      <w:r w:rsidRPr="00934B76">
        <w:rPr>
          <w:rFonts w:ascii="Palatino Linotype" w:hAnsi="Palatino Linotype"/>
          <w:b/>
          <w:bCs/>
          <w:i/>
          <w:sz w:val="24"/>
          <w:szCs w:val="24"/>
        </w:rPr>
        <w:t>A tantárgy elsajátítása során alkalmazható sajátos módszerek, tanulói tevékenységformák (ajánlás)</w:t>
      </w:r>
    </w:p>
    <w:p w:rsidR="001027C0" w:rsidRPr="00934B76" w:rsidRDefault="001027C0" w:rsidP="00AC3286">
      <w:pPr>
        <w:widowControl w:val="0"/>
        <w:suppressAutoHyphens/>
        <w:spacing w:after="0" w:line="240" w:lineRule="auto"/>
        <w:ind w:left="972"/>
        <w:jc w:val="both"/>
        <w:rPr>
          <w:rFonts w:ascii="Palatino Linotype" w:hAnsi="Palatino Linotype"/>
          <w:b/>
          <w:bCs/>
          <w:sz w:val="24"/>
          <w:szCs w:val="24"/>
        </w:rPr>
      </w:pPr>
    </w:p>
    <w:p w:rsidR="00DA586B" w:rsidRPr="00934B76" w:rsidRDefault="00DA586B" w:rsidP="00AC3286">
      <w:pPr>
        <w:widowControl w:val="0"/>
        <w:numPr>
          <w:ilvl w:val="2"/>
          <w:numId w:val="36"/>
        </w:numPr>
        <w:suppressAutoHyphens/>
        <w:spacing w:after="0" w:line="240" w:lineRule="auto"/>
        <w:jc w:val="both"/>
        <w:rPr>
          <w:rFonts w:ascii="Palatino Linotype" w:hAnsi="Palatino Linotype"/>
          <w:b/>
          <w:bCs/>
          <w:i/>
          <w:sz w:val="24"/>
          <w:szCs w:val="24"/>
        </w:rPr>
      </w:pPr>
      <w:r w:rsidRPr="00934B7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A586B" w:rsidRPr="002B2499" w:rsidTr="00F6574B">
        <w:trPr>
          <w:jc w:val="center"/>
        </w:trPr>
        <w:tc>
          <w:tcPr>
            <w:tcW w:w="994" w:type="dxa"/>
            <w:vMerge w:val="restart"/>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A586B" w:rsidRPr="002B2499" w:rsidTr="00F6574B">
        <w:trPr>
          <w:jc w:val="center"/>
        </w:trPr>
        <w:tc>
          <w:tcPr>
            <w:tcW w:w="994" w:type="dxa"/>
            <w:vMerge/>
            <w:vAlign w:val="center"/>
          </w:tcPr>
          <w:p w:rsidR="00DA586B" w:rsidRPr="002B2499" w:rsidRDefault="00DA586B" w:rsidP="00F6574B">
            <w:pPr>
              <w:spacing w:after="0" w:line="240" w:lineRule="auto"/>
              <w:jc w:val="center"/>
              <w:rPr>
                <w:rFonts w:ascii="Palatino Linotype" w:hAnsi="Palatino Linotype"/>
                <w:b/>
                <w:sz w:val="20"/>
                <w:szCs w:val="20"/>
              </w:rPr>
            </w:pPr>
          </w:p>
        </w:tc>
        <w:tc>
          <w:tcPr>
            <w:tcW w:w="2800" w:type="dxa"/>
            <w:vMerge/>
            <w:vAlign w:val="center"/>
          </w:tcPr>
          <w:p w:rsidR="00DA586B" w:rsidRPr="002B2499" w:rsidRDefault="00DA586B" w:rsidP="00F6574B">
            <w:pPr>
              <w:spacing w:after="0" w:line="240" w:lineRule="auto"/>
              <w:rPr>
                <w:rFonts w:ascii="Palatino Linotype" w:hAnsi="Palatino Linotype"/>
                <w:b/>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DA586B" w:rsidRPr="002B2499" w:rsidRDefault="00DA586B" w:rsidP="00F6574B">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DA586B" w:rsidRPr="002B2499" w:rsidRDefault="00DA586B" w:rsidP="00F6574B">
            <w:pPr>
              <w:spacing w:after="0" w:line="240" w:lineRule="auto"/>
              <w:jc w:val="center"/>
              <w:rPr>
                <w:rFonts w:ascii="Palatino Linotype" w:hAnsi="Palatino Linotype"/>
                <w:b/>
                <w:sz w:val="20"/>
                <w:szCs w:val="20"/>
              </w:rPr>
            </w:pPr>
          </w:p>
        </w:tc>
      </w:tr>
      <w:tr w:rsidR="00DA586B" w:rsidRPr="002B2499" w:rsidTr="00F6574B">
        <w:trPr>
          <w:jc w:val="center"/>
        </w:trPr>
        <w:tc>
          <w:tcPr>
            <w:tcW w:w="994"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DA586B" w:rsidRPr="002B2499" w:rsidRDefault="00DA586B" w:rsidP="00F6574B">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DA586B" w:rsidRPr="002B2499" w:rsidTr="00F6574B">
        <w:trPr>
          <w:jc w:val="center"/>
        </w:trPr>
        <w:tc>
          <w:tcPr>
            <w:tcW w:w="994"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DA586B" w:rsidRPr="002B2499" w:rsidRDefault="00DA586B" w:rsidP="00F6574B">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DA586B" w:rsidRPr="002B2499" w:rsidTr="00F6574B">
        <w:trPr>
          <w:jc w:val="center"/>
        </w:trPr>
        <w:tc>
          <w:tcPr>
            <w:tcW w:w="994"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DA586B" w:rsidRPr="002B2499" w:rsidRDefault="00DA586B" w:rsidP="00F6574B">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DA586B" w:rsidRPr="002B2499" w:rsidTr="00F6574B">
        <w:trPr>
          <w:jc w:val="center"/>
        </w:trPr>
        <w:tc>
          <w:tcPr>
            <w:tcW w:w="994" w:type="dxa"/>
            <w:vAlign w:val="center"/>
          </w:tcPr>
          <w:p w:rsidR="00DA586B" w:rsidRPr="002B2499" w:rsidRDefault="00DA586B" w:rsidP="00F6574B">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DA586B" w:rsidRPr="002B2499" w:rsidRDefault="00DA586B" w:rsidP="00F6574B">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2B2499" w:rsidRDefault="00DA586B" w:rsidP="00F6574B">
            <w:pPr>
              <w:spacing w:after="0" w:line="240" w:lineRule="auto"/>
              <w:jc w:val="center"/>
              <w:rPr>
                <w:rFonts w:ascii="Palatino Linotype" w:hAnsi="Palatino Linotype"/>
                <w:sz w:val="20"/>
                <w:szCs w:val="20"/>
              </w:rPr>
            </w:pPr>
          </w:p>
        </w:tc>
      </w:tr>
      <w:tr w:rsidR="00DA586B" w:rsidRPr="002B2499" w:rsidTr="00F6574B">
        <w:trPr>
          <w:jc w:val="center"/>
        </w:trPr>
        <w:tc>
          <w:tcPr>
            <w:tcW w:w="994" w:type="dxa"/>
            <w:vAlign w:val="center"/>
          </w:tcPr>
          <w:p w:rsidR="00DA586B" w:rsidRPr="002B2499"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DA586B" w:rsidRPr="002B2499" w:rsidRDefault="00DA586B" w:rsidP="00F6574B">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DA586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2B2499"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2B2499" w:rsidRDefault="00DA586B" w:rsidP="00F6574B">
            <w:pPr>
              <w:spacing w:after="0" w:line="240" w:lineRule="auto"/>
              <w:jc w:val="center"/>
              <w:rPr>
                <w:rFonts w:ascii="Palatino Linotype" w:hAnsi="Palatino Linotype"/>
                <w:sz w:val="20"/>
                <w:szCs w:val="20"/>
              </w:rPr>
            </w:pPr>
          </w:p>
        </w:tc>
      </w:tr>
    </w:tbl>
    <w:p w:rsidR="00DA586B" w:rsidRDefault="00DA586B" w:rsidP="001027C0">
      <w:pPr>
        <w:widowControl w:val="0"/>
        <w:suppressAutoHyphens/>
        <w:spacing w:after="0" w:line="240" w:lineRule="auto"/>
        <w:ind w:left="826"/>
        <w:rPr>
          <w:rFonts w:ascii="Palatino Linotype" w:hAnsi="Palatino Linotype"/>
          <w:b/>
          <w:bCs/>
          <w:sz w:val="24"/>
          <w:szCs w:val="24"/>
        </w:rPr>
      </w:pPr>
    </w:p>
    <w:p w:rsidR="001027C0" w:rsidRPr="00934B76" w:rsidRDefault="001027C0" w:rsidP="00AC3286">
      <w:pPr>
        <w:widowControl w:val="0"/>
        <w:numPr>
          <w:ilvl w:val="2"/>
          <w:numId w:val="36"/>
        </w:numPr>
        <w:suppressAutoHyphens/>
        <w:spacing w:after="0" w:line="240" w:lineRule="auto"/>
        <w:jc w:val="both"/>
        <w:rPr>
          <w:rFonts w:ascii="Palatino Linotype" w:hAnsi="Palatino Linotype"/>
          <w:b/>
          <w:bCs/>
          <w:sz w:val="24"/>
          <w:szCs w:val="24"/>
        </w:rPr>
      </w:pPr>
      <w:r w:rsidRPr="00934B76">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1027C0" w:rsidRPr="002B2499" w:rsidTr="00157611">
        <w:trPr>
          <w:cantSplit/>
          <w:trHeight w:val="921"/>
          <w:jc w:val="center"/>
        </w:trPr>
        <w:tc>
          <w:tcPr>
            <w:tcW w:w="828" w:type="dxa"/>
            <w:vMerge w:val="restart"/>
            <w:vAlign w:val="center"/>
          </w:tcPr>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1027C0" w:rsidRPr="002B2499" w:rsidTr="00157611">
        <w:trPr>
          <w:cantSplit/>
          <w:trHeight w:val="1076"/>
          <w:jc w:val="center"/>
        </w:trPr>
        <w:tc>
          <w:tcPr>
            <w:tcW w:w="828" w:type="dxa"/>
            <w:vMerge/>
            <w:vAlign w:val="center"/>
          </w:tcPr>
          <w:p w:rsidR="001027C0" w:rsidRPr="002B2499" w:rsidRDefault="001027C0" w:rsidP="00157611">
            <w:pPr>
              <w:spacing w:after="0" w:line="240" w:lineRule="auto"/>
              <w:jc w:val="center"/>
              <w:rPr>
                <w:rFonts w:ascii="Palatino Linotype" w:hAnsi="Palatino Linotype"/>
                <w:b/>
                <w:sz w:val="20"/>
                <w:szCs w:val="20"/>
              </w:rPr>
            </w:pPr>
          </w:p>
        </w:tc>
        <w:tc>
          <w:tcPr>
            <w:tcW w:w="3621" w:type="dxa"/>
            <w:vMerge/>
            <w:vAlign w:val="center"/>
          </w:tcPr>
          <w:p w:rsidR="001027C0" w:rsidRPr="002B2499" w:rsidRDefault="001027C0" w:rsidP="00157611">
            <w:pPr>
              <w:spacing w:after="0" w:line="240" w:lineRule="auto"/>
              <w:rPr>
                <w:rFonts w:ascii="Palatino Linotype" w:hAnsi="Palatino Linotype"/>
                <w:b/>
                <w:sz w:val="20"/>
                <w:szCs w:val="20"/>
              </w:rPr>
            </w:pPr>
          </w:p>
        </w:tc>
        <w:tc>
          <w:tcPr>
            <w:tcW w:w="809" w:type="dxa"/>
            <w:textDirection w:val="btLr"/>
            <w:vAlign w:val="center"/>
          </w:tcPr>
          <w:p w:rsidR="001027C0" w:rsidRPr="002B2499" w:rsidRDefault="001027C0" w:rsidP="0015761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1027C0" w:rsidRPr="002B2499" w:rsidRDefault="001027C0" w:rsidP="0015761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1027C0" w:rsidRPr="002B2499" w:rsidRDefault="001027C0" w:rsidP="0015761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1027C0" w:rsidRPr="002B2499" w:rsidRDefault="001027C0" w:rsidP="0015761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1027C0" w:rsidRPr="002B2499" w:rsidRDefault="001027C0" w:rsidP="0015761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1027C0" w:rsidRPr="002B2499" w:rsidRDefault="001027C0" w:rsidP="00157611">
            <w:pPr>
              <w:spacing w:after="0" w:line="240" w:lineRule="auto"/>
              <w:jc w:val="center"/>
              <w:rPr>
                <w:rFonts w:ascii="Palatino Linotype" w:hAnsi="Palatino Linotype"/>
                <w:b/>
                <w:sz w:val="20"/>
                <w:szCs w:val="20"/>
              </w:rPr>
            </w:pPr>
          </w:p>
        </w:tc>
      </w:tr>
      <w:tr w:rsidR="001027C0" w:rsidRPr="002B2499" w:rsidTr="00157611">
        <w:trPr>
          <w:jc w:val="center"/>
        </w:trPr>
        <w:tc>
          <w:tcPr>
            <w:tcW w:w="828" w:type="dxa"/>
            <w:shd w:val="clear" w:color="auto" w:fill="D9D9D9"/>
            <w:vAlign w:val="center"/>
          </w:tcPr>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1027C0" w:rsidRPr="002B2499" w:rsidRDefault="001027C0" w:rsidP="00157611">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c>
          <w:tcPr>
            <w:tcW w:w="2360"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r>
      <w:tr w:rsidR="001027C0" w:rsidRPr="002B2499" w:rsidTr="00157611">
        <w:trPr>
          <w:jc w:val="center"/>
        </w:trPr>
        <w:tc>
          <w:tcPr>
            <w:tcW w:w="828" w:type="dxa"/>
            <w:vAlign w:val="center"/>
          </w:tcPr>
          <w:p w:rsidR="001027C0" w:rsidRPr="002B2499"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1027C0" w:rsidRPr="002B2499" w:rsidRDefault="001027C0" w:rsidP="00157611">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1027C0" w:rsidRPr="002B2499"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2B2499"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2B2499"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1027C0" w:rsidRPr="002B2499" w:rsidRDefault="001027C0" w:rsidP="00157611">
            <w:pPr>
              <w:spacing w:after="0" w:line="240" w:lineRule="auto"/>
              <w:jc w:val="center"/>
              <w:rPr>
                <w:rFonts w:ascii="Palatino Linotype" w:hAnsi="Palatino Linotype"/>
                <w:sz w:val="20"/>
                <w:szCs w:val="20"/>
              </w:rPr>
            </w:pPr>
          </w:p>
        </w:tc>
      </w:tr>
      <w:tr w:rsidR="001027C0" w:rsidRPr="002B2499" w:rsidTr="00157611">
        <w:trPr>
          <w:jc w:val="center"/>
        </w:trPr>
        <w:tc>
          <w:tcPr>
            <w:tcW w:w="828" w:type="dxa"/>
            <w:shd w:val="clear" w:color="auto" w:fill="D9D9D9"/>
            <w:vAlign w:val="center"/>
          </w:tcPr>
          <w:p w:rsidR="001027C0" w:rsidRPr="002B2499" w:rsidRDefault="001027C0" w:rsidP="00157611">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1027C0" w:rsidRPr="002B2499" w:rsidRDefault="001027C0" w:rsidP="00157611">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c>
          <w:tcPr>
            <w:tcW w:w="2360" w:type="dxa"/>
            <w:shd w:val="clear" w:color="auto" w:fill="D9D9D9"/>
            <w:vAlign w:val="center"/>
          </w:tcPr>
          <w:p w:rsidR="001027C0" w:rsidRPr="002B2499" w:rsidRDefault="001027C0" w:rsidP="00157611">
            <w:pPr>
              <w:spacing w:after="0" w:line="240" w:lineRule="auto"/>
              <w:jc w:val="center"/>
              <w:rPr>
                <w:rFonts w:ascii="Palatino Linotype" w:hAnsi="Palatino Linotype"/>
                <w:sz w:val="20"/>
                <w:szCs w:val="20"/>
              </w:rPr>
            </w:pPr>
          </w:p>
        </w:tc>
      </w:tr>
      <w:tr w:rsidR="001027C0" w:rsidRPr="002B2499" w:rsidTr="00157611">
        <w:trPr>
          <w:jc w:val="center"/>
        </w:trPr>
        <w:tc>
          <w:tcPr>
            <w:tcW w:w="828" w:type="dxa"/>
            <w:vAlign w:val="center"/>
          </w:tcPr>
          <w:p w:rsidR="001027C0" w:rsidRPr="002B2499"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1027C0" w:rsidRPr="002B2499" w:rsidRDefault="001027C0" w:rsidP="00157611">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1027C0" w:rsidRPr="002B2499"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2B2499"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027C0" w:rsidRPr="002B2499" w:rsidRDefault="001027C0" w:rsidP="00157611">
            <w:pPr>
              <w:spacing w:after="0" w:line="240" w:lineRule="auto"/>
              <w:jc w:val="center"/>
              <w:rPr>
                <w:rFonts w:ascii="Palatino Linotype" w:hAnsi="Palatino Linotype"/>
                <w:sz w:val="20"/>
                <w:szCs w:val="20"/>
              </w:rPr>
            </w:pPr>
          </w:p>
        </w:tc>
        <w:tc>
          <w:tcPr>
            <w:tcW w:w="2360" w:type="dxa"/>
            <w:vAlign w:val="center"/>
          </w:tcPr>
          <w:p w:rsidR="001027C0" w:rsidRPr="002B2499"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1027C0" w:rsidRPr="00894C6C" w:rsidRDefault="001027C0" w:rsidP="00DA586B">
      <w:pPr>
        <w:spacing w:after="0" w:line="240" w:lineRule="auto"/>
        <w:jc w:val="both"/>
        <w:rPr>
          <w:rFonts w:ascii="Palatino Linotype" w:hAnsi="Palatino Linotype"/>
          <w:iCs/>
        </w:rPr>
      </w:pPr>
    </w:p>
    <w:p w:rsidR="001027C0" w:rsidRPr="00894C6C" w:rsidRDefault="001027C0" w:rsidP="00934B76">
      <w:pPr>
        <w:widowControl w:val="0"/>
        <w:numPr>
          <w:ilvl w:val="1"/>
          <w:numId w:val="36"/>
        </w:numPr>
        <w:suppressAutoHyphens/>
        <w:spacing w:after="0" w:line="240" w:lineRule="auto"/>
        <w:ind w:left="788" w:hanging="431"/>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DA586B" w:rsidRDefault="001027C0" w:rsidP="001C27EF">
      <w:pPr>
        <w:widowControl w:val="0"/>
        <w:suppressAutoHyphens/>
        <w:spacing w:after="0" w:line="240" w:lineRule="auto"/>
        <w:ind w:left="360"/>
        <w:jc w:val="both"/>
        <w:rPr>
          <w:rFonts w:ascii="Palatino Linotype" w:hAnsi="Palatino Linotype"/>
          <w:bCs/>
        </w:rPr>
      </w:pPr>
      <w:r w:rsidRPr="00934B76">
        <w:rPr>
          <w:rFonts w:ascii="Palatino Linotype" w:hAnsi="Palatino Linotype"/>
          <w:bCs/>
          <w:sz w:val="24"/>
          <w:szCs w:val="24"/>
        </w:rPr>
        <w:t xml:space="preserve">A nemzeti köznevelésről szóló 2011. évi CXC. </w:t>
      </w:r>
      <w:r w:rsidR="00B26DA9">
        <w:rPr>
          <w:rFonts w:ascii="Palatino Linotype" w:hAnsi="Palatino Linotype"/>
          <w:bCs/>
          <w:sz w:val="24"/>
          <w:szCs w:val="24"/>
        </w:rPr>
        <w:t>törvény</w:t>
      </w:r>
      <w:r w:rsidRPr="00934B76">
        <w:rPr>
          <w:rFonts w:ascii="Palatino Linotype" w:hAnsi="Palatino Linotype"/>
          <w:bCs/>
          <w:sz w:val="24"/>
          <w:szCs w:val="24"/>
        </w:rPr>
        <w:t xml:space="preserve"> 54. § (2) a) pontja szerinti értékeléssel</w:t>
      </w:r>
      <w:r w:rsidRPr="00894C6C">
        <w:rPr>
          <w:rFonts w:ascii="Palatino Linotype" w:hAnsi="Palatino Linotype"/>
          <w:bCs/>
        </w:rPr>
        <w:t>.</w:t>
      </w:r>
    </w:p>
    <w:p w:rsidR="001027C0" w:rsidRDefault="00DA586B" w:rsidP="001C27EF">
      <w:pPr>
        <w:widowControl w:val="0"/>
        <w:suppressAutoHyphens/>
        <w:spacing w:after="0" w:line="240" w:lineRule="auto"/>
        <w:ind w:left="360"/>
        <w:jc w:val="both"/>
        <w:rPr>
          <w:rFonts w:ascii="Palatino Linotype" w:hAnsi="Palatino Linotype"/>
          <w:bCs/>
        </w:rPr>
      </w:pPr>
      <w:r>
        <w:rPr>
          <w:rFonts w:ascii="Palatino Linotype" w:hAnsi="Palatino Linotype"/>
          <w:bCs/>
        </w:rPr>
        <w:br w:type="page"/>
      </w:r>
    </w:p>
    <w:p w:rsidR="001027C0" w:rsidRPr="006B7DDC" w:rsidRDefault="001027C0" w:rsidP="001027C0">
      <w:pPr>
        <w:widowControl w:val="0"/>
        <w:suppressAutoHyphens/>
        <w:spacing w:after="0" w:line="240" w:lineRule="auto"/>
        <w:jc w:val="center"/>
        <w:rPr>
          <w:rFonts w:ascii="Palatino Linotype" w:hAnsi="Palatino Linotype"/>
          <w:b/>
          <w:bCs/>
          <w:sz w:val="40"/>
          <w:szCs w:val="40"/>
          <w:lang w:eastAsia="hu-HU"/>
        </w:rPr>
      </w:pPr>
    </w:p>
    <w:p w:rsidR="001027C0" w:rsidRPr="006B7DDC" w:rsidRDefault="001027C0" w:rsidP="001027C0">
      <w:pPr>
        <w:widowControl w:val="0"/>
        <w:suppressAutoHyphens/>
        <w:spacing w:after="0" w:line="240" w:lineRule="auto"/>
        <w:jc w:val="center"/>
        <w:rPr>
          <w:rFonts w:ascii="Palatino Linotype" w:hAnsi="Palatino Linotype"/>
          <w:b/>
          <w:bCs/>
          <w:sz w:val="40"/>
          <w:szCs w:val="40"/>
          <w:lang w:eastAsia="hu-HU"/>
        </w:rPr>
      </w:pPr>
    </w:p>
    <w:p w:rsidR="001027C0" w:rsidRPr="006B7DDC" w:rsidRDefault="001027C0" w:rsidP="001027C0">
      <w:pPr>
        <w:widowControl w:val="0"/>
        <w:suppressAutoHyphens/>
        <w:spacing w:after="0" w:line="240" w:lineRule="auto"/>
        <w:jc w:val="center"/>
        <w:rPr>
          <w:rFonts w:ascii="Palatino Linotype" w:hAnsi="Palatino Linotype"/>
          <w:b/>
          <w:bCs/>
          <w:sz w:val="40"/>
          <w:szCs w:val="40"/>
          <w:lang w:eastAsia="hu-HU"/>
        </w:rPr>
      </w:pPr>
    </w:p>
    <w:p w:rsidR="001027C0" w:rsidRPr="006B7DDC" w:rsidRDefault="001027C0" w:rsidP="001027C0">
      <w:pPr>
        <w:widowControl w:val="0"/>
        <w:suppressAutoHyphens/>
        <w:spacing w:after="0" w:line="240" w:lineRule="auto"/>
        <w:jc w:val="center"/>
        <w:rPr>
          <w:rFonts w:ascii="Palatino Linotype" w:hAnsi="Palatino Linotype"/>
          <w:b/>
          <w:bCs/>
          <w:sz w:val="40"/>
          <w:szCs w:val="40"/>
          <w:lang w:eastAsia="hu-HU"/>
        </w:rPr>
      </w:pPr>
    </w:p>
    <w:p w:rsidR="001027C0" w:rsidRPr="006B7DDC" w:rsidRDefault="001027C0" w:rsidP="001027C0">
      <w:pPr>
        <w:widowControl w:val="0"/>
        <w:suppressAutoHyphens/>
        <w:spacing w:after="0" w:line="240" w:lineRule="auto"/>
        <w:jc w:val="center"/>
        <w:rPr>
          <w:rFonts w:ascii="Palatino Linotype" w:hAnsi="Palatino Linotype"/>
          <w:b/>
          <w:bCs/>
          <w:sz w:val="40"/>
          <w:szCs w:val="40"/>
          <w:lang w:eastAsia="hu-HU"/>
        </w:rPr>
      </w:pP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1027C0" w:rsidRPr="006B7DDC" w:rsidRDefault="001027C0" w:rsidP="001027C0">
      <w:pPr>
        <w:widowControl w:val="0"/>
        <w:suppressAutoHyphens/>
        <w:spacing w:after="0" w:line="240" w:lineRule="auto"/>
        <w:jc w:val="center"/>
        <w:rPr>
          <w:rFonts w:ascii="Palatino Linotype" w:hAnsi="Palatino Linotype"/>
          <w:sz w:val="44"/>
          <w:szCs w:val="44"/>
          <w:lang w:eastAsia="hu-HU"/>
        </w:rPr>
      </w:pP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1027C0" w:rsidRPr="006B7DDC" w:rsidRDefault="001027C0" w:rsidP="001027C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1027C0" w:rsidRPr="006B7DDC" w:rsidRDefault="001027C0" w:rsidP="001027C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1027C0" w:rsidRPr="006B7DDC" w:rsidRDefault="001027C0" w:rsidP="001027C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1027C0" w:rsidRPr="006B7DDC" w:rsidRDefault="001027C0" w:rsidP="001027C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1027C0" w:rsidRPr="006B7DDC" w:rsidRDefault="001027C0" w:rsidP="001027C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1027C0" w:rsidRPr="006B7DDC" w:rsidRDefault="001027C0" w:rsidP="001027C0">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1027C0" w:rsidRPr="006B7DDC" w:rsidTr="00157611">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A586B"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w:t>
            </w:r>
          </w:p>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1027C0" w:rsidRPr="006B7DDC" w:rsidTr="00157611">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1027C0" w:rsidRPr="006B7DDC" w:rsidRDefault="001027C0" w:rsidP="00157611">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1027C0" w:rsidRPr="006B7DDC" w:rsidTr="0015761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8773D5" w:rsidRDefault="001027C0" w:rsidP="00157611">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1027C0" w:rsidRPr="006B7DDC" w:rsidTr="0015761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027C0" w:rsidRPr="006B7DDC" w:rsidTr="0015761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027C0" w:rsidRPr="006B7DDC" w:rsidTr="0015761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1027C0" w:rsidRPr="006B7DDC" w:rsidRDefault="001027C0" w:rsidP="001027C0">
      <w:pPr>
        <w:widowControl w:val="0"/>
        <w:suppressAutoHyphens/>
        <w:spacing w:after="0" w:line="240" w:lineRule="auto"/>
        <w:ind w:left="-15"/>
        <w:jc w:val="both"/>
        <w:rPr>
          <w:rFonts w:ascii="Palatino Linotype" w:hAnsi="Palatino Linotype"/>
          <w:sz w:val="24"/>
          <w:szCs w:val="24"/>
          <w:lang w:eastAsia="hu-HU"/>
        </w:rPr>
      </w:pPr>
    </w:p>
    <w:p w:rsidR="001027C0" w:rsidRPr="006B7DDC" w:rsidRDefault="001027C0" w:rsidP="001027C0">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1027C0" w:rsidRPr="00BB7599" w:rsidRDefault="001027C0" w:rsidP="001027C0">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1027C0" w:rsidRPr="00934B76" w:rsidRDefault="001027C0" w:rsidP="00934B76">
      <w:pPr>
        <w:widowControl w:val="0"/>
        <w:numPr>
          <w:ilvl w:val="0"/>
          <w:numId w:val="38"/>
        </w:numPr>
        <w:tabs>
          <w:tab w:val="right" w:pos="9000"/>
        </w:tabs>
        <w:suppressAutoHyphens/>
        <w:spacing w:after="0" w:line="240" w:lineRule="auto"/>
        <w:rPr>
          <w:rFonts w:ascii="Palatino Linotype" w:hAnsi="Palatino Linotype"/>
          <w:b/>
          <w:bCs/>
          <w:iCs/>
          <w:sz w:val="24"/>
          <w:szCs w:val="24"/>
          <w:lang w:eastAsia="hu-HU"/>
        </w:rPr>
      </w:pPr>
      <w:r w:rsidRPr="001C27EF">
        <w:rPr>
          <w:rFonts w:ascii="Palatino Linotype" w:eastAsia="Lucida Sans Unicode" w:hAnsi="Palatino Linotype"/>
          <w:b/>
          <w:kern w:val="1"/>
          <w:sz w:val="24"/>
          <w:szCs w:val="24"/>
          <w:lang w:eastAsia="hi-IN" w:bidi="hi-IN"/>
        </w:rPr>
        <w:t>Foglalkoztatás II. tantárgy</w:t>
      </w:r>
      <w:r w:rsidRPr="00934B76">
        <w:rPr>
          <w:rFonts w:ascii="Palatino Linotype" w:hAnsi="Palatino Linotype"/>
          <w:b/>
          <w:sz w:val="24"/>
          <w:szCs w:val="24"/>
          <w:lang w:eastAsia="hu-HU"/>
        </w:rPr>
        <w:tab/>
        <w:t>16 óra</w:t>
      </w:r>
    </w:p>
    <w:p w:rsidR="001027C0" w:rsidRPr="00934B76" w:rsidRDefault="001027C0" w:rsidP="001027C0">
      <w:pPr>
        <w:spacing w:after="0" w:line="240" w:lineRule="auto"/>
        <w:rPr>
          <w:rFonts w:ascii="Palatino Linotype" w:hAnsi="Palatino Linotype"/>
          <w:b/>
          <w:sz w:val="24"/>
          <w:szCs w:val="24"/>
          <w:lang w:eastAsia="hu-HU"/>
        </w:rPr>
      </w:pPr>
    </w:p>
    <w:p w:rsidR="001027C0" w:rsidRPr="00934B76" w:rsidRDefault="001027C0" w:rsidP="00157611">
      <w:pPr>
        <w:widowControl w:val="0"/>
        <w:numPr>
          <w:ilvl w:val="1"/>
          <w:numId w:val="38"/>
        </w:numPr>
        <w:suppressAutoHyphens/>
        <w:spacing w:after="0" w:line="240" w:lineRule="auto"/>
        <w:rPr>
          <w:rFonts w:ascii="Palatino Linotype" w:hAnsi="Palatino Linotype"/>
          <w:b/>
          <w:sz w:val="24"/>
          <w:szCs w:val="24"/>
          <w:lang w:eastAsia="hu-HU"/>
        </w:rPr>
      </w:pPr>
      <w:r w:rsidRPr="00934B76">
        <w:rPr>
          <w:rFonts w:ascii="Palatino Linotype" w:hAnsi="Palatino Linotype"/>
          <w:b/>
          <w:sz w:val="24"/>
          <w:szCs w:val="24"/>
          <w:lang w:eastAsia="hu-HU"/>
        </w:rPr>
        <w:t>A tantárgy tanításának célja</w:t>
      </w:r>
    </w:p>
    <w:p w:rsidR="001027C0" w:rsidRPr="00934B76" w:rsidRDefault="001027C0" w:rsidP="001027C0">
      <w:pPr>
        <w:spacing w:after="0" w:line="240" w:lineRule="auto"/>
        <w:ind w:left="360"/>
        <w:jc w:val="both"/>
        <w:rPr>
          <w:sz w:val="24"/>
          <w:szCs w:val="24"/>
        </w:rPr>
      </w:pPr>
      <w:r w:rsidRPr="00934B76">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1027C0" w:rsidRPr="001C27EF" w:rsidRDefault="001027C0" w:rsidP="001027C0">
      <w:pPr>
        <w:spacing w:after="0" w:line="240" w:lineRule="auto"/>
        <w:rPr>
          <w:rFonts w:ascii="Palatino Linotype" w:hAnsi="Palatino Linotype"/>
          <w:sz w:val="24"/>
          <w:szCs w:val="24"/>
          <w:lang w:eastAsia="hu-HU"/>
        </w:rPr>
      </w:pPr>
    </w:p>
    <w:p w:rsidR="001027C0" w:rsidRPr="00934B76" w:rsidRDefault="001027C0" w:rsidP="00157611">
      <w:pPr>
        <w:widowControl w:val="0"/>
        <w:numPr>
          <w:ilvl w:val="1"/>
          <w:numId w:val="38"/>
        </w:numPr>
        <w:suppressAutoHyphens/>
        <w:spacing w:after="0" w:line="240" w:lineRule="auto"/>
        <w:rPr>
          <w:rFonts w:ascii="Palatino Linotype" w:hAnsi="Palatino Linotype"/>
          <w:b/>
          <w:sz w:val="24"/>
          <w:szCs w:val="24"/>
          <w:lang w:eastAsia="hu-HU"/>
        </w:rPr>
      </w:pPr>
      <w:r w:rsidRPr="00934B76">
        <w:rPr>
          <w:rFonts w:ascii="Palatino Linotype" w:hAnsi="Palatino Linotype"/>
          <w:b/>
          <w:sz w:val="24"/>
          <w:szCs w:val="24"/>
          <w:lang w:eastAsia="hu-HU"/>
        </w:rPr>
        <w:t>Kapcsolódó közismereti, szakmai tartalmak</w:t>
      </w:r>
    </w:p>
    <w:p w:rsidR="001027C0" w:rsidRPr="00934B76" w:rsidRDefault="001027C0" w:rsidP="001027C0">
      <w:pPr>
        <w:spacing w:after="0" w:line="240" w:lineRule="auto"/>
        <w:rPr>
          <w:rFonts w:ascii="Palatino Linotype" w:hAnsi="Palatino Linotype"/>
          <w:b/>
          <w:bCs/>
          <w:iCs/>
          <w:sz w:val="24"/>
          <w:szCs w:val="24"/>
          <w:lang w:eastAsia="hu-HU"/>
        </w:rPr>
      </w:pPr>
    </w:p>
    <w:p w:rsidR="001027C0" w:rsidRPr="00934B76" w:rsidRDefault="001027C0" w:rsidP="00157611">
      <w:pPr>
        <w:widowControl w:val="0"/>
        <w:numPr>
          <w:ilvl w:val="1"/>
          <w:numId w:val="38"/>
        </w:numPr>
        <w:suppressAutoHyphens/>
        <w:spacing w:after="0" w:line="240" w:lineRule="auto"/>
        <w:rPr>
          <w:rFonts w:ascii="Palatino Linotype" w:hAnsi="Palatino Linotype"/>
          <w:b/>
          <w:bCs/>
          <w:iCs/>
          <w:sz w:val="24"/>
          <w:szCs w:val="24"/>
          <w:lang w:eastAsia="hu-HU"/>
        </w:rPr>
      </w:pPr>
      <w:r w:rsidRPr="00934B76">
        <w:rPr>
          <w:rFonts w:ascii="Palatino Linotype" w:hAnsi="Palatino Linotype"/>
          <w:b/>
          <w:sz w:val="24"/>
          <w:szCs w:val="24"/>
          <w:lang w:eastAsia="hu-HU"/>
        </w:rPr>
        <w:t xml:space="preserve">Témakörök </w:t>
      </w:r>
    </w:p>
    <w:p w:rsidR="001027C0" w:rsidRPr="00934B76" w:rsidRDefault="001027C0" w:rsidP="001027C0">
      <w:pPr>
        <w:spacing w:after="0" w:line="240" w:lineRule="auto"/>
        <w:rPr>
          <w:rFonts w:ascii="Palatino Linotype" w:hAnsi="Palatino Linotype"/>
          <w:b/>
          <w:bCs/>
          <w:iCs/>
          <w:sz w:val="24"/>
          <w:szCs w:val="24"/>
          <w:lang w:eastAsia="hu-HU"/>
        </w:rPr>
      </w:pPr>
    </w:p>
    <w:p w:rsidR="001027C0" w:rsidRPr="00934B76" w:rsidRDefault="001027C0" w:rsidP="00934B76">
      <w:pPr>
        <w:numPr>
          <w:ilvl w:val="2"/>
          <w:numId w:val="38"/>
        </w:numPr>
        <w:tabs>
          <w:tab w:val="right" w:pos="9000"/>
        </w:tabs>
        <w:spacing w:after="0" w:line="240" w:lineRule="auto"/>
        <w:rPr>
          <w:rFonts w:ascii="Palatino Linotype" w:hAnsi="Palatino Linotype"/>
          <w:b/>
          <w:sz w:val="24"/>
          <w:szCs w:val="24"/>
          <w:lang w:eastAsia="hu-HU"/>
        </w:rPr>
      </w:pPr>
      <w:r w:rsidRPr="00934B76">
        <w:rPr>
          <w:rFonts w:ascii="Palatino Linotype" w:hAnsi="Palatino Linotype"/>
          <w:b/>
          <w:sz w:val="24"/>
          <w:szCs w:val="24"/>
          <w:lang w:eastAsia="hu-HU"/>
        </w:rPr>
        <w:t>Munkajogi alapismeretek</w:t>
      </w:r>
      <w:r w:rsidRPr="00934B76">
        <w:rPr>
          <w:rFonts w:ascii="Palatino Linotype" w:hAnsi="Palatino Linotype"/>
          <w:b/>
          <w:sz w:val="24"/>
          <w:szCs w:val="24"/>
          <w:lang w:eastAsia="hu-HU"/>
        </w:rPr>
        <w:tab/>
      </w:r>
      <w:r w:rsidRPr="00934B76">
        <w:rPr>
          <w:rFonts w:ascii="Palatino Linotype" w:hAnsi="Palatino Linotype"/>
          <w:b/>
          <w:i/>
          <w:sz w:val="24"/>
          <w:szCs w:val="24"/>
          <w:lang w:eastAsia="hu-HU"/>
        </w:rPr>
        <w:t>4 óra</w:t>
      </w:r>
    </w:p>
    <w:p w:rsidR="001027C0" w:rsidRPr="00934B76" w:rsidRDefault="001027C0" w:rsidP="001027C0">
      <w:pPr>
        <w:spacing w:after="0" w:line="240" w:lineRule="auto"/>
        <w:ind w:left="708"/>
        <w:jc w:val="both"/>
        <w:rPr>
          <w:rFonts w:ascii="Palatino Linotype" w:eastAsia="Lucida Sans Unicode" w:hAnsi="Palatino Linotype"/>
          <w:kern w:val="1"/>
          <w:sz w:val="24"/>
          <w:szCs w:val="24"/>
          <w:lang w:eastAsia="hi-IN" w:bidi="hi-IN"/>
        </w:rPr>
      </w:pPr>
      <w:r w:rsidRPr="00934B76">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934B76">
        <w:rPr>
          <w:rFonts w:ascii="Times New Roman" w:eastAsia="Lucida Sans Unicode" w:hAnsi="Times New Roman"/>
          <w:kern w:val="1"/>
          <w:sz w:val="24"/>
          <w:szCs w:val="24"/>
          <w:lang w:eastAsia="hi-IN" w:bidi="hi-IN"/>
        </w:rPr>
        <w:t>)</w:t>
      </w:r>
      <w:r w:rsidRPr="00934B76">
        <w:rPr>
          <w:rFonts w:ascii="Palatino Linotype" w:eastAsia="Lucida Sans Unicode" w:hAnsi="Palatino Linotype"/>
          <w:kern w:val="1"/>
          <w:sz w:val="24"/>
          <w:szCs w:val="24"/>
          <w:lang w:eastAsia="hi-IN" w:bidi="hi-IN"/>
        </w:rPr>
        <w:t>.</w:t>
      </w:r>
    </w:p>
    <w:p w:rsidR="001027C0" w:rsidRPr="00934B76"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934B76">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1027C0" w:rsidRPr="00934B76"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934B76">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1027C0"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934B76">
        <w:rPr>
          <w:rFonts w:ascii="Palatino Linotype" w:eastAsia="Lucida Sans Unicod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1027C0" w:rsidRPr="006B7DDC" w:rsidRDefault="001027C0" w:rsidP="001027C0">
      <w:pPr>
        <w:spacing w:after="0" w:line="240" w:lineRule="auto"/>
        <w:ind w:firstLine="540"/>
        <w:rPr>
          <w:rFonts w:ascii="Palatino Linotype" w:hAnsi="Palatino Linotype"/>
          <w:sz w:val="24"/>
          <w:szCs w:val="24"/>
          <w:lang w:eastAsia="hu-HU"/>
        </w:rPr>
      </w:pPr>
    </w:p>
    <w:p w:rsidR="001027C0" w:rsidRPr="006B7DDC" w:rsidRDefault="001027C0" w:rsidP="00934B76">
      <w:pPr>
        <w:numPr>
          <w:ilvl w:val="2"/>
          <w:numId w:val="38"/>
        </w:numPr>
        <w:tabs>
          <w:tab w:val="right" w:pos="9000"/>
        </w:tabs>
        <w:spacing w:after="0" w:line="240" w:lineRule="auto"/>
        <w:rPr>
          <w:rFonts w:ascii="Palatino Linotype" w:hAnsi="Palatino Linotype"/>
          <w:b/>
          <w:sz w:val="24"/>
          <w:szCs w:val="24"/>
          <w:lang w:eastAsia="hu-HU"/>
        </w:rPr>
      </w:pPr>
      <w:r w:rsidRPr="00934B76">
        <w:rPr>
          <w:rFonts w:ascii="Palatino Linotype" w:hAnsi="Palatino Linotype"/>
          <w:b/>
          <w:sz w:val="24"/>
          <w:szCs w:val="24"/>
          <w:lang w:eastAsia="hu-HU"/>
        </w:rPr>
        <w:t>Munkaviszony létesítése</w:t>
      </w:r>
      <w:r w:rsidRPr="006B7DDC">
        <w:rPr>
          <w:rFonts w:ascii="Palatino Linotype" w:hAnsi="Palatino Linotype"/>
          <w:b/>
          <w:sz w:val="24"/>
          <w:szCs w:val="24"/>
          <w:lang w:eastAsia="hu-HU"/>
        </w:rPr>
        <w:tab/>
      </w:r>
      <w:r w:rsidRPr="00934B76">
        <w:rPr>
          <w:rFonts w:ascii="Palatino Linotype" w:hAnsi="Palatino Linotype"/>
          <w:b/>
          <w:i/>
          <w:sz w:val="24"/>
          <w:szCs w:val="24"/>
          <w:lang w:eastAsia="hu-HU"/>
        </w:rPr>
        <w:t>4 óra</w:t>
      </w:r>
    </w:p>
    <w:p w:rsidR="001027C0" w:rsidRPr="00B63991" w:rsidRDefault="001027C0" w:rsidP="001027C0">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1027C0" w:rsidRPr="00B63991" w:rsidRDefault="001027C0" w:rsidP="001027C0">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1027C0" w:rsidRPr="00B63991" w:rsidRDefault="001027C0" w:rsidP="001027C0">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1027C0" w:rsidRDefault="001027C0" w:rsidP="001027C0">
      <w:pPr>
        <w:spacing w:after="0" w:line="240" w:lineRule="auto"/>
        <w:ind w:left="708"/>
        <w:jc w:val="both"/>
        <w:rPr>
          <w:rFonts w:ascii="Palatino Linotype" w:hAnsi="Palatino Linotype"/>
          <w:sz w:val="24"/>
          <w:szCs w:val="24"/>
          <w:lang w:eastAsia="hu-HU"/>
        </w:rPr>
      </w:pPr>
    </w:p>
    <w:p w:rsidR="001027C0" w:rsidRPr="00B63991" w:rsidRDefault="00DA586B" w:rsidP="00934B76">
      <w:pPr>
        <w:numPr>
          <w:ilvl w:val="2"/>
          <w:numId w:val="38"/>
        </w:numPr>
        <w:tabs>
          <w:tab w:val="right" w:pos="9000"/>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br w:type="page"/>
      </w:r>
      <w:r w:rsidR="001027C0" w:rsidRPr="00934B76">
        <w:rPr>
          <w:rFonts w:ascii="Palatino Linotype" w:hAnsi="Palatino Linotype"/>
          <w:b/>
          <w:sz w:val="24"/>
          <w:szCs w:val="24"/>
          <w:lang w:eastAsia="hu-HU"/>
        </w:rPr>
        <w:lastRenderedPageBreak/>
        <w:t>Álláskeresés</w:t>
      </w:r>
      <w:r w:rsidR="001027C0">
        <w:rPr>
          <w:rFonts w:ascii="Palatino Linotype" w:hAnsi="Palatino Linotype"/>
          <w:b/>
          <w:sz w:val="24"/>
          <w:szCs w:val="24"/>
          <w:lang w:eastAsia="hu-HU"/>
        </w:rPr>
        <w:tab/>
      </w:r>
      <w:r w:rsidR="001027C0" w:rsidRPr="00934B76">
        <w:rPr>
          <w:rFonts w:ascii="Palatino Linotype" w:hAnsi="Palatino Linotype"/>
          <w:b/>
          <w:i/>
          <w:sz w:val="24"/>
          <w:szCs w:val="24"/>
          <w:lang w:eastAsia="hu-HU"/>
        </w:rPr>
        <w:t>4 óra</w:t>
      </w:r>
    </w:p>
    <w:p w:rsidR="001027C0" w:rsidRPr="00B63991"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1027C0" w:rsidRPr="00B63991"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1027C0" w:rsidRPr="00B63991"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1027C0" w:rsidRPr="00B63991"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1027C0" w:rsidRPr="00B63991" w:rsidRDefault="001027C0" w:rsidP="001027C0">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1027C0" w:rsidRPr="00B63991" w:rsidRDefault="001027C0" w:rsidP="001027C0">
      <w:pPr>
        <w:spacing w:after="0" w:line="240" w:lineRule="auto"/>
        <w:ind w:left="720"/>
        <w:rPr>
          <w:rFonts w:ascii="Palatino Linotype" w:hAnsi="Palatino Linotype"/>
          <w:sz w:val="24"/>
          <w:szCs w:val="24"/>
          <w:lang w:eastAsia="hu-HU"/>
        </w:rPr>
      </w:pPr>
    </w:p>
    <w:p w:rsidR="001027C0" w:rsidRPr="00B63991" w:rsidRDefault="001027C0" w:rsidP="00934B76">
      <w:pPr>
        <w:numPr>
          <w:ilvl w:val="2"/>
          <w:numId w:val="38"/>
        </w:numPr>
        <w:tabs>
          <w:tab w:val="right" w:pos="9000"/>
        </w:tabs>
        <w:spacing w:after="0" w:line="240" w:lineRule="auto"/>
        <w:rPr>
          <w:rFonts w:ascii="Palatino Linotype" w:hAnsi="Palatino Linotype"/>
          <w:b/>
          <w:sz w:val="24"/>
          <w:szCs w:val="24"/>
          <w:lang w:eastAsia="hu-HU"/>
        </w:rPr>
      </w:pPr>
      <w:r w:rsidRPr="00934B76">
        <w:rPr>
          <w:rFonts w:ascii="Palatino Linotype" w:hAnsi="Palatino Linotype"/>
          <w:b/>
          <w:sz w:val="24"/>
          <w:szCs w:val="24"/>
          <w:lang w:eastAsia="hu-HU"/>
        </w:rPr>
        <w:t>Munkanélküliség</w:t>
      </w:r>
      <w:r w:rsidRPr="00B63991">
        <w:rPr>
          <w:rFonts w:ascii="Palatino Linotype" w:hAnsi="Palatino Linotype"/>
          <w:b/>
          <w:sz w:val="24"/>
          <w:szCs w:val="24"/>
          <w:lang w:eastAsia="hu-HU"/>
        </w:rPr>
        <w:tab/>
      </w:r>
      <w:r w:rsidRPr="00934B76">
        <w:rPr>
          <w:rFonts w:ascii="Palatino Linotype" w:hAnsi="Palatino Linotype"/>
          <w:b/>
          <w:i/>
          <w:sz w:val="24"/>
          <w:szCs w:val="24"/>
          <w:lang w:eastAsia="hu-HU"/>
        </w:rPr>
        <w:t>4 óra</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A munkanélküli (álláskereső) jogai, kötelezettségei és lehetőségei: álláskeresőként történő nyilvántartásba vétel; a munkaügyi szervezettel történő együttműködési kötelezettség főbb kritériumai; </w:t>
      </w:r>
      <w:r w:rsidR="00203082" w:rsidRPr="00B63991">
        <w:rPr>
          <w:rFonts w:ascii="Palatino Linotype" w:hAnsi="Palatino Linotype"/>
          <w:sz w:val="24"/>
          <w:szCs w:val="24"/>
          <w:lang w:eastAsia="hu-HU"/>
        </w:rPr>
        <w:t>együttműködési kötelezettség</w:t>
      </w:r>
      <w:r w:rsidRPr="00B63991">
        <w:rPr>
          <w:rFonts w:ascii="Palatino Linotype" w:hAnsi="Palatino Linotype"/>
          <w:sz w:val="24"/>
          <w:szCs w:val="24"/>
          <w:lang w:eastAsia="hu-HU"/>
        </w:rPr>
        <w:t xml:space="preserve"> megszegésének szankciói; nyilvántartás szünetelése, nyilvántartásból való törlés; munkaügyi szervezet által nyújtott szolgáltatások, kiemelten a munkaközvetítés.</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1027C0" w:rsidRPr="00B63991" w:rsidRDefault="001027C0" w:rsidP="001027C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1027C0" w:rsidRPr="00B63991" w:rsidRDefault="001027C0" w:rsidP="001027C0">
      <w:pPr>
        <w:spacing w:after="0" w:line="240" w:lineRule="auto"/>
        <w:rPr>
          <w:rFonts w:ascii="Palatino Linotype" w:hAnsi="Palatino Linotype"/>
          <w:sz w:val="24"/>
          <w:szCs w:val="24"/>
          <w:lang w:eastAsia="hu-HU"/>
        </w:rPr>
      </w:pPr>
    </w:p>
    <w:p w:rsidR="001027C0" w:rsidRPr="00B63991" w:rsidRDefault="001027C0" w:rsidP="00934B76">
      <w:pPr>
        <w:widowControl w:val="0"/>
        <w:numPr>
          <w:ilvl w:val="1"/>
          <w:numId w:val="38"/>
        </w:numPr>
        <w:suppressAutoHyphens/>
        <w:spacing w:after="0" w:line="240" w:lineRule="auto"/>
        <w:ind w:left="788" w:hanging="431"/>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1027C0" w:rsidRPr="00AC3286" w:rsidRDefault="001027C0" w:rsidP="00AC3286">
      <w:pPr>
        <w:widowControl w:val="0"/>
        <w:suppressAutoHyphens/>
        <w:spacing w:after="0" w:line="240" w:lineRule="auto"/>
        <w:ind w:left="426"/>
        <w:rPr>
          <w:rFonts w:ascii="Palatino Linotype" w:hAnsi="Palatino Linotype"/>
          <w:bCs/>
          <w:i/>
          <w:sz w:val="24"/>
          <w:szCs w:val="24"/>
          <w:lang w:eastAsia="hu-HU"/>
        </w:rPr>
      </w:pPr>
      <w:r w:rsidRPr="00AC3286">
        <w:rPr>
          <w:rFonts w:ascii="Palatino Linotype" w:hAnsi="Palatino Linotype"/>
          <w:i/>
          <w:kern w:val="1"/>
          <w:sz w:val="24"/>
          <w:szCs w:val="24"/>
          <w:lang w:eastAsia="hi-IN" w:bidi="hi-IN"/>
        </w:rPr>
        <w:t>Tanterem</w:t>
      </w:r>
    </w:p>
    <w:p w:rsidR="001027C0" w:rsidRPr="00B63991" w:rsidRDefault="001027C0" w:rsidP="001027C0">
      <w:pPr>
        <w:spacing w:after="0" w:line="240" w:lineRule="auto"/>
        <w:ind w:left="792"/>
        <w:jc w:val="both"/>
        <w:rPr>
          <w:rFonts w:ascii="Palatino Linotype" w:hAnsi="Palatino Linotype"/>
          <w:b/>
          <w:bCs/>
          <w:sz w:val="24"/>
          <w:szCs w:val="24"/>
          <w:lang w:eastAsia="hu-HU"/>
        </w:rPr>
      </w:pPr>
    </w:p>
    <w:p w:rsidR="001027C0" w:rsidRPr="00B63991" w:rsidRDefault="001027C0" w:rsidP="00934B76">
      <w:pPr>
        <w:widowControl w:val="0"/>
        <w:numPr>
          <w:ilvl w:val="1"/>
          <w:numId w:val="38"/>
        </w:numPr>
        <w:suppressAutoHyphens/>
        <w:spacing w:after="0" w:line="240" w:lineRule="auto"/>
        <w:ind w:left="788" w:hanging="431"/>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1027C0" w:rsidRPr="00B63991" w:rsidRDefault="001027C0" w:rsidP="001027C0">
      <w:pPr>
        <w:widowControl w:val="0"/>
        <w:suppressAutoHyphens/>
        <w:spacing w:after="0" w:line="240" w:lineRule="auto"/>
        <w:rPr>
          <w:rFonts w:ascii="Palatino Linotype" w:hAnsi="Palatino Linotype"/>
          <w:b/>
          <w:bCs/>
          <w:sz w:val="24"/>
          <w:szCs w:val="24"/>
          <w:lang w:eastAsia="hu-HU"/>
        </w:rPr>
      </w:pPr>
    </w:p>
    <w:p w:rsidR="00DA586B" w:rsidRPr="006B7DDC" w:rsidRDefault="00DA586B" w:rsidP="00AC3286">
      <w:pPr>
        <w:widowControl w:val="0"/>
        <w:numPr>
          <w:ilvl w:val="2"/>
          <w:numId w:val="38"/>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A586B" w:rsidRPr="00E8030B" w:rsidTr="00F6574B">
        <w:trPr>
          <w:jc w:val="center"/>
        </w:trPr>
        <w:tc>
          <w:tcPr>
            <w:tcW w:w="994" w:type="dxa"/>
            <w:vMerge w:val="restart"/>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DA586B" w:rsidRPr="00E8030B" w:rsidTr="00F6574B">
        <w:trPr>
          <w:jc w:val="center"/>
        </w:trPr>
        <w:tc>
          <w:tcPr>
            <w:tcW w:w="994" w:type="dxa"/>
            <w:vMerge/>
            <w:vAlign w:val="center"/>
          </w:tcPr>
          <w:p w:rsidR="00DA586B" w:rsidRPr="00E8030B" w:rsidRDefault="00DA586B" w:rsidP="00F6574B">
            <w:pPr>
              <w:spacing w:after="0" w:line="240" w:lineRule="auto"/>
              <w:jc w:val="center"/>
              <w:rPr>
                <w:rFonts w:ascii="Palatino Linotype" w:hAnsi="Palatino Linotype"/>
                <w:b/>
                <w:sz w:val="20"/>
                <w:szCs w:val="20"/>
              </w:rPr>
            </w:pPr>
          </w:p>
        </w:tc>
        <w:tc>
          <w:tcPr>
            <w:tcW w:w="2800" w:type="dxa"/>
            <w:vMerge/>
            <w:vAlign w:val="center"/>
          </w:tcPr>
          <w:p w:rsidR="00DA586B" w:rsidRPr="00E8030B" w:rsidRDefault="00DA586B" w:rsidP="00F6574B">
            <w:pPr>
              <w:spacing w:after="0" w:line="240" w:lineRule="auto"/>
              <w:rPr>
                <w:rFonts w:ascii="Palatino Linotype" w:hAnsi="Palatino Linotype"/>
                <w:b/>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DA586B" w:rsidRPr="00E8030B" w:rsidRDefault="00DA586B" w:rsidP="00F6574B">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DA586B" w:rsidRPr="00E8030B" w:rsidRDefault="00DA586B" w:rsidP="00F6574B">
            <w:pPr>
              <w:spacing w:after="0" w:line="240" w:lineRule="auto"/>
              <w:jc w:val="center"/>
              <w:rPr>
                <w:rFonts w:ascii="Palatino Linotype" w:hAnsi="Palatino Linotype"/>
                <w:b/>
                <w:sz w:val="20"/>
                <w:szCs w:val="20"/>
              </w:rPr>
            </w:pPr>
          </w:p>
        </w:tc>
      </w:tr>
      <w:tr w:rsidR="00DA586B" w:rsidRPr="00E8030B" w:rsidTr="00F6574B">
        <w:trPr>
          <w:jc w:val="center"/>
        </w:trPr>
        <w:tc>
          <w:tcPr>
            <w:tcW w:w="994" w:type="dxa"/>
            <w:vAlign w:val="center"/>
          </w:tcPr>
          <w:p w:rsidR="00DA586B" w:rsidRPr="00E8030B" w:rsidRDefault="00DA586B" w:rsidP="00F6574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DA586B" w:rsidRPr="00E8030B" w:rsidRDefault="00DA586B" w:rsidP="00F6574B">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E8030B" w:rsidRDefault="00DA586B" w:rsidP="00F6574B">
            <w:pPr>
              <w:spacing w:after="0" w:line="240" w:lineRule="auto"/>
              <w:jc w:val="center"/>
              <w:rPr>
                <w:rFonts w:ascii="Palatino Linotype" w:hAnsi="Palatino Linotype"/>
                <w:sz w:val="20"/>
                <w:szCs w:val="20"/>
              </w:rPr>
            </w:pPr>
          </w:p>
        </w:tc>
      </w:tr>
      <w:tr w:rsidR="00DA586B" w:rsidRPr="00E8030B" w:rsidTr="00F6574B">
        <w:trPr>
          <w:jc w:val="center"/>
        </w:trPr>
        <w:tc>
          <w:tcPr>
            <w:tcW w:w="994" w:type="dxa"/>
            <w:vAlign w:val="center"/>
          </w:tcPr>
          <w:p w:rsidR="00DA586B" w:rsidRPr="00E8030B" w:rsidRDefault="00DA586B" w:rsidP="00F6574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2</w:t>
            </w:r>
            <w:r w:rsidRPr="00E8030B">
              <w:rPr>
                <w:rFonts w:ascii="Palatino Linotype" w:hAnsi="Palatino Linotype"/>
                <w:sz w:val="20"/>
                <w:szCs w:val="20"/>
              </w:rPr>
              <w:t>.</w:t>
            </w:r>
          </w:p>
        </w:tc>
        <w:tc>
          <w:tcPr>
            <w:tcW w:w="2800" w:type="dxa"/>
            <w:vAlign w:val="center"/>
          </w:tcPr>
          <w:p w:rsidR="00DA586B" w:rsidRPr="00E8030B" w:rsidRDefault="00DA586B" w:rsidP="00F6574B">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E8030B" w:rsidRDefault="00DA586B" w:rsidP="00F6574B">
            <w:pPr>
              <w:spacing w:after="0" w:line="240" w:lineRule="auto"/>
              <w:jc w:val="center"/>
              <w:rPr>
                <w:rFonts w:ascii="Palatino Linotype" w:hAnsi="Palatino Linotype"/>
                <w:sz w:val="20"/>
                <w:szCs w:val="20"/>
              </w:rPr>
            </w:pPr>
          </w:p>
        </w:tc>
      </w:tr>
      <w:tr w:rsidR="00DA586B" w:rsidRPr="00E8030B" w:rsidTr="00F6574B">
        <w:trPr>
          <w:jc w:val="center"/>
        </w:trPr>
        <w:tc>
          <w:tcPr>
            <w:tcW w:w="994" w:type="dxa"/>
            <w:vAlign w:val="center"/>
          </w:tcPr>
          <w:p w:rsidR="00DA586B" w:rsidRPr="00E8030B" w:rsidRDefault="00DA586B" w:rsidP="00F6574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3</w:t>
            </w:r>
            <w:r w:rsidRPr="00E8030B">
              <w:rPr>
                <w:rFonts w:ascii="Palatino Linotype" w:hAnsi="Palatino Linotype"/>
                <w:sz w:val="20"/>
                <w:szCs w:val="20"/>
              </w:rPr>
              <w:t>.</w:t>
            </w:r>
          </w:p>
        </w:tc>
        <w:tc>
          <w:tcPr>
            <w:tcW w:w="2800" w:type="dxa"/>
            <w:vAlign w:val="center"/>
          </w:tcPr>
          <w:p w:rsidR="00DA586B" w:rsidRPr="00E8030B" w:rsidRDefault="00DA586B" w:rsidP="00F6574B">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E8030B" w:rsidRDefault="00DA586B" w:rsidP="00F6574B">
            <w:pPr>
              <w:spacing w:after="0" w:line="240" w:lineRule="auto"/>
              <w:jc w:val="center"/>
              <w:rPr>
                <w:rFonts w:ascii="Palatino Linotype" w:hAnsi="Palatino Linotype"/>
                <w:sz w:val="20"/>
                <w:szCs w:val="20"/>
              </w:rPr>
            </w:pPr>
          </w:p>
        </w:tc>
      </w:tr>
      <w:tr w:rsidR="00DA586B" w:rsidRPr="00E8030B" w:rsidTr="00F6574B">
        <w:trPr>
          <w:jc w:val="center"/>
        </w:trPr>
        <w:tc>
          <w:tcPr>
            <w:tcW w:w="994" w:type="dxa"/>
            <w:vAlign w:val="center"/>
          </w:tcPr>
          <w:p w:rsidR="00DA586B" w:rsidRPr="00E8030B" w:rsidRDefault="00DA586B" w:rsidP="00F6574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4</w:t>
            </w:r>
            <w:r w:rsidRPr="00E8030B">
              <w:rPr>
                <w:rFonts w:ascii="Palatino Linotype" w:hAnsi="Palatino Linotype"/>
                <w:sz w:val="20"/>
                <w:szCs w:val="20"/>
              </w:rPr>
              <w:t>.</w:t>
            </w:r>
          </w:p>
        </w:tc>
        <w:tc>
          <w:tcPr>
            <w:tcW w:w="2800" w:type="dxa"/>
            <w:vAlign w:val="center"/>
          </w:tcPr>
          <w:p w:rsidR="00DA586B" w:rsidRPr="00E8030B" w:rsidRDefault="00DA586B" w:rsidP="00F6574B">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E8030B" w:rsidRDefault="00DA586B" w:rsidP="00F6574B">
            <w:pPr>
              <w:spacing w:after="0" w:line="240" w:lineRule="auto"/>
              <w:jc w:val="center"/>
              <w:rPr>
                <w:rFonts w:ascii="Palatino Linotype" w:hAnsi="Palatino Linotype"/>
                <w:sz w:val="20"/>
                <w:szCs w:val="20"/>
              </w:rPr>
            </w:pPr>
          </w:p>
        </w:tc>
      </w:tr>
      <w:tr w:rsidR="00DA586B" w:rsidRPr="00E8030B" w:rsidTr="00F6574B">
        <w:trPr>
          <w:jc w:val="center"/>
        </w:trPr>
        <w:tc>
          <w:tcPr>
            <w:tcW w:w="994" w:type="dxa"/>
            <w:vAlign w:val="center"/>
          </w:tcPr>
          <w:p w:rsidR="00DA586B" w:rsidRPr="00E8030B" w:rsidRDefault="00DA586B" w:rsidP="00F6574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5</w:t>
            </w:r>
            <w:r w:rsidRPr="00E8030B">
              <w:rPr>
                <w:rFonts w:ascii="Palatino Linotype" w:hAnsi="Palatino Linotype"/>
                <w:sz w:val="20"/>
                <w:szCs w:val="20"/>
              </w:rPr>
              <w:t>.</w:t>
            </w:r>
          </w:p>
        </w:tc>
        <w:tc>
          <w:tcPr>
            <w:tcW w:w="2800" w:type="dxa"/>
            <w:vAlign w:val="center"/>
          </w:tcPr>
          <w:p w:rsidR="00DA586B" w:rsidRPr="00E8030B" w:rsidRDefault="00DA586B" w:rsidP="00F6574B">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E8030B" w:rsidRDefault="00DA586B" w:rsidP="00F6574B">
            <w:pPr>
              <w:spacing w:after="0" w:line="240" w:lineRule="auto"/>
              <w:jc w:val="center"/>
              <w:rPr>
                <w:rFonts w:ascii="Palatino Linotype" w:hAnsi="Palatino Linotype"/>
                <w:sz w:val="20"/>
                <w:szCs w:val="20"/>
              </w:rPr>
            </w:pPr>
          </w:p>
        </w:tc>
      </w:tr>
      <w:tr w:rsidR="00DA586B" w:rsidRPr="00E8030B" w:rsidTr="00F6574B">
        <w:trPr>
          <w:jc w:val="center"/>
        </w:trPr>
        <w:tc>
          <w:tcPr>
            <w:tcW w:w="994" w:type="dxa"/>
            <w:vAlign w:val="center"/>
          </w:tcPr>
          <w:p w:rsidR="00DA586B" w:rsidRPr="00E8030B" w:rsidRDefault="00DA586B" w:rsidP="00F6574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6</w:t>
            </w:r>
            <w:r w:rsidRPr="00E8030B">
              <w:rPr>
                <w:rFonts w:ascii="Palatino Linotype" w:hAnsi="Palatino Linotype"/>
                <w:sz w:val="20"/>
                <w:szCs w:val="20"/>
              </w:rPr>
              <w:t>.</w:t>
            </w:r>
          </w:p>
        </w:tc>
        <w:tc>
          <w:tcPr>
            <w:tcW w:w="2800" w:type="dxa"/>
            <w:vAlign w:val="center"/>
          </w:tcPr>
          <w:p w:rsidR="00DA586B" w:rsidRPr="00E8030B" w:rsidRDefault="00DA586B" w:rsidP="00F6574B">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E8030B"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E8030B" w:rsidRDefault="00DA586B" w:rsidP="00F6574B">
            <w:pPr>
              <w:spacing w:after="0" w:line="240" w:lineRule="auto"/>
              <w:jc w:val="center"/>
              <w:rPr>
                <w:rFonts w:ascii="Palatino Linotype" w:hAnsi="Palatino Linotype"/>
                <w:sz w:val="20"/>
                <w:szCs w:val="20"/>
              </w:rPr>
            </w:pPr>
          </w:p>
        </w:tc>
      </w:tr>
    </w:tbl>
    <w:p w:rsidR="00DA586B" w:rsidRDefault="00DA586B" w:rsidP="00DA586B">
      <w:pPr>
        <w:widowControl w:val="0"/>
        <w:suppressAutoHyphens/>
        <w:spacing w:after="0" w:line="240" w:lineRule="auto"/>
        <w:ind w:left="1225"/>
        <w:rPr>
          <w:rFonts w:ascii="Palatino Linotype" w:hAnsi="Palatino Linotype"/>
          <w:b/>
          <w:bCs/>
          <w:i/>
          <w:sz w:val="24"/>
          <w:szCs w:val="24"/>
          <w:lang w:eastAsia="hu-HU"/>
        </w:rPr>
      </w:pPr>
    </w:p>
    <w:p w:rsidR="001027C0" w:rsidRPr="006B7DDC" w:rsidRDefault="001027C0" w:rsidP="00AC3286">
      <w:pPr>
        <w:widowControl w:val="0"/>
        <w:numPr>
          <w:ilvl w:val="2"/>
          <w:numId w:val="38"/>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027C0" w:rsidRPr="00E8030B" w:rsidTr="00157611">
        <w:trPr>
          <w:cantSplit/>
          <w:trHeight w:val="921"/>
          <w:jc w:val="center"/>
        </w:trPr>
        <w:tc>
          <w:tcPr>
            <w:tcW w:w="828" w:type="dxa"/>
            <w:vMerge w:val="restart"/>
            <w:vAlign w:val="center"/>
          </w:tcPr>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1027C0" w:rsidRPr="00E8030B" w:rsidTr="00157611">
        <w:trPr>
          <w:cantSplit/>
          <w:trHeight w:val="1076"/>
          <w:jc w:val="center"/>
        </w:trPr>
        <w:tc>
          <w:tcPr>
            <w:tcW w:w="828" w:type="dxa"/>
            <w:vMerge/>
            <w:vAlign w:val="center"/>
          </w:tcPr>
          <w:p w:rsidR="001027C0" w:rsidRPr="00E8030B" w:rsidRDefault="001027C0" w:rsidP="00157611">
            <w:pPr>
              <w:spacing w:after="0" w:line="240" w:lineRule="auto"/>
              <w:jc w:val="center"/>
              <w:rPr>
                <w:rFonts w:ascii="Palatino Linotype" w:hAnsi="Palatino Linotype"/>
                <w:b/>
                <w:sz w:val="20"/>
                <w:szCs w:val="20"/>
              </w:rPr>
            </w:pPr>
          </w:p>
        </w:tc>
        <w:tc>
          <w:tcPr>
            <w:tcW w:w="3621" w:type="dxa"/>
            <w:vMerge/>
            <w:vAlign w:val="center"/>
          </w:tcPr>
          <w:p w:rsidR="001027C0" w:rsidRPr="00E8030B" w:rsidRDefault="001027C0" w:rsidP="00157611">
            <w:pPr>
              <w:spacing w:after="0" w:line="240" w:lineRule="auto"/>
              <w:rPr>
                <w:rFonts w:ascii="Palatino Linotype" w:hAnsi="Palatino Linotype"/>
                <w:b/>
                <w:sz w:val="20"/>
                <w:szCs w:val="20"/>
              </w:rPr>
            </w:pPr>
          </w:p>
        </w:tc>
        <w:tc>
          <w:tcPr>
            <w:tcW w:w="809" w:type="dxa"/>
            <w:textDirection w:val="btLr"/>
            <w:vAlign w:val="center"/>
          </w:tcPr>
          <w:p w:rsidR="001027C0" w:rsidRPr="00E8030B" w:rsidRDefault="001027C0" w:rsidP="0015761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1027C0" w:rsidRPr="00E8030B" w:rsidRDefault="001027C0" w:rsidP="0015761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1027C0" w:rsidRPr="00E8030B" w:rsidRDefault="001027C0" w:rsidP="0015761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1027C0" w:rsidRPr="00E8030B" w:rsidRDefault="001027C0" w:rsidP="0015761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1027C0" w:rsidRPr="00E8030B" w:rsidRDefault="001027C0" w:rsidP="0015761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1027C0" w:rsidRPr="00E8030B" w:rsidRDefault="001027C0" w:rsidP="00157611">
            <w:pPr>
              <w:spacing w:after="0" w:line="240" w:lineRule="auto"/>
              <w:jc w:val="center"/>
              <w:rPr>
                <w:rFonts w:ascii="Palatino Linotype" w:hAnsi="Palatino Linotype"/>
                <w:b/>
                <w:sz w:val="20"/>
                <w:szCs w:val="20"/>
              </w:rPr>
            </w:pPr>
          </w:p>
        </w:tc>
      </w:tr>
      <w:tr w:rsidR="001027C0" w:rsidRPr="00E8030B" w:rsidTr="00157611">
        <w:trPr>
          <w:jc w:val="center"/>
        </w:trPr>
        <w:tc>
          <w:tcPr>
            <w:tcW w:w="828" w:type="dxa"/>
            <w:shd w:val="clear" w:color="auto" w:fill="D9D9D9"/>
            <w:vAlign w:val="center"/>
          </w:tcPr>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1027C0" w:rsidRPr="00E8030B" w:rsidRDefault="001027C0" w:rsidP="00157611">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shd w:val="clear" w:color="auto" w:fill="D9D9D9"/>
            <w:vAlign w:val="center"/>
          </w:tcPr>
          <w:p w:rsidR="001027C0" w:rsidRPr="00E8030B" w:rsidRDefault="001027C0" w:rsidP="00157611">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1027C0" w:rsidRPr="00E8030B" w:rsidRDefault="001027C0" w:rsidP="00157611">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shd w:val="clear" w:color="auto" w:fill="D9D9D9"/>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DA64F1">
              <w:rPr>
                <w:rFonts w:ascii="Palatino Linotype" w:hAnsi="Palatino Linotype"/>
                <w:sz w:val="20"/>
                <w:szCs w:val="20"/>
              </w:rPr>
              <w:t>1</w:t>
            </w:r>
            <w:r w:rsidRPr="00E8030B">
              <w:rPr>
                <w:rFonts w:ascii="Palatino Linotype" w:hAnsi="Palatino Linotype"/>
                <w:sz w:val="20"/>
                <w:szCs w:val="20"/>
              </w:rPr>
              <w:t>.</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DA64F1">
              <w:rPr>
                <w:rFonts w:ascii="Palatino Linotype" w:hAnsi="Palatino Linotype"/>
                <w:sz w:val="20"/>
                <w:szCs w:val="20"/>
              </w:rPr>
              <w:t>2</w:t>
            </w:r>
            <w:r w:rsidRPr="00E8030B">
              <w:rPr>
                <w:rFonts w:ascii="Palatino Linotype" w:hAnsi="Palatino Linotype"/>
                <w:sz w:val="20"/>
                <w:szCs w:val="20"/>
              </w:rPr>
              <w:t>.</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r w:rsidR="001027C0" w:rsidRPr="00E8030B" w:rsidTr="00157611">
        <w:trPr>
          <w:jc w:val="center"/>
        </w:trPr>
        <w:tc>
          <w:tcPr>
            <w:tcW w:w="828" w:type="dxa"/>
            <w:vAlign w:val="center"/>
          </w:tcPr>
          <w:p w:rsidR="001027C0" w:rsidRPr="00E8030B" w:rsidRDefault="001027C0" w:rsidP="00157611">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DA64F1">
              <w:rPr>
                <w:rFonts w:ascii="Palatino Linotype" w:hAnsi="Palatino Linotype"/>
                <w:sz w:val="20"/>
                <w:szCs w:val="20"/>
              </w:rPr>
              <w:t>3</w:t>
            </w:r>
            <w:r w:rsidRPr="00E8030B">
              <w:rPr>
                <w:rFonts w:ascii="Palatino Linotype" w:hAnsi="Palatino Linotype"/>
                <w:sz w:val="20"/>
                <w:szCs w:val="20"/>
              </w:rPr>
              <w:t>.</w:t>
            </w:r>
          </w:p>
        </w:tc>
        <w:tc>
          <w:tcPr>
            <w:tcW w:w="3621" w:type="dxa"/>
            <w:vAlign w:val="center"/>
          </w:tcPr>
          <w:p w:rsidR="001027C0" w:rsidRPr="00E8030B" w:rsidRDefault="001027C0" w:rsidP="00157611">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E8030B"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027C0" w:rsidRPr="00E8030B"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E8030B" w:rsidRDefault="001027C0" w:rsidP="00157611">
            <w:pPr>
              <w:spacing w:after="0" w:line="240" w:lineRule="auto"/>
              <w:jc w:val="center"/>
              <w:rPr>
                <w:rFonts w:ascii="Palatino Linotype" w:hAnsi="Palatino Linotype"/>
                <w:sz w:val="20"/>
                <w:szCs w:val="20"/>
              </w:rPr>
            </w:pPr>
          </w:p>
        </w:tc>
      </w:tr>
    </w:tbl>
    <w:p w:rsidR="001027C0" w:rsidRPr="006B7DDC" w:rsidRDefault="001027C0" w:rsidP="00DA586B">
      <w:pPr>
        <w:spacing w:after="0" w:line="240" w:lineRule="auto"/>
        <w:jc w:val="both"/>
        <w:rPr>
          <w:rFonts w:ascii="Palatino Linotype" w:hAnsi="Palatino Linotype"/>
          <w:iCs/>
          <w:sz w:val="24"/>
          <w:szCs w:val="24"/>
          <w:lang w:eastAsia="hu-HU"/>
        </w:rPr>
      </w:pPr>
    </w:p>
    <w:p w:rsidR="001027C0" w:rsidRPr="006B7DDC" w:rsidRDefault="001027C0" w:rsidP="00157611">
      <w:pPr>
        <w:widowControl w:val="0"/>
        <w:numPr>
          <w:ilvl w:val="1"/>
          <w:numId w:val="3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1027C0" w:rsidRPr="006B7DDC" w:rsidRDefault="001027C0" w:rsidP="001027C0">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sidR="00B26DA9">
        <w:rPr>
          <w:rFonts w:ascii="Palatino Linotype" w:hAnsi="Palatino Linotype"/>
          <w:sz w:val="24"/>
          <w:szCs w:val="24"/>
          <w:lang w:eastAsia="hu-HU"/>
        </w:rPr>
        <w:t>törvény</w:t>
      </w:r>
      <w:r w:rsidRPr="006B7DDC">
        <w:rPr>
          <w:rFonts w:ascii="Palatino Linotype" w:hAnsi="Palatino Linotype"/>
          <w:sz w:val="24"/>
          <w:szCs w:val="24"/>
          <w:lang w:eastAsia="hu-HU"/>
        </w:rPr>
        <w:t xml:space="preserve"> 54. § (2) a) pontja szerinti értékeléssel.</w:t>
      </w:r>
      <w:r w:rsidRPr="006B7DDC">
        <w:rPr>
          <w:rFonts w:ascii="Palatino Linotype" w:eastAsia="Lucida Sans Unicode" w:hAnsi="Palatino Linotype"/>
          <w:kern w:val="1"/>
          <w:sz w:val="24"/>
          <w:szCs w:val="24"/>
          <w:lang w:eastAsia="hi-IN" w:bidi="hi-IN"/>
        </w:rPr>
        <w:t xml:space="preserve"> </w:t>
      </w:r>
    </w:p>
    <w:p w:rsidR="001027C0" w:rsidRDefault="001027C0" w:rsidP="001027C0">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1027C0" w:rsidRDefault="001027C0" w:rsidP="001027C0">
      <w:pPr>
        <w:widowControl w:val="0"/>
        <w:suppressAutoHyphens/>
        <w:spacing w:after="0" w:line="240" w:lineRule="auto"/>
        <w:ind w:left="-15"/>
        <w:jc w:val="center"/>
        <w:rPr>
          <w:rFonts w:ascii="Palatino Linotype" w:hAnsi="Palatino Linotype"/>
          <w:b/>
          <w:bCs/>
          <w:sz w:val="40"/>
          <w:szCs w:val="40"/>
          <w:lang w:eastAsia="hu-HU"/>
        </w:rPr>
      </w:pPr>
    </w:p>
    <w:p w:rsidR="001027C0" w:rsidRDefault="001027C0" w:rsidP="001027C0">
      <w:pPr>
        <w:widowControl w:val="0"/>
        <w:suppressAutoHyphens/>
        <w:spacing w:after="0" w:line="240" w:lineRule="auto"/>
        <w:ind w:left="-15"/>
        <w:jc w:val="center"/>
        <w:rPr>
          <w:rFonts w:ascii="Palatino Linotype" w:hAnsi="Palatino Linotype"/>
          <w:b/>
          <w:bCs/>
          <w:sz w:val="40"/>
          <w:szCs w:val="40"/>
          <w:lang w:eastAsia="hu-HU"/>
        </w:rPr>
      </w:pPr>
    </w:p>
    <w:p w:rsidR="001027C0" w:rsidRDefault="001027C0" w:rsidP="001027C0">
      <w:pPr>
        <w:widowControl w:val="0"/>
        <w:suppressAutoHyphens/>
        <w:spacing w:after="0" w:line="240" w:lineRule="auto"/>
        <w:ind w:left="-15"/>
        <w:jc w:val="center"/>
        <w:rPr>
          <w:rFonts w:ascii="Palatino Linotype" w:hAnsi="Palatino Linotype"/>
          <w:b/>
          <w:bCs/>
          <w:sz w:val="40"/>
          <w:szCs w:val="40"/>
          <w:lang w:eastAsia="hu-HU"/>
        </w:rPr>
      </w:pPr>
    </w:p>
    <w:p w:rsidR="001027C0" w:rsidRDefault="001027C0" w:rsidP="001027C0">
      <w:pPr>
        <w:widowControl w:val="0"/>
        <w:suppressAutoHyphens/>
        <w:spacing w:after="0" w:line="240" w:lineRule="auto"/>
        <w:ind w:left="-15"/>
        <w:jc w:val="center"/>
        <w:rPr>
          <w:rFonts w:ascii="Palatino Linotype" w:hAnsi="Palatino Linotype"/>
          <w:b/>
          <w:bCs/>
          <w:sz w:val="40"/>
          <w:szCs w:val="40"/>
          <w:lang w:eastAsia="hu-HU"/>
        </w:rPr>
      </w:pP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1027C0" w:rsidRPr="006B7DDC" w:rsidRDefault="001027C0" w:rsidP="001027C0">
      <w:pPr>
        <w:widowControl w:val="0"/>
        <w:suppressAutoHyphens/>
        <w:spacing w:after="0" w:line="240" w:lineRule="auto"/>
        <w:jc w:val="center"/>
        <w:rPr>
          <w:rFonts w:ascii="Palatino Linotype" w:hAnsi="Palatino Linotype"/>
          <w:sz w:val="44"/>
          <w:szCs w:val="44"/>
          <w:lang w:eastAsia="hu-HU"/>
        </w:rPr>
      </w:pP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1027C0" w:rsidRPr="006B7DDC" w:rsidRDefault="001027C0" w:rsidP="001027C0">
      <w:pPr>
        <w:widowControl w:val="0"/>
        <w:suppressAutoHyphens/>
        <w:spacing w:after="0" w:line="240" w:lineRule="auto"/>
        <w:jc w:val="center"/>
        <w:rPr>
          <w:rFonts w:ascii="Palatino Linotype" w:hAnsi="Palatino Linotype"/>
          <w:b/>
          <w:sz w:val="44"/>
          <w:szCs w:val="44"/>
          <w:lang w:eastAsia="hu-HU"/>
        </w:rPr>
      </w:pPr>
    </w:p>
    <w:p w:rsidR="001027C0" w:rsidRPr="006B7DDC" w:rsidRDefault="001027C0" w:rsidP="001027C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1027C0" w:rsidRPr="006B7DDC" w:rsidRDefault="001027C0" w:rsidP="001027C0">
      <w:pPr>
        <w:widowControl w:val="0"/>
        <w:suppressAutoHyphens/>
        <w:spacing w:after="0" w:line="240" w:lineRule="auto"/>
        <w:jc w:val="center"/>
        <w:rPr>
          <w:rFonts w:ascii="Palatino Linotype" w:hAnsi="Palatino Linotype"/>
          <w:b/>
          <w:kern w:val="1"/>
          <w:sz w:val="44"/>
          <w:szCs w:val="44"/>
          <w:lang w:eastAsia="hi-IN" w:bidi="hi-IN"/>
        </w:rPr>
      </w:pPr>
    </w:p>
    <w:p w:rsidR="001027C0" w:rsidRPr="006B7DDC" w:rsidRDefault="001027C0" w:rsidP="001027C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1027C0" w:rsidRPr="006B7DDC" w:rsidRDefault="001027C0" w:rsidP="00AC3286">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1027C0" w:rsidRPr="006B7DDC" w:rsidTr="00157611">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A586B" w:rsidRDefault="00DA586B"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11497-12</w:t>
            </w:r>
          </w:p>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1027C0" w:rsidRPr="006B7DDC" w:rsidTr="00157611">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1027C0" w:rsidRPr="006B7DDC" w:rsidRDefault="001027C0" w:rsidP="00157611">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1027C0" w:rsidRPr="006B7DDC" w:rsidRDefault="001027C0" w:rsidP="00157611">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1027C0" w:rsidRPr="006B7DDC" w:rsidRDefault="001027C0" w:rsidP="0015761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1027C0" w:rsidRPr="006B7DDC" w:rsidTr="0015761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934B76">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934B76">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934B76">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934B76">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934B76">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1027C0" w:rsidRPr="006B7DDC" w:rsidTr="00157611">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1027C0" w:rsidRPr="006B7DDC" w:rsidRDefault="001027C0" w:rsidP="0015761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027C0" w:rsidRPr="006B7DDC" w:rsidTr="0015761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027C0" w:rsidRPr="006B7DDC" w:rsidTr="00157611">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1027C0" w:rsidRPr="006B7DDC" w:rsidRDefault="001027C0" w:rsidP="0015761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1027C0" w:rsidRDefault="001027C0" w:rsidP="001027C0">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1027C0" w:rsidRPr="006B7DDC" w:rsidRDefault="001027C0" w:rsidP="00934B76">
      <w:pPr>
        <w:widowControl w:val="0"/>
        <w:numPr>
          <w:ilvl w:val="0"/>
          <w:numId w:val="38"/>
        </w:numPr>
        <w:tabs>
          <w:tab w:val="right" w:pos="9000"/>
        </w:tabs>
        <w:suppressAutoHyphens/>
        <w:spacing w:after="0" w:line="240" w:lineRule="auto"/>
        <w:jc w:val="both"/>
        <w:rPr>
          <w:rFonts w:ascii="Palatino Linotype" w:hAnsi="Palatino Linotype"/>
          <w:b/>
          <w:bCs/>
          <w:iCs/>
          <w:sz w:val="24"/>
          <w:szCs w:val="24"/>
          <w:lang w:eastAsia="hu-HU"/>
        </w:rPr>
      </w:pPr>
      <w:r>
        <w:rPr>
          <w:rFonts w:ascii="Palatino Linotype" w:eastAsia="Lucida Sans Unicode" w:hAnsi="Palatino Linotype"/>
          <w:b/>
          <w:kern w:val="1"/>
          <w:sz w:val="24"/>
          <w:szCs w:val="24"/>
          <w:lang w:eastAsia="hi-IN" w:bidi="hi-IN"/>
        </w:rPr>
        <w:br w:type="page"/>
      </w:r>
      <w:r w:rsidRPr="006B7DDC">
        <w:rPr>
          <w:rFonts w:ascii="Palatino Linotype" w:eastAsia="Lucida Sans Unicode" w:hAnsi="Palatino Linotype"/>
          <w:b/>
          <w:kern w:val="1"/>
          <w:sz w:val="24"/>
          <w:szCs w:val="24"/>
          <w:lang w:eastAsia="hi-IN" w:bidi="hi-IN"/>
        </w:rPr>
        <w:lastRenderedPageBreak/>
        <w:t>Foglalkoztatás I. tantárgy</w:t>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1027C0" w:rsidRDefault="001027C0" w:rsidP="001027C0">
      <w:pPr>
        <w:spacing w:after="0" w:line="240" w:lineRule="auto"/>
        <w:rPr>
          <w:rFonts w:ascii="Palatino Linotype" w:hAnsi="Palatino Linotype"/>
          <w:b/>
          <w:sz w:val="24"/>
          <w:szCs w:val="24"/>
          <w:lang w:eastAsia="hu-HU"/>
        </w:rPr>
      </w:pPr>
    </w:p>
    <w:p w:rsidR="001027C0" w:rsidRPr="006B7DDC" w:rsidRDefault="001027C0" w:rsidP="00157611">
      <w:pPr>
        <w:widowControl w:val="0"/>
        <w:numPr>
          <w:ilvl w:val="1"/>
          <w:numId w:val="41"/>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1027C0" w:rsidRPr="00EF5E63" w:rsidRDefault="001027C0" w:rsidP="001C27EF">
      <w:pPr>
        <w:widowControl w:val="0"/>
        <w:suppressAutoHyphens/>
        <w:spacing w:after="0" w:line="240" w:lineRule="auto"/>
        <w:ind w:left="360"/>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1027C0" w:rsidRPr="006B7DDC" w:rsidRDefault="001027C0" w:rsidP="001C27EF">
      <w:pPr>
        <w:widowControl w:val="0"/>
        <w:suppressAutoHyphens/>
        <w:spacing w:after="0" w:line="240" w:lineRule="auto"/>
        <w:ind w:left="360"/>
        <w:jc w:val="both"/>
        <w:rPr>
          <w:rFonts w:ascii="Palatino Linotype" w:hAnsi="Palatino Linotype"/>
          <w:b/>
          <w:sz w:val="24"/>
          <w:szCs w:val="24"/>
          <w:lang w:eastAsia="hu-HU"/>
        </w:rPr>
      </w:pPr>
      <w:r w:rsidRPr="00EF5E63">
        <w:rPr>
          <w:rFonts w:ascii="Palatino Linotype" w:hAnsi="Palatino Linotype"/>
          <w:sz w:val="24"/>
          <w:szCs w:val="24"/>
          <w:lang w:eastAsia="hu-HU"/>
        </w:rPr>
        <w:t xml:space="preserve">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w:t>
      </w:r>
      <w:proofErr w:type="gramStart"/>
      <w:r w:rsidRPr="00EF5E63">
        <w:rPr>
          <w:rFonts w:ascii="Palatino Linotype" w:hAnsi="Palatino Linotype"/>
          <w:sz w:val="24"/>
          <w:szCs w:val="24"/>
          <w:lang w:eastAsia="hu-HU"/>
        </w:rPr>
        <w:t>memória fejlesztés</w:t>
      </w:r>
      <w:proofErr w:type="gramEnd"/>
      <w:r w:rsidRPr="00EF5E63">
        <w:rPr>
          <w:rFonts w:ascii="Palatino Linotype" w:hAnsi="Palatino Linotype"/>
          <w:sz w:val="24"/>
          <w:szCs w:val="24"/>
          <w:lang w:eastAsia="hu-HU"/>
        </w:rPr>
        <w:t xml:space="preserve"> és az induktív nyelv</w:t>
      </w:r>
      <w:r w:rsidR="00DA586B">
        <w:rPr>
          <w:rFonts w:ascii="Palatino Linotype" w:hAnsi="Palatino Linotype"/>
          <w:sz w:val="24"/>
          <w:szCs w:val="24"/>
          <w:lang w:eastAsia="hu-HU"/>
        </w:rPr>
        <w:t xml:space="preserve">tanulási készségfejlesztés </w:t>
      </w:r>
      <w:r w:rsidRPr="00EF5E63">
        <w:rPr>
          <w:rFonts w:ascii="Palatino Linotype" w:hAnsi="Palatino Linotype"/>
          <w:sz w:val="24"/>
          <w:szCs w:val="24"/>
          <w:lang w:eastAsia="hu-HU"/>
        </w:rPr>
        <w:t>4 alapvető, a mindennapi élethez kapcsolódó társalgási témakörön keresztül. Végül ezekre az ismertekre alapozva valósuljon meg a szakmájához kapcsolódó idegen nyelvi kompetenciafejlesztés.</w:t>
      </w:r>
    </w:p>
    <w:p w:rsidR="001027C0" w:rsidRPr="00BA4309" w:rsidRDefault="001027C0" w:rsidP="001027C0">
      <w:pPr>
        <w:spacing w:after="0" w:line="240" w:lineRule="auto"/>
        <w:rPr>
          <w:rFonts w:ascii="Palatino Linotype" w:hAnsi="Palatino Linotype"/>
          <w:b/>
          <w:color w:val="FF0000"/>
          <w:sz w:val="24"/>
          <w:szCs w:val="24"/>
          <w:lang w:eastAsia="hu-HU"/>
        </w:rPr>
      </w:pPr>
    </w:p>
    <w:p w:rsidR="001027C0" w:rsidRDefault="001027C0" w:rsidP="00157611">
      <w:pPr>
        <w:widowControl w:val="0"/>
        <w:numPr>
          <w:ilvl w:val="1"/>
          <w:numId w:val="41"/>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1027C0" w:rsidRPr="00C005EC" w:rsidRDefault="001C27EF" w:rsidP="001027C0">
      <w:pPr>
        <w:widowControl w:val="0"/>
        <w:suppressAutoHyphens/>
        <w:spacing w:after="0" w:line="240" w:lineRule="auto"/>
        <w:ind w:left="360" w:firstLine="349"/>
        <w:rPr>
          <w:rFonts w:ascii="Palatino Linotype" w:hAnsi="Palatino Linotype"/>
          <w:sz w:val="24"/>
          <w:szCs w:val="24"/>
          <w:lang w:eastAsia="hu-HU"/>
        </w:rPr>
      </w:pPr>
      <w:r>
        <w:rPr>
          <w:rFonts w:ascii="Palatino Linotype" w:hAnsi="Palatino Linotype"/>
          <w:sz w:val="24"/>
          <w:szCs w:val="24"/>
          <w:lang w:eastAsia="hu-HU"/>
        </w:rPr>
        <w:t>I</w:t>
      </w:r>
      <w:r w:rsidR="001027C0" w:rsidRPr="00C005EC">
        <w:rPr>
          <w:rFonts w:ascii="Palatino Linotype" w:hAnsi="Palatino Linotype"/>
          <w:sz w:val="24"/>
          <w:szCs w:val="24"/>
          <w:lang w:eastAsia="hu-HU"/>
        </w:rPr>
        <w:t>degen nyelvek</w:t>
      </w:r>
    </w:p>
    <w:p w:rsidR="001027C0" w:rsidRPr="006B7DDC" w:rsidRDefault="001027C0" w:rsidP="001027C0">
      <w:pPr>
        <w:spacing w:after="0" w:line="240" w:lineRule="auto"/>
        <w:rPr>
          <w:rFonts w:ascii="Palatino Linotype" w:hAnsi="Palatino Linotype"/>
          <w:b/>
          <w:bCs/>
          <w:iCs/>
          <w:sz w:val="24"/>
          <w:szCs w:val="24"/>
          <w:lang w:eastAsia="hu-HU"/>
        </w:rPr>
      </w:pPr>
    </w:p>
    <w:p w:rsidR="001027C0" w:rsidRDefault="001027C0" w:rsidP="00157611">
      <w:pPr>
        <w:widowControl w:val="0"/>
        <w:numPr>
          <w:ilvl w:val="1"/>
          <w:numId w:val="41"/>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1C27EF" w:rsidRDefault="001C27EF" w:rsidP="001C27EF">
      <w:pPr>
        <w:widowControl w:val="0"/>
        <w:suppressAutoHyphens/>
        <w:spacing w:after="0" w:line="240" w:lineRule="auto"/>
        <w:rPr>
          <w:rFonts w:ascii="Palatino Linotype" w:hAnsi="Palatino Linotype"/>
          <w:b/>
          <w:sz w:val="24"/>
          <w:szCs w:val="24"/>
          <w:lang w:eastAsia="hu-HU"/>
        </w:rPr>
      </w:pPr>
    </w:p>
    <w:p w:rsidR="001027C0" w:rsidRPr="006B7DDC" w:rsidRDefault="001027C0" w:rsidP="00934B76">
      <w:pPr>
        <w:numPr>
          <w:ilvl w:val="3"/>
          <w:numId w:val="42"/>
        </w:numPr>
        <w:tabs>
          <w:tab w:val="clear" w:pos="1800"/>
          <w:tab w:val="num" w:pos="1440"/>
          <w:tab w:val="right" w:pos="9000"/>
        </w:tabs>
        <w:spacing w:after="0" w:line="240" w:lineRule="auto"/>
        <w:ind w:left="1366" w:hanging="646"/>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1027C0" w:rsidRPr="00AA5B0C" w:rsidRDefault="001027C0" w:rsidP="001C27EF">
      <w:pPr>
        <w:widowControl w:val="0"/>
        <w:suppressAutoHyphens/>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 xml:space="preserve">ok megfogalmazása. </w:t>
      </w:r>
      <w:r w:rsidR="00380C40">
        <w:rPr>
          <w:rFonts w:ascii="Palatino Linotype" w:eastAsia="Lucida Sans Unicode" w:hAnsi="Palatino Linotype"/>
          <w:kern w:val="1"/>
          <w:sz w:val="24"/>
          <w:szCs w:val="24"/>
          <w:lang w:eastAsia="hi-IN" w:bidi="hi-IN"/>
        </w:rPr>
        <w:t>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00380C40" w:rsidRPr="00AA5B0C">
        <w:rPr>
          <w:rFonts w:ascii="Palatino Linotype" w:eastAsia="Lucida Sans Unicode" w:hAnsi="Palatino Linotype"/>
          <w:kern w:val="1"/>
          <w:sz w:val="24"/>
          <w:szCs w:val="24"/>
          <w:lang w:eastAsia="hi-IN" w:bidi="hi-IN"/>
        </w:rPr>
        <w:t xml:space="preserve"> </w:t>
      </w:r>
      <w:r w:rsidR="00380C40">
        <w:rPr>
          <w:rFonts w:ascii="Palatino Linotype" w:eastAsia="Lucida Sans Unicode" w:hAnsi="Palatino Linotype"/>
          <w:kern w:val="1"/>
          <w:sz w:val="24"/>
          <w:szCs w:val="24"/>
          <w:lang w:eastAsia="hi-IN" w:bidi="hi-IN"/>
        </w:rPr>
        <w:t>mondatokban is képes lesz reagálni.</w:t>
      </w:r>
    </w:p>
    <w:p w:rsidR="001027C0" w:rsidRPr="00A00643" w:rsidRDefault="001027C0" w:rsidP="001C27EF">
      <w:pPr>
        <w:spacing w:after="0" w:line="240" w:lineRule="auto"/>
        <w:ind w:left="720"/>
        <w:jc w:val="both"/>
        <w:rPr>
          <w:rFonts w:ascii="Palatino Linotype" w:hAnsi="Palatino Linotype"/>
          <w:sz w:val="24"/>
          <w:szCs w:val="24"/>
          <w:lang w:eastAsia="hu-HU"/>
        </w:rPr>
      </w:pPr>
      <w:r>
        <w:rPr>
          <w:rFonts w:ascii="Palatino Linotype" w:hAnsi="Palatino Linotype"/>
          <w:sz w:val="24"/>
          <w:szCs w:val="24"/>
          <w:lang w:eastAsia="hu-HU"/>
        </w:rPr>
        <w:t>A célként megfogalmazott idegennyelvi magabiztosság csak az alapvető igeidők helyes és pontos használata révén fog megvalósulni.</w:t>
      </w:r>
    </w:p>
    <w:p w:rsidR="001027C0" w:rsidRPr="006B7DDC" w:rsidRDefault="001027C0" w:rsidP="001027C0">
      <w:pPr>
        <w:spacing w:after="0" w:line="240" w:lineRule="auto"/>
        <w:ind w:firstLine="540"/>
        <w:rPr>
          <w:rFonts w:ascii="Palatino Linotype" w:hAnsi="Palatino Linotype"/>
          <w:sz w:val="24"/>
          <w:szCs w:val="24"/>
          <w:lang w:eastAsia="hu-HU"/>
        </w:rPr>
      </w:pPr>
    </w:p>
    <w:p w:rsidR="001027C0" w:rsidRPr="001C27EF" w:rsidRDefault="001027C0" w:rsidP="00934B76">
      <w:pPr>
        <w:numPr>
          <w:ilvl w:val="3"/>
          <w:numId w:val="42"/>
        </w:numPr>
        <w:tabs>
          <w:tab w:val="clear" w:pos="1800"/>
          <w:tab w:val="num" w:pos="1440"/>
          <w:tab w:val="right" w:pos="9000"/>
        </w:tabs>
        <w:spacing w:after="0" w:line="240" w:lineRule="auto"/>
        <w:ind w:left="1366" w:hanging="646"/>
        <w:rPr>
          <w:rFonts w:ascii="Palatino Linotype" w:hAnsi="Palatino Linotype"/>
          <w:b/>
          <w:bCs/>
          <w:iCs/>
          <w:sz w:val="24"/>
          <w:szCs w:val="24"/>
          <w:lang w:eastAsia="hu-HU"/>
        </w:rPr>
      </w:pPr>
      <w:r w:rsidRPr="001C27EF">
        <w:rPr>
          <w:rFonts w:ascii="Palatino Linotype" w:hAnsi="Palatino Linotype"/>
          <w:b/>
          <w:bCs/>
          <w:iCs/>
          <w:sz w:val="24"/>
          <w:szCs w:val="24"/>
          <w:lang w:eastAsia="hu-HU"/>
        </w:rPr>
        <w:t>Nyelvtani rendszerezés 2</w:t>
      </w:r>
      <w:r w:rsidRPr="00934B76">
        <w:rPr>
          <w:rFonts w:ascii="Palatino Linotype" w:hAnsi="Palatino Linotype"/>
          <w:b/>
          <w:bCs/>
          <w:iCs/>
          <w:sz w:val="24"/>
          <w:szCs w:val="24"/>
          <w:lang w:eastAsia="hu-HU"/>
        </w:rPr>
        <w:tab/>
      </w:r>
      <w:r w:rsidRPr="00934B76">
        <w:rPr>
          <w:rFonts w:ascii="Palatino Linotype" w:hAnsi="Palatino Linotype"/>
          <w:b/>
          <w:bCs/>
          <w:i/>
          <w:iCs/>
          <w:sz w:val="24"/>
          <w:szCs w:val="24"/>
          <w:lang w:eastAsia="hu-HU"/>
        </w:rPr>
        <w:t>10 óra/10 óra</w:t>
      </w:r>
    </w:p>
    <w:p w:rsidR="001027C0" w:rsidRDefault="001027C0" w:rsidP="00934B76">
      <w:pPr>
        <w:spacing w:after="0" w:line="240" w:lineRule="auto"/>
        <w:ind w:left="720"/>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exaktabb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w:t>
      </w:r>
      <w:r w:rsidRPr="00AA5B0C">
        <w:rPr>
          <w:rFonts w:ascii="Palatino Linotype" w:hAnsi="Palatino Linotype"/>
          <w:b/>
          <w:sz w:val="24"/>
          <w:szCs w:val="24"/>
          <w:lang w:eastAsia="hu-HU"/>
        </w:rPr>
        <w:lastRenderedPageBreak/>
        <w:t>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1027C0" w:rsidRPr="006B7DDC" w:rsidRDefault="001027C0" w:rsidP="001027C0">
      <w:pPr>
        <w:spacing w:after="0" w:line="240" w:lineRule="auto"/>
        <w:jc w:val="both"/>
        <w:rPr>
          <w:rFonts w:ascii="Palatino Linotype" w:hAnsi="Palatino Linotype"/>
          <w:sz w:val="24"/>
          <w:szCs w:val="24"/>
          <w:lang w:eastAsia="hu-HU"/>
        </w:rPr>
      </w:pPr>
    </w:p>
    <w:p w:rsidR="001027C0" w:rsidRPr="001C27EF" w:rsidRDefault="001027C0" w:rsidP="00934B76">
      <w:pPr>
        <w:numPr>
          <w:ilvl w:val="3"/>
          <w:numId w:val="42"/>
        </w:numPr>
        <w:tabs>
          <w:tab w:val="clear" w:pos="1800"/>
          <w:tab w:val="num" w:pos="1440"/>
          <w:tab w:val="right" w:pos="9000"/>
        </w:tabs>
        <w:spacing w:after="0" w:line="240" w:lineRule="auto"/>
        <w:ind w:left="1366" w:hanging="646"/>
        <w:rPr>
          <w:rFonts w:ascii="Palatino Linotype" w:hAnsi="Palatino Linotype"/>
          <w:b/>
          <w:bCs/>
          <w:iCs/>
          <w:sz w:val="24"/>
          <w:szCs w:val="24"/>
          <w:lang w:eastAsia="hu-HU"/>
        </w:rPr>
      </w:pPr>
      <w:r w:rsidRPr="001C27EF">
        <w:rPr>
          <w:rFonts w:ascii="Palatino Linotype" w:hAnsi="Palatino Linotype"/>
          <w:b/>
          <w:bCs/>
          <w:iCs/>
          <w:sz w:val="24"/>
          <w:szCs w:val="24"/>
          <w:lang w:eastAsia="hu-HU"/>
        </w:rPr>
        <w:t xml:space="preserve">Nyelvi készségfejlesztés </w:t>
      </w:r>
      <w:r w:rsidRPr="001C27EF">
        <w:rPr>
          <w:rFonts w:ascii="Palatino Linotype" w:hAnsi="Palatino Linotype"/>
          <w:b/>
          <w:bCs/>
          <w:iCs/>
          <w:sz w:val="24"/>
          <w:szCs w:val="24"/>
          <w:lang w:eastAsia="hu-HU"/>
        </w:rPr>
        <w:tab/>
      </w:r>
      <w:r w:rsidRPr="00934B76">
        <w:rPr>
          <w:rFonts w:ascii="Palatino Linotype" w:hAnsi="Palatino Linotype"/>
          <w:b/>
          <w:bCs/>
          <w:i/>
          <w:iCs/>
          <w:sz w:val="24"/>
          <w:szCs w:val="24"/>
          <w:lang w:eastAsia="hu-HU"/>
        </w:rPr>
        <w:t>24 óra/24 óra</w:t>
      </w:r>
    </w:p>
    <w:p w:rsidR="001027C0" w:rsidRDefault="001027C0" w:rsidP="00934B76">
      <w:pPr>
        <w:widowControl w:val="0"/>
        <w:suppressAutoHyphens/>
        <w:spacing w:after="0" w:line="240" w:lineRule="auto"/>
        <w:ind w:left="720"/>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idegennyelvi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1027C0" w:rsidRDefault="001027C0" w:rsidP="001C27EF">
      <w:pPr>
        <w:widowControl w:val="0"/>
        <w:suppressAutoHyphens/>
        <w:spacing w:after="0" w:line="240" w:lineRule="auto"/>
        <w:ind w:left="72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ő blokk célja, hogy rendszerezze a diák idegennyelvi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idegennyelvi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1027C0" w:rsidRPr="00F44D3F" w:rsidRDefault="001027C0" w:rsidP="001C27EF">
      <w:pPr>
        <w:widowControl w:val="0"/>
        <w:suppressAutoHyphens/>
        <w:spacing w:after="0" w:line="240" w:lineRule="auto"/>
        <w:ind w:left="720"/>
        <w:jc w:val="both"/>
        <w:rPr>
          <w:rFonts w:ascii="Palatino Linotype" w:hAnsi="Palatino Linotype"/>
          <w:sz w:val="24"/>
          <w:szCs w:val="24"/>
        </w:rPr>
      </w:pPr>
      <w:r w:rsidRPr="00F44D3F">
        <w:rPr>
          <w:rFonts w:ascii="Palatino Linotype" w:hAnsi="Palatino Linotype"/>
          <w:sz w:val="24"/>
          <w:szCs w:val="24"/>
        </w:rPr>
        <w:t>Az elsajátítandó témakörök:</w:t>
      </w:r>
    </w:p>
    <w:p w:rsidR="001027C0" w:rsidRPr="00F44D3F" w:rsidRDefault="001027C0" w:rsidP="001C27EF">
      <w:pPr>
        <w:widowControl w:val="0"/>
        <w:numPr>
          <w:ilvl w:val="0"/>
          <w:numId w:val="39"/>
        </w:numPr>
        <w:suppressAutoHyphens/>
        <w:spacing w:after="0" w:line="240" w:lineRule="auto"/>
        <w:ind w:left="1260"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1027C0" w:rsidRPr="00F44D3F" w:rsidRDefault="001027C0" w:rsidP="001C27EF">
      <w:pPr>
        <w:widowControl w:val="0"/>
        <w:numPr>
          <w:ilvl w:val="0"/>
          <w:numId w:val="39"/>
        </w:numPr>
        <w:suppressAutoHyphens/>
        <w:spacing w:after="0" w:line="240" w:lineRule="auto"/>
        <w:ind w:left="1260"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1027C0" w:rsidRPr="00F44D3F" w:rsidRDefault="001027C0" w:rsidP="001C27EF">
      <w:pPr>
        <w:widowControl w:val="0"/>
        <w:numPr>
          <w:ilvl w:val="0"/>
          <w:numId w:val="39"/>
        </w:numPr>
        <w:suppressAutoHyphens/>
        <w:spacing w:after="0" w:line="240" w:lineRule="auto"/>
        <w:ind w:left="1260"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1027C0" w:rsidRDefault="001027C0" w:rsidP="001C27EF">
      <w:pPr>
        <w:widowControl w:val="0"/>
        <w:numPr>
          <w:ilvl w:val="0"/>
          <w:numId w:val="39"/>
        </w:numPr>
        <w:suppressAutoHyphens/>
        <w:spacing w:after="0" w:line="240" w:lineRule="auto"/>
        <w:ind w:left="1260"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1027C0" w:rsidRPr="00AA5B0C" w:rsidRDefault="001027C0" w:rsidP="001C27EF">
      <w:pPr>
        <w:spacing w:after="0" w:line="240" w:lineRule="auto"/>
        <w:ind w:left="720"/>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1027C0" w:rsidRDefault="001027C0" w:rsidP="001027C0">
      <w:pPr>
        <w:spacing w:after="0" w:line="240" w:lineRule="auto"/>
        <w:ind w:left="708"/>
        <w:jc w:val="both"/>
        <w:rPr>
          <w:rFonts w:ascii="Palatino Linotype" w:hAnsi="Palatino Linotype"/>
          <w:sz w:val="24"/>
          <w:szCs w:val="24"/>
          <w:lang w:eastAsia="hu-HU"/>
        </w:rPr>
      </w:pPr>
    </w:p>
    <w:p w:rsidR="001027C0" w:rsidRPr="001C27EF" w:rsidRDefault="001027C0" w:rsidP="00934B76">
      <w:pPr>
        <w:numPr>
          <w:ilvl w:val="3"/>
          <w:numId w:val="42"/>
        </w:numPr>
        <w:tabs>
          <w:tab w:val="clear" w:pos="1800"/>
          <w:tab w:val="num" w:pos="1440"/>
          <w:tab w:val="right" w:pos="9000"/>
        </w:tabs>
        <w:spacing w:after="0" w:line="240" w:lineRule="auto"/>
        <w:ind w:left="1366" w:hanging="646"/>
        <w:rPr>
          <w:rFonts w:ascii="Palatino Linotype" w:hAnsi="Palatino Linotype"/>
          <w:b/>
          <w:bCs/>
          <w:iCs/>
          <w:sz w:val="24"/>
          <w:szCs w:val="24"/>
          <w:lang w:eastAsia="hu-HU"/>
        </w:rPr>
      </w:pPr>
      <w:r w:rsidRPr="00934B76">
        <w:rPr>
          <w:rFonts w:ascii="Palatino Linotype" w:hAnsi="Palatino Linotype"/>
          <w:b/>
          <w:bCs/>
          <w:iCs/>
          <w:sz w:val="24"/>
          <w:szCs w:val="24"/>
          <w:lang w:eastAsia="hu-HU"/>
        </w:rPr>
        <w:t xml:space="preserve">Munkavállalói szókincs </w:t>
      </w:r>
      <w:r w:rsidRPr="001C27EF">
        <w:rPr>
          <w:rFonts w:ascii="Palatino Linotype" w:hAnsi="Palatino Linotype"/>
          <w:b/>
          <w:bCs/>
          <w:iCs/>
          <w:sz w:val="24"/>
          <w:szCs w:val="24"/>
          <w:lang w:eastAsia="hu-HU"/>
        </w:rPr>
        <w:tab/>
      </w:r>
      <w:r w:rsidRPr="00934B76">
        <w:rPr>
          <w:rFonts w:ascii="Palatino Linotype" w:hAnsi="Palatino Linotype"/>
          <w:b/>
          <w:bCs/>
          <w:i/>
          <w:iCs/>
          <w:sz w:val="24"/>
          <w:szCs w:val="24"/>
          <w:lang w:eastAsia="hu-HU"/>
        </w:rPr>
        <w:t>20 óra/20 óra</w:t>
      </w:r>
    </w:p>
    <w:p w:rsidR="001027C0" w:rsidRDefault="001027C0" w:rsidP="00934B76">
      <w:pPr>
        <w:spacing w:after="0" w:line="240" w:lineRule="auto"/>
        <w:ind w:left="720"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1027C0" w:rsidRPr="006B7DDC" w:rsidRDefault="001027C0" w:rsidP="001C27EF">
      <w:pPr>
        <w:spacing w:after="0" w:line="240" w:lineRule="auto"/>
        <w:ind w:left="720"/>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w:t>
      </w:r>
      <w:r w:rsidR="00DA586B">
        <w:rPr>
          <w:rFonts w:ascii="Palatino Linotype" w:hAnsi="Palatino Linotype"/>
          <w:sz w:val="24"/>
          <w:szCs w:val="24"/>
          <w:lang w:eastAsia="hu-HU"/>
        </w:rPr>
        <w:t xml:space="preserve">erenciával be tudjon </w:t>
      </w:r>
      <w:r w:rsidRPr="00620FC1">
        <w:rPr>
          <w:rFonts w:ascii="Palatino Linotype" w:hAnsi="Palatino Linotype"/>
          <w:sz w:val="24"/>
          <w:szCs w:val="24"/>
          <w:lang w:eastAsia="hu-HU"/>
        </w:rPr>
        <w:t>bemutatkozni kifejezetten szakmai vonatkozással. A témakör tananyagának elsajátít</w:t>
      </w:r>
      <w:r w:rsidR="00AC3286">
        <w:rPr>
          <w:rFonts w:ascii="Palatino Linotype" w:hAnsi="Palatino Linotype"/>
          <w:sz w:val="24"/>
          <w:szCs w:val="24"/>
          <w:lang w:eastAsia="hu-HU"/>
        </w:rPr>
        <w:t>ása révén alkalmas lesz a munka</w:t>
      </w:r>
      <w:r w:rsidRPr="00620FC1">
        <w:rPr>
          <w:rFonts w:ascii="Palatino Linotype" w:hAnsi="Palatino Linotype"/>
          <w:sz w:val="24"/>
          <w:szCs w:val="24"/>
          <w:lang w:eastAsia="hu-HU"/>
        </w:rPr>
        <w:t>lehetőségeket feltérképezni a célnyelvi országban. Begyakorolja az alapadatokat tartalmazó formanyomtatvány kitöltését. Elsajátítja azt a szakmai jellegű szókincset</w:t>
      </w:r>
      <w:r w:rsidR="00DA586B">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1027C0" w:rsidRPr="006B7DDC" w:rsidRDefault="001027C0" w:rsidP="001027C0">
      <w:pPr>
        <w:spacing w:after="0" w:line="240" w:lineRule="auto"/>
        <w:rPr>
          <w:rFonts w:ascii="Palatino Linotype" w:hAnsi="Palatino Linotype"/>
          <w:sz w:val="24"/>
          <w:szCs w:val="24"/>
          <w:lang w:eastAsia="hu-HU"/>
        </w:rPr>
      </w:pPr>
    </w:p>
    <w:p w:rsidR="001027C0" w:rsidRDefault="001027C0" w:rsidP="00157611">
      <w:pPr>
        <w:widowControl w:val="0"/>
        <w:numPr>
          <w:ilvl w:val="1"/>
          <w:numId w:val="41"/>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1027C0" w:rsidRPr="00DA586B" w:rsidRDefault="001027C0" w:rsidP="00AC3286">
      <w:pPr>
        <w:widowControl w:val="0"/>
        <w:suppressAutoHyphens/>
        <w:spacing w:after="0" w:line="240" w:lineRule="auto"/>
        <w:ind w:left="426"/>
        <w:jc w:val="both"/>
        <w:rPr>
          <w:rFonts w:ascii="Palatino Linotype" w:hAnsi="Palatino Linotype"/>
          <w:bCs/>
          <w:i/>
          <w:sz w:val="24"/>
          <w:szCs w:val="24"/>
          <w:lang w:eastAsia="hu-HU"/>
        </w:rPr>
      </w:pPr>
      <w:r w:rsidRPr="00DA586B">
        <w:rPr>
          <w:rFonts w:ascii="Palatino Linotype" w:hAnsi="Palatino Linotype"/>
          <w:i/>
          <w:kern w:val="1"/>
          <w:sz w:val="24"/>
          <w:szCs w:val="24"/>
          <w:lang w:eastAsia="hi-IN" w:bidi="hi-IN"/>
        </w:rPr>
        <w:t>Az órák kb. 50%-</w:t>
      </w:r>
      <w:proofErr w:type="gramStart"/>
      <w:r w:rsidRPr="00DA586B">
        <w:rPr>
          <w:rFonts w:ascii="Palatino Linotype" w:hAnsi="Palatino Linotype"/>
          <w:i/>
          <w:kern w:val="1"/>
          <w:sz w:val="24"/>
          <w:szCs w:val="24"/>
          <w:lang w:eastAsia="hi-IN" w:bidi="hi-IN"/>
        </w:rPr>
        <w:t>a</w:t>
      </w:r>
      <w:proofErr w:type="gramEnd"/>
      <w:r w:rsidRPr="00DA586B">
        <w:rPr>
          <w:rFonts w:ascii="Palatino Linotype" w:hAnsi="Palatino Linotype"/>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1027C0" w:rsidRPr="00DA586B" w:rsidRDefault="001027C0" w:rsidP="001027C0">
      <w:pPr>
        <w:spacing w:after="0" w:line="240" w:lineRule="auto"/>
        <w:ind w:left="792"/>
        <w:jc w:val="both"/>
        <w:rPr>
          <w:rFonts w:ascii="Palatino Linotype" w:hAnsi="Palatino Linotype"/>
          <w:b/>
          <w:bCs/>
          <w:i/>
          <w:sz w:val="24"/>
          <w:szCs w:val="24"/>
          <w:lang w:eastAsia="hu-HU"/>
        </w:rPr>
      </w:pPr>
    </w:p>
    <w:p w:rsidR="001027C0" w:rsidRPr="00DA586B" w:rsidRDefault="001027C0" w:rsidP="00157611">
      <w:pPr>
        <w:widowControl w:val="0"/>
        <w:numPr>
          <w:ilvl w:val="1"/>
          <w:numId w:val="41"/>
        </w:numPr>
        <w:suppressAutoHyphens/>
        <w:spacing w:after="0" w:line="240" w:lineRule="auto"/>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1027C0" w:rsidRPr="00DA586B" w:rsidRDefault="001027C0" w:rsidP="00AC3286">
      <w:pPr>
        <w:widowControl w:val="0"/>
        <w:suppressAutoHyphens/>
        <w:spacing w:after="0" w:line="240" w:lineRule="auto"/>
        <w:ind w:left="426"/>
        <w:jc w:val="both"/>
        <w:rPr>
          <w:rFonts w:ascii="Palatino Linotype" w:hAnsi="Palatino Linotype"/>
          <w:bCs/>
          <w:i/>
          <w:sz w:val="24"/>
          <w:szCs w:val="24"/>
          <w:lang w:eastAsia="hu-HU"/>
        </w:rPr>
      </w:pPr>
      <w:r w:rsidRPr="00DA586B">
        <w:rPr>
          <w:rFonts w:ascii="Palatino Linotype" w:hAnsi="Palatino Linotype"/>
          <w:bCs/>
          <w:i/>
          <w:sz w:val="24"/>
          <w:szCs w:val="24"/>
          <w:lang w:eastAsia="hu-HU"/>
        </w:rPr>
        <w:t>A tananyag kb. fele digitális tartalmú oktatási anyag, így speciálisak mind a módszerek, mind pedig a tanulói tevékenységformák.</w:t>
      </w:r>
    </w:p>
    <w:p w:rsidR="001027C0" w:rsidRPr="00DA586B" w:rsidRDefault="001027C0" w:rsidP="00A11A89">
      <w:pPr>
        <w:pStyle w:val="Listaszerbekezds"/>
        <w:widowControl w:val="0"/>
        <w:suppressAutoHyphens/>
        <w:spacing w:after="0" w:line="240" w:lineRule="auto"/>
        <w:ind w:left="0"/>
        <w:rPr>
          <w:rFonts w:ascii="Palatino Linotype" w:hAnsi="Palatino Linotype"/>
          <w:b/>
          <w:bCs/>
          <w:i/>
          <w:vanish/>
          <w:sz w:val="24"/>
          <w:szCs w:val="24"/>
          <w:lang w:eastAsia="hu-HU"/>
        </w:rPr>
      </w:pPr>
    </w:p>
    <w:p w:rsidR="00DA586B" w:rsidRPr="006B7DDC" w:rsidRDefault="00A11A89" w:rsidP="00AC3286">
      <w:pPr>
        <w:widowControl w:val="0"/>
        <w:suppressAutoHyphens/>
        <w:spacing w:after="0" w:line="240" w:lineRule="auto"/>
        <w:ind w:left="720"/>
        <w:jc w:val="both"/>
        <w:rPr>
          <w:rFonts w:ascii="Palatino Linotype" w:hAnsi="Palatino Linotype"/>
          <w:b/>
          <w:bCs/>
          <w:i/>
          <w:sz w:val="24"/>
          <w:szCs w:val="24"/>
          <w:lang w:eastAsia="hu-HU"/>
        </w:rPr>
      </w:pPr>
      <w:r w:rsidRPr="00934B76">
        <w:rPr>
          <w:rFonts w:ascii="Palatino Linotype" w:hAnsi="Palatino Linotype"/>
          <w:b/>
          <w:bCs/>
          <w:sz w:val="24"/>
          <w:szCs w:val="24"/>
          <w:lang w:eastAsia="hu-HU"/>
        </w:rPr>
        <w:t>3.5.1.</w:t>
      </w:r>
      <w:r>
        <w:rPr>
          <w:rFonts w:ascii="Palatino Linotype" w:hAnsi="Palatino Linotype"/>
          <w:b/>
          <w:bCs/>
          <w:i/>
          <w:sz w:val="24"/>
          <w:szCs w:val="24"/>
          <w:lang w:eastAsia="hu-HU"/>
        </w:rPr>
        <w:tab/>
      </w:r>
      <w:r w:rsidR="00DA586B" w:rsidRPr="00934B76">
        <w:rPr>
          <w:rFonts w:ascii="Palatino Linotype" w:hAnsi="Palatino Linotype"/>
          <w:b/>
          <w:bCs/>
          <w:sz w:val="24"/>
          <w:szCs w:val="24"/>
          <w:lang w:eastAsia="hu-HU"/>
        </w:rPr>
        <w:t>A</w:t>
      </w:r>
      <w:r w:rsidR="00DA586B" w:rsidRPr="006B7DDC">
        <w:rPr>
          <w:rFonts w:ascii="Palatino Linotype" w:hAnsi="Palatino Linotype"/>
          <w:b/>
          <w:bCs/>
          <w:i/>
          <w:sz w:val="24"/>
          <w:szCs w:val="24"/>
          <w:lang w:eastAsia="hu-HU"/>
        </w:rPr>
        <w:t xml:space="preserve"> tantárgy elsajátítása során alkalmazható saját</w:t>
      </w:r>
      <w:r w:rsidR="00DA586B">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A586B" w:rsidRPr="008B7D14" w:rsidTr="00F6574B">
        <w:trPr>
          <w:jc w:val="center"/>
        </w:trPr>
        <w:tc>
          <w:tcPr>
            <w:tcW w:w="994" w:type="dxa"/>
            <w:vMerge w:val="restart"/>
            <w:vAlign w:val="center"/>
          </w:tcPr>
          <w:p w:rsidR="00DA586B" w:rsidRPr="008B7D14" w:rsidRDefault="00DA586B" w:rsidP="00F6574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A586B" w:rsidRDefault="00DA586B" w:rsidP="00F6574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A586B" w:rsidRPr="008B7D14" w:rsidRDefault="00DA586B" w:rsidP="00F6574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A586B" w:rsidRPr="008B7D14" w:rsidRDefault="00DA586B" w:rsidP="00F6574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A586B" w:rsidRPr="008B7D14" w:rsidRDefault="00DA586B" w:rsidP="00F6574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DA586B" w:rsidRPr="008B7D14" w:rsidTr="00F6574B">
        <w:trPr>
          <w:jc w:val="center"/>
        </w:trPr>
        <w:tc>
          <w:tcPr>
            <w:tcW w:w="994" w:type="dxa"/>
            <w:vMerge/>
            <w:vAlign w:val="center"/>
          </w:tcPr>
          <w:p w:rsidR="00DA586B" w:rsidRPr="008B7D14" w:rsidRDefault="00DA586B" w:rsidP="00F6574B">
            <w:pPr>
              <w:spacing w:after="0" w:line="240" w:lineRule="auto"/>
              <w:jc w:val="center"/>
              <w:rPr>
                <w:rFonts w:ascii="Palatino Linotype" w:hAnsi="Palatino Linotype"/>
                <w:b/>
                <w:sz w:val="20"/>
                <w:szCs w:val="20"/>
              </w:rPr>
            </w:pPr>
          </w:p>
        </w:tc>
        <w:tc>
          <w:tcPr>
            <w:tcW w:w="2800" w:type="dxa"/>
            <w:vMerge/>
            <w:vAlign w:val="center"/>
          </w:tcPr>
          <w:p w:rsidR="00DA586B" w:rsidRPr="008B7D14" w:rsidRDefault="00DA586B" w:rsidP="00F6574B">
            <w:pPr>
              <w:spacing w:after="0" w:line="240" w:lineRule="auto"/>
              <w:rPr>
                <w:rFonts w:ascii="Palatino Linotype" w:hAnsi="Palatino Linotype"/>
                <w:b/>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A586B" w:rsidRPr="008B7D14" w:rsidRDefault="00DA586B" w:rsidP="00F6574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A586B" w:rsidRPr="008B7D14" w:rsidRDefault="00DA586B" w:rsidP="00F6574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A586B" w:rsidRPr="008B7D14" w:rsidRDefault="00DA586B" w:rsidP="00F6574B">
            <w:pPr>
              <w:spacing w:after="0" w:line="240" w:lineRule="auto"/>
              <w:jc w:val="center"/>
              <w:rPr>
                <w:rFonts w:ascii="Palatino Linotype" w:hAnsi="Palatino Linotype"/>
                <w:b/>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A586B" w:rsidRPr="008B7D14" w:rsidRDefault="00DA586B" w:rsidP="00F6574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A586B" w:rsidRPr="008B7D14" w:rsidRDefault="00DA586B" w:rsidP="00F6574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A586B" w:rsidRPr="008B7D14" w:rsidRDefault="00DA586B" w:rsidP="00F6574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A586B" w:rsidRPr="008B7D14" w:rsidRDefault="00DA586B" w:rsidP="00F6574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A586B" w:rsidRPr="008B7D14" w:rsidRDefault="00DA586B" w:rsidP="00F6574B">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A586B" w:rsidRPr="008B7D14" w:rsidRDefault="00DA586B" w:rsidP="00F6574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r w:rsidR="00DA586B" w:rsidRPr="008B7D14" w:rsidTr="00F6574B">
        <w:trPr>
          <w:jc w:val="center"/>
        </w:trPr>
        <w:tc>
          <w:tcPr>
            <w:tcW w:w="994" w:type="dxa"/>
            <w:vAlign w:val="center"/>
          </w:tcPr>
          <w:p w:rsidR="00DA586B" w:rsidRPr="008B7D14" w:rsidRDefault="00DA586B" w:rsidP="00F6574B">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A586B" w:rsidRPr="00DE4860" w:rsidRDefault="00DA586B" w:rsidP="00F6574B">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945" w:type="dxa"/>
            <w:vAlign w:val="center"/>
          </w:tcPr>
          <w:p w:rsidR="00DA586B" w:rsidRPr="008B7D14" w:rsidRDefault="00DA586B" w:rsidP="00F6574B">
            <w:pPr>
              <w:spacing w:after="0" w:line="240" w:lineRule="auto"/>
              <w:jc w:val="center"/>
              <w:rPr>
                <w:rFonts w:ascii="Palatino Linotype" w:hAnsi="Palatino Linotype"/>
                <w:sz w:val="20"/>
                <w:szCs w:val="20"/>
              </w:rPr>
            </w:pPr>
          </w:p>
        </w:tc>
        <w:tc>
          <w:tcPr>
            <w:tcW w:w="2659" w:type="dxa"/>
            <w:vAlign w:val="center"/>
          </w:tcPr>
          <w:p w:rsidR="00DA586B" w:rsidRPr="008B7D14" w:rsidRDefault="00DA586B" w:rsidP="00F6574B">
            <w:pPr>
              <w:spacing w:after="0" w:line="240" w:lineRule="auto"/>
              <w:jc w:val="center"/>
              <w:rPr>
                <w:rFonts w:ascii="Palatino Linotype" w:hAnsi="Palatino Linotype"/>
                <w:sz w:val="20"/>
                <w:szCs w:val="20"/>
              </w:rPr>
            </w:pPr>
          </w:p>
        </w:tc>
      </w:tr>
    </w:tbl>
    <w:p w:rsidR="00DA586B" w:rsidRDefault="00DA586B" w:rsidP="00934B76">
      <w:pPr>
        <w:widowControl w:val="0"/>
        <w:tabs>
          <w:tab w:val="num" w:pos="1440"/>
        </w:tabs>
        <w:suppressAutoHyphens/>
        <w:spacing w:after="0" w:line="240" w:lineRule="auto"/>
        <w:ind w:left="720"/>
        <w:rPr>
          <w:rFonts w:ascii="Palatino Linotype" w:hAnsi="Palatino Linotype"/>
          <w:b/>
          <w:bCs/>
          <w:i/>
          <w:sz w:val="24"/>
          <w:szCs w:val="24"/>
          <w:lang w:eastAsia="hu-HU"/>
        </w:rPr>
      </w:pPr>
    </w:p>
    <w:p w:rsidR="001027C0" w:rsidRDefault="00DA586B" w:rsidP="00AC3286">
      <w:pPr>
        <w:widowControl w:val="0"/>
        <w:tabs>
          <w:tab w:val="num" w:pos="1440"/>
        </w:tabs>
        <w:suppressAutoHyphens/>
        <w:spacing w:after="0" w:line="240" w:lineRule="auto"/>
        <w:ind w:left="720"/>
        <w:jc w:val="both"/>
        <w:rPr>
          <w:rFonts w:ascii="Palatino Linotype" w:hAnsi="Palatino Linotype"/>
          <w:b/>
          <w:bCs/>
          <w:i/>
          <w:sz w:val="24"/>
          <w:szCs w:val="24"/>
          <w:lang w:eastAsia="hu-HU"/>
        </w:rPr>
      </w:pPr>
      <w:r w:rsidRPr="00DA586B">
        <w:rPr>
          <w:rFonts w:ascii="Palatino Linotype" w:hAnsi="Palatino Linotype"/>
          <w:b/>
          <w:bCs/>
          <w:sz w:val="24"/>
          <w:szCs w:val="24"/>
          <w:lang w:eastAsia="hu-HU"/>
        </w:rPr>
        <w:t>3.5.2.</w:t>
      </w:r>
      <w:r w:rsidRPr="00DA586B">
        <w:rPr>
          <w:rFonts w:ascii="Palatino Linotype" w:hAnsi="Palatino Linotype"/>
          <w:b/>
          <w:bCs/>
          <w:sz w:val="24"/>
          <w:szCs w:val="24"/>
          <w:lang w:eastAsia="hu-HU"/>
        </w:rPr>
        <w:tab/>
      </w:r>
      <w:r w:rsidR="001027C0" w:rsidRPr="006B7DDC">
        <w:rPr>
          <w:rFonts w:ascii="Palatino Linotype" w:hAnsi="Palatino Linotype"/>
          <w:b/>
          <w:bCs/>
          <w:i/>
          <w:sz w:val="24"/>
          <w:szCs w:val="24"/>
          <w:lang w:eastAsia="hu-HU"/>
        </w:rPr>
        <w:t xml:space="preserve">A tantárgy elsajátítása során alkalmazható tanulói </w:t>
      </w:r>
      <w:r w:rsidR="001027C0">
        <w:rPr>
          <w:rFonts w:ascii="Palatino Linotype" w:hAnsi="Palatino Linotype"/>
          <w:b/>
          <w:bCs/>
          <w:i/>
          <w:sz w:val="24"/>
          <w:szCs w:val="24"/>
          <w:lang w:eastAsia="hu-HU"/>
        </w:rPr>
        <w:t>t</w:t>
      </w:r>
      <w:r w:rsidR="001027C0" w:rsidRPr="006B7DDC">
        <w:rPr>
          <w:rFonts w:ascii="Palatino Linotype" w:hAnsi="Palatino Linotype"/>
          <w:b/>
          <w:bCs/>
          <w:i/>
          <w:sz w:val="24"/>
          <w:szCs w:val="24"/>
          <w:lang w:eastAsia="hu-HU"/>
        </w:rPr>
        <w:t>evékenységformák</w:t>
      </w:r>
      <w:r w:rsidR="001027C0">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027C0" w:rsidRPr="00FE5532" w:rsidTr="00157611">
        <w:trPr>
          <w:cantSplit/>
          <w:trHeight w:val="921"/>
          <w:jc w:val="center"/>
        </w:trPr>
        <w:tc>
          <w:tcPr>
            <w:tcW w:w="828" w:type="dxa"/>
            <w:vMerge w:val="restart"/>
            <w:vAlign w:val="center"/>
          </w:tcPr>
          <w:p w:rsidR="001027C0" w:rsidRPr="00FE5532" w:rsidRDefault="001027C0" w:rsidP="00157611">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027C0" w:rsidRPr="00FE5532" w:rsidRDefault="001027C0" w:rsidP="0015761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027C0" w:rsidRDefault="001027C0" w:rsidP="0015761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027C0" w:rsidRDefault="001027C0" w:rsidP="0015761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027C0" w:rsidRPr="00FE5532" w:rsidRDefault="001027C0" w:rsidP="0015761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1027C0" w:rsidRPr="00FE5532" w:rsidTr="00157611">
        <w:trPr>
          <w:cantSplit/>
          <w:trHeight w:val="1076"/>
          <w:jc w:val="center"/>
        </w:trPr>
        <w:tc>
          <w:tcPr>
            <w:tcW w:w="828" w:type="dxa"/>
            <w:vMerge/>
            <w:vAlign w:val="center"/>
          </w:tcPr>
          <w:p w:rsidR="001027C0" w:rsidRPr="00FE5532" w:rsidRDefault="001027C0" w:rsidP="00157611">
            <w:pPr>
              <w:spacing w:after="0" w:line="240" w:lineRule="auto"/>
              <w:jc w:val="center"/>
              <w:rPr>
                <w:rFonts w:ascii="Palatino Linotype" w:hAnsi="Palatino Linotype"/>
                <w:b/>
                <w:sz w:val="20"/>
                <w:szCs w:val="20"/>
              </w:rPr>
            </w:pPr>
          </w:p>
        </w:tc>
        <w:tc>
          <w:tcPr>
            <w:tcW w:w="3621" w:type="dxa"/>
            <w:vMerge/>
            <w:vAlign w:val="center"/>
          </w:tcPr>
          <w:p w:rsidR="001027C0" w:rsidRPr="00FE5532" w:rsidRDefault="001027C0" w:rsidP="00157611">
            <w:pPr>
              <w:spacing w:after="0" w:line="240" w:lineRule="auto"/>
              <w:rPr>
                <w:rFonts w:ascii="Palatino Linotype" w:hAnsi="Palatino Linotype"/>
                <w:b/>
                <w:sz w:val="20"/>
                <w:szCs w:val="20"/>
              </w:rPr>
            </w:pPr>
          </w:p>
        </w:tc>
        <w:tc>
          <w:tcPr>
            <w:tcW w:w="809" w:type="dxa"/>
            <w:textDirection w:val="btLr"/>
            <w:vAlign w:val="center"/>
          </w:tcPr>
          <w:p w:rsidR="001027C0" w:rsidRPr="00FE5532" w:rsidRDefault="001027C0" w:rsidP="001576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027C0" w:rsidRDefault="001027C0" w:rsidP="001576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027C0" w:rsidRPr="00FE5532" w:rsidRDefault="001027C0" w:rsidP="001576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027C0" w:rsidRDefault="001027C0" w:rsidP="001576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027C0" w:rsidRPr="00FE5532" w:rsidRDefault="001027C0" w:rsidP="001576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027C0" w:rsidRPr="00FE5532" w:rsidRDefault="001027C0" w:rsidP="00157611">
            <w:pPr>
              <w:spacing w:after="0" w:line="240" w:lineRule="auto"/>
              <w:jc w:val="center"/>
              <w:rPr>
                <w:rFonts w:ascii="Palatino Linotype" w:hAnsi="Palatino Linotype"/>
                <w:b/>
                <w:sz w:val="20"/>
                <w:szCs w:val="20"/>
              </w:rPr>
            </w:pPr>
          </w:p>
        </w:tc>
      </w:tr>
      <w:tr w:rsidR="001027C0" w:rsidRPr="00FE5532" w:rsidTr="00157611">
        <w:trPr>
          <w:jc w:val="center"/>
        </w:trPr>
        <w:tc>
          <w:tcPr>
            <w:tcW w:w="828" w:type="dxa"/>
            <w:shd w:val="clear" w:color="auto" w:fill="D9D9D9"/>
            <w:vAlign w:val="center"/>
          </w:tcPr>
          <w:p w:rsidR="001027C0" w:rsidRPr="008B7D14" w:rsidRDefault="001027C0" w:rsidP="0015761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027C0" w:rsidRPr="008B7D14" w:rsidRDefault="001027C0" w:rsidP="0015761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shd w:val="clear" w:color="auto" w:fill="D9D9D9"/>
            <w:vAlign w:val="center"/>
          </w:tcPr>
          <w:p w:rsidR="001027C0" w:rsidRPr="008B7D14" w:rsidRDefault="001027C0" w:rsidP="0015761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027C0" w:rsidRPr="008B7D14" w:rsidRDefault="001027C0" w:rsidP="0015761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shd w:val="clear" w:color="auto" w:fill="D9D9D9"/>
            <w:vAlign w:val="center"/>
          </w:tcPr>
          <w:p w:rsidR="001027C0" w:rsidRPr="008B7D14" w:rsidRDefault="001027C0" w:rsidP="00157611">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027C0" w:rsidRPr="008B7D14" w:rsidRDefault="001027C0" w:rsidP="00157611">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027C0" w:rsidRPr="00FE5532" w:rsidRDefault="001027C0" w:rsidP="00157611">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trHeight w:val="499"/>
          <w:jc w:val="center"/>
        </w:trPr>
        <w:tc>
          <w:tcPr>
            <w:tcW w:w="828" w:type="dxa"/>
            <w:shd w:val="clear" w:color="auto" w:fill="D9D9D9"/>
            <w:vAlign w:val="center"/>
          </w:tcPr>
          <w:p w:rsidR="001027C0" w:rsidRPr="008B7D14" w:rsidRDefault="001027C0" w:rsidP="00157611">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027C0" w:rsidRPr="008B7D14" w:rsidRDefault="001027C0" w:rsidP="00157611">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c>
          <w:tcPr>
            <w:tcW w:w="2190" w:type="dxa"/>
            <w:shd w:val="clear" w:color="auto" w:fill="D9D9D9"/>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r w:rsidR="001027C0" w:rsidRPr="00FE5532" w:rsidTr="00157611">
        <w:trPr>
          <w:jc w:val="center"/>
        </w:trPr>
        <w:tc>
          <w:tcPr>
            <w:tcW w:w="828" w:type="dxa"/>
            <w:vAlign w:val="center"/>
          </w:tcPr>
          <w:p w:rsidR="001027C0" w:rsidRPr="00FE5532" w:rsidRDefault="001027C0" w:rsidP="00157611">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027C0" w:rsidRPr="00FE5532" w:rsidRDefault="001027C0" w:rsidP="00157611">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98" w:type="dxa"/>
            <w:vAlign w:val="center"/>
          </w:tcPr>
          <w:p w:rsidR="001027C0" w:rsidRPr="00FE5532" w:rsidRDefault="001027C0" w:rsidP="00157611">
            <w:pPr>
              <w:spacing w:after="0" w:line="240" w:lineRule="auto"/>
              <w:jc w:val="center"/>
              <w:rPr>
                <w:rFonts w:ascii="Palatino Linotype" w:hAnsi="Palatino Linotype"/>
                <w:sz w:val="20"/>
                <w:szCs w:val="20"/>
              </w:rPr>
            </w:pPr>
          </w:p>
        </w:tc>
        <w:tc>
          <w:tcPr>
            <w:tcW w:w="763" w:type="dxa"/>
            <w:vAlign w:val="center"/>
          </w:tcPr>
          <w:p w:rsidR="001027C0" w:rsidRPr="00FE5532" w:rsidRDefault="001027C0" w:rsidP="001576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027C0" w:rsidRPr="00FE5532" w:rsidRDefault="001027C0" w:rsidP="00157611">
            <w:pPr>
              <w:spacing w:after="0" w:line="240" w:lineRule="auto"/>
              <w:jc w:val="center"/>
              <w:rPr>
                <w:rFonts w:ascii="Palatino Linotype" w:hAnsi="Palatino Linotype"/>
                <w:sz w:val="20"/>
                <w:szCs w:val="20"/>
              </w:rPr>
            </w:pPr>
          </w:p>
        </w:tc>
      </w:tr>
    </w:tbl>
    <w:p w:rsidR="001027C0" w:rsidRPr="00274676" w:rsidRDefault="001027C0" w:rsidP="001027C0">
      <w:pPr>
        <w:widowControl w:val="0"/>
        <w:suppressAutoHyphens/>
        <w:spacing w:after="0" w:line="240" w:lineRule="auto"/>
        <w:ind w:left="709"/>
        <w:rPr>
          <w:rFonts w:ascii="Palatino Linotype" w:hAnsi="Palatino Linotype"/>
          <w:bCs/>
          <w:sz w:val="24"/>
          <w:szCs w:val="24"/>
          <w:u w:val="single"/>
          <w:lang w:eastAsia="hu-HU"/>
        </w:rPr>
      </w:pPr>
    </w:p>
    <w:p w:rsidR="001027C0" w:rsidRPr="006B7DDC" w:rsidRDefault="001027C0" w:rsidP="00157611">
      <w:pPr>
        <w:widowControl w:val="0"/>
        <w:numPr>
          <w:ilvl w:val="1"/>
          <w:numId w:val="41"/>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516DA3" w:rsidRPr="00AC3286" w:rsidRDefault="001027C0" w:rsidP="00AC3286">
      <w:pPr>
        <w:widowControl w:val="0"/>
        <w:suppressAutoHyphens/>
        <w:spacing w:after="0" w:line="240" w:lineRule="auto"/>
        <w:ind w:left="360"/>
        <w:jc w:val="both"/>
        <w:rPr>
          <w:rFonts w:ascii="Palatino Linotype" w:hAnsi="Palatino Linotype" w:cs="Palatino Linotype"/>
          <w:sz w:val="24"/>
          <w:szCs w:val="24"/>
        </w:rPr>
      </w:pPr>
      <w:r w:rsidRPr="00AC3286">
        <w:rPr>
          <w:rFonts w:ascii="Palatino Linotype" w:hAnsi="Palatino Linotype"/>
          <w:bCs/>
          <w:sz w:val="24"/>
          <w:szCs w:val="24"/>
        </w:rPr>
        <w:t xml:space="preserve">A nemzeti köznevelésről szóló 2011. évi CXC. </w:t>
      </w:r>
      <w:r w:rsidR="00B26DA9">
        <w:rPr>
          <w:rFonts w:ascii="Palatino Linotype" w:hAnsi="Palatino Linotype"/>
          <w:bCs/>
          <w:sz w:val="24"/>
          <w:szCs w:val="24"/>
        </w:rPr>
        <w:t>törvény</w:t>
      </w:r>
      <w:r w:rsidRPr="00AC3286">
        <w:rPr>
          <w:rFonts w:ascii="Palatino Linotype" w:hAnsi="Palatino Linotype"/>
          <w:bCs/>
          <w:sz w:val="24"/>
          <w:szCs w:val="24"/>
        </w:rPr>
        <w:t xml:space="preserve"> 54. § (2) a) pontja szerinti értékeléssel.</w:t>
      </w:r>
      <w:r w:rsidRPr="00AC3286">
        <w:rPr>
          <w:rFonts w:ascii="Palatino Linotype" w:hAnsi="Palatino Linotype"/>
          <w:bCs/>
          <w:sz w:val="24"/>
          <w:szCs w:val="24"/>
        </w:rPr>
        <w:br w:type="page"/>
      </w:r>
    </w:p>
    <w:p w:rsidR="00516DA3" w:rsidRDefault="00516DA3" w:rsidP="00925E6B">
      <w:pPr>
        <w:widowControl w:val="0"/>
        <w:suppressAutoHyphens/>
        <w:spacing w:after="0" w:line="240" w:lineRule="auto"/>
        <w:jc w:val="center"/>
        <w:rPr>
          <w:rFonts w:ascii="Palatino Linotype" w:hAnsi="Palatino Linotype" w:cs="Palatino Linotype"/>
          <w:sz w:val="44"/>
          <w:szCs w:val="44"/>
        </w:rPr>
      </w:pPr>
    </w:p>
    <w:p w:rsidR="00516DA3" w:rsidRDefault="00516DA3" w:rsidP="00925E6B">
      <w:pPr>
        <w:widowControl w:val="0"/>
        <w:suppressAutoHyphens/>
        <w:spacing w:after="0" w:line="240" w:lineRule="auto"/>
        <w:jc w:val="center"/>
        <w:rPr>
          <w:rFonts w:ascii="Palatino Linotype" w:hAnsi="Palatino Linotype" w:cs="Palatino Linotype"/>
          <w:sz w:val="44"/>
          <w:szCs w:val="44"/>
        </w:rPr>
      </w:pPr>
    </w:p>
    <w:p w:rsidR="00516DA3" w:rsidRDefault="00516DA3" w:rsidP="00925E6B">
      <w:pPr>
        <w:widowControl w:val="0"/>
        <w:suppressAutoHyphens/>
        <w:spacing w:after="0" w:line="240" w:lineRule="auto"/>
        <w:jc w:val="center"/>
        <w:rPr>
          <w:rFonts w:ascii="Palatino Linotype" w:hAnsi="Palatino Linotype" w:cs="Palatino Linotype"/>
          <w:sz w:val="44"/>
          <w:szCs w:val="44"/>
        </w:rPr>
      </w:pPr>
    </w:p>
    <w:p w:rsidR="00516DA3" w:rsidRDefault="00516DA3" w:rsidP="00925E6B">
      <w:pPr>
        <w:widowControl w:val="0"/>
        <w:suppressAutoHyphens/>
        <w:spacing w:after="0" w:line="240" w:lineRule="auto"/>
        <w:jc w:val="center"/>
        <w:rPr>
          <w:rFonts w:ascii="Palatino Linotype" w:hAnsi="Palatino Linotype" w:cs="Palatino Linotype"/>
          <w:sz w:val="44"/>
          <w:szCs w:val="44"/>
        </w:rPr>
      </w:pPr>
    </w:p>
    <w:p w:rsidR="00516DA3" w:rsidRDefault="00516DA3" w:rsidP="00925E6B">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516DA3" w:rsidRDefault="00516DA3" w:rsidP="00925E6B">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10101-12 azonosító számú</w:t>
      </w:r>
    </w:p>
    <w:p w:rsidR="00516DA3" w:rsidRDefault="00516DA3" w:rsidP="00925E6B">
      <w:pPr>
        <w:widowControl w:val="0"/>
        <w:suppressAutoHyphens/>
        <w:spacing w:after="0" w:line="240" w:lineRule="auto"/>
        <w:jc w:val="center"/>
        <w:rPr>
          <w:rFonts w:ascii="Palatino Linotype" w:hAnsi="Palatino Linotype" w:cs="Palatino Linotype"/>
          <w:sz w:val="44"/>
          <w:szCs w:val="44"/>
          <w:lang w:eastAsia="hu-HU"/>
        </w:rPr>
      </w:pPr>
    </w:p>
    <w:p w:rsidR="00516DA3" w:rsidRDefault="00516DA3" w:rsidP="00925E6B">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Építőipari közös tevékenység</w:t>
      </w:r>
    </w:p>
    <w:p w:rsidR="006D2684" w:rsidRDefault="006D2684" w:rsidP="00925E6B">
      <w:pPr>
        <w:widowControl w:val="0"/>
        <w:suppressAutoHyphens/>
        <w:spacing w:after="0" w:line="240" w:lineRule="auto"/>
        <w:jc w:val="center"/>
        <w:rPr>
          <w:rFonts w:ascii="Palatino Linotype" w:hAnsi="Palatino Linotype" w:cs="Palatino Linotype"/>
          <w:b/>
          <w:bCs/>
          <w:sz w:val="44"/>
          <w:szCs w:val="44"/>
          <w:lang w:eastAsia="hu-HU"/>
        </w:rPr>
      </w:pPr>
    </w:p>
    <w:p w:rsidR="00516DA3" w:rsidRDefault="00516DA3" w:rsidP="00925E6B">
      <w:pPr>
        <w:widowControl w:val="0"/>
        <w:suppressAutoHyphens/>
        <w:spacing w:after="0" w:line="240" w:lineRule="auto"/>
        <w:jc w:val="center"/>
        <w:rPr>
          <w:rFonts w:ascii="Palatino Linotype" w:hAnsi="Palatino Linotype" w:cs="Palatino Linotype"/>
          <w:b/>
          <w:bCs/>
          <w:sz w:val="44"/>
          <w:szCs w:val="44"/>
          <w:lang w:eastAsia="hu-HU"/>
        </w:rPr>
      </w:pPr>
      <w:proofErr w:type="gramStart"/>
      <w:r>
        <w:rPr>
          <w:rFonts w:ascii="Palatino Linotype" w:hAnsi="Palatino Linotype" w:cs="Palatino Linotype"/>
          <w:b/>
          <w:bCs/>
          <w:sz w:val="44"/>
          <w:szCs w:val="44"/>
          <w:lang w:eastAsia="hu-HU"/>
        </w:rPr>
        <w:t>megnevezésű</w:t>
      </w:r>
      <w:proofErr w:type="gramEnd"/>
    </w:p>
    <w:p w:rsidR="00516DA3" w:rsidRDefault="00516DA3" w:rsidP="00925E6B">
      <w:pPr>
        <w:widowControl w:val="0"/>
        <w:suppressAutoHyphens/>
        <w:spacing w:after="0" w:line="240" w:lineRule="auto"/>
        <w:jc w:val="center"/>
        <w:rPr>
          <w:rFonts w:ascii="Palatino Linotype" w:hAnsi="Palatino Linotype" w:cs="Palatino Linotype"/>
          <w:b/>
          <w:bCs/>
          <w:sz w:val="44"/>
          <w:szCs w:val="44"/>
          <w:lang w:eastAsia="hu-HU"/>
        </w:rPr>
      </w:pPr>
    </w:p>
    <w:p w:rsidR="00516DA3" w:rsidRDefault="00516DA3" w:rsidP="00925E6B">
      <w:pPr>
        <w:widowControl w:val="0"/>
        <w:suppressAutoHyphens/>
        <w:spacing w:after="0" w:line="240" w:lineRule="auto"/>
        <w:jc w:val="center"/>
        <w:rPr>
          <w:rFonts w:ascii="Palatino Linotype" w:hAnsi="Palatino Linotype" w:cs="Palatino Linotype"/>
          <w:b/>
          <w:bCs/>
          <w:kern w:val="2"/>
          <w:sz w:val="44"/>
          <w:szCs w:val="44"/>
          <w:lang w:eastAsia="hi-IN" w:bidi="hi-IN"/>
        </w:rPr>
      </w:pPr>
      <w:proofErr w:type="gramStart"/>
      <w:r>
        <w:rPr>
          <w:rFonts w:ascii="Palatino Linotype" w:hAnsi="Palatino Linotype" w:cs="Palatino Linotype"/>
          <w:b/>
          <w:bCs/>
          <w:kern w:val="2"/>
          <w:sz w:val="44"/>
          <w:szCs w:val="44"/>
          <w:lang w:eastAsia="hi-IN" w:bidi="hi-IN"/>
        </w:rPr>
        <w:t>szakmai</w:t>
      </w:r>
      <w:proofErr w:type="gramEnd"/>
      <w:r>
        <w:rPr>
          <w:rFonts w:ascii="Palatino Linotype" w:hAnsi="Palatino Linotype" w:cs="Palatino Linotype"/>
          <w:b/>
          <w:bCs/>
          <w:kern w:val="2"/>
          <w:sz w:val="44"/>
          <w:szCs w:val="44"/>
          <w:lang w:eastAsia="hi-IN" w:bidi="hi-IN"/>
        </w:rPr>
        <w:t xml:space="preserve"> követelménymodul</w:t>
      </w:r>
    </w:p>
    <w:p w:rsidR="00516DA3" w:rsidRDefault="00516DA3" w:rsidP="00925E6B">
      <w:pPr>
        <w:widowControl w:val="0"/>
        <w:suppressAutoHyphens/>
        <w:spacing w:after="0" w:line="240" w:lineRule="auto"/>
        <w:jc w:val="center"/>
        <w:rPr>
          <w:rFonts w:ascii="Palatino Linotype" w:hAnsi="Palatino Linotype" w:cs="Palatino Linotype"/>
          <w:b/>
          <w:bCs/>
          <w:kern w:val="2"/>
          <w:sz w:val="44"/>
          <w:szCs w:val="44"/>
          <w:lang w:eastAsia="hi-IN" w:bidi="hi-IN"/>
        </w:rPr>
      </w:pPr>
    </w:p>
    <w:p w:rsidR="00516DA3" w:rsidRDefault="00516DA3" w:rsidP="00925E6B">
      <w:pPr>
        <w:widowControl w:val="0"/>
        <w:suppressAutoHyphens/>
        <w:spacing w:after="0" w:line="240" w:lineRule="auto"/>
        <w:jc w:val="center"/>
        <w:rPr>
          <w:rFonts w:ascii="Palatino Linotype" w:hAnsi="Palatino Linotype" w:cs="Palatino Linotype"/>
          <w:b/>
          <w:bCs/>
          <w:kern w:val="2"/>
          <w:sz w:val="44"/>
          <w:szCs w:val="44"/>
          <w:lang w:eastAsia="hi-IN" w:bidi="hi-IN"/>
        </w:rPr>
      </w:pPr>
      <w:proofErr w:type="gramStart"/>
      <w:r>
        <w:rPr>
          <w:rFonts w:ascii="Palatino Linotype" w:hAnsi="Palatino Linotype" w:cs="Palatino Linotype"/>
          <w:b/>
          <w:bCs/>
          <w:kern w:val="2"/>
          <w:sz w:val="44"/>
          <w:szCs w:val="44"/>
          <w:lang w:eastAsia="hi-IN" w:bidi="hi-IN"/>
        </w:rPr>
        <w:t>tantárgyai</w:t>
      </w:r>
      <w:proofErr w:type="gramEnd"/>
      <w:r>
        <w:rPr>
          <w:rFonts w:ascii="Palatino Linotype" w:hAnsi="Palatino Linotype" w:cs="Palatino Linotype"/>
          <w:b/>
          <w:bCs/>
          <w:kern w:val="2"/>
          <w:sz w:val="44"/>
          <w:szCs w:val="44"/>
          <w:lang w:eastAsia="hi-IN" w:bidi="hi-IN"/>
        </w:rPr>
        <w:t>, témakörei</w:t>
      </w:r>
    </w:p>
    <w:p w:rsidR="00516DA3" w:rsidRDefault="00516DA3" w:rsidP="00925E6B">
      <w:pPr>
        <w:widowControl w:val="0"/>
        <w:suppressAutoHyphens/>
        <w:spacing w:after="0" w:line="240" w:lineRule="auto"/>
        <w:jc w:val="center"/>
        <w:rPr>
          <w:rFonts w:ascii="Palatino Linotype" w:hAnsi="Palatino Linotype" w:cs="Palatino Linotype"/>
          <w:b/>
          <w:bCs/>
          <w:kern w:val="2"/>
          <w:sz w:val="44"/>
          <w:szCs w:val="44"/>
          <w:lang w:eastAsia="hi-IN" w:bidi="hi-IN"/>
        </w:rPr>
      </w:pPr>
    </w:p>
    <w:p w:rsidR="00516DA3" w:rsidRDefault="00516DA3" w:rsidP="00925E6B">
      <w:pPr>
        <w:widowControl w:val="0"/>
        <w:suppressAutoHyphens/>
        <w:spacing w:after="0" w:line="240" w:lineRule="auto"/>
        <w:jc w:val="both"/>
        <w:rPr>
          <w:rFonts w:ascii="Palatino Linotype" w:hAnsi="Palatino Linotype" w:cs="Palatino Linotype"/>
          <w:b/>
          <w:bCs/>
          <w:kern w:val="2"/>
          <w:sz w:val="24"/>
          <w:szCs w:val="24"/>
          <w:lang w:eastAsia="hi-IN" w:bidi="hi-IN"/>
        </w:rPr>
      </w:pPr>
      <w:r>
        <w:rPr>
          <w:rFonts w:ascii="Palatino Linotype" w:hAnsi="Palatino Linotype" w:cs="Palatino Linotype"/>
          <w:b/>
          <w:bCs/>
          <w:kern w:val="2"/>
          <w:sz w:val="24"/>
          <w:szCs w:val="24"/>
          <w:lang w:eastAsia="hi-IN" w:bidi="hi-IN"/>
        </w:rPr>
        <w:br w:type="page"/>
      </w:r>
      <w:r>
        <w:rPr>
          <w:rFonts w:ascii="Palatino Linotype" w:hAnsi="Palatino Linotype" w:cs="Palatino Linotype"/>
          <w:b/>
          <w:bCs/>
          <w:kern w:val="2"/>
          <w:sz w:val="24"/>
          <w:szCs w:val="24"/>
          <w:lang w:eastAsia="hi-IN" w:bidi="hi-IN"/>
        </w:rPr>
        <w:lastRenderedPageBreak/>
        <w:t xml:space="preserve">A 10101-12 </w:t>
      </w:r>
      <w:r>
        <w:rPr>
          <w:rFonts w:ascii="Palatino Linotype" w:hAnsi="Palatino Linotype" w:cs="Palatino Linotype"/>
          <w:b/>
          <w:bCs/>
          <w:sz w:val="24"/>
          <w:szCs w:val="24"/>
          <w:lang w:eastAsia="hu-HU"/>
        </w:rPr>
        <w:t>azonosító számú, Építőipari közös tevékenység megnevezésű szakmai követelmény</w:t>
      </w:r>
      <w:r>
        <w:rPr>
          <w:rFonts w:ascii="Palatino Linotype" w:hAnsi="Palatino Linotype" w:cs="Palatino Linotype"/>
          <w:b/>
          <w:bCs/>
          <w:kern w:val="2"/>
          <w:sz w:val="24"/>
          <w:szCs w:val="24"/>
          <w:lang w:eastAsia="hi-IN" w:bidi="hi-IN"/>
        </w:rPr>
        <w:t>modulhoz tartozó tantárgyak és a témakörök oktatása során fejlesztendő kompetenciák</w:t>
      </w:r>
    </w:p>
    <w:tbl>
      <w:tblPr>
        <w:tblW w:w="9015" w:type="dxa"/>
        <w:jc w:val="center"/>
        <w:tblLayout w:type="fixed"/>
        <w:tblCellMar>
          <w:left w:w="70" w:type="dxa"/>
          <w:right w:w="70" w:type="dxa"/>
        </w:tblCellMar>
        <w:tblLook w:val="00A0" w:firstRow="1" w:lastRow="0" w:firstColumn="1" w:lastColumn="0" w:noHBand="0" w:noVBand="0"/>
      </w:tblPr>
      <w:tblGrid>
        <w:gridCol w:w="3304"/>
        <w:gridCol w:w="25"/>
        <w:gridCol w:w="1110"/>
        <w:gridCol w:w="851"/>
        <w:gridCol w:w="992"/>
        <w:gridCol w:w="851"/>
        <w:gridCol w:w="850"/>
        <w:gridCol w:w="1032"/>
      </w:tblGrid>
      <w:tr w:rsidR="00516DA3" w:rsidTr="00E21828">
        <w:trPr>
          <w:trHeight w:val="570"/>
          <w:jc w:val="center"/>
        </w:trPr>
        <w:tc>
          <w:tcPr>
            <w:tcW w:w="3302" w:type="dxa"/>
            <w:vMerge w:val="restart"/>
            <w:tcBorders>
              <w:top w:val="single" w:sz="4" w:space="0" w:color="auto"/>
              <w:left w:val="single" w:sz="4" w:space="0" w:color="auto"/>
              <w:bottom w:val="single" w:sz="4" w:space="0" w:color="auto"/>
              <w:right w:val="single" w:sz="4" w:space="0" w:color="auto"/>
            </w:tcBorders>
            <w:noWrap/>
            <w:vAlign w:val="center"/>
          </w:tcPr>
          <w:p w:rsidR="00DA586B" w:rsidRDefault="00DA586B" w:rsidP="009D24C7">
            <w:pPr>
              <w:spacing w:after="0" w:line="240" w:lineRule="auto"/>
              <w:jc w:val="center"/>
              <w:rPr>
                <w:rFonts w:ascii="Palatino Linotype" w:hAnsi="Palatino Linotype" w:cs="Palatino Linotype"/>
                <w:color w:val="000000"/>
                <w:sz w:val="20"/>
                <w:szCs w:val="20"/>
              </w:rPr>
            </w:pPr>
            <w:r>
              <w:rPr>
                <w:rFonts w:ascii="Palatino Linotype" w:hAnsi="Palatino Linotype" w:cs="Palatino Linotype"/>
                <w:color w:val="000000"/>
                <w:sz w:val="20"/>
                <w:szCs w:val="20"/>
              </w:rPr>
              <w:t>10101-12</w:t>
            </w:r>
          </w:p>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color w:val="000000"/>
                <w:sz w:val="20"/>
                <w:szCs w:val="20"/>
              </w:rPr>
              <w:t>Építőipari közös tevékenység</w:t>
            </w:r>
          </w:p>
        </w:tc>
        <w:tc>
          <w:tcPr>
            <w:tcW w:w="2977" w:type="dxa"/>
            <w:gridSpan w:val="4"/>
            <w:tcBorders>
              <w:top w:val="single" w:sz="4" w:space="0" w:color="auto"/>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Építőipari alapismeretek</w:t>
            </w:r>
          </w:p>
        </w:tc>
        <w:tc>
          <w:tcPr>
            <w:tcW w:w="2733" w:type="dxa"/>
            <w:gridSpan w:val="3"/>
            <w:tcBorders>
              <w:top w:val="single" w:sz="4" w:space="0" w:color="auto"/>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Építőipari alapismeretek gyakorlat</w:t>
            </w:r>
          </w:p>
        </w:tc>
      </w:tr>
      <w:tr w:rsidR="00516DA3" w:rsidTr="00A5133B">
        <w:trPr>
          <w:trHeight w:val="2433"/>
          <w:jc w:val="center"/>
        </w:trPr>
        <w:tc>
          <w:tcPr>
            <w:tcW w:w="9012" w:type="dxa"/>
            <w:vMerge/>
            <w:tcBorders>
              <w:top w:val="single" w:sz="4" w:space="0" w:color="auto"/>
              <w:left w:val="single" w:sz="4" w:space="0" w:color="auto"/>
              <w:bottom w:val="single" w:sz="4" w:space="0" w:color="auto"/>
              <w:right w:val="single" w:sz="4" w:space="0" w:color="auto"/>
            </w:tcBorders>
            <w:vAlign w:val="center"/>
          </w:tcPr>
          <w:p w:rsidR="00516DA3" w:rsidRDefault="00516DA3" w:rsidP="009D24C7">
            <w:pPr>
              <w:spacing w:after="0" w:line="240" w:lineRule="auto"/>
              <w:rPr>
                <w:rFonts w:ascii="Palatino Linotype" w:hAnsi="Palatino Linotype" w:cs="Palatino Linotype"/>
                <w:sz w:val="20"/>
                <w:szCs w:val="20"/>
              </w:rPr>
            </w:pPr>
          </w:p>
        </w:tc>
        <w:tc>
          <w:tcPr>
            <w:tcW w:w="1134" w:type="dxa"/>
            <w:gridSpan w:val="2"/>
            <w:tcBorders>
              <w:top w:val="nil"/>
              <w:left w:val="nil"/>
              <w:bottom w:val="single" w:sz="4" w:space="0" w:color="auto"/>
              <w:right w:val="single" w:sz="4" w:space="0" w:color="auto"/>
            </w:tcBorders>
            <w:textDirection w:val="btLr"/>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Munkajogi és vállalkozási ismeretek</w:t>
            </w:r>
          </w:p>
        </w:tc>
        <w:tc>
          <w:tcPr>
            <w:tcW w:w="851" w:type="dxa"/>
            <w:tcBorders>
              <w:top w:val="nil"/>
              <w:left w:val="nil"/>
              <w:bottom w:val="single" w:sz="4" w:space="0" w:color="auto"/>
              <w:right w:val="single" w:sz="4" w:space="0" w:color="auto"/>
            </w:tcBorders>
            <w:textDirection w:val="btLr"/>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Építési alapismeretek</w:t>
            </w:r>
          </w:p>
        </w:tc>
        <w:tc>
          <w:tcPr>
            <w:tcW w:w="850" w:type="dxa"/>
            <w:tcBorders>
              <w:top w:val="nil"/>
              <w:left w:val="nil"/>
              <w:bottom w:val="single" w:sz="4" w:space="0" w:color="auto"/>
              <w:right w:val="single" w:sz="4" w:space="0" w:color="auto"/>
            </w:tcBorders>
            <w:textDirection w:val="btLr"/>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Műszaki rajz</w:t>
            </w:r>
          </w:p>
        </w:tc>
        <w:tc>
          <w:tcPr>
            <w:tcW w:w="1032" w:type="dxa"/>
            <w:tcBorders>
              <w:top w:val="nil"/>
              <w:left w:val="nil"/>
              <w:bottom w:val="single" w:sz="4" w:space="0" w:color="auto"/>
              <w:right w:val="single" w:sz="4" w:space="0" w:color="auto"/>
            </w:tcBorders>
            <w:textDirection w:val="btLr"/>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Épületfizika</w:t>
            </w:r>
          </w:p>
        </w:tc>
      </w:tr>
      <w:tr w:rsidR="00516DA3" w:rsidTr="00E21828">
        <w:trPr>
          <w:trHeight w:val="345"/>
          <w:jc w:val="center"/>
        </w:trPr>
        <w:tc>
          <w:tcPr>
            <w:tcW w:w="9012" w:type="dxa"/>
            <w:gridSpan w:val="8"/>
            <w:tcBorders>
              <w:top w:val="nil"/>
              <w:left w:val="single" w:sz="4" w:space="0" w:color="auto"/>
              <w:bottom w:val="single" w:sz="4" w:space="0" w:color="auto"/>
              <w:right w:val="single" w:sz="4" w:space="0" w:color="auto"/>
            </w:tcBorders>
            <w:noWrap/>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FELADATOK</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Ellenőrzi a munkavégzés feltételeit, helyszíni méréseket végez</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Értelmezi a rendelkezésre álló műszaki dokumentáció tartalmát és használja az építészeti alapfogalmakat munkája során</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Felvonul a megfelelő eszközökkel a munkaterületre</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Betartja az építési technológiai folyamatok sorrendiségét</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Biztosítja az anyagok, eszközök szakszerű tárolását és figyelemmel kíséri a munkájához szükséges anyagok folyamatos utánpótlását</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Ellenőrzi a felhasználásra kerülő anyagokat, biztosítja azok szakszerű felhasználását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Gondoskodik a munkaterület folyamatos tisztántartásáról</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Átadja a munkát a munkáltatójának, levonul a munkaterületről</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Alkalmazza és értelmezi a műszaki ábrázolás módszereit, értelmezi az építőipari rajzokat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Alkalmazza a különböző szerkezetek jelölését, értelmezi a szerkezetek térbeli helyzetét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A5133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Értelmezi a különböző szintű dokumentációk tartalmát, és a gyakorlatban hasznosítja azokat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1027C0">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Betartja és betartatja a munkavédelmi, biztonságtechnikai, tűz- és környezetvédelmi előírásokat</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1027C0">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lastRenderedPageBreak/>
              <w:t>Betartja, betartatja a foglalkozás-egészségügyi előírásokat</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Baleset, illetve veszélyhelyzet esetén munkakörének megfelelően intézkedik, elsősegélyt nyújt</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Használja a kivitelezési munkák végrehajtásához szükséges munkavédelmi eszközöket</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Biztosítja az anyagok, eszközök szakszerű, biztonságos mozgatását, használatát</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Gondoskodik a munkavédelmi eszközök használhatóságáról</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Elvégzi a munkaterület kockázat elemzését, értékelését</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Munkavégzésre alkalmas állapotban jelenik meg a munkavégzés helyszínén</w:t>
            </w:r>
          </w:p>
        </w:tc>
        <w:tc>
          <w:tcPr>
            <w:tcW w:w="1110"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Betartja és betartatja a Munka Törvénykönyve alapelveit, területi és személyi hatályát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Munkaszerződést köt, betartja és betartatja a szerződésben foglaltakat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Betartja és betartatja a munkavállalói és a munkáltatói jogokat és kötelezettségeket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Betartja és betartatja a munkaviszony megszüntetésére, megszűnésére vonatkozó szabályokat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Alkalmazza a norma időre, norma rendszerre vonatkozó előírásokat</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Szakmai ajánlatot készít és ad</w:t>
            </w:r>
          </w:p>
        </w:tc>
        <w:tc>
          <w:tcPr>
            <w:tcW w:w="1110" w:type="dxa"/>
            <w:tcBorders>
              <w:top w:val="nil"/>
              <w:left w:val="nil"/>
              <w:bottom w:val="single" w:sz="4" w:space="0" w:color="auto"/>
              <w:right w:val="single" w:sz="4" w:space="0" w:color="auto"/>
            </w:tcBorders>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E21828">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SZAKMAI ISMERETEK</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 megkezdésének és végzésének feltételei</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Az anyagszállítás és tárolás általános szabályai</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 méréshez, kitűzéshez szükséges eszközök</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 kivitelezési munka technológia sorrendje és összefüggései</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Kiviteli tervek tartalma</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Építési dokumentációk értelmezése</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Munkabiztonsági és balesetvédelmi előírások</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Elsősegélynyújtás</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Egyéni védőfelszerelések, védőruhák</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lastRenderedPageBreak/>
              <w:t>Tűzvédelem</w:t>
            </w:r>
          </w:p>
        </w:tc>
        <w:tc>
          <w:tcPr>
            <w:tcW w:w="1110"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Környezetvédelem, veszélyes hulladékok</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Szállítás, anyagmozgatás</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Építőipari gépek munkavédelmi előírásai</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Építőipari anyagok tulajdonságai és felhasználási területük</w:t>
            </w:r>
          </w:p>
        </w:tc>
        <w:tc>
          <w:tcPr>
            <w:tcW w:w="1110"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 Munka Törvénykönyve alapvető szabályai</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 munkavállalás alapfeltételei</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Munkaszerződés kötés</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Munkaadó, munkavállaló jogai és kötelezettségei</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Tételes költségvetési kiírás felépítése</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Vállalkozás fogalma és szerepe a gazdasági életben</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Vállalkozási formák</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Vállalkozás általános felépítése, és működtetésének feltételei</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Vállalkozásokról szóló jogszabályok</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992"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Munkanapló vezetés</w:t>
            </w:r>
          </w:p>
        </w:tc>
        <w:tc>
          <w:tcPr>
            <w:tcW w:w="1110"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69521A">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 norma idő</w:t>
            </w:r>
          </w:p>
        </w:tc>
        <w:tc>
          <w:tcPr>
            <w:tcW w:w="1110" w:type="dxa"/>
            <w:tcBorders>
              <w:top w:val="nil"/>
              <w:left w:val="nil"/>
              <w:bottom w:val="single" w:sz="4" w:space="0" w:color="auto"/>
              <w:right w:val="single" w:sz="4" w:space="0" w:color="auto"/>
            </w:tcBorders>
            <w:noWrap/>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noWrap/>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516DA3" w:rsidRPr="0069521A" w:rsidRDefault="0069521A" w:rsidP="0069521A">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Pr="0069521A" w:rsidRDefault="00516DA3" w:rsidP="0069521A">
            <w:pPr>
              <w:spacing w:after="0" w:line="240" w:lineRule="auto"/>
              <w:jc w:val="center"/>
              <w:rPr>
                <w:rFonts w:ascii="Palatino Linotype" w:hAnsi="Palatino Linotype" w:cs="Palatino Linotype"/>
                <w:sz w:val="20"/>
                <w:szCs w:val="20"/>
              </w:rPr>
            </w:pPr>
          </w:p>
        </w:tc>
      </w:tr>
      <w:tr w:rsidR="00516DA3" w:rsidTr="00E21828">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SZAKMAI KÉSZSÉGEK</w:t>
            </w:r>
          </w:p>
        </w:tc>
      </w:tr>
      <w:tr w:rsidR="00516DA3" w:rsidTr="00E21828">
        <w:trPr>
          <w:trHeight w:val="24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Építészeti jelképek értelmezése</w:t>
            </w:r>
          </w:p>
        </w:tc>
        <w:tc>
          <w:tcPr>
            <w:tcW w:w="1110"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Kiviteli tervrajz olvasása, értelmezése</w:t>
            </w:r>
          </w:p>
        </w:tc>
        <w:tc>
          <w:tcPr>
            <w:tcW w:w="1110"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Egyéni és kollektív munkavédelmi eszközök használata</w:t>
            </w:r>
          </w:p>
        </w:tc>
        <w:tc>
          <w:tcPr>
            <w:tcW w:w="1110"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Információforrások kezelése</w:t>
            </w:r>
          </w:p>
        </w:tc>
        <w:tc>
          <w:tcPr>
            <w:tcW w:w="1110"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Szakmai számolási készség</w:t>
            </w:r>
          </w:p>
        </w:tc>
        <w:tc>
          <w:tcPr>
            <w:tcW w:w="1110"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SZEMÉLYES KOMPETENCIÁK</w:t>
            </w:r>
          </w:p>
        </w:tc>
      </w:tr>
      <w:tr w:rsidR="00516DA3" w:rsidTr="00E21828">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Pontosság</w:t>
            </w:r>
          </w:p>
        </w:tc>
        <w:tc>
          <w:tcPr>
            <w:tcW w:w="1110"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Térlátás</w:t>
            </w:r>
          </w:p>
        </w:tc>
        <w:tc>
          <w:tcPr>
            <w:tcW w:w="1110" w:type="dxa"/>
            <w:tcBorders>
              <w:top w:val="nil"/>
              <w:left w:val="nil"/>
              <w:bottom w:val="single" w:sz="4" w:space="0" w:color="auto"/>
              <w:right w:val="single" w:sz="4" w:space="0" w:color="auto"/>
            </w:tcBorders>
            <w:noWrap/>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noWrap/>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Felelősségtudat</w:t>
            </w:r>
          </w:p>
        </w:tc>
        <w:tc>
          <w:tcPr>
            <w:tcW w:w="1110"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TÁRSAS KOMPETENCIÁK</w:t>
            </w:r>
          </w:p>
        </w:tc>
      </w:tr>
      <w:tr w:rsidR="00516DA3" w:rsidTr="00A5133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Segítőkészség</w:t>
            </w:r>
          </w:p>
        </w:tc>
        <w:tc>
          <w:tcPr>
            <w:tcW w:w="1110"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A5133B">
        <w:trPr>
          <w:trHeight w:val="300"/>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Konszenzus készség</w:t>
            </w:r>
          </w:p>
        </w:tc>
        <w:tc>
          <w:tcPr>
            <w:tcW w:w="1110" w:type="dxa"/>
            <w:tcBorders>
              <w:top w:val="single" w:sz="4" w:space="0" w:color="auto"/>
              <w:left w:val="nil"/>
              <w:bottom w:val="single" w:sz="4" w:space="0" w:color="auto"/>
              <w:right w:val="single" w:sz="4" w:space="0" w:color="auto"/>
            </w:tcBorders>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00"/>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Határozottság</w:t>
            </w:r>
          </w:p>
        </w:tc>
        <w:tc>
          <w:tcPr>
            <w:tcW w:w="1110" w:type="dxa"/>
            <w:tcBorders>
              <w:top w:val="single" w:sz="4" w:space="0" w:color="auto"/>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single" w:sz="4" w:space="0" w:color="auto"/>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single" w:sz="4" w:space="0" w:color="auto"/>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60"/>
          <w:jc w:val="center"/>
        </w:trPr>
        <w:tc>
          <w:tcPr>
            <w:tcW w:w="9012"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MÓDSZER KOMPETENCIÁK</w:t>
            </w:r>
          </w:p>
        </w:tc>
      </w:tr>
      <w:tr w:rsidR="00516DA3" w:rsidTr="00E21828">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Rendszerező képesség</w:t>
            </w:r>
          </w:p>
        </w:tc>
        <w:tc>
          <w:tcPr>
            <w:tcW w:w="1110"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21828">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516DA3" w:rsidRDefault="00516DA3" w:rsidP="0069521A">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Problémamegoldás, hibaelhárítás</w:t>
            </w:r>
          </w:p>
        </w:tc>
        <w:tc>
          <w:tcPr>
            <w:tcW w:w="1110"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tcBorders>
              <w:top w:val="nil"/>
              <w:left w:val="nil"/>
              <w:bottom w:val="single" w:sz="4" w:space="0" w:color="auto"/>
              <w:right w:val="single" w:sz="4" w:space="0" w:color="auto"/>
            </w:tcBorders>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32" w:type="dxa"/>
            <w:tcBorders>
              <w:top w:val="nil"/>
              <w:left w:val="nil"/>
              <w:bottom w:val="single" w:sz="4" w:space="0" w:color="auto"/>
              <w:right w:val="single" w:sz="4" w:space="0" w:color="auto"/>
            </w:tcBorders>
            <w:vAlign w:val="center"/>
          </w:tcPr>
          <w:p w:rsidR="00516DA3" w:rsidRDefault="0069521A"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bl>
    <w:p w:rsidR="00A11A89" w:rsidRDefault="00A11A89" w:rsidP="00925E6B">
      <w:pPr>
        <w:widowControl w:val="0"/>
        <w:suppressAutoHyphens/>
        <w:spacing w:after="0" w:line="240" w:lineRule="auto"/>
        <w:jc w:val="both"/>
        <w:rPr>
          <w:rFonts w:ascii="Palatino Linotype" w:hAnsi="Palatino Linotype" w:cs="Palatino Linotype"/>
          <w:b/>
          <w:bCs/>
          <w:kern w:val="2"/>
          <w:sz w:val="24"/>
          <w:szCs w:val="24"/>
          <w:lang w:eastAsia="hi-IN" w:bidi="hi-IN"/>
        </w:rPr>
      </w:pPr>
    </w:p>
    <w:p w:rsidR="00516DA3" w:rsidRDefault="00A11A89" w:rsidP="00934B76">
      <w:pPr>
        <w:numPr>
          <w:ilvl w:val="0"/>
          <w:numId w:val="38"/>
        </w:numPr>
        <w:tabs>
          <w:tab w:val="right" w:pos="9000"/>
        </w:tab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kern w:val="2"/>
          <w:sz w:val="24"/>
          <w:szCs w:val="24"/>
          <w:lang w:eastAsia="hi-IN" w:bidi="hi-IN"/>
        </w:rPr>
        <w:br w:type="page"/>
      </w:r>
      <w:r w:rsidR="00516DA3">
        <w:rPr>
          <w:rFonts w:ascii="Palatino Linotype" w:hAnsi="Palatino Linotype" w:cs="Palatino Linotype"/>
          <w:b/>
          <w:bCs/>
          <w:sz w:val="24"/>
          <w:szCs w:val="24"/>
          <w:lang w:eastAsia="hu-HU"/>
        </w:rPr>
        <w:lastRenderedPageBreak/>
        <w:t>Építőipari alapismeretek tantárgy</w:t>
      </w:r>
      <w:r w:rsidR="00516DA3">
        <w:rPr>
          <w:rFonts w:ascii="Palatino Linotype" w:hAnsi="Palatino Linotype" w:cs="Palatino Linotype"/>
          <w:b/>
          <w:bCs/>
          <w:sz w:val="24"/>
          <w:szCs w:val="24"/>
          <w:lang w:eastAsia="hu-HU"/>
        </w:rPr>
        <w:tab/>
        <w:t>124 óra/124 óra*</w:t>
      </w:r>
    </w:p>
    <w:p w:rsidR="00516DA3" w:rsidRDefault="00801F74" w:rsidP="00925E6B">
      <w:pPr>
        <w:spacing w:after="0" w:line="240" w:lineRule="auto"/>
        <w:jc w:val="right"/>
        <w:rPr>
          <w:rFonts w:ascii="Palatino Linotype" w:hAnsi="Palatino Linotype" w:cs="Palatino Linotype"/>
          <w:i/>
          <w:iCs/>
          <w:sz w:val="20"/>
          <w:szCs w:val="20"/>
        </w:rPr>
      </w:pPr>
      <w:r>
        <w:rPr>
          <w:rFonts w:ascii="Palatino Linotype" w:hAnsi="Palatino Linotype" w:cs="Palatino Linotype"/>
          <w:i/>
          <w:iCs/>
          <w:sz w:val="20"/>
          <w:szCs w:val="20"/>
        </w:rPr>
        <w:t>*</w:t>
      </w:r>
      <w:r w:rsidR="00516DA3">
        <w:rPr>
          <w:rFonts w:ascii="Palatino Linotype" w:hAnsi="Palatino Linotype" w:cs="Palatino Linotype"/>
          <w:i/>
          <w:iCs/>
          <w:sz w:val="20"/>
          <w:szCs w:val="20"/>
        </w:rPr>
        <w:t>Háromévfolyamos képzés közismereti oktatással/</w:t>
      </w:r>
      <w:r w:rsidR="00786DF1">
        <w:rPr>
          <w:rFonts w:ascii="Palatino Linotype" w:hAnsi="Palatino Linotype" w:cs="Palatino Linotype"/>
          <w:i/>
          <w:iCs/>
          <w:sz w:val="20"/>
          <w:szCs w:val="20"/>
        </w:rPr>
        <w:t>*</w:t>
      </w:r>
      <w:r w:rsidR="00516DA3">
        <w:rPr>
          <w:rFonts w:ascii="Palatino Linotype" w:hAnsi="Palatino Linotype" w:cs="Palatino Linotype"/>
          <w:i/>
          <w:iCs/>
          <w:sz w:val="20"/>
          <w:szCs w:val="20"/>
        </w:rPr>
        <w:t>kétévfolyamos képzés közismereti oktatás nélkül</w:t>
      </w:r>
    </w:p>
    <w:p w:rsidR="00516DA3" w:rsidRDefault="00516DA3" w:rsidP="00925E6B">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Pr="0069521A" w:rsidRDefault="00516DA3" w:rsidP="00934B76">
      <w:pPr>
        <w:numPr>
          <w:ilvl w:val="1"/>
          <w:numId w:val="38"/>
        </w:numPr>
        <w:spacing w:after="0" w:line="240" w:lineRule="auto"/>
        <w:ind w:left="788" w:hanging="431"/>
        <w:rPr>
          <w:rFonts w:ascii="Palatino Linotype" w:hAnsi="Palatino Linotype" w:cs="Palatino Linotype"/>
          <w:b/>
          <w:bCs/>
          <w:sz w:val="24"/>
          <w:szCs w:val="24"/>
        </w:rPr>
      </w:pPr>
      <w:r>
        <w:rPr>
          <w:rFonts w:ascii="Palatino Linotype" w:hAnsi="Palatino Linotype" w:cs="Palatino Linotype"/>
          <w:b/>
          <w:bCs/>
          <w:sz w:val="24"/>
          <w:szCs w:val="24"/>
        </w:rPr>
        <w:t>A tantárgy tanításának célja</w:t>
      </w:r>
    </w:p>
    <w:p w:rsidR="00516DA3" w:rsidRDefault="00516DA3" w:rsidP="00A11A89">
      <w:pPr>
        <w:widowControl w:val="0"/>
        <w:suppressAutoHyphens/>
        <w:spacing w:after="0" w:line="240" w:lineRule="auto"/>
        <w:ind w:left="360"/>
        <w:rPr>
          <w:rFonts w:ascii="Palatino Linotype" w:hAnsi="Palatino Linotype" w:cs="Palatino Linotype"/>
          <w:sz w:val="24"/>
          <w:szCs w:val="24"/>
        </w:rPr>
      </w:pPr>
      <w:r>
        <w:rPr>
          <w:rFonts w:ascii="Palatino Linotype" w:hAnsi="Palatino Linotype" w:cs="Palatino Linotype"/>
          <w:sz w:val="24"/>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516DA3" w:rsidRDefault="00516DA3" w:rsidP="00A11A89">
      <w:pPr>
        <w:widowControl w:val="0"/>
        <w:suppressAutoHyphens/>
        <w:spacing w:after="0" w:line="240" w:lineRule="auto"/>
        <w:ind w:left="36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516DA3" w:rsidRDefault="00516DA3" w:rsidP="00A11A89">
      <w:pPr>
        <w:widowControl w:val="0"/>
        <w:suppressAutoHyphens/>
        <w:spacing w:after="0" w:line="240" w:lineRule="auto"/>
        <w:ind w:left="36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A jogok és kötelezettségek megismerése munkaadói és munkavállalói oldalról. </w:t>
      </w:r>
    </w:p>
    <w:p w:rsidR="00516DA3" w:rsidRDefault="00516DA3" w:rsidP="00A11A89">
      <w:pPr>
        <w:widowControl w:val="0"/>
        <w:suppressAutoHyphens/>
        <w:spacing w:after="0" w:line="240" w:lineRule="auto"/>
        <w:ind w:left="36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önálló vállalkozási tevékenység elindításához szükséges munkaügyi és pénzügyi feltételek megismerése, figyelembe véve a mindenkori munkaerőpiaci információkat.</w:t>
      </w:r>
    </w:p>
    <w:p w:rsidR="00516DA3" w:rsidRDefault="00516DA3" w:rsidP="00925E6B">
      <w:pPr>
        <w:spacing w:after="0" w:line="240" w:lineRule="auto"/>
        <w:jc w:val="both"/>
        <w:rPr>
          <w:rFonts w:ascii="Palatino Linotype" w:hAnsi="Palatino Linotype" w:cs="Palatino Linotype"/>
          <w:sz w:val="24"/>
          <w:szCs w:val="24"/>
        </w:rPr>
      </w:pPr>
    </w:p>
    <w:p w:rsidR="00516DA3" w:rsidRPr="0069521A" w:rsidRDefault="00516DA3" w:rsidP="00934B76">
      <w:pPr>
        <w:numPr>
          <w:ilvl w:val="1"/>
          <w:numId w:val="38"/>
        </w:numPr>
        <w:spacing w:after="0" w:line="240" w:lineRule="auto"/>
        <w:ind w:left="788" w:hanging="431"/>
        <w:rPr>
          <w:rFonts w:ascii="Palatino Linotype" w:hAnsi="Palatino Linotype" w:cs="Palatino Linotype"/>
          <w:b/>
          <w:bCs/>
          <w:sz w:val="24"/>
          <w:szCs w:val="24"/>
        </w:rPr>
      </w:pPr>
      <w:r>
        <w:rPr>
          <w:rFonts w:ascii="Palatino Linotype" w:hAnsi="Palatino Linotype" w:cs="Palatino Linotype"/>
          <w:b/>
          <w:bCs/>
          <w:sz w:val="24"/>
          <w:szCs w:val="24"/>
        </w:rPr>
        <w:t>Kapcsolódó közismereti, szakmai tartalmak</w:t>
      </w:r>
    </w:p>
    <w:p w:rsidR="00516DA3" w:rsidRDefault="00516DA3" w:rsidP="00934B76">
      <w:pPr>
        <w:autoSpaceDE w:val="0"/>
        <w:autoSpaceDN w:val="0"/>
        <w:adjustRightInd w:val="0"/>
        <w:spacing w:after="0" w:line="240" w:lineRule="auto"/>
        <w:ind w:left="360"/>
        <w:rPr>
          <w:rFonts w:ascii="Palatino Linotype" w:hAnsi="Palatino Linotype" w:cs="Palatino Linotype"/>
          <w:sz w:val="24"/>
          <w:szCs w:val="24"/>
        </w:rPr>
      </w:pPr>
      <w:r>
        <w:rPr>
          <w:rFonts w:ascii="Palatino Linotype" w:hAnsi="Palatino Linotype" w:cs="Palatino Linotype"/>
          <w:sz w:val="24"/>
          <w:szCs w:val="24"/>
        </w:rPr>
        <w:t>A tantárgy az adott évfolyamba lépés feltételeiként megjelölt közismereti és szakmai tartalmakra épül.</w:t>
      </w:r>
    </w:p>
    <w:p w:rsidR="00516DA3" w:rsidRDefault="00516DA3" w:rsidP="00925E6B">
      <w:pPr>
        <w:autoSpaceDE w:val="0"/>
        <w:autoSpaceDN w:val="0"/>
        <w:adjustRightInd w:val="0"/>
        <w:spacing w:after="0" w:line="240" w:lineRule="auto"/>
        <w:jc w:val="both"/>
        <w:rPr>
          <w:rFonts w:ascii="Palatino Linotype" w:hAnsi="Palatino Linotype" w:cs="Palatino Linotype"/>
          <w:sz w:val="24"/>
          <w:szCs w:val="24"/>
        </w:rPr>
      </w:pPr>
    </w:p>
    <w:p w:rsidR="00516DA3" w:rsidRDefault="00516DA3" w:rsidP="00934B76">
      <w:pPr>
        <w:numPr>
          <w:ilvl w:val="1"/>
          <w:numId w:val="38"/>
        </w:numPr>
        <w:spacing w:after="0" w:line="240" w:lineRule="auto"/>
        <w:ind w:left="788" w:hanging="431"/>
        <w:rPr>
          <w:rFonts w:ascii="Palatino Linotype" w:hAnsi="Palatino Linotype" w:cs="Palatino Linotype"/>
          <w:b/>
          <w:bCs/>
          <w:sz w:val="24"/>
          <w:szCs w:val="24"/>
        </w:rPr>
      </w:pPr>
      <w:r>
        <w:rPr>
          <w:rFonts w:ascii="Palatino Linotype" w:hAnsi="Palatino Linotype" w:cs="Palatino Linotype"/>
          <w:b/>
          <w:bCs/>
          <w:sz w:val="24"/>
          <w:szCs w:val="24"/>
        </w:rPr>
        <w:t xml:space="preserve">Témakörök </w:t>
      </w:r>
    </w:p>
    <w:p w:rsidR="00516DA3" w:rsidRDefault="00516DA3" w:rsidP="00925E6B">
      <w:pPr>
        <w:spacing w:after="0" w:line="240" w:lineRule="auto"/>
        <w:ind w:left="999"/>
        <w:rPr>
          <w:rFonts w:ascii="Palatino Linotype" w:hAnsi="Palatino Linotype" w:cs="Palatino Linotype"/>
          <w:b/>
          <w:bCs/>
          <w:sz w:val="24"/>
          <w:szCs w:val="24"/>
        </w:rPr>
      </w:pPr>
    </w:p>
    <w:p w:rsidR="00516DA3" w:rsidRDefault="00516DA3" w:rsidP="00934B76">
      <w:pPr>
        <w:numPr>
          <w:ilvl w:val="2"/>
          <w:numId w:val="38"/>
        </w:numPr>
        <w:tabs>
          <w:tab w:val="num" w:pos="2138"/>
          <w:tab w:val="right" w:pos="9000"/>
        </w:tabs>
        <w:spacing w:after="0" w:line="240" w:lineRule="auto"/>
        <w:ind w:left="720" w:firstLine="0"/>
        <w:rPr>
          <w:rFonts w:ascii="Palatino Linotype" w:hAnsi="Palatino Linotype" w:cs="Palatino Linotype"/>
          <w:b/>
          <w:bCs/>
          <w:sz w:val="24"/>
          <w:szCs w:val="24"/>
        </w:rPr>
      </w:pPr>
      <w:r>
        <w:rPr>
          <w:rFonts w:ascii="Palatino Linotype" w:hAnsi="Palatino Linotype" w:cs="Palatino Linotype"/>
          <w:b/>
          <w:bCs/>
          <w:sz w:val="24"/>
          <w:szCs w:val="24"/>
        </w:rPr>
        <w:t>Szakmai munka- és balesetvédelem</w:t>
      </w:r>
      <w:r>
        <w:rPr>
          <w:rFonts w:ascii="Palatino Linotype" w:hAnsi="Palatino Linotype" w:cs="Palatino Linotype"/>
          <w:b/>
          <w:bCs/>
          <w:sz w:val="24"/>
          <w:szCs w:val="24"/>
        </w:rPr>
        <w:tab/>
      </w:r>
      <w:r w:rsidR="007A549C">
        <w:rPr>
          <w:rFonts w:ascii="Palatino Linotype" w:hAnsi="Palatino Linotype" w:cs="Palatino Linotype"/>
          <w:b/>
          <w:bCs/>
          <w:i/>
          <w:sz w:val="24"/>
          <w:szCs w:val="24"/>
        </w:rPr>
        <w:t>36 óra/</w:t>
      </w:r>
      <w:r w:rsidR="00E77760">
        <w:rPr>
          <w:rFonts w:ascii="Palatino Linotype" w:hAnsi="Palatino Linotype" w:cs="Palatino Linotype"/>
          <w:b/>
          <w:bCs/>
          <w:i/>
          <w:sz w:val="24"/>
          <w:szCs w:val="24"/>
        </w:rPr>
        <w:t>3</w:t>
      </w:r>
      <w:r w:rsidRPr="00066A78">
        <w:rPr>
          <w:rFonts w:ascii="Palatino Linotype" w:hAnsi="Palatino Linotype" w:cs="Palatino Linotype"/>
          <w:b/>
          <w:bCs/>
          <w:i/>
          <w:sz w:val="24"/>
          <w:szCs w:val="24"/>
        </w:rPr>
        <w:t>6 óra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Munkavédelmi törvény.</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Munkaegészségügyi előírások.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Tűzvédelmi előírások az építőiparban.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Munkavégzés tárgyi és személyi feltételei.</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Munkavédelmi eszközök és használatuk.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terület minimális munkavédelmi és szociális előírásai.</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Környezetvédelem, veszélyes hulladékok.</w:t>
      </w:r>
      <w:r>
        <w:rPr>
          <w:rFonts w:ascii="Palatino Linotype" w:hAnsi="Palatino Linotype" w:cs="Palatino Linotype"/>
          <w:b/>
          <w:bCs/>
          <w:sz w:val="24"/>
          <w:szCs w:val="24"/>
        </w:rPr>
        <w:tab/>
      </w:r>
      <w:r>
        <w:rPr>
          <w:rFonts w:ascii="Palatino Linotype" w:hAnsi="Palatino Linotype" w:cs="Palatino Linotype"/>
          <w:b/>
          <w:bCs/>
          <w:sz w:val="24"/>
          <w:szCs w:val="24"/>
        </w:rPr>
        <w:tab/>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Építőipari kivitelezési biztonságtechnikai előírások.</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Építési tevékenység emberre gyakorolt káros hatásai (por, zaj, rezgés, időjárás, vegyi </w:t>
      </w:r>
      <w:r>
        <w:rPr>
          <w:rFonts w:ascii="Palatino Linotype" w:hAnsi="Palatino Linotype" w:cs="Palatino Linotype"/>
          <w:kern w:val="2"/>
          <w:sz w:val="24"/>
          <w:szCs w:val="24"/>
          <w:lang w:eastAsia="hi-IN" w:bidi="hi-IN"/>
        </w:rPr>
        <w:tab/>
        <w:t>anyagok, gépek stb.), kockázatelemzés, értékelés ismertetése.</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Foglalkozási ártalmak.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Balesetvédelmi előírások gépek és szerszámok esetében.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Szállítási, közlekedési és anyagmozgatási előírások.</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Elsősegélynyújtás.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Teendők a baleset helyszínén.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baleseti helyszín biztosítása.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Vérkeringés, légzés vizsgálata.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Heimlich-féle műfogás.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Rautek-féle műfogás.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Elsősegélynyújtás vérzések esetén.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Sebellátás.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Hajszáleres vérzés.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Visszeres vérzés.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Ütőeres vérzés.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Belső vérzések és veszélyei.</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Mérgezések: gyógyszermérgezés, szénmonoxid (CO) mérgezés, metilalkohol-mérgezés.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Csontok, ízületek sérülései: rándulás, ficam, törés.</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Fektetési módok.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Idegen test szemben, orrban, fülben.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Elsősegélynyújtó feladata veszélyes anyagok okozta sérülések esetén.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Elsősegélynyújtó feladatai villamos áram okozta sérülések esetén.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p>
    <w:p w:rsidR="00516DA3" w:rsidRPr="00934B76" w:rsidRDefault="00516DA3" w:rsidP="00934B76">
      <w:pPr>
        <w:numPr>
          <w:ilvl w:val="2"/>
          <w:numId w:val="38"/>
        </w:numPr>
        <w:tabs>
          <w:tab w:val="num" w:pos="2138"/>
          <w:tab w:val="right" w:pos="9000"/>
        </w:tabs>
        <w:spacing w:after="0" w:line="240" w:lineRule="auto"/>
        <w:ind w:left="720" w:firstLine="0"/>
        <w:rPr>
          <w:rFonts w:ascii="Palatino Linotype" w:hAnsi="Palatino Linotype" w:cs="Palatino Linotype"/>
          <w:b/>
          <w:bCs/>
          <w:sz w:val="24"/>
          <w:szCs w:val="24"/>
        </w:rPr>
      </w:pPr>
      <w:r w:rsidRPr="00934B76">
        <w:rPr>
          <w:rFonts w:ascii="Palatino Linotype" w:hAnsi="Palatino Linotype" w:cs="Palatino Linotype"/>
          <w:b/>
          <w:bCs/>
          <w:sz w:val="24"/>
          <w:szCs w:val="24"/>
        </w:rPr>
        <w:t>Építési alapismeretek</w:t>
      </w:r>
      <w:r w:rsidRPr="00934B76">
        <w:rPr>
          <w:rFonts w:ascii="Palatino Linotype" w:hAnsi="Palatino Linotype" w:cs="Palatino Linotype"/>
          <w:b/>
          <w:bCs/>
          <w:sz w:val="24"/>
          <w:szCs w:val="24"/>
        </w:rPr>
        <w:tab/>
      </w:r>
      <w:r w:rsidRPr="00934B76">
        <w:rPr>
          <w:rFonts w:ascii="Palatino Linotype" w:hAnsi="Palatino Linotype" w:cs="Palatino Linotype"/>
          <w:b/>
          <w:bCs/>
          <w:i/>
          <w:sz w:val="24"/>
          <w:szCs w:val="24"/>
        </w:rPr>
        <w:t>72</w:t>
      </w:r>
      <w:r w:rsidR="00E77760" w:rsidRPr="00934B76">
        <w:rPr>
          <w:rFonts w:ascii="Palatino Linotype" w:hAnsi="Palatino Linotype" w:cs="Palatino Linotype"/>
          <w:b/>
          <w:bCs/>
          <w:i/>
          <w:sz w:val="24"/>
          <w:szCs w:val="24"/>
        </w:rPr>
        <w:t xml:space="preserve"> óra/7</w:t>
      </w:r>
      <w:r w:rsidRPr="00934B76">
        <w:rPr>
          <w:rFonts w:ascii="Palatino Linotype" w:hAnsi="Palatino Linotype" w:cs="Palatino Linotype"/>
          <w:b/>
          <w:bCs/>
          <w:i/>
          <w:sz w:val="24"/>
          <w:szCs w:val="24"/>
        </w:rPr>
        <w:t>2 óra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kivitelezés fogalma.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építőipari szakmák tevékenységi köre.</w:t>
      </w:r>
    </w:p>
    <w:p w:rsidR="00516DA3" w:rsidRDefault="00516DA3" w:rsidP="0069521A">
      <w:pPr>
        <w:widowControl w:val="0"/>
        <w:suppressAutoHyphens/>
        <w:spacing w:after="0" w:line="240" w:lineRule="auto"/>
        <w:ind w:left="708" w:firstLine="1"/>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Tevékenységek kapcsolata a megvalósítás folyamatában, szakmák sorrendisége.</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építési munkák csoportosítása.</w:t>
      </w:r>
    </w:p>
    <w:p w:rsidR="00516DA3" w:rsidRDefault="00516DA3" w:rsidP="0069521A">
      <w:pPr>
        <w:widowControl w:val="0"/>
        <w:suppressAutoHyphens/>
        <w:spacing w:after="0" w:line="240" w:lineRule="auto"/>
        <w:ind w:left="708" w:firstLine="1"/>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Kivitelezési munkák dokumentumai, műszaki tervek - építési engedély, bontási </w:t>
      </w:r>
      <w:r>
        <w:rPr>
          <w:rFonts w:ascii="Palatino Linotype" w:hAnsi="Palatino Linotype" w:cs="Palatino Linotype"/>
          <w:kern w:val="2"/>
          <w:sz w:val="24"/>
          <w:szCs w:val="24"/>
          <w:lang w:eastAsia="hi-IN" w:bidi="hi-IN"/>
        </w:rPr>
        <w:tab/>
        <w:t xml:space="preserve">engedély, kivitelezési terv, használatbavételi engedély, fennmaradási engedély, </w:t>
      </w:r>
      <w:r>
        <w:rPr>
          <w:rFonts w:ascii="Palatino Linotype" w:hAnsi="Palatino Linotype" w:cs="Palatino Linotype"/>
          <w:kern w:val="2"/>
          <w:sz w:val="24"/>
          <w:szCs w:val="24"/>
          <w:lang w:eastAsia="hi-IN" w:bidi="hi-IN"/>
        </w:rPr>
        <w:tab/>
        <w:t>tervrajzok, műszaki leírás, költségvetés, építési szerződés, építési napló.</w:t>
      </w:r>
    </w:p>
    <w:p w:rsidR="00516DA3" w:rsidRDefault="00516DA3" w:rsidP="00A11A89">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beruházási folyamat résztvevői, feladataik és jogkörük, szakmai kommunikáció.</w:t>
      </w:r>
    </w:p>
    <w:p w:rsidR="00516DA3" w:rsidRDefault="00516DA3" w:rsidP="00A11A89">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Munkahelyi kapcsolattartás – az építésvezető és a műszaki ellenőr feladata, jogköre.</w:t>
      </w:r>
    </w:p>
    <w:p w:rsidR="00516DA3" w:rsidRDefault="00516DA3" w:rsidP="00A11A89">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építési folyamat előkészítő munkái.</w:t>
      </w:r>
    </w:p>
    <w:p w:rsidR="00516DA3" w:rsidRDefault="00516DA3" w:rsidP="00A11A89">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Az építési helyszín berendezésének elemei, vonatkozó előírások – gépek, raktárak, </w:t>
      </w:r>
      <w:r>
        <w:rPr>
          <w:rFonts w:ascii="Palatino Linotype" w:hAnsi="Palatino Linotype" w:cs="Palatino Linotype"/>
          <w:kern w:val="2"/>
          <w:sz w:val="24"/>
          <w:szCs w:val="24"/>
          <w:lang w:eastAsia="hi-IN" w:bidi="hi-IN"/>
        </w:rPr>
        <w:tab/>
        <w:t xml:space="preserve">szociális ellátás létesítményei, építésirányítás helységei, </w:t>
      </w:r>
      <w:r>
        <w:rPr>
          <w:rFonts w:ascii="Palatino Linotype" w:hAnsi="Palatino Linotype" w:cs="Palatino Linotype"/>
          <w:kern w:val="2"/>
          <w:sz w:val="24"/>
          <w:szCs w:val="24"/>
          <w:lang w:eastAsia="hi-IN" w:bidi="hi-IN"/>
        </w:rPr>
        <w:tab/>
        <w:t xml:space="preserve">elektromos hálózat, vízhálózat, </w:t>
      </w:r>
      <w:r>
        <w:rPr>
          <w:rFonts w:ascii="Palatino Linotype" w:hAnsi="Palatino Linotype" w:cs="Palatino Linotype"/>
          <w:kern w:val="2"/>
          <w:sz w:val="24"/>
          <w:szCs w:val="24"/>
          <w:lang w:eastAsia="hi-IN" w:bidi="hi-IN"/>
        </w:rPr>
        <w:tab/>
        <w:t xml:space="preserve">csatorna, vízelvezetés, ideiglenes utak, </w:t>
      </w:r>
      <w:r>
        <w:rPr>
          <w:rFonts w:ascii="Palatino Linotype" w:hAnsi="Palatino Linotype" w:cs="Palatino Linotype"/>
          <w:kern w:val="2"/>
          <w:sz w:val="24"/>
          <w:szCs w:val="24"/>
          <w:lang w:eastAsia="hi-IN" w:bidi="hi-IN"/>
        </w:rPr>
        <w:tab/>
        <w:t xml:space="preserve">közlekedés </w:t>
      </w:r>
      <w:r>
        <w:rPr>
          <w:rFonts w:ascii="Palatino Linotype" w:hAnsi="Palatino Linotype" w:cs="Palatino Linotype"/>
          <w:kern w:val="2"/>
          <w:sz w:val="24"/>
          <w:szCs w:val="24"/>
          <w:lang w:eastAsia="hi-IN" w:bidi="hi-IN"/>
        </w:rPr>
        <w:tab/>
        <w:t>útvonalak kialakítása.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Szállítás eszközei közúton és építési területen.</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technológiák, építési módok ismertetése.</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Munkaterület átadás-átvétel, teljesítés igazolása, levonulás dokumentálása.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építőipar feladata.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építőipar felosztása.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Települési infrastruktúra.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Épületek, építmények csoportosítása rendeltetés szerint, jellemzőik.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Lakóépületek kialakítása, elhelyezése, tájolása.</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Lakóépületek fajtái.</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Lakóépületek helyiségei, azok rendeltetése és sajátosságai.</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Épületszerkezetek.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építőipari alapanyagok felépítése, szerkezete, tulajdonságai.</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Kivitelezési eszközök és szerszámok.</w:t>
      </w:r>
    </w:p>
    <w:p w:rsidR="00516DA3" w:rsidRDefault="00516DA3" w:rsidP="0069521A">
      <w:pPr>
        <w:widowControl w:val="0"/>
        <w:suppressAutoHyphens/>
        <w:spacing w:after="0" w:line="240" w:lineRule="auto"/>
        <w:ind w:firstLine="709"/>
        <w:rPr>
          <w:rFonts w:ascii="Palatino Linotype" w:hAnsi="Palatino Linotype" w:cs="Palatino Linotype"/>
          <w:kern w:val="2"/>
          <w:sz w:val="24"/>
          <w:szCs w:val="24"/>
          <w:lang w:eastAsia="hi-IN" w:bidi="hi-IN"/>
        </w:rPr>
      </w:pPr>
    </w:p>
    <w:p w:rsidR="00516DA3" w:rsidRPr="00066A78" w:rsidRDefault="00516DA3" w:rsidP="00934B76">
      <w:pPr>
        <w:numPr>
          <w:ilvl w:val="2"/>
          <w:numId w:val="38"/>
        </w:numPr>
        <w:tabs>
          <w:tab w:val="num" w:pos="2138"/>
          <w:tab w:val="right" w:pos="9000"/>
        </w:tabs>
        <w:spacing w:after="0" w:line="240" w:lineRule="auto"/>
        <w:ind w:left="720" w:firstLine="0"/>
        <w:rPr>
          <w:rFonts w:ascii="Palatino Linotype" w:hAnsi="Palatino Linotype" w:cs="Palatino Linotype"/>
          <w:b/>
          <w:bCs/>
          <w:i/>
          <w:kern w:val="2"/>
          <w:sz w:val="24"/>
          <w:szCs w:val="24"/>
          <w:lang w:eastAsia="hi-IN" w:bidi="hi-IN"/>
        </w:rPr>
      </w:pPr>
      <w:r w:rsidRPr="00934B76">
        <w:rPr>
          <w:rFonts w:ascii="Palatino Linotype" w:hAnsi="Palatino Linotype" w:cs="Palatino Linotype"/>
          <w:b/>
          <w:bCs/>
          <w:sz w:val="24"/>
          <w:szCs w:val="24"/>
        </w:rPr>
        <w:t xml:space="preserve">Munkajogi és vállalkozási ismeretek </w:t>
      </w:r>
      <w:r w:rsidRPr="00934B76">
        <w:rPr>
          <w:rFonts w:ascii="Palatino Linotype" w:hAnsi="Palatino Linotype" w:cs="Palatino Linotype"/>
          <w:b/>
          <w:bCs/>
          <w:sz w:val="24"/>
          <w:szCs w:val="24"/>
        </w:rPr>
        <w:tab/>
      </w:r>
      <w:r w:rsidR="00E77760" w:rsidRPr="00934B76">
        <w:rPr>
          <w:rFonts w:ascii="Palatino Linotype" w:hAnsi="Palatino Linotype" w:cs="Palatino Linotype"/>
          <w:b/>
          <w:bCs/>
          <w:i/>
          <w:sz w:val="24"/>
          <w:szCs w:val="24"/>
        </w:rPr>
        <w:t>16 óra/1</w:t>
      </w:r>
      <w:r w:rsidRPr="00934B76">
        <w:rPr>
          <w:rFonts w:ascii="Palatino Linotype" w:hAnsi="Palatino Linotype" w:cs="Palatino Linotype"/>
          <w:b/>
          <w:bCs/>
          <w:i/>
          <w:sz w:val="24"/>
          <w:szCs w:val="24"/>
        </w:rPr>
        <w:t>6 óra</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A magyar jogrendszer.</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Munkajogi szabályozás.</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Önálló munkavégzés és a „függő” munka közötti alapvető különbség.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Alapvető törvények a munkajogviszonyban:</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 Törvénykönyve (1992. évi XXII. tv.) Mt.</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Közalkalmazottak jogállásáról szóló törvény (1992. évi XXXIII. tv.) Kjt.</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Köztisztviselők jogállásáról szóló törvény (1992. évi XXIII. tv.) Ktv.</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Személyes jog.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Együttműködési kötelezettség.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Érvénytelenségnek fajtái:</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semmisség</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megtámadhatóság</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részleges</w:t>
      </w:r>
      <w:proofErr w:type="gramEnd"/>
      <w:r w:rsidRPr="0069521A">
        <w:rPr>
          <w:rFonts w:ascii="Palatino Linotype" w:hAnsi="Palatino Linotype" w:cs="Palatino Linotype"/>
          <w:kern w:val="2"/>
          <w:sz w:val="24"/>
          <w:szCs w:val="24"/>
          <w:lang w:eastAsia="hi-IN" w:bidi="hi-IN"/>
        </w:rPr>
        <w:t xml:space="preserve"> érvénytelenség.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Mit jelent az elévülés, milyen szabályok vonatkoznak az elévülésre.</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Mikor nyugszik, ill. mikor szakad meg az elévülés.</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Munkahelyi szervezetek.</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Munkaviszony létesítése.</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Munkaszerződés kötése.</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A munkáltató jogai és kötelességei:</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Munkáltató jogai:</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irányítási jog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munka feletti felügyelet jog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fegyelmezési jog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vagyoni jellegű jog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személyzeti jogok.</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A munkáltató kötelességei:</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munka díjazásának kötelessége</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foglalkoztatási kötelesség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ún. gondoskodási kötelesség.</w:t>
      </w:r>
    </w:p>
    <w:p w:rsidR="00516DA3" w:rsidRPr="0069521A" w:rsidRDefault="00516DA3" w:rsidP="0069521A">
      <w:pPr>
        <w:pStyle w:val="Listaszerbekezds"/>
        <w:widowControl w:val="0"/>
        <w:suppressAutoHyphens/>
        <w:spacing w:after="0" w:line="240" w:lineRule="auto"/>
        <w:ind w:left="1418"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Munkavállaló jogai:</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kollektív jogai</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koalíciós szabadságjogok</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részvételi jogok</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bármikor szakszervezet szervezhető</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munkavédelmi képviselő választható 50 fő munkavállaló fölött kötelező.</w:t>
      </w:r>
    </w:p>
    <w:p w:rsidR="00516DA3" w:rsidRPr="0069521A" w:rsidRDefault="00516DA3" w:rsidP="0069521A">
      <w:pPr>
        <w:pStyle w:val="lfej"/>
        <w:ind w:left="1418" w:hanging="515"/>
        <w:rPr>
          <w:rFonts w:ascii="Palatino Linotype" w:hAnsi="Palatino Linotype" w:cs="Palatino Linotype"/>
          <w:sz w:val="24"/>
          <w:szCs w:val="24"/>
        </w:rPr>
      </w:pPr>
      <w:r w:rsidRPr="0069521A">
        <w:rPr>
          <w:rFonts w:ascii="Palatino Linotype" w:hAnsi="Palatino Linotype" w:cs="Palatino Linotype"/>
          <w:sz w:val="24"/>
          <w:szCs w:val="24"/>
        </w:rPr>
        <w:lastRenderedPageBreak/>
        <w:t>Munkavállaló kötelezettségei:</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munkavállaló rendelkezésre állási személyes kötelesség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Rendelkezésre állás helye</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Rendelkezésre állás ideje</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munkavégzési kötelesség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egyéb ún. magatartási kötelesség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titoktartási kötelesség</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a munkáltató szervezeti rendjébe való beilleszkedés kötelessége</w:t>
      </w:r>
    </w:p>
    <w:p w:rsidR="00516DA3" w:rsidRPr="0069521A" w:rsidRDefault="00516DA3" w:rsidP="0069521A">
      <w:pPr>
        <w:pStyle w:val="lfej"/>
        <w:tabs>
          <w:tab w:val="left" w:pos="708"/>
        </w:tabs>
        <w:ind w:left="1701" w:hanging="515"/>
        <w:rPr>
          <w:rFonts w:ascii="Palatino Linotype" w:hAnsi="Palatino Linotype" w:cs="Palatino Linotype"/>
          <w:sz w:val="24"/>
          <w:szCs w:val="24"/>
        </w:rPr>
      </w:pPr>
      <w:r w:rsidRPr="0069521A">
        <w:rPr>
          <w:rFonts w:ascii="Palatino Linotype" w:hAnsi="Palatino Linotype" w:cs="Palatino Linotype"/>
          <w:sz w:val="24"/>
          <w:szCs w:val="24"/>
        </w:rPr>
        <w:t>oltalmi kötelezettség.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Munkabér, pótlékok, munkaidő, pihenőidő, szabadság.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Munkaviszony megszüntetésének szabályai, vonatkozó előírásai.</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A vállalkozás fogalma és alapfunkciója.</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Tulajdoni forma alapján lehet:</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magán</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állami</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önkormányzati</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szövetkezeti</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egyéb</w:t>
      </w:r>
      <w:proofErr w:type="gramEnd"/>
      <w:r w:rsidRPr="0069521A">
        <w:rPr>
          <w:rFonts w:ascii="Palatino Linotype" w:hAnsi="Palatino Linotype" w:cs="Palatino Linotype"/>
          <w:kern w:val="2"/>
          <w:sz w:val="24"/>
          <w:szCs w:val="24"/>
          <w:lang w:eastAsia="hi-IN" w:bidi="hi-IN"/>
        </w:rPr>
        <w:t xml:space="preserve"> közösségi</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illetve</w:t>
      </w:r>
      <w:proofErr w:type="gramEnd"/>
      <w:r w:rsidRPr="0069521A">
        <w:rPr>
          <w:rFonts w:ascii="Palatino Linotype" w:hAnsi="Palatino Linotype" w:cs="Palatino Linotype"/>
          <w:kern w:val="2"/>
          <w:sz w:val="24"/>
          <w:szCs w:val="24"/>
          <w:lang w:eastAsia="hi-IN" w:bidi="hi-IN"/>
        </w:rPr>
        <w:t xml:space="preserve"> vegyes tulajdonú vállalkozás.</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Szervezeti felépítése szerint lehet: egyéni- vagy társas vállalkozás.</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Egyéni vállalkozás:</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devizabelföldi</w:t>
      </w:r>
      <w:proofErr w:type="gramEnd"/>
      <w:r w:rsidRPr="0069521A">
        <w:rPr>
          <w:rFonts w:ascii="Palatino Linotype" w:hAnsi="Palatino Linotype" w:cs="Palatino Linotype"/>
          <w:kern w:val="2"/>
          <w:sz w:val="24"/>
          <w:szCs w:val="24"/>
          <w:lang w:eastAsia="hi-IN" w:bidi="hi-IN"/>
        </w:rPr>
        <w:t xml:space="preserve"> fogalma</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cselekvőképesség</w:t>
      </w:r>
      <w:proofErr w:type="gramEnd"/>
      <w:r w:rsidRPr="0069521A">
        <w:rPr>
          <w:rFonts w:ascii="Palatino Linotype" w:hAnsi="Palatino Linotype" w:cs="Palatino Linotype"/>
          <w:kern w:val="2"/>
          <w:sz w:val="24"/>
          <w:szCs w:val="24"/>
          <w:lang w:eastAsia="hi-IN" w:bidi="hi-IN"/>
        </w:rPr>
        <w:t xml:space="preserve"> fogalma</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foglalkozástól</w:t>
      </w:r>
      <w:proofErr w:type="gramEnd"/>
      <w:r w:rsidRPr="0069521A">
        <w:rPr>
          <w:rFonts w:ascii="Palatino Linotype" w:hAnsi="Palatino Linotype" w:cs="Palatino Linotype"/>
          <w:kern w:val="2"/>
          <w:sz w:val="24"/>
          <w:szCs w:val="24"/>
          <w:lang w:eastAsia="hi-IN" w:bidi="hi-IN"/>
        </w:rPr>
        <w:t>, közügyektől, eltiltott fogalma</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egyéb</w:t>
      </w:r>
      <w:proofErr w:type="gramEnd"/>
      <w:r w:rsidRPr="0069521A">
        <w:rPr>
          <w:rFonts w:ascii="Palatino Linotype" w:hAnsi="Palatino Linotype" w:cs="Palatino Linotype"/>
          <w:kern w:val="2"/>
          <w:sz w:val="24"/>
          <w:szCs w:val="24"/>
          <w:lang w:eastAsia="hi-IN" w:bidi="hi-IN"/>
        </w:rPr>
        <w:t xml:space="preserve"> feltételek tisztázása</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vállalkozás</w:t>
      </w:r>
      <w:proofErr w:type="gramEnd"/>
      <w:r w:rsidRPr="0069521A">
        <w:rPr>
          <w:rFonts w:ascii="Palatino Linotype" w:hAnsi="Palatino Linotype" w:cs="Palatino Linotype"/>
          <w:kern w:val="2"/>
          <w:sz w:val="24"/>
          <w:szCs w:val="24"/>
          <w:lang w:eastAsia="hi-IN" w:bidi="hi-IN"/>
        </w:rPr>
        <w:t xml:space="preserve"> indítása 2010. január 1 után</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főállású</w:t>
      </w:r>
      <w:proofErr w:type="gramEnd"/>
      <w:r w:rsidRPr="0069521A">
        <w:rPr>
          <w:rFonts w:ascii="Palatino Linotype" w:hAnsi="Palatino Linotype" w:cs="Palatino Linotype"/>
          <w:kern w:val="2"/>
          <w:sz w:val="24"/>
          <w:szCs w:val="24"/>
          <w:lang w:eastAsia="hi-IN" w:bidi="hi-IN"/>
        </w:rPr>
        <w:t xml:space="preserve"> egyéni vállalkozó.</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 xml:space="preserve">Társas vállalkozások: </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gazdasági</w:t>
      </w:r>
      <w:proofErr w:type="gramEnd"/>
      <w:r w:rsidRPr="0069521A">
        <w:rPr>
          <w:rFonts w:ascii="Palatino Linotype" w:hAnsi="Palatino Linotype" w:cs="Palatino Linotype"/>
          <w:kern w:val="2"/>
          <w:sz w:val="24"/>
          <w:szCs w:val="24"/>
          <w:lang w:eastAsia="hi-IN" w:bidi="hi-IN"/>
        </w:rPr>
        <w:t xml:space="preserve"> társaságok (Kkt., Bt., Kft., Rt., közös vállalat, és az egyesülés).</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szövetkezetek</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közhasznú</w:t>
      </w:r>
      <w:proofErr w:type="gramEnd"/>
      <w:r w:rsidRPr="0069521A">
        <w:rPr>
          <w:rFonts w:ascii="Palatino Linotype" w:hAnsi="Palatino Linotype" w:cs="Palatino Linotype"/>
          <w:kern w:val="2"/>
          <w:sz w:val="24"/>
          <w:szCs w:val="24"/>
          <w:lang w:eastAsia="hi-IN" w:bidi="hi-IN"/>
        </w:rPr>
        <w:t xml:space="preserve"> társaságok</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szabadalmi</w:t>
      </w:r>
      <w:proofErr w:type="gramEnd"/>
      <w:r w:rsidRPr="0069521A">
        <w:rPr>
          <w:rFonts w:ascii="Palatino Linotype" w:hAnsi="Palatino Linotype" w:cs="Palatino Linotype"/>
          <w:kern w:val="2"/>
          <w:sz w:val="24"/>
          <w:szCs w:val="24"/>
          <w:lang w:eastAsia="hi-IN" w:bidi="hi-IN"/>
        </w:rPr>
        <w:t xml:space="preserve"> ügyvivői társaság</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ügyvédi</w:t>
      </w:r>
      <w:proofErr w:type="gramEnd"/>
      <w:r w:rsidRPr="0069521A">
        <w:rPr>
          <w:rFonts w:ascii="Palatino Linotype" w:hAnsi="Palatino Linotype" w:cs="Palatino Linotype"/>
          <w:kern w:val="2"/>
          <w:sz w:val="24"/>
          <w:szCs w:val="24"/>
          <w:lang w:eastAsia="hi-IN" w:bidi="hi-IN"/>
        </w:rPr>
        <w:t xml:space="preserve"> munkaközösség</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oktatói</w:t>
      </w:r>
      <w:proofErr w:type="gramEnd"/>
      <w:r w:rsidRPr="0069521A">
        <w:rPr>
          <w:rFonts w:ascii="Palatino Linotype" w:hAnsi="Palatino Linotype" w:cs="Palatino Linotype"/>
          <w:kern w:val="2"/>
          <w:sz w:val="24"/>
          <w:szCs w:val="24"/>
          <w:lang w:eastAsia="hi-IN" w:bidi="hi-IN"/>
        </w:rPr>
        <w:t xml:space="preserve"> munkaközösség.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 xml:space="preserve">Tevékenység típusok szempontjából lehetnek: </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ipari</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kereskedelmi</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mezőgazdasági</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közlekedési-</w:t>
      </w:r>
      <w:proofErr w:type="gramEnd"/>
      <w:r w:rsidRPr="0069521A">
        <w:rPr>
          <w:rFonts w:ascii="Palatino Linotype" w:hAnsi="Palatino Linotype" w:cs="Palatino Linotype"/>
          <w:kern w:val="2"/>
          <w:sz w:val="24"/>
          <w:szCs w:val="24"/>
          <w:lang w:eastAsia="hi-IN" w:bidi="hi-IN"/>
        </w:rPr>
        <w:t>, pénzintézeti</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személyi</w:t>
      </w:r>
      <w:proofErr w:type="gramEnd"/>
      <w:r w:rsidRPr="0069521A">
        <w:rPr>
          <w:rFonts w:ascii="Palatino Linotype" w:hAnsi="Palatino Linotype" w:cs="Palatino Linotype"/>
          <w:kern w:val="2"/>
          <w:sz w:val="24"/>
          <w:szCs w:val="24"/>
          <w:lang w:eastAsia="hi-IN" w:bidi="hi-IN"/>
        </w:rPr>
        <w:t xml:space="preserve"> szolgáltatást nyújtó vállalkozásokat.</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Nagyságrend tekintetében:</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mikro</w:t>
      </w:r>
      <w:proofErr w:type="gramEnd"/>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t>kis-</w:t>
      </w:r>
      <w:proofErr w:type="gramEnd"/>
      <w:r w:rsidRPr="0069521A">
        <w:rPr>
          <w:rFonts w:ascii="Palatino Linotype" w:hAnsi="Palatino Linotype" w:cs="Palatino Linotype"/>
          <w:kern w:val="2"/>
          <w:sz w:val="24"/>
          <w:szCs w:val="24"/>
          <w:lang w:eastAsia="hi-IN" w:bidi="hi-IN"/>
        </w:rPr>
        <w:t>, közepes</w:t>
      </w:r>
    </w:p>
    <w:p w:rsidR="00516DA3" w:rsidRPr="0069521A" w:rsidRDefault="00516DA3" w:rsidP="0069521A">
      <w:pPr>
        <w:spacing w:after="0" w:line="240" w:lineRule="auto"/>
        <w:ind w:left="1701" w:hanging="515"/>
        <w:rPr>
          <w:rFonts w:ascii="Palatino Linotype" w:hAnsi="Palatino Linotype" w:cs="Palatino Linotype"/>
          <w:kern w:val="2"/>
          <w:sz w:val="24"/>
          <w:szCs w:val="24"/>
          <w:lang w:eastAsia="hi-IN" w:bidi="hi-IN"/>
        </w:rPr>
      </w:pPr>
      <w:proofErr w:type="gramStart"/>
      <w:r w:rsidRPr="0069521A">
        <w:rPr>
          <w:rFonts w:ascii="Palatino Linotype" w:hAnsi="Palatino Linotype" w:cs="Palatino Linotype"/>
          <w:kern w:val="2"/>
          <w:sz w:val="24"/>
          <w:szCs w:val="24"/>
          <w:lang w:eastAsia="hi-IN" w:bidi="hi-IN"/>
        </w:rPr>
        <w:lastRenderedPageBreak/>
        <w:t>nagyvállalkozás</w:t>
      </w:r>
      <w:proofErr w:type="gramEnd"/>
      <w:r w:rsidRPr="0069521A">
        <w:rPr>
          <w:rFonts w:ascii="Palatino Linotype" w:hAnsi="Palatino Linotype" w:cs="Palatino Linotype"/>
          <w:kern w:val="2"/>
          <w:sz w:val="24"/>
          <w:szCs w:val="24"/>
          <w:lang w:eastAsia="hi-IN" w:bidi="hi-IN"/>
        </w:rPr>
        <w:t>.</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 xml:space="preserve">Vállalkozás finanszírozása (saját tőke, hitel). </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Pénzforgalom lebonyolítása (pénztár, bankszámla)</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Vállalkozás gazdálkodása (bevétel, kiadás, nyereség, veszteség)</w:t>
      </w:r>
    </w:p>
    <w:p w:rsidR="00516DA3" w:rsidRPr="0069521A" w:rsidRDefault="00516DA3" w:rsidP="0069521A">
      <w:pPr>
        <w:widowControl w:val="0"/>
        <w:suppressAutoHyphens/>
        <w:spacing w:after="0" w:line="240" w:lineRule="auto"/>
        <w:ind w:left="1224" w:hanging="515"/>
        <w:rPr>
          <w:rFonts w:ascii="Palatino Linotype" w:hAnsi="Palatino Linotype" w:cs="Palatino Linotype"/>
          <w:kern w:val="2"/>
          <w:sz w:val="24"/>
          <w:szCs w:val="24"/>
          <w:lang w:eastAsia="hi-IN" w:bidi="hi-IN"/>
        </w:rPr>
      </w:pPr>
      <w:r w:rsidRPr="0069521A">
        <w:rPr>
          <w:rFonts w:ascii="Palatino Linotype" w:hAnsi="Palatino Linotype" w:cs="Palatino Linotype"/>
          <w:kern w:val="2"/>
          <w:sz w:val="24"/>
          <w:szCs w:val="24"/>
          <w:lang w:eastAsia="hi-IN" w:bidi="hi-IN"/>
        </w:rPr>
        <w:t>Vállalkozás megszűnése, csődeljárás, felszámolási eljárás</w:t>
      </w:r>
    </w:p>
    <w:p w:rsidR="00516DA3" w:rsidRPr="0069521A" w:rsidRDefault="00516DA3" w:rsidP="0069521A">
      <w:pPr>
        <w:widowControl w:val="0"/>
        <w:suppressAutoHyphens/>
        <w:spacing w:after="0" w:line="240" w:lineRule="auto"/>
        <w:rPr>
          <w:rFonts w:ascii="Palatino Linotype" w:hAnsi="Palatino Linotype" w:cs="Palatino Linotype"/>
          <w:kern w:val="2"/>
          <w:sz w:val="24"/>
          <w:szCs w:val="24"/>
          <w:lang w:eastAsia="hi-IN" w:bidi="hi-IN"/>
        </w:rPr>
      </w:pPr>
    </w:p>
    <w:p w:rsidR="00516DA3" w:rsidRPr="00801F74" w:rsidRDefault="00516DA3" w:rsidP="00934B76">
      <w:pPr>
        <w:numPr>
          <w:ilvl w:val="1"/>
          <w:numId w:val="38"/>
        </w:numPr>
        <w:spacing w:after="0" w:line="240" w:lineRule="auto"/>
        <w:ind w:left="788" w:hanging="431"/>
        <w:rPr>
          <w:rFonts w:ascii="Palatino Linotype" w:hAnsi="Palatino Linotype" w:cs="Palatino Linotype"/>
          <w:b/>
          <w:bCs/>
          <w:i/>
          <w:sz w:val="24"/>
          <w:szCs w:val="24"/>
        </w:rPr>
      </w:pPr>
      <w:r w:rsidRPr="00664976">
        <w:rPr>
          <w:rFonts w:ascii="Palatino Linotype" w:hAnsi="Palatino Linotype" w:cs="Palatino Linotype"/>
          <w:b/>
          <w:bCs/>
          <w:i/>
          <w:sz w:val="24"/>
          <w:szCs w:val="24"/>
        </w:rPr>
        <w:t xml:space="preserve">A képzés javasolt helyszíne </w:t>
      </w:r>
      <w:r w:rsidRPr="00664976">
        <w:rPr>
          <w:rFonts w:ascii="Palatino Linotype" w:hAnsi="Palatino Linotype" w:cs="Palatino Linotype"/>
          <w:b/>
          <w:bCs/>
          <w:i/>
          <w:kern w:val="2"/>
          <w:sz w:val="24"/>
          <w:szCs w:val="24"/>
          <w:lang w:eastAsia="hi-IN" w:bidi="hi-IN"/>
        </w:rPr>
        <w:t>(ajánlás)</w:t>
      </w:r>
    </w:p>
    <w:p w:rsidR="00516DA3" w:rsidRPr="00801F74" w:rsidRDefault="00516DA3" w:rsidP="00AC3286">
      <w:pPr>
        <w:spacing w:after="0" w:line="240" w:lineRule="auto"/>
        <w:ind w:left="426" w:hanging="7"/>
        <w:rPr>
          <w:rFonts w:ascii="Palatino Linotype" w:hAnsi="Palatino Linotype" w:cs="Palatino Linotype"/>
          <w:i/>
          <w:sz w:val="24"/>
          <w:szCs w:val="24"/>
        </w:rPr>
      </w:pPr>
      <w:r w:rsidRPr="00801F74">
        <w:rPr>
          <w:rFonts w:ascii="Palatino Linotype" w:hAnsi="Palatino Linotype" w:cs="Palatino Linotype"/>
          <w:i/>
          <w:sz w:val="24"/>
          <w:szCs w:val="24"/>
        </w:rPr>
        <w:t>Tanterem</w:t>
      </w:r>
    </w:p>
    <w:p w:rsidR="00516DA3" w:rsidRPr="00801F74" w:rsidRDefault="00516DA3" w:rsidP="00AC3286">
      <w:pPr>
        <w:spacing w:after="0" w:line="240" w:lineRule="auto"/>
        <w:ind w:left="426" w:hanging="7"/>
        <w:rPr>
          <w:rFonts w:ascii="Palatino Linotype" w:hAnsi="Palatino Linotype" w:cs="Palatino Linotype"/>
          <w:b/>
          <w:bCs/>
          <w:i/>
          <w:sz w:val="24"/>
          <w:szCs w:val="24"/>
        </w:rPr>
      </w:pPr>
      <w:r w:rsidRPr="00801F74">
        <w:rPr>
          <w:rFonts w:ascii="Palatino Linotype" w:hAnsi="Palatino Linotype" w:cs="Palatino Linotype"/>
          <w:i/>
          <w:sz w:val="24"/>
          <w:szCs w:val="24"/>
        </w:rPr>
        <w:t>Tanműhely</w:t>
      </w:r>
    </w:p>
    <w:p w:rsidR="00516DA3" w:rsidRDefault="00516DA3" w:rsidP="00E21828">
      <w:pPr>
        <w:pStyle w:val="Listaszerbekezds"/>
        <w:spacing w:after="0" w:line="240" w:lineRule="auto"/>
        <w:ind w:left="0"/>
        <w:rPr>
          <w:rFonts w:ascii="Palatino Linotype" w:hAnsi="Palatino Linotype" w:cs="Palatino Linotype"/>
          <w:b/>
          <w:bCs/>
          <w:sz w:val="24"/>
          <w:szCs w:val="24"/>
        </w:rPr>
      </w:pPr>
    </w:p>
    <w:p w:rsidR="00516DA3" w:rsidRPr="00664976" w:rsidRDefault="00516DA3" w:rsidP="00AC3286">
      <w:pPr>
        <w:numPr>
          <w:ilvl w:val="1"/>
          <w:numId w:val="38"/>
        </w:numPr>
        <w:spacing w:after="0" w:line="240" w:lineRule="auto"/>
        <w:ind w:left="788" w:hanging="431"/>
        <w:jc w:val="both"/>
        <w:rPr>
          <w:rFonts w:ascii="Palatino Linotype" w:hAnsi="Palatino Linotype" w:cs="Palatino Linotype"/>
          <w:b/>
          <w:bCs/>
          <w:i/>
          <w:sz w:val="24"/>
          <w:szCs w:val="24"/>
        </w:rPr>
      </w:pPr>
      <w:r w:rsidRPr="00664976">
        <w:rPr>
          <w:rFonts w:ascii="Palatino Linotype" w:hAnsi="Palatino Linotype" w:cs="Palatino Linotype"/>
          <w:b/>
          <w:bCs/>
          <w:i/>
          <w:sz w:val="24"/>
          <w:szCs w:val="24"/>
        </w:rPr>
        <w:t>A tantárgy elsajátítása során alkalmazható sajátos módszerek, tanulói tevékenységformák (ajánlás)</w:t>
      </w:r>
    </w:p>
    <w:p w:rsidR="00516DA3" w:rsidRDefault="00516DA3" w:rsidP="00AC3286">
      <w:pPr>
        <w:spacing w:after="0" w:line="240" w:lineRule="auto"/>
        <w:jc w:val="both"/>
        <w:rPr>
          <w:rFonts w:ascii="Palatino Linotype" w:hAnsi="Palatino Linotype" w:cs="Palatino Linotype"/>
          <w:b/>
          <w:bCs/>
          <w:sz w:val="24"/>
          <w:szCs w:val="24"/>
        </w:rPr>
      </w:pPr>
    </w:p>
    <w:p w:rsidR="00516DA3" w:rsidRDefault="00A11A89" w:rsidP="00AC3286">
      <w:pPr>
        <w:pStyle w:val="Listaszerbekezds"/>
        <w:tabs>
          <w:tab w:val="left" w:pos="709"/>
          <w:tab w:val="num" w:pos="1440"/>
          <w:tab w:val="right" w:pos="9214"/>
        </w:tabs>
        <w:suppressAutoHyphens/>
        <w:spacing w:after="0"/>
        <w:ind w:left="72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4.5.1</w:t>
      </w:r>
      <w:r>
        <w:rPr>
          <w:rFonts w:ascii="Palatino Linotype" w:hAnsi="Palatino Linotype" w:cs="Palatino Linotype"/>
          <w:b/>
          <w:bCs/>
          <w:i/>
          <w:iCs/>
          <w:sz w:val="24"/>
          <w:szCs w:val="24"/>
        </w:rPr>
        <w:t>.</w:t>
      </w:r>
      <w:r>
        <w:rPr>
          <w:rFonts w:ascii="Palatino Linotype" w:hAnsi="Palatino Linotype" w:cs="Palatino Linotype"/>
          <w:b/>
          <w:bCs/>
          <w:i/>
          <w:iCs/>
          <w:sz w:val="24"/>
          <w:szCs w:val="24"/>
        </w:rPr>
        <w:tab/>
      </w:r>
      <w:r w:rsidR="00516DA3">
        <w:rPr>
          <w:rFonts w:ascii="Palatino Linotype" w:hAnsi="Palatino Linotype" w:cs="Palatino Linotype"/>
          <w:b/>
          <w:bCs/>
          <w:i/>
          <w:iCs/>
          <w:sz w:val="24"/>
          <w:szCs w:val="24"/>
        </w:rPr>
        <w:t>A tantárgy elsajátítása során alkalmazható sajátos módszerek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799"/>
        <w:gridCol w:w="944"/>
        <w:gridCol w:w="944"/>
        <w:gridCol w:w="944"/>
        <w:gridCol w:w="2390"/>
      </w:tblGrid>
      <w:tr w:rsidR="00516DA3" w:rsidTr="00786DF1">
        <w:trPr>
          <w:jc w:val="center"/>
        </w:trPr>
        <w:tc>
          <w:tcPr>
            <w:tcW w:w="994"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2" w:type="dxa"/>
            <w:gridSpan w:val="3"/>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390"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rsidTr="00786DF1">
        <w:trPr>
          <w:jc w:val="center"/>
        </w:trPr>
        <w:tc>
          <w:tcPr>
            <w:tcW w:w="994"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4" w:type="dxa"/>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4" w:type="dxa"/>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390" w:type="dxa"/>
            <w:vMerge/>
            <w:vAlign w:val="center"/>
          </w:tcPr>
          <w:p w:rsidR="00516DA3" w:rsidRDefault="00516DA3" w:rsidP="009D24C7">
            <w:pPr>
              <w:spacing w:after="0" w:line="240" w:lineRule="auto"/>
              <w:rPr>
                <w:rFonts w:ascii="Palatino Linotype" w:hAnsi="Palatino Linotype" w:cs="Palatino Linotype"/>
                <w:b/>
                <w:bCs/>
                <w:sz w:val="20"/>
                <w:szCs w:val="20"/>
              </w:rPr>
            </w:pPr>
          </w:p>
        </w:tc>
      </w:tr>
      <w:tr w:rsidR="00516DA3" w:rsidTr="00786DF1">
        <w:trPr>
          <w:jc w:val="center"/>
        </w:trPr>
        <w:tc>
          <w:tcPr>
            <w:tcW w:w="99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90"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kiselőadás</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90"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2390"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90"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2390"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házi feladat</w:t>
            </w: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4"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90"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516DA3" w:rsidRDefault="00516DA3" w:rsidP="00925E6B">
      <w:pPr>
        <w:pStyle w:val="Listaszerbekezds"/>
        <w:spacing w:after="0" w:line="240" w:lineRule="auto"/>
        <w:ind w:left="709" w:firstLine="83"/>
        <w:rPr>
          <w:rFonts w:ascii="Palatino Linotype" w:hAnsi="Palatino Linotype" w:cs="Palatino Linotype"/>
          <w:b/>
          <w:bCs/>
          <w:sz w:val="24"/>
          <w:szCs w:val="24"/>
        </w:rPr>
      </w:pPr>
    </w:p>
    <w:p w:rsidR="00516DA3" w:rsidRDefault="00A11A89" w:rsidP="00AC3286">
      <w:pPr>
        <w:tabs>
          <w:tab w:val="num" w:pos="1440"/>
          <w:tab w:val="right" w:pos="9214"/>
        </w:tabs>
        <w:suppressAutoHyphens/>
        <w:spacing w:after="0" w:line="240" w:lineRule="auto"/>
        <w:ind w:left="72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4.5.2.</w:t>
      </w:r>
      <w:r>
        <w:rPr>
          <w:rFonts w:ascii="Palatino Linotype" w:hAnsi="Palatino Linotype" w:cs="Palatino Linotype"/>
          <w:b/>
          <w:bCs/>
          <w:i/>
          <w:iCs/>
          <w:sz w:val="24"/>
          <w:szCs w:val="24"/>
        </w:rPr>
        <w:tab/>
      </w:r>
      <w:r w:rsidR="00516DA3">
        <w:rPr>
          <w:rFonts w:ascii="Palatino Linotype" w:hAnsi="Palatino Linotype" w:cs="Palatino Linotype"/>
          <w:b/>
          <w:bCs/>
          <w:i/>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rsidTr="00786DF1">
        <w:trPr>
          <w:cantSplit/>
          <w:trHeight w:val="921"/>
          <w:jc w:val="center"/>
        </w:trPr>
        <w:tc>
          <w:tcPr>
            <w:tcW w:w="828"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rsidTr="00786DF1">
        <w:trPr>
          <w:cantSplit/>
          <w:trHeight w:val="1076"/>
          <w:jc w:val="center"/>
        </w:trPr>
        <w:tc>
          <w:tcPr>
            <w:tcW w:w="828"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rsidP="009D24C7">
            <w:pPr>
              <w:spacing w:after="0" w:line="240" w:lineRule="auto"/>
              <w:rPr>
                <w:rFonts w:ascii="Palatino Linotype" w:hAnsi="Palatino Linotype" w:cs="Palatino Linotype"/>
                <w:b/>
                <w:bCs/>
                <w:sz w:val="20"/>
                <w:szCs w:val="20"/>
              </w:rPr>
            </w:pPr>
          </w:p>
        </w:tc>
      </w:tr>
      <w:tr w:rsidR="00516DA3" w:rsidTr="00786DF1">
        <w:trPr>
          <w:jc w:val="center"/>
        </w:trPr>
        <w:tc>
          <w:tcPr>
            <w:tcW w:w="828" w:type="dxa"/>
            <w:shd w:val="clear" w:color="auto" w:fill="D9D9D9"/>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rsidP="009D24C7">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9D24C7">
            <w:pPr>
              <w:spacing w:after="0" w:line="240" w:lineRule="auto"/>
              <w:jc w:val="center"/>
              <w:rPr>
                <w:rFonts w:ascii="Palatino Linotype" w:hAnsi="Palatino Linotype" w:cs="Palatino Linotype"/>
                <w:sz w:val="20"/>
                <w:szCs w:val="20"/>
              </w:rPr>
            </w:pP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1.6.</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shd w:val="clear" w:color="auto" w:fill="D9D9D9"/>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516DA3" w:rsidRDefault="00516DA3" w:rsidP="009D24C7">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Szöveges előadás egyéni felkészüléssel</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shd w:val="clear" w:color="auto" w:fill="D9D9D9"/>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p>
        </w:tc>
        <w:tc>
          <w:tcPr>
            <w:tcW w:w="3623" w:type="dxa"/>
            <w:shd w:val="clear" w:color="auto" w:fill="D9D9D9"/>
            <w:vAlign w:val="center"/>
          </w:tcPr>
          <w:p w:rsidR="00516DA3" w:rsidRDefault="00516DA3" w:rsidP="009D24C7">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Csoportos munkaformák körében</w:t>
            </w:r>
          </w:p>
        </w:tc>
        <w:tc>
          <w:tcPr>
            <w:tcW w:w="810"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Feladattal vezetett kiscsoportos szövegfeldolgozás</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0A795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Csoportos versenyjáték</w:t>
            </w:r>
          </w:p>
        </w:tc>
        <w:tc>
          <w:tcPr>
            <w:tcW w:w="810"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x</w:t>
            </w:r>
          </w:p>
        </w:tc>
        <w:tc>
          <w:tcPr>
            <w:tcW w:w="764"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69521A" w:rsidRDefault="00516DA3" w:rsidP="009D24C7">
            <w:pPr>
              <w:spacing w:after="0" w:line="240" w:lineRule="auto"/>
              <w:jc w:val="center"/>
              <w:rPr>
                <w:rFonts w:ascii="Palatino Linotype" w:hAnsi="Palatino Linotype" w:cs="Palatino Linotype"/>
                <w:sz w:val="20"/>
                <w:szCs w:val="20"/>
              </w:rPr>
            </w:pPr>
            <w:r w:rsidRPr="0069521A">
              <w:rPr>
                <w:rFonts w:ascii="Palatino Linotype" w:hAnsi="Palatino Linotype" w:cs="Palatino Linotype"/>
                <w:sz w:val="20"/>
                <w:szCs w:val="20"/>
              </w:rPr>
              <w:t>-</w:t>
            </w:r>
          </w:p>
        </w:tc>
      </w:tr>
    </w:tbl>
    <w:p w:rsidR="00516DA3" w:rsidRDefault="00516DA3" w:rsidP="00925E6B">
      <w:pPr>
        <w:widowControl w:val="0"/>
        <w:suppressAutoHyphens/>
        <w:spacing w:after="0" w:line="240" w:lineRule="auto"/>
        <w:jc w:val="both"/>
        <w:rPr>
          <w:rFonts w:ascii="Palatino Linotype" w:hAnsi="Palatino Linotype" w:cs="Palatino Linotype"/>
          <w:kern w:val="2"/>
          <w:sz w:val="24"/>
          <w:szCs w:val="24"/>
          <w:lang w:eastAsia="hi-IN" w:bidi="hi-IN"/>
        </w:rPr>
      </w:pPr>
    </w:p>
    <w:p w:rsidR="00516DA3" w:rsidRPr="0069521A" w:rsidRDefault="00516DA3" w:rsidP="00934B76">
      <w:pPr>
        <w:numPr>
          <w:ilvl w:val="1"/>
          <w:numId w:val="38"/>
        </w:numPr>
        <w:autoSpaceDE w:val="0"/>
        <w:autoSpaceDN w:val="0"/>
        <w:adjustRightInd w:val="0"/>
        <w:spacing w:after="0" w:line="240" w:lineRule="auto"/>
        <w:ind w:left="788" w:hanging="431"/>
        <w:rPr>
          <w:rFonts w:ascii="Palatino Linotype" w:hAnsi="Palatino Linotype" w:cs="Palatino Linotype"/>
          <w:sz w:val="24"/>
          <w:szCs w:val="24"/>
        </w:rPr>
      </w:pPr>
      <w:r>
        <w:rPr>
          <w:rFonts w:ascii="Palatino Linotype" w:hAnsi="Palatino Linotype" w:cs="Palatino Linotype"/>
          <w:b/>
          <w:bCs/>
          <w:sz w:val="24"/>
          <w:szCs w:val="24"/>
        </w:rPr>
        <w:t>A tantárgy értékelésének módja</w:t>
      </w:r>
    </w:p>
    <w:p w:rsidR="00516DA3" w:rsidRDefault="00516DA3" w:rsidP="00AC3286">
      <w:pPr>
        <w:autoSpaceDE w:val="0"/>
        <w:autoSpaceDN w:val="0"/>
        <w:adjustRightInd w:val="0"/>
        <w:spacing w:after="0" w:line="240" w:lineRule="auto"/>
        <w:ind w:left="426"/>
        <w:jc w:val="both"/>
        <w:rPr>
          <w:rFonts w:ascii="Palatino Linotype" w:hAnsi="Palatino Linotype" w:cs="Palatino Linotype"/>
          <w:sz w:val="24"/>
          <w:szCs w:val="24"/>
        </w:rPr>
      </w:pPr>
      <w:r>
        <w:rPr>
          <w:rFonts w:ascii="Palatino Linotype" w:hAnsi="Palatino Linotype" w:cs="Palatino Linotype"/>
          <w:sz w:val="24"/>
          <w:szCs w:val="24"/>
        </w:rPr>
        <w:t xml:space="preserve">A nemzeti köznevelésről szóló 2011. évi CXC. </w:t>
      </w:r>
      <w:r w:rsidR="00B26DA9">
        <w:rPr>
          <w:rFonts w:ascii="Palatino Linotype" w:hAnsi="Palatino Linotype" w:cs="Palatino Linotype"/>
          <w:sz w:val="24"/>
          <w:szCs w:val="24"/>
        </w:rPr>
        <w:t>törvény</w:t>
      </w:r>
      <w:r>
        <w:rPr>
          <w:rFonts w:ascii="Palatino Linotype" w:hAnsi="Palatino Linotype" w:cs="Palatino Linotype"/>
          <w:sz w:val="24"/>
          <w:szCs w:val="24"/>
        </w:rPr>
        <w:t xml:space="preserve"> 54. § (2) a) pontja szerinti értékeléssel.</w:t>
      </w:r>
    </w:p>
    <w:p w:rsidR="00786DF1" w:rsidRDefault="00786DF1" w:rsidP="00925E6B">
      <w:pPr>
        <w:autoSpaceDE w:val="0"/>
        <w:autoSpaceDN w:val="0"/>
        <w:adjustRightInd w:val="0"/>
        <w:spacing w:after="0" w:line="240" w:lineRule="auto"/>
        <w:ind w:left="708"/>
        <w:rPr>
          <w:rFonts w:ascii="Palatino Linotype" w:hAnsi="Palatino Linotype" w:cs="Palatino Linotype"/>
          <w:sz w:val="24"/>
          <w:szCs w:val="24"/>
        </w:rPr>
      </w:pPr>
    </w:p>
    <w:p w:rsidR="00801F74" w:rsidRDefault="00801F74" w:rsidP="00925E6B">
      <w:pPr>
        <w:autoSpaceDE w:val="0"/>
        <w:autoSpaceDN w:val="0"/>
        <w:adjustRightInd w:val="0"/>
        <w:spacing w:after="0" w:line="240" w:lineRule="auto"/>
        <w:ind w:left="708"/>
        <w:rPr>
          <w:rFonts w:ascii="Palatino Linotype" w:hAnsi="Palatino Linotype" w:cs="Palatino Linotype"/>
          <w:sz w:val="24"/>
          <w:szCs w:val="24"/>
        </w:rPr>
      </w:pPr>
    </w:p>
    <w:p w:rsidR="00516DA3" w:rsidRDefault="00516DA3" w:rsidP="00934B76">
      <w:pPr>
        <w:numPr>
          <w:ilvl w:val="0"/>
          <w:numId w:val="38"/>
        </w:numPr>
        <w:tabs>
          <w:tab w:val="right" w:pos="9000"/>
        </w:tabs>
        <w:spacing w:after="0" w:line="240" w:lineRule="auto"/>
        <w:ind w:left="357" w:hanging="357"/>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Építőipari alapismeretek gyakorlat tantárgy</w:t>
      </w:r>
      <w:r>
        <w:rPr>
          <w:rFonts w:ascii="Palatino Linotype" w:hAnsi="Palatino Linotype" w:cs="Palatino Linotype"/>
          <w:b/>
          <w:bCs/>
          <w:sz w:val="24"/>
          <w:szCs w:val="24"/>
          <w:lang w:eastAsia="hu-HU"/>
        </w:rPr>
        <w:tab/>
      </w:r>
      <w:r w:rsidRPr="00066A78">
        <w:rPr>
          <w:rFonts w:ascii="Palatino Linotype" w:hAnsi="Palatino Linotype" w:cs="Palatino Linotype"/>
          <w:b/>
          <w:bCs/>
          <w:sz w:val="24"/>
          <w:szCs w:val="24"/>
          <w:lang w:eastAsia="hu-HU"/>
        </w:rPr>
        <w:t>36 óra/36 óra</w:t>
      </w:r>
      <w:r>
        <w:rPr>
          <w:rFonts w:ascii="Palatino Linotype" w:hAnsi="Palatino Linotype" w:cs="Palatino Linotype"/>
          <w:b/>
          <w:bCs/>
          <w:sz w:val="24"/>
          <w:szCs w:val="24"/>
          <w:lang w:eastAsia="hu-HU"/>
        </w:rPr>
        <w:t>*</w:t>
      </w:r>
    </w:p>
    <w:p w:rsidR="00516DA3" w:rsidRPr="00863282" w:rsidRDefault="00801F74" w:rsidP="00925E6B">
      <w:pPr>
        <w:spacing w:after="0" w:line="240" w:lineRule="auto"/>
        <w:jc w:val="right"/>
        <w:rPr>
          <w:rFonts w:ascii="Palatino Linotype" w:hAnsi="Palatino Linotype" w:cs="Palatino Linotype"/>
          <w:i/>
          <w:iCs/>
          <w:sz w:val="20"/>
          <w:szCs w:val="20"/>
        </w:rPr>
      </w:pPr>
      <w:r>
        <w:rPr>
          <w:rFonts w:ascii="Palatino Linotype" w:hAnsi="Palatino Linotype" w:cs="Palatino Linotype"/>
          <w:i/>
          <w:iCs/>
          <w:sz w:val="20"/>
          <w:szCs w:val="20"/>
        </w:rPr>
        <w:t>*</w:t>
      </w:r>
      <w:r w:rsidR="00516DA3" w:rsidRPr="00863282">
        <w:rPr>
          <w:rFonts w:ascii="Palatino Linotype" w:hAnsi="Palatino Linotype" w:cs="Palatino Linotype"/>
          <w:i/>
          <w:iCs/>
          <w:sz w:val="20"/>
          <w:szCs w:val="20"/>
        </w:rPr>
        <w:t>Háromévfolyamos képzés közismereti oktatással/</w:t>
      </w:r>
      <w:r w:rsidR="00A5133B" w:rsidRPr="00863282">
        <w:rPr>
          <w:rFonts w:ascii="Palatino Linotype" w:hAnsi="Palatino Linotype" w:cs="Palatino Linotype"/>
          <w:i/>
          <w:iCs/>
          <w:sz w:val="20"/>
          <w:szCs w:val="20"/>
        </w:rPr>
        <w:t>*</w:t>
      </w:r>
      <w:r w:rsidR="00516DA3" w:rsidRPr="00863282">
        <w:rPr>
          <w:rFonts w:ascii="Palatino Linotype" w:hAnsi="Palatino Linotype" w:cs="Palatino Linotype"/>
          <w:i/>
          <w:iCs/>
          <w:sz w:val="20"/>
          <w:szCs w:val="20"/>
        </w:rPr>
        <w:t>kétévfolyamos képzés közismereti oktatás nélkül</w:t>
      </w:r>
    </w:p>
    <w:p w:rsidR="00516DA3" w:rsidRDefault="00516DA3" w:rsidP="00925E6B">
      <w:pPr>
        <w:widowControl w:val="0"/>
        <w:suppressAutoHyphens/>
        <w:spacing w:after="0" w:line="240" w:lineRule="auto"/>
        <w:rPr>
          <w:rFonts w:ascii="Palatino Linotype" w:hAnsi="Palatino Linotype" w:cs="Palatino Linotype"/>
          <w:b/>
          <w:bCs/>
          <w:sz w:val="24"/>
          <w:szCs w:val="24"/>
          <w:lang w:eastAsia="hu-HU"/>
        </w:rPr>
      </w:pPr>
    </w:p>
    <w:p w:rsidR="00516DA3" w:rsidRPr="00863282" w:rsidRDefault="00516DA3" w:rsidP="00157611">
      <w:pPr>
        <w:numPr>
          <w:ilvl w:val="1"/>
          <w:numId w:val="38"/>
        </w:numPr>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A tantárgy tanításának célja</w:t>
      </w:r>
    </w:p>
    <w:p w:rsidR="00516DA3" w:rsidRPr="00863282" w:rsidRDefault="00516DA3" w:rsidP="00A11A89">
      <w:pPr>
        <w:widowControl w:val="0"/>
        <w:suppressAutoHyphens/>
        <w:spacing w:after="0" w:line="240" w:lineRule="auto"/>
        <w:ind w:left="360"/>
        <w:rPr>
          <w:rFonts w:ascii="Palatino Linotype" w:hAnsi="Palatino Linotype" w:cs="Palatino Linotype"/>
          <w:kern w:val="2"/>
          <w:sz w:val="24"/>
          <w:szCs w:val="24"/>
          <w:lang w:eastAsia="hi-IN" w:bidi="hi-IN"/>
        </w:rPr>
      </w:pPr>
      <w:r w:rsidRPr="00863282">
        <w:rPr>
          <w:rFonts w:ascii="Palatino Linotype" w:hAnsi="Palatino Linotype" w:cs="Palatino Linotype"/>
          <w:kern w:val="2"/>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516DA3" w:rsidRPr="00863282" w:rsidRDefault="00516DA3" w:rsidP="00A11A89">
      <w:pPr>
        <w:widowControl w:val="0"/>
        <w:suppressAutoHyphens/>
        <w:spacing w:after="0" w:line="240" w:lineRule="auto"/>
        <w:ind w:left="360"/>
        <w:rPr>
          <w:rFonts w:ascii="Palatino Linotype" w:hAnsi="Palatino Linotype" w:cs="Palatino Linotype"/>
          <w:b/>
          <w:bCs/>
          <w:kern w:val="2"/>
          <w:sz w:val="24"/>
          <w:szCs w:val="24"/>
          <w:lang w:eastAsia="hi-IN" w:bidi="hi-IN"/>
        </w:rPr>
      </w:pPr>
      <w:r w:rsidRPr="00863282">
        <w:rPr>
          <w:rFonts w:ascii="Palatino Linotype" w:hAnsi="Palatino Linotype" w:cs="Palatino Linotype"/>
          <w:sz w:val="24"/>
          <w:szCs w:val="24"/>
        </w:rPr>
        <w:t>Az egyes szakterületek munkafolyamataihoz kapcsolódó víz-, hő- és hangszigetelési munkák anyagainak, technológiáinak elméleti és gyakorlati megismerése. Talajnedvesség és talajpára elleni szigetelés készítéséhez szükséges ismeretek elsajátítása. Hőtechnikai, akusztikai és hidrotechnikai tulajdonságok ismerete. Szigetelő anyagok, szigetelési munkák eszközeinek és gépeinek megfelelő használata.</w:t>
      </w:r>
    </w:p>
    <w:p w:rsidR="00516DA3" w:rsidRDefault="00516DA3" w:rsidP="00A11A89">
      <w:pPr>
        <w:widowControl w:val="0"/>
        <w:suppressAutoHyphens/>
        <w:spacing w:after="0"/>
        <w:ind w:left="360"/>
        <w:rPr>
          <w:rFonts w:ascii="Palatino Linotype" w:hAnsi="Palatino Linotype" w:cs="Palatino Linotype"/>
          <w:kern w:val="2"/>
          <w:lang w:eastAsia="hi-IN" w:bidi="hi-IN"/>
        </w:rPr>
      </w:pPr>
      <w:r w:rsidRPr="00863282">
        <w:rPr>
          <w:rFonts w:ascii="Palatino Linotype" w:hAnsi="Palatino Linotype" w:cs="Palatino Linotype"/>
          <w:kern w:val="2"/>
          <w:sz w:val="24"/>
          <w:szCs w:val="24"/>
          <w:lang w:eastAsia="hi-IN" w:bidi="hi-IN"/>
        </w:rPr>
        <w:t>Az épületek energetikai</w:t>
      </w:r>
      <w:r>
        <w:rPr>
          <w:rFonts w:ascii="Palatino Linotype" w:hAnsi="Palatino Linotype" w:cs="Palatino Linotype"/>
          <w:kern w:val="2"/>
          <w:lang w:eastAsia="hi-IN" w:bidi="hi-IN"/>
        </w:rPr>
        <w:t>, hőtechnikai, elektromos és akusztikai feltételeinek ismerete.</w:t>
      </w:r>
    </w:p>
    <w:p w:rsidR="00516DA3" w:rsidRDefault="00516DA3" w:rsidP="00863282">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Pr="00863282" w:rsidRDefault="00516DA3" w:rsidP="00157611">
      <w:pPr>
        <w:numPr>
          <w:ilvl w:val="1"/>
          <w:numId w:val="38"/>
        </w:numPr>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rPr>
        <w:t>Kapcsolódó</w:t>
      </w:r>
      <w:r>
        <w:rPr>
          <w:rFonts w:ascii="Palatino Linotype" w:hAnsi="Palatino Linotype" w:cs="Palatino Linotype"/>
          <w:b/>
          <w:bCs/>
          <w:sz w:val="24"/>
          <w:szCs w:val="24"/>
          <w:lang w:eastAsia="hu-HU"/>
        </w:rPr>
        <w:t xml:space="preserve"> közismereti, szakmai tartalmak</w:t>
      </w:r>
    </w:p>
    <w:p w:rsidR="00516DA3" w:rsidRDefault="00516DA3" w:rsidP="00AC3286">
      <w:pPr>
        <w:autoSpaceDE w:val="0"/>
        <w:autoSpaceDN w:val="0"/>
        <w:adjustRightInd w:val="0"/>
        <w:spacing w:after="0" w:line="240" w:lineRule="auto"/>
        <w:ind w:left="360"/>
        <w:rPr>
          <w:rFonts w:ascii="Palatino Linotype" w:hAnsi="Palatino Linotype" w:cs="Palatino Linotype"/>
          <w:sz w:val="24"/>
          <w:szCs w:val="24"/>
        </w:rPr>
      </w:pPr>
      <w:r>
        <w:rPr>
          <w:rFonts w:ascii="Palatino Linotype" w:hAnsi="Palatino Linotype" w:cs="Palatino Linotype"/>
          <w:sz w:val="24"/>
          <w:szCs w:val="24"/>
        </w:rPr>
        <w:t>A tantárgy az adott évfolyamba lépés feltételeiként megjelölt közismereti és szakmai tartalmakra épül.</w:t>
      </w:r>
    </w:p>
    <w:p w:rsidR="00AC3286" w:rsidRDefault="00AC3286" w:rsidP="00AC3286">
      <w:pPr>
        <w:autoSpaceDE w:val="0"/>
        <w:autoSpaceDN w:val="0"/>
        <w:adjustRightInd w:val="0"/>
        <w:spacing w:after="0" w:line="240" w:lineRule="auto"/>
        <w:ind w:left="360"/>
        <w:rPr>
          <w:rFonts w:ascii="Palatino Linotype" w:hAnsi="Palatino Linotype" w:cs="Palatino Linotype"/>
          <w:b/>
          <w:bCs/>
          <w:kern w:val="2"/>
          <w:sz w:val="24"/>
          <w:szCs w:val="24"/>
          <w:lang w:eastAsia="hi-IN" w:bidi="hi-IN"/>
        </w:rPr>
      </w:pPr>
    </w:p>
    <w:p w:rsidR="00516DA3" w:rsidRDefault="00516DA3" w:rsidP="00157611">
      <w:pPr>
        <w:numPr>
          <w:ilvl w:val="1"/>
          <w:numId w:val="38"/>
        </w:numPr>
        <w:spacing w:after="0" w:line="240" w:lineRule="auto"/>
        <w:rPr>
          <w:rFonts w:ascii="Palatino Linotype" w:hAnsi="Palatino Linotype" w:cs="Palatino Linotype"/>
          <w:b/>
          <w:bCs/>
          <w:sz w:val="24"/>
          <w:szCs w:val="24"/>
        </w:rPr>
      </w:pPr>
      <w:r>
        <w:rPr>
          <w:rFonts w:ascii="Palatino Linotype" w:hAnsi="Palatino Linotype" w:cs="Palatino Linotype"/>
          <w:b/>
          <w:bCs/>
          <w:sz w:val="24"/>
          <w:szCs w:val="24"/>
        </w:rPr>
        <w:t xml:space="preserve">Témakörök </w:t>
      </w:r>
    </w:p>
    <w:p w:rsidR="00516DA3" w:rsidRDefault="00516DA3" w:rsidP="00925E6B">
      <w:pPr>
        <w:widowControl w:val="0"/>
        <w:suppressAutoHyphens/>
        <w:spacing w:after="0" w:line="240" w:lineRule="auto"/>
        <w:rPr>
          <w:rFonts w:ascii="Palatino Linotype" w:hAnsi="Palatino Linotype" w:cs="Palatino Linotype"/>
          <w:b/>
          <w:bCs/>
          <w:kern w:val="2"/>
          <w:sz w:val="24"/>
          <w:szCs w:val="24"/>
          <w:lang w:eastAsia="hi-IN" w:bidi="hi-IN"/>
        </w:rPr>
      </w:pPr>
    </w:p>
    <w:p w:rsidR="00E21828" w:rsidRPr="00863282" w:rsidRDefault="00516DA3" w:rsidP="00934B76">
      <w:pPr>
        <w:widowControl w:val="0"/>
        <w:numPr>
          <w:ilvl w:val="2"/>
          <w:numId w:val="38"/>
        </w:numPr>
        <w:tabs>
          <w:tab w:val="num" w:pos="2138"/>
          <w:tab w:val="right" w:pos="9000"/>
        </w:tabs>
        <w:suppressAutoHyphens/>
        <w:spacing w:after="0" w:line="240" w:lineRule="auto"/>
        <w:rPr>
          <w:rFonts w:ascii="Palatino Linotype" w:hAnsi="Palatino Linotype" w:cs="Palatino Linotype"/>
          <w:b/>
          <w:bCs/>
          <w:kern w:val="2"/>
          <w:sz w:val="24"/>
          <w:szCs w:val="24"/>
          <w:lang w:eastAsia="hi-IN" w:bidi="hi-IN"/>
        </w:rPr>
      </w:pPr>
      <w:r>
        <w:rPr>
          <w:rFonts w:ascii="Palatino Linotype" w:hAnsi="Palatino Linotype" w:cs="Palatino Linotype"/>
          <w:b/>
          <w:bCs/>
          <w:kern w:val="2"/>
          <w:sz w:val="24"/>
          <w:szCs w:val="24"/>
          <w:lang w:eastAsia="hi-IN" w:bidi="hi-IN"/>
        </w:rPr>
        <w:t>Építési alapismeretek</w:t>
      </w:r>
      <w:r>
        <w:rPr>
          <w:rFonts w:ascii="Palatino Linotype" w:hAnsi="Palatino Linotype" w:cs="Palatino Linotype"/>
          <w:b/>
          <w:bCs/>
          <w:i/>
          <w:iCs/>
          <w:sz w:val="24"/>
          <w:szCs w:val="24"/>
        </w:rPr>
        <w:tab/>
      </w:r>
      <w:r>
        <w:rPr>
          <w:rFonts w:ascii="Palatino Linotype" w:hAnsi="Palatino Linotype" w:cs="Palatino Linotype"/>
          <w:b/>
          <w:bCs/>
          <w:i/>
          <w:iCs/>
          <w:kern w:val="2"/>
          <w:sz w:val="24"/>
          <w:szCs w:val="24"/>
          <w:lang w:eastAsia="hi-IN" w:bidi="hi-IN"/>
        </w:rPr>
        <w:t>12 óra/12 óra</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Építészeti alapfogalmak értelmezése, gyakorlati alkalmazása.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Alapvető építési és kivitelezési technológiák alkalmazása.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alapanyagok szakszerű használata.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alapanyagok tárolására vonatkozó előírások.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anyagok csoportosítása.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Szerszámok, eszközök ismertetése.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Eszközök és szerszámok megfelelő használata.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kivitelezési munkafolyamatok résztvevői.</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Kivitelezési munkafolyamatok sorrendisége, szervezés jelentősége.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Szervezési munkafolyamatok lebonyolítása.</w:t>
      </w:r>
    </w:p>
    <w:p w:rsidR="00516DA3" w:rsidRDefault="00380C40"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Engedélyeztetések dokumentációinak ügyintézése.</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Kivitelezési munkálatok megkezdése, a munkafolyamatok nyomon követése, ellenőrzése, lebonyolítása.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Építési helyszínek ismerete, sajátosságai.</w:t>
      </w:r>
    </w:p>
    <w:p w:rsidR="00516DA3" w:rsidRDefault="00516DA3" w:rsidP="00925E6B">
      <w:pPr>
        <w:widowControl w:val="0"/>
        <w:suppressAutoHyphens/>
        <w:spacing w:after="0" w:line="240" w:lineRule="auto"/>
        <w:ind w:firstLine="709"/>
        <w:jc w:val="both"/>
        <w:rPr>
          <w:rFonts w:ascii="Palatino Linotype" w:hAnsi="Palatino Linotype" w:cs="Palatino Linotype"/>
          <w:kern w:val="2"/>
          <w:sz w:val="24"/>
          <w:szCs w:val="24"/>
          <w:lang w:eastAsia="hi-IN" w:bidi="hi-IN"/>
        </w:rPr>
      </w:pPr>
    </w:p>
    <w:p w:rsidR="00516DA3" w:rsidRPr="00934B76" w:rsidRDefault="00516DA3" w:rsidP="00934B76">
      <w:pPr>
        <w:widowControl w:val="0"/>
        <w:numPr>
          <w:ilvl w:val="2"/>
          <w:numId w:val="38"/>
        </w:numPr>
        <w:tabs>
          <w:tab w:val="num" w:pos="2138"/>
          <w:tab w:val="right" w:pos="9000"/>
        </w:tabs>
        <w:suppressAutoHyphens/>
        <w:spacing w:after="0" w:line="240" w:lineRule="auto"/>
        <w:rPr>
          <w:rFonts w:ascii="Palatino Linotype" w:hAnsi="Palatino Linotype" w:cs="Palatino Linotype"/>
          <w:b/>
          <w:bCs/>
          <w:kern w:val="2"/>
          <w:sz w:val="24"/>
          <w:szCs w:val="24"/>
          <w:lang w:eastAsia="hi-IN" w:bidi="hi-IN"/>
        </w:rPr>
      </w:pPr>
      <w:r w:rsidRPr="00934B76">
        <w:rPr>
          <w:rFonts w:ascii="Palatino Linotype" w:hAnsi="Palatino Linotype" w:cs="Palatino Linotype"/>
          <w:b/>
          <w:bCs/>
          <w:kern w:val="2"/>
          <w:sz w:val="24"/>
          <w:szCs w:val="24"/>
          <w:lang w:eastAsia="hi-IN" w:bidi="hi-IN"/>
        </w:rPr>
        <w:t>Műszaki rajz</w:t>
      </w:r>
      <w:r w:rsidRPr="00934B76">
        <w:rPr>
          <w:rFonts w:ascii="Palatino Linotype" w:hAnsi="Palatino Linotype" w:cs="Palatino Linotype"/>
          <w:b/>
          <w:bCs/>
          <w:kern w:val="2"/>
          <w:sz w:val="24"/>
          <w:szCs w:val="24"/>
          <w:lang w:eastAsia="hi-IN" w:bidi="hi-IN"/>
        </w:rPr>
        <w:tab/>
      </w:r>
      <w:r w:rsidRPr="00934B76">
        <w:rPr>
          <w:rFonts w:ascii="Palatino Linotype" w:hAnsi="Palatino Linotype" w:cs="Palatino Linotype"/>
          <w:b/>
          <w:bCs/>
          <w:i/>
          <w:kern w:val="2"/>
          <w:sz w:val="24"/>
          <w:szCs w:val="24"/>
          <w:lang w:eastAsia="hi-IN" w:bidi="hi-IN"/>
        </w:rPr>
        <w:t>12 óra/12 óra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rajzolás alapjai.</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Vonalgyakorlatok, szabványírás.</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szabvány fogalma, a rajzi szabványok.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Építőipari szabványok.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megfelelő méretarányok ismerete.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Méretarányok átváltása.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Szerkesztési gyakorlatok.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Ábrázolási módok.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Vetületi ábrázolások.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Axonometrikus ábrázolások.</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építészeti rajzokon használt tervi jelölések értelmezése, gyakorlati jelentősége a kivitelezés során.</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Anyagjelölések ismertetése, részletrajzon való felismerése.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Az építészeti rajz formai követelményei.</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Építészeti rajzok megismerése, értelmezése.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Engedélyezési és kiviteli terv szerepe a megvalósítás folyamatában.</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Kiviteli tervrajz olvasása, értelmezése.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Műszaki rajz készítése megadott szempontok alapján.</w:t>
      </w:r>
    </w:p>
    <w:p w:rsidR="00516DA3" w:rsidRDefault="00516DA3" w:rsidP="00925E6B">
      <w:pPr>
        <w:widowControl w:val="0"/>
        <w:suppressAutoHyphens/>
        <w:spacing w:after="0" w:line="240" w:lineRule="auto"/>
        <w:ind w:firstLine="709"/>
        <w:jc w:val="both"/>
        <w:rPr>
          <w:rFonts w:ascii="Palatino Linotype" w:hAnsi="Palatino Linotype" w:cs="Palatino Linotype"/>
          <w:kern w:val="2"/>
          <w:sz w:val="24"/>
          <w:szCs w:val="24"/>
          <w:lang w:eastAsia="hi-IN" w:bidi="hi-IN"/>
        </w:rPr>
      </w:pPr>
    </w:p>
    <w:p w:rsidR="00E21828" w:rsidRPr="00863282" w:rsidRDefault="00516DA3" w:rsidP="00934B76">
      <w:pPr>
        <w:widowControl w:val="0"/>
        <w:numPr>
          <w:ilvl w:val="2"/>
          <w:numId w:val="38"/>
        </w:numPr>
        <w:tabs>
          <w:tab w:val="num" w:pos="2138"/>
          <w:tab w:val="right" w:pos="9000"/>
        </w:tabs>
        <w:suppressAutoHyphens/>
        <w:spacing w:after="0" w:line="240" w:lineRule="auto"/>
        <w:rPr>
          <w:rFonts w:ascii="Palatino Linotype" w:hAnsi="Palatino Linotype" w:cs="Palatino Linotype"/>
          <w:b/>
          <w:bCs/>
          <w:kern w:val="2"/>
          <w:sz w:val="24"/>
          <w:szCs w:val="24"/>
          <w:lang w:eastAsia="hi-IN" w:bidi="hi-IN"/>
        </w:rPr>
      </w:pPr>
      <w:r>
        <w:rPr>
          <w:rFonts w:ascii="Palatino Linotype" w:hAnsi="Palatino Linotype" w:cs="Palatino Linotype"/>
          <w:b/>
          <w:bCs/>
          <w:kern w:val="2"/>
          <w:sz w:val="24"/>
          <w:szCs w:val="24"/>
          <w:lang w:eastAsia="hi-IN" w:bidi="hi-IN"/>
        </w:rPr>
        <w:t>Épületfizika</w:t>
      </w:r>
      <w:r>
        <w:rPr>
          <w:rFonts w:ascii="Palatino Linotype" w:hAnsi="Palatino Linotype" w:cs="Palatino Linotype"/>
          <w:b/>
          <w:bCs/>
          <w:kern w:val="2"/>
          <w:sz w:val="24"/>
          <w:szCs w:val="24"/>
          <w:lang w:eastAsia="hi-IN" w:bidi="hi-IN"/>
        </w:rPr>
        <w:tab/>
      </w:r>
      <w:r w:rsidRPr="00934B76">
        <w:rPr>
          <w:rFonts w:ascii="Palatino Linotype" w:hAnsi="Palatino Linotype" w:cs="Palatino Linotype"/>
          <w:b/>
          <w:bCs/>
          <w:i/>
          <w:kern w:val="2"/>
          <w:sz w:val="24"/>
          <w:szCs w:val="24"/>
          <w:lang w:eastAsia="hi-IN" w:bidi="hi-IN"/>
        </w:rPr>
        <w:t>12 óra/12óra</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Épületszerkezettani alapismeretek alkalmazása.</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Statikai alapismeretek gyakorlati alkalmazása.</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Hőterhelési korlátok.</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Páraterhelés.</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Akusztika alapjai, hangszigetelési ismeretek.</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Épületgépészeti és energetikai ismeretek.</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Elektromos szakipar alapjai.</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Hidrotechnikai tulajdonságok.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Szerkezeteket károsító nedvesség előfordulási formái.</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Vízszigetelő anyagok fajtái, felhasználási gyakorlata.</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Talajpára, talajnedvesség elleni szigetelés anyagai, szigetelési módok bemutatása.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Szigetelő anyagok fektetése, toldása.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Szigetelések kivitelezése során keletkezett hulladékok tárolása, kezelése.</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Szigetelési hibák korrigálása.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Kapcsolódó tervekben méretmegadási módok gyakorlati alkalmazása.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Szigetelések anyagjelölése a terveken.</w:t>
      </w:r>
    </w:p>
    <w:p w:rsidR="00516DA3" w:rsidRDefault="00516DA3" w:rsidP="00863282">
      <w:pPr>
        <w:widowControl w:val="0"/>
        <w:suppressAutoHyphens/>
        <w:spacing w:after="0" w:line="240" w:lineRule="auto"/>
        <w:ind w:firstLine="709"/>
        <w:rPr>
          <w:rFonts w:ascii="Palatino Linotype" w:hAnsi="Palatino Linotype" w:cs="Palatino Linotype"/>
          <w:sz w:val="24"/>
          <w:szCs w:val="24"/>
        </w:rPr>
      </w:pPr>
      <w:r>
        <w:rPr>
          <w:rFonts w:ascii="Palatino Linotype" w:hAnsi="Palatino Linotype" w:cs="Palatino Linotype"/>
          <w:kern w:val="2"/>
          <w:sz w:val="24"/>
          <w:szCs w:val="24"/>
          <w:lang w:eastAsia="hi-IN" w:bidi="hi-IN"/>
        </w:rPr>
        <w:t>Anyagszükséglet meghatározása tervdokumentáció alapján.</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Épületeket érő hő és hanghatások.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Hőtechnikai ismeretek.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Hővezetés.</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Hősugárzás.</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Hőáramlás.</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Hőátbocsátási tényező.</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Hőtágulás.</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b/>
        <w:t>Tűzállóság.</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Hőtechnikai jellemzők.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Akusztikai alapfogalmak.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Hőhíd épületszerkezetekre gyakorolt hatása.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 és hangszigetelő anyagokkal szemben támasztott követelmények.</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 és hangszigetelés alapanyagai, fajtái, jellemzői.</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 és hangszigetelési technológiák gyakorlati alkalmazása.</w:t>
      </w:r>
    </w:p>
    <w:p w:rsidR="00516DA3" w:rsidRDefault="00516DA3"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Utólagos hő- és hangszigetelése készítése.</w:t>
      </w:r>
    </w:p>
    <w:p w:rsidR="00516DA3" w:rsidRDefault="00380C40" w:rsidP="00863282">
      <w:pPr>
        <w:widowControl w:val="0"/>
        <w:suppressAutoHyphens/>
        <w:spacing w:after="0" w:line="240" w:lineRule="auto"/>
        <w:ind w:firstLine="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 és hangszigetelés jelölése tervrajzokon, részletrajzokon.</w:t>
      </w:r>
    </w:p>
    <w:p w:rsidR="00516DA3" w:rsidRDefault="00516DA3" w:rsidP="00863282">
      <w:pPr>
        <w:widowControl w:val="0"/>
        <w:suppressAutoHyphens/>
        <w:spacing w:after="0" w:line="240" w:lineRule="auto"/>
        <w:ind w:left="709"/>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Hő- és hangszigetelések készítésére vonatkozó munkavédelmi előírások betartása.</w:t>
      </w:r>
    </w:p>
    <w:p w:rsidR="00516DA3" w:rsidRDefault="00516DA3" w:rsidP="00925E6B">
      <w:pPr>
        <w:widowControl w:val="0"/>
        <w:suppressAutoHyphens/>
        <w:spacing w:after="0" w:line="240" w:lineRule="auto"/>
        <w:ind w:left="1224"/>
        <w:rPr>
          <w:rFonts w:ascii="Palatino Linotype" w:hAnsi="Palatino Linotype" w:cs="Palatino Linotype"/>
          <w:kern w:val="2"/>
          <w:sz w:val="24"/>
          <w:szCs w:val="24"/>
          <w:lang w:eastAsia="hi-IN" w:bidi="hi-IN"/>
        </w:rPr>
      </w:pPr>
    </w:p>
    <w:p w:rsidR="00516DA3" w:rsidRPr="00664976" w:rsidRDefault="00516DA3" w:rsidP="00157611">
      <w:pPr>
        <w:numPr>
          <w:ilvl w:val="1"/>
          <w:numId w:val="38"/>
        </w:numPr>
        <w:spacing w:after="0" w:line="240" w:lineRule="auto"/>
        <w:rPr>
          <w:rFonts w:ascii="Palatino Linotype" w:hAnsi="Palatino Linotype" w:cs="Palatino Linotype"/>
          <w:b/>
          <w:bCs/>
          <w:i/>
          <w:sz w:val="24"/>
          <w:szCs w:val="24"/>
        </w:rPr>
      </w:pPr>
      <w:r w:rsidRPr="00664976">
        <w:rPr>
          <w:rFonts w:ascii="Palatino Linotype" w:hAnsi="Palatino Linotype" w:cs="Palatino Linotype"/>
          <w:b/>
          <w:bCs/>
          <w:i/>
          <w:sz w:val="24"/>
          <w:szCs w:val="24"/>
        </w:rPr>
        <w:t xml:space="preserve">A képzés javasolt helyszíne </w:t>
      </w:r>
      <w:r w:rsidRPr="00664976">
        <w:rPr>
          <w:rFonts w:ascii="Palatino Linotype" w:hAnsi="Palatino Linotype" w:cs="Palatino Linotype"/>
          <w:b/>
          <w:bCs/>
          <w:i/>
          <w:kern w:val="2"/>
          <w:sz w:val="24"/>
          <w:szCs w:val="24"/>
          <w:lang w:eastAsia="hi-IN" w:bidi="hi-IN"/>
        </w:rPr>
        <w:t>(ajánlás)</w:t>
      </w:r>
    </w:p>
    <w:p w:rsidR="00516DA3" w:rsidRPr="00801F74" w:rsidRDefault="00516DA3" w:rsidP="00AC3286">
      <w:pPr>
        <w:widowControl w:val="0"/>
        <w:suppressAutoHyphens/>
        <w:spacing w:after="0" w:line="240" w:lineRule="auto"/>
        <w:ind w:left="426"/>
        <w:rPr>
          <w:rFonts w:ascii="Palatino Linotype" w:hAnsi="Palatino Linotype" w:cs="Palatino Linotype"/>
          <w:i/>
          <w:kern w:val="2"/>
          <w:sz w:val="24"/>
          <w:szCs w:val="24"/>
          <w:lang w:eastAsia="hi-IN" w:bidi="hi-IN"/>
        </w:rPr>
      </w:pPr>
      <w:r w:rsidRPr="00801F74">
        <w:rPr>
          <w:rFonts w:ascii="Palatino Linotype" w:hAnsi="Palatino Linotype" w:cs="Palatino Linotype"/>
          <w:i/>
          <w:kern w:val="2"/>
          <w:sz w:val="24"/>
          <w:szCs w:val="24"/>
          <w:lang w:eastAsia="hi-IN" w:bidi="hi-IN"/>
        </w:rPr>
        <w:t>Tanterem</w:t>
      </w:r>
    </w:p>
    <w:p w:rsidR="00516DA3" w:rsidRPr="00801F74" w:rsidRDefault="00516DA3" w:rsidP="00AC3286">
      <w:pPr>
        <w:widowControl w:val="0"/>
        <w:suppressAutoHyphens/>
        <w:spacing w:after="0" w:line="240" w:lineRule="auto"/>
        <w:ind w:left="426"/>
        <w:rPr>
          <w:rFonts w:ascii="Palatino Linotype" w:hAnsi="Palatino Linotype" w:cs="Palatino Linotype"/>
          <w:i/>
          <w:kern w:val="2"/>
          <w:sz w:val="24"/>
          <w:szCs w:val="24"/>
          <w:lang w:eastAsia="hi-IN" w:bidi="hi-IN"/>
        </w:rPr>
      </w:pPr>
      <w:r w:rsidRPr="00801F74">
        <w:rPr>
          <w:rFonts w:ascii="Palatino Linotype" w:hAnsi="Palatino Linotype" w:cs="Palatino Linotype"/>
          <w:i/>
          <w:kern w:val="2"/>
          <w:sz w:val="24"/>
          <w:szCs w:val="24"/>
          <w:lang w:eastAsia="hi-IN" w:bidi="hi-IN"/>
        </w:rPr>
        <w:t>Tanműhely</w:t>
      </w:r>
    </w:p>
    <w:p w:rsidR="00516DA3" w:rsidRDefault="00516DA3" w:rsidP="00925E6B">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Pr="00664976" w:rsidRDefault="00516DA3" w:rsidP="00AC3286">
      <w:pPr>
        <w:numPr>
          <w:ilvl w:val="1"/>
          <w:numId w:val="38"/>
        </w:numPr>
        <w:spacing w:after="0" w:line="240" w:lineRule="auto"/>
        <w:jc w:val="both"/>
        <w:rPr>
          <w:rFonts w:ascii="Palatino Linotype" w:hAnsi="Palatino Linotype" w:cs="Palatino Linotype"/>
          <w:b/>
          <w:bCs/>
          <w:i/>
          <w:sz w:val="24"/>
          <w:szCs w:val="24"/>
        </w:rPr>
      </w:pPr>
      <w:r w:rsidRPr="00664976">
        <w:rPr>
          <w:rFonts w:ascii="Palatino Linotype" w:hAnsi="Palatino Linotype" w:cs="Palatino Linotype"/>
          <w:b/>
          <w:bCs/>
          <w:i/>
          <w:sz w:val="24"/>
          <w:szCs w:val="24"/>
        </w:rPr>
        <w:t>A tantárgy elsajátítása során alkalmazható sajátos módszerek, tanulói tevékenységformák (ajánlás)</w:t>
      </w:r>
    </w:p>
    <w:p w:rsidR="00AC3286" w:rsidRDefault="00AC3286" w:rsidP="00934B76">
      <w:pPr>
        <w:tabs>
          <w:tab w:val="left" w:pos="1800"/>
        </w:tabs>
        <w:spacing w:after="0" w:line="240" w:lineRule="auto"/>
        <w:ind w:left="900"/>
        <w:rPr>
          <w:rFonts w:ascii="Palatino Linotype" w:hAnsi="Palatino Linotype" w:cs="Palatino Linotype"/>
          <w:b/>
          <w:bCs/>
          <w:iCs/>
          <w:sz w:val="24"/>
          <w:szCs w:val="24"/>
        </w:rPr>
      </w:pPr>
    </w:p>
    <w:p w:rsidR="00516DA3" w:rsidRPr="000A7957" w:rsidRDefault="00AC3286" w:rsidP="00AC3286">
      <w:pPr>
        <w:tabs>
          <w:tab w:val="left" w:pos="1800"/>
        </w:tabs>
        <w:spacing w:after="0" w:line="240" w:lineRule="auto"/>
        <w:ind w:left="900"/>
        <w:jc w:val="both"/>
        <w:rPr>
          <w:rFonts w:ascii="Palatino Linotype" w:hAnsi="Palatino Linotype" w:cs="Palatino Linotype"/>
          <w:b/>
          <w:bCs/>
          <w:i/>
          <w:iCs/>
          <w:sz w:val="24"/>
          <w:szCs w:val="24"/>
        </w:rPr>
      </w:pPr>
      <w:r>
        <w:rPr>
          <w:rFonts w:ascii="Palatino Linotype" w:hAnsi="Palatino Linotype" w:cs="Palatino Linotype"/>
          <w:b/>
          <w:bCs/>
          <w:iCs/>
          <w:sz w:val="24"/>
          <w:szCs w:val="24"/>
        </w:rPr>
        <w:br w:type="page"/>
      </w:r>
      <w:r w:rsidR="00A11A89" w:rsidRPr="00934B76">
        <w:rPr>
          <w:rFonts w:ascii="Palatino Linotype" w:hAnsi="Palatino Linotype" w:cs="Palatino Linotype"/>
          <w:b/>
          <w:bCs/>
          <w:iCs/>
          <w:sz w:val="24"/>
          <w:szCs w:val="24"/>
        </w:rPr>
        <w:lastRenderedPageBreak/>
        <w:t>5.5.1</w:t>
      </w:r>
      <w:r w:rsidR="00A11A89">
        <w:rPr>
          <w:rFonts w:ascii="Palatino Linotype" w:hAnsi="Palatino Linotype" w:cs="Palatino Linotype"/>
          <w:b/>
          <w:bCs/>
          <w:i/>
          <w:iCs/>
          <w:sz w:val="24"/>
          <w:szCs w:val="24"/>
        </w:rPr>
        <w:t>.</w:t>
      </w:r>
      <w:r w:rsidR="00A11A89">
        <w:rPr>
          <w:rFonts w:ascii="Palatino Linotype" w:hAnsi="Palatino Linotype" w:cs="Palatino Linotype"/>
          <w:b/>
          <w:bCs/>
          <w:i/>
          <w:iCs/>
          <w:sz w:val="24"/>
          <w:szCs w:val="24"/>
        </w:rPr>
        <w:tab/>
      </w:r>
      <w:r w:rsidR="00516DA3" w:rsidRPr="000A7957">
        <w:rPr>
          <w:rFonts w:ascii="Palatino Linotype" w:hAnsi="Palatino Linotype" w:cs="Palatino Linotype"/>
          <w:b/>
          <w:bCs/>
          <w:i/>
          <w:iCs/>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516DA3" w:rsidTr="00786DF1">
        <w:trPr>
          <w:jc w:val="center"/>
        </w:trPr>
        <w:tc>
          <w:tcPr>
            <w:tcW w:w="993"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rsidTr="00786DF1">
        <w:trPr>
          <w:jc w:val="center"/>
        </w:trPr>
        <w:tc>
          <w:tcPr>
            <w:tcW w:w="993"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516DA3" w:rsidRDefault="00516DA3" w:rsidP="009D24C7">
            <w:pPr>
              <w:spacing w:after="0" w:line="240" w:lineRule="auto"/>
              <w:rPr>
                <w:rFonts w:ascii="Palatino Linotype" w:hAnsi="Palatino Linotype" w:cs="Palatino Linotype"/>
                <w:b/>
                <w:bCs/>
                <w:sz w:val="20"/>
                <w:szCs w:val="20"/>
              </w:rPr>
            </w:pPr>
          </w:p>
        </w:tc>
      </w:tr>
      <w:tr w:rsidR="00516DA3" w:rsidTr="00786DF1">
        <w:trPr>
          <w:jc w:val="center"/>
        </w:trPr>
        <w:tc>
          <w:tcPr>
            <w:tcW w:w="993"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3"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kiselőadás</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3"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3"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rsidTr="00786DF1">
        <w:trPr>
          <w:jc w:val="center"/>
        </w:trPr>
        <w:tc>
          <w:tcPr>
            <w:tcW w:w="993"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799"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házi feladat</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786DF1" w:rsidRDefault="00786DF1" w:rsidP="00925E6B">
      <w:pPr>
        <w:spacing w:after="0" w:line="240" w:lineRule="auto"/>
        <w:rPr>
          <w:rFonts w:ascii="Palatino Linotype" w:hAnsi="Palatino Linotype" w:cs="Palatino Linotype"/>
          <w:b/>
          <w:bCs/>
          <w:sz w:val="24"/>
          <w:szCs w:val="24"/>
        </w:rPr>
      </w:pPr>
    </w:p>
    <w:p w:rsidR="00516DA3" w:rsidRPr="000A7957" w:rsidRDefault="00A11A89" w:rsidP="00AC3286">
      <w:pPr>
        <w:tabs>
          <w:tab w:val="left" w:pos="1800"/>
        </w:tabs>
        <w:spacing w:after="0" w:line="240" w:lineRule="auto"/>
        <w:ind w:left="90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5.5.2.</w:t>
      </w:r>
      <w:r>
        <w:rPr>
          <w:rFonts w:ascii="Palatino Linotype" w:hAnsi="Palatino Linotype" w:cs="Palatino Linotype"/>
          <w:b/>
          <w:bCs/>
          <w:i/>
          <w:iCs/>
          <w:sz w:val="24"/>
          <w:szCs w:val="24"/>
        </w:rPr>
        <w:tab/>
      </w:r>
      <w:r w:rsidR="00516DA3" w:rsidRPr="000A7957">
        <w:rPr>
          <w:rFonts w:ascii="Palatino Linotype" w:hAnsi="Palatino Linotype" w:cs="Palatino Linotype"/>
          <w:b/>
          <w:bCs/>
          <w:i/>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rsidTr="00786DF1">
        <w:trPr>
          <w:cantSplit/>
          <w:trHeight w:val="921"/>
          <w:jc w:val="center"/>
        </w:trPr>
        <w:tc>
          <w:tcPr>
            <w:tcW w:w="828"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rsidTr="00786DF1">
        <w:trPr>
          <w:cantSplit/>
          <w:trHeight w:val="1076"/>
          <w:jc w:val="center"/>
        </w:trPr>
        <w:tc>
          <w:tcPr>
            <w:tcW w:w="828"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rsidP="009D24C7">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rsidP="009D24C7">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rsidP="009D24C7">
            <w:pPr>
              <w:spacing w:after="0" w:line="240" w:lineRule="auto"/>
              <w:rPr>
                <w:rFonts w:ascii="Palatino Linotype" w:hAnsi="Palatino Linotype" w:cs="Palatino Linotype"/>
                <w:b/>
                <w:bCs/>
                <w:sz w:val="20"/>
                <w:szCs w:val="20"/>
              </w:rPr>
            </w:pPr>
          </w:p>
        </w:tc>
      </w:tr>
      <w:tr w:rsidR="00516DA3" w:rsidTr="00786DF1">
        <w:trPr>
          <w:jc w:val="center"/>
        </w:trPr>
        <w:tc>
          <w:tcPr>
            <w:tcW w:w="828" w:type="dxa"/>
            <w:shd w:val="clear" w:color="auto" w:fill="D9D9D9"/>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rsidP="009D24C7">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shd w:val="clear" w:color="auto" w:fill="D9D9D9"/>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516DA3" w:rsidRDefault="00516DA3" w:rsidP="009D24C7">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utólagos ismertetése szóban</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r w:rsidR="00516DA3" w:rsidTr="00786DF1">
        <w:trPr>
          <w:jc w:val="center"/>
        </w:trPr>
        <w:tc>
          <w:tcPr>
            <w:tcW w:w="828" w:type="dxa"/>
            <w:shd w:val="clear" w:color="auto" w:fill="D9D9D9"/>
            <w:vAlign w:val="center"/>
          </w:tcPr>
          <w:p w:rsidR="00516DA3" w:rsidRDefault="00516DA3" w:rsidP="009D24C7">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p>
        </w:tc>
        <w:tc>
          <w:tcPr>
            <w:tcW w:w="3623" w:type="dxa"/>
            <w:shd w:val="clear" w:color="auto" w:fill="D9D9D9"/>
            <w:vAlign w:val="center"/>
          </w:tcPr>
          <w:p w:rsidR="00516DA3" w:rsidRDefault="00516DA3" w:rsidP="009D24C7">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Képi információk körében</w:t>
            </w:r>
          </w:p>
        </w:tc>
        <w:tc>
          <w:tcPr>
            <w:tcW w:w="810"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r>
      <w:tr w:rsidR="00516DA3" w:rsidTr="00786DF1">
        <w:trPr>
          <w:jc w:val="center"/>
        </w:trPr>
        <w:tc>
          <w:tcPr>
            <w:tcW w:w="828" w:type="dxa"/>
            <w:vAlign w:val="center"/>
          </w:tcPr>
          <w:p w:rsidR="00516DA3" w:rsidRDefault="00516DA3" w:rsidP="009D24C7">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3" w:type="dxa"/>
            <w:vAlign w:val="center"/>
          </w:tcPr>
          <w:p w:rsidR="00516DA3" w:rsidRDefault="00516DA3" w:rsidP="009D24C7">
            <w:pPr>
              <w:spacing w:after="0" w:line="240" w:lineRule="auto"/>
              <w:rPr>
                <w:rFonts w:ascii="Palatino Linotype" w:hAnsi="Palatino Linotype" w:cs="Palatino Linotype"/>
                <w:sz w:val="20"/>
                <w:szCs w:val="20"/>
              </w:rPr>
            </w:pPr>
            <w:r>
              <w:rPr>
                <w:rFonts w:ascii="Palatino Linotype" w:hAnsi="Palatino Linotype" w:cs="Palatino Linotype"/>
                <w:sz w:val="20"/>
                <w:szCs w:val="20"/>
              </w:rPr>
              <w:t>Kiviteli és engedélyezési tervdokumentáció értelmezése</w:t>
            </w:r>
          </w:p>
        </w:tc>
        <w:tc>
          <w:tcPr>
            <w:tcW w:w="810"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799"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x</w:t>
            </w:r>
          </w:p>
        </w:tc>
        <w:tc>
          <w:tcPr>
            <w:tcW w:w="764"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p>
        </w:tc>
        <w:tc>
          <w:tcPr>
            <w:tcW w:w="2191" w:type="dxa"/>
            <w:vAlign w:val="center"/>
          </w:tcPr>
          <w:p w:rsidR="00516DA3" w:rsidRPr="00863282" w:rsidRDefault="00516DA3" w:rsidP="009D24C7">
            <w:pPr>
              <w:spacing w:after="0" w:line="240" w:lineRule="auto"/>
              <w:jc w:val="center"/>
              <w:rPr>
                <w:rFonts w:ascii="Palatino Linotype" w:hAnsi="Palatino Linotype" w:cs="Palatino Linotype"/>
                <w:sz w:val="20"/>
                <w:szCs w:val="20"/>
              </w:rPr>
            </w:pPr>
            <w:r w:rsidRPr="00863282">
              <w:rPr>
                <w:rFonts w:ascii="Palatino Linotype" w:hAnsi="Palatino Linotype" w:cs="Palatino Linotype"/>
                <w:sz w:val="20"/>
                <w:szCs w:val="20"/>
              </w:rPr>
              <w:t>-</w:t>
            </w:r>
          </w:p>
        </w:tc>
      </w:tr>
    </w:tbl>
    <w:p w:rsidR="00516DA3" w:rsidRDefault="00516DA3" w:rsidP="00925E6B">
      <w:pPr>
        <w:pStyle w:val="Listaszerbekezds"/>
        <w:spacing w:after="0" w:line="240" w:lineRule="auto"/>
        <w:ind w:left="791"/>
        <w:rPr>
          <w:rFonts w:ascii="Palatino Linotype" w:hAnsi="Palatino Linotype" w:cs="Palatino Linotype"/>
          <w:b/>
          <w:bCs/>
          <w:i/>
          <w:iCs/>
          <w:sz w:val="24"/>
          <w:szCs w:val="24"/>
        </w:rPr>
      </w:pPr>
    </w:p>
    <w:p w:rsidR="00516DA3" w:rsidRPr="00863282" w:rsidRDefault="00516DA3" w:rsidP="00934B76">
      <w:pPr>
        <w:numPr>
          <w:ilvl w:val="1"/>
          <w:numId w:val="38"/>
        </w:numPr>
        <w:spacing w:after="0" w:line="240" w:lineRule="auto"/>
        <w:ind w:left="788" w:hanging="431"/>
        <w:rPr>
          <w:rFonts w:ascii="Palatino Linotype" w:hAnsi="Palatino Linotype" w:cs="Palatino Linotype"/>
          <w:b/>
          <w:bCs/>
          <w:sz w:val="24"/>
          <w:szCs w:val="24"/>
        </w:rPr>
      </w:pPr>
      <w:r>
        <w:rPr>
          <w:rFonts w:ascii="Palatino Linotype" w:hAnsi="Palatino Linotype" w:cs="Palatino Linotype"/>
          <w:b/>
          <w:bCs/>
          <w:sz w:val="24"/>
          <w:szCs w:val="24"/>
        </w:rPr>
        <w:t>A tantárgy értékelésének módja</w:t>
      </w:r>
    </w:p>
    <w:p w:rsidR="00516DA3" w:rsidRDefault="00516DA3" w:rsidP="00934B76">
      <w:pPr>
        <w:autoSpaceDE w:val="0"/>
        <w:autoSpaceDN w:val="0"/>
        <w:adjustRightInd w:val="0"/>
        <w:spacing w:after="0" w:line="240" w:lineRule="auto"/>
        <w:ind w:left="360"/>
        <w:jc w:val="both"/>
        <w:rPr>
          <w:rFonts w:ascii="Palatino Linotype" w:hAnsi="Palatino Linotype" w:cs="Palatino Linotype"/>
          <w:sz w:val="24"/>
          <w:szCs w:val="24"/>
        </w:rPr>
      </w:pPr>
      <w:r>
        <w:rPr>
          <w:rFonts w:ascii="Palatino Linotype" w:hAnsi="Palatino Linotype" w:cs="Palatino Linotype"/>
          <w:sz w:val="24"/>
          <w:szCs w:val="24"/>
        </w:rPr>
        <w:t xml:space="preserve">A nemzeti köznevelésről szóló 2011. évi CXC. </w:t>
      </w:r>
      <w:r w:rsidR="00B26DA9">
        <w:rPr>
          <w:rFonts w:ascii="Palatino Linotype" w:hAnsi="Palatino Linotype" w:cs="Palatino Linotype"/>
          <w:sz w:val="24"/>
          <w:szCs w:val="24"/>
        </w:rPr>
        <w:t>törvény</w:t>
      </w:r>
      <w:r>
        <w:rPr>
          <w:rFonts w:ascii="Palatino Linotype" w:hAnsi="Palatino Linotype" w:cs="Palatino Linotype"/>
          <w:sz w:val="24"/>
          <w:szCs w:val="24"/>
        </w:rPr>
        <w:t xml:space="preserve"> 54. § (2) a) pontja szerinti értékeléssel.</w:t>
      </w:r>
    </w:p>
    <w:p w:rsidR="00516DA3" w:rsidRDefault="00516DA3" w:rsidP="00934B76">
      <w:pPr>
        <w:jc w:val="center"/>
        <w:rPr>
          <w:rFonts w:ascii="Palatino Linotype" w:hAnsi="Palatino Linotype" w:cs="Palatino Linotype"/>
          <w:b/>
          <w:bCs/>
          <w:sz w:val="44"/>
          <w:szCs w:val="44"/>
          <w:lang w:eastAsia="hu-HU"/>
        </w:rPr>
      </w:pPr>
      <w:r>
        <w:rPr>
          <w:rFonts w:ascii="Palatino Linotype" w:hAnsi="Palatino Linotype" w:cs="Palatino Linotype"/>
          <w:sz w:val="24"/>
          <w:szCs w:val="24"/>
        </w:rPr>
        <w:br w:type="page"/>
      </w:r>
    </w:p>
    <w:p w:rsidR="00664976" w:rsidRDefault="00664976" w:rsidP="00714F0B">
      <w:pPr>
        <w:widowControl w:val="0"/>
        <w:suppressAutoHyphens/>
        <w:spacing w:after="0" w:line="240" w:lineRule="auto"/>
        <w:jc w:val="center"/>
        <w:rPr>
          <w:rFonts w:ascii="Palatino Linotype" w:hAnsi="Palatino Linotype" w:cs="Palatino Linotype"/>
          <w:b/>
          <w:bCs/>
          <w:sz w:val="44"/>
          <w:szCs w:val="44"/>
          <w:lang w:eastAsia="hu-HU"/>
        </w:rPr>
      </w:pPr>
    </w:p>
    <w:p w:rsidR="00516DA3" w:rsidRDefault="00516DA3" w:rsidP="00714F0B">
      <w:pPr>
        <w:widowControl w:val="0"/>
        <w:suppressAutoHyphens/>
        <w:spacing w:after="0" w:line="240" w:lineRule="auto"/>
        <w:jc w:val="center"/>
        <w:rPr>
          <w:rFonts w:ascii="Palatino Linotype" w:hAnsi="Palatino Linotype" w:cs="Palatino Linotype"/>
          <w:b/>
          <w:bCs/>
          <w:sz w:val="44"/>
          <w:szCs w:val="44"/>
          <w:lang w:eastAsia="hu-HU"/>
        </w:rPr>
      </w:pPr>
    </w:p>
    <w:p w:rsidR="00516DA3" w:rsidRDefault="00516DA3" w:rsidP="00714F0B">
      <w:pPr>
        <w:widowControl w:val="0"/>
        <w:suppressAutoHyphens/>
        <w:spacing w:after="0" w:line="240" w:lineRule="auto"/>
        <w:jc w:val="center"/>
        <w:rPr>
          <w:rFonts w:ascii="Palatino Linotype" w:hAnsi="Palatino Linotype" w:cs="Palatino Linotype"/>
          <w:b/>
          <w:bCs/>
          <w:sz w:val="44"/>
          <w:szCs w:val="44"/>
          <w:lang w:eastAsia="hu-HU"/>
        </w:rPr>
      </w:pPr>
    </w:p>
    <w:p w:rsidR="00516DA3" w:rsidRPr="000E120B" w:rsidRDefault="00516DA3" w:rsidP="00714F0B">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516DA3" w:rsidRPr="000E120B" w:rsidRDefault="00516DA3" w:rsidP="00714F0B">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rPr>
        <w:t>10104-12</w:t>
      </w:r>
      <w:r w:rsidRPr="000E120B">
        <w:rPr>
          <w:rFonts w:ascii="Palatino Linotype" w:hAnsi="Palatino Linotype" w:cs="Palatino Linotype"/>
          <w:b/>
          <w:bCs/>
          <w:sz w:val="44"/>
          <w:szCs w:val="44"/>
          <w:lang w:eastAsia="hu-HU"/>
        </w:rPr>
        <w:t xml:space="preserve"> azonosító számú</w:t>
      </w:r>
    </w:p>
    <w:p w:rsidR="00516DA3" w:rsidRPr="000E120B" w:rsidRDefault="00516DA3" w:rsidP="00714F0B">
      <w:pPr>
        <w:widowControl w:val="0"/>
        <w:suppressAutoHyphens/>
        <w:spacing w:after="0" w:line="240" w:lineRule="auto"/>
        <w:jc w:val="center"/>
        <w:rPr>
          <w:rFonts w:ascii="Palatino Linotype" w:hAnsi="Palatino Linotype" w:cs="Palatino Linotype"/>
          <w:sz w:val="44"/>
          <w:szCs w:val="44"/>
          <w:lang w:eastAsia="hu-HU"/>
        </w:rPr>
      </w:pPr>
    </w:p>
    <w:p w:rsidR="00516DA3" w:rsidRDefault="00516DA3" w:rsidP="002E77D1">
      <w:pPr>
        <w:jc w:val="center"/>
        <w:rPr>
          <w:rFonts w:ascii="Palatino Linotype" w:hAnsi="Palatino Linotype" w:cs="Palatino Linotype"/>
          <w:b/>
          <w:bCs/>
          <w:sz w:val="44"/>
          <w:szCs w:val="44"/>
        </w:rPr>
      </w:pPr>
      <w:r>
        <w:rPr>
          <w:rFonts w:ascii="Palatino Linotype" w:hAnsi="Palatino Linotype" w:cs="Palatino Linotype"/>
          <w:b/>
          <w:bCs/>
          <w:sz w:val="44"/>
          <w:szCs w:val="44"/>
        </w:rPr>
        <w:t>Szobafestő, díszítő munkák</w:t>
      </w:r>
    </w:p>
    <w:p w:rsidR="00516DA3" w:rsidRDefault="00516DA3" w:rsidP="00714F0B">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0E120B">
        <w:rPr>
          <w:rFonts w:ascii="Palatino Linotype" w:hAnsi="Palatino Linotype" w:cs="Palatino Linotype"/>
          <w:b/>
          <w:bCs/>
          <w:sz w:val="44"/>
          <w:szCs w:val="44"/>
          <w:lang w:eastAsia="hu-HU"/>
        </w:rPr>
        <w:t>megnevezésű</w:t>
      </w:r>
      <w:proofErr w:type="gramEnd"/>
    </w:p>
    <w:p w:rsidR="00863282" w:rsidRPr="000E120B" w:rsidRDefault="00863282" w:rsidP="00714F0B">
      <w:pPr>
        <w:widowControl w:val="0"/>
        <w:suppressAutoHyphens/>
        <w:spacing w:after="0" w:line="240" w:lineRule="auto"/>
        <w:jc w:val="center"/>
        <w:rPr>
          <w:rFonts w:ascii="Palatino Linotype" w:hAnsi="Palatino Linotype" w:cs="Palatino Linotype"/>
          <w:b/>
          <w:bCs/>
          <w:sz w:val="44"/>
          <w:szCs w:val="44"/>
          <w:lang w:eastAsia="hu-HU"/>
        </w:rPr>
      </w:pPr>
    </w:p>
    <w:p w:rsidR="00516DA3" w:rsidRPr="000E120B" w:rsidRDefault="00516DA3" w:rsidP="00714F0B">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0E120B">
        <w:rPr>
          <w:rFonts w:ascii="Palatino Linotype" w:hAnsi="Palatino Linotype" w:cs="Palatino Linotype"/>
          <w:b/>
          <w:bCs/>
          <w:kern w:val="1"/>
          <w:sz w:val="44"/>
          <w:szCs w:val="44"/>
          <w:lang w:eastAsia="hi-IN" w:bidi="hi-IN"/>
        </w:rPr>
        <w:t>szakmai</w:t>
      </w:r>
      <w:proofErr w:type="gramEnd"/>
      <w:r w:rsidRPr="000E120B">
        <w:rPr>
          <w:rFonts w:ascii="Palatino Linotype" w:hAnsi="Palatino Linotype" w:cs="Palatino Linotype"/>
          <w:b/>
          <w:bCs/>
          <w:kern w:val="1"/>
          <w:sz w:val="44"/>
          <w:szCs w:val="44"/>
          <w:lang w:eastAsia="hi-IN" w:bidi="hi-IN"/>
        </w:rPr>
        <w:t xml:space="preserve"> követelménymodul</w:t>
      </w:r>
    </w:p>
    <w:p w:rsidR="00516DA3" w:rsidRPr="000E120B" w:rsidRDefault="00516DA3" w:rsidP="00714F0B">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516DA3" w:rsidRPr="000E120B" w:rsidRDefault="00516DA3" w:rsidP="00714F0B">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0E120B">
        <w:rPr>
          <w:rFonts w:ascii="Palatino Linotype" w:hAnsi="Palatino Linotype" w:cs="Palatino Linotype"/>
          <w:b/>
          <w:bCs/>
          <w:kern w:val="1"/>
          <w:sz w:val="44"/>
          <w:szCs w:val="44"/>
          <w:lang w:eastAsia="hi-IN" w:bidi="hi-IN"/>
        </w:rPr>
        <w:t>tantárgyai</w:t>
      </w:r>
      <w:proofErr w:type="gramEnd"/>
      <w:r w:rsidRPr="000E120B">
        <w:rPr>
          <w:rFonts w:ascii="Palatino Linotype" w:hAnsi="Palatino Linotype" w:cs="Palatino Linotype"/>
          <w:b/>
          <w:bCs/>
          <w:kern w:val="1"/>
          <w:sz w:val="44"/>
          <w:szCs w:val="44"/>
          <w:lang w:eastAsia="hi-IN" w:bidi="hi-IN"/>
        </w:rPr>
        <w:t>, témakörei</w:t>
      </w:r>
    </w:p>
    <w:p w:rsidR="00516DA3" w:rsidRPr="000E120B" w:rsidRDefault="00516DA3" w:rsidP="00714F0B">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516DA3" w:rsidRPr="000E120B" w:rsidRDefault="00516DA3" w:rsidP="00EF7FF1">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br w:type="page"/>
      </w:r>
      <w:r w:rsidRPr="000E120B">
        <w:rPr>
          <w:rFonts w:ascii="Palatino Linotype" w:hAnsi="Palatino Linotype" w:cs="Palatino Linotype"/>
          <w:b/>
          <w:bCs/>
          <w:kern w:val="1"/>
          <w:sz w:val="24"/>
          <w:szCs w:val="24"/>
          <w:lang w:eastAsia="hi-IN" w:bidi="hi-IN"/>
        </w:rPr>
        <w:lastRenderedPageBreak/>
        <w:t xml:space="preserve">A </w:t>
      </w:r>
      <w:r>
        <w:rPr>
          <w:rFonts w:ascii="Palatino Linotype" w:hAnsi="Palatino Linotype" w:cs="Palatino Linotype"/>
          <w:b/>
          <w:bCs/>
        </w:rPr>
        <w:t>10104-12</w:t>
      </w:r>
      <w:r w:rsidRPr="000E120B">
        <w:rPr>
          <w:rFonts w:ascii="Palatino Linotype" w:hAnsi="Palatino Linotype" w:cs="Palatino Linotype"/>
          <w:b/>
          <w:bCs/>
          <w:kern w:val="1"/>
          <w:sz w:val="24"/>
          <w:szCs w:val="24"/>
          <w:lang w:eastAsia="hi-IN" w:bidi="hi-IN"/>
        </w:rPr>
        <w:t xml:space="preserve"> </w:t>
      </w:r>
      <w:r w:rsidRPr="000E120B">
        <w:rPr>
          <w:rFonts w:ascii="Palatino Linotype" w:hAnsi="Palatino Linotype" w:cs="Palatino Linotype"/>
          <w:b/>
          <w:bCs/>
          <w:sz w:val="24"/>
          <w:szCs w:val="24"/>
          <w:lang w:eastAsia="hu-HU"/>
        </w:rPr>
        <w:t xml:space="preserve">azonosító számú, </w:t>
      </w:r>
      <w:r>
        <w:rPr>
          <w:rFonts w:ascii="Palatino Linotype" w:hAnsi="Palatino Linotype" w:cs="Palatino Linotype"/>
          <w:b/>
          <w:bCs/>
        </w:rPr>
        <w:t>Szobafestő, díszítő munkák</w:t>
      </w:r>
      <w:r w:rsidRPr="000E120B">
        <w:rPr>
          <w:rFonts w:ascii="Palatino Linotype" w:hAnsi="Palatino Linotype" w:cs="Palatino Linotype"/>
          <w:b/>
          <w:bCs/>
          <w:sz w:val="24"/>
          <w:szCs w:val="24"/>
          <w:lang w:eastAsia="hu-HU"/>
        </w:rPr>
        <w:t xml:space="preserve"> megnevezésű szakmai követelmény</w:t>
      </w:r>
      <w:r w:rsidRPr="000E120B">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pPr w:leftFromText="141" w:rightFromText="141" w:vertAnchor="text" w:horzAnchor="margin" w:tblpXSpec="center" w:tblpY="216"/>
        <w:tblW w:w="8385" w:type="dxa"/>
        <w:tblLayout w:type="fixed"/>
        <w:tblCellMar>
          <w:left w:w="70" w:type="dxa"/>
          <w:right w:w="70" w:type="dxa"/>
        </w:tblCellMar>
        <w:tblLook w:val="00A0" w:firstRow="1" w:lastRow="0" w:firstColumn="1" w:lastColumn="0" w:noHBand="0" w:noVBand="0"/>
      </w:tblPr>
      <w:tblGrid>
        <w:gridCol w:w="2874"/>
        <w:gridCol w:w="740"/>
        <w:gridCol w:w="121"/>
        <w:gridCol w:w="588"/>
        <w:gridCol w:w="104"/>
        <w:gridCol w:w="692"/>
        <w:gridCol w:w="54"/>
        <w:gridCol w:w="494"/>
        <w:gridCol w:w="757"/>
        <w:gridCol w:w="986"/>
        <w:gridCol w:w="87"/>
        <w:gridCol w:w="888"/>
      </w:tblGrid>
      <w:tr w:rsidR="00516DA3" w:rsidTr="00EF7FF1">
        <w:trPr>
          <w:trHeight w:val="103"/>
        </w:trPr>
        <w:tc>
          <w:tcPr>
            <w:tcW w:w="2874" w:type="dxa"/>
            <w:vMerge w:val="restart"/>
            <w:tcBorders>
              <w:top w:val="single" w:sz="4" w:space="0" w:color="auto"/>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color w:val="000000"/>
                <w:sz w:val="20"/>
                <w:szCs w:val="20"/>
              </w:rPr>
            </w:pPr>
            <w:r>
              <w:rPr>
                <w:rFonts w:ascii="Palatino Linotype" w:hAnsi="Palatino Linotype" w:cs="Palatino Linotype"/>
                <w:color w:val="000000"/>
                <w:sz w:val="20"/>
                <w:szCs w:val="20"/>
              </w:rPr>
              <w:t>10104-12</w:t>
            </w:r>
          </w:p>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Szobafestő, díszítő munkák</w:t>
            </w:r>
          </w:p>
        </w:tc>
        <w:tc>
          <w:tcPr>
            <w:tcW w:w="2793" w:type="dxa"/>
            <w:gridSpan w:val="7"/>
            <w:tcBorders>
              <w:top w:val="single" w:sz="4" w:space="0" w:color="auto"/>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 xml:space="preserve">Falfelület festése, díszítése </w:t>
            </w:r>
          </w:p>
        </w:tc>
        <w:tc>
          <w:tcPr>
            <w:tcW w:w="2718" w:type="dxa"/>
            <w:gridSpan w:val="4"/>
            <w:tcBorders>
              <w:top w:val="single" w:sz="4" w:space="0" w:color="auto"/>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 xml:space="preserve">Falfelület festésének, díszítésének gyakorlata </w:t>
            </w:r>
          </w:p>
        </w:tc>
      </w:tr>
      <w:tr w:rsidR="00516DA3" w:rsidTr="00EF7FF1">
        <w:trPr>
          <w:cantSplit/>
          <w:trHeight w:val="3244"/>
        </w:trPr>
        <w:tc>
          <w:tcPr>
            <w:tcW w:w="2874" w:type="dxa"/>
            <w:vMerge/>
            <w:tcBorders>
              <w:top w:val="single" w:sz="4" w:space="0" w:color="auto"/>
              <w:left w:val="single" w:sz="4" w:space="0" w:color="auto"/>
              <w:bottom w:val="single" w:sz="4" w:space="0" w:color="auto"/>
              <w:right w:val="single" w:sz="4" w:space="0" w:color="auto"/>
            </w:tcBorders>
            <w:vAlign w:val="center"/>
          </w:tcPr>
          <w:p w:rsidR="00516DA3" w:rsidRDefault="00516DA3" w:rsidP="00801F74">
            <w:pPr>
              <w:spacing w:after="0" w:line="240" w:lineRule="auto"/>
              <w:rPr>
                <w:rFonts w:ascii="Palatino Linotype" w:hAnsi="Palatino Linotype" w:cs="Palatino Linotype"/>
                <w:sz w:val="20"/>
                <w:szCs w:val="20"/>
              </w:rPr>
            </w:pPr>
          </w:p>
        </w:tc>
        <w:tc>
          <w:tcPr>
            <w:tcW w:w="740" w:type="dxa"/>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Festési technológiák, anyagok,</w:t>
            </w:r>
            <w:r w:rsidR="00CE4E6E">
              <w:rPr>
                <w:rFonts w:ascii="Palatino Linotype" w:hAnsi="Palatino Linotype" w:cs="Palatino Linotype"/>
                <w:sz w:val="20"/>
                <w:szCs w:val="20"/>
              </w:rPr>
              <w:t xml:space="preserve"> </w:t>
            </w:r>
            <w:r>
              <w:rPr>
                <w:rFonts w:ascii="Palatino Linotype" w:hAnsi="Palatino Linotype" w:cs="Palatino Linotype"/>
                <w:sz w:val="20"/>
                <w:szCs w:val="20"/>
              </w:rPr>
              <w:t xml:space="preserve">szakmai ismerete </w:t>
            </w:r>
          </w:p>
        </w:tc>
        <w:tc>
          <w:tcPr>
            <w:tcW w:w="709" w:type="dxa"/>
            <w:gridSpan w:val="2"/>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Festési munkálatok anyag- és gyártásismerete</w:t>
            </w:r>
          </w:p>
        </w:tc>
        <w:tc>
          <w:tcPr>
            <w:tcW w:w="850" w:type="dxa"/>
            <w:gridSpan w:val="3"/>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Díszítőmunkák, színelmélet, szakrajz</w:t>
            </w:r>
          </w:p>
        </w:tc>
        <w:tc>
          <w:tcPr>
            <w:tcW w:w="494" w:type="dxa"/>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Szakszámítás</w:t>
            </w:r>
          </w:p>
        </w:tc>
        <w:tc>
          <w:tcPr>
            <w:tcW w:w="757" w:type="dxa"/>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Alapfelületek vizsgálata, bevonatrendszerek elemzése</w:t>
            </w:r>
          </w:p>
        </w:tc>
        <w:tc>
          <w:tcPr>
            <w:tcW w:w="986" w:type="dxa"/>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Festés készítése különböző felületeken, különböző anyagokkal</w:t>
            </w:r>
          </w:p>
        </w:tc>
        <w:tc>
          <w:tcPr>
            <w:tcW w:w="975" w:type="dxa"/>
            <w:gridSpan w:val="2"/>
            <w:tcBorders>
              <w:top w:val="nil"/>
              <w:left w:val="nil"/>
              <w:bottom w:val="single" w:sz="4" w:space="0" w:color="auto"/>
              <w:right w:val="single" w:sz="4" w:space="0" w:color="auto"/>
            </w:tcBorders>
            <w:textDirection w:val="btLr"/>
            <w:vAlign w:val="center"/>
          </w:tcPr>
          <w:p w:rsidR="00516DA3" w:rsidRDefault="00516DA3" w:rsidP="00801F74">
            <w:pPr>
              <w:spacing w:after="0" w:line="240" w:lineRule="auto"/>
              <w:rPr>
                <w:rFonts w:ascii="Palatino Linotype" w:hAnsi="Palatino Linotype" w:cs="Palatino Linotype"/>
                <w:sz w:val="20"/>
                <w:szCs w:val="20"/>
              </w:rPr>
            </w:pPr>
            <w:r>
              <w:rPr>
                <w:rFonts w:ascii="Palatino Linotype" w:hAnsi="Palatino Linotype" w:cs="Palatino Linotype"/>
                <w:sz w:val="20"/>
                <w:szCs w:val="20"/>
              </w:rPr>
              <w:t>Különleges festési technikák, díszítések</w:t>
            </w:r>
          </w:p>
        </w:tc>
      </w:tr>
      <w:tr w:rsidR="00516DA3" w:rsidTr="00EF7FF1">
        <w:trPr>
          <w:trHeight w:val="428"/>
        </w:trPr>
        <w:tc>
          <w:tcPr>
            <w:tcW w:w="8385" w:type="dxa"/>
            <w:gridSpan w:val="12"/>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FELADATOK</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Felületvizsgálatot, feltárást végez, kül- és beltérben</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Meglévő bevonat rétegrendjének felépítését vizsgálja, kül- és beltérben, az eredményeket írásos feljegyzésben dokumentálja</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Szakmai javaslatot ad a felújítandó felület minősítéséről</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Anyagmennyiséget számol tervrajzról és helyszínen</w:t>
            </w:r>
          </w:p>
        </w:tc>
        <w:tc>
          <w:tcPr>
            <w:tcW w:w="861"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Vizsgálatok eredménye függvényében a felületet előkezeli</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Felvonul a munkaterületre a szükséges gépekkel, szerszámokkal, eszközökkel</w:t>
            </w:r>
          </w:p>
        </w:tc>
        <w:tc>
          <w:tcPr>
            <w:tcW w:w="861"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Nem festendő felületeket megóv (takarást, maszkolást végez)</w:t>
            </w:r>
          </w:p>
        </w:tc>
        <w:tc>
          <w:tcPr>
            <w:tcW w:w="861"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Alapvakolat felületét javítja kül- és beltérben</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Sarok, nyílászárók káváinak, sarokkiképzéseinek kialakítását javítja (élvédő)</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Különböző glettanyaggal simítja a felületet kül- és beltérben</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Építőelemek, burkolóelemek illesztését szakszerűen javítja</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lastRenderedPageBreak/>
              <w:t>Kézi, gépi csiszolással finomítja a felületet</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Választott technikának megfelelő alapozást (impregnálást) végez</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Mészfestést készít új vagy régi felületre kül- és beltérben, fehér és színes kivitelbe</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Homlokzat színezését megtervezi, elkészíti különböző vékonyvakolattal, szilikát festékkel</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Fröcskölést, durva színfröcskölést készít</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Határoló, díszítő vonalozást, sablonálást készít</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Mintanyomó hengerezést készít</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Egyszerű díszítőelemeket helyez fel kül- és beltérben</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Egyszerű faerezet utánzatot fest</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Betartja a munkavédelmi, biztonságtechnikai, tűz- és környezetvédelmi előírásokat</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Elvégzi a szükséges utómunkálatokat (szerszám-, eszköztakarítás, munkaterület takarítása, anyagtárolás, hulladékkezelés)</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Munkaterületet átad</w:t>
            </w:r>
          </w:p>
        </w:tc>
        <w:tc>
          <w:tcPr>
            <w:tcW w:w="861" w:type="dxa"/>
            <w:gridSpan w:val="2"/>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SZAKMAI ISMERETEK</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Falfelületek vizsgálata</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Felvonul a munkaterületre</w:t>
            </w:r>
          </w:p>
        </w:tc>
        <w:tc>
          <w:tcPr>
            <w:tcW w:w="861"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Falfelületek előkészítése</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Munka megkezdésének és végzésének feltételei</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Munkabiztonsági és balesetvédelmi előírások</w:t>
            </w:r>
          </w:p>
        </w:tc>
        <w:tc>
          <w:tcPr>
            <w:tcW w:w="861"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Anyagszükségletet számítás (szakszámítás)</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Színezőanyagok</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 munkavédelmi, biztonságtechnikai, tűz- és környezetvédelmi szabályok</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Kéziszerszámos, gépi felületcsiszolás</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Az anyagszállítás és tárolás általános ismerete</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Alapfelületek anyagai</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lastRenderedPageBreak/>
              <w:t>Alapfelületek fajtái</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Falfelületek kiegyenlítése csiszolással, gletteléssel</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Alapozás (impregnálás)</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Meszes glett, mészfestés</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Hengerezés</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Díszítő sorminta, sablon</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Színezőanyagok</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Diszperziós glettek, műgyanta kötőanyagú festékek</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Struktúra képzés</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Vékonyvakolat bevonatrendszerek</w:t>
            </w:r>
          </w:p>
        </w:tc>
        <w:tc>
          <w:tcPr>
            <w:tcW w:w="861"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255"/>
        </w:trPr>
        <w:tc>
          <w:tcPr>
            <w:tcW w:w="2874" w:type="dxa"/>
            <w:tcBorders>
              <w:top w:val="single" w:sz="4" w:space="0" w:color="auto"/>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Díszítő elemek</w:t>
            </w:r>
          </w:p>
        </w:tc>
        <w:tc>
          <w:tcPr>
            <w:tcW w:w="861" w:type="dxa"/>
            <w:gridSpan w:val="2"/>
            <w:tcBorders>
              <w:top w:val="single" w:sz="4" w:space="0" w:color="auto"/>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692" w:type="dxa"/>
            <w:gridSpan w:val="2"/>
            <w:tcBorders>
              <w:top w:val="single" w:sz="4" w:space="0" w:color="auto"/>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692" w:type="dxa"/>
            <w:tcBorders>
              <w:top w:val="single" w:sz="4" w:space="0" w:color="auto"/>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c>
          <w:tcPr>
            <w:tcW w:w="548" w:type="dxa"/>
            <w:gridSpan w:val="2"/>
            <w:tcBorders>
              <w:top w:val="single" w:sz="4" w:space="0" w:color="auto"/>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757" w:type="dxa"/>
            <w:tcBorders>
              <w:top w:val="single" w:sz="4" w:space="0" w:color="auto"/>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86" w:type="dxa"/>
            <w:tcBorders>
              <w:top w:val="single" w:sz="4" w:space="0" w:color="auto"/>
              <w:left w:val="nil"/>
              <w:bottom w:val="single" w:sz="4" w:space="0" w:color="auto"/>
              <w:right w:val="single" w:sz="4" w:space="0" w:color="auto"/>
            </w:tcBorders>
            <w:vAlign w:val="center"/>
          </w:tcPr>
          <w:p w:rsidR="00516DA3" w:rsidRPr="00EF7FF1" w:rsidRDefault="00516DA3" w:rsidP="00801F74">
            <w:pPr>
              <w:spacing w:after="0" w:line="240" w:lineRule="auto"/>
              <w:jc w:val="center"/>
              <w:rPr>
                <w:rFonts w:ascii="Palatino Linotype" w:hAnsi="Palatino Linotype" w:cs="Palatino Linotype"/>
                <w:sz w:val="20"/>
                <w:szCs w:val="20"/>
              </w:rPr>
            </w:pPr>
          </w:p>
        </w:tc>
        <w:tc>
          <w:tcPr>
            <w:tcW w:w="975" w:type="dxa"/>
            <w:gridSpan w:val="2"/>
            <w:tcBorders>
              <w:top w:val="single" w:sz="4" w:space="0" w:color="auto"/>
              <w:left w:val="nil"/>
              <w:bottom w:val="single" w:sz="4" w:space="0" w:color="auto"/>
              <w:right w:val="single" w:sz="4" w:space="0" w:color="auto"/>
            </w:tcBorders>
            <w:vAlign w:val="center"/>
          </w:tcPr>
          <w:p w:rsidR="00516DA3" w:rsidRPr="00EF7FF1" w:rsidRDefault="00EF7FF1" w:rsidP="00801F74">
            <w:pPr>
              <w:spacing w:after="0" w:line="240" w:lineRule="auto"/>
              <w:jc w:val="center"/>
              <w:rPr>
                <w:rFonts w:ascii="Palatino Linotype" w:hAnsi="Palatino Linotype" w:cs="Palatino Linotype"/>
                <w:sz w:val="20"/>
                <w:szCs w:val="20"/>
              </w:rPr>
            </w:pPr>
            <w:r w:rsidRPr="00EF7FF1">
              <w:rPr>
                <w:rFonts w:ascii="Palatino Linotype" w:hAnsi="Palatino Linotype" w:cs="Palatino Linotype"/>
                <w:sz w:val="20"/>
                <w:szCs w:val="20"/>
              </w:rPr>
              <w:t>x</w:t>
            </w:r>
          </w:p>
        </w:tc>
      </w:tr>
      <w:tr w:rsidR="00516DA3" w:rsidTr="00EF7FF1">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SZAKMAI KÉSZSÉGEK</w:t>
            </w:r>
          </w:p>
        </w:tc>
      </w:tr>
      <w:tr w:rsidR="00516DA3" w:rsidTr="00EF7FF1">
        <w:trPr>
          <w:trHeight w:val="24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Létra használata</w:t>
            </w:r>
          </w:p>
        </w:tc>
        <w:tc>
          <w:tcPr>
            <w:tcW w:w="861"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Anyagokat, szerszámokat szakszerűen használ</w:t>
            </w:r>
          </w:p>
        </w:tc>
        <w:tc>
          <w:tcPr>
            <w:tcW w:w="861"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Kéziszerszámok használata</w:t>
            </w:r>
          </w:p>
        </w:tc>
        <w:tc>
          <w:tcPr>
            <w:tcW w:w="861"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255"/>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Festőipari gépek használata</w:t>
            </w:r>
          </w:p>
        </w:tc>
        <w:tc>
          <w:tcPr>
            <w:tcW w:w="861"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4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Egyéni és kollektív munkavédelmi eszközök használata</w:t>
            </w:r>
          </w:p>
        </w:tc>
        <w:tc>
          <w:tcPr>
            <w:tcW w:w="861"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6"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SZEMÉLYES KOMPETENCIÁK</w:t>
            </w:r>
          </w:p>
        </w:tc>
      </w:tr>
      <w:tr w:rsidR="00516DA3" w:rsidTr="00EF7FF1">
        <w:trPr>
          <w:trHeight w:val="30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Kézügyesség</w:t>
            </w:r>
          </w:p>
        </w:tc>
        <w:tc>
          <w:tcPr>
            <w:tcW w:w="861"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0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Pontosság</w:t>
            </w:r>
          </w:p>
        </w:tc>
        <w:tc>
          <w:tcPr>
            <w:tcW w:w="861" w:type="dxa"/>
            <w:gridSpan w:val="2"/>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gridSpan w:val="2"/>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7" w:type="dxa"/>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86" w:type="dxa"/>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22"/>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both"/>
              <w:rPr>
                <w:rFonts w:ascii="Palatino Linotype" w:hAnsi="Palatino Linotype" w:cs="Palatino Linotype"/>
                <w:sz w:val="24"/>
                <w:szCs w:val="24"/>
              </w:rPr>
            </w:pPr>
            <w:r>
              <w:rPr>
                <w:rFonts w:ascii="Palatino Linotype" w:hAnsi="Palatino Linotype" w:cs="Palatino Linotype"/>
                <w:noProof/>
                <w:sz w:val="20"/>
                <w:szCs w:val="20"/>
              </w:rPr>
              <w:t>Állóképesség</w:t>
            </w:r>
          </w:p>
        </w:tc>
        <w:tc>
          <w:tcPr>
            <w:tcW w:w="861" w:type="dxa"/>
            <w:gridSpan w:val="2"/>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986" w:type="dxa"/>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75" w:type="dxa"/>
            <w:gridSpan w:val="2"/>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TÁRSAS KOMPETENCIÁK</w:t>
            </w:r>
          </w:p>
        </w:tc>
      </w:tr>
      <w:tr w:rsidR="00516DA3" w:rsidTr="00EF7FF1">
        <w:trPr>
          <w:trHeight w:val="30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Kompromisszumkészség</w:t>
            </w:r>
          </w:p>
        </w:tc>
        <w:tc>
          <w:tcPr>
            <w:tcW w:w="861"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1073"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8"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0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Konfliktusmegoldó készség</w:t>
            </w:r>
          </w:p>
        </w:tc>
        <w:tc>
          <w:tcPr>
            <w:tcW w:w="861"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1073" w:type="dxa"/>
            <w:gridSpan w:val="2"/>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8" w:type="dxa"/>
            <w:tcBorders>
              <w:top w:val="nil"/>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00"/>
        </w:trPr>
        <w:tc>
          <w:tcPr>
            <w:tcW w:w="2874" w:type="dxa"/>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both"/>
              <w:rPr>
                <w:rFonts w:ascii="Palatino Linotype" w:hAnsi="Palatino Linotype" w:cs="Palatino Linotype"/>
                <w:sz w:val="24"/>
                <w:szCs w:val="24"/>
              </w:rPr>
            </w:pPr>
            <w:r>
              <w:rPr>
                <w:rFonts w:ascii="Palatino Linotype" w:hAnsi="Palatino Linotype" w:cs="Palatino Linotype"/>
                <w:noProof/>
                <w:sz w:val="20"/>
                <w:szCs w:val="20"/>
              </w:rPr>
              <w:t>Kapcsolatfenntartó készség</w:t>
            </w:r>
          </w:p>
        </w:tc>
        <w:tc>
          <w:tcPr>
            <w:tcW w:w="861" w:type="dxa"/>
            <w:gridSpan w:val="2"/>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548" w:type="dxa"/>
            <w:gridSpan w:val="2"/>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nil"/>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1073" w:type="dxa"/>
            <w:gridSpan w:val="2"/>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8" w:type="dxa"/>
            <w:tcBorders>
              <w:top w:val="nil"/>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MÓDSZER KOMPETENCIÁK</w:t>
            </w:r>
          </w:p>
        </w:tc>
      </w:tr>
      <w:tr w:rsidR="00516DA3" w:rsidTr="00EF7FF1">
        <w:trPr>
          <w:trHeight w:val="300"/>
        </w:trPr>
        <w:tc>
          <w:tcPr>
            <w:tcW w:w="2874" w:type="dxa"/>
            <w:tcBorders>
              <w:top w:val="single" w:sz="4" w:space="0" w:color="auto"/>
              <w:left w:val="single" w:sz="4" w:space="0" w:color="auto"/>
              <w:bottom w:val="single" w:sz="4" w:space="0" w:color="auto"/>
              <w:right w:val="single" w:sz="4" w:space="0" w:color="auto"/>
            </w:tcBorders>
            <w:noWrap/>
            <w:vAlign w:val="center"/>
          </w:tcPr>
          <w:p w:rsidR="00516DA3" w:rsidRDefault="00516DA3" w:rsidP="00801F74">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Áttekintő képesség</w:t>
            </w:r>
          </w:p>
        </w:tc>
        <w:tc>
          <w:tcPr>
            <w:tcW w:w="861" w:type="dxa"/>
            <w:gridSpan w:val="2"/>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gridSpan w:val="2"/>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92" w:type="dxa"/>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gridSpan w:val="2"/>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7" w:type="dxa"/>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73" w:type="dxa"/>
            <w:gridSpan w:val="2"/>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8" w:type="dxa"/>
            <w:tcBorders>
              <w:top w:val="single" w:sz="4" w:space="0" w:color="auto"/>
              <w:left w:val="nil"/>
              <w:bottom w:val="single" w:sz="4" w:space="0" w:color="auto"/>
              <w:right w:val="single" w:sz="4" w:space="0" w:color="auto"/>
            </w:tcBorders>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00"/>
        </w:trPr>
        <w:tc>
          <w:tcPr>
            <w:tcW w:w="2874" w:type="dxa"/>
            <w:tcBorders>
              <w:top w:val="single" w:sz="4" w:space="0" w:color="auto"/>
              <w:left w:val="single" w:sz="4" w:space="0" w:color="auto"/>
              <w:bottom w:val="single" w:sz="4" w:space="0" w:color="auto"/>
              <w:right w:val="single" w:sz="4" w:space="0" w:color="auto"/>
            </w:tcBorders>
            <w:noWrap/>
            <w:vAlign w:val="center"/>
          </w:tcPr>
          <w:p w:rsidR="00516DA3" w:rsidRDefault="00516DA3" w:rsidP="00801F74">
            <w:pPr>
              <w:spacing w:after="0" w:line="240" w:lineRule="auto"/>
              <w:jc w:val="both"/>
              <w:rPr>
                <w:rFonts w:ascii="Palatino Linotype" w:hAnsi="Palatino Linotype" w:cs="Palatino Linotype"/>
                <w:sz w:val="24"/>
                <w:szCs w:val="24"/>
              </w:rPr>
            </w:pPr>
            <w:r>
              <w:rPr>
                <w:rFonts w:ascii="Palatino Linotype" w:hAnsi="Palatino Linotype" w:cs="Palatino Linotype"/>
                <w:sz w:val="20"/>
                <w:szCs w:val="20"/>
              </w:rPr>
              <w:t>Kreativitás, ötletgazdagság</w:t>
            </w:r>
          </w:p>
        </w:tc>
        <w:tc>
          <w:tcPr>
            <w:tcW w:w="861" w:type="dxa"/>
            <w:gridSpan w:val="2"/>
            <w:tcBorders>
              <w:top w:val="single" w:sz="4" w:space="0" w:color="auto"/>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gridSpan w:val="2"/>
            <w:tcBorders>
              <w:top w:val="single" w:sz="4" w:space="0" w:color="auto"/>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692" w:type="dxa"/>
            <w:tcBorders>
              <w:top w:val="single" w:sz="4" w:space="0" w:color="auto"/>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48" w:type="dxa"/>
            <w:gridSpan w:val="2"/>
            <w:tcBorders>
              <w:top w:val="single" w:sz="4" w:space="0" w:color="auto"/>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757" w:type="dxa"/>
            <w:tcBorders>
              <w:top w:val="single" w:sz="4" w:space="0" w:color="auto"/>
              <w:left w:val="nil"/>
              <w:bottom w:val="single" w:sz="4" w:space="0" w:color="auto"/>
              <w:right w:val="single" w:sz="4" w:space="0" w:color="auto"/>
            </w:tcBorders>
            <w:noWrap/>
            <w:vAlign w:val="center"/>
          </w:tcPr>
          <w:p w:rsidR="00516DA3" w:rsidRDefault="00516DA3" w:rsidP="00801F74">
            <w:pPr>
              <w:spacing w:after="0" w:line="240" w:lineRule="auto"/>
              <w:jc w:val="center"/>
              <w:rPr>
                <w:rFonts w:ascii="Palatino Linotype" w:hAnsi="Palatino Linotype" w:cs="Palatino Linotype"/>
                <w:sz w:val="20"/>
                <w:szCs w:val="20"/>
              </w:rPr>
            </w:pPr>
          </w:p>
        </w:tc>
        <w:tc>
          <w:tcPr>
            <w:tcW w:w="1073" w:type="dxa"/>
            <w:gridSpan w:val="2"/>
            <w:tcBorders>
              <w:top w:val="single" w:sz="4" w:space="0" w:color="auto"/>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88" w:type="dxa"/>
            <w:tcBorders>
              <w:top w:val="single" w:sz="4" w:space="0" w:color="auto"/>
              <w:left w:val="nil"/>
              <w:bottom w:val="single" w:sz="4" w:space="0" w:color="auto"/>
              <w:right w:val="single" w:sz="4" w:space="0" w:color="auto"/>
            </w:tcBorders>
            <w:noWrap/>
            <w:vAlign w:val="center"/>
          </w:tcPr>
          <w:p w:rsidR="00516DA3" w:rsidRDefault="00EF7FF1" w:rsidP="00801F7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EF7FF1">
        <w:trPr>
          <w:trHeight w:val="300"/>
        </w:trPr>
        <w:tc>
          <w:tcPr>
            <w:tcW w:w="2874" w:type="dxa"/>
            <w:tcBorders>
              <w:top w:val="single" w:sz="4" w:space="0" w:color="auto"/>
              <w:left w:val="nil"/>
              <w:bottom w:val="nil"/>
              <w:right w:val="nil"/>
            </w:tcBorders>
            <w:noWrap/>
          </w:tcPr>
          <w:p w:rsidR="00516DA3" w:rsidRDefault="00516DA3" w:rsidP="00801F74">
            <w:pPr>
              <w:spacing w:after="0" w:line="240" w:lineRule="auto"/>
              <w:rPr>
                <w:rFonts w:cs="Times New Roman"/>
                <w:sz w:val="24"/>
                <w:szCs w:val="24"/>
              </w:rPr>
            </w:pPr>
          </w:p>
        </w:tc>
        <w:tc>
          <w:tcPr>
            <w:tcW w:w="861" w:type="dxa"/>
            <w:gridSpan w:val="2"/>
            <w:tcBorders>
              <w:top w:val="single" w:sz="4" w:space="0" w:color="auto"/>
              <w:left w:val="nil"/>
              <w:bottom w:val="nil"/>
              <w:right w:val="nil"/>
            </w:tcBorders>
            <w:noWrap/>
            <w:vAlign w:val="center"/>
          </w:tcPr>
          <w:p w:rsidR="00516DA3" w:rsidRDefault="00516DA3" w:rsidP="00801F74">
            <w:pPr>
              <w:spacing w:after="0" w:line="240" w:lineRule="auto"/>
              <w:rPr>
                <w:rFonts w:ascii="Palatino Linotype" w:hAnsi="Palatino Linotype" w:cs="Palatino Linotype"/>
                <w:sz w:val="20"/>
                <w:szCs w:val="20"/>
              </w:rPr>
            </w:pPr>
          </w:p>
        </w:tc>
        <w:tc>
          <w:tcPr>
            <w:tcW w:w="692" w:type="dxa"/>
            <w:gridSpan w:val="2"/>
            <w:tcBorders>
              <w:top w:val="single" w:sz="4" w:space="0" w:color="auto"/>
              <w:left w:val="nil"/>
              <w:bottom w:val="nil"/>
              <w:right w:val="nil"/>
            </w:tcBorders>
            <w:vAlign w:val="center"/>
          </w:tcPr>
          <w:p w:rsidR="00516DA3" w:rsidRDefault="00516DA3" w:rsidP="00801F74">
            <w:pPr>
              <w:spacing w:after="0" w:line="240" w:lineRule="auto"/>
              <w:rPr>
                <w:rFonts w:ascii="Palatino Linotype" w:hAnsi="Palatino Linotype" w:cs="Palatino Linotype"/>
                <w:sz w:val="20"/>
                <w:szCs w:val="20"/>
              </w:rPr>
            </w:pPr>
          </w:p>
        </w:tc>
        <w:tc>
          <w:tcPr>
            <w:tcW w:w="692" w:type="dxa"/>
            <w:tcBorders>
              <w:top w:val="single" w:sz="4" w:space="0" w:color="auto"/>
              <w:left w:val="nil"/>
              <w:bottom w:val="nil"/>
              <w:right w:val="nil"/>
            </w:tcBorders>
            <w:vAlign w:val="center"/>
          </w:tcPr>
          <w:p w:rsidR="00516DA3" w:rsidRDefault="00516DA3" w:rsidP="00801F74">
            <w:pPr>
              <w:spacing w:after="0" w:line="240" w:lineRule="auto"/>
              <w:rPr>
                <w:rFonts w:ascii="Palatino Linotype" w:hAnsi="Palatino Linotype" w:cs="Palatino Linotype"/>
                <w:sz w:val="20"/>
                <w:szCs w:val="20"/>
              </w:rPr>
            </w:pPr>
          </w:p>
        </w:tc>
        <w:tc>
          <w:tcPr>
            <w:tcW w:w="548" w:type="dxa"/>
            <w:gridSpan w:val="2"/>
            <w:tcBorders>
              <w:top w:val="single" w:sz="4" w:space="0" w:color="auto"/>
              <w:left w:val="nil"/>
              <w:bottom w:val="nil"/>
              <w:right w:val="nil"/>
            </w:tcBorders>
            <w:vAlign w:val="center"/>
          </w:tcPr>
          <w:p w:rsidR="00516DA3" w:rsidRDefault="00516DA3" w:rsidP="00801F74">
            <w:pPr>
              <w:spacing w:after="0" w:line="240" w:lineRule="auto"/>
              <w:rPr>
                <w:rFonts w:ascii="Palatino Linotype" w:hAnsi="Palatino Linotype" w:cs="Palatino Linotype"/>
                <w:sz w:val="20"/>
                <w:szCs w:val="20"/>
              </w:rPr>
            </w:pPr>
          </w:p>
        </w:tc>
        <w:tc>
          <w:tcPr>
            <w:tcW w:w="757" w:type="dxa"/>
            <w:tcBorders>
              <w:top w:val="single" w:sz="4" w:space="0" w:color="auto"/>
              <w:left w:val="nil"/>
              <w:bottom w:val="nil"/>
              <w:right w:val="nil"/>
            </w:tcBorders>
            <w:noWrap/>
            <w:vAlign w:val="center"/>
          </w:tcPr>
          <w:p w:rsidR="00516DA3" w:rsidRDefault="00516DA3" w:rsidP="00801F74">
            <w:pPr>
              <w:spacing w:after="0" w:line="240" w:lineRule="auto"/>
              <w:rPr>
                <w:rFonts w:ascii="Palatino Linotype" w:hAnsi="Palatino Linotype" w:cs="Palatino Linotype"/>
                <w:sz w:val="20"/>
                <w:szCs w:val="20"/>
              </w:rPr>
            </w:pPr>
          </w:p>
        </w:tc>
        <w:tc>
          <w:tcPr>
            <w:tcW w:w="1073" w:type="dxa"/>
            <w:gridSpan w:val="2"/>
            <w:tcBorders>
              <w:top w:val="single" w:sz="4" w:space="0" w:color="auto"/>
              <w:left w:val="nil"/>
              <w:bottom w:val="nil"/>
              <w:right w:val="nil"/>
            </w:tcBorders>
            <w:vAlign w:val="center"/>
          </w:tcPr>
          <w:p w:rsidR="00516DA3" w:rsidRDefault="00516DA3" w:rsidP="00801F74">
            <w:pPr>
              <w:spacing w:after="0" w:line="240" w:lineRule="auto"/>
              <w:rPr>
                <w:rFonts w:ascii="Palatino Linotype" w:hAnsi="Palatino Linotype" w:cs="Palatino Linotype"/>
                <w:sz w:val="20"/>
                <w:szCs w:val="20"/>
              </w:rPr>
            </w:pPr>
          </w:p>
        </w:tc>
        <w:tc>
          <w:tcPr>
            <w:tcW w:w="888" w:type="dxa"/>
            <w:tcBorders>
              <w:top w:val="single" w:sz="4" w:space="0" w:color="auto"/>
              <w:left w:val="nil"/>
              <w:bottom w:val="nil"/>
              <w:right w:val="nil"/>
            </w:tcBorders>
            <w:vAlign w:val="center"/>
          </w:tcPr>
          <w:p w:rsidR="00516DA3" w:rsidRDefault="00516DA3" w:rsidP="00801F74">
            <w:pPr>
              <w:spacing w:after="0" w:line="240" w:lineRule="auto"/>
              <w:rPr>
                <w:rFonts w:ascii="Palatino Linotype" w:hAnsi="Palatino Linotype" w:cs="Palatino Linotype"/>
                <w:sz w:val="20"/>
                <w:szCs w:val="20"/>
              </w:rPr>
            </w:pPr>
          </w:p>
        </w:tc>
      </w:tr>
    </w:tbl>
    <w:p w:rsidR="00801F74" w:rsidRDefault="00801F74" w:rsidP="00894BC1">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0E120B" w:rsidRDefault="00801F74" w:rsidP="00894BC1">
      <w:pPr>
        <w:widowControl w:val="0"/>
        <w:suppressAutoHyphens/>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516DA3" w:rsidRPr="00894BC1" w:rsidRDefault="00516DA3" w:rsidP="00934B76">
      <w:pPr>
        <w:numPr>
          <w:ilvl w:val="0"/>
          <w:numId w:val="38"/>
        </w:numPr>
        <w:tabs>
          <w:tab w:val="right" w:pos="9000"/>
        </w:tabs>
        <w:spacing w:after="0" w:line="240" w:lineRule="auto"/>
        <w:rPr>
          <w:rFonts w:ascii="Palatino Linotype" w:hAnsi="Palatino Linotype" w:cs="Palatino Linotype"/>
          <w:b/>
          <w:bCs/>
          <w:sz w:val="24"/>
          <w:szCs w:val="24"/>
          <w:lang w:eastAsia="hu-HU"/>
        </w:rPr>
      </w:pPr>
      <w:r w:rsidRPr="00894BC1">
        <w:rPr>
          <w:rFonts w:ascii="Palatino Linotype" w:hAnsi="Palatino Linotype" w:cs="Palatino Linotype"/>
          <w:b/>
          <w:bCs/>
          <w:sz w:val="24"/>
          <w:szCs w:val="24"/>
        </w:rPr>
        <w:t>Falfelület festése, díszítése t</w:t>
      </w:r>
      <w:r w:rsidRPr="00894BC1">
        <w:rPr>
          <w:rFonts w:ascii="Palatino Linotype" w:hAnsi="Palatino Linotype" w:cs="Palatino Linotype"/>
          <w:b/>
          <w:bCs/>
          <w:kern w:val="2"/>
          <w:sz w:val="24"/>
          <w:szCs w:val="24"/>
          <w:lang w:eastAsia="hi-IN" w:bidi="hi-IN"/>
        </w:rPr>
        <w:t>antárgy</w:t>
      </w:r>
      <w:r w:rsidRPr="00894BC1">
        <w:rPr>
          <w:rFonts w:ascii="Palatino Linotype" w:hAnsi="Palatino Linotype" w:cs="Palatino Linotype"/>
          <w:b/>
          <w:bCs/>
          <w:sz w:val="24"/>
          <w:szCs w:val="24"/>
          <w:lang w:eastAsia="hu-HU"/>
        </w:rPr>
        <w:tab/>
      </w:r>
      <w:r w:rsidRPr="0030489E">
        <w:rPr>
          <w:rFonts w:ascii="Palatino Linotype" w:hAnsi="Palatino Linotype" w:cs="Palatino Linotype"/>
          <w:b/>
          <w:bCs/>
          <w:sz w:val="24"/>
          <w:szCs w:val="24"/>
        </w:rPr>
        <w:t>208</w:t>
      </w:r>
      <w:r w:rsidRPr="0030489E">
        <w:rPr>
          <w:rFonts w:ascii="Palatino Linotype" w:hAnsi="Palatino Linotype" w:cs="Palatino Linotype"/>
          <w:b/>
          <w:bCs/>
          <w:sz w:val="24"/>
          <w:szCs w:val="24"/>
          <w:lang w:eastAsia="hu-HU"/>
        </w:rPr>
        <w:t xml:space="preserve"> óra/172 óra*</w:t>
      </w:r>
    </w:p>
    <w:p w:rsidR="00516DA3" w:rsidRPr="00801F74" w:rsidRDefault="00801F74" w:rsidP="00714F0B">
      <w:pPr>
        <w:spacing w:after="0" w:line="240" w:lineRule="auto"/>
        <w:jc w:val="right"/>
        <w:rPr>
          <w:rFonts w:ascii="Palatino Linotype" w:hAnsi="Palatino Linotype" w:cs="Palatino Linotype"/>
          <w:i/>
          <w:sz w:val="20"/>
          <w:szCs w:val="20"/>
        </w:rPr>
      </w:pPr>
      <w:r>
        <w:rPr>
          <w:rFonts w:ascii="Palatino Linotype" w:hAnsi="Palatino Linotype" w:cs="Palatino Linotype"/>
          <w:i/>
          <w:sz w:val="20"/>
          <w:szCs w:val="20"/>
        </w:rPr>
        <w:t>*</w:t>
      </w:r>
      <w:r w:rsidR="00516DA3" w:rsidRPr="00801F74">
        <w:rPr>
          <w:rFonts w:ascii="Palatino Linotype" w:hAnsi="Palatino Linotype" w:cs="Palatino Linotype"/>
          <w:i/>
          <w:sz w:val="20"/>
          <w:szCs w:val="20"/>
        </w:rPr>
        <w:t>Háromévfolyamos képzés közismereti oktatással/</w:t>
      </w:r>
      <w:r w:rsidR="0030489E" w:rsidRPr="00801F74">
        <w:rPr>
          <w:rFonts w:ascii="Palatino Linotype" w:hAnsi="Palatino Linotype" w:cs="Palatino Linotype"/>
          <w:i/>
          <w:sz w:val="20"/>
          <w:szCs w:val="20"/>
        </w:rPr>
        <w:t>*</w:t>
      </w:r>
      <w:r w:rsidR="00516DA3" w:rsidRPr="00801F74">
        <w:rPr>
          <w:rFonts w:ascii="Palatino Linotype" w:hAnsi="Palatino Linotype" w:cs="Palatino Linotype"/>
          <w:i/>
          <w:sz w:val="20"/>
          <w:szCs w:val="20"/>
        </w:rPr>
        <w:t>kétévfolyamos képzés közismereti oktatás nélkül</w:t>
      </w:r>
    </w:p>
    <w:p w:rsidR="00516DA3" w:rsidRPr="000E120B" w:rsidRDefault="00516DA3" w:rsidP="00714F0B">
      <w:pPr>
        <w:widowControl w:val="0"/>
        <w:suppressAutoHyphens/>
        <w:spacing w:after="0" w:line="240" w:lineRule="auto"/>
        <w:rPr>
          <w:rFonts w:ascii="Palatino Linotype" w:hAnsi="Palatino Linotype" w:cs="Palatino Linotype"/>
          <w:b/>
          <w:bCs/>
          <w:sz w:val="24"/>
          <w:szCs w:val="24"/>
          <w:lang w:eastAsia="hu-HU"/>
        </w:rPr>
      </w:pPr>
    </w:p>
    <w:p w:rsidR="00516DA3" w:rsidRPr="00EF7FF1" w:rsidRDefault="00516DA3" w:rsidP="00157611">
      <w:pPr>
        <w:numPr>
          <w:ilvl w:val="1"/>
          <w:numId w:val="38"/>
        </w:numPr>
        <w:spacing w:after="0" w:line="240" w:lineRule="auto"/>
        <w:rPr>
          <w:rFonts w:ascii="Palatino Linotype" w:hAnsi="Palatino Linotype" w:cs="Palatino Linotype"/>
          <w:b/>
          <w:bCs/>
          <w:sz w:val="24"/>
          <w:szCs w:val="24"/>
          <w:lang w:eastAsia="hu-HU"/>
        </w:rPr>
      </w:pPr>
      <w:r w:rsidRPr="000E120B">
        <w:rPr>
          <w:rFonts w:ascii="Palatino Linotype" w:hAnsi="Palatino Linotype" w:cs="Palatino Linotype"/>
          <w:b/>
          <w:bCs/>
          <w:sz w:val="24"/>
          <w:szCs w:val="24"/>
          <w:lang w:eastAsia="hu-HU"/>
        </w:rPr>
        <w:t>A tantárgy tanításának célja</w:t>
      </w:r>
    </w:p>
    <w:p w:rsidR="00516DA3" w:rsidRPr="00F91097" w:rsidRDefault="00516DA3" w:rsidP="00AC3286">
      <w:pPr>
        <w:widowControl w:val="0"/>
        <w:suppressAutoHyphens/>
        <w:spacing w:after="0" w:line="240" w:lineRule="auto"/>
        <w:ind w:left="360"/>
        <w:rPr>
          <w:rFonts w:ascii="Palatino Linotype" w:hAnsi="Palatino Linotype" w:cs="Palatino Linotype"/>
          <w:b/>
          <w:bCs/>
          <w:kern w:val="2"/>
          <w:sz w:val="24"/>
          <w:szCs w:val="24"/>
          <w:lang w:eastAsia="hi-IN" w:bidi="hi-IN"/>
        </w:rPr>
      </w:pPr>
      <w:r w:rsidRPr="00F91097">
        <w:rPr>
          <w:rFonts w:ascii="Palatino Linotype" w:hAnsi="Palatino Linotype" w:cs="Palatino Linotype"/>
          <w:kern w:val="2"/>
          <w:sz w:val="24"/>
          <w:szCs w:val="24"/>
          <w:lang w:eastAsia="hi-IN" w:bidi="hi-IN"/>
        </w:rPr>
        <w:t>A tanuló legyen képes a lakó- és középületek falfelületeinek a megrendelő által igényelt bevonatrendszerrel történő kialakítására a felületvédelmi és higiéniai előírások betartásával. Ismerje a színhasználat nyújtotta téralakítási lehetőségeket, valamint a különféle díszítési technikákat és eljárásokat.</w:t>
      </w:r>
      <w:r w:rsidRPr="00F91097">
        <w:rPr>
          <w:rFonts w:ascii="Palatino Linotype" w:hAnsi="Palatino Linotype" w:cs="Palatino Linotype"/>
          <w:b/>
          <w:bCs/>
          <w:kern w:val="2"/>
          <w:sz w:val="24"/>
          <w:szCs w:val="24"/>
          <w:lang w:eastAsia="hi-IN" w:bidi="hi-IN"/>
        </w:rPr>
        <w:t xml:space="preserve"> </w:t>
      </w:r>
    </w:p>
    <w:p w:rsidR="00516DA3" w:rsidRPr="000E120B" w:rsidRDefault="00516DA3" w:rsidP="00AC3286">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EF7FF1" w:rsidRDefault="00516DA3" w:rsidP="00AC3286">
      <w:pPr>
        <w:numPr>
          <w:ilvl w:val="1"/>
          <w:numId w:val="38"/>
        </w:numPr>
        <w:spacing w:after="0" w:line="240" w:lineRule="auto"/>
        <w:rPr>
          <w:rFonts w:ascii="Palatino Linotype" w:hAnsi="Palatino Linotype" w:cs="Palatino Linotype"/>
          <w:b/>
          <w:bCs/>
          <w:sz w:val="24"/>
          <w:szCs w:val="24"/>
          <w:lang w:eastAsia="hu-HU"/>
        </w:rPr>
      </w:pPr>
      <w:r w:rsidRPr="000E120B">
        <w:rPr>
          <w:rFonts w:ascii="Palatino Linotype" w:hAnsi="Palatino Linotype" w:cs="Palatino Linotype"/>
          <w:b/>
          <w:bCs/>
          <w:sz w:val="24"/>
          <w:szCs w:val="24"/>
        </w:rPr>
        <w:t>Kapcsolódó</w:t>
      </w:r>
      <w:r w:rsidRPr="000E120B">
        <w:rPr>
          <w:rFonts w:ascii="Palatino Linotype" w:hAnsi="Palatino Linotype" w:cs="Palatino Linotype"/>
          <w:b/>
          <w:bCs/>
          <w:sz w:val="24"/>
          <w:szCs w:val="24"/>
          <w:lang w:eastAsia="hu-HU"/>
        </w:rPr>
        <w:t xml:space="preserve"> közismereti, szakmai tartalmak</w:t>
      </w:r>
    </w:p>
    <w:p w:rsidR="00516DA3" w:rsidRPr="00F91097" w:rsidRDefault="00516DA3" w:rsidP="00AC3286">
      <w:pPr>
        <w:autoSpaceDE w:val="0"/>
        <w:autoSpaceDN w:val="0"/>
        <w:adjustRightInd w:val="0"/>
        <w:spacing w:after="0" w:line="240" w:lineRule="auto"/>
        <w:ind w:left="360"/>
        <w:rPr>
          <w:rFonts w:ascii="Palatino Linotype" w:hAnsi="Palatino Linotype" w:cs="Palatino Linotype"/>
          <w:kern w:val="2"/>
          <w:sz w:val="24"/>
          <w:szCs w:val="24"/>
          <w:lang w:eastAsia="hi-IN" w:bidi="hi-IN"/>
        </w:rPr>
      </w:pPr>
      <w:r w:rsidRPr="00F91097">
        <w:rPr>
          <w:rFonts w:ascii="Palatino Linotype" w:hAnsi="Palatino Linotype" w:cs="Palatino Linotype"/>
          <w:sz w:val="24"/>
          <w:szCs w:val="24"/>
        </w:rPr>
        <w:t>A tantárgy az adott évfolyamba lépés feltételeiként megjelölt közismereti és szakmai tartalmakra épül.</w:t>
      </w:r>
    </w:p>
    <w:p w:rsidR="00516DA3" w:rsidRPr="000E120B" w:rsidRDefault="00516DA3" w:rsidP="00AC3286">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0E120B" w:rsidRDefault="00516DA3" w:rsidP="00AC3286">
      <w:pPr>
        <w:numPr>
          <w:ilvl w:val="1"/>
          <w:numId w:val="38"/>
        </w:numPr>
        <w:spacing w:after="0" w:line="240" w:lineRule="auto"/>
        <w:rPr>
          <w:rFonts w:ascii="Palatino Linotype" w:hAnsi="Palatino Linotype" w:cs="Palatino Linotype"/>
          <w:b/>
          <w:bCs/>
          <w:sz w:val="24"/>
          <w:szCs w:val="24"/>
        </w:rPr>
      </w:pPr>
      <w:r w:rsidRPr="000E120B">
        <w:rPr>
          <w:rFonts w:ascii="Palatino Linotype" w:hAnsi="Palatino Linotype" w:cs="Palatino Linotype"/>
          <w:b/>
          <w:bCs/>
          <w:sz w:val="24"/>
          <w:szCs w:val="24"/>
        </w:rPr>
        <w:t xml:space="preserve">Témakörök </w:t>
      </w:r>
    </w:p>
    <w:p w:rsidR="00516DA3" w:rsidRDefault="00516DA3" w:rsidP="00AC3286">
      <w:pPr>
        <w:widowControl w:val="0"/>
        <w:suppressAutoHyphens/>
        <w:spacing w:after="0" w:line="240" w:lineRule="auto"/>
        <w:ind w:left="720"/>
        <w:rPr>
          <w:rFonts w:ascii="Palatino Linotype" w:hAnsi="Palatino Linotype" w:cs="Palatino Linotype"/>
          <w:b/>
          <w:bCs/>
          <w:sz w:val="24"/>
          <w:szCs w:val="24"/>
        </w:rPr>
      </w:pPr>
    </w:p>
    <w:p w:rsidR="00516DA3" w:rsidRPr="00EF7FF1" w:rsidRDefault="00516DA3" w:rsidP="00AC3286">
      <w:pPr>
        <w:widowControl w:val="0"/>
        <w:numPr>
          <w:ilvl w:val="2"/>
          <w:numId w:val="38"/>
        </w:numPr>
        <w:tabs>
          <w:tab w:val="right" w:pos="9000"/>
        </w:tabs>
        <w:suppressAutoHyphens/>
        <w:spacing w:after="0" w:line="240" w:lineRule="auto"/>
        <w:rPr>
          <w:rFonts w:ascii="Palatino Linotype" w:hAnsi="Palatino Linotype" w:cs="Palatino Linotype"/>
          <w:b/>
          <w:bCs/>
          <w:kern w:val="1"/>
          <w:lang w:eastAsia="hi-IN" w:bidi="hi-IN"/>
        </w:rPr>
      </w:pPr>
      <w:r w:rsidRPr="00894BC1">
        <w:rPr>
          <w:rFonts w:ascii="Palatino Linotype" w:hAnsi="Palatino Linotype" w:cs="Palatino Linotype"/>
          <w:b/>
          <w:bCs/>
          <w:kern w:val="2"/>
          <w:sz w:val="24"/>
          <w:szCs w:val="24"/>
          <w:lang w:eastAsia="hi-IN" w:bidi="hi-IN"/>
        </w:rPr>
        <w:t>Festési</w:t>
      </w:r>
      <w:r w:rsidRPr="00A23585">
        <w:rPr>
          <w:rFonts w:ascii="Palatino Linotype" w:hAnsi="Palatino Linotype" w:cs="Palatino Linotype"/>
          <w:b/>
          <w:bCs/>
          <w:sz w:val="24"/>
          <w:szCs w:val="24"/>
        </w:rPr>
        <w:t xml:space="preserve"> technológiák, anyagok szakmai ismerete</w:t>
      </w:r>
      <w:r>
        <w:rPr>
          <w:rFonts w:ascii="Palatino Linotype" w:hAnsi="Palatino Linotype" w:cs="Palatino Linotype"/>
          <w:b/>
          <w:bCs/>
          <w:sz w:val="24"/>
          <w:szCs w:val="24"/>
        </w:rPr>
        <w:tab/>
      </w:r>
      <w:r w:rsidRPr="0030489E">
        <w:rPr>
          <w:rFonts w:ascii="Palatino Linotype" w:hAnsi="Palatino Linotype" w:cs="Palatino Linotype"/>
          <w:b/>
          <w:i/>
          <w:sz w:val="24"/>
          <w:szCs w:val="24"/>
        </w:rPr>
        <w:t>69</w:t>
      </w:r>
      <w:r w:rsidRPr="0030489E">
        <w:rPr>
          <w:rFonts w:ascii="Palatino Linotype" w:hAnsi="Palatino Linotype" w:cs="Palatino Linotype"/>
          <w:b/>
          <w:bCs/>
          <w:i/>
          <w:iCs/>
          <w:kern w:val="1"/>
          <w:sz w:val="24"/>
          <w:szCs w:val="24"/>
          <w:lang w:eastAsia="hi-IN" w:bidi="hi-IN"/>
        </w:rPr>
        <w:t xml:space="preserve"> óra/</w:t>
      </w:r>
      <w:r w:rsidRPr="0030489E">
        <w:rPr>
          <w:rFonts w:ascii="Palatino Linotype" w:hAnsi="Palatino Linotype" w:cs="Palatino Linotype"/>
          <w:b/>
          <w:i/>
          <w:sz w:val="24"/>
          <w:szCs w:val="24"/>
          <w:lang w:eastAsia="hu-HU"/>
        </w:rPr>
        <w:t>60</w:t>
      </w:r>
      <w:r w:rsidRPr="0030489E">
        <w:rPr>
          <w:rFonts w:ascii="Palatino Linotype" w:hAnsi="Palatino Linotype" w:cs="Palatino Linotype"/>
          <w:sz w:val="24"/>
          <w:szCs w:val="24"/>
          <w:lang w:eastAsia="hu-HU"/>
        </w:rPr>
        <w:t xml:space="preserve"> </w:t>
      </w:r>
      <w:r w:rsidRPr="0030489E">
        <w:rPr>
          <w:rFonts w:ascii="Palatino Linotype" w:hAnsi="Palatino Linotype" w:cs="Palatino Linotype"/>
          <w:b/>
          <w:bCs/>
          <w:i/>
          <w:iCs/>
          <w:kern w:val="1"/>
          <w:sz w:val="24"/>
          <w:szCs w:val="24"/>
          <w:lang w:eastAsia="hi-IN" w:bidi="hi-IN"/>
        </w:rPr>
        <w:t>óra</w:t>
      </w:r>
    </w:p>
    <w:p w:rsidR="00786DF1" w:rsidRPr="00894BC1" w:rsidRDefault="00786DF1"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A falfestés során használatos szerszámok, műszerek és gépek működése, azok szakszerű használata</w:t>
      </w:r>
      <w:r>
        <w:rPr>
          <w:rFonts w:ascii="Palatino Linotype" w:hAnsi="Palatino Linotype" w:cs="Palatino Linotype"/>
          <w:kern w:val="1"/>
          <w:sz w:val="24"/>
          <w:szCs w:val="24"/>
          <w:lang w:eastAsia="hi-IN" w:bidi="hi-IN"/>
        </w:rPr>
        <w:t>.</w:t>
      </w:r>
    </w:p>
    <w:p w:rsidR="00516DA3" w:rsidRPr="00894BC1"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 xml:space="preserve">Alapfelület </w:t>
      </w:r>
      <w:r>
        <w:rPr>
          <w:rFonts w:ascii="Palatino Linotype" w:hAnsi="Palatino Linotype" w:cs="Palatino Linotype"/>
          <w:kern w:val="1"/>
          <w:sz w:val="24"/>
          <w:szCs w:val="24"/>
          <w:lang w:eastAsia="hi-IN" w:bidi="hi-IN"/>
        </w:rPr>
        <w:t xml:space="preserve">fajtái, </w:t>
      </w:r>
      <w:r w:rsidRPr="00894BC1">
        <w:rPr>
          <w:rFonts w:ascii="Palatino Linotype" w:hAnsi="Palatino Linotype" w:cs="Palatino Linotype"/>
          <w:kern w:val="1"/>
          <w:sz w:val="24"/>
          <w:szCs w:val="24"/>
          <w:lang w:eastAsia="hi-IN" w:bidi="hi-IN"/>
        </w:rPr>
        <w:t>vizsgálat</w:t>
      </w:r>
      <w:r>
        <w:rPr>
          <w:rFonts w:ascii="Palatino Linotype" w:hAnsi="Palatino Linotype" w:cs="Palatino Linotype"/>
          <w:kern w:val="1"/>
          <w:sz w:val="24"/>
          <w:szCs w:val="24"/>
          <w:lang w:eastAsia="hi-IN" w:bidi="hi-IN"/>
        </w:rPr>
        <w:t>uk</w:t>
      </w:r>
      <w:r w:rsidRPr="00894BC1">
        <w:rPr>
          <w:rFonts w:ascii="Palatino Linotype" w:hAnsi="Palatino Linotype" w:cs="Palatino Linotype"/>
          <w:kern w:val="1"/>
          <w:sz w:val="24"/>
          <w:szCs w:val="24"/>
          <w:lang w:eastAsia="hi-IN" w:bidi="hi-IN"/>
        </w:rPr>
        <w:t xml:space="preserve"> ismerete különböző módszerekkel (műszeres, mechanikus, laboratóriumi)</w:t>
      </w:r>
      <w:r w:rsidR="00786DF1">
        <w:rPr>
          <w:rFonts w:ascii="Palatino Linotype" w:hAnsi="Palatino Linotype" w:cs="Palatino Linotype"/>
          <w:kern w:val="1"/>
          <w:sz w:val="24"/>
          <w:szCs w:val="24"/>
          <w:lang w:eastAsia="hi-IN" w:bidi="hi-IN"/>
        </w:rPr>
        <w:t>.</w:t>
      </w:r>
    </w:p>
    <w:p w:rsidR="00786DF1" w:rsidRDefault="00691115"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Felületdiagnosztikának,</w:t>
      </w:r>
      <w:r w:rsidR="00786DF1">
        <w:rPr>
          <w:rFonts w:ascii="Palatino Linotype" w:hAnsi="Palatino Linotype" w:cs="Palatino Linotype"/>
          <w:kern w:val="1"/>
          <w:sz w:val="24"/>
          <w:szCs w:val="24"/>
          <w:lang w:eastAsia="hi-IN" w:bidi="hi-IN"/>
        </w:rPr>
        <w:t xml:space="preserve"> megfelelő f</w:t>
      </w:r>
      <w:r w:rsidR="00786DF1" w:rsidRPr="00894BC1">
        <w:rPr>
          <w:rFonts w:ascii="Palatino Linotype" w:hAnsi="Palatino Linotype" w:cs="Palatino Linotype"/>
          <w:kern w:val="1"/>
          <w:sz w:val="24"/>
          <w:szCs w:val="24"/>
          <w:lang w:eastAsia="hi-IN" w:bidi="hi-IN"/>
        </w:rPr>
        <w:t>elület</w:t>
      </w:r>
      <w:r w:rsidR="00786DF1">
        <w:rPr>
          <w:rFonts w:ascii="Palatino Linotype" w:hAnsi="Palatino Linotype" w:cs="Palatino Linotype"/>
          <w:kern w:val="1"/>
          <w:sz w:val="24"/>
          <w:szCs w:val="24"/>
          <w:lang w:eastAsia="hi-IN" w:bidi="hi-IN"/>
        </w:rPr>
        <w:t xml:space="preserve"> elő</w:t>
      </w:r>
      <w:r w:rsidR="00786DF1" w:rsidRPr="00894BC1">
        <w:rPr>
          <w:rFonts w:ascii="Palatino Linotype" w:hAnsi="Palatino Linotype" w:cs="Palatino Linotype"/>
          <w:kern w:val="1"/>
          <w:sz w:val="24"/>
          <w:szCs w:val="24"/>
          <w:lang w:eastAsia="hi-IN" w:bidi="hi-IN"/>
        </w:rPr>
        <w:t>kezelés</w:t>
      </w:r>
      <w:r w:rsidR="00786DF1">
        <w:rPr>
          <w:rFonts w:ascii="Palatino Linotype" w:hAnsi="Palatino Linotype" w:cs="Palatino Linotype"/>
          <w:kern w:val="1"/>
          <w:sz w:val="24"/>
          <w:szCs w:val="24"/>
          <w:lang w:eastAsia="hi-IN" w:bidi="hi-IN"/>
        </w:rPr>
        <w:t xml:space="preserve"> (szükség esetén).</w:t>
      </w:r>
    </w:p>
    <w:p w:rsidR="00786DF1" w:rsidRPr="00894BC1" w:rsidRDefault="00786DF1"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Felületdiagnosztikának megfelelő felület előkészítés lépései, minőségi követelményei.</w:t>
      </w:r>
    </w:p>
    <w:p w:rsidR="00691115" w:rsidRDefault="00691115"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 impregnálásának lépései, szabályai, fontossága.</w:t>
      </w:r>
    </w:p>
    <w:p w:rsidR="00E530F9" w:rsidRDefault="00691115"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w:t>
      </w:r>
      <w:r w:rsidR="00E530F9">
        <w:rPr>
          <w:rFonts w:ascii="Palatino Linotype" w:hAnsi="Palatino Linotype" w:cs="Palatino Linotype"/>
          <w:kern w:val="1"/>
          <w:sz w:val="24"/>
          <w:szCs w:val="24"/>
          <w:lang w:eastAsia="hi-IN" w:bidi="hi-IN"/>
        </w:rPr>
        <w:t>erősítő segédanyagok, h</w:t>
      </w:r>
      <w:r w:rsidR="00516DA3" w:rsidRPr="00894BC1">
        <w:rPr>
          <w:rFonts w:ascii="Palatino Linotype" w:hAnsi="Palatino Linotype" w:cs="Palatino Linotype"/>
          <w:kern w:val="1"/>
          <w:sz w:val="24"/>
          <w:szCs w:val="24"/>
          <w:lang w:eastAsia="hi-IN" w:bidi="hi-IN"/>
        </w:rPr>
        <w:t>ézagoló anyagok, hézagerősítő szalagok</w:t>
      </w:r>
      <w:r w:rsidR="00E530F9">
        <w:rPr>
          <w:rFonts w:ascii="Palatino Linotype" w:hAnsi="Palatino Linotype" w:cs="Palatino Linotype"/>
          <w:kern w:val="1"/>
          <w:sz w:val="24"/>
          <w:szCs w:val="24"/>
          <w:lang w:eastAsia="hi-IN" w:bidi="hi-IN"/>
        </w:rPr>
        <w:t>.</w:t>
      </w:r>
    </w:p>
    <w:p w:rsidR="00516DA3" w:rsidRPr="00894BC1" w:rsidRDefault="00E530F9"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w:t>
      </w:r>
      <w:r w:rsidR="00516DA3" w:rsidRPr="00894BC1">
        <w:rPr>
          <w:rFonts w:ascii="Palatino Linotype" w:hAnsi="Palatino Linotype" w:cs="Palatino Linotype"/>
          <w:kern w:val="1"/>
          <w:sz w:val="24"/>
          <w:szCs w:val="24"/>
          <w:lang w:eastAsia="hi-IN" w:bidi="hi-IN"/>
        </w:rPr>
        <w:t>elület</w:t>
      </w:r>
      <w:r>
        <w:rPr>
          <w:rFonts w:ascii="Palatino Linotype" w:hAnsi="Palatino Linotype" w:cs="Palatino Linotype"/>
          <w:kern w:val="1"/>
          <w:sz w:val="24"/>
          <w:szCs w:val="24"/>
          <w:lang w:eastAsia="hi-IN" w:bidi="hi-IN"/>
        </w:rPr>
        <w:t>pótló, felületkiegyenlítő anyagok</w:t>
      </w:r>
      <w:r w:rsidR="00516DA3" w:rsidRPr="00894BC1">
        <w:rPr>
          <w:rFonts w:ascii="Palatino Linotype" w:hAnsi="Palatino Linotype" w:cs="Palatino Linotype"/>
          <w:kern w:val="1"/>
          <w:sz w:val="24"/>
          <w:szCs w:val="24"/>
          <w:lang w:eastAsia="hi-IN" w:bidi="hi-IN"/>
        </w:rPr>
        <w:t xml:space="preserve"> </w:t>
      </w:r>
      <w:r w:rsidR="00516DA3">
        <w:rPr>
          <w:rFonts w:ascii="Palatino Linotype" w:hAnsi="Palatino Linotype" w:cs="Palatino Linotype"/>
          <w:kern w:val="1"/>
          <w:sz w:val="24"/>
          <w:szCs w:val="24"/>
          <w:lang w:eastAsia="hi-IN" w:bidi="hi-IN"/>
        </w:rPr>
        <w:t>fajtái</w:t>
      </w:r>
      <w:r w:rsidR="00516DA3" w:rsidRPr="00894BC1">
        <w:rPr>
          <w:rFonts w:ascii="Palatino Linotype" w:hAnsi="Palatino Linotype" w:cs="Palatino Linotype"/>
          <w:kern w:val="1"/>
          <w:sz w:val="24"/>
          <w:szCs w:val="24"/>
          <w:lang w:eastAsia="hi-IN" w:bidi="hi-IN"/>
        </w:rPr>
        <w:t xml:space="preserve"> és alkalmazási terület</w:t>
      </w:r>
      <w:r w:rsidR="00516DA3">
        <w:rPr>
          <w:rFonts w:ascii="Palatino Linotype" w:hAnsi="Palatino Linotype" w:cs="Palatino Linotype"/>
          <w:kern w:val="1"/>
          <w:sz w:val="24"/>
          <w:szCs w:val="24"/>
          <w:lang w:eastAsia="hi-IN" w:bidi="hi-IN"/>
        </w:rPr>
        <w:t>ük</w:t>
      </w:r>
      <w:r w:rsidR="00786DF1">
        <w:rPr>
          <w:rFonts w:ascii="Palatino Linotype" w:hAnsi="Palatino Linotype" w:cs="Palatino Linotype"/>
          <w:kern w:val="1"/>
          <w:sz w:val="24"/>
          <w:szCs w:val="24"/>
          <w:lang w:eastAsia="hi-IN" w:bidi="hi-IN"/>
        </w:rPr>
        <w:t>.</w:t>
      </w:r>
    </w:p>
    <w:p w:rsidR="00E530F9" w:rsidRPr="00894BC1" w:rsidRDefault="00E530F9"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Kül- és beltéri alapvakolatok felületének, javítás</w:t>
      </w:r>
      <w:r>
        <w:rPr>
          <w:rFonts w:ascii="Palatino Linotype" w:hAnsi="Palatino Linotype" w:cs="Palatino Linotype"/>
          <w:kern w:val="1"/>
          <w:sz w:val="24"/>
          <w:szCs w:val="24"/>
          <w:lang w:eastAsia="hi-IN" w:bidi="hi-IN"/>
        </w:rPr>
        <w:t>ának anyagai.</w:t>
      </w:r>
    </w:p>
    <w:p w:rsidR="00516DA3" w:rsidRPr="00894BC1"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Élvédők</w:t>
      </w:r>
      <w:r w:rsidR="00786DF1">
        <w:rPr>
          <w:rFonts w:ascii="Palatino Linotype" w:hAnsi="Palatino Linotype" w:cs="Palatino Linotype"/>
          <w:kern w:val="1"/>
          <w:sz w:val="24"/>
          <w:szCs w:val="24"/>
          <w:lang w:eastAsia="hi-IN" w:bidi="hi-IN"/>
        </w:rPr>
        <w:t xml:space="preserve"> típusai, alkalmazási területük.</w:t>
      </w:r>
    </w:p>
    <w:p w:rsidR="00516DA3" w:rsidRPr="00894BC1"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Felhasznált</w:t>
      </w:r>
      <w:r w:rsidR="00E530F9">
        <w:rPr>
          <w:rFonts w:ascii="Palatino Linotype" w:hAnsi="Palatino Linotype" w:cs="Palatino Linotype"/>
          <w:kern w:val="1"/>
          <w:sz w:val="24"/>
          <w:szCs w:val="24"/>
          <w:lang w:eastAsia="hi-IN" w:bidi="hi-IN"/>
        </w:rPr>
        <w:t xml:space="preserve"> festékek alapanyagának meghatározása,</w:t>
      </w:r>
      <w:r w:rsidRPr="00894BC1">
        <w:rPr>
          <w:rFonts w:ascii="Palatino Linotype" w:hAnsi="Palatino Linotype" w:cs="Palatino Linotype"/>
          <w:kern w:val="1"/>
          <w:sz w:val="24"/>
          <w:szCs w:val="24"/>
          <w:lang w:eastAsia="hi-IN" w:bidi="hi-IN"/>
        </w:rPr>
        <w:t xml:space="preserve"> fajtái</w:t>
      </w:r>
      <w:r w:rsidR="00E530F9">
        <w:rPr>
          <w:rFonts w:ascii="Palatino Linotype" w:hAnsi="Palatino Linotype" w:cs="Palatino Linotype"/>
          <w:kern w:val="1"/>
          <w:sz w:val="24"/>
          <w:szCs w:val="24"/>
          <w:lang w:eastAsia="hi-IN" w:bidi="hi-IN"/>
        </w:rPr>
        <w:t>.</w:t>
      </w:r>
    </w:p>
    <w:p w:rsidR="00516DA3" w:rsidRPr="00894BC1" w:rsidRDefault="00E530F9"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Festés k</w:t>
      </w:r>
      <w:r w:rsidR="00516DA3" w:rsidRPr="00894BC1">
        <w:rPr>
          <w:rFonts w:ascii="Palatino Linotype" w:hAnsi="Palatino Linotype" w:cs="Palatino Linotype"/>
          <w:kern w:val="1"/>
          <w:sz w:val="24"/>
          <w:szCs w:val="24"/>
          <w:lang w:eastAsia="hi-IN" w:bidi="hi-IN"/>
        </w:rPr>
        <w:t>ivitelezés</w:t>
      </w:r>
      <w:r>
        <w:rPr>
          <w:rFonts w:ascii="Palatino Linotype" w:hAnsi="Palatino Linotype" w:cs="Palatino Linotype"/>
          <w:kern w:val="1"/>
          <w:sz w:val="24"/>
          <w:szCs w:val="24"/>
          <w:lang w:eastAsia="hi-IN" w:bidi="hi-IN"/>
        </w:rPr>
        <w:t>ének</w:t>
      </w:r>
      <w:r w:rsidR="00516DA3">
        <w:rPr>
          <w:rFonts w:ascii="Palatino Linotype" w:hAnsi="Palatino Linotype" w:cs="Palatino Linotype"/>
          <w:kern w:val="1"/>
          <w:sz w:val="24"/>
          <w:szCs w:val="24"/>
          <w:lang w:eastAsia="hi-IN" w:bidi="hi-IN"/>
        </w:rPr>
        <w:t xml:space="preserve"> sorrendje,</w:t>
      </w:r>
      <w:r w:rsidR="00516DA3" w:rsidRPr="00894BC1">
        <w:rPr>
          <w:rFonts w:ascii="Palatino Linotype" w:hAnsi="Palatino Linotype" w:cs="Palatino Linotype"/>
          <w:kern w:val="1"/>
          <w:sz w:val="24"/>
          <w:szCs w:val="24"/>
          <w:lang w:eastAsia="hi-IN" w:bidi="hi-IN"/>
        </w:rPr>
        <w:t xml:space="preserve"> lépései</w:t>
      </w:r>
      <w:r>
        <w:rPr>
          <w:rFonts w:ascii="Palatino Linotype" w:hAnsi="Palatino Linotype" w:cs="Palatino Linotype"/>
          <w:kern w:val="1"/>
          <w:sz w:val="24"/>
          <w:szCs w:val="24"/>
          <w:lang w:eastAsia="hi-IN" w:bidi="hi-IN"/>
        </w:rPr>
        <w:t>.</w:t>
      </w:r>
    </w:p>
    <w:p w:rsidR="00516DA3" w:rsidRPr="00894BC1"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Különböző kötőanyagú és struktúrájú festékek ismerete</w:t>
      </w:r>
      <w:r w:rsidR="00E530F9">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Homlokzatfestés</w:t>
      </w:r>
      <w:r w:rsidR="006840EF">
        <w:rPr>
          <w:rFonts w:ascii="Palatino Linotype" w:hAnsi="Palatino Linotype" w:cs="Palatino Linotype"/>
          <w:kern w:val="1"/>
          <w:sz w:val="24"/>
          <w:szCs w:val="24"/>
          <w:lang w:eastAsia="hi-IN" w:bidi="hi-IN"/>
        </w:rPr>
        <w:t>ének lépései,</w:t>
      </w:r>
      <w:r w:rsidRPr="00426CAD">
        <w:rPr>
          <w:rFonts w:ascii="Palatino Linotype" w:hAnsi="Palatino Linotype" w:cs="Palatino Linotype"/>
          <w:kern w:val="1"/>
          <w:sz w:val="24"/>
          <w:szCs w:val="24"/>
          <w:lang w:eastAsia="hi-IN" w:bidi="hi-IN"/>
        </w:rPr>
        <w:t xml:space="preserve"> különböző vékonyvakolattal, szilikát festékkel</w:t>
      </w:r>
      <w:r w:rsidR="006840EF">
        <w:rPr>
          <w:rFonts w:ascii="Palatino Linotype" w:hAnsi="Palatino Linotype" w:cs="Palatino Linotype"/>
          <w:kern w:val="1"/>
          <w:sz w:val="24"/>
          <w:szCs w:val="24"/>
          <w:lang w:eastAsia="hi-IN" w:bidi="hi-IN"/>
        </w:rPr>
        <w:t>.</w:t>
      </w:r>
    </w:p>
    <w:p w:rsidR="006840EF" w:rsidRPr="00426CAD" w:rsidRDefault="006840EF"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Vékony díszítővakolatok felület előkészítése, felhordásának technológiája.</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Pigmentek fajtái, alkalmazási területe, szakszerű használatuk ismerete</w:t>
      </w:r>
      <w:r w:rsidR="006840EF">
        <w:rPr>
          <w:rFonts w:ascii="Palatino Linotype" w:hAnsi="Palatino Linotype" w:cs="Palatino Linotype"/>
          <w:kern w:val="1"/>
          <w:sz w:val="24"/>
          <w:szCs w:val="24"/>
          <w:lang w:eastAsia="hi-IN" w:bidi="hi-IN"/>
        </w:rPr>
        <w:t>.</w:t>
      </w:r>
    </w:p>
    <w:p w:rsidR="00516DA3" w:rsidRDefault="00691115"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Komplett bevonatrendszerek kialakítása, minőségi követelményei.</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p>
    <w:p w:rsidR="00516DA3" w:rsidRPr="00934B76" w:rsidRDefault="00516DA3" w:rsidP="00AC3286">
      <w:pPr>
        <w:widowControl w:val="0"/>
        <w:numPr>
          <w:ilvl w:val="2"/>
          <w:numId w:val="38"/>
        </w:numPr>
        <w:tabs>
          <w:tab w:val="right" w:pos="9000"/>
        </w:tabs>
        <w:suppressAutoHyphens/>
        <w:spacing w:after="0" w:line="240" w:lineRule="auto"/>
        <w:rPr>
          <w:rFonts w:ascii="Palatino Linotype" w:hAnsi="Palatino Linotype" w:cs="Palatino Linotype"/>
          <w:b/>
          <w:bCs/>
          <w:kern w:val="2"/>
          <w:sz w:val="24"/>
          <w:szCs w:val="24"/>
          <w:lang w:eastAsia="hi-IN" w:bidi="hi-IN"/>
        </w:rPr>
      </w:pPr>
      <w:r w:rsidRPr="00934B76">
        <w:rPr>
          <w:rFonts w:ascii="Palatino Linotype" w:hAnsi="Palatino Linotype" w:cs="Palatino Linotype"/>
          <w:b/>
          <w:bCs/>
          <w:kern w:val="2"/>
          <w:sz w:val="24"/>
          <w:szCs w:val="24"/>
          <w:lang w:eastAsia="hi-IN" w:bidi="hi-IN"/>
        </w:rPr>
        <w:t>Festési munkálatok anyag- és gyártásismerete</w:t>
      </w:r>
      <w:r w:rsidRPr="00934B76">
        <w:rPr>
          <w:rFonts w:ascii="Palatino Linotype" w:hAnsi="Palatino Linotype" w:cs="Palatino Linotype"/>
          <w:b/>
          <w:bCs/>
          <w:kern w:val="2"/>
          <w:sz w:val="24"/>
          <w:szCs w:val="24"/>
          <w:lang w:eastAsia="hi-IN" w:bidi="hi-IN"/>
        </w:rPr>
        <w:tab/>
      </w:r>
      <w:r w:rsidRPr="00934B76">
        <w:rPr>
          <w:rFonts w:ascii="Palatino Linotype" w:hAnsi="Palatino Linotype" w:cs="Palatino Linotype"/>
          <w:b/>
          <w:bCs/>
          <w:i/>
          <w:kern w:val="2"/>
          <w:sz w:val="24"/>
          <w:szCs w:val="24"/>
          <w:lang w:eastAsia="hi-IN" w:bidi="hi-IN"/>
        </w:rPr>
        <w:t>61 óra/52 óra</w:t>
      </w:r>
    </w:p>
    <w:p w:rsidR="00516DA3"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Anyagok fizikai, kémiai tulajdonságai</w:t>
      </w:r>
      <w:r w:rsidR="006840EF">
        <w:rPr>
          <w:rFonts w:ascii="Palatino Linotype" w:hAnsi="Palatino Linotype" w:cs="Palatino Linotype"/>
          <w:kern w:val="1"/>
          <w:sz w:val="24"/>
          <w:szCs w:val="24"/>
          <w:lang w:eastAsia="hi-IN" w:bidi="hi-IN"/>
        </w:rPr>
        <w:t>.</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hőmérséklet, belső hőmérséklet, halmazállapot, párolgás.</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színek keletkezése, jelentése, hatásai.</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alakváltozás, térfogat, felületi minőség</w:t>
      </w:r>
      <w:r w:rsidR="006840EF">
        <w:rPr>
          <w:rFonts w:ascii="Palatino Linotype" w:hAnsi="Palatino Linotype" w:cs="Palatino Linotype"/>
          <w:kern w:val="1"/>
          <w:sz w:val="24"/>
          <w:szCs w:val="24"/>
          <w:lang w:eastAsia="hi-IN" w:bidi="hi-IN"/>
        </w:rPr>
        <w:t>.</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egyéb fizikai tulajdonságok.</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lastRenderedPageBreak/>
        <w:t>kémiai reakciók</w:t>
      </w:r>
      <w:r w:rsidR="006840EF">
        <w:rPr>
          <w:rFonts w:ascii="Palatino Linotype" w:hAnsi="Palatino Linotype" w:cs="Palatino Linotype"/>
          <w:kern w:val="1"/>
          <w:sz w:val="24"/>
          <w:szCs w:val="24"/>
          <w:lang w:eastAsia="hi-IN" w:bidi="hi-IN"/>
        </w:rPr>
        <w:t>.</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oldatok</w:t>
      </w:r>
      <w:r w:rsidR="006840EF">
        <w:rPr>
          <w:rFonts w:ascii="Palatino Linotype" w:hAnsi="Palatino Linotype" w:cs="Palatino Linotype"/>
          <w:kern w:val="1"/>
          <w:sz w:val="24"/>
          <w:szCs w:val="24"/>
          <w:lang w:eastAsia="hi-IN" w:bidi="hi-IN"/>
        </w:rPr>
        <w:t>.</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keverékek</w:t>
      </w:r>
      <w:r w:rsidR="006840EF">
        <w:rPr>
          <w:rFonts w:ascii="Palatino Linotype" w:hAnsi="Palatino Linotype" w:cs="Palatino Linotype"/>
          <w:kern w:val="1"/>
          <w:sz w:val="24"/>
          <w:szCs w:val="24"/>
          <w:lang w:eastAsia="hi-IN" w:bidi="hi-IN"/>
        </w:rPr>
        <w:t>.</w:t>
      </w:r>
    </w:p>
    <w:p w:rsidR="00516DA3" w:rsidRPr="00A84A32" w:rsidRDefault="00516DA3" w:rsidP="00AC3286">
      <w:pPr>
        <w:pStyle w:val="Listaszerbekezds"/>
        <w:widowControl w:val="0"/>
        <w:numPr>
          <w:ilvl w:val="0"/>
          <w:numId w:val="14"/>
        </w:numPr>
        <w:suppressAutoHyphens/>
        <w:spacing w:after="0" w:line="240" w:lineRule="auto"/>
        <w:ind w:left="1260"/>
        <w:rPr>
          <w:rFonts w:ascii="Palatino Linotype" w:hAnsi="Palatino Linotype" w:cs="Palatino Linotype"/>
          <w:kern w:val="1"/>
          <w:sz w:val="24"/>
          <w:szCs w:val="24"/>
          <w:lang w:eastAsia="hi-IN" w:bidi="hi-IN"/>
        </w:rPr>
      </w:pPr>
      <w:r w:rsidRPr="00A84A32">
        <w:rPr>
          <w:rFonts w:ascii="Palatino Linotype" w:hAnsi="Palatino Linotype" w:cs="Palatino Linotype"/>
          <w:kern w:val="1"/>
          <w:sz w:val="24"/>
          <w:szCs w:val="24"/>
          <w:lang w:eastAsia="hi-IN" w:bidi="hi-IN"/>
        </w:rPr>
        <w:t>szerves, szervetlen vegyületek</w:t>
      </w:r>
      <w:r w:rsidR="006840EF">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Kötőanyagok csoportosítása</w:t>
      </w:r>
      <w:r>
        <w:rPr>
          <w:rFonts w:ascii="Palatino Linotype" w:hAnsi="Palatino Linotype" w:cs="Palatino Linotype"/>
          <w:kern w:val="1"/>
          <w:sz w:val="24"/>
          <w:szCs w:val="24"/>
          <w:lang w:eastAsia="hi-IN" w:bidi="hi-IN"/>
        </w:rPr>
        <w:t>:</w:t>
      </w:r>
    </w:p>
    <w:p w:rsidR="00516DA3" w:rsidRPr="009D24C7" w:rsidRDefault="00516DA3" w:rsidP="00AC3286">
      <w:pPr>
        <w:pStyle w:val="Listaszerbekezds"/>
        <w:widowControl w:val="0"/>
        <w:numPr>
          <w:ilvl w:val="0"/>
          <w:numId w:val="15"/>
        </w:numPr>
        <w:suppressAutoHyphens/>
        <w:spacing w:after="0" w:line="240" w:lineRule="auto"/>
        <w:ind w:left="126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szerves-szervetlen</w:t>
      </w:r>
      <w:r w:rsidR="006840EF">
        <w:rPr>
          <w:rFonts w:ascii="Palatino Linotype" w:hAnsi="Palatino Linotype" w:cs="Palatino Linotype"/>
          <w:kern w:val="1"/>
          <w:sz w:val="24"/>
          <w:szCs w:val="24"/>
          <w:lang w:eastAsia="hi-IN" w:bidi="hi-IN"/>
        </w:rPr>
        <w:t>.</w:t>
      </w:r>
    </w:p>
    <w:p w:rsidR="006840EF" w:rsidRDefault="006840EF" w:rsidP="00AC3286">
      <w:pPr>
        <w:pStyle w:val="Listaszerbekezds"/>
        <w:widowControl w:val="0"/>
        <w:numPr>
          <w:ilvl w:val="0"/>
          <w:numId w:val="15"/>
        </w:numPr>
        <w:suppressAutoHyphens/>
        <w:spacing w:after="0" w:line="240" w:lineRule="auto"/>
        <w:ind w:left="126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mesterséges-természetes</w:t>
      </w:r>
      <w:r>
        <w:rPr>
          <w:rFonts w:ascii="Palatino Linotype" w:hAnsi="Palatino Linotype" w:cs="Palatino Linotype"/>
          <w:kern w:val="1"/>
          <w:sz w:val="24"/>
          <w:szCs w:val="24"/>
          <w:lang w:eastAsia="hi-IN" w:bidi="hi-IN"/>
        </w:rPr>
        <w:t>.</w:t>
      </w:r>
    </w:p>
    <w:p w:rsidR="006840EF" w:rsidRPr="009D24C7" w:rsidRDefault="006840EF" w:rsidP="00AC3286">
      <w:pPr>
        <w:pStyle w:val="Listaszerbekezds"/>
        <w:widowControl w:val="0"/>
        <w:numPr>
          <w:ilvl w:val="0"/>
          <w:numId w:val="15"/>
        </w:numPr>
        <w:suppressAutoHyphens/>
        <w:spacing w:after="0" w:line="240" w:lineRule="auto"/>
        <w:ind w:left="126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előállításuk alapján</w:t>
      </w:r>
      <w:r>
        <w:rPr>
          <w:rFonts w:ascii="Palatino Linotype" w:hAnsi="Palatino Linotype" w:cs="Palatino Linotype"/>
          <w:kern w:val="1"/>
          <w:sz w:val="24"/>
          <w:szCs w:val="24"/>
          <w:lang w:eastAsia="hi-IN" w:bidi="hi-IN"/>
        </w:rPr>
        <w:t>.</w:t>
      </w:r>
    </w:p>
    <w:p w:rsidR="006840EF" w:rsidRPr="009D24C7" w:rsidRDefault="006840EF" w:rsidP="00AC3286">
      <w:pPr>
        <w:pStyle w:val="Listaszerbekezds"/>
        <w:widowControl w:val="0"/>
        <w:numPr>
          <w:ilvl w:val="0"/>
          <w:numId w:val="15"/>
        </w:numPr>
        <w:suppressAutoHyphens/>
        <w:spacing w:after="0" w:line="240" w:lineRule="auto"/>
        <w:ind w:left="126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összetételük alapján</w:t>
      </w:r>
      <w:r>
        <w:rPr>
          <w:rFonts w:ascii="Palatino Linotype" w:hAnsi="Palatino Linotype" w:cs="Palatino Linotype"/>
          <w:kern w:val="1"/>
          <w:sz w:val="24"/>
          <w:szCs w:val="24"/>
          <w:lang w:eastAsia="hi-IN" w:bidi="hi-IN"/>
        </w:rPr>
        <w:t>.</w:t>
      </w:r>
    </w:p>
    <w:p w:rsidR="00516DA3" w:rsidRPr="006840EF" w:rsidRDefault="00516DA3" w:rsidP="00AC3286">
      <w:pPr>
        <w:pStyle w:val="Listaszerbekezds"/>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6840EF">
        <w:rPr>
          <w:rFonts w:ascii="Palatino Linotype" w:hAnsi="Palatino Linotype" w:cs="Palatino Linotype"/>
          <w:kern w:val="1"/>
          <w:sz w:val="24"/>
          <w:szCs w:val="24"/>
          <w:lang w:eastAsia="hi-IN" w:bidi="hi-IN"/>
        </w:rPr>
        <w:t>Felület előkezelő, előkészítő anyagok</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6"/>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felületi hibák</w:t>
      </w:r>
      <w:r w:rsidR="006840EF">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6"/>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felületi hibák okai</w:t>
      </w:r>
      <w:r w:rsidR="006840EF">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6"/>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felületi hibák megszüntetésének lehetőségei, módszerei</w:t>
      </w:r>
      <w:r w:rsidR="006840EF">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6"/>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megfelelő hordozóréteg kialakításának lépései</w:t>
      </w:r>
      <w:r w:rsidR="006840EF">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Felület hibáinak javítására szolgáló anyagok (masszák, glettek, gipszek)</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7"/>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gipsz alapanyag tulajdonságai</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7"/>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cement alapanyag tulajdonságai</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7"/>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műgyanta kötőanyaggal módosított, javított anyagok</w:t>
      </w:r>
      <w:r w:rsidR="00962FEC">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Pigmentek, színezőanyagok</w:t>
      </w:r>
      <w:r>
        <w:rPr>
          <w:rFonts w:ascii="Palatino Linotype" w:hAnsi="Palatino Linotype" w:cs="Palatino Linotype"/>
          <w:kern w:val="1"/>
          <w:sz w:val="24"/>
          <w:szCs w:val="24"/>
          <w:lang w:eastAsia="hi-IN" w:bidi="hi-IN"/>
        </w:rPr>
        <w:t>, töltőanyagok</w:t>
      </w:r>
      <w:r w:rsidRPr="00426CAD">
        <w:rPr>
          <w:rFonts w:ascii="Palatino Linotype" w:hAnsi="Palatino Linotype" w:cs="Palatino Linotype"/>
          <w:kern w:val="1"/>
          <w:sz w:val="24"/>
          <w:szCs w:val="24"/>
          <w:lang w:eastAsia="hi-IN" w:bidi="hi-IN"/>
        </w:rPr>
        <w:t xml:space="preserve"> csoportosítása</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8"/>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mesterséges-természetes</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8"/>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szerves-szervetlen</w:t>
      </w:r>
      <w:r w:rsidR="00962FEC">
        <w:rPr>
          <w:rFonts w:ascii="Palatino Linotype" w:hAnsi="Palatino Linotype" w:cs="Palatino Linotype"/>
          <w:kern w:val="1"/>
          <w:sz w:val="24"/>
          <w:szCs w:val="24"/>
          <w:lang w:eastAsia="hi-IN" w:bidi="hi-IN"/>
        </w:rPr>
        <w:t>.</w:t>
      </w:r>
    </w:p>
    <w:p w:rsidR="00516DA3" w:rsidRPr="008F3E7F" w:rsidRDefault="006840EF" w:rsidP="00AC3286">
      <w:pPr>
        <w:pStyle w:val="Listaszerbekezds"/>
        <w:widowControl w:val="0"/>
        <w:numPr>
          <w:ilvl w:val="0"/>
          <w:numId w:val="18"/>
        </w:numPr>
        <w:suppressAutoHyphens/>
        <w:spacing w:after="0" w:line="240" w:lineRule="auto"/>
        <w:ind w:left="126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pigmentek</w:t>
      </w:r>
      <w:r w:rsidR="00516DA3" w:rsidRPr="008F3E7F">
        <w:rPr>
          <w:rFonts w:ascii="Palatino Linotype" w:hAnsi="Palatino Linotype" w:cs="Palatino Linotype"/>
          <w:kern w:val="1"/>
          <w:sz w:val="24"/>
          <w:szCs w:val="24"/>
          <w:lang w:eastAsia="hi-IN" w:bidi="hi-IN"/>
        </w:rPr>
        <w:t xml:space="preserve"> jellemző tulajdonságai</w:t>
      </w:r>
      <w:r w:rsidR="00962FEC">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18"/>
        </w:numPr>
        <w:suppressAutoHyphens/>
        <w:spacing w:after="0" w:line="240" w:lineRule="auto"/>
        <w:ind w:left="126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töltőanyagokra vonatkozó szabványok</w:t>
      </w:r>
      <w:r w:rsidR="00962FEC">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Festékek gyártási ismerete</w:t>
      </w:r>
      <w:r w:rsidR="00962FEC">
        <w:rPr>
          <w:rFonts w:ascii="Palatino Linotype" w:hAnsi="Palatino Linotype" w:cs="Palatino Linotype"/>
          <w:kern w:val="1"/>
          <w:sz w:val="24"/>
          <w:szCs w:val="24"/>
          <w:lang w:eastAsia="hi-IN" w:bidi="hi-IN"/>
        </w:rPr>
        <w:t>:</w:t>
      </w:r>
    </w:p>
    <w:p w:rsidR="00516DA3" w:rsidRPr="009D24C7" w:rsidRDefault="00516DA3" w:rsidP="00AC3286">
      <w:pPr>
        <w:pStyle w:val="Listaszerbekezds"/>
        <w:widowControl w:val="0"/>
        <w:numPr>
          <w:ilvl w:val="0"/>
          <w:numId w:val="19"/>
        </w:numPr>
        <w:suppressAutoHyphens/>
        <w:spacing w:after="0" w:line="240" w:lineRule="auto"/>
        <w:ind w:left="1260"/>
        <w:rPr>
          <w:rFonts w:ascii="Palatino Linotype" w:hAnsi="Palatino Linotype" w:cs="Palatino Linotype"/>
          <w:kern w:val="1"/>
          <w:sz w:val="24"/>
          <w:szCs w:val="24"/>
          <w:lang w:eastAsia="hi-IN" w:bidi="hi-IN"/>
        </w:rPr>
      </w:pPr>
      <w:proofErr w:type="gramStart"/>
      <w:r w:rsidRPr="009D24C7">
        <w:rPr>
          <w:rFonts w:ascii="Palatino Linotype" w:hAnsi="Palatino Linotype" w:cs="Palatino Linotype"/>
          <w:kern w:val="1"/>
          <w:sz w:val="24"/>
          <w:szCs w:val="24"/>
          <w:lang w:eastAsia="hi-IN" w:bidi="hi-IN"/>
        </w:rPr>
        <w:t>csoportosításuk előállításuk</w:t>
      </w:r>
      <w:proofErr w:type="gramEnd"/>
      <w:r w:rsidRPr="009D24C7">
        <w:rPr>
          <w:rFonts w:ascii="Palatino Linotype" w:hAnsi="Palatino Linotype" w:cs="Palatino Linotype"/>
          <w:kern w:val="1"/>
          <w:sz w:val="24"/>
          <w:szCs w:val="24"/>
          <w:lang w:eastAsia="hi-IN" w:bidi="hi-IN"/>
        </w:rPr>
        <w:t xml:space="preserve"> alapján</w:t>
      </w:r>
      <w:r w:rsidR="00962FEC">
        <w:rPr>
          <w:rFonts w:ascii="Palatino Linotype" w:hAnsi="Palatino Linotype" w:cs="Palatino Linotype"/>
          <w:kern w:val="1"/>
          <w:sz w:val="24"/>
          <w:szCs w:val="24"/>
          <w:lang w:eastAsia="hi-IN" w:bidi="hi-IN"/>
        </w:rPr>
        <w:t>.</w:t>
      </w:r>
    </w:p>
    <w:p w:rsidR="00516DA3" w:rsidRPr="009D24C7" w:rsidRDefault="00516DA3" w:rsidP="00AC3286">
      <w:pPr>
        <w:pStyle w:val="Listaszerbekezds"/>
        <w:widowControl w:val="0"/>
        <w:numPr>
          <w:ilvl w:val="0"/>
          <w:numId w:val="19"/>
        </w:numPr>
        <w:suppressAutoHyphens/>
        <w:spacing w:after="0" w:line="240" w:lineRule="auto"/>
        <w:ind w:left="1260"/>
        <w:rPr>
          <w:rFonts w:ascii="Palatino Linotype" w:hAnsi="Palatino Linotype" w:cs="Palatino Linotype"/>
          <w:kern w:val="1"/>
          <w:sz w:val="24"/>
          <w:szCs w:val="24"/>
          <w:lang w:eastAsia="hi-IN" w:bidi="hi-IN"/>
        </w:rPr>
      </w:pPr>
      <w:proofErr w:type="gramStart"/>
      <w:r w:rsidRPr="009D24C7">
        <w:rPr>
          <w:rFonts w:ascii="Palatino Linotype" w:hAnsi="Palatino Linotype" w:cs="Palatino Linotype"/>
          <w:kern w:val="1"/>
          <w:sz w:val="24"/>
          <w:szCs w:val="24"/>
          <w:lang w:eastAsia="hi-IN" w:bidi="hi-IN"/>
        </w:rPr>
        <w:t>csoportosításuk felhasználásuk</w:t>
      </w:r>
      <w:proofErr w:type="gramEnd"/>
      <w:r w:rsidRPr="009D24C7">
        <w:rPr>
          <w:rFonts w:ascii="Palatino Linotype" w:hAnsi="Palatino Linotype" w:cs="Palatino Linotype"/>
          <w:kern w:val="1"/>
          <w:sz w:val="24"/>
          <w:szCs w:val="24"/>
          <w:lang w:eastAsia="hi-IN" w:bidi="hi-IN"/>
        </w:rPr>
        <w:t xml:space="preserve"> alapján</w:t>
      </w:r>
      <w:r w:rsidR="00962FEC">
        <w:rPr>
          <w:rFonts w:ascii="Palatino Linotype" w:hAnsi="Palatino Linotype" w:cs="Palatino Linotype"/>
          <w:kern w:val="1"/>
          <w:sz w:val="24"/>
          <w:szCs w:val="24"/>
          <w:lang w:eastAsia="hi-IN" w:bidi="hi-IN"/>
        </w:rPr>
        <w:t>.</w:t>
      </w:r>
    </w:p>
    <w:p w:rsidR="00516DA3" w:rsidRPr="009D24C7" w:rsidRDefault="00516DA3" w:rsidP="00AC3286">
      <w:pPr>
        <w:pStyle w:val="Listaszerbekezds"/>
        <w:widowControl w:val="0"/>
        <w:numPr>
          <w:ilvl w:val="0"/>
          <w:numId w:val="19"/>
        </w:numPr>
        <w:suppressAutoHyphens/>
        <w:spacing w:after="0" w:line="240" w:lineRule="auto"/>
        <w:ind w:left="126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csoportosításuk tulajdonságaik alapján</w:t>
      </w:r>
      <w:r w:rsidR="00962FEC">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Töltő, adalékanyagok</w:t>
      </w:r>
      <w:r>
        <w:rPr>
          <w:rFonts w:ascii="Palatino Linotype" w:hAnsi="Palatino Linotype" w:cs="Palatino Linotype"/>
          <w:kern w:val="1"/>
          <w:sz w:val="24"/>
          <w:szCs w:val="24"/>
          <w:lang w:eastAsia="hi-IN" w:bidi="hi-IN"/>
        </w:rPr>
        <w:t>, hozzátét anyagok</w:t>
      </w:r>
      <w:r w:rsidRPr="00426CAD">
        <w:rPr>
          <w:rFonts w:ascii="Palatino Linotype" w:hAnsi="Palatino Linotype" w:cs="Palatino Linotype"/>
          <w:kern w:val="1"/>
          <w:sz w:val="24"/>
          <w:szCs w:val="24"/>
          <w:lang w:eastAsia="hi-IN" w:bidi="hi-IN"/>
        </w:rPr>
        <w:t xml:space="preserve"> ismeret</w:t>
      </w:r>
      <w:r w:rsidR="00962FEC">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Festékek tulajdonságai</w:t>
      </w:r>
      <w:r w:rsidR="00962FEC">
        <w:rPr>
          <w:rFonts w:ascii="Palatino Linotype" w:hAnsi="Palatino Linotype" w:cs="Palatino Linotype"/>
          <w:kern w:val="1"/>
          <w:sz w:val="24"/>
          <w:szCs w:val="24"/>
          <w:lang w:eastAsia="hi-IN" w:bidi="hi-IN"/>
        </w:rPr>
        <w:t xml:space="preserve"> </w:t>
      </w:r>
    </w:p>
    <w:p w:rsidR="00516DA3" w:rsidRDefault="00516DA3"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Kész bevonatrendszerek rétegrendjének kapcsolatai</w:t>
      </w:r>
      <w:r w:rsidR="00962FEC">
        <w:rPr>
          <w:rFonts w:ascii="Palatino Linotype" w:hAnsi="Palatino Linotype" w:cs="Palatino Linotype"/>
          <w:kern w:val="1"/>
          <w:sz w:val="24"/>
          <w:szCs w:val="24"/>
          <w:lang w:eastAsia="hi-IN" w:bidi="hi-IN"/>
        </w:rPr>
        <w:t>.</w:t>
      </w:r>
    </w:p>
    <w:p w:rsidR="00B47EDF" w:rsidRPr="00426CAD" w:rsidRDefault="00B47EDF" w:rsidP="00AC3286">
      <w:pPr>
        <w:widowControl w:val="0"/>
        <w:suppressAutoHyphens/>
        <w:spacing w:after="0" w:line="240" w:lineRule="auto"/>
        <w:ind w:left="1260" w:hanging="540"/>
        <w:rPr>
          <w:rFonts w:ascii="Palatino Linotype" w:hAnsi="Palatino Linotype" w:cs="Palatino Linotype"/>
          <w:kern w:val="1"/>
          <w:sz w:val="24"/>
          <w:szCs w:val="24"/>
          <w:lang w:eastAsia="hi-IN" w:bidi="hi-IN"/>
        </w:rPr>
      </w:pPr>
    </w:p>
    <w:p w:rsidR="00516DA3" w:rsidRPr="00934B76" w:rsidRDefault="00516DA3" w:rsidP="00AC3286">
      <w:pPr>
        <w:widowControl w:val="0"/>
        <w:numPr>
          <w:ilvl w:val="2"/>
          <w:numId w:val="38"/>
        </w:numPr>
        <w:tabs>
          <w:tab w:val="right" w:pos="9000"/>
        </w:tabs>
        <w:suppressAutoHyphens/>
        <w:spacing w:after="0" w:line="240" w:lineRule="auto"/>
        <w:rPr>
          <w:rFonts w:ascii="Palatino Linotype" w:hAnsi="Palatino Linotype" w:cs="Palatino Linotype"/>
          <w:b/>
          <w:bCs/>
          <w:kern w:val="2"/>
          <w:sz w:val="24"/>
          <w:szCs w:val="24"/>
          <w:lang w:eastAsia="hi-IN" w:bidi="hi-IN"/>
        </w:rPr>
      </w:pPr>
      <w:r w:rsidRPr="00934B76">
        <w:rPr>
          <w:rFonts w:ascii="Palatino Linotype" w:hAnsi="Palatino Linotype" w:cs="Palatino Linotype"/>
          <w:b/>
          <w:bCs/>
          <w:kern w:val="2"/>
          <w:sz w:val="24"/>
          <w:szCs w:val="24"/>
          <w:lang w:eastAsia="hi-IN" w:bidi="hi-IN"/>
        </w:rPr>
        <w:t>Díszítőmunkák, színelmélet, szakrajz</w:t>
      </w:r>
      <w:r w:rsidRPr="00934B76">
        <w:rPr>
          <w:rFonts w:ascii="Palatino Linotype" w:hAnsi="Palatino Linotype" w:cs="Palatino Linotype"/>
          <w:b/>
          <w:bCs/>
          <w:kern w:val="2"/>
          <w:sz w:val="24"/>
          <w:szCs w:val="24"/>
          <w:lang w:eastAsia="hi-IN" w:bidi="hi-IN"/>
        </w:rPr>
        <w:tab/>
      </w:r>
      <w:r w:rsidRPr="00934B76">
        <w:rPr>
          <w:rFonts w:ascii="Palatino Linotype" w:hAnsi="Palatino Linotype" w:cs="Palatino Linotype"/>
          <w:b/>
          <w:bCs/>
          <w:i/>
          <w:kern w:val="2"/>
          <w:sz w:val="24"/>
          <w:szCs w:val="24"/>
          <w:lang w:eastAsia="hi-IN" w:bidi="hi-IN"/>
        </w:rPr>
        <w:t>35 óra/26 óra</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Rajzok, tervek, tervrajzok, tervdokumentáció.</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Tervezés, méretarány, lépték, fogalma.</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Színelmélet (téralakító, pszichológiai, lélektani hatások)</w:t>
      </w:r>
      <w:r>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Színdinamika, színek tudatos tervezésének ismerete</w:t>
      </w:r>
      <w:r>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Színharmónia, szín-diszharmonia ismerete, alkalmazása</w:t>
      </w:r>
      <w:r>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Modern díszítési technikák alkalmazásának ismerete</w:t>
      </w:r>
      <w:r>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Egyszerű és különleges díszítőmunkák technikáinak ismerete</w:t>
      </w:r>
      <w:r>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Egyszerű színfröcskölés- durvafröcskölés</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Márvány hatású ef</w:t>
      </w:r>
      <w:r w:rsidR="0060251B">
        <w:rPr>
          <w:rFonts w:ascii="Palatino Linotype" w:hAnsi="Palatino Linotype" w:cs="Palatino Linotype"/>
          <w:kern w:val="1"/>
          <w:sz w:val="24"/>
          <w:szCs w:val="24"/>
          <w:lang w:eastAsia="hi-IN" w:bidi="hi-IN"/>
        </w:rPr>
        <w:t>f</w:t>
      </w:r>
      <w:r>
        <w:rPr>
          <w:rFonts w:ascii="Palatino Linotype" w:hAnsi="Palatino Linotype" w:cs="Palatino Linotype"/>
          <w:kern w:val="1"/>
          <w:sz w:val="24"/>
          <w:szCs w:val="24"/>
          <w:lang w:eastAsia="hi-IN" w:bidi="hi-IN"/>
        </w:rPr>
        <w:t>ekt festés- márványutánzat festése (olajmárvány)</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Egyszerű határoló vonalazás- plasztikus vonalazás</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Strukturált festék- masszamunka készítés</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lastRenderedPageBreak/>
        <w:t>Modern díszítőanyagok használatának ismerete</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Sablonok </w:t>
      </w:r>
      <w:r w:rsidRPr="00426CAD">
        <w:rPr>
          <w:rFonts w:ascii="Palatino Linotype" w:hAnsi="Palatino Linotype" w:cs="Palatino Linotype"/>
          <w:kern w:val="1"/>
          <w:sz w:val="24"/>
          <w:szCs w:val="24"/>
          <w:lang w:eastAsia="hi-IN" w:bidi="hi-IN"/>
        </w:rPr>
        <w:t>készítésének ismerete</w:t>
      </w:r>
      <w:r>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 xml:space="preserve">tervezés. </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szerkesztés.</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kivágás, kiszabás.</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jelölőpontok.</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többszínű sablonok.</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sorminták.</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sarokminták.</w:t>
      </w:r>
    </w:p>
    <w:p w:rsidR="00516DA3" w:rsidRPr="008F3E7F" w:rsidRDefault="00516DA3" w:rsidP="00AC3286">
      <w:pPr>
        <w:pStyle w:val="Listaszerbekezds"/>
        <w:widowControl w:val="0"/>
        <w:numPr>
          <w:ilvl w:val="0"/>
          <w:numId w:val="20"/>
        </w:numPr>
        <w:suppressAutoHyphens/>
        <w:spacing w:after="0" w:line="240" w:lineRule="auto"/>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önálló dekorációs sablonok.</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Többszínű m</w:t>
      </w:r>
      <w:r w:rsidRPr="00426CAD">
        <w:rPr>
          <w:rFonts w:ascii="Palatino Linotype" w:hAnsi="Palatino Linotype" w:cs="Palatino Linotype"/>
          <w:kern w:val="1"/>
          <w:sz w:val="24"/>
          <w:szCs w:val="24"/>
          <w:lang w:eastAsia="hi-IN" w:bidi="hi-IN"/>
        </w:rPr>
        <w:t>intanyomó hengerezés készítésének ismerete</w:t>
      </w:r>
      <w:r>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Egyszerű díszítőelemek kül- és beltéri felhelyezésének ismerete</w:t>
      </w:r>
      <w:r>
        <w:rPr>
          <w:rFonts w:ascii="Palatino Linotype" w:hAnsi="Palatino Linotype" w:cs="Palatino Linotype"/>
          <w:kern w:val="1"/>
          <w:sz w:val="24"/>
          <w:szCs w:val="24"/>
          <w:lang w:eastAsia="hi-IN" w:bidi="hi-IN"/>
        </w:rPr>
        <w:t>:</w:t>
      </w:r>
    </w:p>
    <w:p w:rsidR="00516DA3" w:rsidRPr="008F3E7F" w:rsidRDefault="00516DA3" w:rsidP="00AC3286">
      <w:pPr>
        <w:pStyle w:val="Listaszerbekezds"/>
        <w:widowControl w:val="0"/>
        <w:numPr>
          <w:ilvl w:val="0"/>
          <w:numId w:val="21"/>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kijelölés, kiszerkesztés.</w:t>
      </w:r>
    </w:p>
    <w:p w:rsidR="00516DA3" w:rsidRPr="008F3E7F" w:rsidRDefault="00516DA3" w:rsidP="00AC3286">
      <w:pPr>
        <w:pStyle w:val="Listaszerbekezds"/>
        <w:widowControl w:val="0"/>
        <w:numPr>
          <w:ilvl w:val="0"/>
          <w:numId w:val="21"/>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díszítő elemek szabása egyenes fonalban, és szögben.</w:t>
      </w:r>
    </w:p>
    <w:p w:rsidR="00516DA3" w:rsidRPr="008F3E7F" w:rsidRDefault="00516DA3" w:rsidP="00AC3286">
      <w:pPr>
        <w:pStyle w:val="Listaszerbekezds"/>
        <w:widowControl w:val="0"/>
        <w:numPr>
          <w:ilvl w:val="0"/>
          <w:numId w:val="21"/>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egyszerű gipsz díszítőelemek mintalevétele, öntése, felhelyezésének ismerete.</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Polisztirol díszítőelemek szabása, ragasztása, javítása, festése</w:t>
      </w:r>
      <w:r w:rsidR="0060251B">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Egyszerű faerezet utánzat festésének ismerete</w:t>
      </w:r>
      <w:r w:rsidR="0060251B">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Homlokzat színezésének megtervezése</w:t>
      </w:r>
      <w:r w:rsidR="0060251B">
        <w:rPr>
          <w:rFonts w:ascii="Palatino Linotype" w:hAnsi="Palatino Linotype" w:cs="Palatino Linotype"/>
          <w:kern w:val="1"/>
          <w:sz w:val="24"/>
          <w:szCs w:val="24"/>
          <w:lang w:eastAsia="hi-IN" w:bidi="hi-IN"/>
        </w:rPr>
        <w:t>.</w:t>
      </w:r>
    </w:p>
    <w:p w:rsidR="00B47EDF" w:rsidRPr="00426CAD" w:rsidRDefault="00B47EDF" w:rsidP="00AC3286">
      <w:pPr>
        <w:widowControl w:val="0"/>
        <w:suppressAutoHyphens/>
        <w:spacing w:after="0" w:line="240" w:lineRule="auto"/>
        <w:ind w:left="720"/>
        <w:rPr>
          <w:rFonts w:ascii="Palatino Linotype" w:hAnsi="Palatino Linotype" w:cs="Palatino Linotype"/>
          <w:kern w:val="1"/>
          <w:sz w:val="24"/>
          <w:szCs w:val="24"/>
          <w:lang w:eastAsia="hi-IN" w:bidi="hi-IN"/>
        </w:rPr>
      </w:pPr>
    </w:p>
    <w:p w:rsidR="00516DA3" w:rsidRPr="00934B76" w:rsidRDefault="00516DA3" w:rsidP="00AC3286">
      <w:pPr>
        <w:widowControl w:val="0"/>
        <w:numPr>
          <w:ilvl w:val="2"/>
          <w:numId w:val="38"/>
        </w:numPr>
        <w:tabs>
          <w:tab w:val="right" w:pos="9000"/>
        </w:tabs>
        <w:suppressAutoHyphens/>
        <w:spacing w:after="0" w:line="240" w:lineRule="auto"/>
        <w:rPr>
          <w:rFonts w:ascii="Palatino Linotype" w:hAnsi="Palatino Linotype" w:cs="Palatino Linotype"/>
          <w:b/>
          <w:bCs/>
          <w:kern w:val="2"/>
          <w:sz w:val="24"/>
          <w:szCs w:val="24"/>
          <w:lang w:eastAsia="hi-IN" w:bidi="hi-IN"/>
        </w:rPr>
      </w:pPr>
      <w:r w:rsidRPr="00934B76">
        <w:rPr>
          <w:rFonts w:ascii="Palatino Linotype" w:hAnsi="Palatino Linotype" w:cs="Palatino Linotype"/>
          <w:b/>
          <w:bCs/>
          <w:kern w:val="2"/>
          <w:sz w:val="24"/>
          <w:szCs w:val="24"/>
          <w:lang w:eastAsia="hi-IN" w:bidi="hi-IN"/>
        </w:rPr>
        <w:t>Szakszámítás</w:t>
      </w:r>
      <w:r w:rsidRPr="00934B76">
        <w:rPr>
          <w:rFonts w:ascii="Palatino Linotype" w:hAnsi="Palatino Linotype" w:cs="Palatino Linotype"/>
          <w:b/>
          <w:bCs/>
          <w:kern w:val="2"/>
          <w:sz w:val="24"/>
          <w:szCs w:val="24"/>
          <w:lang w:eastAsia="hi-IN" w:bidi="hi-IN"/>
        </w:rPr>
        <w:tab/>
      </w:r>
      <w:r w:rsidRPr="00934B76">
        <w:rPr>
          <w:rFonts w:ascii="Palatino Linotype" w:hAnsi="Palatino Linotype" w:cs="Palatino Linotype"/>
          <w:b/>
          <w:bCs/>
          <w:i/>
          <w:kern w:val="2"/>
          <w:sz w:val="24"/>
          <w:szCs w:val="24"/>
          <w:lang w:eastAsia="hi-IN" w:bidi="hi-IN"/>
        </w:rPr>
        <w:t>43 óra/34 óra</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Mértékegységek, átváltások.</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Tervrajzok fajtái, rajzolvasás.</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Felmérés szabályai, iránymutatói</w:t>
      </w:r>
      <w:r w:rsidR="00691115">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Felmérés hibalehetőségei</w:t>
      </w:r>
      <w:r w:rsidR="00691115">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Felmérés különbsége tervrajzról, és helyszínen</w:t>
      </w:r>
      <w:r w:rsidR="00691115">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Szükséges anyagnormák ismerete</w:t>
      </w:r>
      <w:r w:rsidR="00691115">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Szükséges időnormák ismerete, időterv készítés</w:t>
      </w:r>
      <w:r>
        <w:rPr>
          <w:rFonts w:ascii="Palatino Linotype" w:hAnsi="Palatino Linotype" w:cs="Palatino Linotype"/>
          <w:kern w:val="1"/>
          <w:sz w:val="24"/>
          <w:szCs w:val="24"/>
          <w:lang w:eastAsia="hi-IN" w:bidi="hi-IN"/>
        </w:rPr>
        <w:t>ének szabályai, adatai, szorzói (vonalas terv készítése)</w:t>
      </w:r>
      <w:r w:rsidR="00691115">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Munkavégzéshez szükséges eszközök, gépek</w:t>
      </w:r>
      <w:r>
        <w:rPr>
          <w:rFonts w:ascii="Palatino Linotype" w:hAnsi="Palatino Linotype" w:cs="Palatino Linotype"/>
          <w:kern w:val="1"/>
          <w:sz w:val="24"/>
          <w:szCs w:val="24"/>
          <w:lang w:eastAsia="hi-IN" w:bidi="hi-IN"/>
        </w:rPr>
        <w:t xml:space="preserve"> időnormái.</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w:t>
      </w:r>
      <w:r w:rsidRPr="00426CAD">
        <w:rPr>
          <w:rFonts w:ascii="Palatino Linotype" w:hAnsi="Palatino Linotype" w:cs="Palatino Linotype"/>
          <w:kern w:val="1"/>
          <w:sz w:val="24"/>
          <w:szCs w:val="24"/>
          <w:lang w:eastAsia="hi-IN" w:bidi="hi-IN"/>
        </w:rPr>
        <w:t xml:space="preserve">unkaerő felmérésének </w:t>
      </w:r>
      <w:r>
        <w:rPr>
          <w:rFonts w:ascii="Palatino Linotype" w:hAnsi="Palatino Linotype" w:cs="Palatino Linotype"/>
          <w:kern w:val="1"/>
          <w:sz w:val="24"/>
          <w:szCs w:val="24"/>
          <w:lang w:eastAsia="hi-IN" w:bidi="hi-IN"/>
        </w:rPr>
        <w:t>lépései</w:t>
      </w:r>
      <w:r w:rsidR="00691115">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Anyagmennyiség számításának ismerete tervdokumentáció alapján</w:t>
      </w:r>
      <w:r w:rsidR="00691115">
        <w:rPr>
          <w:rFonts w:ascii="Palatino Linotype" w:hAnsi="Palatino Linotype" w:cs="Palatino Linotype"/>
          <w:kern w:val="1"/>
          <w:sz w:val="24"/>
          <w:szCs w:val="24"/>
          <w:lang w:eastAsia="hi-IN" w:bidi="hi-IN"/>
        </w:rPr>
        <w:t>.</w:t>
      </w:r>
    </w:p>
    <w:p w:rsidR="00516DA3"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894BC1">
        <w:rPr>
          <w:rFonts w:ascii="Palatino Linotype" w:hAnsi="Palatino Linotype" w:cs="Palatino Linotype"/>
          <w:kern w:val="1"/>
          <w:sz w:val="24"/>
          <w:szCs w:val="24"/>
          <w:lang w:eastAsia="hi-IN" w:bidi="hi-IN"/>
        </w:rPr>
        <w:t>An</w:t>
      </w:r>
      <w:r>
        <w:rPr>
          <w:rFonts w:ascii="Palatino Linotype" w:hAnsi="Palatino Linotype" w:cs="Palatino Linotype"/>
          <w:kern w:val="1"/>
          <w:sz w:val="24"/>
          <w:szCs w:val="24"/>
          <w:lang w:eastAsia="hi-IN" w:bidi="hi-IN"/>
        </w:rPr>
        <w:t>yagszámítás tervrajzról</w:t>
      </w:r>
      <w:r w:rsidR="00691115">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Felmérés helyszínen</w:t>
      </w:r>
      <w:r w:rsidR="00691115">
        <w:rPr>
          <w:rFonts w:ascii="Palatino Linotype" w:hAnsi="Palatino Linotype" w:cs="Palatino Linotype"/>
          <w:kern w:val="1"/>
          <w:sz w:val="24"/>
          <w:szCs w:val="24"/>
          <w:lang w:eastAsia="hi-IN" w:bidi="hi-IN"/>
        </w:rPr>
        <w:t>.</w:t>
      </w:r>
    </w:p>
    <w:p w:rsidR="00516DA3" w:rsidRPr="00426CAD" w:rsidRDefault="00516DA3" w:rsidP="00AC3286">
      <w:pPr>
        <w:widowControl w:val="0"/>
        <w:suppressAutoHyphens/>
        <w:spacing w:after="0" w:line="240" w:lineRule="auto"/>
        <w:ind w:left="720"/>
        <w:rPr>
          <w:rFonts w:ascii="Palatino Linotype" w:hAnsi="Palatino Linotype" w:cs="Palatino Linotype"/>
          <w:kern w:val="1"/>
          <w:sz w:val="24"/>
          <w:szCs w:val="24"/>
          <w:lang w:eastAsia="hi-IN" w:bidi="hi-IN"/>
        </w:rPr>
      </w:pPr>
      <w:r w:rsidRPr="00426CAD">
        <w:rPr>
          <w:rFonts w:ascii="Palatino Linotype" w:hAnsi="Palatino Linotype" w:cs="Palatino Linotype"/>
          <w:kern w:val="1"/>
          <w:sz w:val="24"/>
          <w:szCs w:val="24"/>
          <w:lang w:eastAsia="hi-IN" w:bidi="hi-IN"/>
        </w:rPr>
        <w:t>Árajánlat</w:t>
      </w:r>
      <w:r>
        <w:rPr>
          <w:rFonts w:ascii="Palatino Linotype" w:hAnsi="Palatino Linotype" w:cs="Palatino Linotype"/>
          <w:kern w:val="1"/>
          <w:sz w:val="24"/>
          <w:szCs w:val="24"/>
          <w:lang w:eastAsia="hi-IN" w:bidi="hi-IN"/>
        </w:rPr>
        <w:t>, költségvetés,</w:t>
      </w:r>
      <w:r w:rsidRPr="00426CAD">
        <w:rPr>
          <w:rFonts w:ascii="Palatino Linotype" w:hAnsi="Palatino Linotype" w:cs="Palatino Linotype"/>
          <w:kern w:val="1"/>
          <w:sz w:val="24"/>
          <w:szCs w:val="24"/>
          <w:lang w:eastAsia="hi-IN" w:bidi="hi-IN"/>
        </w:rPr>
        <w:t xml:space="preserve"> készítése</w:t>
      </w:r>
      <w:r w:rsidR="00691115">
        <w:rPr>
          <w:rFonts w:ascii="Palatino Linotype" w:hAnsi="Palatino Linotype" w:cs="Palatino Linotype"/>
          <w:kern w:val="1"/>
          <w:sz w:val="24"/>
          <w:szCs w:val="24"/>
          <w:lang w:eastAsia="hi-IN" w:bidi="hi-IN"/>
        </w:rPr>
        <w:t>.</w:t>
      </w:r>
    </w:p>
    <w:p w:rsidR="00516DA3" w:rsidRPr="000E120B" w:rsidRDefault="00516DA3" w:rsidP="00714F0B">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516DA3" w:rsidRPr="00801F74" w:rsidRDefault="00516DA3" w:rsidP="00157611">
      <w:pPr>
        <w:numPr>
          <w:ilvl w:val="1"/>
          <w:numId w:val="38"/>
        </w:numPr>
        <w:spacing w:after="0" w:line="240" w:lineRule="auto"/>
        <w:rPr>
          <w:rFonts w:ascii="Palatino Linotype" w:hAnsi="Palatino Linotype" w:cs="Palatino Linotype"/>
          <w:b/>
          <w:bCs/>
          <w:i/>
          <w:iCs/>
          <w:sz w:val="24"/>
          <w:szCs w:val="24"/>
        </w:rPr>
      </w:pPr>
      <w:r w:rsidRPr="00B87D30">
        <w:rPr>
          <w:rFonts w:ascii="Palatino Linotype" w:hAnsi="Palatino Linotype" w:cs="Palatino Linotype"/>
          <w:b/>
          <w:bCs/>
          <w:i/>
          <w:iCs/>
          <w:sz w:val="24"/>
          <w:szCs w:val="24"/>
        </w:rPr>
        <w:t xml:space="preserve">A képzés javasolt helyszíne </w:t>
      </w:r>
      <w:r w:rsidRPr="002120BE">
        <w:rPr>
          <w:rFonts w:ascii="Palatino Linotype" w:hAnsi="Palatino Linotype" w:cs="Palatino Linotype"/>
          <w:b/>
          <w:bCs/>
          <w:i/>
          <w:iCs/>
          <w:kern w:val="1"/>
          <w:sz w:val="24"/>
          <w:szCs w:val="24"/>
          <w:lang w:eastAsia="hi-IN" w:bidi="hi-IN"/>
        </w:rPr>
        <w:t>(ajánlás)</w:t>
      </w:r>
    </w:p>
    <w:p w:rsidR="00516DA3" w:rsidRPr="00801F74" w:rsidRDefault="00516DA3" w:rsidP="00AC3286">
      <w:pPr>
        <w:widowControl w:val="0"/>
        <w:suppressAutoHyphens/>
        <w:spacing w:after="0" w:line="240" w:lineRule="auto"/>
        <w:ind w:left="426"/>
        <w:rPr>
          <w:rFonts w:ascii="Palatino Linotype" w:hAnsi="Palatino Linotype" w:cs="Palatino Linotype"/>
          <w:i/>
          <w:kern w:val="1"/>
          <w:sz w:val="24"/>
          <w:szCs w:val="24"/>
          <w:lang w:eastAsia="hi-IN" w:bidi="hi-IN"/>
        </w:rPr>
      </w:pPr>
      <w:r w:rsidRPr="00801F74">
        <w:rPr>
          <w:rFonts w:ascii="Palatino Linotype" w:hAnsi="Palatino Linotype" w:cs="Palatino Linotype"/>
          <w:i/>
          <w:kern w:val="1"/>
          <w:sz w:val="24"/>
          <w:szCs w:val="24"/>
          <w:lang w:eastAsia="hi-IN" w:bidi="hi-IN"/>
        </w:rPr>
        <w:t>Tanterem</w:t>
      </w:r>
    </w:p>
    <w:p w:rsidR="00CE4E6E" w:rsidRPr="00A23585" w:rsidRDefault="00CE4E6E" w:rsidP="00CE4E6E">
      <w:pPr>
        <w:widowControl w:val="0"/>
        <w:suppressAutoHyphens/>
        <w:spacing w:after="0" w:line="240" w:lineRule="auto"/>
        <w:ind w:left="709" w:firstLine="83"/>
        <w:rPr>
          <w:rFonts w:ascii="Palatino Linotype" w:hAnsi="Palatino Linotype" w:cs="Palatino Linotype"/>
          <w:kern w:val="1"/>
          <w:sz w:val="24"/>
          <w:szCs w:val="24"/>
          <w:lang w:eastAsia="hi-IN" w:bidi="hi-IN"/>
        </w:rPr>
      </w:pPr>
    </w:p>
    <w:p w:rsidR="00516DA3" w:rsidRPr="00664976" w:rsidRDefault="00664976" w:rsidP="00AC3286">
      <w:pPr>
        <w:numPr>
          <w:ilvl w:val="1"/>
          <w:numId w:val="38"/>
        </w:numPr>
        <w:spacing w:after="0" w:line="240" w:lineRule="auto"/>
        <w:jc w:val="both"/>
        <w:rPr>
          <w:rFonts w:ascii="Palatino Linotype" w:hAnsi="Palatino Linotype" w:cs="Palatino Linotype"/>
          <w:b/>
          <w:bCs/>
          <w:i/>
          <w:iCs/>
          <w:sz w:val="24"/>
          <w:szCs w:val="24"/>
        </w:rPr>
      </w:pPr>
      <w:r>
        <w:rPr>
          <w:rFonts w:ascii="Palatino Linotype" w:hAnsi="Palatino Linotype" w:cs="Palatino Linotype"/>
          <w:b/>
          <w:bCs/>
          <w:i/>
          <w:kern w:val="2"/>
          <w:sz w:val="24"/>
          <w:szCs w:val="24"/>
          <w:lang w:eastAsia="hi-IN" w:bidi="hi-IN"/>
        </w:rPr>
        <w:t xml:space="preserve">A </w:t>
      </w:r>
      <w:r w:rsidR="00516DA3" w:rsidRPr="00664976">
        <w:rPr>
          <w:rFonts w:ascii="Palatino Linotype" w:hAnsi="Palatino Linotype" w:cs="Palatino Linotype"/>
          <w:b/>
          <w:bCs/>
          <w:i/>
          <w:kern w:val="2"/>
          <w:sz w:val="24"/>
          <w:szCs w:val="24"/>
          <w:lang w:eastAsia="hi-IN" w:bidi="hi-IN"/>
        </w:rPr>
        <w:t xml:space="preserve">tantárgy elsajátítása során alkalmazott sajátos módszerek, tanulói tevékenységformák </w:t>
      </w:r>
    </w:p>
    <w:p w:rsidR="00516DA3" w:rsidRDefault="00516DA3" w:rsidP="00AC3286">
      <w:pPr>
        <w:spacing w:after="0" w:line="240" w:lineRule="auto"/>
        <w:ind w:left="792"/>
        <w:jc w:val="both"/>
        <w:rPr>
          <w:rFonts w:ascii="Palatino Linotype" w:hAnsi="Palatino Linotype" w:cs="Palatino Linotype"/>
          <w:b/>
          <w:bCs/>
          <w:i/>
          <w:iCs/>
          <w:sz w:val="24"/>
          <w:szCs w:val="24"/>
        </w:rPr>
      </w:pPr>
    </w:p>
    <w:p w:rsidR="00AC3286" w:rsidRPr="00426CAD" w:rsidRDefault="00AC3286" w:rsidP="00AC3286">
      <w:pPr>
        <w:spacing w:after="0" w:line="240" w:lineRule="auto"/>
        <w:ind w:left="792"/>
        <w:jc w:val="both"/>
        <w:rPr>
          <w:rFonts w:ascii="Palatino Linotype" w:hAnsi="Palatino Linotype" w:cs="Palatino Linotype"/>
          <w:b/>
          <w:bCs/>
          <w:i/>
          <w:iCs/>
          <w:sz w:val="24"/>
          <w:szCs w:val="24"/>
        </w:rPr>
      </w:pPr>
    </w:p>
    <w:p w:rsidR="00516DA3" w:rsidRPr="00801F74" w:rsidRDefault="008024FA" w:rsidP="00AC3286">
      <w:pPr>
        <w:widowControl w:val="0"/>
        <w:tabs>
          <w:tab w:val="left" w:pos="1800"/>
        </w:tabs>
        <w:suppressAutoHyphens/>
        <w:spacing w:after="0" w:line="240" w:lineRule="auto"/>
        <w:ind w:left="720" w:firstLine="357"/>
        <w:jc w:val="both"/>
        <w:rPr>
          <w:rFonts w:ascii="Palatino Linotype" w:hAnsi="Palatino Linotype" w:cs="Palatino Linotype"/>
          <w:b/>
          <w:bCs/>
          <w:i/>
          <w:iCs/>
          <w:sz w:val="24"/>
          <w:szCs w:val="24"/>
        </w:rPr>
      </w:pPr>
      <w:r w:rsidRPr="00801F74">
        <w:rPr>
          <w:rFonts w:ascii="Palatino Linotype" w:hAnsi="Palatino Linotype" w:cs="Palatino Linotype"/>
          <w:b/>
          <w:bCs/>
          <w:iCs/>
          <w:sz w:val="24"/>
          <w:szCs w:val="24"/>
        </w:rPr>
        <w:lastRenderedPageBreak/>
        <w:t>6.5.1</w:t>
      </w:r>
      <w:r w:rsidRPr="00801F74">
        <w:rPr>
          <w:rFonts w:ascii="Palatino Linotype" w:hAnsi="Palatino Linotype" w:cs="Palatino Linotype"/>
          <w:b/>
          <w:bCs/>
          <w:i/>
          <w:iCs/>
          <w:sz w:val="24"/>
          <w:szCs w:val="24"/>
        </w:rPr>
        <w:t>.</w:t>
      </w:r>
      <w:r w:rsidRPr="00801F74">
        <w:rPr>
          <w:rFonts w:ascii="Palatino Linotype" w:hAnsi="Palatino Linotype" w:cs="Palatino Linotype"/>
          <w:b/>
          <w:bCs/>
          <w:i/>
          <w:iCs/>
          <w:sz w:val="24"/>
          <w:szCs w:val="24"/>
        </w:rPr>
        <w:tab/>
      </w:r>
      <w:r w:rsidR="00516DA3" w:rsidRPr="00801F74">
        <w:rPr>
          <w:rFonts w:ascii="Palatino Linotype" w:hAnsi="Palatino Linotype" w:cs="Palatino Linotype"/>
          <w:b/>
          <w:bCs/>
          <w:i/>
          <w:iCs/>
          <w:sz w:val="24"/>
          <w:szCs w:val="24"/>
        </w:rPr>
        <w:t>A tantárgy elsajátítása során alkalmazható sajátos módszerek (ajánlás)</w:t>
      </w:r>
    </w:p>
    <w:tbl>
      <w:tblPr>
        <w:tblpPr w:leftFromText="141" w:rightFromText="141" w:vertAnchor="text" w:horzAnchor="margin" w:tblpY="182"/>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516DA3">
        <w:tc>
          <w:tcPr>
            <w:tcW w:w="993"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c>
          <w:tcPr>
            <w:tcW w:w="993"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516DA3" w:rsidRDefault="00516DA3" w:rsidP="00426CAD">
            <w:pPr>
              <w:spacing w:after="0" w:line="240" w:lineRule="auto"/>
              <w:rPr>
                <w:rFonts w:ascii="Palatino Linotype" w:hAnsi="Palatino Linotype" w:cs="Palatino Linotype"/>
                <w:b/>
                <w:bCs/>
                <w:sz w:val="20"/>
                <w:szCs w:val="20"/>
              </w:rPr>
            </w:pPr>
          </w:p>
        </w:tc>
      </w:tr>
      <w:tr w:rsidR="00516DA3">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kooperatív tanulás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házi feladat</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p>
        </w:tc>
      </w:tr>
    </w:tbl>
    <w:p w:rsidR="0060251B" w:rsidRDefault="0060251B" w:rsidP="0030489E">
      <w:pPr>
        <w:widowControl w:val="0"/>
        <w:suppressAutoHyphens/>
        <w:spacing w:after="0" w:line="240" w:lineRule="auto"/>
        <w:rPr>
          <w:rFonts w:ascii="Palatino Linotype" w:hAnsi="Palatino Linotype" w:cs="Palatino Linotype"/>
          <w:b/>
          <w:bCs/>
          <w:i/>
          <w:iCs/>
        </w:rPr>
      </w:pPr>
    </w:p>
    <w:p w:rsidR="00516DA3" w:rsidRPr="00AC3286" w:rsidRDefault="008024FA" w:rsidP="009120EA">
      <w:pPr>
        <w:widowControl w:val="0"/>
        <w:tabs>
          <w:tab w:val="left" w:pos="1800"/>
        </w:tabs>
        <w:suppressAutoHyphens/>
        <w:spacing w:after="0" w:line="240" w:lineRule="auto"/>
        <w:ind w:left="720" w:firstLine="357"/>
        <w:jc w:val="both"/>
        <w:rPr>
          <w:rFonts w:ascii="Palatino Linotype" w:hAnsi="Palatino Linotype" w:cs="Palatino Linotype"/>
          <w:b/>
          <w:bCs/>
          <w:i/>
          <w:iCs/>
          <w:sz w:val="24"/>
          <w:szCs w:val="24"/>
        </w:rPr>
      </w:pPr>
      <w:r w:rsidRPr="00801F74">
        <w:rPr>
          <w:rFonts w:ascii="Palatino Linotype" w:hAnsi="Palatino Linotype" w:cs="Palatino Linotype"/>
          <w:b/>
          <w:bCs/>
          <w:iCs/>
          <w:sz w:val="24"/>
          <w:szCs w:val="24"/>
        </w:rPr>
        <w:t>6.5.2.</w:t>
      </w:r>
      <w:r w:rsidRPr="00801F74">
        <w:rPr>
          <w:rFonts w:ascii="Palatino Linotype" w:hAnsi="Palatino Linotype" w:cs="Palatino Linotype"/>
          <w:b/>
          <w:bCs/>
          <w:iCs/>
          <w:sz w:val="24"/>
          <w:szCs w:val="24"/>
        </w:rPr>
        <w:tab/>
      </w:r>
      <w:r w:rsidR="00516DA3" w:rsidRPr="00AC3286">
        <w:rPr>
          <w:rFonts w:ascii="Palatino Linotype" w:hAnsi="Palatino Linotype" w:cs="Palatino Linotype"/>
          <w:b/>
          <w:bCs/>
          <w:i/>
          <w:iCs/>
          <w:sz w:val="24"/>
          <w:szCs w:val="24"/>
        </w:rPr>
        <w:t>A tantárgy elsajátítása során alkalmazható tanu</w:t>
      </w:r>
      <w:r w:rsidR="0030489E" w:rsidRPr="00AC3286">
        <w:rPr>
          <w:rFonts w:ascii="Palatino Linotype" w:hAnsi="Palatino Linotype" w:cs="Palatino Linotype"/>
          <w:b/>
          <w:bCs/>
          <w:i/>
          <w:iCs/>
          <w:sz w:val="24"/>
          <w:szCs w:val="24"/>
        </w:rPr>
        <w:t>lói tevékenységformák (ajánlás)</w:t>
      </w:r>
    </w:p>
    <w:tbl>
      <w:tblPr>
        <w:tblpPr w:leftFromText="141" w:rightFromText="141" w:vertAnchor="text" w:horzAnchor="margin" w:tblpY="235"/>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trPr>
          <w:cantSplit/>
          <w:trHeight w:val="921"/>
        </w:trPr>
        <w:tc>
          <w:tcPr>
            <w:tcW w:w="828"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cantSplit/>
          <w:trHeight w:val="1076"/>
        </w:trPr>
        <w:tc>
          <w:tcPr>
            <w:tcW w:w="828"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rsidP="00426CAD">
            <w:pPr>
              <w:spacing w:after="0" w:line="240" w:lineRule="auto"/>
              <w:rPr>
                <w:rFonts w:ascii="Palatino Linotype" w:hAnsi="Palatino Linotype" w:cs="Palatino Linotype"/>
                <w:b/>
                <w:bCs/>
                <w:sz w:val="20"/>
                <w:szCs w:val="20"/>
              </w:rPr>
            </w:pPr>
          </w:p>
        </w:tc>
      </w:tr>
      <w:tr w:rsidR="00516DA3">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Képi információk körében</w:t>
            </w:r>
          </w:p>
        </w:tc>
        <w:tc>
          <w:tcPr>
            <w:tcW w:w="810"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XY rajz értelmezése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XY rajz készítése leírásból</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XY </w:t>
            </w:r>
            <w:proofErr w:type="gramStart"/>
            <w:r>
              <w:rPr>
                <w:rFonts w:ascii="Palatino Linotype" w:hAnsi="Palatino Linotype" w:cs="Palatino Linotype"/>
                <w:sz w:val="20"/>
                <w:szCs w:val="20"/>
              </w:rPr>
              <w:t>rajz készítés</w:t>
            </w:r>
            <w:proofErr w:type="gramEnd"/>
            <w:r>
              <w:rPr>
                <w:rFonts w:ascii="Palatino Linotype" w:hAnsi="Palatino Linotype" w:cs="Palatino Linotype"/>
                <w:sz w:val="20"/>
                <w:szCs w:val="20"/>
              </w:rPr>
              <w:t xml:space="preserve"> tárgyról</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3.4.</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XY rajz kiegészítés</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3.5.</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XY </w:t>
            </w:r>
            <w:proofErr w:type="gramStart"/>
            <w:r>
              <w:rPr>
                <w:rFonts w:ascii="Palatino Linotype" w:hAnsi="Palatino Linotype" w:cs="Palatino Linotype"/>
                <w:sz w:val="20"/>
                <w:szCs w:val="20"/>
              </w:rPr>
              <w:t>rajz elemzés</w:t>
            </w:r>
            <w:proofErr w:type="gramEnd"/>
            <w:r>
              <w:rPr>
                <w:rFonts w:ascii="Palatino Linotype" w:hAnsi="Palatino Linotype" w:cs="Palatino Linotype"/>
                <w:sz w:val="20"/>
                <w:szCs w:val="20"/>
              </w:rPr>
              <w:t>, hibakeresés</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rPr>
          <w:trHeight w:val="499"/>
        </w:trPr>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4.</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Komplex információk körében</w:t>
            </w:r>
          </w:p>
        </w:tc>
        <w:tc>
          <w:tcPr>
            <w:tcW w:w="810"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Elemzés készítése tapasztalatokról</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4.2.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Jegyzetkészítés eseményről kérdéssor alapján</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Esemény helyszíni értékelése szóban felkészülés után</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5.</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Csoportos munkaformák körében</w:t>
            </w:r>
          </w:p>
        </w:tc>
        <w:tc>
          <w:tcPr>
            <w:tcW w:w="810"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Feladattal vezetett kiscsoportos szövegfeldolgozás</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rendszerezése mozaikfeladattal</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Kiscsoportos szakmai munkavégzés irányítással</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6.</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Vizsgálati tevékenységek körében</w:t>
            </w:r>
          </w:p>
        </w:tc>
        <w:tc>
          <w:tcPr>
            <w:tcW w:w="810"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Technológiai próbák végzése</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Technológiai minták elemzése</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Geometriai mérési gyakorlat</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6.4.</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Vegyészeti laboratóriumi alapmérések</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6.5.</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Anyagminták azonosítása</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60251B">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6.6.</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Tárgyminták azonosítása</w:t>
            </w:r>
          </w:p>
        </w:tc>
        <w:tc>
          <w:tcPr>
            <w:tcW w:w="810"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99"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p>
        </w:tc>
        <w:tc>
          <w:tcPr>
            <w:tcW w:w="764" w:type="dxa"/>
            <w:vAlign w:val="center"/>
          </w:tcPr>
          <w:p w:rsidR="00516DA3" w:rsidRPr="0060251B" w:rsidRDefault="00516DA3" w:rsidP="0060251B">
            <w:pPr>
              <w:spacing w:after="0" w:line="240" w:lineRule="auto"/>
              <w:jc w:val="center"/>
              <w:rPr>
                <w:rFonts w:ascii="Palatino Linotype" w:hAnsi="Palatino Linotype" w:cs="Palatino Linotype"/>
                <w:sz w:val="20"/>
                <w:szCs w:val="20"/>
              </w:rPr>
            </w:pPr>
            <w:r w:rsidRPr="0060251B">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p>
        </w:tc>
      </w:tr>
    </w:tbl>
    <w:p w:rsidR="00516DA3" w:rsidRDefault="00516DA3" w:rsidP="00714F0B">
      <w:pPr>
        <w:pStyle w:val="Listaszerbekezds"/>
        <w:spacing w:after="0" w:line="240" w:lineRule="auto"/>
        <w:ind w:left="791" w:firstLine="1"/>
        <w:rPr>
          <w:rFonts w:ascii="Palatino Linotype" w:hAnsi="Palatino Linotype" w:cs="Palatino Linotype"/>
          <w:b/>
          <w:bCs/>
          <w:i/>
          <w:iCs/>
          <w:sz w:val="24"/>
          <w:szCs w:val="24"/>
        </w:rPr>
      </w:pPr>
    </w:p>
    <w:p w:rsidR="00516DA3" w:rsidRPr="0060251B" w:rsidRDefault="00516DA3" w:rsidP="00157611">
      <w:pPr>
        <w:widowControl w:val="0"/>
        <w:numPr>
          <w:ilvl w:val="1"/>
          <w:numId w:val="38"/>
        </w:numPr>
        <w:suppressAutoHyphens/>
        <w:spacing w:after="0" w:line="240" w:lineRule="auto"/>
        <w:rPr>
          <w:rFonts w:ascii="Palatino Linotype" w:hAnsi="Palatino Linotype" w:cs="Palatino Linotype"/>
          <w:b/>
          <w:bCs/>
          <w:kern w:val="1"/>
          <w:sz w:val="24"/>
          <w:szCs w:val="24"/>
          <w:lang w:eastAsia="hi-IN" w:bidi="hi-IN"/>
        </w:rPr>
      </w:pPr>
      <w:r w:rsidRPr="00280858">
        <w:rPr>
          <w:rFonts w:ascii="Palatino Linotype" w:hAnsi="Palatino Linotype" w:cs="Palatino Linotype"/>
          <w:b/>
          <w:bCs/>
          <w:sz w:val="24"/>
          <w:szCs w:val="24"/>
        </w:rPr>
        <w:t>A tantárgy értékelésének módja</w:t>
      </w:r>
    </w:p>
    <w:p w:rsidR="00516DA3" w:rsidRDefault="00516DA3" w:rsidP="00934B76">
      <w:pPr>
        <w:pStyle w:val="Listaszerbekezds"/>
        <w:widowControl w:val="0"/>
        <w:suppressAutoHyphens/>
        <w:spacing w:after="0" w:line="240" w:lineRule="auto"/>
        <w:ind w:left="357"/>
        <w:rPr>
          <w:rFonts w:ascii="Palatino Linotype" w:hAnsi="Palatino Linotype" w:cs="Palatino Linotype"/>
          <w:kern w:val="1"/>
          <w:sz w:val="24"/>
          <w:szCs w:val="24"/>
          <w:lang w:eastAsia="hi-IN" w:bidi="hi-IN"/>
        </w:rPr>
      </w:pPr>
      <w:r w:rsidRPr="00CE4E6E">
        <w:rPr>
          <w:rFonts w:ascii="Palatino Linotype" w:hAnsi="Palatino Linotype" w:cs="Palatino Linotype"/>
          <w:kern w:val="1"/>
          <w:sz w:val="24"/>
          <w:szCs w:val="24"/>
          <w:lang w:eastAsia="hi-IN" w:bidi="hi-IN"/>
        </w:rPr>
        <w:t xml:space="preserve">A nemzeti köznevelésről szóló 2011. évi CXC. </w:t>
      </w:r>
      <w:r w:rsidR="00B26DA9">
        <w:rPr>
          <w:rFonts w:ascii="Palatino Linotype" w:hAnsi="Palatino Linotype" w:cs="Palatino Linotype"/>
          <w:kern w:val="1"/>
          <w:sz w:val="24"/>
          <w:szCs w:val="24"/>
          <w:lang w:eastAsia="hi-IN" w:bidi="hi-IN"/>
        </w:rPr>
        <w:t>törvény</w:t>
      </w:r>
      <w:r w:rsidRPr="00CE4E6E">
        <w:rPr>
          <w:rFonts w:ascii="Palatino Linotype" w:hAnsi="Palatino Linotype" w:cs="Palatino Linotype"/>
          <w:kern w:val="1"/>
          <w:sz w:val="24"/>
          <w:szCs w:val="24"/>
          <w:lang w:eastAsia="hi-IN" w:bidi="hi-IN"/>
        </w:rPr>
        <w:t xml:space="preserve"> 54. § (2) a) pontja szerinti értékeléssel.</w:t>
      </w:r>
    </w:p>
    <w:p w:rsidR="00B47EDF" w:rsidRDefault="00B47EDF" w:rsidP="00934B76">
      <w:pPr>
        <w:pStyle w:val="Listaszerbekezds"/>
        <w:widowControl w:val="0"/>
        <w:suppressAutoHyphens/>
        <w:spacing w:after="0" w:line="240" w:lineRule="auto"/>
        <w:ind w:left="357"/>
        <w:rPr>
          <w:rFonts w:ascii="Palatino Linotype" w:hAnsi="Palatino Linotype" w:cs="Palatino Linotype"/>
          <w:kern w:val="1"/>
          <w:sz w:val="24"/>
          <w:szCs w:val="24"/>
          <w:lang w:eastAsia="hi-IN" w:bidi="hi-IN"/>
        </w:rPr>
      </w:pPr>
    </w:p>
    <w:p w:rsidR="00801F74" w:rsidRPr="00CE4E6E" w:rsidRDefault="00801F74" w:rsidP="00934B76">
      <w:pPr>
        <w:pStyle w:val="Listaszerbekezds"/>
        <w:widowControl w:val="0"/>
        <w:suppressAutoHyphens/>
        <w:spacing w:after="0" w:line="240" w:lineRule="auto"/>
        <w:ind w:left="357"/>
        <w:rPr>
          <w:rFonts w:ascii="Palatino Linotype" w:hAnsi="Palatino Linotype" w:cs="Palatino Linotype"/>
          <w:kern w:val="1"/>
          <w:sz w:val="24"/>
          <w:szCs w:val="24"/>
          <w:lang w:eastAsia="hi-IN" w:bidi="hi-IN"/>
        </w:rPr>
      </w:pPr>
    </w:p>
    <w:p w:rsidR="00516DA3" w:rsidRPr="0030489E" w:rsidRDefault="00B2103E" w:rsidP="00934B76">
      <w:pPr>
        <w:widowControl w:val="0"/>
        <w:tabs>
          <w:tab w:val="left" w:pos="360"/>
          <w:tab w:val="right" w:pos="9000"/>
        </w:tabs>
        <w:suppressAutoHyphens/>
        <w:spacing w:after="0" w:line="240" w:lineRule="auto"/>
        <w:ind w:left="284" w:hanging="284"/>
        <w:jc w:val="center"/>
        <w:rPr>
          <w:rFonts w:ascii="Palatino Linotype" w:hAnsi="Palatino Linotype" w:cs="Palatino Linotype"/>
          <w:b/>
          <w:bCs/>
          <w:sz w:val="24"/>
          <w:szCs w:val="24"/>
          <w:lang w:eastAsia="hu-HU"/>
        </w:rPr>
      </w:pPr>
      <w:r>
        <w:rPr>
          <w:rFonts w:ascii="Palatino Linotype" w:hAnsi="Palatino Linotype" w:cs="Palatino Linotype"/>
          <w:b/>
          <w:bCs/>
          <w:kern w:val="1"/>
          <w:sz w:val="24"/>
          <w:szCs w:val="24"/>
          <w:lang w:eastAsia="hi-IN" w:bidi="hi-IN"/>
        </w:rPr>
        <w:t>7.</w:t>
      </w:r>
      <w:r>
        <w:rPr>
          <w:rFonts w:ascii="Palatino Linotype" w:hAnsi="Palatino Linotype" w:cs="Palatino Linotype"/>
          <w:b/>
          <w:bCs/>
          <w:kern w:val="1"/>
          <w:sz w:val="24"/>
          <w:szCs w:val="24"/>
          <w:lang w:eastAsia="hi-IN" w:bidi="hi-IN"/>
        </w:rPr>
        <w:tab/>
      </w:r>
      <w:r w:rsidR="00516DA3" w:rsidRPr="005A23E4">
        <w:rPr>
          <w:rFonts w:ascii="Palatino Linotype" w:hAnsi="Palatino Linotype" w:cs="Palatino Linotype"/>
          <w:b/>
          <w:bCs/>
          <w:sz w:val="24"/>
          <w:szCs w:val="24"/>
          <w:lang w:eastAsia="hu-HU"/>
        </w:rPr>
        <w:t>Falfelület festésének, díszítésének gyakorlata tantárgy</w:t>
      </w:r>
      <w:r w:rsidR="00664976">
        <w:rPr>
          <w:rFonts w:ascii="Palatino Linotype" w:hAnsi="Palatino Linotype" w:cs="Palatino Linotype"/>
          <w:b/>
          <w:bCs/>
          <w:sz w:val="24"/>
          <w:szCs w:val="24"/>
          <w:lang w:eastAsia="hu-HU"/>
        </w:rPr>
        <w:tab/>
      </w:r>
      <w:r w:rsidR="00516DA3" w:rsidRPr="0030489E">
        <w:rPr>
          <w:rFonts w:ascii="Palatino Linotype" w:hAnsi="Palatino Linotype" w:cs="Palatino Linotype"/>
          <w:b/>
          <w:bCs/>
          <w:kern w:val="1"/>
          <w:sz w:val="24"/>
          <w:szCs w:val="24"/>
          <w:lang w:eastAsia="hi-IN" w:bidi="hi-IN"/>
        </w:rPr>
        <w:t>660 óra/648</w:t>
      </w:r>
      <w:r w:rsidR="00DA64F1">
        <w:rPr>
          <w:rFonts w:ascii="Palatino Linotype" w:hAnsi="Palatino Linotype" w:cs="Palatino Linotype"/>
          <w:b/>
          <w:bCs/>
          <w:kern w:val="1"/>
          <w:sz w:val="24"/>
          <w:szCs w:val="24"/>
          <w:lang w:eastAsia="hi-IN" w:bidi="hi-IN"/>
        </w:rPr>
        <w:t xml:space="preserve"> </w:t>
      </w:r>
      <w:r w:rsidR="00516DA3" w:rsidRPr="0030489E">
        <w:rPr>
          <w:rFonts w:ascii="Palatino Linotype" w:hAnsi="Palatino Linotype" w:cs="Palatino Linotype"/>
          <w:b/>
          <w:bCs/>
          <w:kern w:val="1"/>
          <w:sz w:val="24"/>
          <w:szCs w:val="24"/>
          <w:lang w:eastAsia="hi-IN" w:bidi="hi-IN"/>
        </w:rPr>
        <w:t>óra</w:t>
      </w:r>
      <w:r w:rsidR="00516DA3" w:rsidRPr="0030489E">
        <w:rPr>
          <w:rFonts w:ascii="Palatino Linotype" w:hAnsi="Palatino Linotype" w:cs="Palatino Linotype"/>
          <w:b/>
          <w:bCs/>
          <w:sz w:val="24"/>
          <w:szCs w:val="24"/>
          <w:lang w:eastAsia="hu-HU"/>
        </w:rPr>
        <w:t>*</w:t>
      </w:r>
    </w:p>
    <w:p w:rsidR="00516DA3" w:rsidRPr="00801F74" w:rsidRDefault="0060251B" w:rsidP="00AC1792">
      <w:pPr>
        <w:pStyle w:val="Listaszerbekezds"/>
        <w:spacing w:after="0" w:line="240" w:lineRule="auto"/>
        <w:ind w:left="360" w:right="100"/>
        <w:jc w:val="right"/>
        <w:rPr>
          <w:rFonts w:ascii="Palatino Linotype" w:hAnsi="Palatino Linotype" w:cs="Palatino Linotype"/>
          <w:i/>
          <w:sz w:val="20"/>
          <w:szCs w:val="20"/>
        </w:rPr>
      </w:pPr>
      <w:r w:rsidRPr="00801F74">
        <w:rPr>
          <w:rFonts w:ascii="Palatino Linotype" w:hAnsi="Palatino Linotype" w:cs="Palatino Linotype"/>
          <w:i/>
          <w:sz w:val="20"/>
          <w:szCs w:val="20"/>
        </w:rPr>
        <w:t>*</w:t>
      </w:r>
      <w:r w:rsidR="00516DA3" w:rsidRPr="00801F74">
        <w:rPr>
          <w:rFonts w:ascii="Palatino Linotype" w:hAnsi="Palatino Linotype" w:cs="Palatino Linotype"/>
          <w:i/>
          <w:sz w:val="20"/>
          <w:szCs w:val="20"/>
        </w:rPr>
        <w:t>9-13. évfolyamon megszervezett képzés/</w:t>
      </w:r>
      <w:r w:rsidR="00F323E5" w:rsidRPr="00801F74">
        <w:rPr>
          <w:rFonts w:ascii="Palatino Linotype" w:hAnsi="Palatino Linotype" w:cs="Palatino Linotype"/>
          <w:i/>
          <w:sz w:val="20"/>
          <w:szCs w:val="20"/>
        </w:rPr>
        <w:t>*</w:t>
      </w:r>
      <w:r w:rsidR="00516DA3" w:rsidRPr="00801F74">
        <w:rPr>
          <w:rFonts w:ascii="Palatino Linotype" w:hAnsi="Palatino Linotype" w:cs="Palatino Linotype"/>
          <w:i/>
          <w:sz w:val="20"/>
          <w:szCs w:val="20"/>
        </w:rPr>
        <w:t>13. és 14. évfolyamon megszervezett képzés</w:t>
      </w:r>
    </w:p>
    <w:p w:rsidR="00516DA3" w:rsidRPr="000E120B" w:rsidRDefault="00516DA3" w:rsidP="00714F0B">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60251B" w:rsidRDefault="00516DA3" w:rsidP="00157611">
      <w:pPr>
        <w:numPr>
          <w:ilvl w:val="1"/>
          <w:numId w:val="44"/>
        </w:numPr>
        <w:spacing w:after="0" w:line="240" w:lineRule="auto"/>
        <w:rPr>
          <w:rFonts w:ascii="Palatino Linotype" w:hAnsi="Palatino Linotype" w:cs="Palatino Linotype"/>
          <w:b/>
          <w:bCs/>
          <w:sz w:val="24"/>
          <w:szCs w:val="24"/>
        </w:rPr>
      </w:pPr>
      <w:r w:rsidRPr="000E120B">
        <w:rPr>
          <w:rFonts w:ascii="Palatino Linotype" w:hAnsi="Palatino Linotype" w:cs="Palatino Linotype"/>
          <w:b/>
          <w:bCs/>
          <w:sz w:val="24"/>
          <w:szCs w:val="24"/>
        </w:rPr>
        <w:t>A tantárgy tanításának célja</w:t>
      </w:r>
    </w:p>
    <w:p w:rsidR="00516DA3" w:rsidRPr="00CE4E6E" w:rsidRDefault="00516DA3" w:rsidP="00934B76">
      <w:pPr>
        <w:widowControl w:val="0"/>
        <w:suppressAutoHyphens/>
        <w:spacing w:after="0" w:line="240" w:lineRule="auto"/>
        <w:ind w:left="360"/>
        <w:rPr>
          <w:rFonts w:ascii="Palatino Linotype" w:hAnsi="Palatino Linotype" w:cs="Palatino Linotype"/>
          <w:kern w:val="2"/>
          <w:sz w:val="24"/>
          <w:szCs w:val="24"/>
          <w:lang w:eastAsia="hi-IN" w:bidi="hi-IN"/>
        </w:rPr>
      </w:pPr>
      <w:r w:rsidRPr="00CE4E6E">
        <w:rPr>
          <w:rFonts w:ascii="Palatino Linotype" w:hAnsi="Palatino Linotype" w:cs="Palatino Linotype"/>
          <w:kern w:val="2"/>
          <w:sz w:val="24"/>
          <w:szCs w:val="24"/>
          <w:lang w:eastAsia="hi-IN" w:bidi="hi-IN"/>
        </w:rPr>
        <w:t>A tanuló ismerje meg a falfelületek festése és díszítése során alkalmazott anyagok, eszközök és szerszámok balesetmentes, szakszerű használatát. Az elméletben tanult tananyagok begyakorlása képesség, készség, jártasság szinten.</w:t>
      </w:r>
    </w:p>
    <w:p w:rsidR="00516DA3" w:rsidRPr="000E120B" w:rsidRDefault="00516DA3" w:rsidP="00714F0B">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60251B" w:rsidRDefault="00516DA3" w:rsidP="00157611">
      <w:pPr>
        <w:numPr>
          <w:ilvl w:val="1"/>
          <w:numId w:val="45"/>
        </w:numPr>
        <w:tabs>
          <w:tab w:val="left" w:pos="993"/>
        </w:tabs>
        <w:spacing w:after="0" w:line="240" w:lineRule="auto"/>
        <w:rPr>
          <w:rFonts w:ascii="Palatino Linotype" w:hAnsi="Palatino Linotype" w:cs="Palatino Linotype"/>
          <w:b/>
          <w:bCs/>
          <w:sz w:val="24"/>
          <w:szCs w:val="24"/>
        </w:rPr>
      </w:pPr>
      <w:r w:rsidRPr="000E120B">
        <w:rPr>
          <w:rFonts w:ascii="Palatino Linotype" w:hAnsi="Palatino Linotype" w:cs="Palatino Linotype"/>
          <w:b/>
          <w:bCs/>
          <w:sz w:val="24"/>
          <w:szCs w:val="24"/>
        </w:rPr>
        <w:t>Kapcsolódó közismereti, szakmai tartalmak</w:t>
      </w:r>
    </w:p>
    <w:p w:rsidR="00516DA3" w:rsidRPr="00CE4E6E" w:rsidRDefault="00516DA3" w:rsidP="00934B76">
      <w:pPr>
        <w:autoSpaceDE w:val="0"/>
        <w:autoSpaceDN w:val="0"/>
        <w:adjustRightInd w:val="0"/>
        <w:spacing w:after="0" w:line="240" w:lineRule="auto"/>
        <w:ind w:left="360"/>
        <w:rPr>
          <w:rFonts w:ascii="Palatino Linotype" w:hAnsi="Palatino Linotype" w:cs="Palatino Linotype"/>
          <w:kern w:val="2"/>
          <w:sz w:val="24"/>
          <w:szCs w:val="24"/>
          <w:lang w:eastAsia="hi-IN" w:bidi="hi-IN"/>
        </w:rPr>
      </w:pPr>
      <w:r w:rsidRPr="00CE4E6E">
        <w:rPr>
          <w:rFonts w:ascii="Palatino Linotype" w:hAnsi="Palatino Linotype" w:cs="Palatino Linotype"/>
          <w:sz w:val="24"/>
          <w:szCs w:val="24"/>
        </w:rPr>
        <w:t>A tantárgy az adott évfolyamba lépés feltételeiként megjelölt közismereti és szakmai tartalmakra épül.</w:t>
      </w:r>
    </w:p>
    <w:p w:rsidR="00516DA3" w:rsidRPr="000E120B" w:rsidRDefault="00516DA3" w:rsidP="00714F0B">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0E120B" w:rsidRDefault="00516DA3" w:rsidP="00157611">
      <w:pPr>
        <w:numPr>
          <w:ilvl w:val="1"/>
          <w:numId w:val="45"/>
        </w:numPr>
        <w:tabs>
          <w:tab w:val="left" w:pos="993"/>
        </w:tabs>
        <w:spacing w:after="0" w:line="240" w:lineRule="auto"/>
        <w:rPr>
          <w:rFonts w:ascii="Palatino Linotype" w:hAnsi="Palatino Linotype" w:cs="Palatino Linotype"/>
          <w:b/>
          <w:bCs/>
          <w:sz w:val="24"/>
          <w:szCs w:val="24"/>
        </w:rPr>
      </w:pPr>
      <w:r w:rsidRPr="000E120B">
        <w:rPr>
          <w:rFonts w:ascii="Palatino Linotype" w:hAnsi="Palatino Linotype" w:cs="Palatino Linotype"/>
          <w:b/>
          <w:bCs/>
          <w:sz w:val="24"/>
          <w:szCs w:val="24"/>
        </w:rPr>
        <w:t xml:space="preserve">Témakörök </w:t>
      </w:r>
    </w:p>
    <w:p w:rsidR="00516DA3" w:rsidRPr="000E120B" w:rsidRDefault="00516DA3" w:rsidP="00714F0B">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60251B" w:rsidRDefault="00516DA3" w:rsidP="00934B76">
      <w:pPr>
        <w:numPr>
          <w:ilvl w:val="2"/>
          <w:numId w:val="45"/>
        </w:numPr>
        <w:tabs>
          <w:tab w:val="right" w:pos="1440"/>
          <w:tab w:val="right" w:pos="9000"/>
        </w:tabs>
        <w:spacing w:after="0" w:line="240" w:lineRule="auto"/>
        <w:ind w:left="1225" w:hanging="505"/>
        <w:rPr>
          <w:rFonts w:ascii="Palatino Linotype" w:hAnsi="Palatino Linotype" w:cs="Palatino Linotype"/>
          <w:b/>
          <w:bCs/>
          <w:sz w:val="24"/>
          <w:szCs w:val="24"/>
        </w:rPr>
      </w:pPr>
      <w:r w:rsidRPr="005A23E4">
        <w:rPr>
          <w:rFonts w:ascii="Palatino Linotype" w:hAnsi="Palatino Linotype" w:cs="Palatino Linotype"/>
          <w:b/>
          <w:bCs/>
          <w:sz w:val="24"/>
          <w:szCs w:val="24"/>
        </w:rPr>
        <w:t>Alapfelületek vizsgálata, bevonatrendszerek elemzése</w:t>
      </w:r>
      <w:r w:rsidR="008024FA">
        <w:rPr>
          <w:rFonts w:ascii="Palatino Linotype" w:hAnsi="Palatino Linotype" w:cs="Palatino Linotype"/>
          <w:b/>
          <w:bCs/>
          <w:sz w:val="24"/>
          <w:szCs w:val="24"/>
        </w:rPr>
        <w:tab/>
      </w:r>
      <w:r w:rsidR="008024FA">
        <w:rPr>
          <w:rFonts w:ascii="Palatino Linotype" w:hAnsi="Palatino Linotype" w:cs="Palatino Linotype"/>
          <w:b/>
          <w:bCs/>
          <w:sz w:val="24"/>
          <w:szCs w:val="24"/>
        </w:rPr>
        <w:tab/>
      </w:r>
      <w:r w:rsidR="008024FA">
        <w:rPr>
          <w:rFonts w:ascii="Palatino Linotype" w:hAnsi="Palatino Linotype" w:cs="Palatino Linotype"/>
          <w:b/>
          <w:bCs/>
          <w:sz w:val="24"/>
          <w:szCs w:val="24"/>
        </w:rPr>
        <w:tab/>
      </w:r>
      <w:r w:rsidRPr="0030489E">
        <w:rPr>
          <w:rFonts w:ascii="Palatino Linotype" w:hAnsi="Palatino Linotype" w:cs="Palatino Linotype"/>
          <w:b/>
          <w:bCs/>
          <w:i/>
          <w:iCs/>
          <w:kern w:val="1"/>
          <w:sz w:val="24"/>
          <w:szCs w:val="24"/>
          <w:lang w:eastAsia="hi-IN" w:bidi="hi-IN"/>
        </w:rPr>
        <w:t>102 óra/60óra</w:t>
      </w:r>
    </w:p>
    <w:p w:rsidR="00516DA3" w:rsidRDefault="00516DA3" w:rsidP="008024FA">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gyakorlata</w:t>
      </w:r>
      <w:r>
        <w:rPr>
          <w:rFonts w:ascii="Palatino Linotype" w:hAnsi="Palatino Linotype" w:cs="Palatino Linotype"/>
          <w:kern w:val="1"/>
          <w:sz w:val="24"/>
          <w:szCs w:val="24"/>
          <w:lang w:eastAsia="hi-IN" w:bidi="hi-IN"/>
        </w:rPr>
        <w:t>.</w:t>
      </w:r>
      <w:r>
        <w:rPr>
          <w:rFonts w:ascii="Palatino Linotype" w:hAnsi="Palatino Linotype" w:cs="Palatino Linotype"/>
          <w:kern w:val="2"/>
          <w:sz w:val="24"/>
          <w:szCs w:val="24"/>
          <w:lang w:eastAsia="hi-IN" w:bidi="hi-IN"/>
        </w:rPr>
        <w:t xml:space="preserve"> </w:t>
      </w:r>
    </w:p>
    <w:p w:rsidR="00516DA3" w:rsidRDefault="00516DA3" w:rsidP="008024FA">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szemrevételezéssel:</w:t>
      </w:r>
    </w:p>
    <w:p w:rsidR="00516DA3" w:rsidRDefault="00516DA3" w:rsidP="00934B76">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934B76">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934B76">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934B76">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a felület minősítése, további vizsgálatok megállapítása.</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Mechanikus úton: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Default="00516DA3" w:rsidP="00934B76">
      <w:pPr>
        <w:widowControl w:val="0"/>
        <w:suppressAutoHyphens/>
        <w:spacing w:after="0" w:line="240" w:lineRule="auto"/>
        <w:ind w:left="425" w:firstLine="295"/>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Műszeres felületvizsgálat:</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Pr="00EF5C3B" w:rsidRDefault="00516DA3" w:rsidP="008024FA">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 anyagának meghatározása és minőségének felmérése</w:t>
      </w:r>
      <w:r>
        <w:rPr>
          <w:rFonts w:ascii="Palatino Linotype" w:hAnsi="Palatino Linotype" w:cs="Palatino Linotype"/>
          <w:kern w:val="1"/>
          <w:sz w:val="24"/>
          <w:szCs w:val="24"/>
          <w:lang w:eastAsia="hi-IN" w:bidi="hi-IN"/>
        </w:rPr>
        <w:t>.</w:t>
      </w:r>
    </w:p>
    <w:p w:rsidR="00516DA3" w:rsidRPr="00EF5C3B" w:rsidRDefault="00516DA3" w:rsidP="008024FA">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Anyagok egymásra gyakorolt hatásának ismerete</w:t>
      </w:r>
      <w:r>
        <w:rPr>
          <w:rFonts w:ascii="Palatino Linotype" w:hAnsi="Palatino Linotype" w:cs="Palatino Linotype"/>
          <w:kern w:val="1"/>
          <w:sz w:val="24"/>
          <w:szCs w:val="24"/>
          <w:lang w:eastAsia="hi-IN" w:bidi="hi-IN"/>
        </w:rPr>
        <w:t>.</w:t>
      </w:r>
    </w:p>
    <w:p w:rsidR="00516DA3" w:rsidRDefault="00516DA3" w:rsidP="008024FA">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Felújítandó vagy új bevonatrendszerek vizsgálata, minősítése</w:t>
      </w:r>
      <w:r>
        <w:rPr>
          <w:rFonts w:ascii="Palatino Linotype" w:hAnsi="Palatino Linotype" w:cs="Palatino Linotype"/>
          <w:kern w:val="1"/>
          <w:sz w:val="24"/>
          <w:szCs w:val="24"/>
          <w:lang w:eastAsia="hi-IN" w:bidi="hi-IN"/>
        </w:rPr>
        <w:t>.</w:t>
      </w:r>
    </w:p>
    <w:p w:rsidR="00516DA3" w:rsidRPr="00EF5C3B" w:rsidRDefault="00516DA3" w:rsidP="008024FA">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Bevonatrendszer felépítésének vizsgálata, vélemény készítése a felújításról</w:t>
      </w:r>
    </w:p>
    <w:p w:rsidR="00516DA3" w:rsidRPr="00EF5C3B" w:rsidRDefault="00516DA3" w:rsidP="008024FA">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 xml:space="preserve">Vizsgálatok eredményeiről írásos feljegyzés készítése </w:t>
      </w:r>
      <w:r>
        <w:rPr>
          <w:rFonts w:ascii="Palatino Linotype" w:hAnsi="Palatino Linotype" w:cs="Palatino Linotype"/>
          <w:kern w:val="1"/>
          <w:sz w:val="24"/>
          <w:szCs w:val="24"/>
          <w:lang w:eastAsia="hi-IN" w:bidi="hi-IN"/>
        </w:rPr>
        <w:t>(szakmai vélemény).</w:t>
      </w:r>
    </w:p>
    <w:p w:rsidR="00516DA3" w:rsidRPr="000E120B" w:rsidRDefault="00516DA3" w:rsidP="008024FA">
      <w:pPr>
        <w:widowControl w:val="0"/>
        <w:suppressAutoHyphens/>
        <w:spacing w:after="0" w:line="240" w:lineRule="auto"/>
        <w:ind w:left="720"/>
        <w:rPr>
          <w:rFonts w:ascii="Palatino Linotype" w:hAnsi="Palatino Linotype" w:cs="Palatino Linotype"/>
          <w:kern w:val="1"/>
          <w:sz w:val="24"/>
          <w:szCs w:val="24"/>
          <w:lang w:eastAsia="hi-IN" w:bidi="hi-IN"/>
        </w:rPr>
      </w:pPr>
    </w:p>
    <w:p w:rsidR="00516DA3" w:rsidRPr="0030489E" w:rsidRDefault="00516DA3" w:rsidP="00934B76">
      <w:pPr>
        <w:numPr>
          <w:ilvl w:val="2"/>
          <w:numId w:val="45"/>
        </w:numPr>
        <w:tabs>
          <w:tab w:val="right" w:pos="1440"/>
          <w:tab w:val="right" w:pos="9000"/>
        </w:tabs>
        <w:spacing w:after="0" w:line="240" w:lineRule="auto"/>
        <w:ind w:left="1225" w:hanging="505"/>
        <w:rPr>
          <w:rFonts w:ascii="Palatino Linotype" w:hAnsi="Palatino Linotype" w:cs="Palatino Linotype"/>
          <w:b/>
          <w:bCs/>
          <w:i/>
          <w:iCs/>
          <w:kern w:val="1"/>
          <w:lang w:eastAsia="hi-IN" w:bidi="hi-IN"/>
        </w:rPr>
      </w:pPr>
      <w:r w:rsidRPr="005A23E4">
        <w:rPr>
          <w:rFonts w:ascii="Palatino Linotype" w:hAnsi="Palatino Linotype" w:cs="Palatino Linotype"/>
          <w:b/>
          <w:bCs/>
          <w:sz w:val="24"/>
          <w:szCs w:val="24"/>
        </w:rPr>
        <w:t>Festés készítése különböző felületeken, különböző anyagokkal</w:t>
      </w:r>
      <w:r w:rsidRPr="000E120B">
        <w:rPr>
          <w:rFonts w:ascii="Palatino Linotype" w:hAnsi="Palatino Linotype" w:cs="Palatino Linotype"/>
          <w:b/>
          <w:bCs/>
          <w:sz w:val="24"/>
          <w:szCs w:val="24"/>
        </w:rPr>
        <w:tab/>
      </w:r>
      <w:r w:rsidRPr="000E120B">
        <w:rPr>
          <w:rFonts w:ascii="Palatino Linotype" w:hAnsi="Palatino Linotype" w:cs="Palatino Linotype"/>
          <w:b/>
          <w:bCs/>
          <w:sz w:val="24"/>
          <w:szCs w:val="24"/>
        </w:rPr>
        <w:tab/>
      </w:r>
      <w:r w:rsidR="009570E6">
        <w:rPr>
          <w:rFonts w:ascii="Palatino Linotype" w:hAnsi="Palatino Linotype" w:cs="Palatino Linotype"/>
          <w:b/>
          <w:bCs/>
          <w:sz w:val="24"/>
          <w:szCs w:val="24"/>
        </w:rPr>
        <w:tab/>
      </w:r>
      <w:r w:rsidRPr="0030489E">
        <w:rPr>
          <w:rFonts w:ascii="Palatino Linotype" w:hAnsi="Palatino Linotype" w:cs="Palatino Linotype"/>
          <w:b/>
          <w:bCs/>
          <w:i/>
          <w:iCs/>
          <w:kern w:val="1"/>
          <w:sz w:val="24"/>
          <w:szCs w:val="24"/>
          <w:lang w:eastAsia="hi-IN" w:bidi="hi-IN"/>
        </w:rPr>
        <w:t>346 óra/282</w:t>
      </w:r>
      <w:r w:rsidR="00DA64F1">
        <w:rPr>
          <w:rFonts w:ascii="Palatino Linotype" w:hAnsi="Palatino Linotype" w:cs="Palatino Linotype"/>
          <w:b/>
          <w:bCs/>
          <w:i/>
          <w:iCs/>
          <w:kern w:val="1"/>
          <w:sz w:val="24"/>
          <w:szCs w:val="24"/>
          <w:lang w:eastAsia="hi-IN" w:bidi="hi-IN"/>
        </w:rPr>
        <w:t xml:space="preserve"> </w:t>
      </w:r>
      <w:r w:rsidRPr="0030489E">
        <w:rPr>
          <w:rFonts w:ascii="Palatino Linotype" w:hAnsi="Palatino Linotype" w:cs="Palatino Linotype"/>
          <w:b/>
          <w:bCs/>
          <w:i/>
          <w:iCs/>
          <w:kern w:val="1"/>
          <w:sz w:val="24"/>
          <w:szCs w:val="24"/>
          <w:lang w:eastAsia="hi-IN" w:bidi="hi-IN"/>
        </w:rPr>
        <w:t>óra</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Szakmai vélemény alapján a bevonatrendszer eltávolítása, vagy előkezelése, vagy előkészítése</w:t>
      </w:r>
      <w:r w:rsidR="00691115">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Anyagszámítás készítése terv</w:t>
      </w:r>
      <w:r>
        <w:rPr>
          <w:rFonts w:ascii="Palatino Linotype" w:hAnsi="Palatino Linotype" w:cs="Palatino Linotype"/>
          <w:kern w:val="1"/>
          <w:sz w:val="24"/>
          <w:szCs w:val="24"/>
          <w:lang w:eastAsia="hi-IN" w:bidi="hi-IN"/>
        </w:rPr>
        <w:t>rajzról, helyszíni felmérés alapján</w:t>
      </w:r>
      <w:r w:rsidR="00691115">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Kivitelezés lépései</w:t>
      </w:r>
      <w:r>
        <w:rPr>
          <w:rFonts w:ascii="Palatino Linotype" w:hAnsi="Palatino Linotype" w:cs="Palatino Linotype"/>
          <w:kern w:val="1"/>
          <w:sz w:val="24"/>
          <w:szCs w:val="24"/>
          <w:lang w:eastAsia="hi-IN" w:bidi="hi-IN"/>
        </w:rPr>
        <w:t>nek megtervezése</w:t>
      </w:r>
      <w:r w:rsidR="00691115">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Falfelületek kiegyenlítése</w:t>
      </w:r>
      <w:r>
        <w:rPr>
          <w:rFonts w:ascii="Palatino Linotype" w:hAnsi="Palatino Linotype" w:cs="Palatino Linotype"/>
          <w:kern w:val="1"/>
          <w:sz w:val="24"/>
          <w:szCs w:val="24"/>
          <w:lang w:eastAsia="hi-IN" w:bidi="hi-IN"/>
        </w:rPr>
        <w:t>:</w:t>
      </w:r>
    </w:p>
    <w:p w:rsidR="00516DA3" w:rsidRDefault="00516DA3" w:rsidP="009570E6">
      <w:pPr>
        <w:pStyle w:val="Listaszerbekezds"/>
        <w:widowControl w:val="0"/>
        <w:numPr>
          <w:ilvl w:val="0"/>
          <w:numId w:val="22"/>
        </w:numPr>
        <w:suppressAutoHyphens/>
        <w:spacing w:after="0" w:line="240" w:lineRule="auto"/>
        <w:ind w:left="144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w:t>
      </w:r>
      <w:r w:rsidRPr="00EF5C3B">
        <w:rPr>
          <w:rFonts w:ascii="Palatino Linotype" w:hAnsi="Palatino Linotype" w:cs="Palatino Linotype"/>
          <w:kern w:val="1"/>
          <w:sz w:val="24"/>
          <w:szCs w:val="24"/>
          <w:lang w:eastAsia="hi-IN" w:bidi="hi-IN"/>
        </w:rPr>
        <w:t>eszes glett</w:t>
      </w:r>
      <w:r w:rsidR="00691115">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2"/>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gipsz kötőanyagú vékonyvakoló glettel</w:t>
      </w:r>
      <w:r w:rsidR="00691115">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2"/>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gipsz alapú vastag g</w:t>
      </w:r>
      <w:r w:rsidR="0060251B">
        <w:rPr>
          <w:rFonts w:ascii="Palatino Linotype" w:hAnsi="Palatino Linotype" w:cs="Palatino Linotype"/>
          <w:kern w:val="1"/>
          <w:sz w:val="24"/>
          <w:szCs w:val="24"/>
          <w:lang w:eastAsia="hi-IN" w:bidi="hi-IN"/>
        </w:rPr>
        <w:t>le</w:t>
      </w:r>
      <w:r w:rsidRPr="008F3E7F">
        <w:rPr>
          <w:rFonts w:ascii="Palatino Linotype" w:hAnsi="Palatino Linotype" w:cs="Palatino Linotype"/>
          <w:kern w:val="1"/>
          <w:sz w:val="24"/>
          <w:szCs w:val="24"/>
          <w:lang w:eastAsia="hi-IN" w:bidi="hi-IN"/>
        </w:rPr>
        <w:t>ttanyaggal</w:t>
      </w:r>
      <w:r w:rsidR="00691115">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2"/>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glettanyaggal</w:t>
      </w:r>
      <w:r w:rsidR="00691115">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2"/>
        </w:numPr>
        <w:suppressAutoHyphens/>
        <w:spacing w:after="0" w:line="240" w:lineRule="auto"/>
        <w:ind w:left="1440"/>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vékony glettanyagal</w:t>
      </w:r>
      <w:r w:rsidR="00691115">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Alapozás (impregnálás)</w:t>
      </w:r>
      <w:r w:rsidR="00691115">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Fogadóképes felület kialakítása, megerősítése</w:t>
      </w:r>
      <w:r>
        <w:rPr>
          <w:rFonts w:ascii="Palatino Linotype" w:hAnsi="Palatino Linotype" w:cs="Palatino Linotype"/>
          <w:kern w:val="2"/>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Tapadást biztosító felület kialakítása</w:t>
      </w:r>
      <w:r>
        <w:rPr>
          <w:rFonts w:ascii="Palatino Linotype" w:hAnsi="Palatino Linotype" w:cs="Palatino Linotype"/>
          <w:kern w:val="2"/>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Kijelölés, határoló vonalak kicsapása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w:t>
      </w:r>
      <w:r w:rsidRPr="00EF5C3B">
        <w:rPr>
          <w:rFonts w:ascii="Palatino Linotype" w:hAnsi="Palatino Linotype" w:cs="Palatino Linotype"/>
          <w:kern w:val="1"/>
          <w:sz w:val="24"/>
          <w:szCs w:val="24"/>
          <w:lang w:eastAsia="hi-IN" w:bidi="hi-IN"/>
        </w:rPr>
        <w:t>észfestés</w:t>
      </w:r>
      <w:r w:rsidR="0007588F">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Színes mészfestés</w:t>
      </w:r>
      <w:r w:rsidR="0007588F">
        <w:rPr>
          <w:rFonts w:ascii="Palatino Linotype" w:hAnsi="Palatino Linotype" w:cs="Palatino Linotype"/>
          <w:kern w:val="2"/>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Diszperzió</w:t>
      </w:r>
      <w:r>
        <w:rPr>
          <w:rFonts w:ascii="Palatino Linotype" w:hAnsi="Palatino Linotype" w:cs="Palatino Linotype"/>
          <w:kern w:val="1"/>
          <w:sz w:val="24"/>
          <w:szCs w:val="24"/>
          <w:lang w:eastAsia="hi-IN" w:bidi="hi-IN"/>
        </w:rPr>
        <w:t>val erősített</w:t>
      </w:r>
      <w:r w:rsidRPr="00EF5C3B">
        <w:rPr>
          <w:rFonts w:ascii="Palatino Linotype" w:hAnsi="Palatino Linotype" w:cs="Palatino Linotype"/>
          <w:kern w:val="1"/>
          <w:sz w:val="24"/>
          <w:szCs w:val="24"/>
          <w:lang w:eastAsia="hi-IN" w:bidi="hi-IN"/>
        </w:rPr>
        <w:t xml:space="preserve"> glettek, műgyanta kötőanyagú festék</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Különböző kötőanyagú festékek felhordása, festési technológiája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Homlokzatok előkészítése, előkezelése, festése</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Színezőanyagok alkalmazása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Strukturált felületek kialakítása</w:t>
      </w:r>
      <w:r>
        <w:rPr>
          <w:rFonts w:ascii="Palatino Linotype" w:hAnsi="Palatino Linotype" w:cs="Palatino Linotype"/>
          <w:kern w:val="1"/>
          <w:sz w:val="24"/>
          <w:szCs w:val="24"/>
          <w:lang w:eastAsia="hi-IN" w:bidi="hi-IN"/>
        </w:rPr>
        <w:t xml:space="preserve"> különbözőtechnikákkal</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Vékonyvakolati bevonatrendszerek készítése</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Speciális bevonatok készítése</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Munka- és balesetvédelmi ismeretek</w:t>
      </w:r>
      <w:r>
        <w:rPr>
          <w:rFonts w:ascii="Palatino Linotype" w:hAnsi="Palatino Linotype" w:cs="Palatino Linotype"/>
          <w:kern w:val="2"/>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lastRenderedPageBreak/>
        <w:t>Anyagtárolás és szállítás</w:t>
      </w:r>
      <w:r>
        <w:rPr>
          <w:rFonts w:ascii="Palatino Linotype" w:hAnsi="Palatino Linotype" w:cs="Palatino Linotype"/>
          <w:kern w:val="2"/>
          <w:sz w:val="24"/>
          <w:szCs w:val="24"/>
          <w:lang w:eastAsia="hi-IN" w:bidi="hi-IN"/>
        </w:rPr>
        <w:t>.</w:t>
      </w:r>
    </w:p>
    <w:p w:rsidR="00516DA3" w:rsidRPr="00EF5C3B" w:rsidRDefault="00516DA3" w:rsidP="00F323E5">
      <w:pPr>
        <w:widowControl w:val="0"/>
        <w:suppressAutoHyphens/>
        <w:spacing w:after="0" w:line="240" w:lineRule="auto"/>
        <w:rPr>
          <w:rFonts w:ascii="Palatino Linotype" w:hAnsi="Palatino Linotype" w:cs="Palatino Linotype"/>
          <w:kern w:val="1"/>
          <w:sz w:val="24"/>
          <w:szCs w:val="24"/>
          <w:lang w:eastAsia="hi-IN" w:bidi="hi-IN"/>
        </w:rPr>
      </w:pPr>
    </w:p>
    <w:p w:rsidR="00516DA3" w:rsidRPr="0060251B" w:rsidRDefault="00516DA3" w:rsidP="00934B76">
      <w:pPr>
        <w:numPr>
          <w:ilvl w:val="2"/>
          <w:numId w:val="45"/>
        </w:numPr>
        <w:tabs>
          <w:tab w:val="right" w:pos="1440"/>
          <w:tab w:val="right" w:pos="9000"/>
        </w:tabs>
        <w:spacing w:after="0" w:line="240" w:lineRule="auto"/>
        <w:ind w:left="1225" w:hanging="505"/>
        <w:rPr>
          <w:rFonts w:ascii="Palatino Linotype" w:hAnsi="Palatino Linotype" w:cs="Palatino Linotype"/>
          <w:b/>
          <w:bCs/>
          <w:sz w:val="24"/>
          <w:szCs w:val="24"/>
        </w:rPr>
      </w:pPr>
      <w:r w:rsidRPr="00934B76">
        <w:rPr>
          <w:rFonts w:ascii="Palatino Linotype" w:hAnsi="Palatino Linotype" w:cs="Palatino Linotype"/>
          <w:b/>
          <w:bCs/>
          <w:sz w:val="24"/>
          <w:szCs w:val="24"/>
        </w:rPr>
        <w:t>Különleges festési technikák, díszítések</w:t>
      </w:r>
      <w:r w:rsidR="00664976">
        <w:rPr>
          <w:rFonts w:ascii="Palatino Linotype" w:hAnsi="Palatino Linotype" w:cs="Palatino Linotype"/>
          <w:b/>
          <w:bCs/>
          <w:sz w:val="24"/>
          <w:szCs w:val="24"/>
        </w:rPr>
        <w:tab/>
      </w:r>
      <w:r w:rsidRPr="00934B76">
        <w:rPr>
          <w:rFonts w:ascii="Palatino Linotype" w:hAnsi="Palatino Linotype" w:cs="Palatino Linotype"/>
          <w:b/>
          <w:bCs/>
          <w:i/>
          <w:sz w:val="24"/>
          <w:szCs w:val="24"/>
        </w:rPr>
        <w:t>212 óra/306óra</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Megfelelő alapfelület előkészítése, előkezelése díszítéshez</w:t>
      </w:r>
      <w:r w:rsidR="0007588F">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Díszítés megtervezése</w:t>
      </w:r>
      <w:r>
        <w:rPr>
          <w:rFonts w:ascii="Palatino Linotype" w:hAnsi="Palatino Linotype" w:cs="Palatino Linotype"/>
          <w:kern w:val="2"/>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Díszítés technikájának megválasztása</w:t>
      </w:r>
      <w:r>
        <w:rPr>
          <w:rFonts w:ascii="Palatino Linotype" w:hAnsi="Palatino Linotype" w:cs="Palatino Linotype"/>
          <w:kern w:val="2"/>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Díszítés színeinek megtervezése</w:t>
      </w:r>
      <w:r>
        <w:rPr>
          <w:rFonts w:ascii="Palatino Linotype" w:hAnsi="Palatino Linotype" w:cs="Palatino Linotype"/>
          <w:kern w:val="2"/>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Díszítendő felületek</w:t>
      </w:r>
      <w:r>
        <w:rPr>
          <w:rFonts w:ascii="Palatino Linotype" w:hAnsi="Palatino Linotype" w:cs="Palatino Linotype"/>
          <w:kern w:val="1"/>
          <w:sz w:val="24"/>
          <w:szCs w:val="24"/>
          <w:lang w:eastAsia="hi-IN" w:bidi="hi-IN"/>
        </w:rPr>
        <w:t xml:space="preserve"> kimérése,</w:t>
      </w:r>
      <w:r w:rsidRPr="00EF5C3B">
        <w:rPr>
          <w:rFonts w:ascii="Palatino Linotype" w:hAnsi="Palatino Linotype" w:cs="Palatino Linotype"/>
          <w:kern w:val="1"/>
          <w:sz w:val="24"/>
          <w:szCs w:val="24"/>
          <w:lang w:eastAsia="hi-IN" w:bidi="hi-IN"/>
        </w:rPr>
        <w:t xml:space="preserve"> kijelölése, kicsapása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 xml:space="preserve">Díszítőelemek (polisztirol, gipszlécek, </w:t>
      </w:r>
      <w:r>
        <w:rPr>
          <w:rFonts w:ascii="Palatino Linotype" w:hAnsi="Palatino Linotype" w:cs="Palatino Linotype"/>
          <w:kern w:val="1"/>
          <w:sz w:val="24"/>
          <w:szCs w:val="24"/>
          <w:lang w:eastAsia="hi-IN" w:bidi="hi-IN"/>
        </w:rPr>
        <w:t xml:space="preserve">falécek, </w:t>
      </w:r>
      <w:r w:rsidRPr="00EF5C3B">
        <w:rPr>
          <w:rFonts w:ascii="Palatino Linotype" w:hAnsi="Palatino Linotype" w:cs="Palatino Linotype"/>
          <w:kern w:val="1"/>
          <w:sz w:val="24"/>
          <w:szCs w:val="24"/>
          <w:lang w:eastAsia="hi-IN" w:bidi="hi-IN"/>
        </w:rPr>
        <w:t>rozetták) felhelyezése</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Díszítő</w:t>
      </w:r>
      <w:r w:rsidR="00F323E5">
        <w:rPr>
          <w:rFonts w:ascii="Palatino Linotype" w:hAnsi="Palatino Linotype" w:cs="Palatino Linotype"/>
          <w:kern w:val="1"/>
          <w:sz w:val="24"/>
          <w:szCs w:val="24"/>
          <w:lang w:eastAsia="hi-IN" w:bidi="hi-IN"/>
        </w:rPr>
        <w:t>anyag előkészítés, próbafestés</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Díszítő h</w:t>
      </w:r>
      <w:r w:rsidRPr="00EF5C3B">
        <w:rPr>
          <w:rFonts w:ascii="Palatino Linotype" w:hAnsi="Palatino Linotype" w:cs="Palatino Linotype"/>
          <w:kern w:val="1"/>
          <w:sz w:val="24"/>
          <w:szCs w:val="24"/>
          <w:lang w:eastAsia="hi-IN" w:bidi="hi-IN"/>
        </w:rPr>
        <w:t xml:space="preserve">engerezés </w:t>
      </w:r>
      <w:r>
        <w:rPr>
          <w:rFonts w:ascii="Palatino Linotype" w:hAnsi="Palatino Linotype" w:cs="Palatino Linotype"/>
          <w:kern w:val="1"/>
          <w:sz w:val="24"/>
          <w:szCs w:val="24"/>
          <w:lang w:eastAsia="hi-IN" w:bidi="hi-IN"/>
        </w:rPr>
        <w:t>technológiája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Vonalazás</w:t>
      </w:r>
      <w:r>
        <w:rPr>
          <w:rFonts w:ascii="Palatino Linotype" w:hAnsi="Palatino Linotype" w:cs="Palatino Linotype"/>
          <w:kern w:val="1"/>
          <w:sz w:val="24"/>
          <w:szCs w:val="24"/>
          <w:lang w:eastAsia="hi-IN" w:bidi="hi-IN"/>
        </w:rPr>
        <w:t>, színelválasztás</w:t>
      </w:r>
      <w:r w:rsidRPr="00EF5C3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technológiája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Színf</w:t>
      </w:r>
      <w:r w:rsidRPr="00EF5C3B">
        <w:rPr>
          <w:rFonts w:ascii="Palatino Linotype" w:hAnsi="Palatino Linotype" w:cs="Palatino Linotype"/>
          <w:kern w:val="1"/>
          <w:sz w:val="24"/>
          <w:szCs w:val="24"/>
          <w:lang w:eastAsia="hi-IN" w:bidi="hi-IN"/>
        </w:rPr>
        <w:t xml:space="preserve">röcskölés </w:t>
      </w:r>
      <w:r>
        <w:rPr>
          <w:rFonts w:ascii="Palatino Linotype" w:hAnsi="Palatino Linotype" w:cs="Palatino Linotype"/>
          <w:kern w:val="1"/>
          <w:sz w:val="24"/>
          <w:szCs w:val="24"/>
          <w:lang w:eastAsia="hi-IN" w:bidi="hi-IN"/>
        </w:rPr>
        <w:t>technológiája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 xml:space="preserve">Tamponálás </w:t>
      </w:r>
      <w:r>
        <w:rPr>
          <w:rFonts w:ascii="Palatino Linotype" w:hAnsi="Palatino Linotype" w:cs="Palatino Linotype"/>
          <w:kern w:val="1"/>
          <w:sz w:val="24"/>
          <w:szCs w:val="24"/>
          <w:lang w:eastAsia="hi-IN" w:bidi="hi-IN"/>
        </w:rPr>
        <w:t>technológiája</w:t>
      </w:r>
      <w:r w:rsidR="0007588F">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 xml:space="preserve">Fallazúrozás </w:t>
      </w:r>
      <w:r>
        <w:rPr>
          <w:rFonts w:ascii="Palatino Linotype" w:hAnsi="Palatino Linotype" w:cs="Palatino Linotype"/>
          <w:kern w:val="1"/>
          <w:sz w:val="24"/>
          <w:szCs w:val="24"/>
          <w:lang w:eastAsia="hi-IN" w:bidi="hi-IN"/>
        </w:rPr>
        <w:t>technológiája</w:t>
      </w:r>
      <w:r w:rsidR="0007588F">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Strukturált felületek kialakítása</w:t>
      </w:r>
      <w:r>
        <w:rPr>
          <w:rFonts w:ascii="Palatino Linotype" w:hAnsi="Palatino Linotype" w:cs="Palatino Linotype"/>
          <w:kern w:val="1"/>
          <w:sz w:val="24"/>
          <w:szCs w:val="24"/>
          <w:lang w:eastAsia="hi-IN" w:bidi="hi-IN"/>
        </w:rPr>
        <w:t>:</w:t>
      </w:r>
    </w:p>
    <w:p w:rsidR="00516DA3" w:rsidRDefault="00516DA3" w:rsidP="009570E6">
      <w:pPr>
        <w:widowControl w:val="0"/>
        <w:numPr>
          <w:ilvl w:val="0"/>
          <w:numId w:val="33"/>
        </w:numPr>
        <w:suppressAutoHyphens/>
        <w:spacing w:after="0" w:line="240" w:lineRule="auto"/>
        <w:ind w:hanging="77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különböző strukturált festékek felhordásának szerszámai, technikái, anyagai</w:t>
      </w:r>
      <w:r>
        <w:rPr>
          <w:rFonts w:ascii="Palatino Linotype" w:hAnsi="Palatino Linotype" w:cs="Palatino Linotype"/>
          <w:kern w:val="2"/>
          <w:sz w:val="24"/>
          <w:szCs w:val="24"/>
          <w:lang w:eastAsia="hi-IN" w:bidi="hi-IN"/>
        </w:rPr>
        <w:t>.</w:t>
      </w:r>
    </w:p>
    <w:p w:rsidR="00516DA3" w:rsidRDefault="00516DA3" w:rsidP="009570E6">
      <w:pPr>
        <w:widowControl w:val="0"/>
        <w:numPr>
          <w:ilvl w:val="0"/>
          <w:numId w:val="33"/>
        </w:numPr>
        <w:suppressAutoHyphens/>
        <w:spacing w:after="0" w:line="240" w:lineRule="auto"/>
        <w:ind w:hanging="77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különböző vékonyvakolatok struktúráinak kialakítása, szerszámai, anyagai.</w:t>
      </w:r>
    </w:p>
    <w:p w:rsidR="00516DA3" w:rsidRDefault="00516DA3" w:rsidP="009570E6">
      <w:pPr>
        <w:widowControl w:val="0"/>
        <w:numPr>
          <w:ilvl w:val="0"/>
          <w:numId w:val="33"/>
        </w:numPr>
        <w:suppressAutoHyphens/>
        <w:spacing w:after="0" w:line="240" w:lineRule="auto"/>
        <w:ind w:hanging="77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különböző masszamunkák kialakításának szerszámai, technikái, anyagai</w:t>
      </w:r>
    </w:p>
    <w:p w:rsidR="00516DA3" w:rsidRDefault="00516DA3" w:rsidP="009570E6">
      <w:pPr>
        <w:widowControl w:val="0"/>
        <w:numPr>
          <w:ilvl w:val="0"/>
          <w:numId w:val="33"/>
        </w:numPr>
        <w:suppressAutoHyphens/>
        <w:spacing w:after="0" w:line="240" w:lineRule="auto"/>
        <w:ind w:hanging="77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strukturált felületek</w:t>
      </w:r>
      <w:r>
        <w:rPr>
          <w:rFonts w:ascii="Palatino Linotype" w:hAnsi="Palatino Linotype" w:cs="Palatino Linotype"/>
          <w:kern w:val="2"/>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Díszítő sorminta, sablon alkalmazása</w:t>
      </w:r>
      <w:r>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Modern díszítések bemutatása</w:t>
      </w:r>
      <w:r>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Különleges díszítési munkák bemutatása</w:t>
      </w:r>
      <w:r>
        <w:rPr>
          <w:rFonts w:ascii="Palatino Linotype" w:hAnsi="Palatino Linotype" w:cs="Palatino Linotype"/>
          <w:kern w:val="1"/>
          <w:sz w:val="24"/>
          <w:szCs w:val="24"/>
          <w:lang w:eastAsia="hi-IN" w:bidi="hi-IN"/>
        </w:rPr>
        <w:t>.</w:t>
      </w:r>
    </w:p>
    <w:p w:rsidR="00516DA3" w:rsidRPr="000E120B" w:rsidRDefault="00516DA3" w:rsidP="00714F0B">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516DA3" w:rsidRDefault="00516DA3" w:rsidP="00801F74">
      <w:pPr>
        <w:numPr>
          <w:ilvl w:val="1"/>
          <w:numId w:val="45"/>
        </w:numPr>
        <w:tabs>
          <w:tab w:val="left" w:pos="900"/>
        </w:tabs>
        <w:spacing w:after="0" w:line="240" w:lineRule="auto"/>
        <w:rPr>
          <w:rFonts w:ascii="Palatino Linotype" w:hAnsi="Palatino Linotype" w:cs="Palatino Linotype"/>
          <w:b/>
          <w:bCs/>
          <w:i/>
          <w:kern w:val="2"/>
          <w:sz w:val="24"/>
          <w:szCs w:val="24"/>
          <w:lang w:eastAsia="hi-IN" w:bidi="hi-IN"/>
        </w:rPr>
      </w:pPr>
      <w:r w:rsidRPr="00F86613">
        <w:rPr>
          <w:rFonts w:ascii="Palatino Linotype" w:hAnsi="Palatino Linotype" w:cs="Palatino Linotype"/>
          <w:b/>
          <w:bCs/>
          <w:i/>
          <w:kern w:val="2"/>
          <w:sz w:val="24"/>
          <w:szCs w:val="24"/>
          <w:lang w:eastAsia="hi-IN" w:bidi="hi-IN"/>
        </w:rPr>
        <w:t>A képzés javasolt helyszíne (ajánlás)</w:t>
      </w:r>
    </w:p>
    <w:p w:rsidR="00516DA3" w:rsidRPr="00801F74" w:rsidRDefault="00516DA3" w:rsidP="00AC3286">
      <w:pPr>
        <w:spacing w:after="0" w:line="240" w:lineRule="auto"/>
        <w:ind w:left="426"/>
        <w:jc w:val="both"/>
        <w:rPr>
          <w:rFonts w:ascii="Palatino Linotype" w:hAnsi="Palatino Linotype" w:cs="Palatino Linotype"/>
          <w:i/>
          <w:sz w:val="24"/>
          <w:szCs w:val="24"/>
        </w:rPr>
      </w:pPr>
      <w:r w:rsidRPr="00801F74">
        <w:rPr>
          <w:rFonts w:ascii="Palatino Linotype" w:hAnsi="Palatino Linotype" w:cs="Palatino Linotype"/>
          <w:i/>
          <w:sz w:val="24"/>
          <w:szCs w:val="24"/>
        </w:rPr>
        <w:t>Szakmaspecifikus tanműhely vagy szakmaspecifikus gazdálkodó szervezetnél.</w:t>
      </w:r>
    </w:p>
    <w:p w:rsidR="00516DA3" w:rsidRPr="00801F74" w:rsidRDefault="00516DA3" w:rsidP="00714F0B">
      <w:pPr>
        <w:widowControl w:val="0"/>
        <w:suppressAutoHyphens/>
        <w:spacing w:after="0" w:line="240" w:lineRule="auto"/>
        <w:jc w:val="both"/>
        <w:rPr>
          <w:rFonts w:ascii="Palatino Linotype" w:hAnsi="Palatino Linotype" w:cs="Palatino Linotype"/>
          <w:b/>
          <w:bCs/>
          <w:i/>
          <w:kern w:val="1"/>
          <w:sz w:val="24"/>
          <w:szCs w:val="24"/>
          <w:lang w:eastAsia="hi-IN" w:bidi="hi-IN"/>
        </w:rPr>
      </w:pPr>
    </w:p>
    <w:p w:rsidR="00516DA3" w:rsidRDefault="009570E6" w:rsidP="00AC3286">
      <w:pPr>
        <w:tabs>
          <w:tab w:val="left" w:pos="900"/>
        </w:tabs>
        <w:spacing w:after="0" w:line="240" w:lineRule="auto"/>
        <w:ind w:left="900" w:hanging="540"/>
        <w:jc w:val="both"/>
        <w:rPr>
          <w:rFonts w:ascii="Palatino Linotype" w:hAnsi="Palatino Linotype" w:cs="Palatino Linotype"/>
          <w:b/>
          <w:bCs/>
          <w:i/>
          <w:iCs/>
          <w:sz w:val="24"/>
          <w:szCs w:val="24"/>
        </w:rPr>
      </w:pPr>
      <w:r w:rsidRPr="00934B76">
        <w:rPr>
          <w:rFonts w:ascii="Palatino Linotype" w:hAnsi="Palatino Linotype" w:cs="Palatino Linotype"/>
          <w:b/>
          <w:bCs/>
          <w:kern w:val="2"/>
          <w:sz w:val="24"/>
          <w:szCs w:val="24"/>
          <w:lang w:eastAsia="hi-IN" w:bidi="hi-IN"/>
        </w:rPr>
        <w:t>7.5.</w:t>
      </w:r>
      <w:r w:rsidRPr="00934B76">
        <w:rPr>
          <w:rFonts w:ascii="Palatino Linotype" w:hAnsi="Palatino Linotype" w:cs="Palatino Linotype"/>
          <w:b/>
          <w:bCs/>
          <w:i/>
          <w:kern w:val="2"/>
          <w:sz w:val="24"/>
          <w:szCs w:val="24"/>
          <w:lang w:eastAsia="hi-IN" w:bidi="hi-IN"/>
        </w:rPr>
        <w:tab/>
      </w:r>
      <w:r w:rsidR="00516DA3" w:rsidRPr="00052C8D">
        <w:rPr>
          <w:rFonts w:ascii="Palatino Linotype" w:hAnsi="Palatino Linotype" w:cs="Palatino Linotype"/>
          <w:b/>
          <w:bCs/>
          <w:i/>
          <w:iCs/>
          <w:sz w:val="24"/>
          <w:szCs w:val="24"/>
        </w:rPr>
        <w:t>A tantárgy elsajátítása során alkalmazható sajátos módszerek, tanulói tevékenységformák (ajánlás)</w:t>
      </w:r>
    </w:p>
    <w:p w:rsidR="00F323E5" w:rsidRDefault="00F4615F" w:rsidP="00AC3286">
      <w:pPr>
        <w:spacing w:after="0" w:line="240" w:lineRule="auto"/>
        <w:ind w:left="792"/>
        <w:jc w:val="both"/>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p>
    <w:p w:rsidR="00F4615F" w:rsidRDefault="00F4615F" w:rsidP="00F4615F">
      <w:pPr>
        <w:spacing w:after="0" w:line="240" w:lineRule="auto"/>
        <w:ind w:left="72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7.5.2.</w:t>
      </w:r>
      <w:r w:rsidRPr="00934B76">
        <w:rPr>
          <w:rFonts w:ascii="Palatino Linotype" w:hAnsi="Palatino Linotype" w:cs="Palatino Linotype"/>
          <w:b/>
          <w:bCs/>
          <w:i/>
          <w:iCs/>
          <w:sz w:val="24"/>
          <w:szCs w:val="24"/>
        </w:rPr>
        <w:tab/>
        <w:t xml:space="preserve">A </w:t>
      </w:r>
      <w:r w:rsidRPr="009570E6">
        <w:rPr>
          <w:rFonts w:ascii="Palatino Linotype" w:hAnsi="Palatino Linotype" w:cs="Palatino Linotype"/>
          <w:b/>
          <w:bCs/>
          <w:i/>
          <w:iCs/>
          <w:sz w:val="24"/>
          <w:szCs w:val="24"/>
        </w:rPr>
        <w:t>tantárgy</w:t>
      </w:r>
      <w:r w:rsidRPr="00934B76">
        <w:rPr>
          <w:rFonts w:ascii="Palatino Linotype" w:hAnsi="Palatino Linotype" w:cs="Palatino Linotype"/>
          <w:b/>
          <w:bCs/>
          <w:i/>
          <w:iCs/>
          <w:sz w:val="24"/>
          <w:szCs w:val="24"/>
        </w:rPr>
        <w:t xml:space="preserve">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3C496E" w:rsidTr="0024505D">
        <w:trPr>
          <w:jc w:val="center"/>
        </w:trPr>
        <w:tc>
          <w:tcPr>
            <w:tcW w:w="993" w:type="dxa"/>
            <w:vMerge w:val="restart"/>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3C496E" w:rsidTr="0024505D">
        <w:trPr>
          <w:jc w:val="center"/>
        </w:trPr>
        <w:tc>
          <w:tcPr>
            <w:tcW w:w="993" w:type="dxa"/>
            <w:vMerge/>
            <w:vAlign w:val="center"/>
          </w:tcPr>
          <w:p w:rsidR="003C496E" w:rsidRDefault="003C496E" w:rsidP="0024505D">
            <w:pPr>
              <w:spacing w:after="0" w:line="240" w:lineRule="auto"/>
              <w:rPr>
                <w:rFonts w:ascii="Palatino Linotype" w:hAnsi="Palatino Linotype" w:cs="Palatino Linotype"/>
                <w:b/>
                <w:bCs/>
                <w:sz w:val="20"/>
                <w:szCs w:val="20"/>
              </w:rPr>
            </w:pPr>
          </w:p>
        </w:tc>
        <w:tc>
          <w:tcPr>
            <w:tcW w:w="2799" w:type="dxa"/>
            <w:vMerge/>
            <w:vAlign w:val="center"/>
          </w:tcPr>
          <w:p w:rsidR="003C496E" w:rsidRDefault="003C496E" w:rsidP="0024505D">
            <w:pPr>
              <w:spacing w:after="0" w:line="240" w:lineRule="auto"/>
              <w:rPr>
                <w:rFonts w:ascii="Palatino Linotype" w:hAnsi="Palatino Linotype" w:cs="Palatino Linotype"/>
                <w:b/>
                <w:bCs/>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3C496E" w:rsidRDefault="003C496E" w:rsidP="0024505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3C496E" w:rsidRDefault="003C496E" w:rsidP="0024505D">
            <w:pPr>
              <w:spacing w:after="0" w:line="240" w:lineRule="auto"/>
              <w:rPr>
                <w:rFonts w:ascii="Palatino Linotype" w:hAnsi="Palatino Linotype" w:cs="Palatino Linotype"/>
                <w:b/>
                <w:bCs/>
                <w:sz w:val="20"/>
                <w:szCs w:val="20"/>
              </w:rPr>
            </w:pP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elbeszélés</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kooperatív tanulás</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3C496E" w:rsidTr="0024505D">
        <w:trPr>
          <w:jc w:val="center"/>
        </w:trPr>
        <w:tc>
          <w:tcPr>
            <w:tcW w:w="993"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2799" w:type="dxa"/>
            <w:vAlign w:val="center"/>
          </w:tcPr>
          <w:p w:rsidR="003C496E" w:rsidRDefault="003C496E" w:rsidP="0024505D">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szimuláció</w:t>
            </w: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p>
        </w:tc>
        <w:tc>
          <w:tcPr>
            <w:tcW w:w="945"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3C496E" w:rsidRDefault="003C496E" w:rsidP="0024505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3C496E" w:rsidRDefault="003C496E" w:rsidP="00F4615F">
      <w:pPr>
        <w:spacing w:after="0" w:line="240" w:lineRule="auto"/>
        <w:ind w:left="720"/>
        <w:jc w:val="both"/>
        <w:rPr>
          <w:rFonts w:ascii="Palatino Linotype" w:hAnsi="Palatino Linotype" w:cs="Palatino Linotype"/>
          <w:b/>
          <w:bCs/>
          <w:i/>
          <w:iCs/>
          <w:sz w:val="24"/>
          <w:szCs w:val="24"/>
        </w:rPr>
      </w:pPr>
    </w:p>
    <w:p w:rsidR="003C496E" w:rsidRPr="00934B76" w:rsidRDefault="003C496E" w:rsidP="003C496E">
      <w:pPr>
        <w:spacing w:after="0" w:line="240" w:lineRule="auto"/>
        <w:ind w:left="72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7.5.1.</w:t>
      </w:r>
      <w:r w:rsidRPr="009570E6">
        <w:rPr>
          <w:rFonts w:ascii="Palatino Linotype" w:hAnsi="Palatino Linotype" w:cs="Palatino Linotype"/>
          <w:b/>
          <w:bCs/>
          <w:i/>
          <w:iCs/>
          <w:sz w:val="24"/>
          <w:szCs w:val="24"/>
        </w:rPr>
        <w:tab/>
      </w:r>
      <w:r w:rsidRPr="00934B76">
        <w:rPr>
          <w:rFonts w:ascii="Palatino Linotype" w:hAnsi="Palatino Linotype" w:cs="Palatino Linotype"/>
          <w:b/>
          <w:bCs/>
          <w:i/>
          <w:iCs/>
          <w:sz w:val="24"/>
          <w:szCs w:val="24"/>
        </w:rPr>
        <w:t>A tantárgy elsajátítása során alkalmazható tanu</w:t>
      </w:r>
      <w:r>
        <w:rPr>
          <w:rFonts w:ascii="Palatino Linotype" w:hAnsi="Palatino Linotype" w:cs="Palatino Linotype"/>
          <w:b/>
          <w:bCs/>
          <w:i/>
          <w:iCs/>
          <w:sz w:val="24"/>
          <w:szCs w:val="24"/>
        </w:rPr>
        <w:t>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F4615F" w:rsidTr="00C70DF8">
        <w:trPr>
          <w:cantSplit/>
          <w:trHeight w:val="921"/>
          <w:jc w:val="center"/>
        </w:trPr>
        <w:tc>
          <w:tcPr>
            <w:tcW w:w="828" w:type="dxa"/>
            <w:vMerge w:val="restart"/>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F4615F" w:rsidTr="00C70DF8">
        <w:trPr>
          <w:cantSplit/>
          <w:trHeight w:val="1076"/>
          <w:jc w:val="center"/>
        </w:trPr>
        <w:tc>
          <w:tcPr>
            <w:tcW w:w="828" w:type="dxa"/>
            <w:vMerge/>
            <w:vAlign w:val="center"/>
          </w:tcPr>
          <w:p w:rsidR="00F4615F" w:rsidRDefault="00F4615F" w:rsidP="00C70DF8">
            <w:pPr>
              <w:spacing w:after="0" w:line="240" w:lineRule="auto"/>
              <w:rPr>
                <w:rFonts w:ascii="Palatino Linotype" w:hAnsi="Palatino Linotype" w:cs="Palatino Linotype"/>
                <w:b/>
                <w:bCs/>
                <w:sz w:val="20"/>
                <w:szCs w:val="20"/>
              </w:rPr>
            </w:pPr>
          </w:p>
        </w:tc>
        <w:tc>
          <w:tcPr>
            <w:tcW w:w="3623" w:type="dxa"/>
            <w:vMerge/>
            <w:vAlign w:val="center"/>
          </w:tcPr>
          <w:p w:rsidR="00F4615F" w:rsidRDefault="00F4615F" w:rsidP="00C70DF8">
            <w:pPr>
              <w:spacing w:after="0" w:line="240" w:lineRule="auto"/>
              <w:rPr>
                <w:rFonts w:ascii="Palatino Linotype" w:hAnsi="Palatino Linotype" w:cs="Palatino Linotype"/>
                <w:b/>
                <w:bCs/>
                <w:sz w:val="20"/>
                <w:szCs w:val="20"/>
              </w:rPr>
            </w:pPr>
          </w:p>
        </w:tc>
        <w:tc>
          <w:tcPr>
            <w:tcW w:w="810" w:type="dxa"/>
            <w:textDirection w:val="btLr"/>
            <w:vAlign w:val="center"/>
          </w:tcPr>
          <w:p w:rsidR="00F4615F" w:rsidRDefault="00F4615F" w:rsidP="00C70DF8">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F4615F" w:rsidRDefault="00F4615F" w:rsidP="00C70DF8">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F4615F" w:rsidRDefault="00F4615F" w:rsidP="00C70DF8">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F4615F" w:rsidRDefault="00F4615F" w:rsidP="00C70DF8">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F4615F" w:rsidRDefault="00F4615F" w:rsidP="00C70DF8">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F4615F" w:rsidRDefault="00F4615F" w:rsidP="00C70DF8">
            <w:pPr>
              <w:spacing w:after="0" w:line="240" w:lineRule="auto"/>
              <w:rPr>
                <w:rFonts w:ascii="Palatino Linotype" w:hAnsi="Palatino Linotype" w:cs="Palatino Linotype"/>
                <w:b/>
                <w:bCs/>
                <w:sz w:val="20"/>
                <w:szCs w:val="20"/>
              </w:rPr>
            </w:pPr>
          </w:p>
        </w:tc>
      </w:tr>
      <w:tr w:rsidR="00F4615F" w:rsidTr="00C70DF8">
        <w:trPr>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Képi információk körében</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XY rajz értelmezése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XY rajz készítése leírásból</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XY </w:t>
            </w:r>
            <w:proofErr w:type="gramStart"/>
            <w:r>
              <w:rPr>
                <w:rFonts w:ascii="Palatino Linotype" w:hAnsi="Palatino Linotype" w:cs="Palatino Linotype"/>
                <w:sz w:val="20"/>
                <w:szCs w:val="20"/>
              </w:rPr>
              <w:t>rajz készítés</w:t>
            </w:r>
            <w:proofErr w:type="gramEnd"/>
            <w:r>
              <w:rPr>
                <w:rFonts w:ascii="Palatino Linotype" w:hAnsi="Palatino Linotype" w:cs="Palatino Linotype"/>
                <w:sz w:val="20"/>
                <w:szCs w:val="20"/>
              </w:rPr>
              <w:t xml:space="preserve"> tárgyról</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3.4.</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XY rajz kiegészítés</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3.5.</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XY </w:t>
            </w:r>
            <w:proofErr w:type="gramStart"/>
            <w:r>
              <w:rPr>
                <w:rFonts w:ascii="Palatino Linotype" w:hAnsi="Palatino Linotype" w:cs="Palatino Linotype"/>
                <w:sz w:val="20"/>
                <w:szCs w:val="20"/>
              </w:rPr>
              <w:t>rajz elemzés</w:t>
            </w:r>
            <w:proofErr w:type="gramEnd"/>
            <w:r>
              <w:rPr>
                <w:rFonts w:ascii="Palatino Linotype" w:hAnsi="Palatino Linotype" w:cs="Palatino Linotype"/>
                <w:sz w:val="20"/>
                <w:szCs w:val="20"/>
              </w:rPr>
              <w:t>, hibakeresés</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trHeight w:val="499"/>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lastRenderedPageBreak/>
              <w:t>4.</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Komplex információk körében</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Esetleírás készítése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Elemzés készítése tapasztalatokról</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4.3.</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Esemény helyszíni értékelése szóban felkészülés után</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5.</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Csoportos munkaformák körében</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Feladattal vezetett kiscsoportos szövegfeldolgozás</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rendszerezése mozaikfeladattal</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5.3.</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Kiscsoportos szakmai munkavégzés irányítással</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6.</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Gyakorlati munkavégzés körében</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Műveletek gyakorlása</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Munkamegfigyelés adott szempontok alapján</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shd w:val="clear" w:color="auto" w:fill="D9D9D9"/>
            <w:vAlign w:val="center"/>
          </w:tcPr>
          <w:p w:rsidR="00F4615F" w:rsidRDefault="00F4615F" w:rsidP="00C70DF8">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7.</w:t>
            </w:r>
          </w:p>
        </w:tc>
        <w:tc>
          <w:tcPr>
            <w:tcW w:w="3623" w:type="dxa"/>
            <w:shd w:val="clear" w:color="auto" w:fill="D9D9D9"/>
            <w:vAlign w:val="center"/>
          </w:tcPr>
          <w:p w:rsidR="00F4615F" w:rsidRDefault="00F4615F" w:rsidP="00C70DF8">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Vizsgálati tevékenységek körében</w:t>
            </w:r>
          </w:p>
        </w:tc>
        <w:tc>
          <w:tcPr>
            <w:tcW w:w="810"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7.1.</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Technológiai próbák végzése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7.2.</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Technológiai minták elemzése</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7.3.</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Geometriai mérési gyakorlat</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7.4.</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Anyagminták azonosítása</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r w:rsidR="00F4615F" w:rsidTr="00C70DF8">
        <w:trPr>
          <w:jc w:val="center"/>
        </w:trPr>
        <w:tc>
          <w:tcPr>
            <w:tcW w:w="828"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7.5.</w:t>
            </w:r>
          </w:p>
        </w:tc>
        <w:tc>
          <w:tcPr>
            <w:tcW w:w="3623" w:type="dxa"/>
            <w:vAlign w:val="center"/>
          </w:tcPr>
          <w:p w:rsidR="00F4615F" w:rsidRDefault="00F4615F" w:rsidP="00C70DF8">
            <w:pPr>
              <w:spacing w:after="0" w:line="240" w:lineRule="auto"/>
              <w:rPr>
                <w:rFonts w:ascii="Palatino Linotype" w:hAnsi="Palatino Linotype" w:cs="Palatino Linotype"/>
                <w:sz w:val="20"/>
                <w:szCs w:val="20"/>
              </w:rPr>
            </w:pPr>
            <w:r>
              <w:rPr>
                <w:rFonts w:ascii="Palatino Linotype" w:hAnsi="Palatino Linotype" w:cs="Palatino Linotype"/>
                <w:sz w:val="20"/>
                <w:szCs w:val="20"/>
              </w:rPr>
              <w:t>Tárgyminták azonosítása</w:t>
            </w:r>
          </w:p>
        </w:tc>
        <w:tc>
          <w:tcPr>
            <w:tcW w:w="810"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799" w:type="dxa"/>
            <w:vAlign w:val="center"/>
          </w:tcPr>
          <w:p w:rsidR="00F4615F" w:rsidRDefault="00F4615F" w:rsidP="00C70DF8">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F4615F" w:rsidRDefault="00F4615F" w:rsidP="00C70DF8">
            <w:pPr>
              <w:spacing w:after="0" w:line="240" w:lineRule="auto"/>
              <w:jc w:val="center"/>
              <w:rPr>
                <w:rFonts w:ascii="Palatino Linotype" w:hAnsi="Palatino Linotype" w:cs="Palatino Linotype"/>
                <w:sz w:val="20"/>
                <w:szCs w:val="20"/>
              </w:rPr>
            </w:pPr>
          </w:p>
        </w:tc>
        <w:tc>
          <w:tcPr>
            <w:tcW w:w="2191" w:type="dxa"/>
            <w:vAlign w:val="center"/>
          </w:tcPr>
          <w:p w:rsidR="00F4615F" w:rsidRDefault="00F4615F" w:rsidP="00C70DF8">
            <w:pPr>
              <w:spacing w:after="0" w:line="240" w:lineRule="auto"/>
              <w:jc w:val="center"/>
              <w:rPr>
                <w:rFonts w:ascii="Palatino Linotype" w:hAnsi="Palatino Linotype" w:cs="Palatino Linotype"/>
                <w:sz w:val="20"/>
                <w:szCs w:val="20"/>
              </w:rPr>
            </w:pPr>
          </w:p>
        </w:tc>
      </w:tr>
    </w:tbl>
    <w:p w:rsidR="00516DA3" w:rsidRDefault="00516DA3" w:rsidP="00714F0B">
      <w:pPr>
        <w:spacing w:after="0" w:line="240" w:lineRule="auto"/>
        <w:rPr>
          <w:rFonts w:ascii="Palatino Linotype" w:hAnsi="Palatino Linotype" w:cs="Palatino Linotype"/>
          <w:b/>
          <w:bCs/>
          <w:i/>
          <w:iCs/>
          <w:sz w:val="24"/>
          <w:szCs w:val="24"/>
        </w:rPr>
      </w:pPr>
    </w:p>
    <w:p w:rsidR="00516DA3" w:rsidRDefault="00516DA3" w:rsidP="00714F0B">
      <w:pPr>
        <w:pStyle w:val="Listaszerbekezds"/>
        <w:spacing w:after="0" w:line="240" w:lineRule="auto"/>
        <w:ind w:left="791" w:firstLine="1"/>
        <w:rPr>
          <w:rFonts w:ascii="Palatino Linotype" w:hAnsi="Palatino Linotype" w:cs="Palatino Linotype"/>
          <w:b/>
          <w:bCs/>
          <w:i/>
          <w:iCs/>
          <w:sz w:val="24"/>
          <w:szCs w:val="24"/>
        </w:rPr>
      </w:pPr>
    </w:p>
    <w:p w:rsidR="00516DA3" w:rsidRPr="000E120B" w:rsidRDefault="009570E6" w:rsidP="00934B76">
      <w:pPr>
        <w:tabs>
          <w:tab w:val="left" w:pos="900"/>
        </w:tabs>
        <w:spacing w:after="0" w:line="240" w:lineRule="auto"/>
        <w:ind w:left="357"/>
        <w:rPr>
          <w:rFonts w:ascii="Palatino Linotype" w:hAnsi="Palatino Linotype" w:cs="Palatino Linotype"/>
          <w:b/>
          <w:bCs/>
          <w:sz w:val="24"/>
          <w:szCs w:val="24"/>
        </w:rPr>
      </w:pPr>
      <w:r>
        <w:rPr>
          <w:rFonts w:ascii="Palatino Linotype" w:hAnsi="Palatino Linotype" w:cs="Palatino Linotype"/>
          <w:b/>
          <w:bCs/>
          <w:sz w:val="24"/>
          <w:szCs w:val="24"/>
        </w:rPr>
        <w:t>7.6.</w:t>
      </w:r>
      <w:r>
        <w:rPr>
          <w:rFonts w:ascii="Palatino Linotype" w:hAnsi="Palatino Linotype" w:cs="Palatino Linotype"/>
          <w:b/>
          <w:bCs/>
          <w:sz w:val="24"/>
          <w:szCs w:val="24"/>
        </w:rPr>
        <w:tab/>
      </w:r>
      <w:r w:rsidR="00516DA3" w:rsidRPr="000E120B">
        <w:rPr>
          <w:rFonts w:ascii="Palatino Linotype" w:hAnsi="Palatino Linotype" w:cs="Palatino Linotype"/>
          <w:b/>
          <w:bCs/>
          <w:sz w:val="24"/>
          <w:szCs w:val="24"/>
        </w:rPr>
        <w:t>A tantárgy értékelésének módja</w:t>
      </w:r>
    </w:p>
    <w:p w:rsidR="00516DA3" w:rsidRDefault="00516DA3" w:rsidP="0060251B">
      <w:pPr>
        <w:pStyle w:val="Listaszerbekezds"/>
        <w:widowControl w:val="0"/>
        <w:suppressAutoHyphens/>
        <w:spacing w:after="0" w:line="240" w:lineRule="auto"/>
        <w:ind w:left="360"/>
        <w:rPr>
          <w:rFonts w:ascii="Palatino Linotype" w:hAnsi="Palatino Linotype" w:cs="Palatino Linotype"/>
          <w:kern w:val="2"/>
          <w:lang w:eastAsia="hi-IN" w:bidi="hi-IN"/>
        </w:rPr>
      </w:pPr>
      <w:r w:rsidRPr="0060251B">
        <w:rPr>
          <w:rFonts w:ascii="Palatino Linotype" w:hAnsi="Palatino Linotype" w:cs="Palatino Linotype"/>
          <w:kern w:val="2"/>
          <w:sz w:val="24"/>
          <w:szCs w:val="24"/>
          <w:lang w:eastAsia="hi-IN" w:bidi="hi-IN"/>
        </w:rPr>
        <w:t xml:space="preserve">A nemzeti köznevelésről szóló 2011. évi CXC. </w:t>
      </w:r>
      <w:r w:rsidR="00B26DA9">
        <w:rPr>
          <w:rFonts w:ascii="Palatino Linotype" w:hAnsi="Palatino Linotype" w:cs="Palatino Linotype"/>
          <w:kern w:val="2"/>
          <w:sz w:val="24"/>
          <w:szCs w:val="24"/>
          <w:lang w:eastAsia="hi-IN" w:bidi="hi-IN"/>
        </w:rPr>
        <w:t>törvény</w:t>
      </w:r>
      <w:r w:rsidRPr="0060251B">
        <w:rPr>
          <w:rFonts w:ascii="Palatino Linotype" w:hAnsi="Palatino Linotype" w:cs="Palatino Linotype"/>
          <w:kern w:val="2"/>
          <w:sz w:val="24"/>
          <w:szCs w:val="24"/>
          <w:lang w:eastAsia="hi-IN" w:bidi="hi-IN"/>
        </w:rPr>
        <w:t xml:space="preserve"> 54. § (2) a) pontja szerinti értékeléssel</w:t>
      </w:r>
      <w:r w:rsidRPr="00B17D3A">
        <w:rPr>
          <w:rFonts w:ascii="Palatino Linotype" w:hAnsi="Palatino Linotype" w:cs="Palatino Linotype"/>
          <w:kern w:val="2"/>
          <w:lang w:eastAsia="hi-IN" w:bidi="hi-IN"/>
        </w:rPr>
        <w:t>.</w:t>
      </w:r>
    </w:p>
    <w:p w:rsidR="00972E53" w:rsidRDefault="00516DA3" w:rsidP="00934B76">
      <w:pPr>
        <w:spacing w:after="0" w:line="240" w:lineRule="auto"/>
        <w:jc w:val="center"/>
        <w:rPr>
          <w:rFonts w:ascii="Palatino Linotype" w:hAnsi="Palatino Linotype" w:cs="Palatino Linotype"/>
          <w:kern w:val="2"/>
          <w:sz w:val="44"/>
          <w:szCs w:val="44"/>
          <w:lang w:eastAsia="hi-IN" w:bidi="hi-IN"/>
        </w:rPr>
      </w:pPr>
      <w:r>
        <w:rPr>
          <w:rFonts w:ascii="Palatino Linotype" w:hAnsi="Palatino Linotype" w:cs="Palatino Linotype"/>
          <w:kern w:val="2"/>
          <w:lang w:eastAsia="hi-IN" w:bidi="hi-IN"/>
        </w:rPr>
        <w:br w:type="page"/>
      </w:r>
    </w:p>
    <w:p w:rsidR="00972E53" w:rsidRPr="00F323E5" w:rsidRDefault="00972E53" w:rsidP="00934B76">
      <w:pPr>
        <w:spacing w:after="0" w:line="240" w:lineRule="auto"/>
        <w:jc w:val="center"/>
        <w:rPr>
          <w:rFonts w:ascii="Palatino Linotype" w:hAnsi="Palatino Linotype" w:cs="Palatino Linotype"/>
          <w:kern w:val="2"/>
          <w:sz w:val="44"/>
          <w:szCs w:val="44"/>
          <w:lang w:eastAsia="hi-IN" w:bidi="hi-IN"/>
        </w:rPr>
      </w:pPr>
    </w:p>
    <w:p w:rsidR="00516DA3" w:rsidRDefault="00516DA3" w:rsidP="00934B76">
      <w:pPr>
        <w:spacing w:line="240" w:lineRule="auto"/>
        <w:jc w:val="center"/>
        <w:rPr>
          <w:rFonts w:ascii="Palatino Linotype" w:hAnsi="Palatino Linotype" w:cs="Palatino Linotype"/>
          <w:kern w:val="2"/>
          <w:sz w:val="44"/>
          <w:szCs w:val="44"/>
          <w:lang w:eastAsia="hi-IN" w:bidi="hi-IN"/>
        </w:rPr>
      </w:pPr>
    </w:p>
    <w:p w:rsidR="00664976" w:rsidRPr="00F323E5" w:rsidRDefault="00664976" w:rsidP="00934B76">
      <w:pPr>
        <w:spacing w:line="240" w:lineRule="auto"/>
        <w:jc w:val="center"/>
        <w:rPr>
          <w:rFonts w:ascii="Palatino Linotype" w:hAnsi="Palatino Linotype" w:cs="Palatino Linotype"/>
          <w:kern w:val="2"/>
          <w:sz w:val="44"/>
          <w:szCs w:val="44"/>
          <w:lang w:eastAsia="hi-IN" w:bidi="hi-IN"/>
        </w:rPr>
      </w:pPr>
    </w:p>
    <w:p w:rsidR="00516DA3" w:rsidRDefault="00664976" w:rsidP="00934B76">
      <w:pPr>
        <w:widowControl w:val="0"/>
        <w:suppressAutoHyphens/>
        <w:spacing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A</w:t>
      </w:r>
    </w:p>
    <w:p w:rsidR="00516DA3" w:rsidRDefault="00516DA3" w:rsidP="00934B76">
      <w:pPr>
        <w:widowControl w:val="0"/>
        <w:suppressAutoHyphens/>
        <w:spacing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10103-12 azonosító számú</w:t>
      </w:r>
    </w:p>
    <w:p w:rsidR="00516DA3" w:rsidRDefault="00516DA3" w:rsidP="00934B76">
      <w:pPr>
        <w:widowControl w:val="0"/>
        <w:suppressAutoHyphens/>
        <w:spacing w:line="240" w:lineRule="auto"/>
        <w:jc w:val="center"/>
        <w:rPr>
          <w:rFonts w:ascii="Palatino Linotype" w:hAnsi="Palatino Linotype" w:cs="Palatino Linotype"/>
          <w:b/>
          <w:bCs/>
          <w:sz w:val="44"/>
          <w:szCs w:val="44"/>
        </w:rPr>
      </w:pPr>
    </w:p>
    <w:p w:rsidR="00516DA3" w:rsidRDefault="00516DA3" w:rsidP="00934B76">
      <w:pPr>
        <w:spacing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 xml:space="preserve">Mázolási munkák fa-, fal-, fém </w:t>
      </w:r>
    </w:p>
    <w:p w:rsidR="00516DA3" w:rsidRDefault="00516DA3" w:rsidP="00934B76">
      <w:pPr>
        <w:spacing w:line="240" w:lineRule="auto"/>
        <w:jc w:val="center"/>
        <w:rPr>
          <w:rFonts w:ascii="Palatino Linotype" w:hAnsi="Palatino Linotype" w:cs="Palatino Linotype"/>
          <w:b/>
          <w:bCs/>
          <w:sz w:val="44"/>
          <w:szCs w:val="44"/>
        </w:rPr>
      </w:pPr>
      <w:proofErr w:type="gramStart"/>
      <w:r>
        <w:rPr>
          <w:rFonts w:ascii="Palatino Linotype" w:hAnsi="Palatino Linotype" w:cs="Palatino Linotype"/>
          <w:b/>
          <w:bCs/>
          <w:sz w:val="44"/>
          <w:szCs w:val="44"/>
        </w:rPr>
        <w:t>és</w:t>
      </w:r>
      <w:proofErr w:type="gramEnd"/>
      <w:r>
        <w:rPr>
          <w:rFonts w:ascii="Palatino Linotype" w:hAnsi="Palatino Linotype" w:cs="Palatino Linotype"/>
          <w:b/>
          <w:bCs/>
          <w:sz w:val="44"/>
          <w:szCs w:val="44"/>
        </w:rPr>
        <w:t xml:space="preserve"> speciális felületeken</w:t>
      </w:r>
    </w:p>
    <w:p w:rsidR="00516DA3" w:rsidRDefault="00516DA3" w:rsidP="00934B76">
      <w:pPr>
        <w:spacing w:line="240" w:lineRule="auto"/>
        <w:jc w:val="center"/>
        <w:rPr>
          <w:rFonts w:ascii="Palatino Linotype" w:hAnsi="Palatino Linotype" w:cs="Palatino Linotype"/>
          <w:b/>
          <w:bCs/>
          <w:sz w:val="44"/>
          <w:szCs w:val="44"/>
        </w:rPr>
      </w:pPr>
      <w:proofErr w:type="gramStart"/>
      <w:r>
        <w:rPr>
          <w:rFonts w:ascii="Palatino Linotype" w:hAnsi="Palatino Linotype" w:cs="Palatino Linotype"/>
          <w:b/>
          <w:bCs/>
          <w:sz w:val="44"/>
          <w:szCs w:val="44"/>
        </w:rPr>
        <w:t>megnevezésű</w:t>
      </w:r>
      <w:proofErr w:type="gramEnd"/>
    </w:p>
    <w:p w:rsidR="00516DA3" w:rsidRDefault="00516DA3" w:rsidP="00934B76">
      <w:pPr>
        <w:widowControl w:val="0"/>
        <w:suppressAutoHyphens/>
        <w:spacing w:line="240" w:lineRule="auto"/>
        <w:jc w:val="center"/>
        <w:rPr>
          <w:rFonts w:ascii="Palatino Linotype" w:hAnsi="Palatino Linotype" w:cs="Palatino Linotype"/>
          <w:b/>
          <w:bCs/>
          <w:kern w:val="2"/>
          <w:sz w:val="44"/>
          <w:szCs w:val="44"/>
          <w:lang w:eastAsia="hi-IN" w:bidi="hi-IN"/>
        </w:rPr>
      </w:pPr>
      <w:proofErr w:type="gramStart"/>
      <w:r>
        <w:rPr>
          <w:rFonts w:ascii="Palatino Linotype" w:hAnsi="Palatino Linotype" w:cs="Palatino Linotype"/>
          <w:b/>
          <w:bCs/>
          <w:kern w:val="2"/>
          <w:sz w:val="44"/>
          <w:szCs w:val="44"/>
          <w:lang w:eastAsia="hi-IN" w:bidi="hi-IN"/>
        </w:rPr>
        <w:t>szakmai</w:t>
      </w:r>
      <w:proofErr w:type="gramEnd"/>
      <w:r>
        <w:rPr>
          <w:rFonts w:ascii="Palatino Linotype" w:hAnsi="Palatino Linotype" w:cs="Palatino Linotype"/>
          <w:b/>
          <w:bCs/>
          <w:kern w:val="2"/>
          <w:sz w:val="44"/>
          <w:szCs w:val="44"/>
          <w:lang w:eastAsia="hi-IN" w:bidi="hi-IN"/>
        </w:rPr>
        <w:t xml:space="preserve"> követelménymodul</w:t>
      </w:r>
    </w:p>
    <w:p w:rsidR="00516DA3" w:rsidRDefault="00516DA3" w:rsidP="00B17D3A">
      <w:pPr>
        <w:widowControl w:val="0"/>
        <w:suppressAutoHyphens/>
        <w:jc w:val="center"/>
        <w:rPr>
          <w:rFonts w:ascii="Palatino Linotype" w:hAnsi="Palatino Linotype" w:cs="Palatino Linotype"/>
          <w:b/>
          <w:bCs/>
          <w:kern w:val="2"/>
          <w:sz w:val="44"/>
          <w:szCs w:val="44"/>
          <w:lang w:eastAsia="hi-IN" w:bidi="hi-IN"/>
        </w:rPr>
      </w:pPr>
    </w:p>
    <w:p w:rsidR="00516DA3" w:rsidRDefault="00516DA3" w:rsidP="00B17D3A">
      <w:pPr>
        <w:widowControl w:val="0"/>
        <w:suppressAutoHyphens/>
        <w:jc w:val="center"/>
        <w:rPr>
          <w:rFonts w:ascii="Palatino Linotype" w:hAnsi="Palatino Linotype" w:cs="Palatino Linotype"/>
          <w:b/>
          <w:bCs/>
          <w:kern w:val="2"/>
          <w:sz w:val="44"/>
          <w:szCs w:val="44"/>
          <w:lang w:eastAsia="hi-IN" w:bidi="hi-IN"/>
        </w:rPr>
      </w:pPr>
      <w:proofErr w:type="gramStart"/>
      <w:r>
        <w:rPr>
          <w:rFonts w:ascii="Palatino Linotype" w:hAnsi="Palatino Linotype" w:cs="Palatino Linotype"/>
          <w:b/>
          <w:bCs/>
          <w:kern w:val="2"/>
          <w:sz w:val="44"/>
          <w:szCs w:val="44"/>
          <w:lang w:eastAsia="hi-IN" w:bidi="hi-IN"/>
        </w:rPr>
        <w:t>tantárgyai</w:t>
      </w:r>
      <w:proofErr w:type="gramEnd"/>
      <w:r>
        <w:rPr>
          <w:rFonts w:ascii="Palatino Linotype" w:hAnsi="Palatino Linotype" w:cs="Palatino Linotype"/>
          <w:b/>
          <w:bCs/>
          <w:kern w:val="2"/>
          <w:sz w:val="44"/>
          <w:szCs w:val="44"/>
          <w:lang w:eastAsia="hi-IN" w:bidi="hi-IN"/>
        </w:rPr>
        <w:t>, témakörei</w:t>
      </w:r>
    </w:p>
    <w:p w:rsidR="00516DA3" w:rsidRDefault="00516DA3" w:rsidP="00B17D3A">
      <w:pPr>
        <w:widowControl w:val="0"/>
        <w:suppressAutoHyphens/>
        <w:jc w:val="center"/>
        <w:rPr>
          <w:rFonts w:ascii="Palatino Linotype" w:hAnsi="Palatino Linotype" w:cs="Palatino Linotype"/>
          <w:b/>
          <w:bCs/>
          <w:sz w:val="44"/>
          <w:szCs w:val="44"/>
          <w:lang w:eastAsia="hu-HU"/>
        </w:rPr>
      </w:pPr>
    </w:p>
    <w:p w:rsidR="00516DA3" w:rsidRDefault="00516DA3" w:rsidP="00AC3286">
      <w:pPr>
        <w:widowControl w:val="0"/>
        <w:suppressAutoHyphens/>
        <w:spacing w:after="0" w:line="240" w:lineRule="auto"/>
        <w:jc w:val="both"/>
        <w:rPr>
          <w:rFonts w:ascii="Palatino Linotype" w:hAnsi="Palatino Linotype" w:cs="Palatino Linotype"/>
          <w:b/>
          <w:bCs/>
          <w:kern w:val="2"/>
          <w:lang w:eastAsia="hi-IN" w:bidi="hi-IN"/>
        </w:rPr>
      </w:pPr>
      <w:r>
        <w:rPr>
          <w:rFonts w:ascii="Palatino Linotype" w:hAnsi="Palatino Linotype" w:cs="Palatino Linotype"/>
          <w:color w:val="FF0000"/>
          <w:sz w:val="20"/>
          <w:szCs w:val="20"/>
        </w:rPr>
        <w:br w:type="page"/>
      </w:r>
      <w:r>
        <w:rPr>
          <w:rFonts w:ascii="Palatino Linotype" w:hAnsi="Palatino Linotype" w:cs="Palatino Linotype"/>
          <w:b/>
          <w:bCs/>
          <w:kern w:val="2"/>
          <w:lang w:eastAsia="hi-IN" w:bidi="hi-IN"/>
        </w:rPr>
        <w:lastRenderedPageBreak/>
        <w:t xml:space="preserve">A </w:t>
      </w:r>
      <w:r w:rsidRPr="00CE71CB">
        <w:rPr>
          <w:rFonts w:ascii="Palatino Linotype" w:hAnsi="Palatino Linotype" w:cs="Palatino Linotype"/>
          <w:b/>
          <w:bCs/>
          <w:kern w:val="2"/>
          <w:sz w:val="24"/>
          <w:szCs w:val="24"/>
          <w:lang w:eastAsia="hi-IN" w:bidi="hi-IN"/>
        </w:rPr>
        <w:t xml:space="preserve">10103-12 </w:t>
      </w:r>
      <w:r w:rsidRPr="00CE71CB">
        <w:rPr>
          <w:rFonts w:ascii="Palatino Linotype" w:hAnsi="Palatino Linotype" w:cs="Palatino Linotype"/>
          <w:b/>
          <w:bCs/>
          <w:sz w:val="24"/>
          <w:szCs w:val="24"/>
        </w:rPr>
        <w:t>azonosító számú, Mázolási munkák fa-, fal-, fém- és speciális felületeken megnevezésű szakmai követelmény</w:t>
      </w:r>
      <w:r w:rsidRPr="00CE71CB">
        <w:rPr>
          <w:rFonts w:ascii="Palatino Linotype" w:hAnsi="Palatino Linotype" w:cs="Palatino Linotype"/>
          <w:b/>
          <w:bCs/>
          <w:kern w:val="2"/>
          <w:sz w:val="24"/>
          <w:szCs w:val="24"/>
          <w:lang w:eastAsia="hi-IN" w:bidi="hi-IN"/>
        </w:rPr>
        <w:t>modulhoz tartozó tantárgyak és a témakörök oktatása során</w:t>
      </w:r>
      <w:r>
        <w:rPr>
          <w:rFonts w:ascii="Palatino Linotype" w:hAnsi="Palatino Linotype" w:cs="Palatino Linotype"/>
          <w:b/>
          <w:bCs/>
          <w:kern w:val="2"/>
          <w:lang w:eastAsia="hi-IN" w:bidi="hi-IN"/>
        </w:rPr>
        <w:t xml:space="preserve"> fejlesztendő kompetenciák</w:t>
      </w:r>
    </w:p>
    <w:tbl>
      <w:tblPr>
        <w:tblW w:w="9295" w:type="dxa"/>
        <w:jc w:val="center"/>
        <w:tblCellMar>
          <w:left w:w="70" w:type="dxa"/>
          <w:right w:w="70" w:type="dxa"/>
        </w:tblCellMar>
        <w:tblLook w:val="00A0" w:firstRow="1" w:lastRow="0" w:firstColumn="1" w:lastColumn="0" w:noHBand="0" w:noVBand="0"/>
      </w:tblPr>
      <w:tblGrid>
        <w:gridCol w:w="3514"/>
        <w:gridCol w:w="664"/>
        <w:gridCol w:w="709"/>
        <w:gridCol w:w="42"/>
        <w:gridCol w:w="667"/>
        <w:gridCol w:w="42"/>
        <w:gridCol w:w="1092"/>
        <w:gridCol w:w="850"/>
        <w:gridCol w:w="589"/>
        <w:gridCol w:w="290"/>
        <w:gridCol w:w="836"/>
      </w:tblGrid>
      <w:tr w:rsidR="00516DA3" w:rsidTr="00F86613">
        <w:trPr>
          <w:cantSplit/>
          <w:trHeight w:val="542"/>
          <w:jc w:val="center"/>
        </w:trPr>
        <w:tc>
          <w:tcPr>
            <w:tcW w:w="3514" w:type="dxa"/>
            <w:vMerge w:val="restart"/>
            <w:tcBorders>
              <w:top w:val="single" w:sz="4" w:space="0" w:color="auto"/>
              <w:left w:val="single" w:sz="4" w:space="0" w:color="auto"/>
              <w:bottom w:val="single" w:sz="4" w:space="0" w:color="auto"/>
              <w:right w:val="single" w:sz="4" w:space="0" w:color="auto"/>
            </w:tcBorders>
            <w:noWrap/>
            <w:vAlign w:val="center"/>
          </w:tcPr>
          <w:p w:rsidR="00CE71CB"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10103-12</w:t>
            </w:r>
          </w:p>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Mázolási munkák fa-, fal</w:t>
            </w:r>
            <w:r w:rsidR="000A413E">
              <w:rPr>
                <w:rFonts w:ascii="Palatino Linotype" w:hAnsi="Palatino Linotype" w:cs="Palatino Linotype"/>
                <w:sz w:val="20"/>
                <w:szCs w:val="20"/>
              </w:rPr>
              <w:t>-, fém és speciális felületeken</w:t>
            </w:r>
          </w:p>
        </w:tc>
        <w:tc>
          <w:tcPr>
            <w:tcW w:w="3216" w:type="dxa"/>
            <w:gridSpan w:val="6"/>
            <w:tcBorders>
              <w:top w:val="single" w:sz="4" w:space="0" w:color="auto"/>
              <w:left w:val="nil"/>
              <w:bottom w:val="single" w:sz="4" w:space="0" w:color="auto"/>
              <w:right w:val="single" w:sz="4" w:space="0" w:color="auto"/>
            </w:tcBorders>
            <w:vAlign w:val="center"/>
          </w:tcPr>
          <w:p w:rsidR="00516DA3" w:rsidRPr="00F323E5" w:rsidRDefault="00516DA3" w:rsidP="000A413E">
            <w:pPr>
              <w:spacing w:after="0" w:line="240" w:lineRule="auto"/>
              <w:jc w:val="center"/>
              <w:rPr>
                <w:rFonts w:ascii="Palatino Linotype" w:hAnsi="Palatino Linotype" w:cs="Palatino Linotype"/>
                <w:sz w:val="20"/>
                <w:szCs w:val="20"/>
              </w:rPr>
            </w:pPr>
            <w:r w:rsidRPr="00F323E5">
              <w:rPr>
                <w:rFonts w:ascii="Palatino Linotype" w:hAnsi="Palatino Linotype" w:cs="Palatino Linotype"/>
                <w:bCs/>
                <w:kern w:val="1"/>
                <w:sz w:val="20"/>
                <w:szCs w:val="20"/>
                <w:lang w:eastAsia="hi-IN" w:bidi="hi-IN"/>
              </w:rPr>
              <w:t xml:space="preserve">Mázolás </w:t>
            </w:r>
          </w:p>
        </w:tc>
        <w:tc>
          <w:tcPr>
            <w:tcW w:w="2565" w:type="dxa"/>
            <w:gridSpan w:val="4"/>
            <w:tcBorders>
              <w:top w:val="single" w:sz="4" w:space="0" w:color="auto"/>
              <w:left w:val="nil"/>
              <w:bottom w:val="single" w:sz="4" w:space="0" w:color="auto"/>
              <w:right w:val="single" w:sz="4" w:space="0" w:color="auto"/>
            </w:tcBorders>
            <w:vAlign w:val="center"/>
          </w:tcPr>
          <w:p w:rsidR="00516DA3" w:rsidRPr="00F323E5" w:rsidRDefault="00516DA3" w:rsidP="000A413E">
            <w:pPr>
              <w:spacing w:after="0" w:line="240" w:lineRule="auto"/>
              <w:jc w:val="center"/>
              <w:rPr>
                <w:rFonts w:ascii="Palatino Linotype" w:hAnsi="Palatino Linotype" w:cs="Palatino Linotype"/>
                <w:bCs/>
                <w:kern w:val="1"/>
                <w:sz w:val="20"/>
                <w:szCs w:val="20"/>
                <w:lang w:eastAsia="hi-IN" w:bidi="hi-IN"/>
              </w:rPr>
            </w:pPr>
            <w:r w:rsidRPr="00F323E5">
              <w:rPr>
                <w:rFonts w:ascii="Palatino Linotype" w:hAnsi="Palatino Linotype" w:cs="Palatino Linotype"/>
                <w:bCs/>
                <w:kern w:val="1"/>
                <w:sz w:val="20"/>
                <w:szCs w:val="20"/>
                <w:lang w:eastAsia="hi-IN" w:bidi="hi-IN"/>
              </w:rPr>
              <w:t xml:space="preserve">Mázolási munkák gyakorlata </w:t>
            </w:r>
          </w:p>
        </w:tc>
      </w:tr>
      <w:tr w:rsidR="00516DA3" w:rsidTr="00CE71CB">
        <w:trPr>
          <w:cantSplit/>
          <w:trHeight w:val="2959"/>
          <w:jc w:val="center"/>
        </w:trPr>
        <w:tc>
          <w:tcPr>
            <w:tcW w:w="3514" w:type="dxa"/>
            <w:vMerge/>
            <w:tcBorders>
              <w:top w:val="single" w:sz="4" w:space="0" w:color="auto"/>
              <w:left w:val="single" w:sz="4" w:space="0" w:color="auto"/>
              <w:bottom w:val="single" w:sz="4" w:space="0" w:color="auto"/>
              <w:right w:val="single" w:sz="4" w:space="0" w:color="auto"/>
            </w:tcBorders>
            <w:vAlign w:val="center"/>
          </w:tcPr>
          <w:p w:rsidR="00516DA3" w:rsidRDefault="00516DA3" w:rsidP="000A413E">
            <w:pPr>
              <w:spacing w:after="0" w:line="240" w:lineRule="auto"/>
              <w:rPr>
                <w:rFonts w:ascii="Palatino Linotype" w:hAnsi="Palatino Linotype" w:cs="Palatino Linotype"/>
                <w:sz w:val="20"/>
                <w:szCs w:val="20"/>
              </w:rPr>
            </w:pPr>
          </w:p>
        </w:tc>
        <w:tc>
          <w:tcPr>
            <w:tcW w:w="664" w:type="dxa"/>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Alapfelületek vizsgálata</w:t>
            </w:r>
          </w:p>
        </w:tc>
        <w:tc>
          <w:tcPr>
            <w:tcW w:w="709" w:type="dxa"/>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Mázolás technológiája, szakszámítása</w:t>
            </w:r>
          </w:p>
        </w:tc>
        <w:tc>
          <w:tcPr>
            <w:tcW w:w="709" w:type="dxa"/>
            <w:gridSpan w:val="2"/>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Mázolóanyagok, segédanyagok</w:t>
            </w:r>
          </w:p>
        </w:tc>
        <w:tc>
          <w:tcPr>
            <w:tcW w:w="1134" w:type="dxa"/>
            <w:gridSpan w:val="2"/>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Mázolás anyagának, segédanyagának anyagismerete</w:t>
            </w:r>
          </w:p>
        </w:tc>
        <w:tc>
          <w:tcPr>
            <w:tcW w:w="850" w:type="dxa"/>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Alapfelület vizsgálat, bevonatrendszer elemzése</w:t>
            </w:r>
          </w:p>
        </w:tc>
        <w:tc>
          <w:tcPr>
            <w:tcW w:w="879" w:type="dxa"/>
            <w:gridSpan w:val="2"/>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Mázolás készítése különböző felületeken</w:t>
            </w:r>
          </w:p>
        </w:tc>
        <w:tc>
          <w:tcPr>
            <w:tcW w:w="836" w:type="dxa"/>
            <w:tcBorders>
              <w:top w:val="single" w:sz="4" w:space="0" w:color="auto"/>
              <w:left w:val="nil"/>
              <w:bottom w:val="single" w:sz="4" w:space="0" w:color="auto"/>
              <w:right w:val="single" w:sz="4" w:space="0" w:color="auto"/>
            </w:tcBorders>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Mázolási munkák díszítési műveletei</w:t>
            </w:r>
          </w:p>
        </w:tc>
      </w:tr>
      <w:tr w:rsidR="00516DA3" w:rsidTr="00CE71CB">
        <w:trPr>
          <w:trHeight w:val="324"/>
          <w:jc w:val="center"/>
        </w:trPr>
        <w:tc>
          <w:tcPr>
            <w:tcW w:w="8459" w:type="dxa"/>
            <w:gridSpan w:val="10"/>
            <w:tcBorders>
              <w:top w:val="nil"/>
              <w:left w:val="single" w:sz="4" w:space="0" w:color="auto"/>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FELADATOK</w:t>
            </w:r>
          </w:p>
        </w:tc>
        <w:tc>
          <w:tcPr>
            <w:tcW w:w="836" w:type="dxa"/>
            <w:tcBorders>
              <w:top w:val="nil"/>
              <w:left w:val="single" w:sz="4" w:space="0" w:color="auto"/>
              <w:bottom w:val="single" w:sz="4" w:space="0" w:color="auto"/>
              <w:right w:val="single" w:sz="4" w:space="0" w:color="auto"/>
            </w:tcBorders>
          </w:tcPr>
          <w:p w:rsidR="00516DA3"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Felületvizsgálatot, feltárást, felületdiagnosztikát végez kül- és beltérben</w:t>
            </w:r>
          </w:p>
        </w:tc>
        <w:tc>
          <w:tcPr>
            <w:tcW w:w="664"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Meglévő bevonat rétegrendjének felépítését vizsgálja az eredményeket írásos feljegyzésben dokumentálja</w:t>
            </w:r>
          </w:p>
        </w:tc>
        <w:tc>
          <w:tcPr>
            <w:tcW w:w="664"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Szakmai javaslatot ad felújítandó felület minősítéséről</w:t>
            </w:r>
          </w:p>
        </w:tc>
        <w:tc>
          <w:tcPr>
            <w:tcW w:w="664"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Felvonul a munkaterületre a szükséges gépekkel, szerszámokkal, eszközökkel</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Nem festendő felületek megóvása (takarással, maszkolással, ragasztással, leszereléssel)</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Vizsgálatok eredménye függvényében a felületet előkezeli kül- és beltérben</w:t>
            </w:r>
          </w:p>
        </w:tc>
        <w:tc>
          <w:tcPr>
            <w:tcW w:w="664"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Megállapítja a megfelelő technika, anyag használatát</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Az előkészítés anyagszükségletét felméri rajzról és helyszínen</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Építőelemek, burkolóelemek illesztését szakszerűen javítja</w:t>
            </w:r>
          </w:p>
        </w:tc>
        <w:tc>
          <w:tcPr>
            <w:tcW w:w="664"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cs="Times New Roman"/>
              </w:rPr>
              <w:br w:type="page"/>
            </w:r>
            <w:r>
              <w:rPr>
                <w:rFonts w:ascii="Palatino Linotype" w:hAnsi="Palatino Linotype" w:cs="Palatino Linotype"/>
                <w:noProof/>
                <w:sz w:val="20"/>
                <w:szCs w:val="20"/>
              </w:rPr>
              <w:t>Választott technikának megfelelő alapozást (impregnálást, beeresztést) végez</w:t>
            </w:r>
          </w:p>
        </w:tc>
        <w:tc>
          <w:tcPr>
            <w:tcW w:w="664"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Kézi, gépi csiszolással finomítja a felületet</w:t>
            </w:r>
          </w:p>
        </w:tc>
        <w:tc>
          <w:tcPr>
            <w:tcW w:w="664"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Portalanítja, tisztítja az előkészített felületet</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0A413E">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Anyagfelhasználásnál figyelembe veszi a környezetszennyező tényezőket</w:t>
            </w:r>
          </w:p>
        </w:tc>
        <w:tc>
          <w:tcPr>
            <w:tcW w:w="664"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lastRenderedPageBreak/>
              <w:t>Szükség szerint utójavítást végez</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Színezés esetén beállítja a szükség színárnyalatot, konzisztenciát, próbafestést végez</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Közbenső réteget hord fel</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Szükség szerint finomjavítást végez</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Fedőréteget hord fel</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 xml:space="preserve">Különféle anyagokkal, mázol kül- és belterületen egyaránt </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Technológiának megfelelő díszítést végez</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Betartja a munkavédelmi, biztonságtechnikai, tűz- és környezetvédelmi előírásokat</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Elvégzi a szükséges utómunkálatokat (szerszám-, eszköztakarítás, munkaterület takarítása, anyagtárolás, hulladékkezelés)</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Elvégzi a befejező munkálatokat, munkaterületet átad</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F86613">
        <w:trPr>
          <w:trHeight w:val="360"/>
          <w:jc w:val="center"/>
        </w:trPr>
        <w:tc>
          <w:tcPr>
            <w:tcW w:w="8459" w:type="dxa"/>
            <w:gridSpan w:val="10"/>
            <w:tcBorders>
              <w:top w:val="single" w:sz="4" w:space="0" w:color="auto"/>
              <w:left w:val="single" w:sz="4" w:space="0" w:color="auto"/>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SZAKMAI ISMERETEK</w:t>
            </w:r>
          </w:p>
        </w:tc>
        <w:tc>
          <w:tcPr>
            <w:tcW w:w="836" w:type="dxa"/>
            <w:tcBorders>
              <w:top w:val="single" w:sz="4" w:space="0" w:color="auto"/>
              <w:left w:val="single" w:sz="4" w:space="0" w:color="auto"/>
              <w:bottom w:val="single" w:sz="4" w:space="0" w:color="auto"/>
              <w:right w:val="single" w:sz="4" w:space="0" w:color="auto"/>
            </w:tcBorders>
          </w:tcPr>
          <w:p w:rsidR="00516DA3"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Munka megkezdésének és végzésének feltételei</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Munka és környezetvédelmi előírások</w:t>
            </w:r>
          </w:p>
        </w:tc>
        <w:tc>
          <w:tcPr>
            <w:tcW w:w="664"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Anyagszükséglet</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589" w:type="dxa"/>
            <w:tcBorders>
              <w:top w:val="nil"/>
              <w:left w:val="nil"/>
              <w:bottom w:val="single" w:sz="4" w:space="0" w:color="auto"/>
              <w:right w:val="nil"/>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29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vAlign w:val="center"/>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Felületek vizsgálata</w:t>
            </w:r>
          </w:p>
        </w:tc>
        <w:tc>
          <w:tcPr>
            <w:tcW w:w="664"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589" w:type="dxa"/>
            <w:tcBorders>
              <w:top w:val="nil"/>
              <w:left w:val="nil"/>
              <w:bottom w:val="single" w:sz="4" w:space="0" w:color="auto"/>
              <w:right w:val="nil"/>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29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Felületek előkészítése, előkezelése</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cs="Times New Roman"/>
              </w:rPr>
              <w:br w:type="page"/>
            </w:r>
            <w:r>
              <w:rPr>
                <w:rFonts w:ascii="Palatino Linotype" w:hAnsi="Palatino Linotype" w:cs="Palatino Linotype"/>
                <w:noProof/>
                <w:sz w:val="20"/>
                <w:szCs w:val="20"/>
              </w:rPr>
              <w:t>Felületpótló, kiegyenlítő anyagok</w:t>
            </w:r>
          </w:p>
        </w:tc>
        <w:tc>
          <w:tcPr>
            <w:tcW w:w="664"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Közbensőbevonatok típusai, felhasználásuk</w:t>
            </w:r>
          </w:p>
        </w:tc>
        <w:tc>
          <w:tcPr>
            <w:tcW w:w="664"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Fedőbevonatok típusai, felhasználásuk</w:t>
            </w:r>
          </w:p>
        </w:tc>
        <w:tc>
          <w:tcPr>
            <w:tcW w:w="664"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Az anyagszállítás és tárolás általános szabályai</w:t>
            </w:r>
          </w:p>
        </w:tc>
        <w:tc>
          <w:tcPr>
            <w:tcW w:w="664" w:type="dxa"/>
            <w:tcBorders>
              <w:top w:val="single" w:sz="4" w:space="0" w:color="auto"/>
              <w:left w:val="single" w:sz="4" w:space="0" w:color="auto"/>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single" w:sz="4" w:space="0" w:color="auto"/>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single" w:sz="4" w:space="0" w:color="auto"/>
              <w:left w:val="single" w:sz="4" w:space="0" w:color="auto"/>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Alapfelületek anyagai</w:t>
            </w:r>
          </w:p>
        </w:tc>
        <w:tc>
          <w:tcPr>
            <w:tcW w:w="664"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589" w:type="dxa"/>
            <w:tcBorders>
              <w:top w:val="nil"/>
              <w:left w:val="nil"/>
              <w:bottom w:val="single" w:sz="4" w:space="0" w:color="auto"/>
              <w:right w:val="nil"/>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29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Alapfelületek fajtái</w:t>
            </w:r>
          </w:p>
        </w:tc>
        <w:tc>
          <w:tcPr>
            <w:tcW w:w="664"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589" w:type="dxa"/>
            <w:tcBorders>
              <w:top w:val="nil"/>
              <w:left w:val="nil"/>
              <w:bottom w:val="single" w:sz="4" w:space="0" w:color="auto"/>
              <w:right w:val="nil"/>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29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Felülettisztítás eszközei és módjai</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Bevonati, mázoló anyagok csoportosítása</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Speciális bevonatok anyagai</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Mázolási technológiák</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Felületalakító, tapadásjavító anyagok</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r>
      <w:tr w:rsidR="00516DA3" w:rsidTr="00664976">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spacing w:after="0" w:line="240" w:lineRule="auto"/>
              <w:jc w:val="both"/>
              <w:rPr>
                <w:rFonts w:ascii="Palatino Linotype" w:hAnsi="Palatino Linotype" w:cs="Palatino Linotype"/>
                <w:sz w:val="24"/>
                <w:szCs w:val="24"/>
              </w:rPr>
            </w:pPr>
            <w:r>
              <w:rPr>
                <w:rFonts w:ascii="Palatino Linotype" w:hAnsi="Palatino Linotype" w:cs="Palatino Linotype"/>
                <w:noProof/>
                <w:sz w:val="20"/>
                <w:szCs w:val="20"/>
              </w:rPr>
              <w:t>Gépi, kéziszerszámos felületcsiszolás</w:t>
            </w:r>
          </w:p>
        </w:tc>
        <w:tc>
          <w:tcPr>
            <w:tcW w:w="664"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noWrap/>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Pr="00CE71CB"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Pr="00CE71CB" w:rsidRDefault="00CE71CB" w:rsidP="000A413E">
            <w:pPr>
              <w:spacing w:after="0" w:line="240" w:lineRule="auto"/>
              <w:jc w:val="center"/>
              <w:rPr>
                <w:rFonts w:ascii="Palatino Linotype" w:hAnsi="Palatino Linotype" w:cs="Palatino Linotype"/>
                <w:sz w:val="20"/>
                <w:szCs w:val="20"/>
              </w:rPr>
            </w:pPr>
            <w:r w:rsidRPr="00CE71CB">
              <w:rPr>
                <w:rFonts w:ascii="Palatino Linotype" w:hAnsi="Palatino Linotype" w:cs="Palatino Linotype"/>
                <w:sz w:val="20"/>
                <w:szCs w:val="20"/>
              </w:rPr>
              <w:t>x</w:t>
            </w:r>
          </w:p>
        </w:tc>
      </w:tr>
      <w:tr w:rsidR="00516DA3" w:rsidTr="00664976">
        <w:trPr>
          <w:trHeight w:val="360"/>
          <w:jc w:val="center"/>
        </w:trPr>
        <w:tc>
          <w:tcPr>
            <w:tcW w:w="8459" w:type="dxa"/>
            <w:gridSpan w:val="10"/>
            <w:tcBorders>
              <w:top w:val="single" w:sz="4" w:space="0" w:color="auto"/>
              <w:left w:val="single" w:sz="4" w:space="0" w:color="auto"/>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SZAKMAI KÉSZSÉGEK</w:t>
            </w:r>
          </w:p>
        </w:tc>
        <w:tc>
          <w:tcPr>
            <w:tcW w:w="836" w:type="dxa"/>
            <w:tcBorders>
              <w:top w:val="single" w:sz="4" w:space="0" w:color="auto"/>
              <w:left w:val="single" w:sz="4" w:space="0" w:color="auto"/>
              <w:bottom w:val="single" w:sz="4" w:space="0" w:color="auto"/>
              <w:right w:val="single" w:sz="4" w:space="0" w:color="auto"/>
            </w:tcBorders>
          </w:tcPr>
          <w:p w:rsidR="00516DA3" w:rsidRDefault="00516DA3" w:rsidP="000A413E">
            <w:pPr>
              <w:spacing w:after="0" w:line="240" w:lineRule="auto"/>
              <w:jc w:val="center"/>
              <w:rPr>
                <w:rFonts w:ascii="Palatino Linotype" w:hAnsi="Palatino Linotype" w:cs="Palatino Linotype"/>
                <w:sz w:val="20"/>
                <w:szCs w:val="20"/>
              </w:rPr>
            </w:pPr>
          </w:p>
        </w:tc>
      </w:tr>
      <w:tr w:rsidR="00516DA3" w:rsidTr="00CE71CB">
        <w:trPr>
          <w:trHeight w:val="24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Létra használata</w:t>
            </w:r>
          </w:p>
        </w:tc>
        <w:tc>
          <w:tcPr>
            <w:tcW w:w="664"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Gépek, kéziszerszámok használata</w:t>
            </w:r>
          </w:p>
        </w:tc>
        <w:tc>
          <w:tcPr>
            <w:tcW w:w="664"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CE71CB">
        <w:trPr>
          <w:trHeight w:val="255"/>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Szakmai nyelvű írott és hallott szöveg megértése</w:t>
            </w:r>
          </w:p>
        </w:tc>
        <w:tc>
          <w:tcPr>
            <w:tcW w:w="664"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CE71CB">
        <w:trPr>
          <w:trHeight w:val="255"/>
          <w:jc w:val="center"/>
        </w:trPr>
        <w:tc>
          <w:tcPr>
            <w:tcW w:w="3514" w:type="dxa"/>
            <w:tcBorders>
              <w:top w:val="single" w:sz="4" w:space="0" w:color="auto"/>
              <w:left w:val="single" w:sz="4" w:space="0" w:color="auto"/>
              <w:bottom w:val="single" w:sz="4" w:space="0" w:color="auto"/>
              <w:right w:val="single" w:sz="4" w:space="0" w:color="auto"/>
            </w:tcBorders>
            <w:noWrap/>
          </w:tcPr>
          <w:p w:rsidR="00516DA3" w:rsidRDefault="00516DA3" w:rsidP="000A413E">
            <w:pPr>
              <w:spacing w:after="0" w:line="240" w:lineRule="auto"/>
              <w:jc w:val="both"/>
              <w:rPr>
                <w:rFonts w:ascii="Palatino Linotype" w:hAnsi="Palatino Linotype" w:cs="Palatino Linotype"/>
                <w:sz w:val="24"/>
                <w:szCs w:val="24"/>
              </w:rPr>
            </w:pPr>
            <w:r>
              <w:rPr>
                <w:rFonts w:ascii="Palatino Linotype" w:hAnsi="Palatino Linotype" w:cs="Palatino Linotype"/>
                <w:noProof/>
                <w:sz w:val="20"/>
                <w:szCs w:val="20"/>
              </w:rPr>
              <w:t xml:space="preserve">Építészeti tervrajz olvasása, </w:t>
            </w:r>
            <w:r>
              <w:rPr>
                <w:rFonts w:ascii="Palatino Linotype" w:hAnsi="Palatino Linotype" w:cs="Palatino Linotype"/>
                <w:noProof/>
                <w:sz w:val="20"/>
                <w:szCs w:val="20"/>
              </w:rPr>
              <w:lastRenderedPageBreak/>
              <w:t>értelmezése</w:t>
            </w:r>
          </w:p>
        </w:tc>
        <w:tc>
          <w:tcPr>
            <w:tcW w:w="664" w:type="dxa"/>
            <w:tcBorders>
              <w:top w:val="single" w:sz="4" w:space="0" w:color="auto"/>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single" w:sz="4" w:space="0" w:color="auto"/>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1092" w:type="dxa"/>
            <w:tcBorders>
              <w:top w:val="single" w:sz="4" w:space="0" w:color="auto"/>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single" w:sz="4" w:space="0" w:color="auto"/>
              <w:left w:val="nil"/>
              <w:bottom w:val="single" w:sz="4" w:space="0" w:color="auto"/>
              <w:right w:val="single" w:sz="4" w:space="0" w:color="auto"/>
            </w:tcBorders>
            <w:vAlign w:val="center"/>
          </w:tcPr>
          <w:p w:rsidR="00516DA3" w:rsidRDefault="00CE71C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single" w:sz="4" w:space="0" w:color="auto"/>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r>
      <w:tr w:rsidR="00516DA3" w:rsidTr="00F86613">
        <w:trPr>
          <w:trHeight w:val="360"/>
          <w:jc w:val="center"/>
        </w:trPr>
        <w:tc>
          <w:tcPr>
            <w:tcW w:w="8459" w:type="dxa"/>
            <w:gridSpan w:val="10"/>
            <w:tcBorders>
              <w:top w:val="nil"/>
              <w:left w:val="single" w:sz="4" w:space="0" w:color="auto"/>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SZEMÉLYES KOMPETENCIÁK</w:t>
            </w:r>
          </w:p>
        </w:tc>
        <w:tc>
          <w:tcPr>
            <w:tcW w:w="836" w:type="dxa"/>
            <w:tcBorders>
              <w:top w:val="nil"/>
              <w:left w:val="single" w:sz="4" w:space="0" w:color="auto"/>
              <w:bottom w:val="single" w:sz="4" w:space="0" w:color="auto"/>
              <w:right w:val="single" w:sz="4" w:space="0" w:color="auto"/>
            </w:tcBorders>
          </w:tcPr>
          <w:p w:rsidR="00516DA3" w:rsidRDefault="00516DA3" w:rsidP="000A413E">
            <w:pPr>
              <w:spacing w:after="0" w:line="240" w:lineRule="auto"/>
              <w:jc w:val="center"/>
              <w:rPr>
                <w:rFonts w:ascii="Palatino Linotype" w:hAnsi="Palatino Linotype" w:cs="Palatino Linotype"/>
                <w:sz w:val="20"/>
                <w:szCs w:val="20"/>
              </w:rPr>
            </w:pPr>
          </w:p>
        </w:tc>
      </w:tr>
      <w:tr w:rsidR="00516DA3" w:rsidTr="00AD2001">
        <w:trPr>
          <w:trHeight w:val="30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Kézügyesség</w:t>
            </w:r>
          </w:p>
        </w:tc>
        <w:tc>
          <w:tcPr>
            <w:tcW w:w="664"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AD2001">
        <w:trPr>
          <w:trHeight w:val="30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spacing w:after="0" w:line="240" w:lineRule="auto"/>
              <w:jc w:val="both"/>
              <w:rPr>
                <w:rFonts w:ascii="Palatino Linotype" w:hAnsi="Palatino Linotype" w:cs="Palatino Linotype"/>
                <w:sz w:val="24"/>
                <w:szCs w:val="24"/>
              </w:rPr>
            </w:pPr>
            <w:r>
              <w:rPr>
                <w:rFonts w:ascii="Palatino Linotype" w:hAnsi="Palatino Linotype" w:cs="Palatino Linotype"/>
                <w:noProof/>
                <w:sz w:val="20"/>
                <w:szCs w:val="20"/>
              </w:rPr>
              <w:t>Szervezőkészség</w:t>
            </w:r>
          </w:p>
        </w:tc>
        <w:tc>
          <w:tcPr>
            <w:tcW w:w="664" w:type="dxa"/>
            <w:tcBorders>
              <w:top w:val="nil"/>
              <w:left w:val="nil"/>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51" w:type="dxa"/>
            <w:gridSpan w:val="2"/>
            <w:tcBorders>
              <w:top w:val="nil"/>
              <w:left w:val="nil"/>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1092" w:type="dxa"/>
            <w:tcBorders>
              <w:top w:val="nil"/>
              <w:left w:val="nil"/>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50" w:type="dxa"/>
            <w:tcBorders>
              <w:top w:val="nil"/>
              <w:left w:val="nil"/>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p>
        </w:tc>
        <w:tc>
          <w:tcPr>
            <w:tcW w:w="87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F86613">
        <w:trPr>
          <w:trHeight w:val="360"/>
          <w:jc w:val="center"/>
        </w:trPr>
        <w:tc>
          <w:tcPr>
            <w:tcW w:w="8459" w:type="dxa"/>
            <w:gridSpan w:val="10"/>
            <w:tcBorders>
              <w:top w:val="nil"/>
              <w:left w:val="single" w:sz="4" w:space="0" w:color="auto"/>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TÁRSAS KOMPETENCIÁK</w:t>
            </w:r>
          </w:p>
        </w:tc>
        <w:tc>
          <w:tcPr>
            <w:tcW w:w="836" w:type="dxa"/>
            <w:tcBorders>
              <w:top w:val="nil"/>
              <w:left w:val="single" w:sz="4" w:space="0" w:color="auto"/>
              <w:bottom w:val="single" w:sz="4" w:space="0" w:color="auto"/>
              <w:right w:val="single" w:sz="4" w:space="0" w:color="auto"/>
            </w:tcBorders>
          </w:tcPr>
          <w:p w:rsidR="00516DA3" w:rsidRDefault="00516DA3" w:rsidP="000A413E">
            <w:pPr>
              <w:spacing w:after="0" w:line="240" w:lineRule="auto"/>
              <w:jc w:val="center"/>
              <w:rPr>
                <w:rFonts w:ascii="Palatino Linotype" w:hAnsi="Palatino Linotype" w:cs="Palatino Linotype"/>
                <w:sz w:val="20"/>
                <w:szCs w:val="20"/>
              </w:rPr>
            </w:pPr>
          </w:p>
        </w:tc>
      </w:tr>
      <w:tr w:rsidR="00516DA3" w:rsidTr="00AD2001">
        <w:trPr>
          <w:trHeight w:val="30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Kapcsolatteremtő készség</w:t>
            </w:r>
          </w:p>
        </w:tc>
        <w:tc>
          <w:tcPr>
            <w:tcW w:w="664"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AD2001">
        <w:trPr>
          <w:trHeight w:val="30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spacing w:after="0" w:line="240" w:lineRule="auto"/>
              <w:rPr>
                <w:rFonts w:ascii="Palatino Linotype" w:hAnsi="Palatino Linotype" w:cs="Palatino Linotype"/>
                <w:sz w:val="24"/>
                <w:szCs w:val="24"/>
              </w:rPr>
            </w:pPr>
            <w:r>
              <w:rPr>
                <w:rFonts w:ascii="Palatino Linotype" w:hAnsi="Palatino Linotype" w:cs="Palatino Linotype"/>
                <w:noProof/>
                <w:sz w:val="20"/>
                <w:szCs w:val="20"/>
              </w:rPr>
              <w:t>Kompromisszumkészség</w:t>
            </w:r>
          </w:p>
        </w:tc>
        <w:tc>
          <w:tcPr>
            <w:tcW w:w="664"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F86613">
        <w:trPr>
          <w:trHeight w:val="360"/>
          <w:jc w:val="center"/>
        </w:trPr>
        <w:tc>
          <w:tcPr>
            <w:tcW w:w="8459" w:type="dxa"/>
            <w:gridSpan w:val="10"/>
            <w:tcBorders>
              <w:top w:val="nil"/>
              <w:left w:val="single" w:sz="4" w:space="0" w:color="auto"/>
              <w:bottom w:val="single" w:sz="4" w:space="0" w:color="auto"/>
              <w:right w:val="single" w:sz="4" w:space="0" w:color="auto"/>
            </w:tcBorders>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MÓDSZER KOMPETENCIÁK</w:t>
            </w:r>
          </w:p>
        </w:tc>
        <w:tc>
          <w:tcPr>
            <w:tcW w:w="836" w:type="dxa"/>
            <w:tcBorders>
              <w:top w:val="nil"/>
              <w:left w:val="single" w:sz="4" w:space="0" w:color="auto"/>
              <w:bottom w:val="single" w:sz="4" w:space="0" w:color="auto"/>
              <w:right w:val="single" w:sz="4" w:space="0" w:color="auto"/>
            </w:tcBorders>
          </w:tcPr>
          <w:p w:rsidR="00516DA3" w:rsidRDefault="00516DA3" w:rsidP="000A413E">
            <w:pPr>
              <w:spacing w:after="0" w:line="240" w:lineRule="auto"/>
              <w:jc w:val="center"/>
              <w:rPr>
                <w:rFonts w:ascii="Palatino Linotype" w:hAnsi="Palatino Linotype" w:cs="Palatino Linotype"/>
                <w:sz w:val="20"/>
                <w:szCs w:val="20"/>
              </w:rPr>
            </w:pPr>
          </w:p>
        </w:tc>
      </w:tr>
      <w:tr w:rsidR="00516DA3" w:rsidTr="00AD2001">
        <w:trPr>
          <w:trHeight w:val="30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ascii="Palatino Linotype" w:hAnsi="Palatino Linotype" w:cs="Palatino Linotype"/>
                <w:noProof/>
                <w:sz w:val="20"/>
                <w:szCs w:val="20"/>
              </w:rPr>
              <w:t>Áttekintő képesség</w:t>
            </w:r>
          </w:p>
        </w:tc>
        <w:tc>
          <w:tcPr>
            <w:tcW w:w="664"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Tr="00AD2001">
        <w:trPr>
          <w:trHeight w:val="300"/>
          <w:jc w:val="center"/>
        </w:trPr>
        <w:tc>
          <w:tcPr>
            <w:tcW w:w="3514" w:type="dxa"/>
            <w:tcBorders>
              <w:top w:val="nil"/>
              <w:left w:val="single" w:sz="4" w:space="0" w:color="auto"/>
              <w:bottom w:val="single" w:sz="4" w:space="0" w:color="auto"/>
              <w:right w:val="single" w:sz="4" w:space="0" w:color="auto"/>
            </w:tcBorders>
            <w:noWrap/>
          </w:tcPr>
          <w:p w:rsidR="00516DA3" w:rsidRDefault="00516DA3" w:rsidP="000A413E">
            <w:pPr>
              <w:spacing w:after="0" w:line="240" w:lineRule="auto"/>
              <w:jc w:val="both"/>
              <w:rPr>
                <w:rFonts w:ascii="Palatino Linotype" w:hAnsi="Palatino Linotype" w:cs="Palatino Linotype"/>
                <w:sz w:val="24"/>
                <w:szCs w:val="24"/>
              </w:rPr>
            </w:pPr>
            <w:r>
              <w:rPr>
                <w:rFonts w:ascii="Palatino Linotype" w:hAnsi="Palatino Linotype" w:cs="Palatino Linotype"/>
                <w:noProof/>
                <w:sz w:val="20"/>
                <w:szCs w:val="20"/>
              </w:rPr>
              <w:t>Rendszerező képesség</w:t>
            </w:r>
          </w:p>
        </w:tc>
        <w:tc>
          <w:tcPr>
            <w:tcW w:w="664" w:type="dxa"/>
            <w:tcBorders>
              <w:top w:val="nil"/>
              <w:left w:val="nil"/>
              <w:bottom w:val="single" w:sz="4" w:space="0" w:color="auto"/>
              <w:right w:val="single" w:sz="4" w:space="0" w:color="auto"/>
            </w:tcBorders>
            <w:noWrap/>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51" w:type="dxa"/>
            <w:gridSpan w:val="2"/>
            <w:tcBorders>
              <w:top w:val="nil"/>
              <w:left w:val="nil"/>
              <w:bottom w:val="single" w:sz="4" w:space="0" w:color="auto"/>
              <w:right w:val="single" w:sz="4" w:space="0" w:color="auto"/>
            </w:tcBorders>
            <w:noWrap/>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092" w:type="dxa"/>
            <w:tcBorders>
              <w:top w:val="nil"/>
              <w:left w:val="nil"/>
              <w:bottom w:val="single" w:sz="4" w:space="0" w:color="auto"/>
              <w:right w:val="single" w:sz="4" w:space="0" w:color="auto"/>
            </w:tcBorders>
            <w:noWrap/>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0" w:type="dxa"/>
            <w:tcBorders>
              <w:top w:val="nil"/>
              <w:left w:val="nil"/>
              <w:bottom w:val="single" w:sz="4" w:space="0" w:color="auto"/>
              <w:right w:val="single" w:sz="4" w:space="0" w:color="auto"/>
            </w:tcBorders>
            <w:noWrap/>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79" w:type="dxa"/>
            <w:gridSpan w:val="2"/>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36" w:type="dxa"/>
            <w:tcBorders>
              <w:top w:val="nil"/>
              <w:left w:val="nil"/>
              <w:bottom w:val="single" w:sz="4" w:space="0" w:color="auto"/>
              <w:right w:val="single" w:sz="4" w:space="0" w:color="auto"/>
            </w:tcBorders>
            <w:vAlign w:val="center"/>
          </w:tcPr>
          <w:p w:rsidR="00516DA3" w:rsidRDefault="00AD2001"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bl>
    <w:p w:rsidR="009570E6" w:rsidRDefault="009570E6" w:rsidP="00AD2001">
      <w:pPr>
        <w:pStyle w:val="Listaszerbekezds"/>
        <w:widowControl w:val="0"/>
        <w:suppressAutoHyphens/>
        <w:spacing w:before="120" w:after="0" w:line="360" w:lineRule="auto"/>
        <w:ind w:left="360"/>
        <w:rPr>
          <w:rFonts w:ascii="Palatino Linotype" w:hAnsi="Palatino Linotype" w:cs="Palatino Linotype"/>
          <w:kern w:val="2"/>
          <w:lang w:eastAsia="hi-IN" w:bidi="hi-IN"/>
        </w:rPr>
      </w:pPr>
    </w:p>
    <w:p w:rsidR="00516DA3" w:rsidRDefault="009570E6" w:rsidP="00AD2001">
      <w:pPr>
        <w:pStyle w:val="Listaszerbekezds"/>
        <w:widowControl w:val="0"/>
        <w:suppressAutoHyphens/>
        <w:spacing w:before="120" w:after="0" w:line="360" w:lineRule="auto"/>
        <w:ind w:left="360"/>
        <w:rPr>
          <w:rFonts w:ascii="Palatino Linotype" w:hAnsi="Palatino Linotype" w:cs="Palatino Linotype"/>
          <w:kern w:val="2"/>
          <w:lang w:eastAsia="hi-IN" w:bidi="hi-IN"/>
        </w:rPr>
      </w:pPr>
      <w:r>
        <w:rPr>
          <w:rFonts w:ascii="Palatino Linotype" w:hAnsi="Palatino Linotype" w:cs="Palatino Linotype"/>
          <w:kern w:val="2"/>
          <w:lang w:eastAsia="hi-IN" w:bidi="hi-IN"/>
        </w:rPr>
        <w:br w:type="page"/>
      </w:r>
    </w:p>
    <w:p w:rsidR="00516DA3" w:rsidRDefault="009570E6" w:rsidP="00934B76">
      <w:pPr>
        <w:tabs>
          <w:tab w:val="left" w:pos="360"/>
          <w:tab w:val="right" w:pos="9000"/>
        </w:tab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kern w:val="1"/>
          <w:sz w:val="24"/>
          <w:szCs w:val="24"/>
          <w:lang w:eastAsia="hi-IN" w:bidi="hi-IN"/>
        </w:rPr>
        <w:t>8.</w:t>
      </w:r>
      <w:r>
        <w:rPr>
          <w:rFonts w:ascii="Palatino Linotype" w:hAnsi="Palatino Linotype" w:cs="Palatino Linotype"/>
          <w:b/>
          <w:bCs/>
          <w:kern w:val="1"/>
          <w:sz w:val="24"/>
          <w:szCs w:val="24"/>
          <w:lang w:eastAsia="hi-IN" w:bidi="hi-IN"/>
        </w:rPr>
        <w:tab/>
      </w:r>
      <w:r w:rsidR="00516DA3" w:rsidRPr="005B1EF4">
        <w:rPr>
          <w:rFonts w:ascii="Palatino Linotype" w:hAnsi="Palatino Linotype" w:cs="Palatino Linotype"/>
          <w:b/>
          <w:bCs/>
          <w:kern w:val="1"/>
          <w:sz w:val="24"/>
          <w:szCs w:val="24"/>
          <w:lang w:eastAsia="hi-IN" w:bidi="hi-IN"/>
        </w:rPr>
        <w:t>Mázo</w:t>
      </w:r>
      <w:r w:rsidR="00516DA3">
        <w:rPr>
          <w:rFonts w:ascii="Palatino Linotype" w:hAnsi="Palatino Linotype" w:cs="Palatino Linotype"/>
          <w:b/>
          <w:bCs/>
          <w:kern w:val="1"/>
          <w:sz w:val="24"/>
          <w:szCs w:val="24"/>
          <w:lang w:eastAsia="hi-IN" w:bidi="hi-IN"/>
        </w:rPr>
        <w:t>lás tantárgy</w:t>
      </w:r>
      <w:r>
        <w:rPr>
          <w:rFonts w:ascii="Palatino Linotype" w:hAnsi="Palatino Linotype" w:cs="Palatino Linotype"/>
          <w:b/>
          <w:bCs/>
          <w:sz w:val="24"/>
          <w:szCs w:val="24"/>
          <w:lang w:eastAsia="hu-HU"/>
        </w:rPr>
        <w:tab/>
      </w:r>
      <w:r w:rsidR="00516DA3">
        <w:rPr>
          <w:rFonts w:ascii="Palatino Linotype" w:hAnsi="Palatino Linotype" w:cs="Palatino Linotype"/>
          <w:b/>
          <w:bCs/>
          <w:sz w:val="24"/>
          <w:szCs w:val="24"/>
          <w:lang w:eastAsia="hu-HU"/>
        </w:rPr>
        <w:t>140 óra/156óra*</w:t>
      </w:r>
    </w:p>
    <w:p w:rsidR="00516DA3" w:rsidRPr="000A413E" w:rsidRDefault="00AD2001" w:rsidP="00AD2001">
      <w:pPr>
        <w:pStyle w:val="Listaszerbekezds"/>
        <w:spacing w:after="0" w:line="240" w:lineRule="auto"/>
        <w:ind w:left="360" w:right="100"/>
        <w:jc w:val="right"/>
        <w:rPr>
          <w:rFonts w:ascii="Palatino Linotype" w:hAnsi="Palatino Linotype" w:cs="Palatino Linotype"/>
          <w:i/>
          <w:sz w:val="20"/>
          <w:szCs w:val="20"/>
        </w:rPr>
      </w:pPr>
      <w:r w:rsidRPr="000A413E">
        <w:rPr>
          <w:rFonts w:ascii="Palatino Linotype" w:hAnsi="Palatino Linotype" w:cs="Palatino Linotype"/>
          <w:i/>
          <w:sz w:val="20"/>
          <w:szCs w:val="20"/>
        </w:rPr>
        <w:t>*</w:t>
      </w:r>
      <w:r w:rsidR="00516DA3" w:rsidRPr="000A413E">
        <w:rPr>
          <w:rFonts w:ascii="Palatino Linotype" w:hAnsi="Palatino Linotype" w:cs="Palatino Linotype"/>
          <w:i/>
          <w:sz w:val="20"/>
          <w:szCs w:val="20"/>
        </w:rPr>
        <w:t>9-13. évfolyamon megszervezett képzés/</w:t>
      </w:r>
      <w:r w:rsidR="00A3423E" w:rsidRPr="000A413E">
        <w:rPr>
          <w:rFonts w:ascii="Palatino Linotype" w:hAnsi="Palatino Linotype" w:cs="Palatino Linotype"/>
          <w:i/>
          <w:sz w:val="20"/>
          <w:szCs w:val="20"/>
        </w:rPr>
        <w:t>*</w:t>
      </w:r>
      <w:r w:rsidR="00516DA3" w:rsidRPr="000A413E">
        <w:rPr>
          <w:rFonts w:ascii="Palatino Linotype" w:hAnsi="Palatino Linotype" w:cs="Palatino Linotype"/>
          <w:i/>
          <w:sz w:val="20"/>
          <w:szCs w:val="20"/>
        </w:rPr>
        <w:t>13. és 14. évfolyamon megszervezett képzés</w:t>
      </w:r>
    </w:p>
    <w:p w:rsidR="00516DA3" w:rsidRDefault="00516DA3" w:rsidP="00B17D3A">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Pr="00AD2001" w:rsidRDefault="00516DA3" w:rsidP="00934B76">
      <w:pPr>
        <w:numPr>
          <w:ilvl w:val="1"/>
          <w:numId w:val="47"/>
        </w:numPr>
        <w:spacing w:after="0" w:line="240" w:lineRule="auto"/>
        <w:ind w:hanging="543"/>
        <w:rPr>
          <w:rFonts w:ascii="Palatino Linotype" w:hAnsi="Palatino Linotype" w:cs="Palatino Linotype"/>
          <w:b/>
          <w:bCs/>
          <w:sz w:val="24"/>
          <w:szCs w:val="24"/>
        </w:rPr>
      </w:pPr>
      <w:r>
        <w:rPr>
          <w:rFonts w:ascii="Palatino Linotype" w:hAnsi="Palatino Linotype" w:cs="Palatino Linotype"/>
          <w:b/>
          <w:bCs/>
          <w:sz w:val="24"/>
          <w:szCs w:val="24"/>
        </w:rPr>
        <w:t>A tantárgy tanításának célja</w:t>
      </w:r>
    </w:p>
    <w:p w:rsidR="00516DA3" w:rsidRPr="00A3423E" w:rsidRDefault="00516DA3" w:rsidP="009570E6">
      <w:pPr>
        <w:widowControl w:val="0"/>
        <w:suppressAutoHyphens/>
        <w:spacing w:after="0" w:line="240" w:lineRule="auto"/>
        <w:ind w:left="360"/>
        <w:rPr>
          <w:rFonts w:ascii="Palatino Linotype" w:hAnsi="Palatino Linotype" w:cs="Palatino Linotype"/>
          <w:kern w:val="1"/>
          <w:sz w:val="24"/>
          <w:szCs w:val="24"/>
          <w:lang w:eastAsia="hi-IN" w:bidi="hi-IN"/>
        </w:rPr>
      </w:pPr>
      <w:r w:rsidRPr="00A3423E">
        <w:rPr>
          <w:rFonts w:ascii="Palatino Linotype" w:hAnsi="Palatino Linotype" w:cs="Palatino Linotype"/>
          <w:kern w:val="1"/>
          <w:sz w:val="24"/>
          <w:szCs w:val="24"/>
          <w:lang w:eastAsia="hi-IN" w:bidi="hi-IN"/>
        </w:rPr>
        <w:t>A mázolás céljának, szerepének megismerése.</w:t>
      </w:r>
    </w:p>
    <w:p w:rsidR="00516DA3" w:rsidRPr="00A3423E" w:rsidRDefault="00516DA3" w:rsidP="009570E6">
      <w:pPr>
        <w:widowControl w:val="0"/>
        <w:suppressAutoHyphens/>
        <w:spacing w:after="0" w:line="240" w:lineRule="auto"/>
        <w:ind w:left="360"/>
        <w:rPr>
          <w:rFonts w:ascii="Palatino Linotype" w:hAnsi="Palatino Linotype" w:cs="Palatino Linotype"/>
          <w:kern w:val="1"/>
          <w:sz w:val="24"/>
          <w:szCs w:val="24"/>
          <w:lang w:eastAsia="hi-IN" w:bidi="hi-IN"/>
        </w:rPr>
      </w:pPr>
      <w:r w:rsidRPr="00A3423E">
        <w:rPr>
          <w:rFonts w:ascii="Palatino Linotype" w:hAnsi="Palatino Linotype" w:cs="Palatino Linotype"/>
          <w:kern w:val="1"/>
          <w:sz w:val="24"/>
          <w:szCs w:val="24"/>
          <w:lang w:eastAsia="hi-IN" w:bidi="hi-IN"/>
        </w:rPr>
        <w:t>A szerkezeti elemek védő, díszítő, védő-díszítő és jelölő bevonatrendszerekkel történő ellátásának elméleti elsajátítása, a különböző bevonatrendszerek esztétikai, higiéniai, védelemi funkcióinak megismerése.</w:t>
      </w:r>
    </w:p>
    <w:p w:rsidR="00516DA3" w:rsidRPr="00A3423E" w:rsidRDefault="00516DA3" w:rsidP="009570E6">
      <w:pPr>
        <w:widowControl w:val="0"/>
        <w:suppressAutoHyphens/>
        <w:spacing w:after="0" w:line="240" w:lineRule="auto"/>
        <w:ind w:left="360"/>
        <w:rPr>
          <w:rFonts w:ascii="Palatino Linotype" w:hAnsi="Palatino Linotype" w:cs="Palatino Linotype"/>
          <w:kern w:val="1"/>
          <w:sz w:val="24"/>
          <w:szCs w:val="24"/>
          <w:lang w:eastAsia="hi-IN" w:bidi="hi-IN"/>
        </w:rPr>
      </w:pPr>
      <w:r w:rsidRPr="00A3423E">
        <w:rPr>
          <w:rFonts w:ascii="Palatino Linotype" w:hAnsi="Palatino Linotype" w:cs="Palatino Linotype"/>
          <w:kern w:val="1"/>
          <w:sz w:val="24"/>
          <w:szCs w:val="24"/>
          <w:lang w:eastAsia="hi-IN" w:bidi="hi-IN"/>
        </w:rPr>
        <w:t>A mázoló munkák anyagainak előállítása (bekeverése), valamint a mázolási technológiák folyamatának elsajátítása.</w:t>
      </w:r>
    </w:p>
    <w:p w:rsidR="00516DA3" w:rsidRPr="00A3423E" w:rsidRDefault="00516DA3" w:rsidP="009570E6">
      <w:pPr>
        <w:widowControl w:val="0"/>
        <w:suppressAutoHyphens/>
        <w:spacing w:after="0" w:line="240" w:lineRule="auto"/>
        <w:ind w:left="360"/>
        <w:rPr>
          <w:rFonts w:ascii="Palatino Linotype" w:hAnsi="Palatino Linotype" w:cs="Palatino Linotype"/>
          <w:kern w:val="1"/>
          <w:sz w:val="24"/>
          <w:szCs w:val="24"/>
          <w:lang w:eastAsia="hi-IN" w:bidi="hi-IN"/>
        </w:rPr>
      </w:pPr>
      <w:r w:rsidRPr="00A3423E">
        <w:rPr>
          <w:rFonts w:ascii="Palatino Linotype" w:hAnsi="Palatino Linotype" w:cs="Palatino Linotype"/>
          <w:kern w:val="1"/>
          <w:sz w:val="24"/>
          <w:szCs w:val="24"/>
          <w:lang w:eastAsia="hi-IN" w:bidi="hi-IN"/>
        </w:rPr>
        <w:t>A mázolómunkák anyagainak, segédanyagainak, szerszámainak, eszközeinek és gépeinek, valamint a biztonságos munkavégzés feltételeinek a megismerése.</w:t>
      </w:r>
    </w:p>
    <w:p w:rsidR="00516DA3" w:rsidRDefault="00516DA3" w:rsidP="00A44BD9">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Pr="00AD2001" w:rsidRDefault="00516DA3" w:rsidP="00934B76">
      <w:pPr>
        <w:numPr>
          <w:ilvl w:val="1"/>
          <w:numId w:val="47"/>
        </w:numPr>
        <w:spacing w:after="0" w:line="240" w:lineRule="auto"/>
        <w:ind w:hanging="543"/>
        <w:rPr>
          <w:rFonts w:ascii="Palatino Linotype" w:hAnsi="Palatino Linotype" w:cs="Palatino Linotype"/>
          <w:b/>
          <w:bCs/>
          <w:sz w:val="24"/>
          <w:szCs w:val="24"/>
        </w:rPr>
      </w:pPr>
      <w:r>
        <w:rPr>
          <w:rFonts w:ascii="Palatino Linotype" w:hAnsi="Palatino Linotype" w:cs="Palatino Linotype"/>
          <w:b/>
          <w:bCs/>
          <w:sz w:val="24"/>
          <w:szCs w:val="24"/>
        </w:rPr>
        <w:t>Kapcsolódó közismereti, szakmai tartalmak</w:t>
      </w:r>
    </w:p>
    <w:p w:rsidR="00516DA3" w:rsidRDefault="00516DA3" w:rsidP="00934B76">
      <w:pPr>
        <w:autoSpaceDE w:val="0"/>
        <w:autoSpaceDN w:val="0"/>
        <w:adjustRightInd w:val="0"/>
        <w:spacing w:line="240" w:lineRule="auto"/>
        <w:ind w:left="360"/>
        <w:jc w:val="both"/>
        <w:rPr>
          <w:rFonts w:ascii="Palatino Linotype" w:hAnsi="Palatino Linotype" w:cs="Palatino Linotype"/>
          <w:kern w:val="2"/>
          <w:lang w:eastAsia="hi-IN" w:bidi="hi-IN"/>
        </w:rPr>
      </w:pPr>
      <w:r w:rsidRPr="00A3423E">
        <w:rPr>
          <w:rFonts w:ascii="Palatino Linotype" w:hAnsi="Palatino Linotype" w:cs="Palatino Linotype"/>
          <w:sz w:val="24"/>
          <w:szCs w:val="24"/>
        </w:rPr>
        <w:t>A tantárgy az adott évfolyamba lépés feltételeiként megjelölt közismereti és szakmai tartalmakra épül</w:t>
      </w:r>
      <w:r>
        <w:rPr>
          <w:rFonts w:ascii="Palatino Linotype" w:hAnsi="Palatino Linotype" w:cs="Palatino Linotype"/>
        </w:rPr>
        <w:t>.</w:t>
      </w:r>
    </w:p>
    <w:p w:rsidR="00516DA3" w:rsidRDefault="00516DA3" w:rsidP="00B17D3A">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Default="00516DA3" w:rsidP="00934B76">
      <w:pPr>
        <w:numPr>
          <w:ilvl w:val="1"/>
          <w:numId w:val="47"/>
        </w:numPr>
        <w:spacing w:after="0" w:line="240" w:lineRule="auto"/>
        <w:ind w:hanging="543"/>
        <w:rPr>
          <w:rFonts w:ascii="Palatino Linotype" w:hAnsi="Palatino Linotype" w:cs="Palatino Linotype"/>
          <w:b/>
          <w:bCs/>
          <w:sz w:val="24"/>
          <w:szCs w:val="24"/>
        </w:rPr>
      </w:pPr>
      <w:r>
        <w:rPr>
          <w:rFonts w:ascii="Palatino Linotype" w:hAnsi="Palatino Linotype" w:cs="Palatino Linotype"/>
          <w:b/>
          <w:bCs/>
          <w:sz w:val="24"/>
          <w:szCs w:val="24"/>
        </w:rPr>
        <w:t xml:space="preserve">Témakörök </w:t>
      </w:r>
    </w:p>
    <w:p w:rsidR="00516DA3" w:rsidRDefault="00516DA3" w:rsidP="00B17D3A">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Pr="00AD2001" w:rsidRDefault="00516DA3" w:rsidP="00934B76">
      <w:pPr>
        <w:widowControl w:val="0"/>
        <w:numPr>
          <w:ilvl w:val="2"/>
          <w:numId w:val="47"/>
        </w:numPr>
        <w:tabs>
          <w:tab w:val="right" w:pos="1440"/>
          <w:tab w:val="right" w:pos="9000"/>
        </w:tabs>
        <w:suppressAutoHyphens/>
        <w:spacing w:after="0" w:line="240" w:lineRule="auto"/>
        <w:ind w:left="1440"/>
        <w:rPr>
          <w:rFonts w:ascii="Palatino Linotype" w:hAnsi="Palatino Linotype" w:cs="Palatino Linotype"/>
          <w:b/>
          <w:bCs/>
          <w:sz w:val="24"/>
          <w:szCs w:val="24"/>
        </w:rPr>
      </w:pPr>
      <w:r w:rsidRPr="00ED5C63">
        <w:rPr>
          <w:rFonts w:ascii="Palatino Linotype" w:hAnsi="Palatino Linotype" w:cs="Palatino Linotype"/>
          <w:b/>
          <w:bCs/>
          <w:kern w:val="2"/>
          <w:sz w:val="24"/>
          <w:szCs w:val="24"/>
          <w:lang w:eastAsia="hi-IN" w:bidi="hi-IN"/>
        </w:rPr>
        <w:t>Alapfelületek vizsgálata</w:t>
      </w:r>
      <w:r>
        <w:rPr>
          <w:rFonts w:ascii="Palatino Linotype" w:hAnsi="Palatino Linotype" w:cs="Palatino Linotype"/>
          <w:b/>
          <w:bCs/>
          <w:kern w:val="2"/>
          <w:lang w:eastAsia="hi-IN" w:bidi="hi-IN"/>
        </w:rPr>
        <w:tab/>
      </w:r>
      <w:r>
        <w:rPr>
          <w:rFonts w:ascii="Palatino Linotype" w:hAnsi="Palatino Linotype" w:cs="Palatino Linotype"/>
          <w:b/>
          <w:bCs/>
          <w:i/>
          <w:iCs/>
          <w:sz w:val="24"/>
          <w:szCs w:val="24"/>
        </w:rPr>
        <w:t>30 óra/38</w:t>
      </w:r>
      <w:r w:rsidR="00E3091C">
        <w:rPr>
          <w:rFonts w:ascii="Palatino Linotype" w:hAnsi="Palatino Linotype" w:cs="Palatino Linotype"/>
          <w:b/>
          <w:bCs/>
          <w:i/>
          <w:iCs/>
          <w:sz w:val="24"/>
          <w:szCs w:val="24"/>
        </w:rPr>
        <w:t xml:space="preserve"> </w:t>
      </w:r>
      <w:r>
        <w:rPr>
          <w:rFonts w:ascii="Palatino Linotype" w:hAnsi="Palatino Linotype" w:cs="Palatino Linotype"/>
          <w:b/>
          <w:bCs/>
          <w:i/>
          <w:iCs/>
          <w:sz w:val="24"/>
          <w:szCs w:val="24"/>
        </w:rPr>
        <w:t>óra</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szemrevételezéssel:</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Mechanikus úton: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Default="00516DA3" w:rsidP="00934B76">
      <w:pPr>
        <w:widowControl w:val="0"/>
        <w:suppressAutoHyphens/>
        <w:spacing w:after="0" w:line="240" w:lineRule="auto"/>
        <w:ind w:left="425" w:firstLine="295"/>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Műszeres felületvizsgálat:</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 anyagának meghatározás</w:t>
      </w:r>
      <w:r w:rsidR="00CD183D">
        <w:rPr>
          <w:rFonts w:ascii="Palatino Linotype" w:hAnsi="Palatino Linotype" w:cs="Palatino Linotype"/>
          <w:kern w:val="1"/>
          <w:sz w:val="24"/>
          <w:szCs w:val="24"/>
          <w:lang w:eastAsia="hi-IN" w:bidi="hi-IN"/>
        </w:rPr>
        <w:t>a és minőségének felmérése</w:t>
      </w:r>
      <w:r>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Anyagok egymásra gy</w:t>
      </w:r>
      <w:r w:rsidR="00CD183D">
        <w:rPr>
          <w:rFonts w:ascii="Palatino Linotype" w:hAnsi="Palatino Linotype" w:cs="Palatino Linotype"/>
          <w:kern w:val="1"/>
          <w:sz w:val="24"/>
          <w:szCs w:val="24"/>
          <w:lang w:eastAsia="hi-IN" w:bidi="hi-IN"/>
        </w:rPr>
        <w:t>akorolt hatásának ismerete</w:t>
      </w:r>
      <w:r>
        <w:rPr>
          <w:rFonts w:ascii="Palatino Linotype" w:hAnsi="Palatino Linotype" w:cs="Palatino Linotype"/>
          <w:kern w:val="1"/>
          <w:sz w:val="24"/>
          <w:szCs w:val="24"/>
          <w:lang w:eastAsia="hi-IN" w:bidi="hi-IN"/>
        </w:rPr>
        <w:t>.</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Felújítandó vagy új bevonatrendsze</w:t>
      </w:r>
      <w:r w:rsidR="00CD183D">
        <w:rPr>
          <w:rFonts w:ascii="Palatino Linotype" w:hAnsi="Palatino Linotype" w:cs="Palatino Linotype"/>
          <w:kern w:val="1"/>
          <w:sz w:val="24"/>
          <w:szCs w:val="24"/>
          <w:lang w:eastAsia="hi-IN" w:bidi="hi-IN"/>
        </w:rPr>
        <w:t>rek vizsgálata, minősítése</w:t>
      </w:r>
      <w:r>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Bevonatrendszer felépítésének vizsgálata, vélemény készítése a felújításról.</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 xml:space="preserve">Vizsgálatok eredményeiről írásos feljegyzés készítése </w:t>
      </w:r>
      <w:r>
        <w:rPr>
          <w:rFonts w:ascii="Palatino Linotype" w:hAnsi="Palatino Linotype" w:cs="Palatino Linotype"/>
          <w:kern w:val="1"/>
          <w:sz w:val="24"/>
          <w:szCs w:val="24"/>
          <w:lang w:eastAsia="hi-IN" w:bidi="hi-IN"/>
        </w:rPr>
        <w:t>(szakmai vélemény)</w:t>
      </w:r>
      <w:r w:rsidR="00CD183D">
        <w:rPr>
          <w:rFonts w:ascii="Palatino Linotype" w:hAnsi="Palatino Linotype" w:cs="Palatino Linotype"/>
          <w:kern w:val="1"/>
          <w:sz w:val="24"/>
          <w:szCs w:val="24"/>
          <w:lang w:eastAsia="hi-IN" w:bidi="hi-IN"/>
        </w:rPr>
        <w:t>.</w:t>
      </w:r>
    </w:p>
    <w:p w:rsidR="00516DA3" w:rsidRDefault="00516DA3" w:rsidP="002557BB">
      <w:pPr>
        <w:widowControl w:val="0"/>
        <w:suppressAutoHyphens/>
        <w:jc w:val="both"/>
        <w:rPr>
          <w:rFonts w:ascii="Palatino Linotype" w:hAnsi="Palatino Linotype" w:cs="Palatino Linotype"/>
          <w:kern w:val="2"/>
          <w:lang w:eastAsia="hi-IN" w:bidi="hi-IN"/>
        </w:rPr>
      </w:pPr>
    </w:p>
    <w:p w:rsidR="00516DA3" w:rsidRPr="00934B76" w:rsidRDefault="00516DA3" w:rsidP="00934B76">
      <w:pPr>
        <w:widowControl w:val="0"/>
        <w:numPr>
          <w:ilvl w:val="2"/>
          <w:numId w:val="47"/>
        </w:numPr>
        <w:tabs>
          <w:tab w:val="right" w:pos="1440"/>
          <w:tab w:val="right" w:pos="9000"/>
        </w:tabs>
        <w:suppressAutoHyphens/>
        <w:spacing w:after="0" w:line="240" w:lineRule="auto"/>
        <w:ind w:left="1440"/>
        <w:rPr>
          <w:rFonts w:ascii="Palatino Linotype" w:hAnsi="Palatino Linotype" w:cs="Palatino Linotype"/>
          <w:b/>
          <w:bCs/>
          <w:kern w:val="2"/>
          <w:sz w:val="24"/>
          <w:szCs w:val="24"/>
          <w:lang w:eastAsia="hi-IN" w:bidi="hi-IN"/>
        </w:rPr>
      </w:pPr>
      <w:r w:rsidRPr="00ED5C63">
        <w:rPr>
          <w:rFonts w:ascii="Palatino Linotype" w:hAnsi="Palatino Linotype" w:cs="Palatino Linotype"/>
          <w:b/>
          <w:bCs/>
          <w:kern w:val="2"/>
          <w:sz w:val="24"/>
          <w:szCs w:val="24"/>
          <w:lang w:eastAsia="hi-IN" w:bidi="hi-IN"/>
        </w:rPr>
        <w:lastRenderedPageBreak/>
        <w:t>Mázolás technológiája, szakszámítása</w:t>
      </w:r>
      <w:r w:rsidRPr="00934B76">
        <w:rPr>
          <w:rFonts w:ascii="Palatino Linotype" w:hAnsi="Palatino Linotype" w:cs="Palatino Linotype"/>
          <w:b/>
          <w:bCs/>
          <w:kern w:val="2"/>
          <w:sz w:val="24"/>
          <w:szCs w:val="24"/>
          <w:lang w:eastAsia="hi-IN" w:bidi="hi-IN"/>
        </w:rPr>
        <w:tab/>
      </w:r>
      <w:r w:rsidRPr="000A413E">
        <w:rPr>
          <w:rFonts w:ascii="Palatino Linotype" w:hAnsi="Palatino Linotype" w:cs="Palatino Linotype"/>
          <w:b/>
          <w:bCs/>
          <w:i/>
          <w:kern w:val="2"/>
          <w:sz w:val="24"/>
          <w:szCs w:val="24"/>
          <w:lang w:eastAsia="hi-IN" w:bidi="hi-IN"/>
        </w:rPr>
        <w:t>38 óra/38</w:t>
      </w:r>
      <w:r w:rsidR="00E3091C" w:rsidRPr="000A413E">
        <w:rPr>
          <w:rFonts w:ascii="Palatino Linotype" w:hAnsi="Palatino Linotype" w:cs="Palatino Linotype"/>
          <w:b/>
          <w:bCs/>
          <w:i/>
          <w:kern w:val="2"/>
          <w:sz w:val="24"/>
          <w:szCs w:val="24"/>
          <w:lang w:eastAsia="hi-IN" w:bidi="hi-IN"/>
        </w:rPr>
        <w:t xml:space="preserve"> </w:t>
      </w:r>
      <w:r w:rsidRPr="000A413E">
        <w:rPr>
          <w:rFonts w:ascii="Palatino Linotype" w:hAnsi="Palatino Linotype" w:cs="Palatino Linotype"/>
          <w:b/>
          <w:bCs/>
          <w:i/>
          <w:kern w:val="2"/>
          <w:sz w:val="24"/>
          <w:szCs w:val="24"/>
          <w:lang w:eastAsia="hi-IN" w:bidi="hi-IN"/>
        </w:rPr>
        <w:t>óra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Mázolás fogalma és célja.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Kivitelezés lépései</w:t>
      </w:r>
      <w:r>
        <w:rPr>
          <w:rFonts w:ascii="Palatino Linotype" w:hAnsi="Palatino Linotype" w:cs="Palatino Linotype"/>
          <w:kern w:val="1"/>
          <w:sz w:val="24"/>
          <w:szCs w:val="24"/>
          <w:lang w:eastAsia="hi-IN" w:bidi="hi-IN"/>
        </w:rPr>
        <w:t>nek megtervezése</w:t>
      </w:r>
      <w:r w:rsidRPr="00EF5C3B">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Felület előkezelése, előkészítése, anyagainak, szerszámainak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Fémfelületek tisztasági fokozatai, szennyeződések (oxidációk, zsírok) eltávolításának módjai.</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Mázolás szerszámainak, eszközeinek, gépeinek, segédüzemeinek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Felület megmunkálás, felületalakítás kézi és gépi eszközeinek ismerete (csiszolóanyagok csoportosítása).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Egyenetlenségek javítása, javítóanyagok (tapasztok) csoportosításának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 felhordásának módjai - ecsetelés, hengerelés, szórás (elektrosztatikus), mártás (elektroforetikus).</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Anyagtárolás és szállítás.</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Közbenső réteg felh</w:t>
      </w:r>
      <w:r>
        <w:rPr>
          <w:rFonts w:ascii="Palatino Linotype" w:hAnsi="Palatino Linotype" w:cs="Palatino Linotype"/>
          <w:kern w:val="1"/>
          <w:sz w:val="24"/>
          <w:szCs w:val="24"/>
          <w:lang w:eastAsia="hi-IN" w:bidi="hi-IN"/>
        </w:rPr>
        <w:t>ordása és</w:t>
      </w:r>
      <w:r w:rsidRPr="00EF5C3B">
        <w:rPr>
          <w:rFonts w:ascii="Palatino Linotype" w:hAnsi="Palatino Linotype" w:cs="Palatino Linotype"/>
          <w:kern w:val="1"/>
          <w:sz w:val="24"/>
          <w:szCs w:val="24"/>
          <w:lang w:eastAsia="hi-IN" w:bidi="hi-IN"/>
        </w:rPr>
        <w:t>, szerep</w:t>
      </w:r>
      <w:r>
        <w:rPr>
          <w:rFonts w:ascii="Palatino Linotype" w:hAnsi="Palatino Linotype" w:cs="Palatino Linotype"/>
          <w:kern w:val="1"/>
          <w:sz w:val="24"/>
          <w:szCs w:val="24"/>
          <w:lang w:eastAsia="hi-IN" w:bidi="hi-IN"/>
        </w:rPr>
        <w:t>e a bevonatrendszerben</w:t>
      </w:r>
      <w:r w:rsidRPr="00EF5C3B">
        <w:rPr>
          <w:rFonts w:ascii="Palatino Linotype" w:hAnsi="Palatino Linotype" w:cs="Palatino Linotype"/>
          <w:kern w:val="1"/>
          <w:sz w:val="24"/>
          <w:szCs w:val="24"/>
          <w:lang w:eastAsia="hi-IN" w:bidi="hi-IN"/>
        </w:rPr>
        <w:t xml:space="preserve">. </w:t>
      </w:r>
    </w:p>
    <w:p w:rsidR="00516DA3" w:rsidRPr="00EF5C3B" w:rsidRDefault="00AD2001"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Fedőréteg felhordása </w:t>
      </w:r>
      <w:r w:rsidR="00516DA3">
        <w:rPr>
          <w:rFonts w:ascii="Palatino Linotype" w:hAnsi="Palatino Linotype" w:cs="Palatino Linotype"/>
          <w:kern w:val="1"/>
          <w:sz w:val="24"/>
          <w:szCs w:val="24"/>
          <w:lang w:eastAsia="hi-IN" w:bidi="hi-IN"/>
        </w:rPr>
        <w:t>és szerepe a bevonatrendszerben</w:t>
      </w:r>
      <w:r w:rsidR="00516DA3" w:rsidRPr="00EF5C3B">
        <w:rPr>
          <w:rFonts w:ascii="Palatino Linotype" w:hAnsi="Palatino Linotype" w:cs="Palatino Linotype"/>
          <w:kern w:val="1"/>
          <w:sz w:val="24"/>
          <w:szCs w:val="24"/>
          <w:lang w:eastAsia="hi-IN" w:bidi="hi-IN"/>
        </w:rPr>
        <w:t xml:space="preserve">. </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Magas minőségű mázolás készítésének technológiái (különleges mázolás).</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Mázolás díszítésének anyagai, módjai és technológiái.</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Felmérés tervrajzról, és helyszínen</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Mázolás anyag- és időnorma ismerete, szakszámítása.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Munka- és balesetvédelmi előírások ismerete.</w:t>
      </w:r>
    </w:p>
    <w:p w:rsidR="00516DA3" w:rsidRDefault="00516DA3" w:rsidP="009570E6">
      <w:pPr>
        <w:widowControl w:val="0"/>
        <w:suppressAutoHyphens/>
        <w:ind w:left="720"/>
        <w:jc w:val="both"/>
        <w:rPr>
          <w:rFonts w:ascii="Palatino Linotype" w:hAnsi="Palatino Linotype" w:cs="Palatino Linotype"/>
          <w:kern w:val="2"/>
          <w:lang w:eastAsia="hi-IN" w:bidi="hi-IN"/>
        </w:rPr>
      </w:pPr>
    </w:p>
    <w:p w:rsidR="00516DA3" w:rsidRPr="00AD2001" w:rsidRDefault="00516DA3" w:rsidP="00934B76">
      <w:pPr>
        <w:widowControl w:val="0"/>
        <w:numPr>
          <w:ilvl w:val="2"/>
          <w:numId w:val="47"/>
        </w:numPr>
        <w:tabs>
          <w:tab w:val="right" w:pos="1440"/>
          <w:tab w:val="right" w:pos="9000"/>
        </w:tabs>
        <w:suppressAutoHyphens/>
        <w:spacing w:after="0" w:line="240" w:lineRule="auto"/>
        <w:ind w:left="1440"/>
        <w:rPr>
          <w:rFonts w:ascii="Palatino Linotype" w:hAnsi="Palatino Linotype" w:cs="Palatino Linotype"/>
          <w:b/>
          <w:bCs/>
          <w:sz w:val="24"/>
          <w:szCs w:val="24"/>
        </w:rPr>
      </w:pPr>
      <w:r w:rsidRPr="00ED5C63">
        <w:rPr>
          <w:rFonts w:ascii="Palatino Linotype" w:hAnsi="Palatino Linotype" w:cs="Palatino Linotype"/>
          <w:b/>
          <w:bCs/>
          <w:kern w:val="2"/>
          <w:sz w:val="24"/>
          <w:szCs w:val="24"/>
          <w:lang w:eastAsia="hi-IN" w:bidi="hi-IN"/>
        </w:rPr>
        <w:t>Mázolóanyagok, segédanyagok</w:t>
      </w:r>
      <w:r>
        <w:rPr>
          <w:rFonts w:ascii="Palatino Linotype" w:hAnsi="Palatino Linotype" w:cs="Palatino Linotype"/>
          <w:b/>
          <w:bCs/>
          <w:kern w:val="2"/>
          <w:lang w:eastAsia="hi-IN" w:bidi="hi-IN"/>
        </w:rPr>
        <w:tab/>
      </w:r>
      <w:r>
        <w:rPr>
          <w:rFonts w:ascii="Palatino Linotype" w:hAnsi="Palatino Linotype" w:cs="Palatino Linotype"/>
          <w:b/>
          <w:bCs/>
          <w:i/>
          <w:iCs/>
          <w:sz w:val="24"/>
          <w:szCs w:val="24"/>
        </w:rPr>
        <w:t>34 óra/34</w:t>
      </w:r>
      <w:r w:rsidR="00E3091C">
        <w:rPr>
          <w:rFonts w:ascii="Palatino Linotype" w:hAnsi="Palatino Linotype" w:cs="Palatino Linotype"/>
          <w:b/>
          <w:bCs/>
          <w:i/>
          <w:iCs/>
          <w:sz w:val="24"/>
          <w:szCs w:val="24"/>
        </w:rPr>
        <w:t xml:space="preserve"> </w:t>
      </w:r>
      <w:r>
        <w:rPr>
          <w:rFonts w:ascii="Palatino Linotype" w:hAnsi="Palatino Linotype" w:cs="Palatino Linotype"/>
          <w:b/>
          <w:bCs/>
          <w:i/>
          <w:iCs/>
          <w:sz w:val="24"/>
          <w:szCs w:val="24"/>
        </w:rPr>
        <w:t>óra</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Olajok, kencék, lakkok, zománcok anyagai.</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Felülettisztító anyagok.</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 előkezelő anyagok:</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szigetelő anyagok</w:t>
      </w:r>
      <w:r>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fehérítő anyagok</w:t>
      </w:r>
      <w:r>
        <w:rPr>
          <w:rFonts w:ascii="Palatino Linotype" w:hAnsi="Palatino Linotype" w:cs="Palatino Linotype"/>
          <w:kern w:val="1"/>
          <w:sz w:val="24"/>
          <w:szCs w:val="24"/>
          <w:lang w:eastAsia="hi-IN" w:bidi="hi-IN"/>
        </w:rPr>
        <w:t>.</w:t>
      </w:r>
    </w:p>
    <w:p w:rsidR="00516DA3" w:rsidRPr="008F3E7F" w:rsidRDefault="00AD2001"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w:t>
      </w:r>
      <w:r w:rsidR="00516DA3" w:rsidRPr="008F3E7F">
        <w:rPr>
          <w:rFonts w:ascii="Palatino Linotype" w:hAnsi="Palatino Linotype" w:cs="Palatino Linotype"/>
          <w:kern w:val="1"/>
          <w:sz w:val="24"/>
          <w:szCs w:val="24"/>
          <w:lang w:eastAsia="hi-IN" w:bidi="hi-IN"/>
        </w:rPr>
        <w:t>roncsoló anyagok</w:t>
      </w:r>
      <w:r w:rsidR="00516DA3">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preventív anyagok (gombaölő, kártevők elleni anyagok)</w:t>
      </w:r>
      <w:r>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konzerváló anyagok</w:t>
      </w:r>
      <w:r>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beeresztő anyagok</w:t>
      </w:r>
      <w:r>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korróziógátló anyagok</w:t>
      </w:r>
      <w:r>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3"/>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légmentesítő, tűzvédelmi bevonatok anyagai</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 előkészítő anyagok:</w:t>
      </w:r>
    </w:p>
    <w:p w:rsidR="00516DA3" w:rsidRPr="008F3E7F" w:rsidRDefault="00516DA3" w:rsidP="009570E6">
      <w:pPr>
        <w:pStyle w:val="Listaszerbekezds"/>
        <w:widowControl w:val="0"/>
        <w:numPr>
          <w:ilvl w:val="0"/>
          <w:numId w:val="24"/>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impregnáló anyagok</w:t>
      </w:r>
      <w:r>
        <w:rPr>
          <w:rFonts w:ascii="Palatino Linotype" w:hAnsi="Palatino Linotype" w:cs="Palatino Linotype"/>
          <w:kern w:val="1"/>
          <w:sz w:val="24"/>
          <w:szCs w:val="24"/>
          <w:lang w:eastAsia="hi-IN" w:bidi="hi-IN"/>
        </w:rPr>
        <w:t>.</w:t>
      </w:r>
    </w:p>
    <w:p w:rsidR="00516DA3" w:rsidRPr="008F3E7F" w:rsidRDefault="00516DA3" w:rsidP="009570E6">
      <w:pPr>
        <w:pStyle w:val="Listaszerbekezds"/>
        <w:widowControl w:val="0"/>
        <w:numPr>
          <w:ilvl w:val="0"/>
          <w:numId w:val="24"/>
        </w:numPr>
        <w:suppressAutoHyphens/>
        <w:spacing w:after="0" w:line="240" w:lineRule="auto"/>
        <w:ind w:hanging="774"/>
        <w:rPr>
          <w:rFonts w:ascii="Palatino Linotype" w:hAnsi="Palatino Linotype" w:cs="Palatino Linotype"/>
          <w:kern w:val="1"/>
          <w:sz w:val="24"/>
          <w:szCs w:val="24"/>
          <w:lang w:eastAsia="hi-IN" w:bidi="hi-IN"/>
        </w:rPr>
      </w:pPr>
      <w:r w:rsidRPr="008F3E7F">
        <w:rPr>
          <w:rFonts w:ascii="Palatino Linotype" w:hAnsi="Palatino Linotype" w:cs="Palatino Linotype"/>
          <w:kern w:val="1"/>
          <w:sz w:val="24"/>
          <w:szCs w:val="24"/>
          <w:lang w:eastAsia="hi-IN" w:bidi="hi-IN"/>
        </w:rPr>
        <w:t>tapadást javító anyagok</w:t>
      </w:r>
      <w:r>
        <w:rPr>
          <w:rFonts w:ascii="Palatino Linotype" w:hAnsi="Palatino Linotype" w:cs="Palatino Linotype"/>
          <w:kern w:val="1"/>
          <w:sz w:val="24"/>
          <w:szCs w:val="24"/>
          <w:lang w:eastAsia="hi-IN" w:bidi="hi-IN"/>
        </w:rPr>
        <w:t>.</w:t>
      </w:r>
    </w:p>
    <w:p w:rsidR="00516DA3" w:rsidRPr="008F3E7F" w:rsidRDefault="00AD2001" w:rsidP="009570E6">
      <w:pPr>
        <w:pStyle w:val="Listaszerbekezds"/>
        <w:widowControl w:val="0"/>
        <w:numPr>
          <w:ilvl w:val="0"/>
          <w:numId w:val="24"/>
        </w:numPr>
        <w:suppressAutoHyphens/>
        <w:spacing w:after="0" w:line="240" w:lineRule="auto"/>
        <w:ind w:hanging="77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w:t>
      </w:r>
      <w:r w:rsidR="00516DA3" w:rsidRPr="008F3E7F">
        <w:rPr>
          <w:rFonts w:ascii="Palatino Linotype" w:hAnsi="Palatino Linotype" w:cs="Palatino Linotype"/>
          <w:kern w:val="1"/>
          <w:sz w:val="24"/>
          <w:szCs w:val="24"/>
          <w:lang w:eastAsia="hi-IN" w:bidi="hi-IN"/>
        </w:rPr>
        <w:t>simító anyagok, mélyedéstapaszok, kittek</w:t>
      </w:r>
      <w:r w:rsidR="00516DA3">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Mázolóanyagok pigmentjeinek csoportosítása.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Speciális mázolás anyagai, velük szemben támasztott követelmények (korrózió gátló, tűz gátló bevonatok, sav-lúgálló bevonatok, higiéniai bevonatok).</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lastRenderedPageBreak/>
        <w:t>Mázolóanyagok csoportosítása kötőanyaguk, oldószerük, tulajdonságaik alapján.</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Oldószerek csoportosítása.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Oldószerek típusai.</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Hígító anyagok.</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Adalék, hozzátét anyagok:</w:t>
      </w:r>
    </w:p>
    <w:p w:rsidR="00516DA3" w:rsidRPr="009D24C7" w:rsidRDefault="00516DA3" w:rsidP="009570E6">
      <w:pPr>
        <w:pStyle w:val="Listaszerbekezds"/>
        <w:widowControl w:val="0"/>
        <w:numPr>
          <w:ilvl w:val="0"/>
          <w:numId w:val="2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viszkóz anyagok</w:t>
      </w:r>
      <w:r>
        <w:rPr>
          <w:rFonts w:ascii="Palatino Linotype" w:hAnsi="Palatino Linotype" w:cs="Palatino Linotype"/>
          <w:kern w:val="1"/>
          <w:sz w:val="24"/>
          <w:szCs w:val="24"/>
          <w:lang w:eastAsia="hi-IN" w:bidi="hi-IN"/>
        </w:rPr>
        <w:t>.</w:t>
      </w:r>
    </w:p>
    <w:p w:rsidR="00516DA3" w:rsidRPr="009D24C7" w:rsidRDefault="00516DA3" w:rsidP="009570E6">
      <w:pPr>
        <w:pStyle w:val="Listaszerbekezds"/>
        <w:widowControl w:val="0"/>
        <w:numPr>
          <w:ilvl w:val="0"/>
          <w:numId w:val="2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tixotrópiát elősegítő anyagok</w:t>
      </w:r>
      <w:r>
        <w:rPr>
          <w:rFonts w:ascii="Palatino Linotype" w:hAnsi="Palatino Linotype" w:cs="Palatino Linotype"/>
          <w:kern w:val="1"/>
          <w:sz w:val="24"/>
          <w:szCs w:val="24"/>
          <w:lang w:eastAsia="hi-IN" w:bidi="hi-IN"/>
        </w:rPr>
        <w:t>.</w:t>
      </w:r>
    </w:p>
    <w:p w:rsidR="00516DA3" w:rsidRPr="009D24C7" w:rsidRDefault="00516DA3" w:rsidP="009570E6">
      <w:pPr>
        <w:pStyle w:val="Listaszerbekezds"/>
        <w:widowControl w:val="0"/>
        <w:numPr>
          <w:ilvl w:val="0"/>
          <w:numId w:val="2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hőállóság segítő an</w:t>
      </w:r>
      <w:r w:rsidR="00AD2001">
        <w:rPr>
          <w:rFonts w:ascii="Palatino Linotype" w:hAnsi="Palatino Linotype" w:cs="Palatino Linotype"/>
          <w:kern w:val="1"/>
          <w:sz w:val="24"/>
          <w:szCs w:val="24"/>
          <w:lang w:eastAsia="hi-IN" w:bidi="hi-IN"/>
        </w:rPr>
        <w:t>y</w:t>
      </w:r>
      <w:r w:rsidRPr="009D24C7">
        <w:rPr>
          <w:rFonts w:ascii="Palatino Linotype" w:hAnsi="Palatino Linotype" w:cs="Palatino Linotype"/>
          <w:kern w:val="1"/>
          <w:sz w:val="24"/>
          <w:szCs w:val="24"/>
          <w:lang w:eastAsia="hi-IN" w:bidi="hi-IN"/>
        </w:rPr>
        <w:t>agok</w:t>
      </w:r>
      <w:r>
        <w:rPr>
          <w:rFonts w:ascii="Palatino Linotype" w:hAnsi="Palatino Linotype" w:cs="Palatino Linotype"/>
          <w:kern w:val="1"/>
          <w:sz w:val="24"/>
          <w:szCs w:val="24"/>
          <w:lang w:eastAsia="hi-IN" w:bidi="hi-IN"/>
        </w:rPr>
        <w:t>.</w:t>
      </w:r>
    </w:p>
    <w:p w:rsidR="00516DA3" w:rsidRPr="009D24C7" w:rsidRDefault="00516DA3" w:rsidP="009570E6">
      <w:pPr>
        <w:pStyle w:val="Listaszerbekezds"/>
        <w:widowControl w:val="0"/>
        <w:numPr>
          <w:ilvl w:val="0"/>
          <w:numId w:val="2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fényállóságot segítő anyagok</w:t>
      </w:r>
      <w:r>
        <w:rPr>
          <w:rFonts w:ascii="Palatino Linotype" w:hAnsi="Palatino Linotype" w:cs="Palatino Linotype"/>
          <w:kern w:val="1"/>
          <w:sz w:val="24"/>
          <w:szCs w:val="24"/>
          <w:lang w:eastAsia="hi-IN" w:bidi="hi-IN"/>
        </w:rPr>
        <w:t>.</w:t>
      </w:r>
    </w:p>
    <w:p w:rsidR="00516DA3" w:rsidRPr="009D24C7" w:rsidRDefault="00516DA3" w:rsidP="009570E6">
      <w:pPr>
        <w:pStyle w:val="Listaszerbekezds"/>
        <w:widowControl w:val="0"/>
        <w:numPr>
          <w:ilvl w:val="0"/>
          <w:numId w:val="2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terülést segítő anyagok</w:t>
      </w:r>
      <w:r>
        <w:rPr>
          <w:rFonts w:ascii="Palatino Linotype" w:hAnsi="Palatino Linotype" w:cs="Palatino Linotype"/>
          <w:kern w:val="1"/>
          <w:sz w:val="24"/>
          <w:szCs w:val="24"/>
          <w:lang w:eastAsia="hi-IN" w:bidi="hi-IN"/>
        </w:rPr>
        <w:t>.</w:t>
      </w:r>
    </w:p>
    <w:p w:rsidR="00516DA3" w:rsidRPr="009D24C7" w:rsidRDefault="00516DA3" w:rsidP="009570E6">
      <w:pPr>
        <w:pStyle w:val="Listaszerbekezds"/>
        <w:widowControl w:val="0"/>
        <w:numPr>
          <w:ilvl w:val="0"/>
          <w:numId w:val="2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száradást gyorsító anyagok</w:t>
      </w:r>
      <w:r>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Alapozó réteg szerepe a bevonatrendszerben.</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 viszkozitása, konzisztenciája, tixotropiája, fedőképessége, kialakított filmréteg vastagsága és tulajdonsága.</w:t>
      </w:r>
    </w:p>
    <w:p w:rsidR="00516DA3" w:rsidRDefault="00516DA3" w:rsidP="009570E6">
      <w:pPr>
        <w:widowControl w:val="0"/>
        <w:suppressAutoHyphens/>
        <w:spacing w:after="0" w:line="240" w:lineRule="auto"/>
        <w:ind w:left="720"/>
        <w:rPr>
          <w:rFonts w:ascii="Palatino Linotype" w:hAnsi="Palatino Linotype" w:cs="Palatino Linotype"/>
          <w:kern w:val="2"/>
          <w:lang w:eastAsia="hi-IN" w:bidi="hi-IN"/>
        </w:rPr>
      </w:pPr>
    </w:p>
    <w:p w:rsidR="00516DA3" w:rsidRPr="00AD2001" w:rsidRDefault="00516DA3" w:rsidP="00934B76">
      <w:pPr>
        <w:widowControl w:val="0"/>
        <w:numPr>
          <w:ilvl w:val="2"/>
          <w:numId w:val="47"/>
        </w:numPr>
        <w:tabs>
          <w:tab w:val="right" w:pos="1440"/>
          <w:tab w:val="right" w:pos="9000"/>
        </w:tabs>
        <w:suppressAutoHyphens/>
        <w:spacing w:after="0" w:line="240" w:lineRule="auto"/>
        <w:ind w:left="1440"/>
        <w:rPr>
          <w:rFonts w:ascii="Palatino Linotype" w:hAnsi="Palatino Linotype" w:cs="Palatino Linotype"/>
          <w:b/>
          <w:bCs/>
          <w:sz w:val="24"/>
          <w:szCs w:val="24"/>
        </w:rPr>
      </w:pPr>
      <w:r w:rsidRPr="00ED5C63">
        <w:rPr>
          <w:rFonts w:ascii="Palatino Linotype" w:hAnsi="Palatino Linotype" w:cs="Palatino Linotype"/>
          <w:b/>
          <w:bCs/>
          <w:sz w:val="24"/>
          <w:szCs w:val="24"/>
        </w:rPr>
        <w:t>Mázolás anyagának, segédanyagának anyagismerete</w:t>
      </w:r>
      <w:r w:rsidR="009570E6">
        <w:rPr>
          <w:rFonts w:ascii="Palatino Linotype" w:hAnsi="Palatino Linotype" w:cs="Palatino Linotype"/>
          <w:b/>
          <w:bCs/>
          <w:kern w:val="2"/>
          <w:lang w:eastAsia="hi-IN" w:bidi="hi-IN"/>
        </w:rPr>
        <w:tab/>
      </w:r>
      <w:r>
        <w:rPr>
          <w:rFonts w:ascii="Palatino Linotype" w:hAnsi="Palatino Linotype" w:cs="Palatino Linotype"/>
          <w:b/>
          <w:bCs/>
          <w:i/>
          <w:iCs/>
          <w:sz w:val="24"/>
          <w:szCs w:val="24"/>
        </w:rPr>
        <w:t>38 óra/46</w:t>
      </w:r>
      <w:r w:rsidR="00E3091C">
        <w:rPr>
          <w:rFonts w:ascii="Palatino Linotype" w:hAnsi="Palatino Linotype" w:cs="Palatino Linotype"/>
          <w:b/>
          <w:bCs/>
          <w:i/>
          <w:iCs/>
          <w:sz w:val="24"/>
          <w:szCs w:val="24"/>
        </w:rPr>
        <w:t xml:space="preserve"> </w:t>
      </w:r>
      <w:r>
        <w:rPr>
          <w:rFonts w:ascii="Palatino Linotype" w:hAnsi="Palatino Linotype" w:cs="Palatino Linotype"/>
          <w:b/>
          <w:bCs/>
          <w:i/>
          <w:iCs/>
          <w:sz w:val="24"/>
          <w:szCs w:val="24"/>
        </w:rPr>
        <w:t xml:space="preserve">óra </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Mázolóanyagok fizikai, kémiai tulajdonságainak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Alapfelületek fizikai-kémiai tulajdonságainak meghatározása.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Felújítandó felület vizsgálata műszerekkel, mechanikusan.</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Alapfelületek korróziójának meghatározása, felmérése</w:t>
      </w:r>
      <w:r>
        <w:rPr>
          <w:rFonts w:ascii="Palatino Linotype" w:hAnsi="Palatino Linotype" w:cs="Palatino Linotype"/>
          <w:kern w:val="1"/>
          <w:sz w:val="24"/>
          <w:szCs w:val="24"/>
          <w:lang w:eastAsia="hi-IN" w:bidi="hi-IN"/>
        </w:rPr>
        <w:t>, írásos rögzítése</w:t>
      </w:r>
      <w:r w:rsidRPr="00EF5C3B">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 porózusságának, nedvszívó–tapadó képességének vizsgálata</w:t>
      </w:r>
      <w:r>
        <w:rPr>
          <w:rFonts w:ascii="Palatino Linotype" w:hAnsi="Palatino Linotype" w:cs="Palatino Linotype"/>
          <w:kern w:val="1"/>
          <w:sz w:val="24"/>
          <w:szCs w:val="24"/>
          <w:lang w:eastAsia="hi-IN" w:bidi="hi-IN"/>
        </w:rPr>
        <w:t>, írásos rögzítése</w:t>
      </w:r>
      <w:r w:rsidRPr="00EF5C3B">
        <w:rPr>
          <w:rFonts w:ascii="Palatino Linotype" w:hAnsi="Palatino Linotype" w:cs="Palatino Linotype"/>
          <w:kern w:val="1"/>
          <w:sz w:val="24"/>
          <w:szCs w:val="24"/>
          <w:lang w:eastAsia="hi-IN" w:bidi="hi-IN"/>
        </w:rPr>
        <w:t>.</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 tisztítás segédanyagainak, eszközeinek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Alapfelület tisztasági fokozatai.</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Különböző bevonatrendszerek vizsgálati módja (fogadóképes vagy eltávolítandó).</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Mázolóanyagok összetétele, nyersanyaga.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Mázolóanyagokkal szemben támasztott követelmények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Kész bevonatrendszerrel szemben támasztott követelmények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Csiszolóanyagok felépítése, összetétele, gyártástechnológiájának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Felület passziváló, átalakító, közömbösítő, zsírtalanító anyagok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Maró és festékeltávolító anyagok ismerete, használatának szabályai.</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Fehérítő, halványító anyagok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Preventív anyagok (gombaölő, favédőszerek, korrózió gátlók, lángmentesítő, speciális anyagok)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Kittek és tapaszok fogalma, összetétele, gyártástechnológiája, tulajdonságaik.</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Pórustöltő, pórustömítő anyagok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Tapadásjavító, kellősítő anyagok ismerete, használata.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Adalékanyagok (habzásgátló, száradásgyorsítók, anti-szilikonok, mattitó szerek)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Filmképzők és kötőanyagok csoportosítása,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Pigmentek csoportosítása, összetétele, gyártásismerete.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lastRenderedPageBreak/>
        <w:t>Töltőanyagok fajtái, tulajdonságainak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Oldó- és hígítószerek fajtái, tulajdonságainak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Mázolóanyagok csoportosítása, tulajdonságai (egy-, többkomponensű anyagok).</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Kittek és tapaszok fogalma, összetétele, gyártástechnológiája, tulajdonságaik.</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Gyanták, műgyanták csoportosítása, gyártástechnológiájának ismerete.</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Olajok, kencék</w:t>
      </w:r>
      <w:r>
        <w:rPr>
          <w:rFonts w:ascii="Palatino Linotype" w:hAnsi="Palatino Linotype" w:cs="Palatino Linotype"/>
          <w:kern w:val="1"/>
          <w:sz w:val="24"/>
          <w:szCs w:val="24"/>
          <w:lang w:eastAsia="hi-IN" w:bidi="hi-IN"/>
        </w:rPr>
        <w:t>, viaszok,</w:t>
      </w:r>
      <w:r w:rsidRPr="00EF5C3B">
        <w:rPr>
          <w:rFonts w:ascii="Palatino Linotype" w:hAnsi="Palatino Linotype" w:cs="Palatino Linotype"/>
          <w:kern w:val="1"/>
          <w:sz w:val="24"/>
          <w:szCs w:val="24"/>
          <w:lang w:eastAsia="hi-IN" w:bidi="hi-IN"/>
        </w:rPr>
        <w:t xml:space="preserve"> fogalma, csoportosítása.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Lakkok fajtái, csoportosításuk.</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Pácok, lazúrok, viaszok csoportosítása.</w:t>
      </w:r>
    </w:p>
    <w:p w:rsidR="00516DA3" w:rsidRPr="00EF5C3B"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Zománcok csoportosítása, tulajdonságaik, összetételük alapján.</w:t>
      </w:r>
    </w:p>
    <w:p w:rsidR="00516DA3" w:rsidRDefault="00516DA3" w:rsidP="009570E6">
      <w:pPr>
        <w:widowControl w:val="0"/>
        <w:suppressAutoHyphens/>
        <w:spacing w:after="0" w:line="240" w:lineRule="auto"/>
        <w:ind w:left="720"/>
        <w:rPr>
          <w:rFonts w:ascii="Palatino Linotype" w:hAnsi="Palatino Linotype" w:cs="Palatino Linotype"/>
          <w:kern w:val="1"/>
          <w:sz w:val="24"/>
          <w:szCs w:val="24"/>
          <w:lang w:eastAsia="hi-IN" w:bidi="hi-IN"/>
        </w:rPr>
      </w:pPr>
      <w:r w:rsidRPr="00EF5C3B">
        <w:rPr>
          <w:rFonts w:ascii="Palatino Linotype" w:hAnsi="Palatino Linotype" w:cs="Palatino Linotype"/>
          <w:kern w:val="1"/>
          <w:sz w:val="24"/>
          <w:szCs w:val="24"/>
          <w:lang w:eastAsia="hi-IN" w:bidi="hi-IN"/>
        </w:rPr>
        <w:t>Polírozó, fényesítő szerek ismerete.</w:t>
      </w:r>
    </w:p>
    <w:p w:rsidR="009570E6" w:rsidRDefault="009570E6" w:rsidP="009570E6">
      <w:pPr>
        <w:widowControl w:val="0"/>
        <w:suppressAutoHyphens/>
        <w:spacing w:after="0" w:line="240" w:lineRule="auto"/>
        <w:ind w:left="720"/>
        <w:rPr>
          <w:rFonts w:ascii="Palatino Linotype" w:hAnsi="Palatino Linotype" w:cs="Palatino Linotype"/>
          <w:kern w:val="1"/>
          <w:sz w:val="24"/>
          <w:szCs w:val="24"/>
          <w:lang w:eastAsia="hi-IN" w:bidi="hi-IN"/>
        </w:rPr>
      </w:pPr>
    </w:p>
    <w:p w:rsidR="00F86613" w:rsidRDefault="00516DA3" w:rsidP="00934B76">
      <w:pPr>
        <w:numPr>
          <w:ilvl w:val="1"/>
          <w:numId w:val="47"/>
        </w:numPr>
        <w:tabs>
          <w:tab w:val="left" w:pos="1080"/>
        </w:tabs>
        <w:spacing w:after="0" w:line="240" w:lineRule="auto"/>
        <w:ind w:left="714" w:hanging="357"/>
        <w:rPr>
          <w:rFonts w:ascii="Palatino Linotype" w:hAnsi="Palatino Linotype" w:cs="Palatino Linotype"/>
          <w:b/>
          <w:bCs/>
          <w:i/>
          <w:kern w:val="2"/>
          <w:sz w:val="24"/>
          <w:szCs w:val="24"/>
          <w:lang w:eastAsia="hi-IN" w:bidi="hi-IN"/>
        </w:rPr>
      </w:pPr>
      <w:r w:rsidRPr="00F86613">
        <w:rPr>
          <w:rFonts w:ascii="Palatino Linotype" w:hAnsi="Palatino Linotype" w:cs="Palatino Linotype"/>
          <w:b/>
          <w:bCs/>
          <w:i/>
          <w:kern w:val="2"/>
          <w:sz w:val="24"/>
          <w:szCs w:val="24"/>
          <w:lang w:eastAsia="hi-IN" w:bidi="hi-IN"/>
        </w:rPr>
        <w:t>A képzési helyszín jellege</w:t>
      </w:r>
      <w:r w:rsidR="00F86613">
        <w:rPr>
          <w:rFonts w:ascii="Palatino Linotype" w:hAnsi="Palatino Linotype" w:cs="Palatino Linotype"/>
          <w:b/>
          <w:bCs/>
          <w:i/>
          <w:kern w:val="2"/>
          <w:sz w:val="24"/>
          <w:szCs w:val="24"/>
          <w:lang w:eastAsia="hi-IN" w:bidi="hi-IN"/>
        </w:rPr>
        <w:t xml:space="preserve"> (ajánlás)</w:t>
      </w:r>
    </w:p>
    <w:p w:rsidR="00516DA3" w:rsidRPr="000A413E" w:rsidRDefault="00516DA3" w:rsidP="00AC3286">
      <w:pPr>
        <w:widowControl w:val="0"/>
        <w:suppressAutoHyphens/>
        <w:ind w:left="426"/>
        <w:jc w:val="both"/>
        <w:rPr>
          <w:rFonts w:ascii="Palatino Linotype" w:hAnsi="Palatino Linotype" w:cs="Palatino Linotype"/>
          <w:i/>
          <w:kern w:val="2"/>
          <w:sz w:val="24"/>
          <w:szCs w:val="24"/>
          <w:lang w:eastAsia="hi-IN" w:bidi="hi-IN"/>
        </w:rPr>
      </w:pPr>
      <w:r w:rsidRPr="000A413E">
        <w:rPr>
          <w:rFonts w:ascii="Palatino Linotype" w:hAnsi="Palatino Linotype" w:cs="Palatino Linotype"/>
          <w:i/>
          <w:kern w:val="2"/>
          <w:sz w:val="24"/>
          <w:szCs w:val="24"/>
          <w:lang w:eastAsia="hi-IN" w:bidi="hi-IN"/>
        </w:rPr>
        <w:t>Tanterem</w:t>
      </w:r>
    </w:p>
    <w:p w:rsidR="00516DA3" w:rsidRDefault="00516DA3" w:rsidP="00AC3286">
      <w:pPr>
        <w:numPr>
          <w:ilvl w:val="1"/>
          <w:numId w:val="47"/>
        </w:numPr>
        <w:spacing w:after="0" w:line="240" w:lineRule="auto"/>
        <w:ind w:left="1080" w:hanging="723"/>
        <w:jc w:val="both"/>
        <w:rPr>
          <w:rFonts w:ascii="Palatino Linotype" w:hAnsi="Palatino Linotype" w:cs="Palatino Linotype"/>
          <w:b/>
          <w:bCs/>
          <w:i/>
          <w:iCs/>
          <w:sz w:val="24"/>
          <w:szCs w:val="24"/>
        </w:rPr>
      </w:pPr>
      <w:r>
        <w:rPr>
          <w:rFonts w:ascii="Palatino Linotype" w:hAnsi="Palatino Linotype" w:cs="Palatino Linotype"/>
          <w:b/>
          <w:bCs/>
          <w:i/>
          <w:iCs/>
          <w:sz w:val="24"/>
          <w:szCs w:val="24"/>
        </w:rPr>
        <w:t>A tantárgy elsajátítása során alkalmazható sajátos módszerek, tanulói tevékenységformák (ajánlás)</w:t>
      </w:r>
    </w:p>
    <w:p w:rsidR="00516DA3" w:rsidRDefault="00516DA3" w:rsidP="00AC3286">
      <w:pPr>
        <w:spacing w:after="0" w:line="240" w:lineRule="auto"/>
        <w:jc w:val="both"/>
        <w:rPr>
          <w:rFonts w:ascii="Palatino Linotype" w:hAnsi="Palatino Linotype" w:cs="Palatino Linotype"/>
          <w:b/>
          <w:bCs/>
          <w:i/>
          <w:iCs/>
          <w:sz w:val="24"/>
          <w:szCs w:val="24"/>
        </w:rPr>
      </w:pPr>
    </w:p>
    <w:p w:rsidR="00516DA3" w:rsidRPr="00AD2001" w:rsidRDefault="004D1F16" w:rsidP="00AC3286">
      <w:pPr>
        <w:widowControl w:val="0"/>
        <w:tabs>
          <w:tab w:val="left" w:pos="1800"/>
        </w:tabs>
        <w:suppressAutoHyphens/>
        <w:spacing w:after="0" w:line="240" w:lineRule="auto"/>
        <w:ind w:left="72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8.5.1</w:t>
      </w:r>
      <w:r>
        <w:rPr>
          <w:rFonts w:ascii="Palatino Linotype" w:hAnsi="Palatino Linotype" w:cs="Palatino Linotype"/>
          <w:b/>
          <w:bCs/>
          <w:i/>
          <w:iCs/>
          <w:sz w:val="24"/>
          <w:szCs w:val="24"/>
        </w:rPr>
        <w:t>.</w:t>
      </w:r>
      <w:r>
        <w:rPr>
          <w:rFonts w:ascii="Palatino Linotype" w:hAnsi="Palatino Linotype" w:cs="Palatino Linotype"/>
          <w:b/>
          <w:bCs/>
          <w:i/>
          <w:iCs/>
          <w:sz w:val="24"/>
          <w:szCs w:val="24"/>
        </w:rPr>
        <w:tab/>
      </w:r>
      <w:r w:rsidR="00516DA3" w:rsidRPr="00AD2001">
        <w:rPr>
          <w:rFonts w:ascii="Palatino Linotype" w:hAnsi="Palatino Linotype" w:cs="Palatino Linotype"/>
          <w:b/>
          <w:bCs/>
          <w:i/>
          <w:iCs/>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516DA3">
        <w:trPr>
          <w:jc w:val="center"/>
        </w:trPr>
        <w:tc>
          <w:tcPr>
            <w:tcW w:w="993"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jc w:val="center"/>
        </w:trPr>
        <w:tc>
          <w:tcPr>
            <w:tcW w:w="993" w:type="dxa"/>
            <w:vMerge/>
            <w:vAlign w:val="center"/>
          </w:tcPr>
          <w:p w:rsidR="00516DA3" w:rsidRDefault="00516DA3">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pPr>
              <w:spacing w:after="0" w:line="240" w:lineRule="auto"/>
              <w:rPr>
                <w:rFonts w:ascii="Palatino Linotype" w:hAnsi="Palatino Linotype" w:cs="Palatino Linotype"/>
                <w:b/>
                <w:bCs/>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516DA3" w:rsidRDefault="00516DA3">
            <w:pPr>
              <w:spacing w:after="0" w:line="240" w:lineRule="auto"/>
              <w:rPr>
                <w:rFonts w:ascii="Palatino Linotype" w:hAnsi="Palatino Linotype" w:cs="Palatino Linotype"/>
                <w:b/>
                <w:bCs/>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elbeszélés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9814C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r w:rsidR="00516DA3">
              <w:rPr>
                <w:rFonts w:ascii="Palatino Linotype" w:hAnsi="Palatino Linotype" w:cs="Palatino Linotype"/>
                <w:sz w:val="20"/>
                <w:szCs w:val="20"/>
              </w:rPr>
              <w:t>.</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9814C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r w:rsidR="00516DA3">
              <w:rPr>
                <w:rFonts w:ascii="Palatino Linotype" w:hAnsi="Palatino Linotype" w:cs="Palatino Linotype"/>
                <w:sz w:val="20"/>
                <w:szCs w:val="20"/>
              </w:rPr>
              <w:t>.</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9814C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r w:rsidR="00516DA3">
              <w:rPr>
                <w:rFonts w:ascii="Palatino Linotype" w:hAnsi="Palatino Linotype" w:cs="Palatino Linotype"/>
                <w:sz w:val="20"/>
                <w:szCs w:val="20"/>
              </w:rPr>
              <w:t>.</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9814C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r w:rsidR="00516DA3">
              <w:rPr>
                <w:rFonts w:ascii="Palatino Linotype" w:hAnsi="Palatino Linotype" w:cs="Palatino Linotype"/>
                <w:sz w:val="20"/>
                <w:szCs w:val="20"/>
              </w:rPr>
              <w:t>.</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kooperatív tanulás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9814C4">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r w:rsidR="00516DA3">
              <w:rPr>
                <w:rFonts w:ascii="Palatino Linotype" w:hAnsi="Palatino Linotype" w:cs="Palatino Linotype"/>
                <w:sz w:val="20"/>
                <w:szCs w:val="20"/>
              </w:rPr>
              <w:t>.</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házi feladat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9814C4" w:rsidRPr="00AD2001" w:rsidRDefault="009814C4" w:rsidP="00AD2001">
      <w:pPr>
        <w:widowControl w:val="0"/>
        <w:suppressAutoHyphens/>
        <w:spacing w:after="0" w:line="240" w:lineRule="auto"/>
        <w:rPr>
          <w:rFonts w:ascii="Palatino Linotype" w:hAnsi="Palatino Linotype" w:cs="Palatino Linotype"/>
          <w:b/>
          <w:bCs/>
          <w:i/>
          <w:iCs/>
          <w:sz w:val="24"/>
          <w:szCs w:val="24"/>
        </w:rPr>
      </w:pPr>
    </w:p>
    <w:p w:rsidR="00516DA3" w:rsidRPr="00AD2001" w:rsidRDefault="004D1F16" w:rsidP="00AC3286">
      <w:pPr>
        <w:widowControl w:val="0"/>
        <w:suppressAutoHyphens/>
        <w:spacing w:after="0" w:line="240" w:lineRule="auto"/>
        <w:ind w:left="72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8.5.2</w:t>
      </w:r>
      <w:r>
        <w:rPr>
          <w:rFonts w:ascii="Palatino Linotype" w:hAnsi="Palatino Linotype" w:cs="Palatino Linotype"/>
          <w:b/>
          <w:bCs/>
          <w:i/>
          <w:iCs/>
          <w:sz w:val="24"/>
          <w:szCs w:val="24"/>
        </w:rPr>
        <w:t>.</w:t>
      </w:r>
      <w:r>
        <w:rPr>
          <w:rFonts w:ascii="Palatino Linotype" w:hAnsi="Palatino Linotype" w:cs="Palatino Linotype"/>
          <w:b/>
          <w:bCs/>
          <w:i/>
          <w:iCs/>
          <w:sz w:val="24"/>
          <w:szCs w:val="24"/>
        </w:rPr>
        <w:tab/>
      </w:r>
      <w:r w:rsidR="00516DA3" w:rsidRPr="00AD2001">
        <w:rPr>
          <w:rFonts w:ascii="Palatino Linotype" w:hAnsi="Palatino Linotype" w:cs="Palatino Linotype"/>
          <w:b/>
          <w:bCs/>
          <w:i/>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trPr>
          <w:cantSplit/>
          <w:trHeight w:val="921"/>
          <w:jc w:val="center"/>
        </w:trPr>
        <w:tc>
          <w:tcPr>
            <w:tcW w:w="828"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cantSplit/>
          <w:trHeight w:val="1076"/>
          <w:jc w:val="center"/>
        </w:trPr>
        <w:tc>
          <w:tcPr>
            <w:tcW w:w="828" w:type="dxa"/>
            <w:vMerge/>
            <w:vAlign w:val="center"/>
          </w:tcPr>
          <w:p w:rsidR="00516DA3" w:rsidRDefault="00516DA3">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pPr>
              <w:spacing w:after="0" w:line="240" w:lineRule="auto"/>
              <w:rPr>
                <w:rFonts w:ascii="Palatino Linotype" w:hAnsi="Palatino Linotype" w:cs="Palatino Linotype"/>
                <w:b/>
                <w:bCs/>
                <w:sz w:val="20"/>
                <w:szCs w:val="20"/>
              </w:rPr>
            </w:pPr>
          </w:p>
        </w:tc>
      </w:tr>
      <w:tr w:rsidR="00516DA3">
        <w:trPr>
          <w:jc w:val="center"/>
        </w:trPr>
        <w:tc>
          <w:tcPr>
            <w:tcW w:w="828" w:type="dxa"/>
            <w:shd w:val="clear" w:color="auto" w:fill="D9D9D9"/>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1.3.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shd w:val="clear" w:color="auto" w:fill="D9D9D9"/>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Leírás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2.5.</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Szöveges előadás egyéni felkészüléssel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2.6.</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utólagos ismertetése szóban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2.7.</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516DA3" w:rsidRDefault="00516DA3" w:rsidP="00C12384">
      <w:pPr>
        <w:spacing w:after="0" w:line="240" w:lineRule="auto"/>
        <w:ind w:left="792"/>
        <w:rPr>
          <w:rFonts w:ascii="Palatino Linotype" w:hAnsi="Palatino Linotype" w:cs="Palatino Linotype"/>
          <w:b/>
          <w:bCs/>
          <w:kern w:val="1"/>
          <w:lang w:eastAsia="hi-IN" w:bidi="hi-IN"/>
        </w:rPr>
      </w:pPr>
    </w:p>
    <w:p w:rsidR="00516DA3" w:rsidRPr="00C12384" w:rsidRDefault="00516DA3" w:rsidP="00934B76">
      <w:pPr>
        <w:numPr>
          <w:ilvl w:val="1"/>
          <w:numId w:val="47"/>
        </w:numPr>
        <w:spacing w:after="0" w:line="240" w:lineRule="auto"/>
        <w:ind w:hanging="531"/>
        <w:rPr>
          <w:rFonts w:ascii="Palatino Linotype" w:hAnsi="Palatino Linotype" w:cs="Palatino Linotype"/>
          <w:b/>
          <w:bCs/>
          <w:kern w:val="1"/>
          <w:sz w:val="24"/>
          <w:szCs w:val="24"/>
          <w:lang w:eastAsia="hi-IN" w:bidi="hi-IN"/>
        </w:rPr>
      </w:pPr>
      <w:r w:rsidRPr="00C12384">
        <w:rPr>
          <w:rFonts w:ascii="Palatino Linotype" w:hAnsi="Palatino Linotype" w:cs="Palatino Linotype"/>
          <w:b/>
          <w:bCs/>
          <w:kern w:val="1"/>
          <w:sz w:val="24"/>
          <w:szCs w:val="24"/>
          <w:lang w:eastAsia="hi-IN" w:bidi="hi-IN"/>
        </w:rPr>
        <w:t>A tantárgy értékelésének módja</w:t>
      </w:r>
    </w:p>
    <w:p w:rsidR="00516DA3" w:rsidRDefault="00516DA3" w:rsidP="00AD2001">
      <w:pPr>
        <w:pStyle w:val="Listaszerbekezds"/>
        <w:widowControl w:val="0"/>
        <w:suppressAutoHyphens/>
        <w:spacing w:after="0" w:line="240" w:lineRule="auto"/>
        <w:ind w:left="360"/>
        <w:rPr>
          <w:rFonts w:ascii="Palatino Linotype" w:hAnsi="Palatino Linotype" w:cs="Palatino Linotype"/>
          <w:kern w:val="1"/>
          <w:sz w:val="24"/>
          <w:szCs w:val="24"/>
          <w:lang w:eastAsia="hi-IN" w:bidi="hi-IN"/>
        </w:rPr>
      </w:pPr>
      <w:r w:rsidRPr="00A3423E">
        <w:rPr>
          <w:rFonts w:ascii="Palatino Linotype" w:hAnsi="Palatino Linotype" w:cs="Palatino Linotype"/>
          <w:kern w:val="1"/>
          <w:sz w:val="24"/>
          <w:szCs w:val="24"/>
          <w:lang w:eastAsia="hi-IN" w:bidi="hi-IN"/>
        </w:rPr>
        <w:t xml:space="preserve">A nemzeti köznevelésről szóló 2011. évi CXC. </w:t>
      </w:r>
      <w:r w:rsidR="00B26DA9">
        <w:rPr>
          <w:rFonts w:ascii="Palatino Linotype" w:hAnsi="Palatino Linotype" w:cs="Palatino Linotype"/>
          <w:kern w:val="1"/>
          <w:sz w:val="24"/>
          <w:szCs w:val="24"/>
          <w:lang w:eastAsia="hi-IN" w:bidi="hi-IN"/>
        </w:rPr>
        <w:t>törvény</w:t>
      </w:r>
      <w:r w:rsidRPr="00A3423E">
        <w:rPr>
          <w:rFonts w:ascii="Palatino Linotype" w:hAnsi="Palatino Linotype" w:cs="Palatino Linotype"/>
          <w:kern w:val="1"/>
          <w:sz w:val="24"/>
          <w:szCs w:val="24"/>
          <w:lang w:eastAsia="hi-IN" w:bidi="hi-IN"/>
        </w:rPr>
        <w:t xml:space="preserve"> 54. § (2) a) pontja szerinti értékeléssel.</w:t>
      </w:r>
    </w:p>
    <w:p w:rsidR="004D1F16" w:rsidRDefault="004D1F16" w:rsidP="00AD2001">
      <w:pPr>
        <w:pStyle w:val="Listaszerbekezds"/>
        <w:widowControl w:val="0"/>
        <w:suppressAutoHyphens/>
        <w:spacing w:after="0" w:line="240" w:lineRule="auto"/>
        <w:ind w:left="360"/>
        <w:rPr>
          <w:rFonts w:ascii="Palatino Linotype" w:hAnsi="Palatino Linotype" w:cs="Palatino Linotype"/>
          <w:kern w:val="1"/>
          <w:sz w:val="24"/>
          <w:szCs w:val="24"/>
          <w:lang w:eastAsia="hi-IN" w:bidi="hi-IN"/>
        </w:rPr>
      </w:pPr>
    </w:p>
    <w:p w:rsidR="000A413E" w:rsidRDefault="000A413E" w:rsidP="00AD2001">
      <w:pPr>
        <w:pStyle w:val="Listaszerbekezds"/>
        <w:widowControl w:val="0"/>
        <w:suppressAutoHyphens/>
        <w:spacing w:after="0" w:line="240" w:lineRule="auto"/>
        <w:ind w:left="360"/>
        <w:rPr>
          <w:rFonts w:ascii="Palatino Linotype" w:hAnsi="Palatino Linotype" w:cs="Palatino Linotype"/>
          <w:kern w:val="1"/>
          <w:sz w:val="24"/>
          <w:szCs w:val="24"/>
          <w:lang w:eastAsia="hi-IN" w:bidi="hi-IN"/>
        </w:rPr>
      </w:pPr>
    </w:p>
    <w:p w:rsidR="00516DA3" w:rsidRPr="00C12384" w:rsidRDefault="004D1F16" w:rsidP="00934B76">
      <w:pPr>
        <w:pStyle w:val="Listaszerbekezds"/>
        <w:widowControl w:val="0"/>
        <w:tabs>
          <w:tab w:val="left" w:pos="360"/>
          <w:tab w:val="right" w:pos="9000"/>
        </w:tabs>
        <w:suppressAutoHyphens/>
        <w:spacing w:after="0" w:line="240" w:lineRule="auto"/>
        <w:ind w:left="0"/>
        <w:rPr>
          <w:rFonts w:ascii="Palatino Linotype" w:hAnsi="Palatino Linotype" w:cs="Palatino Linotype"/>
          <w:b/>
          <w:bCs/>
          <w:kern w:val="1"/>
          <w:sz w:val="24"/>
          <w:szCs w:val="24"/>
          <w:lang w:eastAsia="hi-IN" w:bidi="hi-IN"/>
        </w:rPr>
      </w:pPr>
      <w:r w:rsidRPr="00934B76">
        <w:rPr>
          <w:rFonts w:ascii="Palatino Linotype" w:hAnsi="Palatino Linotype" w:cs="Palatino Linotype"/>
          <w:b/>
          <w:kern w:val="1"/>
          <w:sz w:val="24"/>
          <w:szCs w:val="24"/>
          <w:lang w:eastAsia="hi-IN" w:bidi="hi-IN"/>
        </w:rPr>
        <w:t>9.</w:t>
      </w:r>
      <w:r>
        <w:rPr>
          <w:rFonts w:ascii="Palatino Linotype" w:hAnsi="Palatino Linotype" w:cs="Palatino Linotype"/>
          <w:kern w:val="1"/>
          <w:sz w:val="24"/>
          <w:szCs w:val="24"/>
          <w:lang w:eastAsia="hi-IN" w:bidi="hi-IN"/>
        </w:rPr>
        <w:tab/>
      </w:r>
      <w:r w:rsidR="00516DA3" w:rsidRPr="008E5354">
        <w:rPr>
          <w:rFonts w:ascii="Palatino Linotype" w:hAnsi="Palatino Linotype" w:cs="Palatino Linotype"/>
          <w:b/>
          <w:bCs/>
          <w:kern w:val="1"/>
          <w:sz w:val="24"/>
          <w:szCs w:val="24"/>
          <w:lang w:eastAsia="hi-IN" w:bidi="hi-IN"/>
        </w:rPr>
        <w:t>Mázolási munkák gyakorlata tantárgy</w:t>
      </w:r>
      <w:r w:rsidR="00516DA3" w:rsidRPr="00C12384">
        <w:rPr>
          <w:rFonts w:ascii="Palatino Linotype" w:hAnsi="Palatino Linotype" w:cs="Palatino Linotype"/>
          <w:b/>
          <w:bCs/>
          <w:kern w:val="1"/>
          <w:sz w:val="24"/>
          <w:szCs w:val="24"/>
          <w:lang w:eastAsia="hi-IN" w:bidi="hi-IN"/>
        </w:rPr>
        <w:tab/>
        <w:t xml:space="preserve"> </w:t>
      </w:r>
      <w:r w:rsidR="00516DA3" w:rsidRPr="008E5354">
        <w:rPr>
          <w:rFonts w:ascii="Palatino Linotype" w:hAnsi="Palatino Linotype" w:cs="Palatino Linotype"/>
          <w:b/>
          <w:bCs/>
          <w:sz w:val="24"/>
          <w:szCs w:val="24"/>
          <w:lang w:eastAsia="hu-HU"/>
        </w:rPr>
        <w:t>344 óra</w:t>
      </w:r>
      <w:r w:rsidR="00516DA3" w:rsidRPr="00C12384">
        <w:rPr>
          <w:rFonts w:ascii="Palatino Linotype" w:hAnsi="Palatino Linotype" w:cs="Palatino Linotype"/>
          <w:b/>
          <w:bCs/>
          <w:sz w:val="24"/>
          <w:szCs w:val="24"/>
          <w:lang w:eastAsia="hu-HU"/>
        </w:rPr>
        <w:t>/</w:t>
      </w:r>
      <w:r w:rsidR="00516DA3">
        <w:rPr>
          <w:rFonts w:ascii="Palatino Linotype" w:hAnsi="Palatino Linotype" w:cs="Palatino Linotype"/>
          <w:b/>
          <w:bCs/>
          <w:sz w:val="24"/>
          <w:szCs w:val="24"/>
          <w:lang w:eastAsia="hu-HU"/>
        </w:rPr>
        <w:t>336</w:t>
      </w:r>
      <w:r w:rsidR="00E3091C">
        <w:rPr>
          <w:rFonts w:ascii="Palatino Linotype" w:hAnsi="Palatino Linotype" w:cs="Palatino Linotype"/>
          <w:b/>
          <w:bCs/>
          <w:sz w:val="24"/>
          <w:szCs w:val="24"/>
          <w:lang w:eastAsia="hu-HU"/>
        </w:rPr>
        <w:t xml:space="preserve"> </w:t>
      </w:r>
      <w:r w:rsidR="00516DA3" w:rsidRPr="00C12384">
        <w:rPr>
          <w:rFonts w:ascii="Palatino Linotype" w:hAnsi="Palatino Linotype" w:cs="Palatino Linotype"/>
          <w:b/>
          <w:bCs/>
          <w:sz w:val="24"/>
          <w:szCs w:val="24"/>
          <w:lang w:eastAsia="hu-HU"/>
        </w:rPr>
        <w:t>óra*</w:t>
      </w:r>
    </w:p>
    <w:p w:rsidR="00516DA3" w:rsidRPr="000A413E" w:rsidRDefault="00AD2001" w:rsidP="00664976">
      <w:pPr>
        <w:pStyle w:val="Listaszerbekezds"/>
        <w:spacing w:after="0" w:line="240" w:lineRule="auto"/>
        <w:ind w:left="83" w:right="100" w:firstLine="709"/>
        <w:rPr>
          <w:rFonts w:ascii="Palatino Linotype" w:hAnsi="Palatino Linotype" w:cs="Palatino Linotype"/>
          <w:i/>
          <w:sz w:val="20"/>
          <w:szCs w:val="20"/>
        </w:rPr>
      </w:pPr>
      <w:r w:rsidRPr="000A413E">
        <w:rPr>
          <w:rFonts w:ascii="Palatino Linotype" w:hAnsi="Palatino Linotype" w:cs="Palatino Linotype"/>
          <w:i/>
          <w:sz w:val="20"/>
          <w:szCs w:val="20"/>
        </w:rPr>
        <w:t>*</w:t>
      </w:r>
      <w:r w:rsidR="00516DA3" w:rsidRPr="000A413E">
        <w:rPr>
          <w:rFonts w:ascii="Palatino Linotype" w:hAnsi="Palatino Linotype" w:cs="Palatino Linotype"/>
          <w:i/>
          <w:sz w:val="20"/>
          <w:szCs w:val="20"/>
        </w:rPr>
        <w:t>9-13. évfolyamon megszervezett képzés/</w:t>
      </w:r>
      <w:r w:rsidR="00A3423E" w:rsidRPr="000A413E">
        <w:rPr>
          <w:rFonts w:ascii="Palatino Linotype" w:hAnsi="Palatino Linotype" w:cs="Palatino Linotype"/>
          <w:i/>
          <w:sz w:val="20"/>
          <w:szCs w:val="20"/>
        </w:rPr>
        <w:t>*</w:t>
      </w:r>
      <w:r w:rsidR="00516DA3" w:rsidRPr="000A413E">
        <w:rPr>
          <w:rFonts w:ascii="Palatino Linotype" w:hAnsi="Palatino Linotype" w:cs="Palatino Linotype"/>
          <w:i/>
          <w:sz w:val="20"/>
          <w:szCs w:val="20"/>
        </w:rPr>
        <w:t>13. és 14. évfolyamon megszervezett képzés</w:t>
      </w:r>
    </w:p>
    <w:p w:rsidR="00516DA3" w:rsidRPr="00557ECD" w:rsidRDefault="00516DA3" w:rsidP="00AD2001">
      <w:pPr>
        <w:widowControl w:val="0"/>
        <w:suppressAutoHyphens/>
        <w:spacing w:after="0"/>
        <w:jc w:val="both"/>
        <w:rPr>
          <w:rFonts w:ascii="Palatino Linotype" w:hAnsi="Palatino Linotype" w:cs="Palatino Linotype"/>
          <w:b/>
          <w:bCs/>
          <w:kern w:val="1"/>
          <w:lang w:eastAsia="hi-IN" w:bidi="hi-IN"/>
        </w:rPr>
      </w:pPr>
    </w:p>
    <w:p w:rsidR="00516DA3" w:rsidRPr="00AD2001" w:rsidRDefault="00516DA3" w:rsidP="00934B76">
      <w:pPr>
        <w:numPr>
          <w:ilvl w:val="1"/>
          <w:numId w:val="49"/>
        </w:numPr>
        <w:spacing w:after="0" w:line="240" w:lineRule="auto"/>
        <w:ind w:hanging="543"/>
        <w:rPr>
          <w:rFonts w:ascii="Palatino Linotype" w:hAnsi="Palatino Linotype" w:cs="Palatino Linotype"/>
          <w:b/>
          <w:bCs/>
          <w:kern w:val="1"/>
          <w:sz w:val="24"/>
          <w:szCs w:val="24"/>
          <w:lang w:eastAsia="hi-IN" w:bidi="hi-IN"/>
        </w:rPr>
      </w:pPr>
      <w:r w:rsidRPr="00C12384">
        <w:rPr>
          <w:rFonts w:ascii="Palatino Linotype" w:hAnsi="Palatino Linotype" w:cs="Palatino Linotype"/>
          <w:b/>
          <w:bCs/>
          <w:kern w:val="1"/>
          <w:sz w:val="24"/>
          <w:szCs w:val="24"/>
          <w:lang w:eastAsia="hi-IN" w:bidi="hi-IN"/>
        </w:rPr>
        <w:t>A tantárgy tanításának célja</w:t>
      </w:r>
    </w:p>
    <w:p w:rsidR="00516DA3" w:rsidRDefault="00516DA3" w:rsidP="00934B76">
      <w:pPr>
        <w:widowControl w:val="0"/>
        <w:suppressAutoHyphens/>
        <w:spacing w:after="0" w:line="240" w:lineRule="auto"/>
        <w:ind w:left="360"/>
        <w:rPr>
          <w:rFonts w:ascii="Palatino Linotype" w:hAnsi="Palatino Linotype" w:cs="Palatino Linotype"/>
          <w:kern w:val="1"/>
          <w:sz w:val="24"/>
          <w:szCs w:val="24"/>
          <w:lang w:eastAsia="hi-IN" w:bidi="hi-IN"/>
        </w:rPr>
      </w:pPr>
      <w:r w:rsidRPr="009814C4">
        <w:rPr>
          <w:rFonts w:ascii="Palatino Linotype" w:hAnsi="Palatino Linotype" w:cs="Palatino Linotype"/>
          <w:kern w:val="1"/>
          <w:sz w:val="24"/>
          <w:szCs w:val="24"/>
          <w:lang w:eastAsia="hi-IN" w:bidi="hi-IN"/>
        </w:rPr>
        <w:t>A mázolási munkák megismertetése, szerszámainak, eszközeinek, gépeinek bemutatása, szakszerű alkalmazásuk gyakorlása. Mázolás díszítéseinek elsajátítása, különleges, magas minőségű mázolás készítése.</w:t>
      </w:r>
    </w:p>
    <w:p w:rsidR="00AD2001" w:rsidRPr="009814C4" w:rsidRDefault="00AD2001" w:rsidP="00AD2001">
      <w:pPr>
        <w:widowControl w:val="0"/>
        <w:suppressAutoHyphens/>
        <w:spacing w:after="0" w:line="240" w:lineRule="auto"/>
        <w:rPr>
          <w:rFonts w:ascii="Palatino Linotype" w:hAnsi="Palatino Linotype" w:cs="Palatino Linotype"/>
          <w:kern w:val="1"/>
          <w:sz w:val="24"/>
          <w:szCs w:val="24"/>
          <w:lang w:eastAsia="hi-IN" w:bidi="hi-IN"/>
        </w:rPr>
      </w:pPr>
    </w:p>
    <w:p w:rsidR="00516DA3" w:rsidRPr="00AD2001" w:rsidRDefault="00516DA3" w:rsidP="00934B76">
      <w:pPr>
        <w:numPr>
          <w:ilvl w:val="1"/>
          <w:numId w:val="49"/>
        </w:numPr>
        <w:spacing w:after="0" w:line="240" w:lineRule="auto"/>
        <w:ind w:hanging="543"/>
        <w:rPr>
          <w:rFonts w:ascii="Palatino Linotype" w:hAnsi="Palatino Linotype" w:cs="Palatino Linotype"/>
          <w:b/>
          <w:bCs/>
          <w:kern w:val="2"/>
          <w:sz w:val="24"/>
          <w:szCs w:val="24"/>
          <w:lang w:eastAsia="hi-IN" w:bidi="hi-IN"/>
        </w:rPr>
      </w:pPr>
      <w:r w:rsidRPr="00BC50B8">
        <w:rPr>
          <w:rFonts w:ascii="Palatino Linotype" w:hAnsi="Palatino Linotype" w:cs="Palatino Linotype"/>
          <w:b/>
          <w:bCs/>
          <w:kern w:val="2"/>
          <w:sz w:val="24"/>
          <w:szCs w:val="24"/>
          <w:lang w:eastAsia="hi-IN" w:bidi="hi-IN"/>
        </w:rPr>
        <w:t>Kapcsolódó közismereti, szakmai tartalmak</w:t>
      </w:r>
    </w:p>
    <w:p w:rsidR="00516DA3" w:rsidRPr="009814C4" w:rsidRDefault="00516DA3" w:rsidP="00934B76">
      <w:pPr>
        <w:autoSpaceDE w:val="0"/>
        <w:autoSpaceDN w:val="0"/>
        <w:adjustRightInd w:val="0"/>
        <w:spacing w:after="0" w:line="240" w:lineRule="auto"/>
        <w:ind w:left="360"/>
        <w:rPr>
          <w:rFonts w:ascii="Palatino Linotype" w:hAnsi="Palatino Linotype" w:cs="Palatino Linotype"/>
          <w:kern w:val="2"/>
          <w:sz w:val="24"/>
          <w:szCs w:val="24"/>
          <w:lang w:eastAsia="hi-IN" w:bidi="hi-IN"/>
        </w:rPr>
      </w:pPr>
      <w:r w:rsidRPr="009814C4">
        <w:rPr>
          <w:rFonts w:ascii="Palatino Linotype" w:hAnsi="Palatino Linotype" w:cs="Palatino Linotype"/>
          <w:sz w:val="24"/>
          <w:szCs w:val="24"/>
        </w:rPr>
        <w:t>A tantárgy az adott évfolyamba lépés feltételeiként megjelölt közismereti és szakmai tartalmakra épül.</w:t>
      </w:r>
    </w:p>
    <w:p w:rsidR="00516DA3" w:rsidRPr="00693E43" w:rsidRDefault="00516DA3" w:rsidP="00AD2001">
      <w:pPr>
        <w:autoSpaceDE w:val="0"/>
        <w:autoSpaceDN w:val="0"/>
        <w:adjustRightInd w:val="0"/>
        <w:spacing w:after="0"/>
        <w:jc w:val="both"/>
        <w:rPr>
          <w:rFonts w:ascii="Palatino Linotype" w:hAnsi="Palatino Linotype" w:cs="Palatino Linotype"/>
          <w:kern w:val="1"/>
          <w:lang w:eastAsia="hi-IN" w:bidi="hi-IN"/>
        </w:rPr>
      </w:pPr>
    </w:p>
    <w:p w:rsidR="00516DA3" w:rsidRPr="00C12384" w:rsidRDefault="00516DA3" w:rsidP="00934B76">
      <w:pPr>
        <w:numPr>
          <w:ilvl w:val="1"/>
          <w:numId w:val="49"/>
        </w:numPr>
        <w:spacing w:after="0" w:line="240" w:lineRule="auto"/>
        <w:ind w:hanging="543"/>
        <w:rPr>
          <w:rFonts w:ascii="Palatino Linotype" w:hAnsi="Palatino Linotype" w:cs="Palatino Linotype"/>
          <w:b/>
          <w:bCs/>
          <w:kern w:val="1"/>
          <w:sz w:val="24"/>
          <w:szCs w:val="24"/>
          <w:lang w:eastAsia="hi-IN" w:bidi="hi-IN"/>
        </w:rPr>
      </w:pPr>
      <w:r w:rsidRPr="00C12384">
        <w:rPr>
          <w:rFonts w:ascii="Palatino Linotype" w:hAnsi="Palatino Linotype" w:cs="Palatino Linotype"/>
          <w:b/>
          <w:bCs/>
          <w:kern w:val="1"/>
          <w:sz w:val="24"/>
          <w:szCs w:val="24"/>
          <w:lang w:eastAsia="hi-IN" w:bidi="hi-IN"/>
        </w:rPr>
        <w:t>Témakörök és elemeik</w:t>
      </w:r>
    </w:p>
    <w:p w:rsidR="00516DA3" w:rsidRPr="00557ECD" w:rsidRDefault="00516DA3" w:rsidP="00AD2001">
      <w:pPr>
        <w:widowControl w:val="0"/>
        <w:suppressAutoHyphens/>
        <w:spacing w:after="0" w:line="240" w:lineRule="auto"/>
        <w:jc w:val="both"/>
        <w:rPr>
          <w:rFonts w:ascii="Palatino Linotype" w:hAnsi="Palatino Linotype" w:cs="Palatino Linotype"/>
          <w:b/>
          <w:bCs/>
          <w:kern w:val="1"/>
          <w:lang w:eastAsia="hi-IN" w:bidi="hi-IN"/>
        </w:rPr>
      </w:pPr>
    </w:p>
    <w:p w:rsidR="00516DA3" w:rsidRPr="00AD2001" w:rsidRDefault="00516DA3" w:rsidP="00934B76">
      <w:pPr>
        <w:widowControl w:val="0"/>
        <w:numPr>
          <w:ilvl w:val="2"/>
          <w:numId w:val="49"/>
        </w:numPr>
        <w:tabs>
          <w:tab w:val="right" w:pos="1440"/>
          <w:tab w:val="right" w:pos="9000"/>
        </w:tabs>
        <w:suppressAutoHyphens/>
        <w:spacing w:after="0" w:line="240" w:lineRule="auto"/>
        <w:ind w:left="1429" w:hanging="709"/>
        <w:rPr>
          <w:rFonts w:ascii="Palatino Linotype" w:hAnsi="Palatino Linotype" w:cs="Palatino Linotype"/>
          <w:kern w:val="2"/>
          <w:lang w:eastAsia="hi-IN" w:bidi="hi-IN"/>
        </w:rPr>
      </w:pPr>
      <w:r w:rsidRPr="00BC50B8">
        <w:rPr>
          <w:rFonts w:ascii="Palatino Linotype" w:hAnsi="Palatino Linotype" w:cs="Palatino Linotype"/>
          <w:b/>
          <w:bCs/>
          <w:sz w:val="24"/>
          <w:szCs w:val="24"/>
        </w:rPr>
        <w:t>Alapfelület</w:t>
      </w:r>
      <w:r w:rsidRPr="00BC50B8">
        <w:rPr>
          <w:rFonts w:ascii="Palatino Linotype" w:hAnsi="Palatino Linotype" w:cs="Palatino Linotype"/>
          <w:b/>
          <w:bCs/>
          <w:kern w:val="2"/>
          <w:sz w:val="24"/>
          <w:szCs w:val="24"/>
          <w:lang w:eastAsia="hi-IN" w:bidi="hi-IN"/>
        </w:rPr>
        <w:t xml:space="preserve"> vizsgálat, bevonatrendszer elemzése</w:t>
      </w:r>
      <w:r w:rsidR="004D1F16">
        <w:rPr>
          <w:rFonts w:ascii="Palatino Linotype" w:hAnsi="Palatino Linotype" w:cs="Palatino Linotype"/>
          <w:b/>
          <w:bCs/>
          <w:kern w:val="2"/>
          <w:lang w:eastAsia="hi-IN" w:bidi="hi-IN"/>
        </w:rPr>
        <w:tab/>
      </w:r>
      <w:r w:rsidRPr="0030489E">
        <w:rPr>
          <w:rFonts w:ascii="Palatino Linotype" w:hAnsi="Palatino Linotype" w:cs="Palatino Linotype"/>
          <w:b/>
          <w:bCs/>
          <w:i/>
          <w:iCs/>
          <w:kern w:val="2"/>
          <w:sz w:val="24"/>
          <w:szCs w:val="24"/>
          <w:lang w:eastAsia="hi-IN" w:bidi="hi-IN"/>
        </w:rPr>
        <w:t>104 óra</w:t>
      </w:r>
      <w:r w:rsidRPr="0030489E">
        <w:rPr>
          <w:rFonts w:ascii="Palatino Linotype" w:hAnsi="Palatino Linotype" w:cs="Palatino Linotype"/>
          <w:b/>
          <w:bCs/>
          <w:i/>
          <w:iCs/>
          <w:kern w:val="1"/>
          <w:sz w:val="24"/>
          <w:szCs w:val="24"/>
          <w:lang w:eastAsia="hi-IN" w:bidi="hi-IN"/>
        </w:rPr>
        <w:t>/68</w:t>
      </w:r>
      <w:r w:rsidR="00E3091C">
        <w:rPr>
          <w:rFonts w:ascii="Palatino Linotype" w:hAnsi="Palatino Linotype" w:cs="Palatino Linotype"/>
          <w:b/>
          <w:bCs/>
          <w:i/>
          <w:iCs/>
          <w:kern w:val="1"/>
          <w:sz w:val="24"/>
          <w:szCs w:val="24"/>
          <w:lang w:eastAsia="hi-IN" w:bidi="hi-IN"/>
        </w:rPr>
        <w:t xml:space="preserve"> </w:t>
      </w:r>
      <w:r w:rsidRPr="0030489E">
        <w:rPr>
          <w:rFonts w:ascii="Palatino Linotype" w:hAnsi="Palatino Linotype" w:cs="Palatino Linotype"/>
          <w:b/>
          <w:bCs/>
          <w:i/>
          <w:iCs/>
          <w:kern w:val="1"/>
          <w:sz w:val="24"/>
          <w:szCs w:val="24"/>
          <w:lang w:eastAsia="hi-IN" w:bidi="hi-IN"/>
        </w:rPr>
        <w:t>óra</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a gyakorlatban.</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szemrevételezéssel:</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(pl.korhadás, korrózió okai).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Mechanikus úton: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korhadás, korrózió okai).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Default="00516DA3" w:rsidP="00934B76">
      <w:pPr>
        <w:widowControl w:val="0"/>
        <w:suppressAutoHyphens/>
        <w:spacing w:after="0" w:line="240" w:lineRule="auto"/>
        <w:ind w:left="425" w:firstLine="295"/>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Műszeres felületvizsgálat:</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16DA3" w:rsidRDefault="00516DA3" w:rsidP="00157611">
      <w:pPr>
        <w:pStyle w:val="Listaszerbekezds"/>
        <w:widowControl w:val="0"/>
        <w:numPr>
          <w:ilvl w:val="0"/>
          <w:numId w:val="3"/>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anyagának meghatározása és minőségének felmérése.</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Anyagok egymásra gyakorolt hatásának ismerete.</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Felújítandó vagy új bevonatrendszerek vizsgálata, minősítése.</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Bevonatrendszer felépítésének vizsgálata, vélemény készítése a felújításról.</w:t>
      </w:r>
    </w:p>
    <w:p w:rsidR="00516DA3" w:rsidRDefault="00516DA3" w:rsidP="004D1F1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eredményeiről írásos feljegyzés készítése (szakmai vélemény).</w:t>
      </w:r>
    </w:p>
    <w:p w:rsidR="00516DA3" w:rsidRDefault="00516DA3" w:rsidP="004D1F16">
      <w:pPr>
        <w:widowControl w:val="0"/>
        <w:suppressAutoHyphens/>
        <w:ind w:left="720"/>
        <w:rPr>
          <w:rFonts w:ascii="Palatino Linotype" w:hAnsi="Palatino Linotype" w:cs="Palatino Linotype"/>
          <w:kern w:val="2"/>
          <w:lang w:eastAsia="hi-IN" w:bidi="hi-IN"/>
        </w:rPr>
      </w:pPr>
    </w:p>
    <w:p w:rsidR="00516DA3" w:rsidRPr="00AD2001" w:rsidRDefault="00516DA3" w:rsidP="00934B76">
      <w:pPr>
        <w:widowControl w:val="0"/>
        <w:numPr>
          <w:ilvl w:val="2"/>
          <w:numId w:val="49"/>
        </w:numPr>
        <w:tabs>
          <w:tab w:val="right" w:pos="1440"/>
          <w:tab w:val="right" w:pos="9000"/>
        </w:tabs>
        <w:suppressAutoHyphens/>
        <w:spacing w:after="0" w:line="240" w:lineRule="auto"/>
        <w:ind w:left="1429" w:hanging="709"/>
        <w:rPr>
          <w:rFonts w:ascii="Palatino Linotype" w:hAnsi="Palatino Linotype" w:cs="Palatino Linotype"/>
          <w:kern w:val="2"/>
          <w:sz w:val="24"/>
          <w:szCs w:val="24"/>
          <w:lang w:eastAsia="hi-IN" w:bidi="hi-IN"/>
        </w:rPr>
      </w:pPr>
      <w:r w:rsidRPr="00C12384">
        <w:rPr>
          <w:rFonts w:ascii="Palatino Linotype" w:hAnsi="Palatino Linotype" w:cs="Palatino Linotype"/>
          <w:b/>
          <w:bCs/>
          <w:kern w:val="2"/>
          <w:sz w:val="24"/>
          <w:szCs w:val="24"/>
          <w:lang w:eastAsia="hi-IN" w:bidi="hi-IN"/>
        </w:rPr>
        <w:t>Mázolás készítése különböző felületeken</w:t>
      </w:r>
      <w:r w:rsidRPr="00C12384">
        <w:rPr>
          <w:rFonts w:ascii="Palatino Linotype" w:hAnsi="Palatino Linotype" w:cs="Palatino Linotype"/>
          <w:b/>
          <w:bCs/>
          <w:kern w:val="2"/>
          <w:sz w:val="24"/>
          <w:szCs w:val="24"/>
          <w:lang w:eastAsia="hi-IN" w:bidi="hi-IN"/>
        </w:rPr>
        <w:tab/>
      </w:r>
      <w:r w:rsidR="009D415B">
        <w:rPr>
          <w:rFonts w:ascii="Palatino Linotype" w:hAnsi="Palatino Linotype" w:cs="Palatino Linotype"/>
          <w:b/>
          <w:bCs/>
          <w:i/>
          <w:iCs/>
          <w:kern w:val="2"/>
          <w:sz w:val="24"/>
          <w:szCs w:val="24"/>
          <w:lang w:eastAsia="hi-IN" w:bidi="hi-IN"/>
        </w:rPr>
        <w:t>172</w:t>
      </w:r>
      <w:r w:rsidRPr="00B5047F">
        <w:rPr>
          <w:rFonts w:ascii="Palatino Linotype" w:hAnsi="Palatino Linotype" w:cs="Palatino Linotype"/>
          <w:b/>
          <w:bCs/>
          <w:i/>
          <w:iCs/>
          <w:kern w:val="2"/>
          <w:sz w:val="24"/>
          <w:szCs w:val="24"/>
          <w:lang w:eastAsia="hi-IN" w:bidi="hi-IN"/>
        </w:rPr>
        <w:t xml:space="preserve"> óra /</w:t>
      </w:r>
      <w:r w:rsidR="009D415B">
        <w:rPr>
          <w:rFonts w:ascii="Palatino Linotype" w:hAnsi="Palatino Linotype" w:cs="Palatino Linotype"/>
          <w:b/>
          <w:bCs/>
          <w:i/>
          <w:iCs/>
          <w:kern w:val="2"/>
          <w:sz w:val="24"/>
          <w:szCs w:val="24"/>
          <w:lang w:eastAsia="hi-IN" w:bidi="hi-IN"/>
        </w:rPr>
        <w:t>200</w:t>
      </w:r>
      <w:r w:rsidR="00E3091C">
        <w:rPr>
          <w:rFonts w:ascii="Palatino Linotype" w:hAnsi="Palatino Linotype" w:cs="Palatino Linotype"/>
          <w:b/>
          <w:bCs/>
          <w:i/>
          <w:iCs/>
          <w:kern w:val="2"/>
          <w:sz w:val="24"/>
          <w:szCs w:val="24"/>
          <w:lang w:eastAsia="hi-IN" w:bidi="hi-IN"/>
        </w:rPr>
        <w:t xml:space="preserve"> </w:t>
      </w:r>
      <w:r w:rsidRPr="00B5047F">
        <w:rPr>
          <w:rFonts w:ascii="Palatino Linotype" w:hAnsi="Palatino Linotype" w:cs="Palatino Linotype"/>
          <w:b/>
          <w:bCs/>
          <w:i/>
          <w:iCs/>
          <w:kern w:val="2"/>
          <w:sz w:val="24"/>
          <w:szCs w:val="24"/>
          <w:lang w:eastAsia="hi-IN" w:bidi="hi-IN"/>
        </w:rPr>
        <w:t>óra</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Mázolás szerszámainak, eszközeinek, gépeinek bemutatása.</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Mázolóanyagok csoportosítása, raktározásának előírásai.</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Felhasznált alapanyagok fajtá</w:t>
      </w:r>
      <w:r>
        <w:rPr>
          <w:rFonts w:ascii="Palatino Linotype" w:hAnsi="Palatino Linotype" w:cs="Palatino Linotype"/>
          <w:kern w:val="1"/>
          <w:sz w:val="24"/>
          <w:szCs w:val="24"/>
          <w:lang w:eastAsia="hi-IN" w:bidi="hi-IN"/>
        </w:rPr>
        <w:t>i csoportosításuk, raktározásuk</w:t>
      </w:r>
      <w:r w:rsidRPr="00C12384">
        <w:rPr>
          <w:rFonts w:ascii="Palatino Linotype" w:hAnsi="Palatino Linotype" w:cs="Palatino Linotype"/>
          <w:kern w:val="1"/>
          <w:sz w:val="24"/>
          <w:szCs w:val="24"/>
          <w:lang w:eastAsia="hi-IN" w:bidi="hi-IN"/>
        </w:rPr>
        <w:t>.</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Felület előkészítés, előkezelés gyakorlata.</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Vizsgálatok függvényében a régi bevonat eltávolítása, mechanikai, kémiai, úton (csiszolás, égetés, maratás, gépek).</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Csiszolóanyagok</w:t>
      </w:r>
      <w:r>
        <w:rPr>
          <w:rFonts w:ascii="Palatino Linotype" w:hAnsi="Palatino Linotype" w:cs="Palatino Linotype"/>
          <w:kern w:val="1"/>
          <w:sz w:val="24"/>
          <w:szCs w:val="24"/>
          <w:lang w:eastAsia="hi-IN" w:bidi="hi-IN"/>
        </w:rPr>
        <w:t>, csiszológépek</w:t>
      </w:r>
      <w:r w:rsidRPr="00C12384">
        <w:rPr>
          <w:rFonts w:ascii="Palatino Linotype" w:hAnsi="Palatino Linotype" w:cs="Palatino Linotype"/>
          <w:kern w:val="1"/>
          <w:sz w:val="24"/>
          <w:szCs w:val="24"/>
          <w:lang w:eastAsia="hi-IN" w:bidi="hi-IN"/>
        </w:rPr>
        <w:t xml:space="preserve"> használata.</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Javítóanyagok (kittek, tapaszok) használata (1K, 2K).</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Mázolóanyagok konzisztenciájának, bedolgozhatóságának beállítása, hígítószerek használata.</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Alapfelület függvényében alapozás, impregnálás, beeresztés készítése.</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Mázolóanyagok színezésének gyakorlata, színkeverési ismeretek (összeadó, kivonó).</w:t>
      </w:r>
    </w:p>
    <w:p w:rsidR="00516DA3"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Mázolás készítésének gyakorolása</w:t>
      </w:r>
      <w:r>
        <w:rPr>
          <w:rFonts w:ascii="Palatino Linotype" w:hAnsi="Palatino Linotype" w:cs="Palatino Linotype"/>
          <w:kern w:val="1"/>
          <w:sz w:val="24"/>
          <w:szCs w:val="24"/>
          <w:lang w:eastAsia="hi-IN" w:bidi="hi-IN"/>
        </w:rPr>
        <w:t>, ecseteléssel, szórással</w:t>
      </w:r>
      <w:r w:rsidRPr="00C12384">
        <w:rPr>
          <w:rFonts w:ascii="Palatino Linotype" w:hAnsi="Palatino Linotype" w:cs="Palatino Linotype"/>
          <w:kern w:val="1"/>
          <w:sz w:val="24"/>
          <w:szCs w:val="24"/>
          <w:lang w:eastAsia="hi-IN" w:bidi="hi-IN"/>
        </w:rPr>
        <w:t>.</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Festékszórás, fényezés berendezései, használatuk a gyakorlatban.</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Speciális felületek mázolása (műanyag, üveg, alumínium, réz).</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Pácolás készítése.</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Lazúrozás készítése.</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Lakkozás készítése.</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Különleges kivitelű mázolás készítése (becsiszolt, lakkcsiszolt mázolás).</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Szakszámítási gyakorlatok.</w:t>
      </w:r>
    </w:p>
    <w:p w:rsidR="00516DA3" w:rsidRPr="00C12384"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t>Utómunkálatok elvégzése.</w:t>
      </w:r>
    </w:p>
    <w:p w:rsidR="00516DA3" w:rsidRDefault="00516DA3" w:rsidP="00585A5B">
      <w:pPr>
        <w:widowControl w:val="0"/>
        <w:suppressAutoHyphens/>
        <w:spacing w:after="0" w:line="240" w:lineRule="auto"/>
        <w:ind w:left="720"/>
        <w:rPr>
          <w:rFonts w:ascii="Palatino Linotype" w:hAnsi="Palatino Linotype" w:cs="Palatino Linotype"/>
          <w:kern w:val="1"/>
          <w:sz w:val="24"/>
          <w:szCs w:val="24"/>
          <w:lang w:eastAsia="hi-IN" w:bidi="hi-IN"/>
        </w:rPr>
      </w:pPr>
      <w:r w:rsidRPr="00C12384">
        <w:rPr>
          <w:rFonts w:ascii="Palatino Linotype" w:hAnsi="Palatino Linotype" w:cs="Palatino Linotype"/>
          <w:kern w:val="1"/>
          <w:sz w:val="24"/>
          <w:szCs w:val="24"/>
          <w:lang w:eastAsia="hi-IN" w:bidi="hi-IN"/>
        </w:rPr>
        <w:lastRenderedPageBreak/>
        <w:t>Vonatkozó munkavédelmi előírások ismertetése.</w:t>
      </w:r>
    </w:p>
    <w:p w:rsidR="00F86613" w:rsidRPr="00C12384" w:rsidRDefault="00F86613" w:rsidP="00AD2001">
      <w:pPr>
        <w:widowControl w:val="0"/>
        <w:suppressAutoHyphens/>
        <w:spacing w:after="0" w:line="240" w:lineRule="auto"/>
        <w:rPr>
          <w:rFonts w:ascii="Palatino Linotype" w:hAnsi="Palatino Linotype" w:cs="Palatino Linotype"/>
          <w:kern w:val="1"/>
          <w:sz w:val="24"/>
          <w:szCs w:val="24"/>
          <w:lang w:eastAsia="hi-IN" w:bidi="hi-IN"/>
        </w:rPr>
      </w:pPr>
    </w:p>
    <w:p w:rsidR="00516DA3" w:rsidRPr="00AD2001" w:rsidRDefault="00516DA3" w:rsidP="00934B76">
      <w:pPr>
        <w:widowControl w:val="0"/>
        <w:numPr>
          <w:ilvl w:val="2"/>
          <w:numId w:val="49"/>
        </w:numPr>
        <w:tabs>
          <w:tab w:val="right" w:pos="1440"/>
          <w:tab w:val="right" w:pos="9000"/>
        </w:tabs>
        <w:suppressAutoHyphens/>
        <w:spacing w:after="0" w:line="240" w:lineRule="auto"/>
        <w:ind w:left="1429" w:hanging="709"/>
        <w:rPr>
          <w:rFonts w:ascii="Palatino Linotype" w:hAnsi="Palatino Linotype" w:cs="Palatino Linotype"/>
          <w:b/>
          <w:bCs/>
          <w:kern w:val="2"/>
          <w:sz w:val="24"/>
          <w:szCs w:val="24"/>
          <w:lang w:eastAsia="hi-IN" w:bidi="hi-IN"/>
        </w:rPr>
      </w:pPr>
      <w:r>
        <w:rPr>
          <w:rFonts w:ascii="Palatino Linotype" w:hAnsi="Palatino Linotype" w:cs="Palatino Linotype"/>
          <w:b/>
          <w:bCs/>
          <w:kern w:val="2"/>
          <w:sz w:val="24"/>
          <w:szCs w:val="24"/>
          <w:lang w:eastAsia="hi-IN" w:bidi="hi-IN"/>
        </w:rPr>
        <w:t>Mázolási munkák díszítési műveletei.</w:t>
      </w:r>
      <w:r>
        <w:rPr>
          <w:rFonts w:ascii="Palatino Linotype" w:hAnsi="Palatino Linotype" w:cs="Palatino Linotype"/>
          <w:b/>
          <w:bCs/>
          <w:kern w:val="2"/>
          <w:sz w:val="24"/>
          <w:szCs w:val="24"/>
          <w:lang w:eastAsia="hi-IN" w:bidi="hi-IN"/>
        </w:rPr>
        <w:tab/>
      </w:r>
      <w:r w:rsidR="009D415B">
        <w:rPr>
          <w:rFonts w:ascii="Palatino Linotype" w:hAnsi="Palatino Linotype" w:cs="Palatino Linotype"/>
          <w:b/>
          <w:bCs/>
          <w:i/>
          <w:iCs/>
          <w:kern w:val="2"/>
          <w:sz w:val="24"/>
          <w:szCs w:val="24"/>
          <w:lang w:eastAsia="hi-IN" w:bidi="hi-IN"/>
        </w:rPr>
        <w:t>68</w:t>
      </w:r>
      <w:r w:rsidRPr="00B5047F">
        <w:rPr>
          <w:rFonts w:ascii="Palatino Linotype" w:hAnsi="Palatino Linotype" w:cs="Palatino Linotype"/>
          <w:b/>
          <w:bCs/>
          <w:i/>
          <w:iCs/>
          <w:kern w:val="2"/>
          <w:sz w:val="24"/>
          <w:szCs w:val="24"/>
          <w:lang w:eastAsia="hi-IN" w:bidi="hi-IN"/>
        </w:rPr>
        <w:t xml:space="preserve"> óra/</w:t>
      </w:r>
      <w:r>
        <w:rPr>
          <w:rFonts w:ascii="Palatino Linotype" w:hAnsi="Palatino Linotype" w:cs="Palatino Linotype"/>
          <w:b/>
          <w:bCs/>
          <w:i/>
          <w:iCs/>
          <w:kern w:val="2"/>
          <w:sz w:val="24"/>
          <w:szCs w:val="24"/>
          <w:lang w:eastAsia="hi-IN" w:bidi="hi-IN"/>
        </w:rPr>
        <w:t>68</w:t>
      </w:r>
      <w:r w:rsidR="00E3091C">
        <w:rPr>
          <w:rFonts w:ascii="Palatino Linotype" w:hAnsi="Palatino Linotype" w:cs="Palatino Linotype"/>
          <w:b/>
          <w:bCs/>
          <w:i/>
          <w:iCs/>
          <w:kern w:val="2"/>
          <w:sz w:val="24"/>
          <w:szCs w:val="24"/>
          <w:lang w:eastAsia="hi-IN" w:bidi="hi-IN"/>
        </w:rPr>
        <w:t xml:space="preserve"> </w:t>
      </w:r>
      <w:r w:rsidRPr="00B5047F">
        <w:rPr>
          <w:rFonts w:ascii="Palatino Linotype" w:hAnsi="Palatino Linotype" w:cs="Palatino Linotype"/>
          <w:b/>
          <w:bCs/>
          <w:i/>
          <w:iCs/>
          <w:kern w:val="2"/>
          <w:sz w:val="24"/>
          <w:szCs w:val="24"/>
          <w:lang w:eastAsia="hi-IN" w:bidi="hi-IN"/>
        </w:rPr>
        <w:t>óra</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Megrendelő igényeinek meghatároz</w:t>
      </w:r>
      <w:r w:rsidR="007878E1">
        <w:rPr>
          <w:rFonts w:ascii="Palatino Linotype" w:hAnsi="Palatino Linotype" w:cs="Palatino Linotype"/>
          <w:kern w:val="2"/>
          <w:sz w:val="24"/>
          <w:szCs w:val="24"/>
          <w:lang w:eastAsia="hi-IN" w:bidi="hi-IN"/>
        </w:rPr>
        <w:t>ása, egyeztetés a megrendelővel</w:t>
      </w:r>
      <w:r w:rsidRPr="008F3E7F">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Különböző felülettisztító anyagok használata.</w:t>
      </w:r>
    </w:p>
    <w:p w:rsidR="00516DA3" w:rsidRPr="008F3E7F" w:rsidRDefault="007878E1" w:rsidP="00585A5B">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w:t>
      </w:r>
      <w:r w:rsidR="00516DA3" w:rsidRPr="008F3E7F">
        <w:rPr>
          <w:rFonts w:ascii="Palatino Linotype" w:hAnsi="Palatino Linotype" w:cs="Palatino Linotype"/>
          <w:kern w:val="2"/>
          <w:sz w:val="24"/>
          <w:szCs w:val="24"/>
          <w:lang w:eastAsia="hi-IN" w:bidi="hi-IN"/>
        </w:rPr>
        <w:t>fehérítő, halványító szerek.</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Díszítés anyagainak elkészítése a gyakorlatba.</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Különbö</w:t>
      </w:r>
      <w:r w:rsidR="007878E1">
        <w:rPr>
          <w:rFonts w:ascii="Palatino Linotype" w:hAnsi="Palatino Linotype" w:cs="Palatino Linotype"/>
          <w:kern w:val="2"/>
          <w:sz w:val="24"/>
          <w:szCs w:val="24"/>
          <w:lang w:eastAsia="hi-IN" w:bidi="hi-IN"/>
        </w:rPr>
        <w:t>ző pácok anyagainak elkészítése</w:t>
      </w:r>
      <w:r w:rsidRPr="008F3E7F">
        <w:rPr>
          <w:rFonts w:ascii="Palatino Linotype" w:hAnsi="Palatino Linotype" w:cs="Palatino Linotype"/>
          <w:kern w:val="2"/>
          <w:sz w:val="24"/>
          <w:szCs w:val="24"/>
          <w:lang w:eastAsia="hi-IN" w:bidi="hi-IN"/>
        </w:rPr>
        <w:t>:</w:t>
      </w:r>
    </w:p>
    <w:p w:rsidR="00516DA3" w:rsidRPr="008F3E7F" w:rsidRDefault="00516DA3" w:rsidP="00585A5B">
      <w:pPr>
        <w:pStyle w:val="Listaszerbekezds"/>
        <w:widowControl w:val="0"/>
        <w:numPr>
          <w:ilvl w:val="0"/>
          <w:numId w:val="30"/>
        </w:numPr>
        <w:suppressAutoHyphens/>
        <w:spacing w:after="0" w:line="240" w:lineRule="auto"/>
        <w:ind w:hanging="864"/>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szeszes pác.</w:t>
      </w:r>
    </w:p>
    <w:p w:rsidR="00516DA3" w:rsidRPr="008F3E7F" w:rsidRDefault="00516DA3" w:rsidP="00585A5B">
      <w:pPr>
        <w:pStyle w:val="Listaszerbekezds"/>
        <w:widowControl w:val="0"/>
        <w:numPr>
          <w:ilvl w:val="0"/>
          <w:numId w:val="30"/>
        </w:numPr>
        <w:suppressAutoHyphens/>
        <w:spacing w:after="0" w:line="240" w:lineRule="auto"/>
        <w:ind w:hanging="864"/>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pác.</w:t>
      </w:r>
    </w:p>
    <w:p w:rsidR="00516DA3" w:rsidRPr="008F3E7F" w:rsidRDefault="00516DA3" w:rsidP="00585A5B">
      <w:pPr>
        <w:pStyle w:val="Listaszerbekezds"/>
        <w:widowControl w:val="0"/>
        <w:numPr>
          <w:ilvl w:val="0"/>
          <w:numId w:val="30"/>
        </w:numPr>
        <w:suppressAutoHyphens/>
        <w:spacing w:after="0" w:line="240" w:lineRule="auto"/>
        <w:ind w:hanging="864"/>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 bázisú pác.</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Pácolás szerszáma</w:t>
      </w:r>
      <w:r>
        <w:rPr>
          <w:rFonts w:ascii="Palatino Linotype" w:hAnsi="Palatino Linotype" w:cs="Palatino Linotype"/>
          <w:kern w:val="2"/>
          <w:sz w:val="24"/>
          <w:szCs w:val="24"/>
          <w:lang w:eastAsia="hi-IN" w:bidi="hi-IN"/>
        </w:rPr>
        <w:t>i, eszközei, folyamata, hibái</w:t>
      </w:r>
      <w:r w:rsidRPr="008F3E7F">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Pácolás készítése.</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Különböző lazúrok anyagainak előkészítése.</w:t>
      </w:r>
    </w:p>
    <w:p w:rsidR="00516DA3" w:rsidRPr="008F3E7F" w:rsidRDefault="00516DA3" w:rsidP="00585A5B">
      <w:pPr>
        <w:pStyle w:val="Listaszerbekezds"/>
        <w:widowControl w:val="0"/>
        <w:numPr>
          <w:ilvl w:val="0"/>
          <w:numId w:val="31"/>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lazúrok</w:t>
      </w:r>
      <w:r w:rsidR="00F86613">
        <w:rPr>
          <w:rFonts w:ascii="Palatino Linotype" w:hAnsi="Palatino Linotype" w:cs="Palatino Linotype"/>
          <w:kern w:val="2"/>
          <w:sz w:val="24"/>
          <w:szCs w:val="24"/>
          <w:lang w:eastAsia="hi-IN" w:bidi="hi-IN"/>
        </w:rPr>
        <w:t>.</w:t>
      </w:r>
    </w:p>
    <w:p w:rsidR="00516DA3" w:rsidRPr="008F3E7F" w:rsidRDefault="00516DA3" w:rsidP="00585A5B">
      <w:pPr>
        <w:pStyle w:val="Listaszerbekezds"/>
        <w:widowControl w:val="0"/>
        <w:numPr>
          <w:ilvl w:val="0"/>
          <w:numId w:val="31"/>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w:t>
      </w:r>
      <w:r w:rsidR="007878E1">
        <w:rPr>
          <w:rFonts w:ascii="Palatino Linotype" w:hAnsi="Palatino Linotype" w:cs="Palatino Linotype"/>
          <w:kern w:val="2"/>
          <w:sz w:val="24"/>
          <w:szCs w:val="24"/>
          <w:lang w:eastAsia="hi-IN" w:bidi="hi-IN"/>
        </w:rPr>
        <w:t xml:space="preserve"> </w:t>
      </w:r>
      <w:r w:rsidRPr="009D24C7">
        <w:rPr>
          <w:rFonts w:ascii="Palatino Linotype" w:hAnsi="Palatino Linotype" w:cs="Palatino Linotype"/>
          <w:kern w:val="2"/>
          <w:sz w:val="24"/>
          <w:szCs w:val="24"/>
          <w:lang w:eastAsia="hi-IN" w:bidi="hi-IN"/>
        </w:rPr>
        <w:t>bázisú (akril) lazúrok</w:t>
      </w:r>
      <w:r w:rsidR="00F86613">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Lazúrozás szerszámai, eszközei, folyamata, hibái.</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Különböző lakkok anyagainak előkészítése.</w:t>
      </w:r>
    </w:p>
    <w:p w:rsidR="00516DA3" w:rsidRPr="008F3E7F" w:rsidRDefault="00516DA3" w:rsidP="00585A5B">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lakkok</w:t>
      </w:r>
      <w:r>
        <w:rPr>
          <w:rFonts w:ascii="Palatino Linotype" w:hAnsi="Palatino Linotype" w:cs="Palatino Linotype"/>
          <w:kern w:val="2"/>
          <w:sz w:val="24"/>
          <w:szCs w:val="24"/>
          <w:lang w:eastAsia="hi-IN" w:bidi="hi-IN"/>
        </w:rPr>
        <w:t>.</w:t>
      </w:r>
    </w:p>
    <w:p w:rsidR="00516DA3" w:rsidRPr="008F3E7F" w:rsidRDefault="00516DA3" w:rsidP="00585A5B">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w:t>
      </w:r>
      <w:r w:rsidR="007878E1">
        <w:rPr>
          <w:rFonts w:ascii="Palatino Linotype" w:hAnsi="Palatino Linotype" w:cs="Palatino Linotype"/>
          <w:kern w:val="2"/>
          <w:sz w:val="24"/>
          <w:szCs w:val="24"/>
          <w:lang w:eastAsia="hi-IN" w:bidi="hi-IN"/>
        </w:rPr>
        <w:t xml:space="preserve"> </w:t>
      </w:r>
      <w:r w:rsidRPr="009D24C7">
        <w:rPr>
          <w:rFonts w:ascii="Palatino Linotype" w:hAnsi="Palatino Linotype" w:cs="Palatino Linotype"/>
          <w:kern w:val="2"/>
          <w:sz w:val="24"/>
          <w:szCs w:val="24"/>
          <w:lang w:eastAsia="hi-IN" w:bidi="hi-IN"/>
        </w:rPr>
        <w:t>bázisú (akril) lakkok</w:t>
      </w:r>
      <w:r>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Faf</w:t>
      </w:r>
      <w:r w:rsidR="0007588F">
        <w:rPr>
          <w:rFonts w:ascii="Palatino Linotype" w:hAnsi="Palatino Linotype" w:cs="Palatino Linotype"/>
          <w:kern w:val="2"/>
          <w:sz w:val="24"/>
          <w:szCs w:val="24"/>
          <w:lang w:eastAsia="hi-IN" w:bidi="hi-IN"/>
        </w:rPr>
        <w:t>elületek olajozása, viaszolása</w:t>
      </w:r>
      <w:r w:rsidRPr="008F3E7F">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Lakkozás készítése.</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Festékszórással készített díszítések:</w:t>
      </w:r>
    </w:p>
    <w:p w:rsidR="00516DA3" w:rsidRPr="00A3423E" w:rsidRDefault="00516DA3" w:rsidP="00585A5B">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A3423E">
        <w:rPr>
          <w:rFonts w:ascii="Palatino Linotype" w:hAnsi="Palatino Linotype" w:cs="Palatino Linotype"/>
          <w:kern w:val="2"/>
          <w:sz w:val="24"/>
          <w:szCs w:val="24"/>
          <w:lang w:eastAsia="hi-IN" w:bidi="hi-IN"/>
        </w:rPr>
        <w:t>sablonálás</w:t>
      </w:r>
      <w:r w:rsidR="00F86613">
        <w:rPr>
          <w:rFonts w:ascii="Palatino Linotype" w:hAnsi="Palatino Linotype" w:cs="Palatino Linotype"/>
          <w:kern w:val="2"/>
          <w:sz w:val="24"/>
          <w:szCs w:val="24"/>
          <w:lang w:eastAsia="hi-IN" w:bidi="hi-IN"/>
        </w:rPr>
        <w:t>.</w:t>
      </w:r>
    </w:p>
    <w:p w:rsidR="0045466F" w:rsidRPr="00A3423E" w:rsidRDefault="00E44EED" w:rsidP="00585A5B">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A3423E">
        <w:rPr>
          <w:rFonts w:ascii="Palatino Linotype" w:hAnsi="Palatino Linotype" w:cs="Palatino Linotype"/>
          <w:kern w:val="2"/>
          <w:sz w:val="24"/>
          <w:szCs w:val="24"/>
          <w:lang w:eastAsia="hi-IN" w:bidi="hi-IN"/>
        </w:rPr>
        <w:t>kiragasztás</w:t>
      </w:r>
      <w:r w:rsidR="00F86613">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Fényezés, lakkozás készítése szórópisztollyal.</w:t>
      </w:r>
    </w:p>
    <w:p w:rsidR="00516DA3" w:rsidRPr="008F3E7F" w:rsidRDefault="0007588F" w:rsidP="00585A5B">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Polírozás</w:t>
      </w:r>
      <w:r w:rsidR="00516DA3" w:rsidRPr="008F3E7F">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Márványutánzat készítése különböző kivitelben</w:t>
      </w:r>
      <w:r w:rsidR="00F86613">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Faerezet utánzat festése különböző kivitelben</w:t>
      </w:r>
      <w:r w:rsidR="00F86613">
        <w:rPr>
          <w:rFonts w:ascii="Palatino Linotype" w:hAnsi="Palatino Linotype" w:cs="Palatino Linotype"/>
          <w:kern w:val="2"/>
          <w:sz w:val="24"/>
          <w:szCs w:val="24"/>
          <w:lang w:eastAsia="hi-IN" w:bidi="hi-IN"/>
        </w:rPr>
        <w:t>.</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Antikozás készítése különböző technikákkal, anyagokkal.</w:t>
      </w:r>
    </w:p>
    <w:p w:rsidR="00516DA3" w:rsidRPr="008F3E7F" w:rsidRDefault="00516DA3" w:rsidP="00585A5B">
      <w:pPr>
        <w:widowControl w:val="0"/>
        <w:suppressAutoHyphens/>
        <w:spacing w:after="0" w:line="240" w:lineRule="auto"/>
        <w:ind w:left="720"/>
        <w:rPr>
          <w:rFonts w:ascii="Palatino Linotype" w:hAnsi="Palatino Linotype" w:cs="Palatino Linotype"/>
          <w:kern w:val="2"/>
          <w:sz w:val="24"/>
          <w:szCs w:val="24"/>
          <w:lang w:eastAsia="hi-IN" w:bidi="hi-IN"/>
        </w:rPr>
      </w:pPr>
      <w:r w:rsidRPr="008F3E7F">
        <w:rPr>
          <w:rFonts w:ascii="Palatino Linotype" w:hAnsi="Palatino Linotype" w:cs="Palatino Linotype"/>
          <w:kern w:val="2"/>
          <w:sz w:val="24"/>
          <w:szCs w:val="24"/>
          <w:lang w:eastAsia="hi-IN" w:bidi="hi-IN"/>
        </w:rPr>
        <w:t>Konzerválás,</w:t>
      </w:r>
      <w:r>
        <w:rPr>
          <w:rFonts w:ascii="Palatino Linotype" w:hAnsi="Palatino Linotype" w:cs="Palatino Linotype"/>
          <w:kern w:val="2"/>
          <w:sz w:val="24"/>
          <w:szCs w:val="24"/>
          <w:lang w:eastAsia="hi-IN" w:bidi="hi-IN"/>
        </w:rPr>
        <w:t xml:space="preserve"> öregbítés, f</w:t>
      </w:r>
      <w:r w:rsidR="007878E1">
        <w:rPr>
          <w:rFonts w:ascii="Palatino Linotype" w:hAnsi="Palatino Linotype" w:cs="Palatino Linotype"/>
          <w:kern w:val="2"/>
          <w:sz w:val="24"/>
          <w:szCs w:val="24"/>
          <w:lang w:eastAsia="hi-IN" w:bidi="hi-IN"/>
        </w:rPr>
        <w:t>rissí</w:t>
      </w:r>
      <w:r w:rsidR="0007588F">
        <w:rPr>
          <w:rFonts w:ascii="Palatino Linotype" w:hAnsi="Palatino Linotype" w:cs="Palatino Linotype"/>
          <w:kern w:val="2"/>
          <w:sz w:val="24"/>
          <w:szCs w:val="24"/>
          <w:lang w:eastAsia="hi-IN" w:bidi="hi-IN"/>
        </w:rPr>
        <w:t>tés,</w:t>
      </w:r>
      <w:r w:rsidR="00585A5B">
        <w:rPr>
          <w:rFonts w:ascii="Palatino Linotype" w:hAnsi="Palatino Linotype" w:cs="Palatino Linotype"/>
          <w:kern w:val="2"/>
          <w:sz w:val="24"/>
          <w:szCs w:val="24"/>
          <w:lang w:eastAsia="hi-IN" w:bidi="hi-IN"/>
        </w:rPr>
        <w:t xml:space="preserve"> </w:t>
      </w:r>
      <w:r w:rsidR="0007588F">
        <w:rPr>
          <w:rFonts w:ascii="Palatino Linotype" w:hAnsi="Palatino Linotype" w:cs="Palatino Linotype"/>
          <w:kern w:val="2"/>
          <w:sz w:val="24"/>
          <w:szCs w:val="24"/>
          <w:lang w:eastAsia="hi-IN" w:bidi="hi-IN"/>
        </w:rPr>
        <w:t>élénkítési technikái</w:t>
      </w:r>
      <w:r w:rsidRPr="008F3E7F">
        <w:rPr>
          <w:rFonts w:ascii="Palatino Linotype" w:hAnsi="Palatino Linotype" w:cs="Palatino Linotype"/>
          <w:kern w:val="2"/>
          <w:sz w:val="24"/>
          <w:szCs w:val="24"/>
          <w:lang w:eastAsia="hi-IN" w:bidi="hi-IN"/>
        </w:rPr>
        <w:t>.</w:t>
      </w:r>
    </w:p>
    <w:p w:rsidR="00516DA3" w:rsidRPr="008F3E7F" w:rsidRDefault="00516DA3" w:rsidP="008F3E7F">
      <w:pPr>
        <w:widowControl w:val="0"/>
        <w:suppressAutoHyphens/>
        <w:spacing w:after="0" w:line="240" w:lineRule="auto"/>
        <w:ind w:left="1276"/>
        <w:rPr>
          <w:rFonts w:ascii="Palatino Linotype" w:hAnsi="Palatino Linotype" w:cs="Palatino Linotype"/>
          <w:b/>
          <w:bCs/>
          <w:kern w:val="2"/>
          <w:sz w:val="24"/>
          <w:szCs w:val="24"/>
          <w:lang w:eastAsia="hi-IN" w:bidi="hi-IN"/>
        </w:rPr>
      </w:pPr>
    </w:p>
    <w:p w:rsidR="00516DA3" w:rsidRPr="00AC3286" w:rsidRDefault="00516DA3" w:rsidP="00AC3286">
      <w:pPr>
        <w:numPr>
          <w:ilvl w:val="1"/>
          <w:numId w:val="49"/>
        </w:numPr>
        <w:spacing w:after="0" w:line="240" w:lineRule="auto"/>
        <w:ind w:hanging="543"/>
        <w:rPr>
          <w:rFonts w:ascii="Palatino Linotype" w:hAnsi="Palatino Linotype" w:cs="Palatino Linotype"/>
          <w:b/>
          <w:bCs/>
          <w:i/>
          <w:kern w:val="1"/>
          <w:sz w:val="24"/>
          <w:szCs w:val="24"/>
          <w:lang w:eastAsia="hi-IN" w:bidi="hi-IN"/>
        </w:rPr>
      </w:pPr>
      <w:r w:rsidRPr="00AC3286">
        <w:rPr>
          <w:rFonts w:ascii="Palatino Linotype" w:hAnsi="Palatino Linotype" w:cs="Palatino Linotype"/>
          <w:b/>
          <w:bCs/>
          <w:i/>
          <w:kern w:val="1"/>
          <w:sz w:val="24"/>
          <w:szCs w:val="24"/>
          <w:lang w:eastAsia="hi-IN" w:bidi="hi-IN"/>
        </w:rPr>
        <w:t>A képzési helyszín jellege</w:t>
      </w:r>
      <w:r w:rsidR="00F86613" w:rsidRPr="00AC3286">
        <w:rPr>
          <w:rFonts w:ascii="Palatino Linotype" w:hAnsi="Palatino Linotype" w:cs="Palatino Linotype"/>
          <w:b/>
          <w:bCs/>
          <w:i/>
          <w:kern w:val="1"/>
          <w:sz w:val="24"/>
          <w:szCs w:val="24"/>
          <w:lang w:eastAsia="hi-IN" w:bidi="hi-IN"/>
        </w:rPr>
        <w:t xml:space="preserve"> (ajánlás)</w:t>
      </w:r>
    </w:p>
    <w:p w:rsidR="00516DA3" w:rsidRPr="000A413E" w:rsidRDefault="00516DA3" w:rsidP="00AC3286">
      <w:pPr>
        <w:widowControl w:val="0"/>
        <w:suppressAutoHyphens/>
        <w:spacing w:after="0" w:line="240" w:lineRule="auto"/>
        <w:ind w:left="426"/>
        <w:jc w:val="both"/>
        <w:rPr>
          <w:rFonts w:ascii="Palatino Linotype" w:hAnsi="Palatino Linotype" w:cs="Palatino Linotype"/>
          <w:i/>
          <w:kern w:val="2"/>
          <w:sz w:val="24"/>
          <w:szCs w:val="24"/>
          <w:lang w:eastAsia="hi-IN" w:bidi="hi-IN"/>
        </w:rPr>
      </w:pPr>
      <w:r w:rsidRPr="000A413E">
        <w:rPr>
          <w:rFonts w:ascii="Palatino Linotype" w:hAnsi="Palatino Linotype" w:cs="Palatino Linotype"/>
          <w:i/>
          <w:kern w:val="2"/>
          <w:sz w:val="24"/>
          <w:szCs w:val="24"/>
          <w:lang w:eastAsia="hi-IN" w:bidi="hi-IN"/>
        </w:rPr>
        <w:t>Szakmaspecifikus tanműhelyben vagy szakmaspecifikus gazdálkodó szervezetnél</w:t>
      </w:r>
    </w:p>
    <w:p w:rsidR="00516DA3" w:rsidRPr="002557BB" w:rsidRDefault="00516DA3" w:rsidP="007878E1">
      <w:pPr>
        <w:widowControl w:val="0"/>
        <w:suppressAutoHyphens/>
        <w:spacing w:after="0"/>
        <w:ind w:firstLine="900"/>
        <w:jc w:val="both"/>
        <w:rPr>
          <w:rFonts w:ascii="Palatino Linotype" w:hAnsi="Palatino Linotype" w:cs="Palatino Linotype"/>
          <w:kern w:val="2"/>
          <w:lang w:eastAsia="hi-IN" w:bidi="hi-IN"/>
        </w:rPr>
      </w:pPr>
    </w:p>
    <w:p w:rsidR="00516DA3" w:rsidRPr="00AC3286" w:rsidRDefault="00516DA3" w:rsidP="00934B76">
      <w:pPr>
        <w:numPr>
          <w:ilvl w:val="1"/>
          <w:numId w:val="49"/>
        </w:numPr>
        <w:spacing w:after="0" w:line="240" w:lineRule="auto"/>
        <w:ind w:hanging="543"/>
        <w:rPr>
          <w:rFonts w:ascii="Palatino Linotype" w:hAnsi="Palatino Linotype" w:cs="Palatino Linotype"/>
          <w:b/>
          <w:bCs/>
          <w:i/>
          <w:kern w:val="1"/>
          <w:sz w:val="24"/>
          <w:szCs w:val="24"/>
          <w:lang w:eastAsia="hi-IN" w:bidi="hi-IN"/>
        </w:rPr>
      </w:pPr>
      <w:r w:rsidRPr="00AC3286">
        <w:rPr>
          <w:rFonts w:ascii="Palatino Linotype" w:hAnsi="Palatino Linotype" w:cs="Palatino Linotype"/>
          <w:b/>
          <w:bCs/>
          <w:i/>
          <w:kern w:val="1"/>
          <w:sz w:val="24"/>
          <w:szCs w:val="24"/>
          <w:lang w:eastAsia="hi-IN" w:bidi="hi-IN"/>
        </w:rPr>
        <w:t xml:space="preserve">A tantárgy elsajátítása során alkalmazott sajátos módszerek, tanulói tevékenységformák </w:t>
      </w:r>
    </w:p>
    <w:p w:rsidR="00516DA3" w:rsidRPr="00C12384" w:rsidRDefault="00F4615F" w:rsidP="007878E1">
      <w:pPr>
        <w:widowControl w:val="0"/>
        <w:suppressAutoHyphens/>
        <w:spacing w:after="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br w:type="page"/>
      </w:r>
    </w:p>
    <w:p w:rsidR="00516DA3" w:rsidRPr="007878E1" w:rsidRDefault="00585A5B" w:rsidP="00AC3286">
      <w:pPr>
        <w:widowControl w:val="0"/>
        <w:tabs>
          <w:tab w:val="left" w:pos="1800"/>
        </w:tabs>
        <w:suppressAutoHyphens/>
        <w:spacing w:after="0" w:line="240" w:lineRule="auto"/>
        <w:ind w:left="900"/>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9.5.1</w:t>
      </w:r>
      <w:r>
        <w:rPr>
          <w:rFonts w:ascii="Palatino Linotype" w:hAnsi="Palatino Linotype" w:cs="Palatino Linotype"/>
          <w:b/>
          <w:bCs/>
          <w:i/>
          <w:iCs/>
          <w:sz w:val="24"/>
          <w:szCs w:val="24"/>
        </w:rPr>
        <w:t>.</w:t>
      </w:r>
      <w:r>
        <w:rPr>
          <w:rFonts w:ascii="Palatino Linotype" w:hAnsi="Palatino Linotype" w:cs="Palatino Linotype"/>
          <w:b/>
          <w:bCs/>
          <w:i/>
          <w:iCs/>
          <w:sz w:val="24"/>
          <w:szCs w:val="24"/>
        </w:rPr>
        <w:tab/>
      </w:r>
      <w:r w:rsidR="00516DA3" w:rsidRPr="007878E1">
        <w:rPr>
          <w:rFonts w:ascii="Palatino Linotype" w:hAnsi="Palatino Linotype" w:cs="Palatino Linotype"/>
          <w:b/>
          <w:bCs/>
          <w:i/>
          <w:iCs/>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516DA3">
        <w:trPr>
          <w:jc w:val="center"/>
        </w:trPr>
        <w:tc>
          <w:tcPr>
            <w:tcW w:w="993"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jc w:val="center"/>
        </w:trPr>
        <w:tc>
          <w:tcPr>
            <w:tcW w:w="993" w:type="dxa"/>
            <w:vMerge/>
            <w:vAlign w:val="center"/>
          </w:tcPr>
          <w:p w:rsidR="00516DA3" w:rsidRDefault="00516DA3">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pPr>
              <w:spacing w:after="0" w:line="240" w:lineRule="auto"/>
              <w:rPr>
                <w:rFonts w:ascii="Palatino Linotype" w:hAnsi="Palatino Linotype" w:cs="Palatino Linotype"/>
                <w:b/>
                <w:bCs/>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516DA3" w:rsidRDefault="00516DA3">
            <w:pPr>
              <w:spacing w:after="0" w:line="240" w:lineRule="auto"/>
              <w:rPr>
                <w:rFonts w:ascii="Palatino Linotype" w:hAnsi="Palatino Linotype" w:cs="Palatino Linotype"/>
                <w:b/>
                <w:bCs/>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szimuláció</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szerepjáték</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p>
        </w:tc>
      </w:tr>
    </w:tbl>
    <w:p w:rsidR="00516DA3" w:rsidRDefault="00516DA3" w:rsidP="00714F0B">
      <w:pPr>
        <w:autoSpaceDE w:val="0"/>
        <w:autoSpaceDN w:val="0"/>
        <w:adjustRightInd w:val="0"/>
        <w:spacing w:after="0" w:line="240" w:lineRule="auto"/>
        <w:ind w:left="708"/>
        <w:rPr>
          <w:rFonts w:ascii="Palatino Linotype" w:hAnsi="Palatino Linotype" w:cs="Palatino Linotype"/>
          <w:sz w:val="24"/>
          <w:szCs w:val="24"/>
        </w:rPr>
      </w:pPr>
    </w:p>
    <w:p w:rsidR="00516DA3" w:rsidRPr="00AC3286" w:rsidRDefault="00585A5B" w:rsidP="00AC3286">
      <w:pPr>
        <w:widowControl w:val="0"/>
        <w:tabs>
          <w:tab w:val="left" w:pos="1800"/>
        </w:tabs>
        <w:suppressAutoHyphens/>
        <w:spacing w:after="0" w:line="240" w:lineRule="auto"/>
        <w:ind w:left="900"/>
        <w:jc w:val="both"/>
        <w:rPr>
          <w:rFonts w:ascii="Palatino Linotype" w:hAnsi="Palatino Linotype" w:cs="Palatino Linotype"/>
          <w:b/>
          <w:bCs/>
          <w:iCs/>
          <w:sz w:val="24"/>
          <w:szCs w:val="24"/>
        </w:rPr>
      </w:pPr>
      <w:r w:rsidRPr="00934B76">
        <w:rPr>
          <w:rFonts w:ascii="Palatino Linotype" w:hAnsi="Palatino Linotype" w:cs="Palatino Linotype"/>
          <w:b/>
          <w:bCs/>
          <w:iCs/>
          <w:sz w:val="24"/>
          <w:szCs w:val="24"/>
        </w:rPr>
        <w:t>9.5.2.</w:t>
      </w:r>
      <w:r w:rsidRPr="00AC3286">
        <w:rPr>
          <w:rFonts w:ascii="Palatino Linotype" w:hAnsi="Palatino Linotype" w:cs="Palatino Linotype"/>
          <w:b/>
          <w:bCs/>
          <w:iCs/>
          <w:sz w:val="24"/>
          <w:szCs w:val="24"/>
        </w:rPr>
        <w:tab/>
      </w:r>
      <w:r w:rsidR="00516DA3" w:rsidRPr="00AC3286">
        <w:rPr>
          <w:rFonts w:ascii="Palatino Linotype" w:hAnsi="Palatino Linotype" w:cs="Palatino Linotype"/>
          <w:b/>
          <w:bCs/>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trPr>
          <w:cantSplit/>
          <w:trHeight w:val="921"/>
          <w:jc w:val="center"/>
        </w:trPr>
        <w:tc>
          <w:tcPr>
            <w:tcW w:w="828"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cantSplit/>
          <w:trHeight w:val="1076"/>
          <w:jc w:val="center"/>
        </w:trPr>
        <w:tc>
          <w:tcPr>
            <w:tcW w:w="828" w:type="dxa"/>
            <w:vMerge/>
            <w:vAlign w:val="center"/>
          </w:tcPr>
          <w:p w:rsidR="00516DA3" w:rsidRDefault="00516DA3">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pPr>
              <w:spacing w:after="0" w:line="240" w:lineRule="auto"/>
              <w:rPr>
                <w:rFonts w:ascii="Palatino Linotype" w:hAnsi="Palatino Linotype" w:cs="Palatino Linotype"/>
                <w:b/>
                <w:bCs/>
                <w:sz w:val="20"/>
                <w:szCs w:val="20"/>
              </w:rPr>
            </w:pPr>
          </w:p>
        </w:tc>
      </w:tr>
      <w:tr w:rsidR="00516DA3">
        <w:trPr>
          <w:jc w:val="center"/>
        </w:trPr>
        <w:tc>
          <w:tcPr>
            <w:tcW w:w="828" w:type="dxa"/>
            <w:shd w:val="clear" w:color="auto" w:fill="D9D9D9"/>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shd w:val="clear" w:color="auto" w:fill="D9D9D9"/>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Leírás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2.5.</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trHeight w:val="499"/>
          <w:jc w:val="center"/>
        </w:trPr>
        <w:tc>
          <w:tcPr>
            <w:tcW w:w="828" w:type="dxa"/>
            <w:shd w:val="clear" w:color="auto" w:fill="D9D9D9"/>
            <w:vAlign w:val="center"/>
          </w:tcPr>
          <w:p w:rsidR="00516DA3" w:rsidRDefault="004E4CE6">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00516DA3">
              <w:rPr>
                <w:rFonts w:ascii="Palatino Linotype" w:hAnsi="Palatino Linotype" w:cs="Palatino Linotype"/>
                <w:b/>
                <w:bCs/>
                <w:sz w:val="20"/>
                <w:szCs w:val="20"/>
              </w:rPr>
              <w:t>.</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Komplex információk körében</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00516DA3">
              <w:rPr>
                <w:rFonts w:ascii="Palatino Linotype" w:hAnsi="Palatino Linotype" w:cs="Palatino Linotype"/>
                <w:sz w:val="20"/>
                <w:szCs w:val="20"/>
              </w:rPr>
              <w:t>.1.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Esetleírás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3</w:t>
            </w:r>
            <w:r w:rsidR="00516DA3">
              <w:rPr>
                <w:rFonts w:ascii="Palatino Linotype" w:hAnsi="Palatino Linotype" w:cs="Palatino Linotype"/>
                <w:sz w:val="20"/>
                <w:szCs w:val="20"/>
              </w:rPr>
              <w:t>.2.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Elemzés készítése tapasztalatokról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00516DA3">
              <w:rPr>
                <w:rFonts w:ascii="Palatino Linotype" w:hAnsi="Palatino Linotype" w:cs="Palatino Linotype"/>
                <w:sz w:val="20"/>
                <w:szCs w:val="20"/>
              </w:rPr>
              <w:t>.3.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Jegyzetkészítés eseményről kérdéssor alapján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00A3423E">
              <w:rPr>
                <w:rFonts w:ascii="Palatino Linotype" w:hAnsi="Palatino Linotype" w:cs="Palatino Linotype"/>
                <w:sz w:val="20"/>
                <w:szCs w:val="20"/>
              </w:rPr>
              <w:t>.</w:t>
            </w:r>
            <w:r w:rsidR="00516DA3">
              <w:rPr>
                <w:rFonts w:ascii="Palatino Linotype" w:hAnsi="Palatino Linotype" w:cs="Palatino Linotype"/>
                <w:sz w:val="20"/>
                <w:szCs w:val="20"/>
              </w:rPr>
              <w:t>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Esemény helyszíni értékelése szóban felkészülés után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shd w:val="clear" w:color="auto" w:fill="D9D9D9"/>
            <w:vAlign w:val="center"/>
          </w:tcPr>
          <w:p w:rsidR="00516DA3" w:rsidRDefault="004E4CE6">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00516DA3">
              <w:rPr>
                <w:rFonts w:ascii="Palatino Linotype" w:hAnsi="Palatino Linotype" w:cs="Palatino Linotype"/>
                <w:b/>
                <w:bCs/>
                <w:sz w:val="20"/>
                <w:szCs w:val="20"/>
              </w:rPr>
              <w:t>.</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Csoportos munkaformák körében</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00516DA3">
              <w:rPr>
                <w:rFonts w:ascii="Palatino Linotype" w:hAnsi="Palatino Linotype" w:cs="Palatino Linotype"/>
                <w:sz w:val="20"/>
                <w:szCs w:val="20"/>
              </w:rPr>
              <w:t>.1.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Feladattal vezetett kiscsoportos szövegfeldolgozás</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00516DA3">
              <w:rPr>
                <w:rFonts w:ascii="Palatino Linotype" w:hAnsi="Palatino Linotype" w:cs="Palatino Linotype"/>
                <w:sz w:val="20"/>
                <w:szCs w:val="20"/>
              </w:rPr>
              <w:t>.2.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Kiscsoportos szakmai munkavégzés irányítással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rsidP="00B60295">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4</w:t>
            </w:r>
            <w:r w:rsidR="00516DA3">
              <w:rPr>
                <w:rFonts w:ascii="Palatino Linotype" w:hAnsi="Palatino Linotype" w:cs="Palatino Linotype"/>
                <w:sz w:val="20"/>
                <w:szCs w:val="20"/>
              </w:rPr>
              <w:t>.3.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Csoportos helyzetgyakorlat</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shd w:val="clear" w:color="auto" w:fill="D9D9D9"/>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b/>
                <w:bCs/>
                <w:sz w:val="20"/>
                <w:szCs w:val="20"/>
              </w:rPr>
              <w:t>5</w:t>
            </w:r>
            <w:r w:rsidR="00516DA3">
              <w:rPr>
                <w:rFonts w:ascii="Palatino Linotype" w:hAnsi="Palatino Linotype" w:cs="Palatino Linotype"/>
                <w:b/>
                <w:bCs/>
                <w:sz w:val="20"/>
                <w:szCs w:val="20"/>
              </w:rPr>
              <w:t>.</w:t>
            </w:r>
          </w:p>
        </w:tc>
        <w:tc>
          <w:tcPr>
            <w:tcW w:w="3623" w:type="dxa"/>
            <w:shd w:val="clear" w:color="auto" w:fill="D9D9D9"/>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b/>
                <w:bCs/>
                <w:sz w:val="20"/>
                <w:szCs w:val="20"/>
              </w:rPr>
              <w:t>Gyakorlati munkavégzés körében</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b/>
                <w:bCs/>
                <w:sz w:val="20"/>
                <w:szCs w:val="20"/>
              </w:rPr>
            </w:pPr>
            <w:r>
              <w:rPr>
                <w:rFonts w:ascii="Palatino Linotype" w:hAnsi="Palatino Linotype" w:cs="Palatino Linotype"/>
                <w:sz w:val="20"/>
                <w:szCs w:val="20"/>
              </w:rPr>
              <w:t>5</w:t>
            </w:r>
            <w:r w:rsidR="00516DA3">
              <w:rPr>
                <w:rFonts w:ascii="Palatino Linotype" w:hAnsi="Palatino Linotype" w:cs="Palatino Linotype"/>
                <w:sz w:val="20"/>
                <w:szCs w:val="20"/>
              </w:rPr>
              <w:t>.1.</w:t>
            </w:r>
          </w:p>
        </w:tc>
        <w:tc>
          <w:tcPr>
            <w:tcW w:w="3623" w:type="dxa"/>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sz w:val="20"/>
                <w:szCs w:val="20"/>
              </w:rPr>
              <w:t>Műveletek gyakorlása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5</w:t>
            </w:r>
            <w:r w:rsidR="00516DA3">
              <w:rPr>
                <w:rFonts w:ascii="Palatino Linotype" w:hAnsi="Palatino Linotype" w:cs="Palatino Linotype"/>
                <w:sz w:val="20"/>
                <w:szCs w:val="20"/>
              </w:rPr>
              <w:t>.2.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Munkamegfigyelés adott szempontok alapján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shd w:val="clear" w:color="auto" w:fill="D9D9D9"/>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b/>
                <w:bCs/>
                <w:sz w:val="20"/>
                <w:szCs w:val="20"/>
              </w:rPr>
              <w:t>6</w:t>
            </w:r>
            <w:r w:rsidR="00516DA3">
              <w:rPr>
                <w:rFonts w:ascii="Palatino Linotype" w:hAnsi="Palatino Linotype" w:cs="Palatino Linotype"/>
                <w:b/>
                <w:bCs/>
                <w:sz w:val="20"/>
                <w:szCs w:val="20"/>
              </w:rPr>
              <w:t>.</w:t>
            </w:r>
          </w:p>
        </w:tc>
        <w:tc>
          <w:tcPr>
            <w:tcW w:w="3623" w:type="dxa"/>
            <w:shd w:val="clear" w:color="auto" w:fill="D9D9D9"/>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b/>
                <w:bCs/>
                <w:sz w:val="20"/>
                <w:szCs w:val="20"/>
              </w:rPr>
              <w:t>Vizsgálati tevékenységek körében</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b/>
                <w:bCs/>
                <w:sz w:val="20"/>
                <w:szCs w:val="20"/>
              </w:rPr>
            </w:pPr>
            <w:r>
              <w:rPr>
                <w:rFonts w:ascii="Palatino Linotype" w:hAnsi="Palatino Linotype" w:cs="Palatino Linotype"/>
                <w:sz w:val="20"/>
                <w:szCs w:val="20"/>
              </w:rPr>
              <w:t>6</w:t>
            </w:r>
            <w:r w:rsidR="00516DA3">
              <w:rPr>
                <w:rFonts w:ascii="Palatino Linotype" w:hAnsi="Palatino Linotype" w:cs="Palatino Linotype"/>
                <w:sz w:val="20"/>
                <w:szCs w:val="20"/>
              </w:rPr>
              <w:t>.1.</w:t>
            </w:r>
          </w:p>
        </w:tc>
        <w:tc>
          <w:tcPr>
            <w:tcW w:w="3623" w:type="dxa"/>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sz w:val="20"/>
                <w:szCs w:val="20"/>
              </w:rPr>
              <w:t>Technológiai próbák végzése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w:t>
            </w:r>
            <w:r w:rsidR="00516DA3">
              <w:rPr>
                <w:rFonts w:ascii="Palatino Linotype" w:hAnsi="Palatino Linotype" w:cs="Palatino Linotype"/>
                <w:sz w:val="20"/>
                <w:szCs w:val="20"/>
              </w:rPr>
              <w:t>.2.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Technológiai minták elemzése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6</w:t>
            </w:r>
            <w:r w:rsidR="00516DA3">
              <w:rPr>
                <w:rFonts w:ascii="Palatino Linotype" w:hAnsi="Palatino Linotype" w:cs="Palatino Linotype"/>
                <w:sz w:val="20"/>
                <w:szCs w:val="20"/>
              </w:rPr>
              <w:t>.3.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Tárgyminták azonosítása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shd w:val="clear" w:color="auto" w:fill="D9D9D9"/>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b/>
                <w:bCs/>
                <w:sz w:val="20"/>
                <w:szCs w:val="20"/>
              </w:rPr>
              <w:t>7</w:t>
            </w:r>
            <w:r w:rsidR="00516DA3">
              <w:rPr>
                <w:rFonts w:ascii="Palatino Linotype" w:hAnsi="Palatino Linotype" w:cs="Palatino Linotype"/>
                <w:b/>
                <w:bCs/>
                <w:sz w:val="20"/>
                <w:szCs w:val="20"/>
              </w:rPr>
              <w:t>.</w:t>
            </w:r>
          </w:p>
        </w:tc>
        <w:tc>
          <w:tcPr>
            <w:tcW w:w="3623" w:type="dxa"/>
            <w:shd w:val="clear" w:color="auto" w:fill="D9D9D9"/>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b/>
                <w:bCs/>
                <w:sz w:val="20"/>
                <w:szCs w:val="20"/>
              </w:rPr>
              <w:t>Szolgáltatási tevékenységek körében</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b/>
                <w:bCs/>
                <w:sz w:val="20"/>
                <w:szCs w:val="20"/>
              </w:rPr>
            </w:pPr>
            <w:r>
              <w:rPr>
                <w:rFonts w:ascii="Palatino Linotype" w:hAnsi="Palatino Linotype" w:cs="Palatino Linotype"/>
                <w:sz w:val="20"/>
                <w:szCs w:val="20"/>
              </w:rPr>
              <w:t>7</w:t>
            </w:r>
            <w:r w:rsidR="00516DA3">
              <w:rPr>
                <w:rFonts w:ascii="Palatino Linotype" w:hAnsi="Palatino Linotype" w:cs="Palatino Linotype"/>
                <w:sz w:val="20"/>
                <w:szCs w:val="20"/>
              </w:rPr>
              <w:t>.1.</w:t>
            </w:r>
          </w:p>
        </w:tc>
        <w:tc>
          <w:tcPr>
            <w:tcW w:w="3623" w:type="dxa"/>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sz w:val="20"/>
                <w:szCs w:val="20"/>
              </w:rPr>
              <w:t>Önálló szakmai munkavégzés felügyelet mellett</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4E4CE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7</w:t>
            </w:r>
            <w:r w:rsidR="00516DA3">
              <w:rPr>
                <w:rFonts w:ascii="Palatino Linotype" w:hAnsi="Palatino Linotype" w:cs="Palatino Linotype"/>
                <w:sz w:val="20"/>
                <w:szCs w:val="20"/>
              </w:rPr>
              <w:t>.2.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Önálló szakmai munkavégzés közvetlen irányítással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p>
        </w:tc>
      </w:tr>
    </w:tbl>
    <w:p w:rsidR="00516DA3" w:rsidRDefault="00516DA3" w:rsidP="00714F0B">
      <w:pPr>
        <w:autoSpaceDE w:val="0"/>
        <w:autoSpaceDN w:val="0"/>
        <w:adjustRightInd w:val="0"/>
        <w:spacing w:after="0" w:line="240" w:lineRule="auto"/>
        <w:ind w:left="708"/>
        <w:rPr>
          <w:rFonts w:ascii="Palatino Linotype" w:hAnsi="Palatino Linotype" w:cs="Palatino Linotype"/>
          <w:sz w:val="24"/>
          <w:szCs w:val="24"/>
        </w:rPr>
      </w:pPr>
    </w:p>
    <w:p w:rsidR="00516DA3" w:rsidRPr="00C12384" w:rsidRDefault="00516DA3" w:rsidP="00934B76">
      <w:pPr>
        <w:numPr>
          <w:ilvl w:val="1"/>
          <w:numId w:val="49"/>
        </w:numPr>
        <w:spacing w:after="0" w:line="240" w:lineRule="auto"/>
        <w:ind w:hanging="543"/>
        <w:rPr>
          <w:rFonts w:ascii="Palatino Linotype" w:hAnsi="Palatino Linotype" w:cs="Palatino Linotype"/>
          <w:b/>
          <w:bCs/>
          <w:kern w:val="1"/>
          <w:sz w:val="24"/>
          <w:szCs w:val="24"/>
          <w:lang w:eastAsia="hi-IN" w:bidi="hi-IN"/>
        </w:rPr>
      </w:pPr>
      <w:r w:rsidRPr="00C12384">
        <w:rPr>
          <w:rFonts w:ascii="Palatino Linotype" w:hAnsi="Palatino Linotype" w:cs="Palatino Linotype"/>
          <w:b/>
          <w:bCs/>
          <w:kern w:val="1"/>
          <w:sz w:val="24"/>
          <w:szCs w:val="24"/>
          <w:lang w:eastAsia="hi-IN" w:bidi="hi-IN"/>
        </w:rPr>
        <w:t>A tantárgy értékelésének módja</w:t>
      </w:r>
    </w:p>
    <w:p w:rsidR="00516DA3" w:rsidRDefault="00516DA3" w:rsidP="004E4CE6">
      <w:pPr>
        <w:pStyle w:val="Listaszerbekezds"/>
        <w:widowControl w:val="0"/>
        <w:suppressAutoHyphens/>
        <w:spacing w:after="0" w:line="240" w:lineRule="auto"/>
        <w:ind w:left="360"/>
        <w:rPr>
          <w:rFonts w:ascii="Palatino Linotype" w:hAnsi="Palatino Linotype" w:cs="Palatino Linotype"/>
          <w:kern w:val="1"/>
          <w:lang w:eastAsia="hi-IN" w:bidi="hi-IN"/>
        </w:rPr>
      </w:pPr>
      <w:r w:rsidRPr="004E4CE6">
        <w:rPr>
          <w:rFonts w:ascii="Palatino Linotype" w:hAnsi="Palatino Linotype" w:cs="Palatino Linotype"/>
          <w:kern w:val="1"/>
          <w:sz w:val="24"/>
          <w:szCs w:val="24"/>
          <w:lang w:eastAsia="hi-IN" w:bidi="hi-IN"/>
        </w:rPr>
        <w:t xml:space="preserve">A nemzeti köznevelésről szóló 2011. évi CXC. </w:t>
      </w:r>
      <w:r w:rsidR="00B26DA9">
        <w:rPr>
          <w:rFonts w:ascii="Palatino Linotype" w:hAnsi="Palatino Linotype" w:cs="Palatino Linotype"/>
          <w:kern w:val="1"/>
          <w:sz w:val="24"/>
          <w:szCs w:val="24"/>
          <w:lang w:eastAsia="hi-IN" w:bidi="hi-IN"/>
        </w:rPr>
        <w:t>törvény</w:t>
      </w:r>
      <w:r w:rsidRPr="004E4CE6">
        <w:rPr>
          <w:rFonts w:ascii="Palatino Linotype" w:hAnsi="Palatino Linotype" w:cs="Palatino Linotype"/>
          <w:kern w:val="1"/>
          <w:sz w:val="24"/>
          <w:szCs w:val="24"/>
          <w:lang w:eastAsia="hi-IN" w:bidi="hi-IN"/>
        </w:rPr>
        <w:t xml:space="preserve"> 54. § (2) a) pontja szerinti értékeléssel</w:t>
      </w:r>
      <w:r>
        <w:rPr>
          <w:rFonts w:ascii="Palatino Linotype" w:hAnsi="Palatino Linotype" w:cs="Palatino Linotype"/>
          <w:kern w:val="1"/>
          <w:lang w:eastAsia="hi-IN" w:bidi="hi-IN"/>
        </w:rPr>
        <w:t>.</w:t>
      </w:r>
    </w:p>
    <w:p w:rsidR="00585A5B" w:rsidRDefault="00516DA3" w:rsidP="00934B76">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kern w:val="1"/>
          <w:lang w:eastAsia="hi-IN" w:bidi="hi-IN"/>
        </w:rPr>
        <w:br w:type="page"/>
      </w:r>
    </w:p>
    <w:p w:rsidR="00585A5B" w:rsidRDefault="00585A5B" w:rsidP="00934B76">
      <w:pPr>
        <w:widowControl w:val="0"/>
        <w:suppressAutoHyphens/>
        <w:spacing w:after="0" w:line="240" w:lineRule="auto"/>
        <w:jc w:val="center"/>
        <w:rPr>
          <w:rFonts w:ascii="Palatino Linotype" w:hAnsi="Palatino Linotype" w:cs="Palatino Linotype"/>
          <w:b/>
          <w:bCs/>
          <w:sz w:val="44"/>
          <w:szCs w:val="44"/>
        </w:rPr>
      </w:pPr>
    </w:p>
    <w:p w:rsidR="00585A5B" w:rsidRDefault="00585A5B" w:rsidP="00934B76">
      <w:pPr>
        <w:widowControl w:val="0"/>
        <w:suppressAutoHyphens/>
        <w:spacing w:after="0" w:line="240" w:lineRule="auto"/>
        <w:jc w:val="center"/>
        <w:rPr>
          <w:rFonts w:ascii="Palatino Linotype" w:hAnsi="Palatino Linotype" w:cs="Palatino Linotype"/>
          <w:b/>
          <w:bCs/>
          <w:sz w:val="44"/>
          <w:szCs w:val="44"/>
        </w:rPr>
      </w:pPr>
    </w:p>
    <w:p w:rsidR="00585A5B" w:rsidRDefault="00585A5B" w:rsidP="00934B76">
      <w:pPr>
        <w:widowControl w:val="0"/>
        <w:suppressAutoHyphens/>
        <w:spacing w:after="0" w:line="240" w:lineRule="auto"/>
        <w:jc w:val="center"/>
        <w:rPr>
          <w:rFonts w:ascii="Palatino Linotype" w:hAnsi="Palatino Linotype" w:cs="Palatino Linotype"/>
          <w:b/>
          <w:bCs/>
          <w:sz w:val="44"/>
          <w:szCs w:val="44"/>
        </w:rPr>
      </w:pPr>
    </w:p>
    <w:p w:rsidR="00585A5B" w:rsidRDefault="00585A5B" w:rsidP="00934B76">
      <w:pPr>
        <w:widowControl w:val="0"/>
        <w:suppressAutoHyphens/>
        <w:spacing w:after="0" w:line="240" w:lineRule="auto"/>
        <w:jc w:val="center"/>
        <w:rPr>
          <w:rFonts w:ascii="Palatino Linotype" w:hAnsi="Palatino Linotype" w:cs="Palatino Linotype"/>
          <w:b/>
          <w:bCs/>
          <w:sz w:val="44"/>
          <w:szCs w:val="44"/>
        </w:rPr>
      </w:pPr>
    </w:p>
    <w:p w:rsidR="00516DA3" w:rsidRDefault="00664976" w:rsidP="00934B76">
      <w:pPr>
        <w:widowControl w:val="0"/>
        <w:suppressAutoHyphens/>
        <w:spacing w:after="0" w:line="240" w:lineRule="auto"/>
        <w:jc w:val="center"/>
        <w:rPr>
          <w:rFonts w:ascii="Palatino Linotype" w:hAnsi="Palatino Linotype" w:cs="Palatino Linotype"/>
          <w:b/>
          <w:bCs/>
          <w:sz w:val="44"/>
          <w:szCs w:val="44"/>
        </w:rPr>
      </w:pPr>
      <w:r>
        <w:rPr>
          <w:rFonts w:ascii="Palatino Linotype" w:hAnsi="Palatino Linotype" w:cs="Palatino Linotype"/>
          <w:b/>
          <w:bCs/>
          <w:sz w:val="44"/>
          <w:szCs w:val="44"/>
        </w:rPr>
        <w:t>A</w:t>
      </w:r>
    </w:p>
    <w:p w:rsidR="00516DA3" w:rsidRPr="00557ECD" w:rsidRDefault="00516DA3" w:rsidP="00934B76">
      <w:pPr>
        <w:spacing w:after="0" w:line="240" w:lineRule="auto"/>
        <w:jc w:val="center"/>
        <w:rPr>
          <w:rFonts w:ascii="Palatino Linotype" w:hAnsi="Palatino Linotype" w:cs="Palatino Linotype"/>
          <w:b/>
          <w:bCs/>
          <w:sz w:val="44"/>
          <w:szCs w:val="44"/>
        </w:rPr>
      </w:pPr>
      <w:r w:rsidRPr="001F772F">
        <w:rPr>
          <w:rFonts w:ascii="Palatino Linotype" w:hAnsi="Palatino Linotype" w:cs="Palatino Linotype"/>
          <w:b/>
          <w:bCs/>
          <w:sz w:val="44"/>
          <w:szCs w:val="44"/>
        </w:rPr>
        <w:t>10105-12</w:t>
      </w:r>
      <w:r>
        <w:rPr>
          <w:rFonts w:ascii="Palatino Linotype" w:hAnsi="Palatino Linotype" w:cs="Palatino Linotype"/>
          <w:b/>
          <w:bCs/>
          <w:sz w:val="44"/>
          <w:szCs w:val="44"/>
        </w:rPr>
        <w:t xml:space="preserve"> </w:t>
      </w:r>
      <w:r w:rsidRPr="00557ECD">
        <w:rPr>
          <w:rFonts w:ascii="Palatino Linotype" w:hAnsi="Palatino Linotype" w:cs="Palatino Linotype"/>
          <w:b/>
          <w:bCs/>
          <w:sz w:val="44"/>
          <w:szCs w:val="44"/>
        </w:rPr>
        <w:t>azonosító számú</w:t>
      </w:r>
    </w:p>
    <w:p w:rsidR="00516DA3" w:rsidRPr="00557ECD" w:rsidRDefault="00516DA3" w:rsidP="00934B76">
      <w:pPr>
        <w:widowControl w:val="0"/>
        <w:suppressAutoHyphens/>
        <w:spacing w:after="0" w:line="240" w:lineRule="auto"/>
        <w:jc w:val="center"/>
        <w:rPr>
          <w:rFonts w:ascii="Palatino Linotype" w:hAnsi="Palatino Linotype" w:cs="Palatino Linotype"/>
          <w:sz w:val="44"/>
          <w:szCs w:val="44"/>
        </w:rPr>
      </w:pPr>
    </w:p>
    <w:p w:rsidR="00516DA3" w:rsidRPr="00557ECD" w:rsidRDefault="00516DA3" w:rsidP="00934B76">
      <w:pPr>
        <w:spacing w:after="0" w:line="240" w:lineRule="auto"/>
        <w:jc w:val="center"/>
        <w:rPr>
          <w:rFonts w:ascii="Palatino Linotype" w:hAnsi="Palatino Linotype" w:cs="Palatino Linotype"/>
          <w:b/>
          <w:bCs/>
          <w:sz w:val="44"/>
          <w:szCs w:val="44"/>
        </w:rPr>
      </w:pPr>
      <w:r w:rsidRPr="001F772F">
        <w:rPr>
          <w:rFonts w:ascii="Palatino Linotype" w:hAnsi="Palatino Linotype" w:cs="Palatino Linotype"/>
          <w:b/>
          <w:bCs/>
          <w:sz w:val="44"/>
          <w:szCs w:val="44"/>
        </w:rPr>
        <w:t>Tapétázási munkák</w:t>
      </w:r>
    </w:p>
    <w:p w:rsidR="00516DA3" w:rsidRPr="00557ECD" w:rsidRDefault="00516DA3" w:rsidP="00934B76">
      <w:pPr>
        <w:widowControl w:val="0"/>
        <w:suppressAutoHyphens/>
        <w:spacing w:after="0" w:line="240" w:lineRule="auto"/>
        <w:jc w:val="center"/>
        <w:rPr>
          <w:rFonts w:ascii="Palatino Linotype" w:hAnsi="Palatino Linotype" w:cs="Palatino Linotype"/>
          <w:b/>
          <w:bCs/>
          <w:sz w:val="44"/>
          <w:szCs w:val="44"/>
        </w:rPr>
      </w:pPr>
      <w:proofErr w:type="gramStart"/>
      <w:r>
        <w:rPr>
          <w:rFonts w:ascii="Palatino Linotype" w:hAnsi="Palatino Linotype" w:cs="Palatino Linotype"/>
          <w:b/>
          <w:bCs/>
          <w:sz w:val="44"/>
          <w:szCs w:val="44"/>
        </w:rPr>
        <w:t>megnevezésű</w:t>
      </w:r>
      <w:proofErr w:type="gramEnd"/>
    </w:p>
    <w:p w:rsidR="00516DA3" w:rsidRPr="00557ECD" w:rsidRDefault="00516DA3" w:rsidP="00934B76">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557ECD">
        <w:rPr>
          <w:rFonts w:ascii="Palatino Linotype" w:hAnsi="Palatino Linotype" w:cs="Palatino Linotype"/>
          <w:b/>
          <w:bCs/>
          <w:kern w:val="1"/>
          <w:sz w:val="44"/>
          <w:szCs w:val="44"/>
          <w:lang w:eastAsia="hi-IN" w:bidi="hi-IN"/>
        </w:rPr>
        <w:t>szakmai</w:t>
      </w:r>
      <w:proofErr w:type="gramEnd"/>
      <w:r w:rsidRPr="00557ECD">
        <w:rPr>
          <w:rFonts w:ascii="Palatino Linotype" w:hAnsi="Palatino Linotype" w:cs="Palatino Linotype"/>
          <w:b/>
          <w:bCs/>
          <w:kern w:val="1"/>
          <w:sz w:val="44"/>
          <w:szCs w:val="44"/>
          <w:lang w:eastAsia="hi-IN" w:bidi="hi-IN"/>
        </w:rPr>
        <w:t xml:space="preserve"> követelménymodul</w:t>
      </w:r>
    </w:p>
    <w:p w:rsidR="00516DA3" w:rsidRPr="00557ECD" w:rsidRDefault="00516DA3" w:rsidP="00934B76">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516DA3" w:rsidRPr="00557ECD" w:rsidRDefault="00516DA3" w:rsidP="00934B76">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557ECD">
        <w:rPr>
          <w:rFonts w:ascii="Palatino Linotype" w:hAnsi="Palatino Linotype" w:cs="Palatino Linotype"/>
          <w:b/>
          <w:bCs/>
          <w:kern w:val="1"/>
          <w:sz w:val="44"/>
          <w:szCs w:val="44"/>
          <w:lang w:eastAsia="hi-IN" w:bidi="hi-IN"/>
        </w:rPr>
        <w:t>tantárgyai</w:t>
      </w:r>
      <w:proofErr w:type="gramEnd"/>
      <w:r w:rsidRPr="00557ECD">
        <w:rPr>
          <w:rFonts w:ascii="Palatino Linotype" w:hAnsi="Palatino Linotype" w:cs="Palatino Linotype"/>
          <w:b/>
          <w:bCs/>
          <w:kern w:val="1"/>
          <w:sz w:val="44"/>
          <w:szCs w:val="44"/>
          <w:lang w:eastAsia="hi-IN" w:bidi="hi-IN"/>
        </w:rPr>
        <w:t>, témakörei</w:t>
      </w:r>
    </w:p>
    <w:p w:rsidR="00516DA3" w:rsidRPr="00557ECD" w:rsidRDefault="00516DA3" w:rsidP="00934B76">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516DA3" w:rsidRPr="00900C2B" w:rsidRDefault="00516DA3" w:rsidP="00900C2B">
      <w:pPr>
        <w:spacing w:after="0" w:line="240" w:lineRule="auto"/>
        <w:jc w:val="both"/>
        <w:rPr>
          <w:rFonts w:ascii="Palatino Linotype" w:hAnsi="Palatino Linotype" w:cs="Palatino Linotype"/>
          <w:sz w:val="24"/>
          <w:szCs w:val="24"/>
        </w:rPr>
      </w:pPr>
      <w:r w:rsidRPr="00557ECD">
        <w:rPr>
          <w:rFonts w:ascii="Palatino Linotype" w:hAnsi="Palatino Linotype" w:cs="Palatino Linotype"/>
          <w:b/>
          <w:bCs/>
          <w:color w:val="FF0000"/>
          <w:kern w:val="1"/>
          <w:lang w:eastAsia="hi-IN" w:bidi="hi-IN"/>
        </w:rPr>
        <w:br w:type="page"/>
      </w:r>
      <w:r w:rsidRPr="00900C2B">
        <w:rPr>
          <w:rFonts w:ascii="Palatino Linotype" w:hAnsi="Palatino Linotype" w:cs="Palatino Linotype"/>
          <w:b/>
          <w:bCs/>
          <w:kern w:val="1"/>
          <w:sz w:val="24"/>
          <w:szCs w:val="24"/>
          <w:lang w:eastAsia="hi-IN" w:bidi="hi-IN"/>
        </w:rPr>
        <w:lastRenderedPageBreak/>
        <w:t xml:space="preserve">A </w:t>
      </w:r>
      <w:r w:rsidRPr="00900C2B">
        <w:rPr>
          <w:rFonts w:ascii="Palatino Linotype" w:hAnsi="Palatino Linotype" w:cs="Palatino Linotype"/>
          <w:b/>
          <w:bCs/>
          <w:sz w:val="24"/>
          <w:szCs w:val="24"/>
        </w:rPr>
        <w:t>10105-12</w:t>
      </w:r>
      <w:r w:rsidRPr="00900C2B">
        <w:rPr>
          <w:rFonts w:ascii="Palatino Linotype" w:hAnsi="Palatino Linotype" w:cs="Palatino Linotype"/>
          <w:sz w:val="24"/>
          <w:szCs w:val="24"/>
        </w:rPr>
        <w:t xml:space="preserve"> </w:t>
      </w:r>
      <w:r w:rsidRPr="00900C2B">
        <w:rPr>
          <w:rFonts w:ascii="Palatino Linotype" w:hAnsi="Palatino Linotype" w:cs="Palatino Linotype"/>
          <w:b/>
          <w:bCs/>
          <w:sz w:val="24"/>
          <w:szCs w:val="24"/>
        </w:rPr>
        <w:t>azonosító számú, Tapétázási munkák megnevezésű szakmai követelmény</w:t>
      </w:r>
      <w:r w:rsidRPr="00900C2B">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7"/>
        <w:gridCol w:w="1117"/>
        <w:gridCol w:w="841"/>
        <w:gridCol w:w="6"/>
        <w:gridCol w:w="742"/>
        <w:gridCol w:w="567"/>
        <w:gridCol w:w="992"/>
        <w:gridCol w:w="851"/>
        <w:gridCol w:w="777"/>
        <w:gridCol w:w="919"/>
      </w:tblGrid>
      <w:tr w:rsidR="00516DA3" w:rsidRPr="00C34867" w:rsidTr="000A413E">
        <w:trPr>
          <w:trHeight w:val="570"/>
          <w:jc w:val="center"/>
        </w:trPr>
        <w:tc>
          <w:tcPr>
            <w:tcW w:w="2677" w:type="dxa"/>
            <w:vMerge w:val="restart"/>
            <w:noWrap/>
            <w:vAlign w:val="center"/>
          </w:tcPr>
          <w:p w:rsidR="00516DA3"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10105-12</w:t>
            </w:r>
          </w:p>
          <w:p w:rsidR="00516DA3" w:rsidRPr="00C34867"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Tapétázási munkák</w:t>
            </w:r>
          </w:p>
        </w:tc>
        <w:tc>
          <w:tcPr>
            <w:tcW w:w="4265" w:type="dxa"/>
            <w:gridSpan w:val="6"/>
            <w:vAlign w:val="center"/>
          </w:tcPr>
          <w:p w:rsidR="00516DA3" w:rsidRPr="00C34867" w:rsidRDefault="00516DA3" w:rsidP="000A413E">
            <w:pPr>
              <w:spacing w:after="0" w:line="240" w:lineRule="auto"/>
              <w:jc w:val="center"/>
              <w:rPr>
                <w:rFonts w:ascii="Palatino Linotype" w:hAnsi="Palatino Linotype" w:cs="Palatino Linotype"/>
                <w:sz w:val="20"/>
                <w:szCs w:val="20"/>
              </w:rPr>
            </w:pPr>
            <w:r>
              <w:rPr>
                <w:rFonts w:ascii="Palatino Linotype" w:hAnsi="Palatino Linotype" w:cs="Palatino Linotype"/>
                <w:color w:val="000000"/>
                <w:sz w:val="20"/>
                <w:szCs w:val="20"/>
              </w:rPr>
              <w:t>Tapétázási munkák</w:t>
            </w:r>
          </w:p>
        </w:tc>
        <w:tc>
          <w:tcPr>
            <w:tcW w:w="2547" w:type="dxa"/>
            <w:gridSpan w:val="3"/>
          </w:tcPr>
          <w:p w:rsidR="00516DA3" w:rsidRDefault="00516DA3" w:rsidP="000A413E">
            <w:pPr>
              <w:spacing w:after="0" w:line="240" w:lineRule="auto"/>
              <w:jc w:val="center"/>
              <w:rPr>
                <w:rFonts w:ascii="Palatino Linotype" w:hAnsi="Palatino Linotype" w:cs="Palatino Linotype"/>
                <w:color w:val="000000"/>
                <w:sz w:val="20"/>
                <w:szCs w:val="20"/>
              </w:rPr>
            </w:pPr>
            <w:r>
              <w:rPr>
                <w:rFonts w:ascii="Palatino Linotype" w:hAnsi="Palatino Linotype" w:cs="Palatino Linotype"/>
                <w:color w:val="000000"/>
                <w:sz w:val="20"/>
                <w:szCs w:val="20"/>
              </w:rPr>
              <w:t>Tapétázási munkák gyakorlata</w:t>
            </w:r>
          </w:p>
        </w:tc>
      </w:tr>
      <w:tr w:rsidR="00516DA3" w:rsidRPr="00C34867" w:rsidTr="000A413E">
        <w:trPr>
          <w:trHeight w:val="2070"/>
          <w:jc w:val="center"/>
        </w:trPr>
        <w:tc>
          <w:tcPr>
            <w:tcW w:w="2677" w:type="dxa"/>
            <w:vMerge/>
            <w:vAlign w:val="center"/>
          </w:tcPr>
          <w:p w:rsidR="00516DA3" w:rsidRPr="00C34867" w:rsidRDefault="00516DA3" w:rsidP="000A413E">
            <w:pPr>
              <w:spacing w:after="0" w:line="240" w:lineRule="auto"/>
              <w:rPr>
                <w:rFonts w:ascii="Palatino Linotype" w:hAnsi="Palatino Linotype" w:cs="Palatino Linotype"/>
                <w:sz w:val="20"/>
                <w:szCs w:val="20"/>
              </w:rPr>
            </w:pPr>
          </w:p>
        </w:tc>
        <w:tc>
          <w:tcPr>
            <w:tcW w:w="1117" w:type="dxa"/>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 xml:space="preserve">Tapétázás műveleti sorrendje, eszközei, szerszámai, gépei </w:t>
            </w:r>
          </w:p>
        </w:tc>
        <w:tc>
          <w:tcPr>
            <w:tcW w:w="847" w:type="dxa"/>
            <w:gridSpan w:val="2"/>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Díszítési technológiák</w:t>
            </w:r>
          </w:p>
        </w:tc>
        <w:tc>
          <w:tcPr>
            <w:tcW w:w="742" w:type="dxa"/>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Szakszámítás</w:t>
            </w:r>
          </w:p>
        </w:tc>
        <w:tc>
          <w:tcPr>
            <w:tcW w:w="567" w:type="dxa"/>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 xml:space="preserve">Anyagismeret </w:t>
            </w:r>
          </w:p>
        </w:tc>
        <w:tc>
          <w:tcPr>
            <w:tcW w:w="992" w:type="dxa"/>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color w:val="000000"/>
                <w:sz w:val="20"/>
                <w:szCs w:val="20"/>
              </w:rPr>
              <w:t>Tapéták csoportosítása, gyártásismerete</w:t>
            </w:r>
          </w:p>
        </w:tc>
        <w:tc>
          <w:tcPr>
            <w:tcW w:w="851" w:type="dxa"/>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Felület előkészítés, előkezelés</w:t>
            </w:r>
          </w:p>
        </w:tc>
        <w:tc>
          <w:tcPr>
            <w:tcW w:w="777" w:type="dxa"/>
            <w:textDirection w:val="btLr"/>
            <w:vAlign w:val="center"/>
          </w:tcPr>
          <w:p w:rsidR="00516DA3" w:rsidRPr="00C34867"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Ragasztóanyagok alkalmazása</w:t>
            </w:r>
          </w:p>
        </w:tc>
        <w:tc>
          <w:tcPr>
            <w:tcW w:w="919" w:type="dxa"/>
            <w:textDirection w:val="btLr"/>
            <w:vAlign w:val="center"/>
          </w:tcPr>
          <w:p w:rsidR="00516DA3" w:rsidRDefault="00516DA3" w:rsidP="000A413E">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Tapétázás, díszítés </w:t>
            </w:r>
          </w:p>
        </w:tc>
      </w:tr>
      <w:tr w:rsidR="00516DA3" w:rsidRPr="00C34867" w:rsidTr="000A413E">
        <w:trPr>
          <w:trHeight w:val="345"/>
          <w:jc w:val="center"/>
        </w:trPr>
        <w:tc>
          <w:tcPr>
            <w:tcW w:w="9489" w:type="dxa"/>
            <w:gridSpan w:val="10"/>
            <w:vAlign w:val="center"/>
          </w:tcPr>
          <w:p w:rsidR="00516DA3" w:rsidRPr="00C34867" w:rsidRDefault="00516DA3" w:rsidP="000A4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FELADATOK</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Felületvizsgálatot, feltárást, felületdiagnosztikát végez</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Meglévő bevonat rétegrendjének felépítését vizsgálja</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Az eredményeket írásos feljegyzésben dokumentálja</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Szakmai javaslatot ad felújítandó felület minősítéséről</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Anyagszükségletek meghatározása tervrajzról, és helyszínen</w:t>
            </w:r>
          </w:p>
        </w:tc>
        <w:tc>
          <w:tcPr>
            <w:tcW w:w="111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Vizsgálatok eredménye függvényében a felületet előkezeli</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Megállapítja a megfelelő technika, anyag használatát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Építőelemek, burkolóelemek illesztését szakszerűen javítja</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696"/>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Választott technikának megfelelő alapozást (impregnálást) végez</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306"/>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Alapvakolat felületét javítja</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Szükség szerint sarkok, nyílászárók káváinak éleit erősíti, élvédővel</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Különböző glettanyaggal simítja a felületet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Alapfelületet erősítősávval erősíti</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Kézi, gépi csiszolással finomítja a felületet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Pr>
                <w:rFonts w:cs="Times New Roman"/>
              </w:rPr>
              <w:br w:type="page"/>
            </w:r>
            <w:r w:rsidRPr="004F3A59">
              <w:rPr>
                <w:rFonts w:ascii="Palatino Linotype" w:hAnsi="Palatino Linotype" w:cs="Palatino Linotype"/>
                <w:noProof/>
                <w:sz w:val="20"/>
                <w:szCs w:val="20"/>
              </w:rPr>
              <w:t>Elvégzi a tapétázás előkészítő munkálatait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lastRenderedPageBreak/>
              <w:t>Makulatúráz</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Ragasztót kever, előkészít, próbaragasztás végez</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Tapétát méretre vág</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Tapétát ragaszt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Lesimítja a tapétát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Szükség szerin utómunkát végez</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Díszítést végez</w:t>
            </w:r>
          </w:p>
        </w:tc>
        <w:tc>
          <w:tcPr>
            <w:tcW w:w="111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47" w:type="dxa"/>
            <w:gridSpan w:val="2"/>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Befejező munkálatokat elvégz</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F3A59">
              <w:rPr>
                <w:rFonts w:ascii="Palatino Linotype" w:hAnsi="Palatino Linotype" w:cs="Palatino Linotype"/>
                <w:noProof/>
                <w:sz w:val="20"/>
                <w:szCs w:val="20"/>
              </w:rPr>
              <w:t>Tapéta felújítást (tisztítás), végez</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F3A59" w:rsidRDefault="00516DA3" w:rsidP="000A413E">
            <w:pPr>
              <w:spacing w:after="0" w:line="240" w:lineRule="auto"/>
              <w:jc w:val="both"/>
              <w:rPr>
                <w:rFonts w:ascii="Palatino Linotype" w:hAnsi="Palatino Linotype" w:cs="Palatino Linotype"/>
              </w:rPr>
            </w:pPr>
            <w:r w:rsidRPr="004F3A59">
              <w:rPr>
                <w:rFonts w:ascii="Palatino Linotype" w:hAnsi="Palatino Linotype" w:cs="Palatino Linotype"/>
                <w:noProof/>
                <w:sz w:val="20"/>
                <w:szCs w:val="20"/>
              </w:rPr>
              <w:t>Betartja a munkavédelmi, biztonságtechnikai, tűz- és környezetvédelmi előírásokat</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7"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300"/>
          <w:jc w:val="center"/>
        </w:trPr>
        <w:tc>
          <w:tcPr>
            <w:tcW w:w="9489" w:type="dxa"/>
            <w:gridSpan w:val="10"/>
            <w:vAlign w:val="center"/>
          </w:tcPr>
          <w:p w:rsidR="00516DA3" w:rsidRPr="00C34867" w:rsidRDefault="00516DA3" w:rsidP="000A4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ISMERETEK</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Munka megkezdés, végzés, befejezés feltételei</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Munkabiztonsági és egészségvédelmi előírások</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Felületek fajtái, előkészítése</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Szervetlen és szerves kötőanyagok</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Tapéták típusai, tulajdonságai</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Az anyagszállítás és tárolás általános szabályai</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Adalékanyagok, segédanyagok</w:t>
            </w:r>
          </w:p>
        </w:tc>
        <w:tc>
          <w:tcPr>
            <w:tcW w:w="111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8" w:type="dxa"/>
            <w:gridSpan w:val="2"/>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92"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51"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77"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Tapétázás díszítőelemei</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748"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spacing w:after="0" w:line="240" w:lineRule="auto"/>
              <w:jc w:val="both"/>
              <w:rPr>
                <w:rFonts w:ascii="Palatino Linotype" w:hAnsi="Palatino Linotype" w:cs="Palatino Linotype"/>
              </w:rPr>
            </w:pPr>
            <w:r w:rsidRPr="0041224F">
              <w:rPr>
                <w:rFonts w:ascii="Palatino Linotype" w:hAnsi="Palatino Linotype" w:cs="Palatino Linotype"/>
                <w:noProof/>
                <w:sz w:val="20"/>
                <w:szCs w:val="20"/>
              </w:rPr>
              <w:t>Vonatkozó környezet-, egészségvédelmi előírások szabályok</w:t>
            </w:r>
          </w:p>
        </w:tc>
        <w:tc>
          <w:tcPr>
            <w:tcW w:w="1117" w:type="dxa"/>
            <w:noWrap/>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c>
          <w:tcPr>
            <w:tcW w:w="841"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48" w:type="dxa"/>
            <w:gridSpan w:val="2"/>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92"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851" w:type="dxa"/>
            <w:noWrap/>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900C2B"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900C2B" w:rsidRDefault="00900C2B" w:rsidP="000A413E">
            <w:pPr>
              <w:spacing w:after="0" w:line="240" w:lineRule="auto"/>
              <w:jc w:val="center"/>
              <w:rPr>
                <w:rFonts w:ascii="Palatino Linotype" w:hAnsi="Palatino Linotype" w:cs="Palatino Linotype"/>
                <w:sz w:val="20"/>
                <w:szCs w:val="20"/>
              </w:rPr>
            </w:pPr>
            <w:r w:rsidRPr="00900C2B">
              <w:rPr>
                <w:rFonts w:ascii="Palatino Linotype" w:hAnsi="Palatino Linotype" w:cs="Palatino Linotype"/>
                <w:sz w:val="20"/>
                <w:szCs w:val="20"/>
              </w:rPr>
              <w:t>x</w:t>
            </w:r>
          </w:p>
        </w:tc>
      </w:tr>
      <w:tr w:rsidR="00516DA3" w:rsidRPr="00C34867" w:rsidTr="000A413E">
        <w:trPr>
          <w:trHeight w:val="506"/>
          <w:jc w:val="center"/>
        </w:trPr>
        <w:tc>
          <w:tcPr>
            <w:tcW w:w="9489" w:type="dxa"/>
            <w:gridSpan w:val="10"/>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SZAKMAI KÉSZSÉGEK</w:t>
            </w:r>
          </w:p>
        </w:tc>
      </w:tr>
      <w:tr w:rsidR="00516DA3" w:rsidRPr="00C34867" w:rsidTr="000A413E">
        <w:trPr>
          <w:trHeight w:val="240"/>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Létra használata</w:t>
            </w:r>
          </w:p>
        </w:tc>
        <w:tc>
          <w:tcPr>
            <w:tcW w:w="1117" w:type="dxa"/>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Kéziszerszámok, segédeszközök használata</w:t>
            </w:r>
          </w:p>
        </w:tc>
        <w:tc>
          <w:tcPr>
            <w:tcW w:w="1117" w:type="dxa"/>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255"/>
          <w:jc w:val="center"/>
        </w:trPr>
        <w:tc>
          <w:tcPr>
            <w:tcW w:w="2677" w:type="dxa"/>
            <w:noWrap/>
          </w:tcPr>
          <w:p w:rsidR="00516DA3" w:rsidRPr="0041224F" w:rsidRDefault="00516DA3" w:rsidP="000A413E">
            <w:pPr>
              <w:spacing w:after="0" w:line="240" w:lineRule="auto"/>
              <w:jc w:val="both"/>
              <w:rPr>
                <w:rFonts w:ascii="Palatino Linotype" w:hAnsi="Palatino Linotype" w:cs="Palatino Linotype"/>
              </w:rPr>
            </w:pPr>
            <w:r w:rsidRPr="0041224F">
              <w:rPr>
                <w:rFonts w:ascii="Palatino Linotype" w:hAnsi="Palatino Linotype" w:cs="Palatino Linotype"/>
                <w:noProof/>
                <w:sz w:val="20"/>
                <w:szCs w:val="20"/>
              </w:rPr>
              <w:t>Festőipari, tapétázási gépek használata</w:t>
            </w:r>
          </w:p>
        </w:tc>
        <w:tc>
          <w:tcPr>
            <w:tcW w:w="1117" w:type="dxa"/>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7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60"/>
          <w:jc w:val="center"/>
        </w:trPr>
        <w:tc>
          <w:tcPr>
            <w:tcW w:w="9489" w:type="dxa"/>
            <w:gridSpan w:val="10"/>
          </w:tcPr>
          <w:p w:rsidR="00516DA3" w:rsidRPr="00C34867" w:rsidRDefault="00516DA3" w:rsidP="000A4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SZEMÉLYES KOMPETENCIÁK</w:t>
            </w:r>
          </w:p>
        </w:tc>
      </w:tr>
      <w:tr w:rsidR="00516DA3" w:rsidRPr="00C34867" w:rsidTr="000A413E">
        <w:trPr>
          <w:trHeight w:val="300"/>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Kézügyesség</w:t>
            </w:r>
          </w:p>
        </w:tc>
        <w:tc>
          <w:tcPr>
            <w:tcW w:w="111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4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48" w:type="dxa"/>
            <w:gridSpan w:val="2"/>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567"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77" w:type="dxa"/>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00"/>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Pontosság</w:t>
            </w:r>
          </w:p>
        </w:tc>
        <w:tc>
          <w:tcPr>
            <w:tcW w:w="1117" w:type="dxa"/>
            <w:noWrap/>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48" w:type="dxa"/>
            <w:gridSpan w:val="2"/>
            <w:noWrap/>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7"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noWrap/>
            <w:vAlign w:val="center"/>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00"/>
          <w:jc w:val="center"/>
        </w:trPr>
        <w:tc>
          <w:tcPr>
            <w:tcW w:w="2677" w:type="dxa"/>
            <w:noWrap/>
          </w:tcPr>
          <w:p w:rsidR="00516DA3" w:rsidRPr="0041224F" w:rsidRDefault="00516DA3" w:rsidP="000A413E">
            <w:pPr>
              <w:spacing w:after="0" w:line="240" w:lineRule="auto"/>
              <w:jc w:val="both"/>
              <w:rPr>
                <w:rFonts w:ascii="Palatino Linotype" w:hAnsi="Palatino Linotype" w:cs="Palatino Linotype"/>
              </w:rPr>
            </w:pPr>
            <w:r w:rsidRPr="0041224F">
              <w:rPr>
                <w:rFonts w:ascii="Palatino Linotype" w:hAnsi="Palatino Linotype" w:cs="Palatino Linotype"/>
                <w:noProof/>
                <w:sz w:val="20"/>
                <w:szCs w:val="20"/>
              </w:rPr>
              <w:t>Állóképesség</w:t>
            </w:r>
          </w:p>
        </w:tc>
        <w:tc>
          <w:tcPr>
            <w:tcW w:w="1117"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41"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48" w:type="dxa"/>
            <w:gridSpan w:val="2"/>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77" w:type="dxa"/>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tcPr>
          <w:p w:rsidR="00516DA3" w:rsidRPr="00C34867" w:rsidRDefault="00900C2B"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60"/>
          <w:jc w:val="center"/>
        </w:trPr>
        <w:tc>
          <w:tcPr>
            <w:tcW w:w="9489" w:type="dxa"/>
            <w:gridSpan w:val="10"/>
          </w:tcPr>
          <w:p w:rsidR="00516DA3" w:rsidRPr="00C34867" w:rsidRDefault="00516DA3" w:rsidP="000A4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TÁRSAS KOMPETENCIÁK</w:t>
            </w:r>
          </w:p>
        </w:tc>
      </w:tr>
      <w:tr w:rsidR="00516DA3" w:rsidRPr="00C34867" w:rsidTr="000A413E">
        <w:trPr>
          <w:trHeight w:val="312"/>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Kompromisszumkészség</w:t>
            </w:r>
          </w:p>
        </w:tc>
        <w:tc>
          <w:tcPr>
            <w:tcW w:w="1117"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7"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00"/>
          <w:jc w:val="center"/>
        </w:trPr>
        <w:tc>
          <w:tcPr>
            <w:tcW w:w="2677" w:type="dxa"/>
            <w:noWrap/>
          </w:tcPr>
          <w:p w:rsidR="00516DA3" w:rsidRPr="0041224F" w:rsidRDefault="00516DA3" w:rsidP="000A413E">
            <w:pPr>
              <w:autoSpaceDE w:val="0"/>
              <w:autoSpaceDN w:val="0"/>
              <w:adjustRightInd w:val="0"/>
              <w:spacing w:after="0" w:line="240" w:lineRule="auto"/>
              <w:jc w:val="both"/>
              <w:rPr>
                <w:rFonts w:ascii="Palatino Linotype" w:hAnsi="Palatino Linotype" w:cs="Palatino Linotype"/>
                <w:noProof/>
                <w:sz w:val="20"/>
                <w:szCs w:val="20"/>
              </w:rPr>
            </w:pPr>
            <w:r w:rsidRPr="0041224F">
              <w:rPr>
                <w:rFonts w:ascii="Palatino Linotype" w:hAnsi="Palatino Linotype" w:cs="Palatino Linotype"/>
                <w:noProof/>
                <w:sz w:val="20"/>
                <w:szCs w:val="20"/>
              </w:rPr>
              <w:t>Konfliktusmegoldó készség</w:t>
            </w:r>
          </w:p>
        </w:tc>
        <w:tc>
          <w:tcPr>
            <w:tcW w:w="1117"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7"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00"/>
          <w:jc w:val="center"/>
        </w:trPr>
        <w:tc>
          <w:tcPr>
            <w:tcW w:w="2677" w:type="dxa"/>
            <w:noWrap/>
          </w:tcPr>
          <w:p w:rsidR="00516DA3" w:rsidRPr="0041224F" w:rsidRDefault="00516DA3" w:rsidP="000A413E">
            <w:pPr>
              <w:spacing w:after="0" w:line="240" w:lineRule="auto"/>
              <w:jc w:val="both"/>
              <w:rPr>
                <w:rFonts w:ascii="Palatino Linotype" w:hAnsi="Palatino Linotype" w:cs="Palatino Linotype"/>
              </w:rPr>
            </w:pPr>
            <w:r w:rsidRPr="0041224F">
              <w:rPr>
                <w:rFonts w:ascii="Palatino Linotype" w:hAnsi="Palatino Linotype" w:cs="Palatino Linotype"/>
                <w:noProof/>
                <w:sz w:val="20"/>
                <w:szCs w:val="20"/>
              </w:rPr>
              <w:lastRenderedPageBreak/>
              <w:t>Kapcsolatfenntartó készség</w:t>
            </w:r>
          </w:p>
        </w:tc>
        <w:tc>
          <w:tcPr>
            <w:tcW w:w="1117" w:type="dxa"/>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7" w:type="dxa"/>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60"/>
          <w:jc w:val="center"/>
        </w:trPr>
        <w:tc>
          <w:tcPr>
            <w:tcW w:w="9489" w:type="dxa"/>
            <w:gridSpan w:val="10"/>
          </w:tcPr>
          <w:p w:rsidR="00516DA3" w:rsidRPr="00C34867" w:rsidRDefault="00516DA3" w:rsidP="000A413E">
            <w:pPr>
              <w:spacing w:after="0" w:line="240" w:lineRule="auto"/>
              <w:jc w:val="center"/>
              <w:rPr>
                <w:rFonts w:ascii="Palatino Linotype" w:hAnsi="Palatino Linotype" w:cs="Palatino Linotype"/>
                <w:sz w:val="20"/>
                <w:szCs w:val="20"/>
              </w:rPr>
            </w:pPr>
            <w:r w:rsidRPr="00C34867">
              <w:rPr>
                <w:rFonts w:ascii="Palatino Linotype" w:hAnsi="Palatino Linotype" w:cs="Palatino Linotype"/>
                <w:sz w:val="20"/>
                <w:szCs w:val="20"/>
              </w:rPr>
              <w:t>MÓDSZER KOMPETENCIÁK</w:t>
            </w:r>
          </w:p>
        </w:tc>
      </w:tr>
      <w:tr w:rsidR="00516DA3" w:rsidRPr="00C34867" w:rsidTr="000A413E">
        <w:trPr>
          <w:trHeight w:val="300"/>
          <w:jc w:val="center"/>
        </w:trPr>
        <w:tc>
          <w:tcPr>
            <w:tcW w:w="2677" w:type="dxa"/>
            <w:noWrap/>
          </w:tcPr>
          <w:p w:rsidR="00516DA3" w:rsidRPr="0041224F" w:rsidRDefault="00516DA3" w:rsidP="000A413E">
            <w:pPr>
              <w:spacing w:after="0" w:line="240" w:lineRule="auto"/>
              <w:jc w:val="both"/>
              <w:rPr>
                <w:rFonts w:ascii="Palatino Linotype" w:hAnsi="Palatino Linotype" w:cs="Palatino Linotype"/>
                <w:noProof/>
                <w:sz w:val="20"/>
                <w:szCs w:val="20"/>
              </w:rPr>
            </w:pPr>
            <w:r w:rsidRPr="006D7092">
              <w:rPr>
                <w:rFonts w:ascii="Palatino Linotype" w:eastAsia="Calibri" w:hAnsi="Palatino Linotype" w:cs="Times New Roman"/>
                <w:sz w:val="20"/>
                <w:szCs w:val="20"/>
                <w:lang w:eastAsia="hu-HU"/>
              </w:rPr>
              <w:t>Áttekintő képesség</w:t>
            </w:r>
          </w:p>
        </w:tc>
        <w:tc>
          <w:tcPr>
            <w:tcW w:w="1117"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41"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567"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851" w:type="dxa"/>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77"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19"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r w:rsidR="00516DA3" w:rsidRPr="00C34867" w:rsidTr="000A413E">
        <w:trPr>
          <w:trHeight w:val="300"/>
          <w:jc w:val="center"/>
        </w:trPr>
        <w:tc>
          <w:tcPr>
            <w:tcW w:w="2677" w:type="dxa"/>
            <w:noWrap/>
          </w:tcPr>
          <w:p w:rsidR="00516DA3" w:rsidRPr="0041224F" w:rsidRDefault="00516DA3" w:rsidP="000A413E">
            <w:pPr>
              <w:spacing w:after="0" w:line="240" w:lineRule="auto"/>
              <w:rPr>
                <w:rFonts w:ascii="Palatino Linotype" w:hAnsi="Palatino Linotype" w:cs="Palatino Linotype"/>
              </w:rPr>
            </w:pPr>
            <w:r w:rsidRPr="0041224F">
              <w:rPr>
                <w:rFonts w:ascii="Palatino Linotype" w:hAnsi="Palatino Linotype" w:cs="Palatino Linotype"/>
                <w:noProof/>
                <w:sz w:val="20"/>
                <w:szCs w:val="20"/>
              </w:rPr>
              <w:t>Kreativitás, ötletgazdagság</w:t>
            </w:r>
          </w:p>
        </w:tc>
        <w:tc>
          <w:tcPr>
            <w:tcW w:w="1117"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41" w:type="dxa"/>
            <w:noWrap/>
            <w:vAlign w:val="center"/>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48" w:type="dxa"/>
            <w:gridSpan w:val="2"/>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567"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92"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851" w:type="dxa"/>
            <w:noWrap/>
            <w:vAlign w:val="center"/>
          </w:tcPr>
          <w:p w:rsidR="00516DA3" w:rsidRPr="00C34867" w:rsidRDefault="00516DA3" w:rsidP="000A413E">
            <w:pPr>
              <w:spacing w:after="0" w:line="240" w:lineRule="auto"/>
              <w:jc w:val="center"/>
              <w:rPr>
                <w:rFonts w:ascii="Palatino Linotype" w:hAnsi="Palatino Linotype" w:cs="Palatino Linotype"/>
                <w:sz w:val="20"/>
                <w:szCs w:val="20"/>
              </w:rPr>
            </w:pPr>
          </w:p>
        </w:tc>
        <w:tc>
          <w:tcPr>
            <w:tcW w:w="777" w:type="dxa"/>
          </w:tcPr>
          <w:p w:rsidR="00516DA3" w:rsidRPr="00C34867" w:rsidRDefault="00516DA3" w:rsidP="000A413E">
            <w:pPr>
              <w:spacing w:after="0" w:line="240" w:lineRule="auto"/>
              <w:jc w:val="center"/>
              <w:rPr>
                <w:rFonts w:ascii="Palatino Linotype" w:hAnsi="Palatino Linotype" w:cs="Palatino Linotype"/>
                <w:sz w:val="20"/>
                <w:szCs w:val="20"/>
              </w:rPr>
            </w:pPr>
          </w:p>
        </w:tc>
        <w:tc>
          <w:tcPr>
            <w:tcW w:w="919" w:type="dxa"/>
          </w:tcPr>
          <w:p w:rsidR="00516DA3" w:rsidRPr="00C34867" w:rsidRDefault="006D7092" w:rsidP="000A413E">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r>
    </w:tbl>
    <w:p w:rsidR="00585A5B" w:rsidRDefault="00585A5B" w:rsidP="006D7092">
      <w:pPr>
        <w:pStyle w:val="Listaszerbekezds"/>
        <w:widowControl w:val="0"/>
        <w:suppressAutoHyphens/>
        <w:spacing w:before="120" w:after="0" w:line="240" w:lineRule="auto"/>
        <w:ind w:left="0"/>
        <w:rPr>
          <w:rFonts w:ascii="Palatino Linotype" w:hAnsi="Palatino Linotype" w:cs="Palatino Linotype"/>
          <w:kern w:val="1"/>
          <w:lang w:eastAsia="hi-IN" w:bidi="hi-IN"/>
        </w:rPr>
      </w:pPr>
    </w:p>
    <w:p w:rsidR="00A3423E" w:rsidRPr="00F87C28" w:rsidRDefault="00585A5B" w:rsidP="006D7092">
      <w:pPr>
        <w:pStyle w:val="Listaszerbekezds"/>
        <w:widowControl w:val="0"/>
        <w:suppressAutoHyphens/>
        <w:spacing w:before="120" w:after="0" w:line="240" w:lineRule="auto"/>
        <w:ind w:left="0"/>
        <w:rPr>
          <w:rFonts w:ascii="Palatino Linotype" w:hAnsi="Palatino Linotype" w:cs="Palatino Linotype"/>
          <w:kern w:val="1"/>
          <w:lang w:eastAsia="hi-IN" w:bidi="hi-IN"/>
        </w:rPr>
      </w:pPr>
      <w:r>
        <w:rPr>
          <w:rFonts w:ascii="Palatino Linotype" w:hAnsi="Palatino Linotype" w:cs="Palatino Linotype"/>
          <w:kern w:val="1"/>
          <w:lang w:eastAsia="hi-IN" w:bidi="hi-IN"/>
        </w:rPr>
        <w:br w:type="page"/>
      </w:r>
    </w:p>
    <w:p w:rsidR="00516DA3" w:rsidRPr="00B97F4A" w:rsidRDefault="00516DA3" w:rsidP="00934B76">
      <w:pPr>
        <w:numPr>
          <w:ilvl w:val="0"/>
          <w:numId w:val="49"/>
        </w:numPr>
        <w:tabs>
          <w:tab w:val="right" w:pos="360"/>
          <w:tab w:val="right" w:pos="9000"/>
        </w:tabs>
        <w:spacing w:after="0" w:line="240" w:lineRule="auto"/>
        <w:ind w:left="357" w:hanging="357"/>
        <w:rPr>
          <w:rFonts w:cs="Times New Roman"/>
        </w:rPr>
      </w:pPr>
      <w:r w:rsidRPr="008A040F">
        <w:rPr>
          <w:rFonts w:ascii="Palatino Linotype" w:hAnsi="Palatino Linotype" w:cs="Palatino Linotype"/>
          <w:b/>
          <w:bCs/>
          <w:kern w:val="2"/>
          <w:sz w:val="24"/>
          <w:szCs w:val="24"/>
          <w:lang w:eastAsia="hi-IN" w:bidi="hi-IN"/>
        </w:rPr>
        <w:t>Tapétázási munkák</w:t>
      </w:r>
      <w:r w:rsidRPr="008A040F">
        <w:rPr>
          <w:b/>
          <w:bCs/>
          <w:sz w:val="24"/>
          <w:szCs w:val="24"/>
        </w:rPr>
        <w:t xml:space="preserve"> </w:t>
      </w:r>
      <w:r w:rsidRPr="008A040F">
        <w:rPr>
          <w:rFonts w:ascii="Palatino Linotype" w:hAnsi="Palatino Linotype" w:cs="Palatino Linotype"/>
          <w:b/>
          <w:bCs/>
          <w:kern w:val="2"/>
          <w:sz w:val="24"/>
          <w:szCs w:val="24"/>
          <w:lang w:eastAsia="hi-IN" w:bidi="hi-IN"/>
        </w:rPr>
        <w:t>tantárgy</w:t>
      </w:r>
      <w:r>
        <w:rPr>
          <w:rFonts w:ascii="Palatino Linotype" w:hAnsi="Palatino Linotype" w:cs="Palatino Linotype"/>
          <w:kern w:val="1"/>
          <w:lang w:eastAsia="hi-IN" w:bidi="hi-IN"/>
        </w:rPr>
        <w:tab/>
      </w:r>
      <w:r>
        <w:rPr>
          <w:rFonts w:ascii="Palatino Linotype" w:hAnsi="Palatino Linotype" w:cs="Palatino Linotype"/>
          <w:b/>
          <w:bCs/>
          <w:sz w:val="24"/>
          <w:szCs w:val="24"/>
          <w:lang w:eastAsia="hu-HU"/>
        </w:rPr>
        <w:t>172</w:t>
      </w:r>
      <w:r w:rsidRPr="008E5354">
        <w:rPr>
          <w:rFonts w:ascii="Palatino Linotype" w:hAnsi="Palatino Linotype" w:cs="Palatino Linotype"/>
          <w:b/>
          <w:bCs/>
          <w:sz w:val="24"/>
          <w:szCs w:val="24"/>
          <w:lang w:eastAsia="hu-HU"/>
        </w:rPr>
        <w:t xml:space="preserve"> óra</w:t>
      </w:r>
      <w:r w:rsidRPr="00C12384">
        <w:rPr>
          <w:rFonts w:ascii="Palatino Linotype" w:hAnsi="Palatino Linotype" w:cs="Palatino Linotype"/>
          <w:b/>
          <w:bCs/>
          <w:sz w:val="24"/>
          <w:szCs w:val="24"/>
          <w:lang w:eastAsia="hu-HU"/>
        </w:rPr>
        <w:t>/</w:t>
      </w:r>
      <w:r>
        <w:rPr>
          <w:rFonts w:ascii="Palatino Linotype" w:hAnsi="Palatino Linotype" w:cs="Palatino Linotype"/>
          <w:b/>
          <w:bCs/>
          <w:sz w:val="24"/>
          <w:szCs w:val="24"/>
          <w:lang w:eastAsia="hu-HU"/>
        </w:rPr>
        <w:t>172</w:t>
      </w:r>
      <w:r w:rsidRPr="00C12384">
        <w:rPr>
          <w:rFonts w:ascii="Palatino Linotype" w:hAnsi="Palatino Linotype" w:cs="Palatino Linotype"/>
          <w:b/>
          <w:bCs/>
          <w:sz w:val="24"/>
          <w:szCs w:val="24"/>
          <w:lang w:eastAsia="hu-HU"/>
        </w:rPr>
        <w:t>óra</w:t>
      </w:r>
    </w:p>
    <w:p w:rsidR="00516DA3" w:rsidRPr="000A413E" w:rsidRDefault="006D7092" w:rsidP="006D7092">
      <w:pPr>
        <w:pStyle w:val="Listaszerbekezds"/>
        <w:spacing w:after="0" w:line="240" w:lineRule="auto"/>
        <w:ind w:left="360" w:right="100"/>
        <w:jc w:val="right"/>
        <w:rPr>
          <w:rFonts w:ascii="Palatino Linotype" w:hAnsi="Palatino Linotype" w:cs="Palatino Linotype"/>
          <w:i/>
          <w:sz w:val="20"/>
          <w:szCs w:val="20"/>
        </w:rPr>
      </w:pPr>
      <w:r w:rsidRPr="000A413E">
        <w:rPr>
          <w:rFonts w:ascii="Palatino Linotype" w:hAnsi="Palatino Linotype" w:cs="Palatino Linotype"/>
          <w:i/>
          <w:sz w:val="20"/>
          <w:szCs w:val="20"/>
        </w:rPr>
        <w:t>*</w:t>
      </w:r>
      <w:r w:rsidR="00516DA3" w:rsidRPr="000A413E">
        <w:rPr>
          <w:rFonts w:ascii="Palatino Linotype" w:hAnsi="Palatino Linotype" w:cs="Palatino Linotype"/>
          <w:i/>
          <w:sz w:val="20"/>
          <w:szCs w:val="20"/>
        </w:rPr>
        <w:t>9-13. évfolyamon megszervezett képzés/</w:t>
      </w:r>
      <w:r w:rsidR="009814C4" w:rsidRPr="000A413E">
        <w:rPr>
          <w:rFonts w:ascii="Palatino Linotype" w:hAnsi="Palatino Linotype" w:cs="Palatino Linotype"/>
          <w:i/>
          <w:sz w:val="20"/>
          <w:szCs w:val="20"/>
        </w:rPr>
        <w:t>*</w:t>
      </w:r>
      <w:r w:rsidR="00516DA3" w:rsidRPr="000A413E">
        <w:rPr>
          <w:rFonts w:ascii="Palatino Linotype" w:hAnsi="Palatino Linotype" w:cs="Palatino Linotype"/>
          <w:i/>
          <w:sz w:val="20"/>
          <w:szCs w:val="20"/>
        </w:rPr>
        <w:t>13. és 14. évfolyamon megszervezett képzés</w:t>
      </w:r>
    </w:p>
    <w:p w:rsidR="00516DA3" w:rsidRPr="00C34867" w:rsidRDefault="00516DA3" w:rsidP="006D7092">
      <w:pPr>
        <w:widowControl w:val="0"/>
        <w:suppressAutoHyphens/>
        <w:spacing w:after="0"/>
        <w:rPr>
          <w:rFonts w:ascii="Palatino Linotype" w:hAnsi="Palatino Linotype" w:cs="Palatino Linotype"/>
          <w:b/>
          <w:bCs/>
        </w:rPr>
      </w:pPr>
    </w:p>
    <w:p w:rsidR="00516DA3" w:rsidRPr="006D7092" w:rsidRDefault="00516DA3" w:rsidP="00934B76">
      <w:pPr>
        <w:numPr>
          <w:ilvl w:val="1"/>
          <w:numId w:val="49"/>
        </w:numPr>
        <w:spacing w:after="0" w:line="240" w:lineRule="auto"/>
        <w:ind w:left="1080" w:hanging="723"/>
        <w:rPr>
          <w:rFonts w:ascii="Palatino Linotype" w:hAnsi="Palatino Linotype" w:cs="Palatino Linotype"/>
          <w:b/>
          <w:bCs/>
          <w:kern w:val="1"/>
          <w:sz w:val="24"/>
          <w:szCs w:val="24"/>
          <w:lang w:eastAsia="hi-IN" w:bidi="hi-IN"/>
        </w:rPr>
      </w:pPr>
      <w:r w:rsidRPr="000823C9">
        <w:rPr>
          <w:rFonts w:ascii="Palatino Linotype" w:hAnsi="Palatino Linotype" w:cs="Palatino Linotype"/>
          <w:b/>
          <w:bCs/>
          <w:kern w:val="1"/>
          <w:sz w:val="24"/>
          <w:szCs w:val="24"/>
          <w:lang w:eastAsia="hi-IN" w:bidi="hi-IN"/>
        </w:rPr>
        <w:t>A tantárgy tanításának célja</w:t>
      </w:r>
    </w:p>
    <w:p w:rsidR="00516DA3" w:rsidRDefault="00516DA3" w:rsidP="00934B76">
      <w:pPr>
        <w:widowControl w:val="0"/>
        <w:tabs>
          <w:tab w:val="left" w:pos="9213"/>
        </w:tabs>
        <w:suppressAutoHyphens/>
        <w:spacing w:after="0" w:line="240" w:lineRule="auto"/>
        <w:ind w:left="36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felületeket hozhatunk létre. A tantárgy célja a tapétázási műveletek megismertetése, díszítések bemutatása.</w:t>
      </w:r>
    </w:p>
    <w:p w:rsidR="006D7092" w:rsidRPr="000823C9" w:rsidRDefault="006D7092" w:rsidP="006D7092">
      <w:pPr>
        <w:widowControl w:val="0"/>
        <w:tabs>
          <w:tab w:val="left" w:pos="9213"/>
        </w:tabs>
        <w:suppressAutoHyphens/>
        <w:spacing w:after="0" w:line="240" w:lineRule="auto"/>
        <w:rPr>
          <w:rFonts w:ascii="Palatino Linotype" w:hAnsi="Palatino Linotype" w:cs="Palatino Linotype"/>
          <w:kern w:val="1"/>
          <w:sz w:val="24"/>
          <w:szCs w:val="24"/>
          <w:lang w:eastAsia="hi-IN" w:bidi="hi-IN"/>
        </w:rPr>
      </w:pPr>
    </w:p>
    <w:p w:rsidR="00516DA3" w:rsidRPr="006D7092" w:rsidRDefault="00516DA3" w:rsidP="00934B76">
      <w:pPr>
        <w:numPr>
          <w:ilvl w:val="1"/>
          <w:numId w:val="49"/>
        </w:numPr>
        <w:spacing w:after="0" w:line="240" w:lineRule="auto"/>
        <w:ind w:left="1080" w:hanging="723"/>
        <w:rPr>
          <w:rFonts w:ascii="Palatino Linotype" w:hAnsi="Palatino Linotype" w:cs="Palatino Linotype"/>
          <w:b/>
          <w:bCs/>
          <w:kern w:val="1"/>
          <w:sz w:val="24"/>
          <w:szCs w:val="24"/>
          <w:lang w:eastAsia="hi-IN" w:bidi="hi-IN"/>
        </w:rPr>
      </w:pPr>
      <w:r w:rsidRPr="000823C9">
        <w:rPr>
          <w:rFonts w:ascii="Palatino Linotype" w:hAnsi="Palatino Linotype" w:cs="Palatino Linotype"/>
          <w:b/>
          <w:bCs/>
          <w:kern w:val="1"/>
          <w:sz w:val="24"/>
          <w:szCs w:val="24"/>
          <w:lang w:eastAsia="hi-IN" w:bidi="hi-IN"/>
        </w:rPr>
        <w:t>Kapcsolódó közismereti, szakmai tartalmak</w:t>
      </w:r>
    </w:p>
    <w:p w:rsidR="00516DA3" w:rsidRDefault="00516DA3" w:rsidP="00934B76">
      <w:pPr>
        <w:autoSpaceDE w:val="0"/>
        <w:autoSpaceDN w:val="0"/>
        <w:adjustRightInd w:val="0"/>
        <w:spacing w:after="0" w:line="240" w:lineRule="auto"/>
        <w:ind w:left="360"/>
        <w:rPr>
          <w:rFonts w:ascii="Palatino Linotype" w:hAnsi="Palatino Linotype" w:cs="Palatino Linotype"/>
          <w:kern w:val="1"/>
          <w:sz w:val="24"/>
          <w:szCs w:val="24"/>
          <w:lang w:eastAsia="hi-IN" w:bidi="hi-IN"/>
        </w:rPr>
      </w:pPr>
      <w:r w:rsidRPr="000823C9">
        <w:rPr>
          <w:rFonts w:ascii="Palatino Linotype" w:hAnsi="Palatino Linotype" w:cs="Palatino Linotype"/>
          <w:sz w:val="24"/>
          <w:szCs w:val="24"/>
        </w:rPr>
        <w:t>A tantárgy az adott évfolyamba lépés feltételeiként megjelölt közismereti és szakmai tartalmakra épül.</w:t>
      </w:r>
    </w:p>
    <w:p w:rsidR="00516DA3" w:rsidRPr="00C34867" w:rsidRDefault="00516DA3" w:rsidP="006D7092">
      <w:pPr>
        <w:autoSpaceDE w:val="0"/>
        <w:autoSpaceDN w:val="0"/>
        <w:adjustRightInd w:val="0"/>
        <w:spacing w:after="0"/>
        <w:jc w:val="both"/>
        <w:rPr>
          <w:rFonts w:ascii="Palatino Linotype" w:hAnsi="Palatino Linotype" w:cs="Palatino Linotype"/>
          <w:b/>
          <w:bCs/>
          <w:kern w:val="1"/>
          <w:lang w:eastAsia="hi-IN" w:bidi="hi-IN"/>
        </w:rPr>
      </w:pPr>
    </w:p>
    <w:p w:rsidR="00516DA3" w:rsidRPr="000823C9" w:rsidRDefault="00516DA3" w:rsidP="00934B76">
      <w:pPr>
        <w:numPr>
          <w:ilvl w:val="1"/>
          <w:numId w:val="49"/>
        </w:numPr>
        <w:spacing w:after="0" w:line="240" w:lineRule="auto"/>
        <w:ind w:left="1080" w:hanging="723"/>
        <w:rPr>
          <w:rFonts w:ascii="Palatino Linotype" w:hAnsi="Palatino Linotype" w:cs="Palatino Linotype"/>
          <w:b/>
          <w:bCs/>
          <w:kern w:val="1"/>
          <w:sz w:val="24"/>
          <w:szCs w:val="24"/>
          <w:lang w:eastAsia="hi-IN" w:bidi="hi-IN"/>
        </w:rPr>
      </w:pPr>
      <w:r w:rsidRPr="000823C9">
        <w:rPr>
          <w:rFonts w:ascii="Palatino Linotype" w:hAnsi="Palatino Linotype" w:cs="Palatino Linotype"/>
          <w:b/>
          <w:bCs/>
          <w:kern w:val="1"/>
          <w:sz w:val="24"/>
          <w:szCs w:val="24"/>
          <w:lang w:eastAsia="hi-IN" w:bidi="hi-IN"/>
        </w:rPr>
        <w:t>Témakörök és elemeik</w:t>
      </w:r>
    </w:p>
    <w:p w:rsidR="00516DA3" w:rsidRPr="00557ECD" w:rsidRDefault="00516DA3" w:rsidP="006D7092">
      <w:pPr>
        <w:widowControl w:val="0"/>
        <w:suppressAutoHyphens/>
        <w:spacing w:after="0"/>
        <w:rPr>
          <w:rFonts w:ascii="Palatino Linotype" w:hAnsi="Palatino Linotype" w:cs="Palatino Linotype"/>
          <w:b/>
          <w:bCs/>
          <w:kern w:val="1"/>
          <w:lang w:eastAsia="hi-IN" w:bidi="hi-IN"/>
        </w:rPr>
      </w:pPr>
    </w:p>
    <w:p w:rsidR="00516DA3" w:rsidRPr="00557ECD" w:rsidRDefault="00516DA3" w:rsidP="00934B76">
      <w:pPr>
        <w:widowControl w:val="0"/>
        <w:numPr>
          <w:ilvl w:val="2"/>
          <w:numId w:val="49"/>
        </w:numPr>
        <w:tabs>
          <w:tab w:val="right" w:pos="1620"/>
          <w:tab w:val="right" w:pos="9000"/>
        </w:tabs>
        <w:suppressAutoHyphens/>
        <w:spacing w:after="0" w:line="240" w:lineRule="auto"/>
        <w:ind w:left="1622" w:hanging="902"/>
        <w:rPr>
          <w:rFonts w:ascii="Palatino Linotype" w:hAnsi="Palatino Linotype" w:cs="Palatino Linotype"/>
          <w:b/>
          <w:bCs/>
          <w:kern w:val="1"/>
          <w:lang w:eastAsia="hi-IN" w:bidi="hi-IN"/>
        </w:rPr>
      </w:pPr>
      <w:r w:rsidRPr="00B5047F">
        <w:rPr>
          <w:rFonts w:ascii="Palatino Linotype" w:hAnsi="Palatino Linotype" w:cs="Palatino Linotype"/>
          <w:b/>
          <w:bCs/>
          <w:kern w:val="2"/>
          <w:sz w:val="24"/>
          <w:szCs w:val="24"/>
          <w:lang w:eastAsia="hi-IN" w:bidi="hi-IN"/>
        </w:rPr>
        <w:t>Tapétázás</w:t>
      </w:r>
      <w:r w:rsidRPr="00B5047F">
        <w:rPr>
          <w:rFonts w:ascii="Palatino Linotype" w:hAnsi="Palatino Linotype" w:cs="Palatino Linotype"/>
          <w:b/>
          <w:bCs/>
          <w:kern w:val="1"/>
          <w:sz w:val="24"/>
          <w:szCs w:val="24"/>
          <w:lang w:eastAsia="hi-IN" w:bidi="hi-IN"/>
        </w:rPr>
        <w:t xml:space="preserve"> műveleti sorrendje, eszközei, szerszámai, gépei</w:t>
      </w:r>
      <w:r>
        <w:rPr>
          <w:rFonts w:ascii="Palatino Linotype" w:hAnsi="Palatino Linotype" w:cs="Palatino Linotype"/>
          <w:b/>
          <w:bCs/>
          <w:kern w:val="1"/>
          <w:lang w:eastAsia="hi-IN" w:bidi="hi-IN"/>
        </w:rPr>
        <w:tab/>
      </w:r>
      <w:r w:rsidR="00A64B24">
        <w:rPr>
          <w:rFonts w:ascii="Palatino Linotype" w:hAnsi="Palatino Linotype" w:cs="Palatino Linotype"/>
          <w:b/>
          <w:bCs/>
          <w:kern w:val="1"/>
          <w:lang w:eastAsia="hi-IN" w:bidi="hi-IN"/>
        </w:rPr>
        <w:tab/>
      </w:r>
      <w:r w:rsidRPr="00B5047F">
        <w:rPr>
          <w:rFonts w:ascii="Palatino Linotype" w:hAnsi="Palatino Linotype" w:cs="Palatino Linotype"/>
          <w:b/>
          <w:bCs/>
          <w:i/>
          <w:iCs/>
          <w:sz w:val="24"/>
          <w:szCs w:val="24"/>
          <w:lang w:eastAsia="hu-HU"/>
        </w:rPr>
        <w:t>52 óra/52</w:t>
      </w:r>
      <w:r w:rsidR="00E3091C">
        <w:rPr>
          <w:rFonts w:ascii="Palatino Linotype" w:hAnsi="Palatino Linotype" w:cs="Palatino Linotype"/>
          <w:b/>
          <w:bCs/>
          <w:i/>
          <w:iCs/>
          <w:sz w:val="24"/>
          <w:szCs w:val="24"/>
          <w:lang w:eastAsia="hu-HU"/>
        </w:rPr>
        <w:t xml:space="preserve"> </w:t>
      </w:r>
      <w:r w:rsidRPr="00B5047F">
        <w:rPr>
          <w:rFonts w:ascii="Palatino Linotype" w:hAnsi="Palatino Linotype" w:cs="Palatino Linotype"/>
          <w:b/>
          <w:bCs/>
          <w:i/>
          <w:iCs/>
          <w:sz w:val="24"/>
          <w:szCs w:val="24"/>
          <w:lang w:eastAsia="hu-HU"/>
        </w:rPr>
        <w:t>óra</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Alapfelület</w:t>
      </w:r>
      <w:r>
        <w:rPr>
          <w:rFonts w:ascii="Palatino Linotype" w:hAnsi="Palatino Linotype" w:cs="Palatino Linotype"/>
          <w:kern w:val="1"/>
          <w:sz w:val="24"/>
          <w:szCs w:val="24"/>
          <w:lang w:eastAsia="hi-IN" w:bidi="hi-IN"/>
        </w:rPr>
        <w:t xml:space="preserve">ek fajtái, </w:t>
      </w:r>
      <w:r w:rsidRPr="000823C9">
        <w:rPr>
          <w:rFonts w:ascii="Palatino Linotype" w:hAnsi="Palatino Linotype" w:cs="Palatino Linotype"/>
          <w:kern w:val="1"/>
          <w:sz w:val="24"/>
          <w:szCs w:val="24"/>
          <w:lang w:eastAsia="hi-IN" w:bidi="hi-IN"/>
        </w:rPr>
        <w:t>vizsgálat</w:t>
      </w:r>
      <w:r>
        <w:rPr>
          <w:rFonts w:ascii="Palatino Linotype" w:hAnsi="Palatino Linotype" w:cs="Palatino Linotype"/>
          <w:kern w:val="1"/>
          <w:sz w:val="24"/>
          <w:szCs w:val="24"/>
          <w:lang w:eastAsia="hi-IN" w:bidi="hi-IN"/>
        </w:rPr>
        <w:t>uk</w:t>
      </w:r>
      <w:r w:rsidRPr="000823C9">
        <w:rPr>
          <w:rFonts w:ascii="Palatino Linotype" w:hAnsi="Palatino Linotype" w:cs="Palatino Linotype"/>
          <w:kern w:val="1"/>
          <w:sz w:val="24"/>
          <w:szCs w:val="24"/>
          <w:lang w:eastAsia="hi-IN" w:bidi="hi-IN"/>
        </w:rPr>
        <w:t xml:space="preserve"> ismerete különböző módszerekkel (műszeres, mechanikus, laboratóriumi)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Hézagoló anyagok, hézagerősítő szalagok és felületkiegyenlítők típusai és alkalmazási területei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Élvédők típusai, alkalmazási feltételei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A tapétázási munkák során használatos szerszámok, műszerek és gépek működése, azok szakszerű használata</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Felület</w:t>
      </w:r>
      <w:r>
        <w:rPr>
          <w:rFonts w:ascii="Palatino Linotype" w:hAnsi="Palatino Linotype" w:cs="Palatino Linotype"/>
          <w:kern w:val="1"/>
          <w:sz w:val="24"/>
          <w:szCs w:val="24"/>
          <w:lang w:eastAsia="hi-IN" w:bidi="hi-IN"/>
        </w:rPr>
        <w:t xml:space="preserve"> el</w:t>
      </w:r>
      <w:r w:rsidRPr="000823C9">
        <w:rPr>
          <w:rFonts w:ascii="Palatino Linotype" w:hAnsi="Palatino Linotype" w:cs="Palatino Linotype"/>
          <w:kern w:val="1"/>
          <w:sz w:val="24"/>
          <w:szCs w:val="24"/>
          <w:lang w:eastAsia="hi-IN" w:bidi="hi-IN"/>
        </w:rPr>
        <w:t>őkezelés</w:t>
      </w:r>
      <w:r>
        <w:rPr>
          <w:rFonts w:ascii="Palatino Linotype" w:hAnsi="Palatino Linotype" w:cs="Palatino Linotype"/>
          <w:kern w:val="1"/>
          <w:sz w:val="24"/>
          <w:szCs w:val="24"/>
          <w:lang w:eastAsia="hi-IN" w:bidi="hi-IN"/>
        </w:rPr>
        <w:t>, előkészítés.</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Anyagszámítás terv</w:t>
      </w:r>
      <w:r>
        <w:rPr>
          <w:rFonts w:ascii="Palatino Linotype" w:hAnsi="Palatino Linotype" w:cs="Palatino Linotype"/>
          <w:kern w:val="1"/>
          <w:sz w:val="24"/>
          <w:szCs w:val="24"/>
          <w:lang w:eastAsia="hi-IN" w:bidi="hi-IN"/>
        </w:rPr>
        <w:t>rajzból, és helyszínen.</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Felhasznált alapanyagok fajtái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Munka és balesetvédelmi ismeretek</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Kivitelezés lépései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Vizsgálatok eredményétől függően a felület semlegesítése, szilárdítása, fogadóképes felület kialakításának lépései</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Felület hiányosságainak pótlásának módjai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Felületerősítés módjai.</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 előkészítő munkálatainak ismertetése</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csoportosítása korok, stílusok, anyaguk,</w:t>
      </w:r>
      <w:r>
        <w:rPr>
          <w:rFonts w:ascii="Palatino Linotype" w:hAnsi="Palatino Linotype" w:cs="Palatino Linotype"/>
          <w:kern w:val="1"/>
          <w:sz w:val="24"/>
          <w:szCs w:val="24"/>
          <w:lang w:eastAsia="hi-IN" w:bidi="hi-IN"/>
        </w:rPr>
        <w:t xml:space="preserve"> mintázatuk,</w:t>
      </w:r>
      <w:r w:rsidRPr="000823C9">
        <w:rPr>
          <w:rFonts w:ascii="Palatino Linotype" w:hAnsi="Palatino Linotype" w:cs="Palatino Linotype"/>
          <w:kern w:val="1"/>
          <w:sz w:val="24"/>
          <w:szCs w:val="24"/>
          <w:lang w:eastAsia="hi-IN" w:bidi="hi-IN"/>
        </w:rPr>
        <w:t xml:space="preserve"> fajtájuk, súlyuk szerint</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Tapétákon alkalmazott piktogramok ismertetése</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 műveleti sorrendjének ismertetése a tapéta anyagától függően</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 anyagainak, segédanyagainak ismertetése (felületerősítők, ragasztók, adalékanyagok, segédszerkezetek)</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lastRenderedPageBreak/>
        <w:t>Tapétázási munkák díszítésének anyagai, lehetőségei</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Tapéta felújítás, javítás, tisztítás műveletei</w:t>
      </w:r>
      <w:r>
        <w:rPr>
          <w:rFonts w:ascii="Palatino Linotype" w:hAnsi="Palatino Linotype" w:cs="Palatino Linotype"/>
          <w:kern w:val="1"/>
          <w:sz w:val="24"/>
          <w:szCs w:val="24"/>
          <w:lang w:eastAsia="hi-IN" w:bidi="hi-IN"/>
        </w:rPr>
        <w:t>.</w:t>
      </w:r>
    </w:p>
    <w:p w:rsidR="00516DA3" w:rsidRPr="00557ECD" w:rsidRDefault="00516DA3" w:rsidP="006D7092">
      <w:pPr>
        <w:widowControl w:val="0"/>
        <w:suppressAutoHyphens/>
        <w:spacing w:after="0"/>
        <w:jc w:val="both"/>
        <w:rPr>
          <w:rFonts w:ascii="Palatino Linotype" w:hAnsi="Palatino Linotype" w:cs="Palatino Linotype"/>
          <w:kern w:val="1"/>
          <w:lang w:eastAsia="hi-IN" w:bidi="hi-IN"/>
        </w:rPr>
      </w:pPr>
    </w:p>
    <w:p w:rsidR="00516DA3" w:rsidRPr="006D7092" w:rsidRDefault="00516DA3" w:rsidP="00934B76">
      <w:pPr>
        <w:widowControl w:val="0"/>
        <w:numPr>
          <w:ilvl w:val="2"/>
          <w:numId w:val="49"/>
        </w:numPr>
        <w:tabs>
          <w:tab w:val="right" w:pos="1620"/>
          <w:tab w:val="right" w:pos="9000"/>
        </w:tabs>
        <w:suppressAutoHyphens/>
        <w:spacing w:after="0" w:line="240" w:lineRule="auto"/>
        <w:ind w:left="1622" w:hanging="902"/>
        <w:rPr>
          <w:rFonts w:ascii="Palatino Linotype" w:hAnsi="Palatino Linotype" w:cs="Palatino Linotype"/>
          <w:b/>
          <w:bCs/>
          <w:kern w:val="1"/>
          <w:lang w:eastAsia="hi-IN" w:bidi="hi-IN"/>
        </w:rPr>
      </w:pPr>
      <w:r w:rsidRPr="00ED5C63">
        <w:rPr>
          <w:rFonts w:ascii="Palatino Linotype" w:hAnsi="Palatino Linotype" w:cs="Palatino Linotype"/>
          <w:b/>
          <w:bCs/>
          <w:kern w:val="1"/>
          <w:sz w:val="24"/>
          <w:szCs w:val="24"/>
          <w:lang w:eastAsia="hi-IN" w:bidi="hi-IN"/>
        </w:rPr>
        <w:t>Díszítési technológiák</w:t>
      </w:r>
      <w:r>
        <w:rPr>
          <w:rFonts w:ascii="Palatino Linotype" w:hAnsi="Palatino Linotype" w:cs="Palatino Linotype"/>
          <w:b/>
          <w:bCs/>
          <w:kern w:val="1"/>
          <w:lang w:eastAsia="hi-IN" w:bidi="hi-IN"/>
        </w:rPr>
        <w:tab/>
      </w:r>
      <w:r>
        <w:rPr>
          <w:rFonts w:ascii="Palatino Linotype" w:hAnsi="Palatino Linotype" w:cs="Palatino Linotype"/>
          <w:b/>
          <w:bCs/>
          <w:i/>
          <w:iCs/>
          <w:kern w:val="2"/>
          <w:sz w:val="24"/>
          <w:szCs w:val="24"/>
          <w:lang w:eastAsia="hi-IN" w:bidi="hi-IN"/>
        </w:rPr>
        <w:t>17óra/17 óra</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Díszítő anyagok ismertetése</w:t>
      </w:r>
      <w:r>
        <w:rPr>
          <w:rFonts w:ascii="Palatino Linotype" w:hAnsi="Palatino Linotype" w:cs="Palatino Linotype"/>
          <w:kern w:val="1"/>
          <w:sz w:val="24"/>
          <w:szCs w:val="24"/>
          <w:lang w:eastAsia="hi-IN" w:bidi="hi-IN"/>
        </w:rPr>
        <w:t>:</w:t>
      </w:r>
    </w:p>
    <w:p w:rsidR="00516DA3" w:rsidRPr="005A76ED" w:rsidRDefault="00516DA3" w:rsidP="00A64B24">
      <w:pPr>
        <w:pStyle w:val="Listaszerbekezds"/>
        <w:widowControl w:val="0"/>
        <w:numPr>
          <w:ilvl w:val="0"/>
          <w:numId w:val="4"/>
        </w:numPr>
        <w:suppressAutoHyphens/>
        <w:spacing w:after="0" w:line="240" w:lineRule="auto"/>
        <w:ind w:hanging="774"/>
        <w:rPr>
          <w:rFonts w:ascii="Palatino Linotype" w:hAnsi="Palatino Linotype" w:cs="Palatino Linotype"/>
          <w:kern w:val="1"/>
          <w:sz w:val="24"/>
          <w:szCs w:val="24"/>
          <w:lang w:eastAsia="hi-IN" w:bidi="hi-IN"/>
        </w:rPr>
      </w:pPr>
      <w:r w:rsidRPr="005A76ED">
        <w:rPr>
          <w:rFonts w:ascii="Palatino Linotype" w:hAnsi="Palatino Linotype" w:cs="Palatino Linotype"/>
          <w:kern w:val="1"/>
          <w:sz w:val="24"/>
          <w:szCs w:val="24"/>
          <w:lang w:eastAsia="hi-IN" w:bidi="hi-IN"/>
        </w:rPr>
        <w:t>bordűrök</w:t>
      </w:r>
      <w:r>
        <w:rPr>
          <w:rFonts w:ascii="Palatino Linotype" w:hAnsi="Palatino Linotype" w:cs="Palatino Linotype"/>
          <w:kern w:val="1"/>
          <w:sz w:val="24"/>
          <w:szCs w:val="24"/>
          <w:lang w:eastAsia="hi-IN" w:bidi="hi-IN"/>
        </w:rPr>
        <w:t>.</w:t>
      </w:r>
    </w:p>
    <w:p w:rsidR="00516DA3" w:rsidRPr="005A76ED" w:rsidRDefault="00516DA3" w:rsidP="00A64B24">
      <w:pPr>
        <w:pStyle w:val="Listaszerbekezds"/>
        <w:widowControl w:val="0"/>
        <w:numPr>
          <w:ilvl w:val="0"/>
          <w:numId w:val="4"/>
        </w:numPr>
        <w:suppressAutoHyphens/>
        <w:spacing w:after="0" w:line="240" w:lineRule="auto"/>
        <w:ind w:hanging="774"/>
        <w:rPr>
          <w:rFonts w:ascii="Palatino Linotype" w:hAnsi="Palatino Linotype" w:cs="Palatino Linotype"/>
          <w:kern w:val="1"/>
          <w:sz w:val="24"/>
          <w:szCs w:val="24"/>
          <w:lang w:eastAsia="hi-IN" w:bidi="hi-IN"/>
        </w:rPr>
      </w:pPr>
      <w:r w:rsidRPr="005A76ED">
        <w:rPr>
          <w:rFonts w:ascii="Palatino Linotype" w:hAnsi="Palatino Linotype" w:cs="Palatino Linotype"/>
          <w:kern w:val="1"/>
          <w:sz w:val="24"/>
          <w:szCs w:val="24"/>
          <w:lang w:eastAsia="hi-IN" w:bidi="hi-IN"/>
        </w:rPr>
        <w:t>zsinórok</w:t>
      </w:r>
      <w:r>
        <w:rPr>
          <w:rFonts w:ascii="Palatino Linotype" w:hAnsi="Palatino Linotype" w:cs="Palatino Linotype"/>
          <w:kern w:val="1"/>
          <w:sz w:val="24"/>
          <w:szCs w:val="24"/>
          <w:lang w:eastAsia="hi-IN" w:bidi="hi-IN"/>
        </w:rPr>
        <w:t>.</w:t>
      </w:r>
    </w:p>
    <w:p w:rsidR="00516DA3" w:rsidRPr="005A76ED" w:rsidRDefault="00516DA3" w:rsidP="00A64B24">
      <w:pPr>
        <w:pStyle w:val="Listaszerbekezds"/>
        <w:widowControl w:val="0"/>
        <w:numPr>
          <w:ilvl w:val="0"/>
          <w:numId w:val="4"/>
        </w:numPr>
        <w:suppressAutoHyphens/>
        <w:spacing w:after="0" w:line="240" w:lineRule="auto"/>
        <w:ind w:hanging="774"/>
        <w:rPr>
          <w:rFonts w:ascii="Palatino Linotype" w:hAnsi="Palatino Linotype" w:cs="Palatino Linotype"/>
          <w:kern w:val="1"/>
          <w:sz w:val="24"/>
          <w:szCs w:val="24"/>
          <w:lang w:eastAsia="hi-IN" w:bidi="hi-IN"/>
        </w:rPr>
      </w:pPr>
      <w:r w:rsidRPr="005A76ED">
        <w:rPr>
          <w:rFonts w:ascii="Palatino Linotype" w:hAnsi="Palatino Linotype" w:cs="Palatino Linotype"/>
          <w:kern w:val="1"/>
          <w:sz w:val="24"/>
          <w:szCs w:val="24"/>
          <w:lang w:eastAsia="hi-IN" w:bidi="hi-IN"/>
        </w:rPr>
        <w:t>paszományok</w:t>
      </w:r>
      <w:r>
        <w:rPr>
          <w:rFonts w:ascii="Palatino Linotype" w:hAnsi="Palatino Linotype" w:cs="Palatino Linotype"/>
          <w:kern w:val="1"/>
          <w:sz w:val="24"/>
          <w:szCs w:val="24"/>
          <w:lang w:eastAsia="hi-IN" w:bidi="hi-IN"/>
        </w:rPr>
        <w:t>.</w:t>
      </w:r>
    </w:p>
    <w:p w:rsidR="00516DA3" w:rsidRPr="005A76ED" w:rsidRDefault="00516DA3" w:rsidP="00A64B24">
      <w:pPr>
        <w:pStyle w:val="Listaszerbekezds"/>
        <w:widowControl w:val="0"/>
        <w:numPr>
          <w:ilvl w:val="0"/>
          <w:numId w:val="4"/>
        </w:numPr>
        <w:suppressAutoHyphens/>
        <w:spacing w:after="0" w:line="240" w:lineRule="auto"/>
        <w:ind w:hanging="774"/>
        <w:rPr>
          <w:rFonts w:ascii="Palatino Linotype" w:hAnsi="Palatino Linotype" w:cs="Palatino Linotype"/>
          <w:kern w:val="1"/>
          <w:sz w:val="24"/>
          <w:szCs w:val="24"/>
          <w:lang w:eastAsia="hi-IN" w:bidi="hi-IN"/>
        </w:rPr>
      </w:pPr>
      <w:r w:rsidRPr="005A76ED">
        <w:rPr>
          <w:rFonts w:ascii="Palatino Linotype" w:hAnsi="Palatino Linotype" w:cs="Palatino Linotype"/>
          <w:kern w:val="1"/>
          <w:sz w:val="24"/>
          <w:szCs w:val="24"/>
          <w:lang w:eastAsia="hi-IN" w:bidi="hi-IN"/>
        </w:rPr>
        <w:t xml:space="preserve">polisztirol </w:t>
      </w:r>
      <w:r w:rsidRPr="009314CE">
        <w:rPr>
          <w:rFonts w:ascii="Palatino Linotype" w:hAnsi="Palatino Linotype" w:cs="Palatino Linotype"/>
          <w:kern w:val="1"/>
          <w:sz w:val="24"/>
          <w:szCs w:val="24"/>
          <w:lang w:eastAsia="hi-IN" w:bidi="hi-IN"/>
        </w:rPr>
        <w:t>kiegészítők</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Díszítő anyagok csoportosítása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anyaguk szerint</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elhelyezésük szerint</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5"/>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technológiájuk alapján</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Díszítések műveleti sorrendje</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6"/>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tapéta felhelyezése előtt</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6"/>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tapéta felhelyezése után</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Tapéta stílusának megfelelő díszítések alkalmazása</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Kiegészítők, amelyekkel az összhatás fokozható.</w:t>
      </w:r>
    </w:p>
    <w:p w:rsidR="00516DA3" w:rsidRPr="00557ECD" w:rsidRDefault="00516DA3" w:rsidP="006D7092">
      <w:pPr>
        <w:widowControl w:val="0"/>
        <w:suppressAutoHyphens/>
        <w:spacing w:after="0"/>
        <w:jc w:val="both"/>
        <w:rPr>
          <w:rFonts w:ascii="Palatino Linotype" w:hAnsi="Palatino Linotype" w:cs="Palatino Linotype"/>
          <w:kern w:val="1"/>
          <w:lang w:eastAsia="hi-IN" w:bidi="hi-IN"/>
        </w:rPr>
      </w:pPr>
    </w:p>
    <w:p w:rsidR="00516DA3" w:rsidRPr="006D7092" w:rsidRDefault="00516DA3" w:rsidP="00934B76">
      <w:pPr>
        <w:widowControl w:val="0"/>
        <w:numPr>
          <w:ilvl w:val="2"/>
          <w:numId w:val="49"/>
        </w:numPr>
        <w:tabs>
          <w:tab w:val="right" w:pos="1620"/>
          <w:tab w:val="right" w:pos="9000"/>
        </w:tabs>
        <w:suppressAutoHyphens/>
        <w:spacing w:after="0" w:line="240" w:lineRule="auto"/>
        <w:ind w:left="1622" w:hanging="902"/>
        <w:rPr>
          <w:rFonts w:ascii="Palatino Linotype" w:hAnsi="Palatino Linotype" w:cs="Palatino Linotype"/>
          <w:kern w:val="1"/>
          <w:lang w:eastAsia="hi-IN" w:bidi="hi-IN"/>
        </w:rPr>
      </w:pPr>
      <w:r w:rsidRPr="00ED5C63">
        <w:rPr>
          <w:rFonts w:ascii="Palatino Linotype" w:hAnsi="Palatino Linotype" w:cs="Palatino Linotype"/>
          <w:b/>
          <w:bCs/>
          <w:kern w:val="1"/>
          <w:sz w:val="24"/>
          <w:szCs w:val="24"/>
          <w:lang w:eastAsia="hi-IN" w:bidi="hi-IN"/>
        </w:rPr>
        <w:t>Szakszámítás</w:t>
      </w:r>
      <w:r w:rsidRPr="00ED5C63">
        <w:rPr>
          <w:rFonts w:ascii="Palatino Linotype" w:hAnsi="Palatino Linotype" w:cs="Palatino Linotype"/>
          <w:b/>
          <w:bCs/>
          <w:kern w:val="1"/>
          <w:sz w:val="24"/>
          <w:szCs w:val="24"/>
          <w:lang w:eastAsia="hi-IN" w:bidi="hi-IN"/>
        </w:rPr>
        <w:tab/>
      </w:r>
      <w:r>
        <w:rPr>
          <w:rFonts w:ascii="Palatino Linotype" w:hAnsi="Palatino Linotype" w:cs="Palatino Linotype"/>
          <w:b/>
          <w:bCs/>
          <w:i/>
          <w:iCs/>
          <w:kern w:val="2"/>
          <w:sz w:val="24"/>
          <w:szCs w:val="24"/>
          <w:lang w:eastAsia="hi-IN" w:bidi="hi-IN"/>
        </w:rPr>
        <w:t>34óra/34 óra</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Tapétázandó felület nagyságának meghatározása</w:t>
      </w:r>
      <w:r>
        <w:rPr>
          <w:rFonts w:ascii="Palatino Linotype" w:hAnsi="Palatino Linotype" w:cs="Palatino Linotype"/>
          <w:kern w:val="1"/>
          <w:sz w:val="24"/>
          <w:szCs w:val="24"/>
          <w:lang w:eastAsia="hi-IN" w:bidi="hi-IN"/>
        </w:rPr>
        <w:t xml:space="preserve"> tervrajzról:</w:t>
      </w:r>
    </w:p>
    <w:p w:rsidR="00516DA3" w:rsidRPr="009D24C7" w:rsidRDefault="00516DA3" w:rsidP="00A64B24">
      <w:pPr>
        <w:pStyle w:val="Listaszerbekezds"/>
        <w:widowControl w:val="0"/>
        <w:numPr>
          <w:ilvl w:val="0"/>
          <w:numId w:val="7"/>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felmérés szabályai.</w:t>
      </w:r>
    </w:p>
    <w:p w:rsidR="00516DA3" w:rsidRPr="009D24C7" w:rsidRDefault="00516DA3" w:rsidP="00A64B24">
      <w:pPr>
        <w:pStyle w:val="Listaszerbekezds"/>
        <w:widowControl w:val="0"/>
        <w:numPr>
          <w:ilvl w:val="0"/>
          <w:numId w:val="7"/>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vágási, szabási hulladék ráhagyása.</w:t>
      </w:r>
    </w:p>
    <w:p w:rsidR="00516DA3" w:rsidRPr="009D24C7" w:rsidRDefault="00516DA3" w:rsidP="00A64B24">
      <w:pPr>
        <w:pStyle w:val="Listaszerbekezds"/>
        <w:widowControl w:val="0"/>
        <w:numPr>
          <w:ilvl w:val="0"/>
          <w:numId w:val="7"/>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kávák méretének megállapítása.</w:t>
      </w:r>
    </w:p>
    <w:p w:rsidR="00516DA3" w:rsidRPr="009D24C7" w:rsidRDefault="00516DA3" w:rsidP="00A64B24">
      <w:pPr>
        <w:pStyle w:val="Listaszerbekezds"/>
        <w:widowControl w:val="0"/>
        <w:numPr>
          <w:ilvl w:val="0"/>
          <w:numId w:val="7"/>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1nm-nél kisebb felületek.</w:t>
      </w:r>
    </w:p>
    <w:p w:rsidR="00516DA3" w:rsidRPr="009D24C7" w:rsidRDefault="00516DA3" w:rsidP="00A64B24">
      <w:pPr>
        <w:pStyle w:val="Listaszerbekezds"/>
        <w:widowControl w:val="0"/>
        <w:numPr>
          <w:ilvl w:val="0"/>
          <w:numId w:val="7"/>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mennyezetek tapétázásának szabályai, fényirány meghatározás.</w:t>
      </w:r>
    </w:p>
    <w:p w:rsidR="00516DA3" w:rsidRPr="009D24C7" w:rsidRDefault="00516DA3" w:rsidP="00A64B24">
      <w:pPr>
        <w:pStyle w:val="Listaszerbekezds"/>
        <w:widowControl w:val="0"/>
        <w:numPr>
          <w:ilvl w:val="0"/>
          <w:numId w:val="7"/>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ráhagyások, kiszerelési egység szerinti anyag meghatározás.</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Felület előkészítés, előkezeléshez szükséges anyagok kiszámítása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8"/>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alapfelület fajtája, vizsgálata, felületi hiányosságok megállapítása szemrevételezéssel.</w:t>
      </w:r>
    </w:p>
    <w:p w:rsidR="00516DA3" w:rsidRPr="009D24C7" w:rsidRDefault="00516DA3" w:rsidP="00A64B24">
      <w:pPr>
        <w:pStyle w:val="Listaszerbekezds"/>
        <w:widowControl w:val="0"/>
        <w:numPr>
          <w:ilvl w:val="0"/>
          <w:numId w:val="8"/>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szükséges előkezelés anyagai (penészedés, étvérzés, nem szívóképes felület)</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8"/>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porustömítő alapozás anyagának kiszámítása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8"/>
        </w:numPr>
        <w:suppressAutoHyphens/>
        <w:spacing w:after="0" w:line="240" w:lineRule="auto"/>
        <w:ind w:hanging="774"/>
        <w:rPr>
          <w:rFonts w:ascii="Palatino Linotype" w:hAnsi="Palatino Linotype" w:cs="Palatino Linotype"/>
          <w:kern w:val="1"/>
          <w:sz w:val="24"/>
          <w:szCs w:val="24"/>
          <w:lang w:eastAsia="hi-IN" w:bidi="hi-IN"/>
        </w:rPr>
      </w:pPr>
      <w:proofErr w:type="gramStart"/>
      <w:r w:rsidRPr="009D24C7">
        <w:rPr>
          <w:rFonts w:ascii="Palatino Linotype" w:hAnsi="Palatino Linotype" w:cs="Palatino Linotype"/>
          <w:kern w:val="1"/>
          <w:sz w:val="24"/>
          <w:szCs w:val="24"/>
          <w:lang w:eastAsia="hi-IN" w:bidi="hi-IN"/>
        </w:rPr>
        <w:t>felület erősítők</w:t>
      </w:r>
      <w:proofErr w:type="gramEnd"/>
      <w:r w:rsidRPr="009D24C7">
        <w:rPr>
          <w:rFonts w:ascii="Palatino Linotype" w:hAnsi="Palatino Linotype" w:cs="Palatino Linotype"/>
          <w:kern w:val="1"/>
          <w:sz w:val="24"/>
          <w:szCs w:val="24"/>
          <w:lang w:eastAsia="hi-IN" w:bidi="hi-IN"/>
        </w:rPr>
        <w:t xml:space="preserve"> anyagának meghatározása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8"/>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glettelés anyagának meghatározása (műgyanta alapú glettel)</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8"/>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impregnálás, előenyvezés anyagának meghatározása</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Szükséges segédanyagok meghatározása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9"/>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tapéta fajtájának megfelelő makulatúra kiszámítása (folyékony, alátét tapéta, sáv makulatúra)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9"/>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tapétának megfelelő ragasztóanyag meghatározása</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Tapétázási munkák időnormájának ismertetése</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0"/>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mennyezeten.</w:t>
      </w:r>
    </w:p>
    <w:p w:rsidR="00516DA3" w:rsidRPr="009D24C7" w:rsidRDefault="00516DA3" w:rsidP="00A64B24">
      <w:pPr>
        <w:pStyle w:val="Listaszerbekezds"/>
        <w:widowControl w:val="0"/>
        <w:numPr>
          <w:ilvl w:val="0"/>
          <w:numId w:val="10"/>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oldalfalon.</w:t>
      </w:r>
    </w:p>
    <w:p w:rsidR="00516DA3" w:rsidRPr="009D24C7" w:rsidRDefault="00516DA3" w:rsidP="00A64B24">
      <w:pPr>
        <w:pStyle w:val="Listaszerbekezds"/>
        <w:widowControl w:val="0"/>
        <w:numPr>
          <w:ilvl w:val="0"/>
          <w:numId w:val="10"/>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lastRenderedPageBreak/>
        <w:t>lépcsőházban.</w:t>
      </w:r>
    </w:p>
    <w:p w:rsidR="00516DA3" w:rsidRPr="009D24C7" w:rsidRDefault="00516DA3" w:rsidP="00A64B24">
      <w:pPr>
        <w:pStyle w:val="Listaszerbekezds"/>
        <w:widowControl w:val="0"/>
        <w:numPr>
          <w:ilvl w:val="0"/>
          <w:numId w:val="10"/>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nehezen hozzáférhető helyeken.</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Tapétázási munkák anyagnormáinak ismerete</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1"/>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tapétának megfelelő előkezelésnél.</w:t>
      </w:r>
    </w:p>
    <w:p w:rsidR="00516DA3" w:rsidRPr="009D24C7" w:rsidRDefault="00516DA3" w:rsidP="00A64B24">
      <w:pPr>
        <w:pStyle w:val="Listaszerbekezds"/>
        <w:widowControl w:val="0"/>
        <w:numPr>
          <w:ilvl w:val="0"/>
          <w:numId w:val="11"/>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tapétának megfelelő előkészítésnél</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1"/>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különböző tapétatípusoknál</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1"/>
        </w:numPr>
        <w:suppressAutoHyphens/>
        <w:spacing w:after="0" w:line="240" w:lineRule="auto"/>
        <w:ind w:hanging="774"/>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díszítések meghatározása</w:t>
      </w:r>
      <w:r>
        <w:rPr>
          <w:rFonts w:ascii="Palatino Linotype" w:hAnsi="Palatino Linotype" w:cs="Palatino Linotype"/>
          <w:kern w:val="1"/>
          <w:sz w:val="24"/>
          <w:szCs w:val="24"/>
          <w:lang w:eastAsia="hi-IN" w:bidi="hi-IN"/>
        </w:rPr>
        <w:t>.</w:t>
      </w:r>
    </w:p>
    <w:p w:rsidR="00516DA3" w:rsidRPr="00557ECD" w:rsidRDefault="00516DA3" w:rsidP="006D7092">
      <w:pPr>
        <w:widowControl w:val="0"/>
        <w:suppressAutoHyphens/>
        <w:spacing w:after="0"/>
        <w:jc w:val="both"/>
        <w:rPr>
          <w:rFonts w:ascii="Palatino Linotype" w:hAnsi="Palatino Linotype" w:cs="Palatino Linotype"/>
          <w:b/>
          <w:bCs/>
          <w:kern w:val="1"/>
          <w:lang w:eastAsia="hi-IN" w:bidi="hi-IN"/>
        </w:rPr>
      </w:pPr>
    </w:p>
    <w:p w:rsidR="00516DA3" w:rsidRPr="006D7092" w:rsidRDefault="00516DA3" w:rsidP="00934B76">
      <w:pPr>
        <w:widowControl w:val="0"/>
        <w:numPr>
          <w:ilvl w:val="2"/>
          <w:numId w:val="49"/>
        </w:numPr>
        <w:tabs>
          <w:tab w:val="right" w:pos="1620"/>
          <w:tab w:val="right" w:pos="9000"/>
        </w:tabs>
        <w:suppressAutoHyphens/>
        <w:spacing w:after="0" w:line="240" w:lineRule="auto"/>
        <w:ind w:left="1622" w:hanging="902"/>
        <w:rPr>
          <w:rFonts w:ascii="Palatino Linotype" w:hAnsi="Palatino Linotype" w:cs="Palatino Linotype"/>
          <w:b/>
          <w:bCs/>
          <w:kern w:val="1"/>
          <w:lang w:eastAsia="hi-IN" w:bidi="hi-IN"/>
        </w:rPr>
      </w:pPr>
      <w:r w:rsidRPr="00ED5C63">
        <w:rPr>
          <w:rFonts w:ascii="Palatino Linotype" w:hAnsi="Palatino Linotype" w:cs="Palatino Linotype"/>
          <w:b/>
          <w:bCs/>
          <w:kern w:val="1"/>
          <w:sz w:val="24"/>
          <w:szCs w:val="24"/>
          <w:lang w:eastAsia="hi-IN" w:bidi="hi-IN"/>
        </w:rPr>
        <w:t>Anyagismeret</w:t>
      </w:r>
      <w:r>
        <w:rPr>
          <w:rFonts w:ascii="Palatino Linotype" w:hAnsi="Palatino Linotype" w:cs="Palatino Linotype"/>
          <w:b/>
          <w:bCs/>
          <w:kern w:val="1"/>
          <w:lang w:eastAsia="hi-IN" w:bidi="hi-IN"/>
        </w:rPr>
        <w:tab/>
      </w:r>
      <w:r>
        <w:rPr>
          <w:rFonts w:ascii="Palatino Linotype" w:hAnsi="Palatino Linotype" w:cs="Palatino Linotype"/>
          <w:b/>
          <w:bCs/>
          <w:i/>
          <w:iCs/>
          <w:kern w:val="2"/>
          <w:sz w:val="24"/>
          <w:szCs w:val="24"/>
          <w:lang w:eastAsia="hi-IN" w:bidi="hi-IN"/>
        </w:rPr>
        <w:t>43óra/43</w:t>
      </w:r>
      <w:r w:rsidR="00DE5826">
        <w:rPr>
          <w:rFonts w:ascii="Palatino Linotype" w:hAnsi="Palatino Linotype" w:cs="Palatino Linotype"/>
          <w:b/>
          <w:bCs/>
          <w:i/>
          <w:iCs/>
          <w:kern w:val="2"/>
          <w:sz w:val="24"/>
          <w:szCs w:val="24"/>
          <w:lang w:eastAsia="hi-IN" w:bidi="hi-IN"/>
        </w:rPr>
        <w:t xml:space="preserve"> </w:t>
      </w:r>
      <w:r>
        <w:rPr>
          <w:rFonts w:ascii="Palatino Linotype" w:hAnsi="Palatino Linotype" w:cs="Palatino Linotype"/>
          <w:b/>
          <w:bCs/>
          <w:i/>
          <w:iCs/>
          <w:kern w:val="2"/>
          <w:sz w:val="24"/>
          <w:szCs w:val="24"/>
          <w:lang w:eastAsia="hi-IN" w:bidi="hi-IN"/>
        </w:rPr>
        <w:t>óra</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Felület előkészítés, előkezelés anyagai és használatuk</w:t>
      </w:r>
      <w:r>
        <w:rPr>
          <w:rFonts w:ascii="Palatino Linotype" w:hAnsi="Palatino Linotype" w:cs="Palatino Linotype"/>
          <w:kern w:val="1"/>
          <w:sz w:val="24"/>
          <w:szCs w:val="24"/>
          <w:lang w:eastAsia="hi-IN" w:bidi="hi-IN"/>
        </w:rPr>
        <w:t>:</w:t>
      </w:r>
    </w:p>
    <w:p w:rsidR="00516DA3" w:rsidRPr="005F6D2A" w:rsidRDefault="00516DA3" w:rsidP="00A64B24">
      <w:pPr>
        <w:pStyle w:val="Listaszerbekezds"/>
        <w:widowControl w:val="0"/>
        <w:numPr>
          <w:ilvl w:val="0"/>
          <w:numId w:val="12"/>
        </w:numPr>
        <w:suppressAutoHyphens/>
        <w:spacing w:after="0" w:line="240" w:lineRule="auto"/>
        <w:ind w:left="1440"/>
        <w:rPr>
          <w:rFonts w:ascii="Palatino Linotype" w:hAnsi="Palatino Linotype" w:cs="Palatino Linotype"/>
          <w:kern w:val="1"/>
          <w:sz w:val="24"/>
          <w:szCs w:val="24"/>
          <w:lang w:eastAsia="hi-IN" w:bidi="hi-IN"/>
        </w:rPr>
      </w:pPr>
      <w:r w:rsidRPr="005F6D2A">
        <w:rPr>
          <w:rFonts w:ascii="Palatino Linotype" w:hAnsi="Palatino Linotype" w:cs="Palatino Linotype"/>
          <w:kern w:val="1"/>
          <w:sz w:val="24"/>
          <w:szCs w:val="24"/>
          <w:lang w:eastAsia="hi-IN" w:bidi="hi-IN"/>
        </w:rPr>
        <w:t>felületi hibák fajtái, okai (salétromos só kivirágzás, kátrányos átvérzés, nikotin elszíneződések, nem szívóképes felület, vizesedés, beázás)</w:t>
      </w:r>
      <w:r>
        <w:rPr>
          <w:rFonts w:ascii="Palatino Linotype" w:hAnsi="Palatino Linotype" w:cs="Palatino Linotype"/>
          <w:kern w:val="1"/>
          <w:sz w:val="24"/>
          <w:szCs w:val="24"/>
          <w:lang w:eastAsia="hi-IN" w:bidi="hi-IN"/>
        </w:rPr>
        <w:t>.</w:t>
      </w:r>
    </w:p>
    <w:p w:rsidR="00516DA3" w:rsidRPr="005F6D2A" w:rsidRDefault="00516DA3" w:rsidP="00A64B24">
      <w:pPr>
        <w:pStyle w:val="Listaszerbekezds"/>
        <w:widowControl w:val="0"/>
        <w:numPr>
          <w:ilvl w:val="0"/>
          <w:numId w:val="12"/>
        </w:numPr>
        <w:suppressAutoHyphens/>
        <w:spacing w:after="0" w:line="240" w:lineRule="auto"/>
        <w:ind w:left="1440"/>
        <w:rPr>
          <w:rFonts w:ascii="Palatino Linotype" w:hAnsi="Palatino Linotype" w:cs="Palatino Linotype"/>
          <w:kern w:val="1"/>
          <w:sz w:val="24"/>
          <w:szCs w:val="24"/>
          <w:lang w:eastAsia="hi-IN" w:bidi="hi-IN"/>
        </w:rPr>
      </w:pPr>
      <w:r w:rsidRPr="005F6D2A">
        <w:rPr>
          <w:rFonts w:ascii="Palatino Linotype" w:hAnsi="Palatino Linotype" w:cs="Palatino Linotype"/>
          <w:kern w:val="1"/>
          <w:sz w:val="24"/>
          <w:szCs w:val="24"/>
          <w:lang w:eastAsia="hi-IN" w:bidi="hi-IN"/>
        </w:rPr>
        <w:t>felületi hibák előkezelésének anyagai, vonatkozó előírások</w:t>
      </w:r>
      <w:r>
        <w:rPr>
          <w:rFonts w:ascii="Palatino Linotype" w:hAnsi="Palatino Linotype" w:cs="Palatino Linotype"/>
          <w:kern w:val="1"/>
          <w:sz w:val="24"/>
          <w:szCs w:val="24"/>
          <w:lang w:eastAsia="hi-IN" w:bidi="hi-IN"/>
        </w:rPr>
        <w:t>.</w:t>
      </w:r>
    </w:p>
    <w:p w:rsidR="00516DA3" w:rsidRPr="005F6D2A" w:rsidRDefault="00516DA3" w:rsidP="00A64B24">
      <w:pPr>
        <w:pStyle w:val="Listaszerbekezds"/>
        <w:widowControl w:val="0"/>
        <w:numPr>
          <w:ilvl w:val="0"/>
          <w:numId w:val="12"/>
        </w:numPr>
        <w:suppressAutoHyphens/>
        <w:spacing w:after="0" w:line="240" w:lineRule="auto"/>
        <w:ind w:left="1440"/>
        <w:rPr>
          <w:rFonts w:ascii="Palatino Linotype" w:hAnsi="Palatino Linotype" w:cs="Palatino Linotype"/>
          <w:kern w:val="1"/>
          <w:sz w:val="24"/>
          <w:szCs w:val="24"/>
          <w:lang w:eastAsia="hi-IN" w:bidi="hi-IN"/>
        </w:rPr>
      </w:pPr>
      <w:r w:rsidRPr="005F6D2A">
        <w:rPr>
          <w:rFonts w:ascii="Palatino Linotype" w:hAnsi="Palatino Linotype" w:cs="Palatino Linotype"/>
          <w:kern w:val="1"/>
          <w:sz w:val="24"/>
          <w:szCs w:val="24"/>
          <w:lang w:eastAsia="hi-IN" w:bidi="hi-IN"/>
        </w:rPr>
        <w:t>felület előkészítés anyagai, vonatkozó szabványelőírások</w:t>
      </w:r>
      <w:r>
        <w:rPr>
          <w:rFonts w:ascii="Palatino Linotype" w:hAnsi="Palatino Linotype" w:cs="Palatino Linotype"/>
          <w:kern w:val="1"/>
          <w:sz w:val="24"/>
          <w:szCs w:val="24"/>
          <w:lang w:eastAsia="hi-IN" w:bidi="hi-IN"/>
        </w:rPr>
        <w:t>.</w:t>
      </w:r>
    </w:p>
    <w:p w:rsidR="00516DA3" w:rsidRPr="005F6D2A" w:rsidRDefault="00516DA3" w:rsidP="00A64B24">
      <w:pPr>
        <w:pStyle w:val="Listaszerbekezds"/>
        <w:widowControl w:val="0"/>
        <w:numPr>
          <w:ilvl w:val="0"/>
          <w:numId w:val="12"/>
        </w:numPr>
        <w:suppressAutoHyphens/>
        <w:spacing w:after="0" w:line="240" w:lineRule="auto"/>
        <w:ind w:left="1440"/>
        <w:rPr>
          <w:rFonts w:ascii="Palatino Linotype" w:hAnsi="Palatino Linotype" w:cs="Palatino Linotype"/>
          <w:kern w:val="1"/>
          <w:sz w:val="24"/>
          <w:szCs w:val="24"/>
          <w:lang w:eastAsia="hi-IN" w:bidi="hi-IN"/>
        </w:rPr>
      </w:pPr>
      <w:r w:rsidRPr="005F6D2A">
        <w:rPr>
          <w:rFonts w:ascii="Palatino Linotype" w:hAnsi="Palatino Linotype" w:cs="Palatino Linotype"/>
          <w:kern w:val="1"/>
          <w:sz w:val="24"/>
          <w:szCs w:val="24"/>
          <w:lang w:eastAsia="hi-IN" w:bidi="hi-IN"/>
        </w:rPr>
        <w:t>pórustömítés, impregnálás anyagai</w:t>
      </w:r>
      <w:r>
        <w:rPr>
          <w:rFonts w:ascii="Palatino Linotype" w:hAnsi="Palatino Linotype" w:cs="Palatino Linotype"/>
          <w:kern w:val="1"/>
          <w:sz w:val="24"/>
          <w:szCs w:val="24"/>
          <w:lang w:eastAsia="hi-IN" w:bidi="hi-IN"/>
        </w:rPr>
        <w:t>.</w:t>
      </w:r>
    </w:p>
    <w:p w:rsidR="00516DA3" w:rsidRPr="005F6D2A" w:rsidRDefault="00516DA3" w:rsidP="00A64B24">
      <w:pPr>
        <w:pStyle w:val="Listaszerbekezds"/>
        <w:widowControl w:val="0"/>
        <w:numPr>
          <w:ilvl w:val="0"/>
          <w:numId w:val="12"/>
        </w:numPr>
        <w:suppressAutoHyphens/>
        <w:spacing w:after="0" w:line="240" w:lineRule="auto"/>
        <w:ind w:left="1440"/>
        <w:rPr>
          <w:rFonts w:ascii="Palatino Linotype" w:hAnsi="Palatino Linotype" w:cs="Palatino Linotype"/>
          <w:kern w:val="1"/>
          <w:sz w:val="24"/>
          <w:szCs w:val="24"/>
          <w:lang w:eastAsia="hi-IN" w:bidi="hi-IN"/>
        </w:rPr>
      </w:pPr>
      <w:r w:rsidRPr="005F6D2A">
        <w:rPr>
          <w:rFonts w:ascii="Palatino Linotype" w:hAnsi="Palatino Linotype" w:cs="Palatino Linotype"/>
          <w:kern w:val="1"/>
          <w:sz w:val="24"/>
          <w:szCs w:val="24"/>
          <w:lang w:eastAsia="hi-IN" w:bidi="hi-IN"/>
        </w:rPr>
        <w:t>felületi egyenetlenségek javításának anyagai, vonatkozó előírások</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 xml:space="preserve">Tapéták </w:t>
      </w:r>
      <w:r>
        <w:rPr>
          <w:rFonts w:ascii="Palatino Linotype" w:hAnsi="Palatino Linotype" w:cs="Palatino Linotype"/>
          <w:kern w:val="1"/>
          <w:sz w:val="24"/>
          <w:szCs w:val="24"/>
          <w:lang w:eastAsia="hi-IN" w:bidi="hi-IN"/>
        </w:rPr>
        <w:t>alap</w:t>
      </w:r>
      <w:r w:rsidRPr="000823C9">
        <w:rPr>
          <w:rFonts w:ascii="Palatino Linotype" w:hAnsi="Palatino Linotype" w:cs="Palatino Linotype"/>
          <w:kern w:val="1"/>
          <w:sz w:val="24"/>
          <w:szCs w:val="24"/>
          <w:lang w:eastAsia="hi-IN" w:bidi="hi-IN"/>
        </w:rPr>
        <w:t>anyagának összetétel</w:t>
      </w:r>
      <w:r>
        <w:rPr>
          <w:rFonts w:ascii="Palatino Linotype" w:hAnsi="Palatino Linotype" w:cs="Palatino Linotype"/>
          <w:kern w:val="1"/>
          <w:sz w:val="24"/>
          <w:szCs w:val="24"/>
          <w:lang w:eastAsia="hi-IN" w:bidi="hi-IN"/>
        </w:rPr>
        <w:t>e,</w:t>
      </w:r>
      <w:r w:rsidRPr="000823C9">
        <w:rPr>
          <w:rFonts w:ascii="Palatino Linotype" w:hAnsi="Palatino Linotype" w:cs="Palatino Linotype"/>
          <w:kern w:val="1"/>
          <w:sz w:val="24"/>
          <w:szCs w:val="24"/>
          <w:lang w:eastAsia="hi-IN" w:bidi="hi-IN"/>
        </w:rPr>
        <w:t xml:space="preserve"> vizsgálata</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3"/>
        </w:numPr>
        <w:suppressAutoHyphens/>
        <w:spacing w:after="0" w:line="240" w:lineRule="auto"/>
        <w:ind w:left="144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tapéták csoportosítása összetételük alapján (egyszerű, duplex, hordozóréteggel ellátott)</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3"/>
        </w:numPr>
        <w:suppressAutoHyphens/>
        <w:spacing w:after="0" w:line="240" w:lineRule="auto"/>
        <w:ind w:left="144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tapéták csoportosítása alapanyaguk szerint</w:t>
      </w:r>
      <w:r>
        <w:rPr>
          <w:rFonts w:ascii="Palatino Linotype" w:hAnsi="Palatino Linotype" w:cs="Palatino Linotype"/>
          <w:kern w:val="1"/>
          <w:sz w:val="24"/>
          <w:szCs w:val="24"/>
          <w:lang w:eastAsia="hi-IN" w:bidi="hi-IN"/>
        </w:rPr>
        <w:t>.</w:t>
      </w:r>
    </w:p>
    <w:p w:rsidR="00516DA3" w:rsidRPr="009D24C7" w:rsidRDefault="00516DA3" w:rsidP="00A64B24">
      <w:pPr>
        <w:pStyle w:val="Listaszerbekezds"/>
        <w:widowControl w:val="0"/>
        <w:numPr>
          <w:ilvl w:val="0"/>
          <w:numId w:val="13"/>
        </w:numPr>
        <w:suppressAutoHyphens/>
        <w:spacing w:after="0" w:line="240" w:lineRule="auto"/>
        <w:ind w:left="1440"/>
        <w:rPr>
          <w:rFonts w:ascii="Palatino Linotype" w:hAnsi="Palatino Linotype" w:cs="Palatino Linotype"/>
          <w:kern w:val="1"/>
          <w:sz w:val="24"/>
          <w:szCs w:val="24"/>
          <w:lang w:eastAsia="hi-IN" w:bidi="hi-IN"/>
        </w:rPr>
      </w:pPr>
      <w:r w:rsidRPr="009D24C7">
        <w:rPr>
          <w:rFonts w:ascii="Palatino Linotype" w:hAnsi="Palatino Linotype" w:cs="Palatino Linotype"/>
          <w:kern w:val="1"/>
          <w:sz w:val="24"/>
          <w:szCs w:val="24"/>
          <w:lang w:eastAsia="hi-IN" w:bidi="hi-IN"/>
        </w:rPr>
        <w:t>vonatkozó szabványelőírások (szakadás, tépés, rugalmasság, nedvességfelvevő képesség, alak-mérettartás, dörzsölhetőség, moshatóság, színtartás, mintanyomás)</w:t>
      </w:r>
      <w:r>
        <w:rPr>
          <w:rFonts w:ascii="Palatino Linotype" w:hAnsi="Palatino Linotype" w:cs="Palatino Linotype"/>
          <w:kern w:val="1"/>
          <w:sz w:val="24"/>
          <w:szCs w:val="24"/>
          <w:lang w:eastAsia="hi-IN" w:bidi="hi-IN"/>
        </w:rPr>
        <w:t>.</w:t>
      </w:r>
    </w:p>
    <w:p w:rsidR="00516DA3" w:rsidRDefault="00516DA3" w:rsidP="00934B76">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Ragasztóanyagok alapanyagának ismerete</w:t>
      </w:r>
      <w:r>
        <w:rPr>
          <w:rFonts w:ascii="Palatino Linotype" w:hAnsi="Palatino Linotype" w:cs="Palatino Linotype"/>
          <w:kern w:val="1"/>
          <w:sz w:val="24"/>
          <w:szCs w:val="24"/>
          <w:lang w:eastAsia="hi-IN" w:bidi="hi-IN"/>
        </w:rPr>
        <w:t>:</w:t>
      </w:r>
    </w:p>
    <w:p w:rsidR="00516DA3" w:rsidRDefault="00516DA3" w:rsidP="00A64B24">
      <w:pPr>
        <w:pStyle w:val="Listaszerbekezds"/>
        <w:widowControl w:val="0"/>
        <w:numPr>
          <w:ilvl w:val="0"/>
          <w:numId w:val="12"/>
        </w:numPr>
        <w:tabs>
          <w:tab w:val="num" w:pos="1440"/>
        </w:tabs>
        <w:suppressAutoHyphens/>
        <w:spacing w:after="0" w:line="240" w:lineRule="auto"/>
        <w:ind w:left="1134" w:hanging="54"/>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gyártástechnológiájuk</w:t>
      </w:r>
      <w:r>
        <w:rPr>
          <w:rFonts w:ascii="Palatino Linotype" w:hAnsi="Palatino Linotype" w:cs="Palatino Linotype"/>
          <w:kern w:val="1"/>
          <w:sz w:val="24"/>
          <w:szCs w:val="24"/>
          <w:lang w:eastAsia="hi-IN" w:bidi="hi-IN"/>
        </w:rPr>
        <w:t>.</w:t>
      </w:r>
    </w:p>
    <w:p w:rsidR="00516DA3" w:rsidRDefault="00516DA3" w:rsidP="00A64B24">
      <w:pPr>
        <w:pStyle w:val="Listaszerbekezds"/>
        <w:widowControl w:val="0"/>
        <w:numPr>
          <w:ilvl w:val="0"/>
          <w:numId w:val="12"/>
        </w:numPr>
        <w:tabs>
          <w:tab w:val="num" w:pos="1440"/>
        </w:tabs>
        <w:suppressAutoHyphens/>
        <w:spacing w:after="0" w:line="240" w:lineRule="auto"/>
        <w:ind w:left="1134" w:hanging="5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 adhézió – kohézió ismerete.</w:t>
      </w:r>
    </w:p>
    <w:p w:rsidR="00516DA3" w:rsidRPr="000823C9" w:rsidRDefault="00380C40"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Ragasztóanyagok vizsgálata, vonatkozó szabványelőírások (fazékidő, kezdeti tapadóerő, hőingadozás tűrése, maradéktalanul eltávolítható).</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Ragasztóanyagokkal szemben támasztott követelmények</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Segédanyagok fajtáji, tulajdonságaik</w:t>
      </w:r>
      <w:r>
        <w:rPr>
          <w:rFonts w:ascii="Palatino Linotype" w:hAnsi="Palatino Linotype" w:cs="Palatino Linotype"/>
          <w:kern w:val="1"/>
          <w:sz w:val="24"/>
          <w:szCs w:val="24"/>
          <w:lang w:eastAsia="hi-IN" w:bidi="hi-IN"/>
        </w:rPr>
        <w:t xml:space="preserve"> (tapétaleoldók).</w:t>
      </w:r>
    </w:p>
    <w:p w:rsidR="00516DA3" w:rsidRPr="00557ECD" w:rsidRDefault="00516DA3" w:rsidP="005161D8">
      <w:pPr>
        <w:widowControl w:val="0"/>
        <w:suppressAutoHyphens/>
        <w:spacing w:after="0"/>
        <w:jc w:val="both"/>
        <w:rPr>
          <w:rFonts w:ascii="Palatino Linotype" w:hAnsi="Palatino Linotype" w:cs="Palatino Linotype"/>
          <w:kern w:val="1"/>
          <w:lang w:eastAsia="hi-IN" w:bidi="hi-IN"/>
        </w:rPr>
      </w:pPr>
    </w:p>
    <w:p w:rsidR="00516DA3" w:rsidRPr="005161D8" w:rsidRDefault="00516DA3" w:rsidP="00934B76">
      <w:pPr>
        <w:widowControl w:val="0"/>
        <w:numPr>
          <w:ilvl w:val="2"/>
          <w:numId w:val="49"/>
        </w:numPr>
        <w:tabs>
          <w:tab w:val="right" w:pos="1620"/>
          <w:tab w:val="right" w:pos="9000"/>
        </w:tabs>
        <w:suppressAutoHyphens/>
        <w:spacing w:after="0" w:line="240" w:lineRule="auto"/>
        <w:ind w:left="1622" w:hanging="902"/>
        <w:rPr>
          <w:rFonts w:ascii="Palatino Linotype" w:hAnsi="Palatino Linotype" w:cs="Palatino Linotype"/>
          <w:b/>
          <w:bCs/>
          <w:kern w:val="1"/>
          <w:lang w:eastAsia="hi-IN" w:bidi="hi-IN"/>
        </w:rPr>
      </w:pPr>
      <w:r w:rsidRPr="00ED5C63">
        <w:rPr>
          <w:rFonts w:ascii="Palatino Linotype" w:hAnsi="Palatino Linotype" w:cs="Palatino Linotype"/>
          <w:b/>
          <w:bCs/>
          <w:kern w:val="1"/>
          <w:sz w:val="24"/>
          <w:szCs w:val="24"/>
          <w:lang w:eastAsia="hi-IN" w:bidi="hi-IN"/>
        </w:rPr>
        <w:t>Tapéták csoportosítása, gyártásismerete</w:t>
      </w:r>
      <w:r w:rsidR="00DE5826">
        <w:rPr>
          <w:rFonts w:ascii="Palatino Linotype" w:hAnsi="Palatino Linotype" w:cs="Palatino Linotype"/>
          <w:b/>
          <w:bCs/>
          <w:kern w:val="1"/>
          <w:lang w:eastAsia="hi-IN" w:bidi="hi-IN"/>
        </w:rPr>
        <w:tab/>
      </w:r>
      <w:r>
        <w:rPr>
          <w:rFonts w:ascii="Palatino Linotype" w:hAnsi="Palatino Linotype" w:cs="Palatino Linotype"/>
          <w:b/>
          <w:bCs/>
          <w:i/>
          <w:iCs/>
          <w:kern w:val="2"/>
          <w:sz w:val="24"/>
          <w:szCs w:val="24"/>
          <w:lang w:eastAsia="hi-IN" w:bidi="hi-IN"/>
        </w:rPr>
        <w:t>26óra/26 óra</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gyártástechnológiája során alkalmazott anyagok bemutatása</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gyártásának bemutatása</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színezésénél, mintázásánál alkalmazott anyagok, technológiák</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csoportosítása előállításuk alapján</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csoportosítása anyaguk szerint</w:t>
      </w:r>
      <w:r>
        <w:rPr>
          <w:rFonts w:ascii="Palatino Linotype" w:hAnsi="Palatino Linotype" w:cs="Palatino Linotype"/>
          <w:kern w:val="1"/>
          <w:sz w:val="24"/>
          <w:szCs w:val="24"/>
          <w:lang w:eastAsia="hi-IN" w:bidi="hi-IN"/>
        </w:rPr>
        <w: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Tapéták csoportosítása fajtájuk szerint.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csoportosítása súlyuk szerit</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csoportosítása típusuk szerint</w:t>
      </w:r>
      <w:r>
        <w:rPr>
          <w:rFonts w:ascii="Palatino Linotype" w:hAnsi="Palatino Linotype" w:cs="Palatino Linotype"/>
          <w:kern w:val="1"/>
          <w:sz w:val="24"/>
          <w:szCs w:val="24"/>
          <w:lang w:eastAsia="hi-IN" w:bidi="hi-IN"/>
        </w:rPr>
        <w:t xml:space="preserve"> (egyrétegű, duplex, kasítozott, hordozóréteggel ellátott).</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Tapéták csoportosítása mintájuk alapján.</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Tapéták csoportosítása felhasználásuk alapján</w:t>
      </w:r>
      <w:r>
        <w:rPr>
          <w:rFonts w:ascii="Palatino Linotype" w:hAnsi="Palatino Linotype" w:cs="Palatino Linotype"/>
          <w:kern w:val="1"/>
          <w:sz w:val="24"/>
          <w:szCs w:val="24"/>
          <w:lang w:eastAsia="hi-IN" w:bidi="hi-IN"/>
        </w:rPr>
        <w:t>.</w:t>
      </w:r>
    </w:p>
    <w:p w:rsidR="00516DA3"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lastRenderedPageBreak/>
        <w:t>Struktúra tapéták gyártásának menete.</w:t>
      </w:r>
    </w:p>
    <w:p w:rsidR="00516DA3" w:rsidRPr="000823C9" w:rsidRDefault="00516DA3" w:rsidP="00A64B24">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Vonatkozó szabványelőírások (mérettartás, tekercsnagyság, színazonosság, tisztíthatóság, fényállóság).</w:t>
      </w:r>
    </w:p>
    <w:p w:rsidR="00516DA3" w:rsidRDefault="00516DA3" w:rsidP="005161D8">
      <w:pPr>
        <w:widowControl w:val="0"/>
        <w:suppressAutoHyphens/>
        <w:spacing w:after="0"/>
        <w:jc w:val="both"/>
        <w:rPr>
          <w:rFonts w:ascii="Palatino Linotype" w:hAnsi="Palatino Linotype" w:cs="Palatino Linotype"/>
          <w:kern w:val="1"/>
          <w:lang w:eastAsia="hi-IN" w:bidi="hi-IN"/>
        </w:rPr>
      </w:pPr>
    </w:p>
    <w:p w:rsidR="00516DA3" w:rsidRPr="005161D8" w:rsidRDefault="00516DA3" w:rsidP="00AC3286">
      <w:pPr>
        <w:numPr>
          <w:ilvl w:val="1"/>
          <w:numId w:val="49"/>
        </w:numPr>
        <w:spacing w:after="0" w:line="240" w:lineRule="auto"/>
        <w:ind w:left="1080" w:hanging="723"/>
        <w:rPr>
          <w:rFonts w:ascii="Palatino Linotype" w:hAnsi="Palatino Linotype" w:cs="Palatino Linotype"/>
          <w:b/>
          <w:bCs/>
          <w:i/>
          <w:kern w:val="2"/>
          <w:sz w:val="24"/>
          <w:szCs w:val="24"/>
          <w:lang w:eastAsia="hi-IN" w:bidi="hi-IN"/>
        </w:rPr>
      </w:pPr>
      <w:r w:rsidRPr="005C0C98">
        <w:rPr>
          <w:rFonts w:ascii="Palatino Linotype" w:hAnsi="Palatino Linotype" w:cs="Palatino Linotype"/>
          <w:b/>
          <w:bCs/>
          <w:i/>
          <w:kern w:val="2"/>
          <w:sz w:val="24"/>
          <w:szCs w:val="24"/>
          <w:lang w:eastAsia="hi-IN" w:bidi="hi-IN"/>
        </w:rPr>
        <w:t>A képzés javasolt helyszíne (ajánlás)</w:t>
      </w:r>
    </w:p>
    <w:p w:rsidR="00516DA3" w:rsidRDefault="005C0C98" w:rsidP="000876D9">
      <w:pPr>
        <w:widowControl w:val="0"/>
        <w:suppressAutoHyphens/>
        <w:spacing w:after="0" w:line="240" w:lineRule="auto"/>
        <w:ind w:left="426"/>
        <w:rPr>
          <w:rFonts w:ascii="Palatino Linotype" w:hAnsi="Palatino Linotype" w:cs="Palatino Linotype"/>
          <w:i/>
          <w:kern w:val="2"/>
          <w:sz w:val="24"/>
          <w:szCs w:val="24"/>
          <w:lang w:eastAsia="hi-IN" w:bidi="hi-IN"/>
        </w:rPr>
      </w:pPr>
      <w:r w:rsidRPr="000A413E">
        <w:rPr>
          <w:rFonts w:ascii="Palatino Linotype" w:hAnsi="Palatino Linotype" w:cs="Palatino Linotype"/>
          <w:i/>
          <w:kern w:val="2"/>
          <w:sz w:val="24"/>
          <w:szCs w:val="24"/>
          <w:lang w:eastAsia="hi-IN" w:bidi="hi-IN"/>
        </w:rPr>
        <w:t>Tanterem</w:t>
      </w:r>
    </w:p>
    <w:p w:rsidR="00AC3286" w:rsidRPr="000A413E" w:rsidRDefault="00AC3286" w:rsidP="00AC3286">
      <w:pPr>
        <w:widowControl w:val="0"/>
        <w:suppressAutoHyphens/>
        <w:spacing w:after="0" w:line="240" w:lineRule="auto"/>
        <w:ind w:left="709" w:firstLine="709"/>
        <w:rPr>
          <w:rFonts w:ascii="Palatino Linotype" w:hAnsi="Palatino Linotype" w:cs="Palatino Linotype"/>
          <w:i/>
          <w:kern w:val="2"/>
          <w:sz w:val="24"/>
          <w:szCs w:val="24"/>
          <w:lang w:eastAsia="hi-IN" w:bidi="hi-IN"/>
        </w:rPr>
      </w:pPr>
    </w:p>
    <w:p w:rsidR="00516DA3" w:rsidRPr="003F05B2" w:rsidRDefault="00516DA3" w:rsidP="000876D9">
      <w:pPr>
        <w:numPr>
          <w:ilvl w:val="1"/>
          <w:numId w:val="49"/>
        </w:numPr>
        <w:spacing w:after="0" w:line="240" w:lineRule="auto"/>
        <w:ind w:left="1080" w:hanging="723"/>
        <w:jc w:val="both"/>
        <w:rPr>
          <w:rFonts w:ascii="Palatino Linotype" w:hAnsi="Palatino Linotype" w:cs="Palatino Linotype"/>
          <w:b/>
          <w:bCs/>
          <w:i/>
          <w:kern w:val="2"/>
          <w:sz w:val="24"/>
          <w:szCs w:val="24"/>
          <w:lang w:eastAsia="hi-IN" w:bidi="hi-IN"/>
        </w:rPr>
      </w:pPr>
      <w:r w:rsidRPr="003F05B2">
        <w:rPr>
          <w:rFonts w:ascii="Palatino Linotype" w:hAnsi="Palatino Linotype" w:cs="Palatino Linotype"/>
          <w:b/>
          <w:bCs/>
          <w:i/>
          <w:kern w:val="2"/>
          <w:sz w:val="24"/>
          <w:szCs w:val="24"/>
          <w:lang w:eastAsia="hi-IN" w:bidi="hi-IN"/>
        </w:rPr>
        <w:t>A tantárgy elsajátítása során alkalmazott sajátos módszerek, tanulói tevékenységformák</w:t>
      </w:r>
    </w:p>
    <w:p w:rsidR="00516DA3" w:rsidRDefault="00516DA3" w:rsidP="00D51CB5">
      <w:pPr>
        <w:widowControl w:val="0"/>
        <w:suppressAutoHyphens/>
        <w:spacing w:after="0" w:line="240" w:lineRule="auto"/>
        <w:jc w:val="both"/>
        <w:rPr>
          <w:rFonts w:ascii="Palatino Linotype" w:hAnsi="Palatino Linotype" w:cs="Palatino Linotype"/>
          <w:b/>
          <w:bCs/>
          <w:kern w:val="2"/>
          <w:lang w:eastAsia="hi-IN" w:bidi="hi-IN"/>
        </w:rPr>
      </w:pPr>
    </w:p>
    <w:p w:rsidR="00516DA3" w:rsidRPr="005161D8" w:rsidRDefault="00A64B24" w:rsidP="000876D9">
      <w:pPr>
        <w:widowControl w:val="0"/>
        <w:tabs>
          <w:tab w:val="left" w:pos="1800"/>
        </w:tabs>
        <w:suppressAutoHyphens/>
        <w:spacing w:after="0" w:line="240" w:lineRule="auto"/>
        <w:ind w:left="900" w:hanging="11"/>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10.5.1</w:t>
      </w:r>
      <w:r>
        <w:rPr>
          <w:rFonts w:ascii="Palatino Linotype" w:hAnsi="Palatino Linotype" w:cs="Palatino Linotype"/>
          <w:b/>
          <w:bCs/>
          <w:i/>
          <w:iCs/>
          <w:sz w:val="24"/>
          <w:szCs w:val="24"/>
        </w:rPr>
        <w:t>.</w:t>
      </w:r>
      <w:r>
        <w:rPr>
          <w:rFonts w:ascii="Palatino Linotype" w:hAnsi="Palatino Linotype" w:cs="Palatino Linotype"/>
          <w:b/>
          <w:bCs/>
          <w:i/>
          <w:iCs/>
          <w:sz w:val="24"/>
          <w:szCs w:val="24"/>
        </w:rPr>
        <w:tab/>
      </w:r>
      <w:r w:rsidR="00516DA3" w:rsidRPr="005161D8">
        <w:rPr>
          <w:rFonts w:ascii="Palatino Linotype" w:hAnsi="Palatino Linotype" w:cs="Palatino Linotype"/>
          <w:b/>
          <w:bCs/>
          <w:i/>
          <w:iCs/>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516DA3">
        <w:trPr>
          <w:jc w:val="center"/>
        </w:trPr>
        <w:tc>
          <w:tcPr>
            <w:tcW w:w="993"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jc w:val="center"/>
        </w:trPr>
        <w:tc>
          <w:tcPr>
            <w:tcW w:w="993" w:type="dxa"/>
            <w:vMerge/>
            <w:vAlign w:val="center"/>
          </w:tcPr>
          <w:p w:rsidR="00516DA3" w:rsidRDefault="00516DA3">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pPr>
              <w:spacing w:after="0" w:line="240" w:lineRule="auto"/>
              <w:rPr>
                <w:rFonts w:ascii="Palatino Linotype" w:hAnsi="Palatino Linotype" w:cs="Palatino Linotype"/>
                <w:b/>
                <w:bCs/>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516DA3" w:rsidRDefault="00516DA3">
            <w:pPr>
              <w:spacing w:after="0" w:line="240" w:lineRule="auto"/>
              <w:rPr>
                <w:rFonts w:ascii="Palatino Linotype" w:hAnsi="Palatino Linotype" w:cs="Palatino Linotype"/>
                <w:b/>
                <w:bCs/>
                <w:sz w:val="20"/>
                <w:szCs w:val="20"/>
              </w:rPr>
            </w:pP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elbeszélés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Pr="00F44435" w:rsidRDefault="00516DA3">
            <w:pPr>
              <w:spacing w:after="0"/>
              <w:rPr>
                <w:rFonts w:cs="Times New Roman"/>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Pr="00F44435" w:rsidRDefault="00516DA3">
            <w:pPr>
              <w:spacing w:after="0"/>
              <w:rPr>
                <w:rFonts w:cs="Times New Roman"/>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Pr="00F44435" w:rsidRDefault="00516DA3">
            <w:pPr>
              <w:spacing w:after="0"/>
              <w:rPr>
                <w:rFonts w:cs="Times New Roman"/>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1.8.</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kooperatív tanulás</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DE5826">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1.9</w:t>
            </w:r>
            <w:r w:rsidR="00516DA3">
              <w:rPr>
                <w:rFonts w:ascii="Palatino Linotype" w:hAnsi="Palatino Linotype" w:cs="Palatino Linotype"/>
                <w:sz w:val="20"/>
                <w:szCs w:val="20"/>
              </w:rPr>
              <w:t>.</w:t>
            </w:r>
          </w:p>
        </w:tc>
        <w:tc>
          <w:tcPr>
            <w:tcW w:w="2799"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házi feladat</w:t>
            </w: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5C0C98" w:rsidRPr="005161D8" w:rsidRDefault="005C0C98" w:rsidP="00DE5826">
      <w:pPr>
        <w:widowControl w:val="0"/>
        <w:suppressAutoHyphens/>
        <w:spacing w:after="0" w:line="240" w:lineRule="auto"/>
        <w:ind w:firstLine="709"/>
        <w:rPr>
          <w:rFonts w:ascii="Palatino Linotype" w:hAnsi="Palatino Linotype" w:cs="Palatino Linotype"/>
          <w:b/>
          <w:bCs/>
          <w:i/>
          <w:iCs/>
          <w:sz w:val="24"/>
          <w:szCs w:val="24"/>
        </w:rPr>
      </w:pPr>
    </w:p>
    <w:p w:rsidR="00516DA3" w:rsidRPr="005161D8" w:rsidRDefault="00A64B24" w:rsidP="000876D9">
      <w:pPr>
        <w:widowControl w:val="0"/>
        <w:tabs>
          <w:tab w:val="left" w:pos="1800"/>
        </w:tabs>
        <w:suppressAutoHyphens/>
        <w:spacing w:after="0" w:line="240" w:lineRule="auto"/>
        <w:ind w:left="900" w:hanging="11"/>
        <w:jc w:val="both"/>
        <w:rPr>
          <w:rFonts w:ascii="Palatino Linotype" w:hAnsi="Palatino Linotype" w:cs="Palatino Linotype"/>
          <w:b/>
          <w:bCs/>
          <w:i/>
          <w:iCs/>
          <w:sz w:val="24"/>
          <w:szCs w:val="24"/>
        </w:rPr>
      </w:pPr>
      <w:r w:rsidRPr="00934B76">
        <w:rPr>
          <w:rFonts w:ascii="Palatino Linotype" w:hAnsi="Palatino Linotype" w:cs="Palatino Linotype"/>
          <w:b/>
          <w:bCs/>
          <w:iCs/>
          <w:sz w:val="24"/>
          <w:szCs w:val="24"/>
        </w:rPr>
        <w:t>10.5.2</w:t>
      </w:r>
      <w:r>
        <w:rPr>
          <w:rFonts w:ascii="Palatino Linotype" w:hAnsi="Palatino Linotype" w:cs="Palatino Linotype"/>
          <w:b/>
          <w:bCs/>
          <w:i/>
          <w:iCs/>
          <w:sz w:val="24"/>
          <w:szCs w:val="24"/>
        </w:rPr>
        <w:t>.</w:t>
      </w:r>
      <w:r>
        <w:rPr>
          <w:rFonts w:ascii="Palatino Linotype" w:hAnsi="Palatino Linotype" w:cs="Palatino Linotype"/>
          <w:b/>
          <w:bCs/>
          <w:i/>
          <w:iCs/>
          <w:sz w:val="24"/>
          <w:szCs w:val="24"/>
        </w:rPr>
        <w:tab/>
      </w:r>
      <w:r w:rsidR="00516DA3" w:rsidRPr="005161D8">
        <w:rPr>
          <w:rFonts w:ascii="Palatino Linotype" w:hAnsi="Palatino Linotype" w:cs="Palatino Linotype"/>
          <w:b/>
          <w:bCs/>
          <w:i/>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trPr>
          <w:cantSplit/>
          <w:trHeight w:val="921"/>
          <w:jc w:val="center"/>
        </w:trPr>
        <w:tc>
          <w:tcPr>
            <w:tcW w:w="828"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cantSplit/>
          <w:trHeight w:val="1076"/>
          <w:jc w:val="center"/>
        </w:trPr>
        <w:tc>
          <w:tcPr>
            <w:tcW w:w="828" w:type="dxa"/>
            <w:vMerge/>
            <w:vAlign w:val="center"/>
          </w:tcPr>
          <w:p w:rsidR="00516DA3" w:rsidRDefault="00516DA3">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pPr>
              <w:spacing w:after="0" w:line="240" w:lineRule="auto"/>
              <w:rPr>
                <w:rFonts w:ascii="Palatino Linotype" w:hAnsi="Palatino Linotype" w:cs="Palatino Linotype"/>
                <w:b/>
                <w:bCs/>
                <w:sz w:val="20"/>
                <w:szCs w:val="20"/>
              </w:rPr>
            </w:pPr>
          </w:p>
        </w:tc>
      </w:tr>
      <w:tr w:rsidR="00516DA3">
        <w:trPr>
          <w:jc w:val="center"/>
        </w:trPr>
        <w:tc>
          <w:tcPr>
            <w:tcW w:w="828" w:type="dxa"/>
            <w:shd w:val="clear" w:color="auto" w:fill="D9D9D9"/>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shd w:val="clear" w:color="auto" w:fill="D9D9D9"/>
            <w:vAlign w:val="center"/>
          </w:tcPr>
          <w:p w:rsidR="00516DA3" w:rsidRDefault="00516DA3">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lastRenderedPageBreak/>
              <w:t>2.</w:t>
            </w:r>
          </w:p>
        </w:tc>
        <w:tc>
          <w:tcPr>
            <w:tcW w:w="3623" w:type="dxa"/>
            <w:shd w:val="clear" w:color="auto" w:fill="D9D9D9"/>
            <w:vAlign w:val="center"/>
          </w:tcPr>
          <w:p w:rsidR="00516DA3" w:rsidRDefault="00516DA3">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Leírás készítése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2.5.</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Szöveges előadás egyéni felkészüléssel</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2.6.</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utólagos ismertetése szóban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2.7.</w:t>
            </w:r>
          </w:p>
        </w:tc>
        <w:tc>
          <w:tcPr>
            <w:tcW w:w="3623" w:type="dxa"/>
            <w:vAlign w:val="center"/>
          </w:tcPr>
          <w:p w:rsidR="00516DA3" w:rsidRDefault="00516DA3">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516DA3" w:rsidRDefault="00516DA3">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516DA3" w:rsidRDefault="00516DA3" w:rsidP="00D51CB5">
      <w:pPr>
        <w:pStyle w:val="Alcm"/>
        <w:numPr>
          <w:ilvl w:val="0"/>
          <w:numId w:val="0"/>
        </w:numPr>
        <w:spacing w:line="360" w:lineRule="auto"/>
        <w:ind w:left="360"/>
        <w:jc w:val="both"/>
        <w:rPr>
          <w:rFonts w:cs="Times New Roman"/>
          <w:kern w:val="2"/>
        </w:rPr>
      </w:pPr>
    </w:p>
    <w:p w:rsidR="00516DA3" w:rsidRPr="00C865F2" w:rsidRDefault="00516DA3" w:rsidP="00934B76">
      <w:pPr>
        <w:numPr>
          <w:ilvl w:val="1"/>
          <w:numId w:val="49"/>
        </w:numPr>
        <w:spacing w:after="0" w:line="240" w:lineRule="auto"/>
        <w:ind w:left="1080" w:hanging="723"/>
        <w:rPr>
          <w:rFonts w:ascii="Palatino Linotype" w:hAnsi="Palatino Linotype" w:cs="Palatino Linotype"/>
          <w:b/>
          <w:bCs/>
          <w:kern w:val="2"/>
          <w:sz w:val="24"/>
          <w:szCs w:val="24"/>
          <w:lang w:eastAsia="hi-IN" w:bidi="hi-IN"/>
        </w:rPr>
      </w:pPr>
      <w:r w:rsidRPr="00C865F2">
        <w:rPr>
          <w:rFonts w:ascii="Palatino Linotype" w:hAnsi="Palatino Linotype" w:cs="Palatino Linotype"/>
          <w:b/>
          <w:bCs/>
          <w:kern w:val="2"/>
          <w:sz w:val="24"/>
          <w:szCs w:val="24"/>
          <w:lang w:eastAsia="hi-IN" w:bidi="hi-IN"/>
        </w:rPr>
        <w:t>A tantárgy értékelésének módja</w:t>
      </w:r>
    </w:p>
    <w:p w:rsidR="00516DA3" w:rsidRDefault="00516DA3" w:rsidP="005161D8">
      <w:pPr>
        <w:pStyle w:val="Listaszerbekezds"/>
        <w:widowControl w:val="0"/>
        <w:suppressAutoHyphens/>
        <w:spacing w:after="0" w:line="240" w:lineRule="auto"/>
        <w:ind w:left="360"/>
        <w:rPr>
          <w:rFonts w:ascii="Palatino Linotype" w:hAnsi="Palatino Linotype" w:cs="Palatino Linotype"/>
          <w:kern w:val="2"/>
          <w:lang w:eastAsia="hi-IN" w:bidi="hi-IN"/>
        </w:rPr>
      </w:pPr>
      <w:r w:rsidRPr="005161D8">
        <w:rPr>
          <w:rFonts w:ascii="Palatino Linotype" w:hAnsi="Palatino Linotype" w:cs="Palatino Linotype"/>
          <w:kern w:val="2"/>
          <w:sz w:val="24"/>
          <w:szCs w:val="24"/>
          <w:lang w:eastAsia="hi-IN" w:bidi="hi-IN"/>
        </w:rPr>
        <w:t xml:space="preserve">A nemzeti köznevelésről szóló 2011. évi CXC. </w:t>
      </w:r>
      <w:r w:rsidR="00B26DA9">
        <w:rPr>
          <w:rFonts w:ascii="Palatino Linotype" w:hAnsi="Palatino Linotype" w:cs="Palatino Linotype"/>
          <w:kern w:val="2"/>
          <w:sz w:val="24"/>
          <w:szCs w:val="24"/>
          <w:lang w:eastAsia="hi-IN" w:bidi="hi-IN"/>
        </w:rPr>
        <w:t>törvény</w:t>
      </w:r>
      <w:r w:rsidRPr="005161D8">
        <w:rPr>
          <w:rFonts w:ascii="Palatino Linotype" w:hAnsi="Palatino Linotype" w:cs="Palatino Linotype"/>
          <w:kern w:val="2"/>
          <w:sz w:val="24"/>
          <w:szCs w:val="24"/>
          <w:lang w:eastAsia="hi-IN" w:bidi="hi-IN"/>
        </w:rPr>
        <w:t xml:space="preserve"> 54. § (2) a) pontja szerinti értékeléssel</w:t>
      </w:r>
      <w:r>
        <w:rPr>
          <w:rFonts w:ascii="Palatino Linotype" w:hAnsi="Palatino Linotype" w:cs="Palatino Linotype"/>
          <w:kern w:val="2"/>
          <w:lang w:eastAsia="hi-IN" w:bidi="hi-IN"/>
        </w:rPr>
        <w:t>.</w:t>
      </w:r>
    </w:p>
    <w:p w:rsidR="00BC72EE" w:rsidRDefault="00BC72EE" w:rsidP="005161D8">
      <w:pPr>
        <w:pStyle w:val="Listaszerbekezds"/>
        <w:widowControl w:val="0"/>
        <w:suppressAutoHyphens/>
        <w:spacing w:after="0" w:line="240" w:lineRule="auto"/>
        <w:ind w:left="360"/>
        <w:rPr>
          <w:rFonts w:ascii="Palatino Linotype" w:hAnsi="Palatino Linotype" w:cs="Palatino Linotype"/>
          <w:kern w:val="2"/>
          <w:lang w:eastAsia="hi-IN" w:bidi="hi-IN"/>
        </w:rPr>
      </w:pPr>
    </w:p>
    <w:p w:rsidR="000A413E" w:rsidRDefault="000A413E" w:rsidP="005161D8">
      <w:pPr>
        <w:pStyle w:val="Listaszerbekezds"/>
        <w:widowControl w:val="0"/>
        <w:suppressAutoHyphens/>
        <w:spacing w:after="0" w:line="240" w:lineRule="auto"/>
        <w:ind w:left="360"/>
        <w:rPr>
          <w:rFonts w:ascii="Palatino Linotype" w:hAnsi="Palatino Linotype" w:cs="Palatino Linotype"/>
          <w:kern w:val="2"/>
          <w:lang w:eastAsia="hi-IN" w:bidi="hi-IN"/>
        </w:rPr>
      </w:pPr>
    </w:p>
    <w:p w:rsidR="00516DA3" w:rsidRPr="00C34867" w:rsidRDefault="00BC72EE" w:rsidP="00934B76">
      <w:pPr>
        <w:numPr>
          <w:ilvl w:val="0"/>
          <w:numId w:val="49"/>
        </w:numPr>
        <w:tabs>
          <w:tab w:val="right" w:pos="360"/>
          <w:tab w:val="right" w:pos="9000"/>
        </w:tabs>
        <w:spacing w:after="0" w:line="240" w:lineRule="auto"/>
        <w:ind w:left="357" w:hanging="357"/>
        <w:rPr>
          <w:rFonts w:ascii="Palatino Linotype" w:hAnsi="Palatino Linotype" w:cs="Palatino Linotype"/>
          <w:b/>
          <w:bCs/>
          <w:kern w:val="1"/>
          <w:lang w:eastAsia="hi-IN" w:bidi="hi-IN"/>
        </w:rPr>
      </w:pPr>
      <w:r>
        <w:rPr>
          <w:rFonts w:ascii="Palatino Linotype" w:hAnsi="Palatino Linotype" w:cs="Palatino Linotype"/>
          <w:b/>
          <w:bCs/>
          <w:kern w:val="1"/>
          <w:sz w:val="24"/>
          <w:szCs w:val="24"/>
          <w:lang w:eastAsia="hi-IN" w:bidi="hi-IN"/>
        </w:rPr>
        <w:t>.</w:t>
      </w:r>
      <w:r w:rsidR="00516DA3" w:rsidRPr="00C865F2">
        <w:rPr>
          <w:rFonts w:ascii="Palatino Linotype" w:hAnsi="Palatino Linotype" w:cs="Palatino Linotype"/>
          <w:b/>
          <w:bCs/>
          <w:kern w:val="1"/>
          <w:sz w:val="24"/>
          <w:szCs w:val="24"/>
          <w:lang w:eastAsia="hi-IN" w:bidi="hi-IN"/>
        </w:rPr>
        <w:t>Tapétázási munkák gyakorlata tantárgy</w:t>
      </w:r>
      <w:r w:rsidR="00516DA3" w:rsidRPr="00C34867">
        <w:rPr>
          <w:rFonts w:ascii="Palatino Linotype" w:hAnsi="Palatino Linotype" w:cs="Palatino Linotype"/>
          <w:b/>
          <w:bCs/>
          <w:kern w:val="1"/>
          <w:lang w:eastAsia="hi-IN" w:bidi="hi-IN"/>
        </w:rPr>
        <w:tab/>
      </w:r>
      <w:r w:rsidR="00516DA3">
        <w:rPr>
          <w:rFonts w:ascii="Palatino Linotype" w:hAnsi="Palatino Linotype" w:cs="Palatino Linotype"/>
          <w:b/>
          <w:bCs/>
          <w:sz w:val="24"/>
          <w:szCs w:val="24"/>
          <w:lang w:eastAsia="hu-HU"/>
        </w:rPr>
        <w:t>304</w:t>
      </w:r>
      <w:r w:rsidR="00516DA3" w:rsidRPr="008E5354">
        <w:rPr>
          <w:rFonts w:ascii="Palatino Linotype" w:hAnsi="Palatino Linotype" w:cs="Palatino Linotype"/>
          <w:b/>
          <w:bCs/>
          <w:sz w:val="24"/>
          <w:szCs w:val="24"/>
          <w:lang w:eastAsia="hu-HU"/>
        </w:rPr>
        <w:t xml:space="preserve"> óra</w:t>
      </w:r>
      <w:r w:rsidR="00516DA3" w:rsidRPr="00C12384">
        <w:rPr>
          <w:rFonts w:ascii="Palatino Linotype" w:hAnsi="Palatino Linotype" w:cs="Palatino Linotype"/>
          <w:b/>
          <w:bCs/>
          <w:sz w:val="24"/>
          <w:szCs w:val="24"/>
          <w:lang w:eastAsia="hu-HU"/>
        </w:rPr>
        <w:t>/</w:t>
      </w:r>
      <w:r w:rsidR="00516DA3">
        <w:rPr>
          <w:rFonts w:ascii="Palatino Linotype" w:hAnsi="Palatino Linotype" w:cs="Palatino Linotype"/>
          <w:b/>
          <w:bCs/>
          <w:sz w:val="24"/>
          <w:szCs w:val="24"/>
          <w:lang w:eastAsia="hu-HU"/>
        </w:rPr>
        <w:t>400</w:t>
      </w:r>
      <w:r w:rsidR="00E3091C">
        <w:rPr>
          <w:rFonts w:ascii="Palatino Linotype" w:hAnsi="Palatino Linotype" w:cs="Palatino Linotype"/>
          <w:b/>
          <w:bCs/>
          <w:sz w:val="24"/>
          <w:szCs w:val="24"/>
          <w:lang w:eastAsia="hu-HU"/>
        </w:rPr>
        <w:t xml:space="preserve"> </w:t>
      </w:r>
      <w:r w:rsidR="00516DA3" w:rsidRPr="00C12384">
        <w:rPr>
          <w:rFonts w:ascii="Palatino Linotype" w:hAnsi="Palatino Linotype" w:cs="Palatino Linotype"/>
          <w:b/>
          <w:bCs/>
          <w:sz w:val="24"/>
          <w:szCs w:val="24"/>
          <w:lang w:eastAsia="hu-HU"/>
        </w:rPr>
        <w:t>óra</w:t>
      </w:r>
      <w:r w:rsidR="00516DA3">
        <w:rPr>
          <w:rFonts w:ascii="Palatino Linotype" w:hAnsi="Palatino Linotype" w:cs="Palatino Linotype"/>
          <w:b/>
          <w:bCs/>
          <w:i/>
          <w:iCs/>
          <w:kern w:val="2"/>
          <w:sz w:val="24"/>
          <w:szCs w:val="24"/>
          <w:lang w:eastAsia="hi-IN" w:bidi="hi-IN"/>
        </w:rPr>
        <w:t xml:space="preserve"> </w:t>
      </w:r>
    </w:p>
    <w:p w:rsidR="00516DA3" w:rsidRPr="00972E53" w:rsidRDefault="00516DA3" w:rsidP="005161D8">
      <w:pPr>
        <w:widowControl w:val="0"/>
        <w:suppressAutoHyphens/>
        <w:spacing w:after="0"/>
        <w:rPr>
          <w:rFonts w:ascii="Palatino Linotype" w:hAnsi="Palatino Linotype" w:cs="Palatino Linotype"/>
          <w:b/>
          <w:bCs/>
          <w:kern w:val="1"/>
          <w:lang w:eastAsia="hi-IN" w:bidi="hi-IN"/>
        </w:rPr>
      </w:pPr>
    </w:p>
    <w:p w:rsidR="00516DA3" w:rsidRPr="005161D8" w:rsidRDefault="00516DA3" w:rsidP="00934B76">
      <w:pPr>
        <w:numPr>
          <w:ilvl w:val="1"/>
          <w:numId w:val="49"/>
        </w:numPr>
        <w:tabs>
          <w:tab w:val="left" w:pos="1080"/>
        </w:tabs>
        <w:spacing w:after="0" w:line="240" w:lineRule="auto"/>
        <w:ind w:left="1080" w:hanging="723"/>
        <w:rPr>
          <w:rFonts w:ascii="Palatino Linotype" w:hAnsi="Palatino Linotype" w:cs="Palatino Linotype"/>
          <w:b/>
          <w:bCs/>
          <w:kern w:val="1"/>
          <w:sz w:val="24"/>
          <w:szCs w:val="24"/>
          <w:lang w:eastAsia="hi-IN" w:bidi="hi-IN"/>
        </w:rPr>
      </w:pPr>
      <w:r w:rsidRPr="00C865F2">
        <w:rPr>
          <w:rFonts w:ascii="Palatino Linotype" w:hAnsi="Palatino Linotype" w:cs="Palatino Linotype"/>
          <w:b/>
          <w:bCs/>
          <w:kern w:val="1"/>
          <w:sz w:val="24"/>
          <w:szCs w:val="24"/>
          <w:lang w:eastAsia="hi-IN" w:bidi="hi-IN"/>
        </w:rPr>
        <w:t>A tantárgy tanításának célja</w:t>
      </w:r>
    </w:p>
    <w:p w:rsidR="00516DA3" w:rsidRDefault="00516DA3" w:rsidP="00934B76">
      <w:pPr>
        <w:widowControl w:val="0"/>
        <w:suppressAutoHyphens/>
        <w:spacing w:after="0" w:line="240" w:lineRule="auto"/>
        <w:ind w:left="360"/>
        <w:rPr>
          <w:rFonts w:ascii="Palatino Linotype" w:hAnsi="Palatino Linotype" w:cs="Palatino Linotype"/>
          <w:kern w:val="1"/>
          <w:sz w:val="24"/>
          <w:szCs w:val="24"/>
          <w:lang w:eastAsia="hi-IN" w:bidi="hi-IN"/>
        </w:rPr>
      </w:pPr>
      <w:r w:rsidRPr="00C865F2">
        <w:rPr>
          <w:rFonts w:ascii="Palatino Linotype" w:hAnsi="Palatino Linotype" w:cs="Palatino Linotype"/>
          <w:kern w:val="1"/>
          <w:sz w:val="24"/>
          <w:szCs w:val="24"/>
          <w:lang w:eastAsia="hi-IN" w:bidi="hi-IN"/>
        </w:rPr>
        <w:t>Tapétázási munkák előkészítési műveleteinek, anyagainak, szerszámainak megismertetése. A tapétázási munkák technológiai folyamatának gyakorlati elsajátítása, a befejező műveletek gyakorlása, díszítő munkálatok elvégzése. A tanuló legyen képes önállóan tapétázási műveletek elvégzésére</w:t>
      </w:r>
      <w:r w:rsidR="005161D8">
        <w:rPr>
          <w:rFonts w:ascii="Palatino Linotype" w:hAnsi="Palatino Linotype" w:cs="Palatino Linotype"/>
          <w:kern w:val="1"/>
          <w:sz w:val="24"/>
          <w:szCs w:val="24"/>
          <w:lang w:eastAsia="hi-IN" w:bidi="hi-IN"/>
        </w:rPr>
        <w:t>.</w:t>
      </w:r>
    </w:p>
    <w:p w:rsidR="005161D8" w:rsidRPr="00C865F2" w:rsidRDefault="005161D8" w:rsidP="005161D8">
      <w:pPr>
        <w:widowControl w:val="0"/>
        <w:suppressAutoHyphens/>
        <w:spacing w:after="0" w:line="240" w:lineRule="auto"/>
        <w:rPr>
          <w:rFonts w:ascii="Palatino Linotype" w:hAnsi="Palatino Linotype" w:cs="Palatino Linotype"/>
          <w:kern w:val="1"/>
          <w:sz w:val="24"/>
          <w:szCs w:val="24"/>
          <w:lang w:eastAsia="hi-IN" w:bidi="hi-IN"/>
        </w:rPr>
      </w:pPr>
    </w:p>
    <w:p w:rsidR="00516DA3" w:rsidRPr="00C865F2" w:rsidRDefault="00516DA3" w:rsidP="00934B76">
      <w:pPr>
        <w:numPr>
          <w:ilvl w:val="1"/>
          <w:numId w:val="49"/>
        </w:numPr>
        <w:tabs>
          <w:tab w:val="left" w:pos="1080"/>
        </w:tabs>
        <w:spacing w:after="0" w:line="240" w:lineRule="auto"/>
        <w:ind w:left="1080" w:hanging="723"/>
        <w:rPr>
          <w:rFonts w:ascii="Palatino Linotype" w:hAnsi="Palatino Linotype" w:cs="Palatino Linotype"/>
          <w:b/>
          <w:bCs/>
          <w:kern w:val="2"/>
          <w:sz w:val="24"/>
          <w:szCs w:val="24"/>
          <w:lang w:eastAsia="hi-IN" w:bidi="hi-IN"/>
        </w:rPr>
      </w:pPr>
      <w:r w:rsidRPr="00C865F2">
        <w:rPr>
          <w:rFonts w:ascii="Palatino Linotype" w:hAnsi="Palatino Linotype" w:cs="Palatino Linotype"/>
          <w:b/>
          <w:bCs/>
          <w:kern w:val="2"/>
          <w:sz w:val="24"/>
          <w:szCs w:val="24"/>
          <w:lang w:eastAsia="hi-IN" w:bidi="hi-IN"/>
        </w:rPr>
        <w:t>Kapcsolódó közismereti, szakmai tartalmak</w:t>
      </w:r>
    </w:p>
    <w:p w:rsidR="00516DA3" w:rsidRDefault="00516DA3" w:rsidP="00934B76">
      <w:pPr>
        <w:autoSpaceDE w:val="0"/>
        <w:autoSpaceDN w:val="0"/>
        <w:adjustRightInd w:val="0"/>
        <w:spacing w:after="0"/>
        <w:ind w:left="360"/>
        <w:rPr>
          <w:rFonts w:ascii="Palatino Linotype" w:hAnsi="Palatino Linotype" w:cs="Palatino Linotype"/>
          <w:sz w:val="24"/>
          <w:szCs w:val="24"/>
        </w:rPr>
      </w:pPr>
      <w:r w:rsidRPr="009814C4">
        <w:rPr>
          <w:rFonts w:ascii="Palatino Linotype" w:hAnsi="Palatino Linotype" w:cs="Palatino Linotype"/>
          <w:sz w:val="24"/>
          <w:szCs w:val="24"/>
        </w:rPr>
        <w:t>A tantárgy az adott évfolyamba lépés feltételeiként megjelölt közismereti és szakmai tartalmakra épül.</w:t>
      </w:r>
    </w:p>
    <w:p w:rsidR="00C24A20" w:rsidRPr="009814C4" w:rsidRDefault="00C24A20" w:rsidP="00C24A20">
      <w:pPr>
        <w:autoSpaceDE w:val="0"/>
        <w:autoSpaceDN w:val="0"/>
        <w:adjustRightInd w:val="0"/>
        <w:spacing w:after="0"/>
        <w:rPr>
          <w:rFonts w:ascii="Palatino Linotype" w:hAnsi="Palatino Linotype" w:cs="Palatino Linotype"/>
          <w:kern w:val="2"/>
          <w:sz w:val="24"/>
          <w:szCs w:val="24"/>
          <w:lang w:eastAsia="hi-IN" w:bidi="hi-IN"/>
        </w:rPr>
      </w:pPr>
    </w:p>
    <w:p w:rsidR="00516DA3" w:rsidRDefault="00516DA3" w:rsidP="00934B76">
      <w:pPr>
        <w:numPr>
          <w:ilvl w:val="1"/>
          <w:numId w:val="49"/>
        </w:numPr>
        <w:tabs>
          <w:tab w:val="left" w:pos="1080"/>
        </w:tabs>
        <w:spacing w:after="0" w:line="240" w:lineRule="auto"/>
        <w:ind w:left="1080" w:hanging="723"/>
        <w:rPr>
          <w:rFonts w:ascii="Palatino Linotype" w:hAnsi="Palatino Linotype" w:cs="Palatino Linotype"/>
          <w:b/>
          <w:bCs/>
          <w:kern w:val="1"/>
          <w:sz w:val="24"/>
          <w:szCs w:val="24"/>
          <w:lang w:eastAsia="hi-IN" w:bidi="hi-IN"/>
        </w:rPr>
      </w:pPr>
      <w:r w:rsidRPr="00C865F2">
        <w:rPr>
          <w:rFonts w:ascii="Palatino Linotype" w:hAnsi="Palatino Linotype" w:cs="Palatino Linotype"/>
          <w:b/>
          <w:bCs/>
          <w:kern w:val="1"/>
          <w:sz w:val="24"/>
          <w:szCs w:val="24"/>
          <w:lang w:eastAsia="hi-IN" w:bidi="hi-IN"/>
        </w:rPr>
        <w:t>Témakörök és elemeik</w:t>
      </w:r>
    </w:p>
    <w:p w:rsidR="00BC72EE" w:rsidRDefault="00BC72EE" w:rsidP="00934B76">
      <w:pPr>
        <w:spacing w:after="0" w:line="240" w:lineRule="auto"/>
        <w:rPr>
          <w:rFonts w:ascii="Palatino Linotype" w:hAnsi="Palatino Linotype" w:cs="Palatino Linotype"/>
          <w:b/>
          <w:bCs/>
          <w:kern w:val="1"/>
          <w:sz w:val="24"/>
          <w:szCs w:val="24"/>
          <w:lang w:eastAsia="hi-IN" w:bidi="hi-IN"/>
        </w:rPr>
      </w:pPr>
    </w:p>
    <w:p w:rsidR="00516DA3" w:rsidRPr="00C24A20" w:rsidRDefault="00516DA3" w:rsidP="00934B76">
      <w:pPr>
        <w:widowControl w:val="0"/>
        <w:numPr>
          <w:ilvl w:val="2"/>
          <w:numId w:val="49"/>
        </w:numPr>
        <w:tabs>
          <w:tab w:val="right" w:pos="1440"/>
          <w:tab w:val="right" w:pos="9000"/>
        </w:tabs>
        <w:suppressAutoHyphens/>
        <w:spacing w:after="0" w:line="240" w:lineRule="auto"/>
        <w:ind w:left="1429" w:hanging="709"/>
        <w:rPr>
          <w:rFonts w:ascii="Palatino Linotype" w:hAnsi="Palatino Linotype" w:cs="Palatino Linotype"/>
          <w:b/>
          <w:bCs/>
          <w:kern w:val="2"/>
          <w:sz w:val="24"/>
          <w:szCs w:val="24"/>
          <w:lang w:eastAsia="hi-IN" w:bidi="hi-IN"/>
        </w:rPr>
      </w:pPr>
      <w:r w:rsidRPr="00C865F2">
        <w:rPr>
          <w:rFonts w:ascii="Palatino Linotype" w:hAnsi="Palatino Linotype" w:cs="Palatino Linotype"/>
          <w:b/>
          <w:bCs/>
          <w:kern w:val="2"/>
          <w:sz w:val="24"/>
          <w:szCs w:val="24"/>
          <w:lang w:eastAsia="hi-IN" w:bidi="hi-IN"/>
        </w:rPr>
        <w:t>Felület előkészítés, előkezelés</w:t>
      </w:r>
      <w:r w:rsidRPr="00C865F2">
        <w:rPr>
          <w:rFonts w:ascii="Palatino Linotype" w:hAnsi="Palatino Linotype" w:cs="Palatino Linotype"/>
          <w:b/>
          <w:bCs/>
          <w:kern w:val="2"/>
          <w:sz w:val="24"/>
          <w:szCs w:val="24"/>
          <w:lang w:eastAsia="hi-IN" w:bidi="hi-IN"/>
        </w:rPr>
        <w:tab/>
      </w:r>
      <w:r>
        <w:rPr>
          <w:rFonts w:ascii="Palatino Linotype" w:hAnsi="Palatino Linotype" w:cs="Palatino Linotype"/>
          <w:b/>
          <w:bCs/>
          <w:i/>
          <w:iCs/>
          <w:kern w:val="2"/>
          <w:sz w:val="24"/>
          <w:szCs w:val="24"/>
          <w:lang w:eastAsia="hi-IN" w:bidi="hi-IN"/>
        </w:rPr>
        <w:t>59</w:t>
      </w:r>
      <w:r w:rsidR="00CF232E">
        <w:rPr>
          <w:rFonts w:ascii="Palatino Linotype" w:hAnsi="Palatino Linotype" w:cs="Palatino Linotype"/>
          <w:b/>
          <w:bCs/>
          <w:i/>
          <w:iCs/>
          <w:kern w:val="2"/>
          <w:sz w:val="24"/>
          <w:szCs w:val="24"/>
          <w:lang w:eastAsia="hi-IN" w:bidi="hi-IN"/>
        </w:rPr>
        <w:t xml:space="preserve"> óra</w:t>
      </w:r>
      <w:r w:rsidRPr="00B5047F">
        <w:rPr>
          <w:rFonts w:ascii="Palatino Linotype" w:hAnsi="Palatino Linotype" w:cs="Palatino Linotype"/>
          <w:b/>
          <w:bCs/>
          <w:i/>
          <w:iCs/>
          <w:kern w:val="2"/>
          <w:sz w:val="24"/>
          <w:szCs w:val="24"/>
          <w:lang w:eastAsia="hi-IN" w:bidi="hi-IN"/>
        </w:rPr>
        <w:t>/</w:t>
      </w:r>
      <w:r>
        <w:rPr>
          <w:rFonts w:ascii="Palatino Linotype" w:hAnsi="Palatino Linotype" w:cs="Palatino Linotype"/>
          <w:b/>
          <w:bCs/>
          <w:i/>
          <w:iCs/>
          <w:kern w:val="2"/>
          <w:sz w:val="24"/>
          <w:szCs w:val="24"/>
          <w:lang w:eastAsia="hi-IN" w:bidi="hi-IN"/>
        </w:rPr>
        <w:t>59</w:t>
      </w:r>
      <w:r w:rsidR="00E3091C">
        <w:rPr>
          <w:rFonts w:ascii="Palatino Linotype" w:hAnsi="Palatino Linotype" w:cs="Palatino Linotype"/>
          <w:b/>
          <w:bCs/>
          <w:i/>
          <w:iCs/>
          <w:kern w:val="2"/>
          <w:sz w:val="24"/>
          <w:szCs w:val="24"/>
          <w:lang w:eastAsia="hi-IN" w:bidi="hi-IN"/>
        </w:rPr>
        <w:t xml:space="preserve"> </w:t>
      </w:r>
      <w:r w:rsidR="00CF232E">
        <w:rPr>
          <w:rFonts w:ascii="Palatino Linotype" w:hAnsi="Palatino Linotype" w:cs="Palatino Linotype"/>
          <w:b/>
          <w:bCs/>
          <w:i/>
          <w:iCs/>
          <w:kern w:val="2"/>
          <w:sz w:val="24"/>
          <w:szCs w:val="24"/>
          <w:lang w:eastAsia="hi-IN" w:bidi="hi-IN"/>
        </w:rPr>
        <w:t>óra</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 xml:space="preserve">Felületvizsgálat gyakorlata </w:t>
      </w:r>
      <w:r>
        <w:rPr>
          <w:rFonts w:ascii="Palatino Linotype" w:hAnsi="Palatino Linotype" w:cs="Palatino Linotype"/>
          <w:kern w:val="1"/>
          <w:sz w:val="24"/>
          <w:szCs w:val="24"/>
          <w:lang w:eastAsia="hi-IN" w:bidi="hi-IN"/>
        </w:rPr>
        <w:t>(</w:t>
      </w:r>
      <w:r w:rsidRPr="000823C9">
        <w:rPr>
          <w:rFonts w:ascii="Palatino Linotype" w:hAnsi="Palatino Linotype" w:cs="Palatino Linotype"/>
          <w:kern w:val="1"/>
          <w:sz w:val="24"/>
          <w:szCs w:val="24"/>
          <w:lang w:eastAsia="hi-IN" w:bidi="hi-IN"/>
        </w:rPr>
        <w:t>mechanikus, műszeres</w:t>
      </w:r>
      <w:r>
        <w:rPr>
          <w:rFonts w:ascii="Palatino Linotype" w:hAnsi="Palatino Linotype" w:cs="Palatino Linotype"/>
          <w:kern w:val="1"/>
          <w:sz w:val="24"/>
          <w:szCs w:val="24"/>
          <w:lang w:eastAsia="hi-IN" w:bidi="hi-IN"/>
        </w:rPr>
        <w:t>, Ph.-tartalom, nedvességmérés)</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Felület előkészítés, előkezelés szerszámainak, eszköz</w:t>
      </w:r>
      <w:r w:rsidR="00CF232E">
        <w:rPr>
          <w:rFonts w:ascii="Palatino Linotype" w:hAnsi="Palatino Linotype" w:cs="Palatino Linotype"/>
          <w:kern w:val="1"/>
          <w:sz w:val="24"/>
          <w:szCs w:val="24"/>
          <w:lang w:eastAsia="hi-IN" w:bidi="hi-IN"/>
        </w:rPr>
        <w:t>einek, gépeinek bemutatása</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Vizsgálat függvényében a felület előkészítésének, előkezelés</w:t>
      </w:r>
      <w:r w:rsidR="00CF232E">
        <w:rPr>
          <w:rFonts w:ascii="Palatino Linotype" w:hAnsi="Palatino Linotype" w:cs="Palatino Linotype"/>
          <w:kern w:val="1"/>
          <w:sz w:val="24"/>
          <w:szCs w:val="24"/>
          <w:lang w:eastAsia="hi-IN" w:bidi="hi-IN"/>
        </w:rPr>
        <w:t>ének anyagainak bemutatása</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Felületerősítő anyagok (szövetek, hálók, sza</w:t>
      </w:r>
      <w:r w:rsidR="00CF232E">
        <w:rPr>
          <w:rFonts w:ascii="Palatino Linotype" w:hAnsi="Palatino Linotype" w:cs="Palatino Linotype"/>
          <w:kern w:val="1"/>
          <w:sz w:val="24"/>
          <w:szCs w:val="24"/>
          <w:lang w:eastAsia="hi-IN" w:bidi="hi-IN"/>
        </w:rPr>
        <w:t>lagok, élvédők) bemutatása</w:t>
      </w:r>
      <w:r>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 xml:space="preserve">Felület egyenetlenségeinek javításának </w:t>
      </w:r>
      <w:r>
        <w:rPr>
          <w:rFonts w:ascii="Palatino Linotype" w:hAnsi="Palatino Linotype" w:cs="Palatino Linotype"/>
          <w:kern w:val="1"/>
          <w:sz w:val="24"/>
          <w:szCs w:val="24"/>
          <w:lang w:eastAsia="hi-IN" w:bidi="hi-IN"/>
        </w:rPr>
        <w:t>technológiája.</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Impregnálás, alapfelület szilárdítás anyagai,</w:t>
      </w:r>
      <w:r>
        <w:rPr>
          <w:rFonts w:ascii="Palatino Linotype" w:hAnsi="Palatino Linotype" w:cs="Palatino Linotype"/>
          <w:kern w:val="1"/>
          <w:sz w:val="24"/>
          <w:szCs w:val="24"/>
          <w:lang w:eastAsia="hi-IN" w:bidi="hi-IN"/>
        </w:rPr>
        <w:t xml:space="preserve"> technológiája.</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Póru</w:t>
      </w:r>
      <w:r w:rsidR="00CF232E">
        <w:rPr>
          <w:rFonts w:ascii="Palatino Linotype" w:hAnsi="Palatino Linotype" w:cs="Palatino Linotype"/>
          <w:kern w:val="1"/>
          <w:sz w:val="24"/>
          <w:szCs w:val="24"/>
          <w:lang w:eastAsia="hi-IN" w:bidi="hi-IN"/>
        </w:rPr>
        <w:t>stömítő alapozó használata</w:t>
      </w:r>
      <w:r>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lastRenderedPageBreak/>
        <w:t>Felület kellősítése, tapadásjavító a</w:t>
      </w:r>
      <w:r w:rsidR="00CF232E">
        <w:rPr>
          <w:rFonts w:ascii="Palatino Linotype" w:hAnsi="Palatino Linotype" w:cs="Palatino Linotype"/>
          <w:kern w:val="1"/>
          <w:sz w:val="24"/>
          <w:szCs w:val="24"/>
          <w:lang w:eastAsia="hi-IN" w:bidi="hi-IN"/>
        </w:rPr>
        <w:t>nyagok felhordásának módja</w:t>
      </w:r>
      <w:r>
        <w:rPr>
          <w:rFonts w:ascii="Palatino Linotype" w:hAnsi="Palatino Linotype" w:cs="Palatino Linotype"/>
          <w:kern w:val="1"/>
          <w:sz w:val="24"/>
          <w:szCs w:val="24"/>
          <w:lang w:eastAsia="hi-IN" w:bidi="hi-IN"/>
        </w:rPr>
        <w:t>.</w:t>
      </w:r>
    </w:p>
    <w:p w:rsidR="00516DA3" w:rsidRDefault="00516DA3" w:rsidP="00C24A20">
      <w:pPr>
        <w:widowControl w:val="0"/>
        <w:suppressAutoHyphens/>
        <w:spacing w:after="0"/>
        <w:rPr>
          <w:rFonts w:ascii="Palatino Linotype" w:hAnsi="Palatino Linotype" w:cs="Palatino Linotype"/>
          <w:kern w:val="2"/>
          <w:lang w:eastAsia="hi-IN" w:bidi="hi-IN"/>
        </w:rPr>
      </w:pPr>
    </w:p>
    <w:p w:rsidR="00516DA3" w:rsidRPr="00C24A20" w:rsidRDefault="00516DA3" w:rsidP="00934B76">
      <w:pPr>
        <w:widowControl w:val="0"/>
        <w:numPr>
          <w:ilvl w:val="2"/>
          <w:numId w:val="49"/>
        </w:numPr>
        <w:tabs>
          <w:tab w:val="right" w:pos="1440"/>
          <w:tab w:val="right" w:pos="9000"/>
        </w:tabs>
        <w:suppressAutoHyphens/>
        <w:spacing w:after="0" w:line="240" w:lineRule="auto"/>
        <w:ind w:left="1429" w:hanging="709"/>
        <w:rPr>
          <w:rFonts w:ascii="Palatino Linotype" w:hAnsi="Palatino Linotype" w:cs="Palatino Linotype"/>
          <w:b/>
          <w:bCs/>
          <w:kern w:val="2"/>
          <w:sz w:val="24"/>
          <w:szCs w:val="24"/>
          <w:lang w:eastAsia="hi-IN" w:bidi="hi-IN"/>
        </w:rPr>
      </w:pPr>
      <w:r w:rsidRPr="00C865F2">
        <w:rPr>
          <w:rFonts w:ascii="Palatino Linotype" w:hAnsi="Palatino Linotype" w:cs="Palatino Linotype"/>
          <w:b/>
          <w:bCs/>
          <w:kern w:val="2"/>
          <w:sz w:val="24"/>
          <w:szCs w:val="24"/>
          <w:lang w:eastAsia="hi-IN" w:bidi="hi-IN"/>
        </w:rPr>
        <w:t>Ragasztóanyagok alkalmazása</w:t>
      </w:r>
      <w:r w:rsidRPr="00C865F2">
        <w:rPr>
          <w:rFonts w:ascii="Palatino Linotype" w:hAnsi="Palatino Linotype" w:cs="Palatino Linotype"/>
          <w:b/>
          <w:bCs/>
          <w:kern w:val="2"/>
          <w:sz w:val="24"/>
          <w:szCs w:val="24"/>
          <w:lang w:eastAsia="hi-IN" w:bidi="hi-IN"/>
        </w:rPr>
        <w:tab/>
      </w:r>
      <w:r>
        <w:rPr>
          <w:rFonts w:ascii="Palatino Linotype" w:hAnsi="Palatino Linotype" w:cs="Palatino Linotype"/>
          <w:b/>
          <w:bCs/>
          <w:i/>
          <w:iCs/>
          <w:kern w:val="2"/>
          <w:sz w:val="24"/>
          <w:szCs w:val="24"/>
          <w:lang w:eastAsia="hi-IN" w:bidi="hi-IN"/>
        </w:rPr>
        <w:t>77</w:t>
      </w:r>
      <w:r w:rsidR="00CF232E">
        <w:rPr>
          <w:rFonts w:ascii="Palatino Linotype" w:hAnsi="Palatino Linotype" w:cs="Palatino Linotype"/>
          <w:b/>
          <w:bCs/>
          <w:i/>
          <w:iCs/>
          <w:kern w:val="2"/>
          <w:sz w:val="24"/>
          <w:szCs w:val="24"/>
          <w:lang w:eastAsia="hi-IN" w:bidi="hi-IN"/>
        </w:rPr>
        <w:t xml:space="preserve"> óra </w:t>
      </w:r>
      <w:r w:rsidRPr="00B5047F">
        <w:rPr>
          <w:rFonts w:ascii="Palatino Linotype" w:hAnsi="Palatino Linotype" w:cs="Palatino Linotype"/>
          <w:b/>
          <w:bCs/>
          <w:i/>
          <w:iCs/>
          <w:kern w:val="2"/>
          <w:sz w:val="24"/>
          <w:szCs w:val="24"/>
          <w:lang w:eastAsia="hi-IN" w:bidi="hi-IN"/>
        </w:rPr>
        <w:t>/</w:t>
      </w:r>
      <w:r>
        <w:rPr>
          <w:rFonts w:ascii="Palatino Linotype" w:hAnsi="Palatino Linotype" w:cs="Palatino Linotype"/>
          <w:b/>
          <w:bCs/>
          <w:i/>
          <w:iCs/>
          <w:kern w:val="2"/>
          <w:sz w:val="24"/>
          <w:szCs w:val="24"/>
          <w:lang w:eastAsia="hi-IN" w:bidi="hi-IN"/>
        </w:rPr>
        <w:t>77</w:t>
      </w:r>
      <w:r w:rsidR="00E3091C">
        <w:rPr>
          <w:rFonts w:ascii="Palatino Linotype" w:hAnsi="Palatino Linotype" w:cs="Palatino Linotype"/>
          <w:b/>
          <w:bCs/>
          <w:i/>
          <w:iCs/>
          <w:kern w:val="2"/>
          <w:sz w:val="24"/>
          <w:szCs w:val="24"/>
          <w:lang w:eastAsia="hi-IN" w:bidi="hi-IN"/>
        </w:rPr>
        <w:t xml:space="preserve"> </w:t>
      </w:r>
      <w:r w:rsidRPr="00B5047F">
        <w:rPr>
          <w:rFonts w:ascii="Palatino Linotype" w:hAnsi="Palatino Linotype" w:cs="Palatino Linotype"/>
          <w:b/>
          <w:bCs/>
          <w:i/>
          <w:iCs/>
          <w:kern w:val="2"/>
          <w:sz w:val="24"/>
          <w:szCs w:val="24"/>
          <w:lang w:eastAsia="hi-IN" w:bidi="hi-IN"/>
        </w:rPr>
        <w:t>óra</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Adhézió- kohézió a gyakorlatban.</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 xml:space="preserve">Tapéta anyagának megfelelő ragasztóanyagok csoportjai, felhasználási területük </w:t>
      </w:r>
      <w:r w:rsidR="00CF232E">
        <w:rPr>
          <w:rFonts w:ascii="Palatino Linotype" w:hAnsi="Palatino Linotype" w:cs="Palatino Linotype"/>
          <w:kern w:val="1"/>
          <w:sz w:val="24"/>
          <w:szCs w:val="24"/>
          <w:lang w:eastAsia="hi-IN" w:bidi="hi-IN"/>
        </w:rPr>
        <w:t>a gyakorlatban</w:t>
      </w:r>
      <w:r>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1"/>
          <w:sz w:val="24"/>
          <w:szCs w:val="24"/>
          <w:lang w:eastAsia="hi-IN" w:bidi="hi-IN"/>
        </w:rPr>
        <w:t>Megfelelő ragaszt</w:t>
      </w:r>
      <w:r w:rsidR="00CF232E">
        <w:rPr>
          <w:rFonts w:ascii="Palatino Linotype" w:hAnsi="Palatino Linotype" w:cs="Palatino Linotype"/>
          <w:kern w:val="1"/>
          <w:sz w:val="24"/>
          <w:szCs w:val="24"/>
          <w:lang w:eastAsia="hi-IN" w:bidi="hi-IN"/>
        </w:rPr>
        <w:t>óanyag meghatározásának lépései</w:t>
      </w:r>
      <w:r>
        <w:rPr>
          <w:rFonts w:ascii="Palatino Linotype" w:hAnsi="Palatino Linotype" w:cs="Palatino Linotype"/>
          <w:kern w:val="2"/>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Ragasztóanyag bekeverésének bemutatása a gyakorlatb</w:t>
      </w:r>
      <w:r w:rsidR="00CF232E">
        <w:rPr>
          <w:rFonts w:ascii="Palatino Linotype" w:hAnsi="Palatino Linotype" w:cs="Palatino Linotype"/>
          <w:kern w:val="2"/>
          <w:sz w:val="24"/>
          <w:szCs w:val="24"/>
          <w:lang w:eastAsia="hi-IN" w:bidi="hi-IN"/>
        </w:rPr>
        <w:t>an</w:t>
      </w:r>
      <w:r>
        <w:rPr>
          <w:rFonts w:ascii="Palatino Linotype" w:hAnsi="Palatino Linotype" w:cs="Palatino Linotype"/>
          <w:kern w:val="2"/>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2"/>
          <w:sz w:val="24"/>
          <w:szCs w:val="24"/>
          <w:lang w:eastAsia="hi-IN" w:bidi="hi-IN"/>
        </w:rPr>
        <w:t>Pihentetési idő, fazékidő</w:t>
      </w:r>
      <w:r w:rsidR="00CF232E">
        <w:rPr>
          <w:rFonts w:ascii="Palatino Linotype" w:hAnsi="Palatino Linotype" w:cs="Palatino Linotype"/>
          <w:kern w:val="2"/>
          <w:sz w:val="24"/>
          <w:szCs w:val="24"/>
          <w:lang w:eastAsia="hi-IN" w:bidi="hi-IN"/>
        </w:rPr>
        <w:t xml:space="preserve"> bemutatása a gyakorlatban</w:t>
      </w:r>
      <w:r>
        <w:rPr>
          <w:rFonts w:ascii="Palatino Linotype" w:hAnsi="Palatino Linotype" w:cs="Palatino Linotype"/>
          <w:kern w:val="2"/>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Kezdeti tapadóerő</w:t>
      </w:r>
      <w:r w:rsidR="00CF232E">
        <w:rPr>
          <w:rFonts w:ascii="Palatino Linotype" w:hAnsi="Palatino Linotype" w:cs="Palatino Linotype"/>
          <w:kern w:val="2"/>
          <w:sz w:val="24"/>
          <w:szCs w:val="24"/>
          <w:lang w:eastAsia="hi-IN" w:bidi="hi-IN"/>
        </w:rPr>
        <w:t xml:space="preserve"> bemutatása a gyakorlatban</w:t>
      </w:r>
      <w:r>
        <w:rPr>
          <w:rFonts w:ascii="Palatino Linotype" w:hAnsi="Palatino Linotype" w:cs="Palatino Linotype"/>
          <w:kern w:val="2"/>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Kiszellőztetési idő</w:t>
      </w:r>
      <w:r w:rsidR="00CF232E">
        <w:rPr>
          <w:rFonts w:ascii="Palatino Linotype" w:hAnsi="Palatino Linotype" w:cs="Palatino Linotype"/>
          <w:kern w:val="2"/>
          <w:sz w:val="24"/>
          <w:szCs w:val="24"/>
          <w:lang w:eastAsia="hi-IN" w:bidi="hi-IN"/>
        </w:rPr>
        <w:t xml:space="preserve"> bemutatása a gyakorlatban</w:t>
      </w:r>
      <w:r>
        <w:rPr>
          <w:rFonts w:ascii="Palatino Linotype" w:hAnsi="Palatino Linotype" w:cs="Palatino Linotype"/>
          <w:kern w:val="2"/>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2"/>
          <w:sz w:val="24"/>
          <w:szCs w:val="24"/>
          <w:lang w:eastAsia="hi-IN" w:bidi="hi-IN"/>
        </w:rPr>
        <w:t>Nyitot</w:t>
      </w:r>
      <w:r w:rsidR="00CF232E">
        <w:rPr>
          <w:rFonts w:ascii="Palatino Linotype" w:hAnsi="Palatino Linotype" w:cs="Palatino Linotype"/>
          <w:kern w:val="2"/>
          <w:sz w:val="24"/>
          <w:szCs w:val="24"/>
          <w:lang w:eastAsia="hi-IN" w:bidi="hi-IN"/>
        </w:rPr>
        <w:t>t idő bemutatása a gyakorlatban</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Ragasztóanyagok felhordásának módja, s</w:t>
      </w:r>
      <w:r w:rsidR="00CF232E">
        <w:rPr>
          <w:rFonts w:ascii="Palatino Linotype" w:hAnsi="Palatino Linotype" w:cs="Palatino Linotype"/>
          <w:kern w:val="1"/>
          <w:sz w:val="24"/>
          <w:szCs w:val="24"/>
          <w:lang w:eastAsia="hi-IN" w:bidi="hi-IN"/>
        </w:rPr>
        <w:t>zerszámai, eszközei, gépei</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Próbaragasztás készítése.</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Ragasztó anyagok vizsgálata kötés után (adhéziós szakadás).</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Vonatkozó szabványelőírások</w:t>
      </w:r>
      <w:r w:rsidRPr="000823C9">
        <w:rPr>
          <w:rFonts w:ascii="Palatino Linotype" w:hAnsi="Palatino Linotype" w:cs="Palatino Linotype"/>
          <w:kern w:val="1"/>
          <w:sz w:val="24"/>
          <w:szCs w:val="24"/>
          <w:lang w:eastAsia="hi-IN" w:bidi="hi-IN"/>
        </w:rPr>
        <w:t>.</w:t>
      </w:r>
    </w:p>
    <w:p w:rsidR="003F05B2" w:rsidRPr="00EA14A9" w:rsidRDefault="003F05B2" w:rsidP="00EA14A9">
      <w:pPr>
        <w:widowControl w:val="0"/>
        <w:suppressAutoHyphens/>
        <w:spacing w:after="0" w:line="240" w:lineRule="auto"/>
        <w:ind w:left="567"/>
        <w:rPr>
          <w:rFonts w:ascii="Palatino Linotype" w:hAnsi="Palatino Linotype" w:cs="Palatino Linotype"/>
          <w:kern w:val="1"/>
          <w:sz w:val="24"/>
          <w:szCs w:val="24"/>
          <w:lang w:eastAsia="hi-IN" w:bidi="hi-IN"/>
        </w:rPr>
      </w:pPr>
    </w:p>
    <w:p w:rsidR="00516DA3" w:rsidRPr="00C24A20" w:rsidRDefault="00516DA3" w:rsidP="00934B76">
      <w:pPr>
        <w:widowControl w:val="0"/>
        <w:numPr>
          <w:ilvl w:val="2"/>
          <w:numId w:val="49"/>
        </w:numPr>
        <w:tabs>
          <w:tab w:val="right" w:pos="1440"/>
          <w:tab w:val="right" w:pos="9000"/>
        </w:tabs>
        <w:suppressAutoHyphens/>
        <w:spacing w:after="0" w:line="240" w:lineRule="auto"/>
        <w:ind w:left="1429" w:hanging="709"/>
        <w:rPr>
          <w:rFonts w:ascii="Palatino Linotype" w:hAnsi="Palatino Linotype" w:cs="Palatino Linotype"/>
          <w:b/>
          <w:bCs/>
          <w:kern w:val="2"/>
          <w:sz w:val="24"/>
          <w:szCs w:val="24"/>
          <w:lang w:eastAsia="hi-IN" w:bidi="hi-IN"/>
        </w:rPr>
      </w:pPr>
      <w:r w:rsidRPr="00C865F2">
        <w:rPr>
          <w:rFonts w:ascii="Palatino Linotype" w:hAnsi="Palatino Linotype" w:cs="Palatino Linotype"/>
          <w:b/>
          <w:bCs/>
          <w:kern w:val="2"/>
          <w:sz w:val="24"/>
          <w:szCs w:val="24"/>
          <w:lang w:eastAsia="hi-IN" w:bidi="hi-IN"/>
        </w:rPr>
        <w:t>Tapétázás, díszítés</w:t>
      </w:r>
      <w:r w:rsidRPr="00C865F2">
        <w:rPr>
          <w:rFonts w:ascii="Palatino Linotype" w:hAnsi="Palatino Linotype" w:cs="Palatino Linotype"/>
          <w:b/>
          <w:bCs/>
          <w:kern w:val="2"/>
          <w:sz w:val="24"/>
          <w:szCs w:val="24"/>
          <w:lang w:eastAsia="hi-IN" w:bidi="hi-IN"/>
        </w:rPr>
        <w:tab/>
      </w:r>
      <w:r>
        <w:rPr>
          <w:rFonts w:ascii="Palatino Linotype" w:hAnsi="Palatino Linotype" w:cs="Palatino Linotype"/>
          <w:b/>
          <w:bCs/>
          <w:i/>
          <w:iCs/>
          <w:kern w:val="2"/>
          <w:sz w:val="24"/>
          <w:szCs w:val="24"/>
          <w:lang w:eastAsia="hi-IN" w:bidi="hi-IN"/>
        </w:rPr>
        <w:t>168</w:t>
      </w:r>
      <w:r w:rsidR="00CF232E">
        <w:rPr>
          <w:rFonts w:ascii="Palatino Linotype" w:hAnsi="Palatino Linotype" w:cs="Palatino Linotype"/>
          <w:b/>
          <w:bCs/>
          <w:i/>
          <w:iCs/>
          <w:kern w:val="2"/>
          <w:sz w:val="24"/>
          <w:szCs w:val="24"/>
          <w:lang w:eastAsia="hi-IN" w:bidi="hi-IN"/>
        </w:rPr>
        <w:t xml:space="preserve"> óra </w:t>
      </w:r>
      <w:r w:rsidRPr="00B5047F">
        <w:rPr>
          <w:rFonts w:ascii="Palatino Linotype" w:hAnsi="Palatino Linotype" w:cs="Palatino Linotype"/>
          <w:b/>
          <w:bCs/>
          <w:i/>
          <w:iCs/>
          <w:kern w:val="2"/>
          <w:sz w:val="24"/>
          <w:szCs w:val="24"/>
          <w:lang w:eastAsia="hi-IN" w:bidi="hi-IN"/>
        </w:rPr>
        <w:t>/</w:t>
      </w:r>
      <w:r>
        <w:rPr>
          <w:rFonts w:ascii="Palatino Linotype" w:hAnsi="Palatino Linotype" w:cs="Palatino Linotype"/>
          <w:b/>
          <w:bCs/>
          <w:i/>
          <w:iCs/>
          <w:kern w:val="2"/>
          <w:sz w:val="24"/>
          <w:szCs w:val="24"/>
          <w:lang w:eastAsia="hi-IN" w:bidi="hi-IN"/>
        </w:rPr>
        <w:t>264</w:t>
      </w:r>
      <w:r w:rsidR="00E3091C">
        <w:rPr>
          <w:rFonts w:ascii="Palatino Linotype" w:hAnsi="Palatino Linotype" w:cs="Palatino Linotype"/>
          <w:b/>
          <w:bCs/>
          <w:i/>
          <w:iCs/>
          <w:kern w:val="2"/>
          <w:sz w:val="24"/>
          <w:szCs w:val="24"/>
          <w:lang w:eastAsia="hi-IN" w:bidi="hi-IN"/>
        </w:rPr>
        <w:t xml:space="preserve"> </w:t>
      </w:r>
      <w:r w:rsidR="00CF232E">
        <w:rPr>
          <w:rFonts w:ascii="Palatino Linotype" w:hAnsi="Palatino Linotype" w:cs="Palatino Linotype"/>
          <w:b/>
          <w:bCs/>
          <w:i/>
          <w:iCs/>
          <w:kern w:val="2"/>
          <w:sz w:val="24"/>
          <w:szCs w:val="24"/>
          <w:lang w:eastAsia="hi-IN" w:bidi="hi-IN"/>
        </w:rPr>
        <w:t>óra</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Megrendelő igényeinek felmérése, egyeztetés a megrendelővel</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Igényeknek megfelelő tapéták csoportosítása, bemutatása a megrendelőnek</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Tapétához illő, megfelelő díszítés kiválasztása</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Helyszíni bejárás végzése, felület szemrevételezése</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 tapétasávok kiosztásának menete (fényirány, gyújtópont meghatározása)</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Helyszíni felmérés, anyag meghatározás a gyakorlatban</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Tapétázás segédanyagainak kiválasztása (makulatúra, ragasztó)</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Tapétázási munkálatok lépéseinek megtervezése a gyakorlatban</w:t>
      </w:r>
      <w:r w:rsidRPr="000823C9">
        <w:rPr>
          <w:rFonts w:ascii="Palatino Linotype" w:hAnsi="Palatino Linotype" w:cs="Palatino Linotype"/>
          <w:kern w:val="1"/>
          <w:sz w:val="24"/>
          <w:szCs w:val="24"/>
          <w:lang w:eastAsia="hi-IN" w:bidi="hi-IN"/>
        </w:rPr>
        <w:t>.</w:t>
      </w:r>
    </w:p>
    <w:p w:rsidR="00516DA3"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Megfelelő fogadófelület kialakítása</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 eszközeinek, szerszámainak, gépeinek bemutatá</w:t>
      </w:r>
      <w:r w:rsidR="00CF232E">
        <w:rPr>
          <w:rFonts w:ascii="Palatino Linotype" w:hAnsi="Palatino Linotype" w:cs="Palatino Linotype"/>
          <w:kern w:val="1"/>
          <w:sz w:val="24"/>
          <w:szCs w:val="24"/>
          <w:lang w:eastAsia="hi-IN" w:bidi="hi-IN"/>
        </w:rPr>
        <w:t>sa, szakszerű használatuk</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sidRPr="000823C9">
        <w:rPr>
          <w:rFonts w:ascii="Palatino Linotype" w:hAnsi="Palatino Linotype" w:cs="Palatino Linotype"/>
          <w:kern w:val="1"/>
          <w:sz w:val="24"/>
          <w:szCs w:val="24"/>
          <w:lang w:eastAsia="hi-IN" w:bidi="hi-IN"/>
        </w:rPr>
        <w:t>Tapétázás művele</w:t>
      </w:r>
      <w:r w:rsidR="00CF232E">
        <w:rPr>
          <w:rFonts w:ascii="Palatino Linotype" w:hAnsi="Palatino Linotype" w:cs="Palatino Linotype"/>
          <w:kern w:val="1"/>
          <w:sz w:val="24"/>
          <w:szCs w:val="24"/>
          <w:lang w:eastAsia="hi-IN" w:bidi="hi-IN"/>
        </w:rPr>
        <w:t>ti sorrendjének gyakorlása</w:t>
      </w:r>
      <w:r w:rsidRPr="000823C9">
        <w:rPr>
          <w:rFonts w:ascii="Palatino Linotype" w:hAnsi="Palatino Linotype" w:cs="Palatino Linotype"/>
          <w:kern w:val="1"/>
          <w:sz w:val="24"/>
          <w:szCs w:val="24"/>
          <w:lang w:eastAsia="hi-IN" w:bidi="hi-IN"/>
        </w:rPr>
        <w:t>.</w:t>
      </w:r>
    </w:p>
    <w:p w:rsidR="00516DA3" w:rsidRPr="000823C9" w:rsidRDefault="00516DA3"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w:t>
      </w:r>
      <w:r w:rsidRPr="000823C9">
        <w:rPr>
          <w:rFonts w:ascii="Palatino Linotype" w:hAnsi="Palatino Linotype" w:cs="Palatino Linotype"/>
          <w:kern w:val="1"/>
          <w:sz w:val="24"/>
          <w:szCs w:val="24"/>
          <w:lang w:eastAsia="hi-IN" w:bidi="hi-IN"/>
        </w:rPr>
        <w:t>apétázás készítése</w:t>
      </w:r>
      <w:r>
        <w:rPr>
          <w:rFonts w:ascii="Palatino Linotype" w:hAnsi="Palatino Linotype" w:cs="Palatino Linotype"/>
          <w:kern w:val="1"/>
          <w:sz w:val="24"/>
          <w:szCs w:val="24"/>
          <w:lang w:eastAsia="hi-IN" w:bidi="hi-IN"/>
        </w:rPr>
        <w:t xml:space="preserve"> oldalfalon, mennyezeten különféle tapétákkal</w:t>
      </w:r>
      <w:r w:rsidRPr="000823C9">
        <w:rPr>
          <w:rFonts w:ascii="Palatino Linotype" w:hAnsi="Palatino Linotype" w:cs="Palatino Linotype"/>
          <w:kern w:val="1"/>
          <w:sz w:val="24"/>
          <w:szCs w:val="24"/>
          <w:lang w:eastAsia="hi-IN" w:bidi="hi-IN"/>
        </w:rPr>
        <w:t>.</w:t>
      </w:r>
    </w:p>
    <w:p w:rsidR="00516DA3" w:rsidRPr="000823C9" w:rsidRDefault="00CF232E"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Tapéta díszítés készítése</w:t>
      </w:r>
      <w:r w:rsidR="00516DA3" w:rsidRPr="000823C9">
        <w:rPr>
          <w:rFonts w:ascii="Palatino Linotype" w:hAnsi="Palatino Linotype" w:cs="Palatino Linotype"/>
          <w:kern w:val="1"/>
          <w:sz w:val="24"/>
          <w:szCs w:val="24"/>
          <w:lang w:eastAsia="hi-IN" w:bidi="hi-IN"/>
        </w:rPr>
        <w:t>.</w:t>
      </w:r>
    </w:p>
    <w:p w:rsidR="00516DA3" w:rsidRPr="000823C9" w:rsidRDefault="00CF232E" w:rsidP="00BC72EE">
      <w:pPr>
        <w:widowControl w:val="0"/>
        <w:suppressAutoHyphens/>
        <w:spacing w:after="0" w:line="240" w:lineRule="auto"/>
        <w:ind w:left="72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Utómunkálatok elvégzése</w:t>
      </w:r>
      <w:r w:rsidR="00516DA3" w:rsidRPr="000823C9">
        <w:rPr>
          <w:rFonts w:ascii="Palatino Linotype" w:hAnsi="Palatino Linotype" w:cs="Palatino Linotype"/>
          <w:kern w:val="1"/>
          <w:sz w:val="24"/>
          <w:szCs w:val="24"/>
          <w:lang w:eastAsia="hi-IN" w:bidi="hi-IN"/>
        </w:rPr>
        <w:t>.</w:t>
      </w:r>
    </w:p>
    <w:p w:rsidR="00516DA3" w:rsidRPr="00C24A20" w:rsidRDefault="00516DA3" w:rsidP="00C24A20">
      <w:pPr>
        <w:widowControl w:val="0"/>
        <w:suppressAutoHyphens/>
        <w:spacing w:after="0"/>
        <w:jc w:val="both"/>
        <w:rPr>
          <w:rFonts w:ascii="Palatino Linotype" w:hAnsi="Palatino Linotype" w:cs="Palatino Linotype"/>
          <w:b/>
          <w:bCs/>
          <w:kern w:val="2"/>
          <w:sz w:val="24"/>
          <w:szCs w:val="24"/>
          <w:lang w:eastAsia="hi-IN" w:bidi="hi-IN"/>
        </w:rPr>
      </w:pPr>
    </w:p>
    <w:p w:rsidR="009814C4" w:rsidRDefault="00516DA3" w:rsidP="000A413E">
      <w:pPr>
        <w:numPr>
          <w:ilvl w:val="1"/>
          <w:numId w:val="49"/>
        </w:numPr>
        <w:tabs>
          <w:tab w:val="left" w:pos="993"/>
        </w:tabs>
        <w:spacing w:after="0" w:line="240" w:lineRule="auto"/>
        <w:rPr>
          <w:rFonts w:ascii="Palatino Linotype" w:hAnsi="Palatino Linotype" w:cs="Palatino Linotype"/>
          <w:b/>
          <w:bCs/>
          <w:i/>
          <w:kern w:val="2"/>
          <w:sz w:val="24"/>
          <w:szCs w:val="24"/>
          <w:lang w:eastAsia="hi-IN" w:bidi="hi-IN"/>
        </w:rPr>
      </w:pPr>
      <w:r w:rsidRPr="005C0C98">
        <w:rPr>
          <w:rFonts w:ascii="Palatino Linotype" w:hAnsi="Palatino Linotype" w:cs="Palatino Linotype"/>
          <w:b/>
          <w:bCs/>
          <w:i/>
          <w:kern w:val="2"/>
          <w:sz w:val="24"/>
          <w:szCs w:val="24"/>
          <w:lang w:eastAsia="hi-IN" w:bidi="hi-IN"/>
        </w:rPr>
        <w:t xml:space="preserve">A képzési helyszín jellege </w:t>
      </w:r>
      <w:r w:rsidR="005C0C98" w:rsidRPr="005C0C98">
        <w:rPr>
          <w:rFonts w:ascii="Palatino Linotype" w:hAnsi="Palatino Linotype" w:cs="Palatino Linotype"/>
          <w:b/>
          <w:bCs/>
          <w:i/>
          <w:kern w:val="2"/>
          <w:sz w:val="24"/>
          <w:szCs w:val="24"/>
          <w:lang w:eastAsia="hi-IN" w:bidi="hi-IN"/>
        </w:rPr>
        <w:t>(ajánlás)</w:t>
      </w:r>
    </w:p>
    <w:p w:rsidR="00516DA3" w:rsidRPr="000A413E" w:rsidRDefault="00516DA3" w:rsidP="000876D9">
      <w:pPr>
        <w:widowControl w:val="0"/>
        <w:suppressAutoHyphens/>
        <w:spacing w:after="0" w:line="240" w:lineRule="auto"/>
        <w:ind w:left="567"/>
        <w:rPr>
          <w:rFonts w:ascii="Palatino Linotype" w:hAnsi="Palatino Linotype" w:cs="Palatino Linotype"/>
          <w:i/>
          <w:kern w:val="2"/>
          <w:sz w:val="24"/>
          <w:szCs w:val="24"/>
          <w:lang w:eastAsia="hi-IN" w:bidi="hi-IN"/>
        </w:rPr>
      </w:pPr>
      <w:r w:rsidRPr="000A413E">
        <w:rPr>
          <w:rFonts w:ascii="Palatino Linotype" w:hAnsi="Palatino Linotype" w:cs="Palatino Linotype"/>
          <w:i/>
          <w:kern w:val="2"/>
          <w:sz w:val="24"/>
          <w:szCs w:val="24"/>
          <w:lang w:eastAsia="hi-IN" w:bidi="hi-IN"/>
        </w:rPr>
        <w:t>Szakmaspecifikus tanműhelyben vagy szakmaspecifikus gazdálkodó szervezetnél</w:t>
      </w:r>
    </w:p>
    <w:p w:rsidR="00C24A20" w:rsidRPr="00C24A20" w:rsidRDefault="00C24A20" w:rsidP="00C24A20">
      <w:pPr>
        <w:widowControl w:val="0"/>
        <w:tabs>
          <w:tab w:val="num" w:pos="851"/>
        </w:tabs>
        <w:suppressAutoHyphens/>
        <w:spacing w:after="0" w:line="240" w:lineRule="auto"/>
        <w:ind w:left="900"/>
        <w:rPr>
          <w:rFonts w:ascii="Palatino Linotype" w:hAnsi="Palatino Linotype" w:cs="Palatino Linotype"/>
          <w:kern w:val="2"/>
          <w:sz w:val="24"/>
          <w:szCs w:val="24"/>
          <w:lang w:eastAsia="hi-IN" w:bidi="hi-IN"/>
        </w:rPr>
      </w:pPr>
    </w:p>
    <w:p w:rsidR="00516DA3" w:rsidRPr="003F05B2" w:rsidRDefault="00516DA3" w:rsidP="000876D9">
      <w:pPr>
        <w:numPr>
          <w:ilvl w:val="1"/>
          <w:numId w:val="49"/>
        </w:numPr>
        <w:tabs>
          <w:tab w:val="left" w:pos="993"/>
        </w:tabs>
        <w:spacing w:after="0" w:line="240" w:lineRule="auto"/>
        <w:jc w:val="both"/>
        <w:rPr>
          <w:rFonts w:ascii="Palatino Linotype" w:hAnsi="Palatino Linotype" w:cs="Palatino Linotype"/>
          <w:b/>
          <w:bCs/>
          <w:i/>
          <w:kern w:val="2"/>
          <w:sz w:val="24"/>
          <w:szCs w:val="24"/>
          <w:lang w:eastAsia="hi-IN" w:bidi="hi-IN"/>
        </w:rPr>
      </w:pPr>
      <w:r w:rsidRPr="003F05B2">
        <w:rPr>
          <w:rFonts w:ascii="Palatino Linotype" w:hAnsi="Palatino Linotype" w:cs="Palatino Linotype"/>
          <w:b/>
          <w:bCs/>
          <w:i/>
          <w:kern w:val="2"/>
          <w:sz w:val="24"/>
          <w:szCs w:val="24"/>
          <w:lang w:eastAsia="hi-IN" w:bidi="hi-IN"/>
        </w:rPr>
        <w:t>A tantárgy elsajátítása során alkalmazott sajátos módszerek,</w:t>
      </w:r>
      <w:r w:rsidR="00972E53" w:rsidRPr="000876D9" w:rsidDel="00972E53">
        <w:rPr>
          <w:rFonts w:ascii="Palatino Linotype" w:hAnsi="Palatino Linotype" w:cs="Palatino Linotype"/>
          <w:b/>
          <w:bCs/>
          <w:i/>
          <w:kern w:val="2"/>
          <w:sz w:val="24"/>
          <w:szCs w:val="24"/>
          <w:lang w:eastAsia="hi-IN" w:bidi="hi-IN"/>
        </w:rPr>
        <w:t xml:space="preserve"> </w:t>
      </w:r>
      <w:r w:rsidRPr="003F05B2">
        <w:rPr>
          <w:rFonts w:ascii="Palatino Linotype" w:hAnsi="Palatino Linotype" w:cs="Palatino Linotype"/>
          <w:b/>
          <w:bCs/>
          <w:i/>
          <w:kern w:val="2"/>
          <w:sz w:val="24"/>
          <w:szCs w:val="24"/>
          <w:lang w:eastAsia="hi-IN" w:bidi="hi-IN"/>
        </w:rPr>
        <w:t>tanulói tevékenységformák</w:t>
      </w:r>
    </w:p>
    <w:p w:rsidR="00516DA3" w:rsidRPr="00C24A20" w:rsidRDefault="00516DA3" w:rsidP="00844528">
      <w:pPr>
        <w:widowControl w:val="0"/>
        <w:suppressAutoHyphens/>
        <w:spacing w:after="0" w:line="240" w:lineRule="auto"/>
        <w:jc w:val="both"/>
        <w:rPr>
          <w:rFonts w:ascii="Palatino Linotype" w:hAnsi="Palatino Linotype" w:cs="Palatino Linotype"/>
          <w:b/>
          <w:bCs/>
          <w:kern w:val="2"/>
          <w:sz w:val="24"/>
          <w:szCs w:val="24"/>
          <w:lang w:eastAsia="hi-IN" w:bidi="hi-IN"/>
        </w:rPr>
      </w:pPr>
    </w:p>
    <w:p w:rsidR="00516DA3" w:rsidRPr="00C24A20" w:rsidRDefault="000A413E" w:rsidP="000876D9">
      <w:pPr>
        <w:widowControl w:val="0"/>
        <w:tabs>
          <w:tab w:val="left" w:pos="1620"/>
        </w:tabs>
        <w:suppressAutoHyphens/>
        <w:spacing w:after="0" w:line="240" w:lineRule="auto"/>
        <w:ind w:left="720"/>
        <w:jc w:val="both"/>
        <w:rPr>
          <w:rFonts w:ascii="Palatino Linotype" w:hAnsi="Palatino Linotype" w:cs="Palatino Linotype"/>
          <w:b/>
          <w:bCs/>
          <w:i/>
          <w:iCs/>
          <w:sz w:val="24"/>
          <w:szCs w:val="24"/>
        </w:rPr>
      </w:pPr>
      <w:r>
        <w:rPr>
          <w:rFonts w:ascii="Palatino Linotype" w:hAnsi="Palatino Linotype" w:cs="Palatino Linotype"/>
          <w:b/>
          <w:bCs/>
          <w:iCs/>
          <w:sz w:val="24"/>
          <w:szCs w:val="24"/>
        </w:rPr>
        <w:br w:type="page"/>
      </w:r>
      <w:r w:rsidR="00972E53">
        <w:rPr>
          <w:rFonts w:ascii="Palatino Linotype" w:hAnsi="Palatino Linotype" w:cs="Palatino Linotype"/>
          <w:b/>
          <w:bCs/>
          <w:iCs/>
          <w:sz w:val="24"/>
          <w:szCs w:val="24"/>
        </w:rPr>
        <w:lastRenderedPageBreak/>
        <w:t>11</w:t>
      </w:r>
      <w:r w:rsidR="00BC72EE" w:rsidRPr="00934B76">
        <w:rPr>
          <w:rFonts w:ascii="Palatino Linotype" w:hAnsi="Palatino Linotype" w:cs="Palatino Linotype"/>
          <w:b/>
          <w:bCs/>
          <w:iCs/>
          <w:sz w:val="24"/>
          <w:szCs w:val="24"/>
        </w:rPr>
        <w:t>.5.1</w:t>
      </w:r>
      <w:r w:rsidR="00BC72EE">
        <w:rPr>
          <w:rFonts w:ascii="Palatino Linotype" w:hAnsi="Palatino Linotype" w:cs="Palatino Linotype"/>
          <w:b/>
          <w:bCs/>
          <w:i/>
          <w:iCs/>
          <w:sz w:val="24"/>
          <w:szCs w:val="24"/>
        </w:rPr>
        <w:t>.</w:t>
      </w:r>
      <w:r w:rsidR="00BC72EE">
        <w:rPr>
          <w:rFonts w:ascii="Palatino Linotype" w:hAnsi="Palatino Linotype" w:cs="Palatino Linotype"/>
          <w:b/>
          <w:bCs/>
          <w:i/>
          <w:iCs/>
          <w:sz w:val="24"/>
          <w:szCs w:val="24"/>
        </w:rPr>
        <w:tab/>
      </w:r>
      <w:r w:rsidR="00516DA3" w:rsidRPr="00C24A20">
        <w:rPr>
          <w:rFonts w:ascii="Palatino Linotype" w:hAnsi="Palatino Linotype" w:cs="Palatino Linotype"/>
          <w:b/>
          <w:bCs/>
          <w:i/>
          <w:iCs/>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516DA3">
        <w:trPr>
          <w:jc w:val="center"/>
        </w:trPr>
        <w:tc>
          <w:tcPr>
            <w:tcW w:w="993"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2799"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Alkalmazott oktatási </w:t>
            </w:r>
          </w:p>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módszer neve</w:t>
            </w:r>
          </w:p>
        </w:tc>
        <w:tc>
          <w:tcPr>
            <w:tcW w:w="2835" w:type="dxa"/>
            <w:gridSpan w:val="3"/>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 tanulói tevékenység szervezeti kerete</w:t>
            </w:r>
          </w:p>
        </w:tc>
        <w:tc>
          <w:tcPr>
            <w:tcW w:w="2658"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jc w:val="center"/>
        </w:trPr>
        <w:tc>
          <w:tcPr>
            <w:tcW w:w="993"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2799"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945" w:type="dxa"/>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tc>
        <w:tc>
          <w:tcPr>
            <w:tcW w:w="945" w:type="dxa"/>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tc>
        <w:tc>
          <w:tcPr>
            <w:tcW w:w="2658" w:type="dxa"/>
            <w:vMerge/>
            <w:vAlign w:val="center"/>
          </w:tcPr>
          <w:p w:rsidR="00516DA3" w:rsidRDefault="00516DA3" w:rsidP="00426CAD">
            <w:pPr>
              <w:spacing w:after="0" w:line="240" w:lineRule="auto"/>
              <w:rPr>
                <w:rFonts w:ascii="Palatino Linotype" w:hAnsi="Palatino Linotype" w:cs="Palatino Linotype"/>
                <w:b/>
                <w:bCs/>
                <w:sz w:val="20"/>
                <w:szCs w:val="20"/>
              </w:rPr>
            </w:pP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magyarázat</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elbeszélés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megbeszélés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Pr="00F44435" w:rsidRDefault="00516DA3" w:rsidP="00426CAD">
            <w:pPr>
              <w:spacing w:after="0"/>
              <w:rPr>
                <w:rFonts w:cs="Times New Roman"/>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szemléltetés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Pr="00F44435" w:rsidRDefault="00516DA3" w:rsidP="00426CAD">
            <w:pPr>
              <w:spacing w:after="0"/>
              <w:rPr>
                <w:rFonts w:cs="Times New Roman"/>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projekt</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Pr="00F44435" w:rsidRDefault="00516DA3" w:rsidP="00426CAD">
            <w:pPr>
              <w:spacing w:after="0"/>
              <w:rPr>
                <w:rFonts w:cs="Times New Roman"/>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kooperatív tanulás</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993"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2799"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házi feladat</w:t>
            </w: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945"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516DA3" w:rsidRDefault="00516DA3" w:rsidP="00C24A20">
      <w:pPr>
        <w:widowControl w:val="0"/>
        <w:suppressAutoHyphens/>
        <w:spacing w:after="0" w:line="240" w:lineRule="auto"/>
        <w:jc w:val="both"/>
        <w:rPr>
          <w:rFonts w:ascii="Palatino Linotype" w:hAnsi="Palatino Linotype" w:cs="Palatino Linotype"/>
          <w:kern w:val="1"/>
          <w:sz w:val="24"/>
          <w:szCs w:val="24"/>
          <w:lang w:eastAsia="hi-IN" w:bidi="hi-IN"/>
        </w:rPr>
      </w:pPr>
    </w:p>
    <w:p w:rsidR="00516DA3" w:rsidRPr="00C24A20" w:rsidRDefault="00972E53" w:rsidP="000876D9">
      <w:pPr>
        <w:widowControl w:val="0"/>
        <w:tabs>
          <w:tab w:val="left" w:pos="1620"/>
        </w:tabs>
        <w:suppressAutoHyphens/>
        <w:spacing w:after="0" w:line="240" w:lineRule="auto"/>
        <w:ind w:left="720"/>
        <w:jc w:val="both"/>
        <w:rPr>
          <w:rFonts w:ascii="Palatino Linotype" w:hAnsi="Palatino Linotype" w:cs="Palatino Linotype"/>
          <w:b/>
          <w:bCs/>
          <w:i/>
          <w:iCs/>
          <w:sz w:val="24"/>
          <w:szCs w:val="24"/>
        </w:rPr>
      </w:pPr>
      <w:r>
        <w:rPr>
          <w:rFonts w:ascii="Palatino Linotype" w:hAnsi="Palatino Linotype" w:cs="Palatino Linotype"/>
          <w:b/>
          <w:bCs/>
          <w:iCs/>
          <w:sz w:val="24"/>
          <w:szCs w:val="24"/>
        </w:rPr>
        <w:t>11</w:t>
      </w:r>
      <w:r w:rsidR="00BC72EE" w:rsidRPr="00934B76">
        <w:rPr>
          <w:rFonts w:ascii="Palatino Linotype" w:hAnsi="Palatino Linotype" w:cs="Palatino Linotype"/>
          <w:b/>
          <w:bCs/>
          <w:iCs/>
          <w:sz w:val="24"/>
          <w:szCs w:val="24"/>
        </w:rPr>
        <w:t>.5.2.</w:t>
      </w:r>
      <w:r w:rsidR="00BC72EE">
        <w:rPr>
          <w:rFonts w:ascii="Palatino Linotype" w:hAnsi="Palatino Linotype" w:cs="Palatino Linotype"/>
          <w:b/>
          <w:bCs/>
          <w:i/>
          <w:iCs/>
          <w:sz w:val="24"/>
          <w:szCs w:val="24"/>
        </w:rPr>
        <w:tab/>
      </w:r>
      <w:r w:rsidR="00516DA3" w:rsidRPr="00C24A20">
        <w:rPr>
          <w:rFonts w:ascii="Palatino Linotype" w:hAnsi="Palatino Linotype" w:cs="Palatino Linotype"/>
          <w:b/>
          <w:bCs/>
          <w:i/>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516DA3">
        <w:trPr>
          <w:cantSplit/>
          <w:trHeight w:val="921"/>
          <w:jc w:val="center"/>
        </w:trPr>
        <w:tc>
          <w:tcPr>
            <w:tcW w:w="828"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Sor-szám</w:t>
            </w:r>
          </w:p>
        </w:tc>
        <w:tc>
          <w:tcPr>
            <w:tcW w:w="3623"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tevékenységforma</w:t>
            </w:r>
          </w:p>
        </w:tc>
        <w:tc>
          <w:tcPr>
            <w:tcW w:w="2373" w:type="dxa"/>
            <w:gridSpan w:val="3"/>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Tanulói tevékenység szervezési kerete</w:t>
            </w:r>
          </w:p>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1" w:type="dxa"/>
            <w:vMerge w:val="restart"/>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 (SZVK 6. pont lebontása, pontosítása)</w:t>
            </w:r>
          </w:p>
        </w:tc>
      </w:tr>
      <w:tr w:rsidR="00516DA3">
        <w:trPr>
          <w:cantSplit/>
          <w:trHeight w:val="1076"/>
          <w:jc w:val="center"/>
        </w:trPr>
        <w:tc>
          <w:tcPr>
            <w:tcW w:w="828"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3623" w:type="dxa"/>
            <w:vMerge/>
            <w:vAlign w:val="center"/>
          </w:tcPr>
          <w:p w:rsidR="00516DA3" w:rsidRDefault="00516DA3" w:rsidP="00426CAD">
            <w:pPr>
              <w:spacing w:after="0" w:line="240" w:lineRule="auto"/>
              <w:rPr>
                <w:rFonts w:ascii="Palatino Linotype" w:hAnsi="Palatino Linotype" w:cs="Palatino Linotype"/>
                <w:b/>
                <w:bCs/>
                <w:sz w:val="20"/>
                <w:szCs w:val="20"/>
              </w:rPr>
            </w:pPr>
          </w:p>
        </w:tc>
        <w:tc>
          <w:tcPr>
            <w:tcW w:w="810" w:type="dxa"/>
            <w:textDirection w:val="btLr"/>
            <w:vAlign w:val="center"/>
          </w:tcPr>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9" w:type="dxa"/>
            <w:textDirection w:val="btLr"/>
            <w:vAlign w:val="center"/>
          </w:tcPr>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4" w:type="dxa"/>
            <w:textDirection w:val="btLr"/>
            <w:vAlign w:val="center"/>
          </w:tcPr>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516DA3" w:rsidRDefault="00516DA3" w:rsidP="00426CAD">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1" w:type="dxa"/>
            <w:vMerge/>
            <w:vAlign w:val="center"/>
          </w:tcPr>
          <w:p w:rsidR="00516DA3" w:rsidRDefault="00516DA3" w:rsidP="00426CAD">
            <w:pPr>
              <w:spacing w:after="0" w:line="240" w:lineRule="auto"/>
              <w:rPr>
                <w:rFonts w:ascii="Palatino Linotype" w:hAnsi="Palatino Linotype" w:cs="Palatino Linotype"/>
                <w:b/>
                <w:bCs/>
                <w:sz w:val="20"/>
                <w:szCs w:val="20"/>
              </w:rPr>
            </w:pPr>
          </w:p>
        </w:tc>
      </w:tr>
      <w:tr w:rsidR="00516DA3">
        <w:trPr>
          <w:jc w:val="center"/>
        </w:trPr>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1.</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Információ feldolgozó tevékenységek</w:t>
            </w:r>
          </w:p>
        </w:tc>
        <w:tc>
          <w:tcPr>
            <w:tcW w:w="810"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rsidTr="000876D9">
        <w:trPr>
          <w:trHeight w:val="416"/>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önálló feldolgozása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feladattal vezetett feldolgozása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Olvasott szöveg feldolgozása jegyzeteléssel</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feldolgozása jegyzeteléssel</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Hallott szöveg feladattal vezetett feldolgozása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önálló rendszerezése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1.7.</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Információk feladattal vezetett rendszerezése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shd w:val="clear" w:color="auto" w:fill="D9D9D9"/>
            <w:vAlign w:val="center"/>
          </w:tcPr>
          <w:p w:rsidR="00516DA3" w:rsidRDefault="00516DA3" w:rsidP="00426CAD">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2.</w:t>
            </w:r>
          </w:p>
        </w:tc>
        <w:tc>
          <w:tcPr>
            <w:tcW w:w="3623" w:type="dxa"/>
            <w:shd w:val="clear" w:color="auto" w:fill="D9D9D9"/>
            <w:vAlign w:val="center"/>
          </w:tcPr>
          <w:p w:rsidR="00516DA3" w:rsidRDefault="00516DA3" w:rsidP="00426CAD">
            <w:pPr>
              <w:spacing w:after="0" w:line="240" w:lineRule="auto"/>
              <w:rPr>
                <w:rFonts w:ascii="Palatino Linotype" w:hAnsi="Palatino Linotype" w:cs="Palatino Linotype"/>
                <w:b/>
                <w:bCs/>
                <w:sz w:val="20"/>
                <w:szCs w:val="20"/>
              </w:rPr>
            </w:pPr>
            <w:r>
              <w:rPr>
                <w:rFonts w:ascii="Palatino Linotype" w:hAnsi="Palatino Linotype" w:cs="Palatino Linotype"/>
                <w:b/>
                <w:bCs/>
                <w:sz w:val="20"/>
                <w:szCs w:val="20"/>
              </w:rPr>
              <w:t>Ismeretalkalmazási gyakorló tevékenységek, feladatok</w:t>
            </w:r>
          </w:p>
        </w:tc>
        <w:tc>
          <w:tcPr>
            <w:tcW w:w="810"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shd w:val="clear" w:color="auto" w:fill="D9D9D9"/>
            <w:vAlign w:val="center"/>
          </w:tcPr>
          <w:p w:rsidR="00516DA3" w:rsidRDefault="00516DA3" w:rsidP="00426CAD">
            <w:pPr>
              <w:spacing w:after="0" w:line="240" w:lineRule="auto"/>
              <w:jc w:val="center"/>
              <w:rPr>
                <w:rFonts w:ascii="Palatino Linotype" w:hAnsi="Palatino Linotype" w:cs="Palatino Linotype"/>
                <w:sz w:val="20"/>
                <w:szCs w:val="20"/>
              </w:rPr>
            </w:pP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Írásos elemzések készítése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2.2.</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Leírás készítése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2.3.</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Válaszolás írásban mondatszintű kérdésekre</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Tesztfeladat megoldása</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2.5.</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Szöveges előadás egyéni felkészüléssel</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2.6.</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utólagos ismertetése szóban</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516DA3">
        <w:trPr>
          <w:jc w:val="center"/>
        </w:trPr>
        <w:tc>
          <w:tcPr>
            <w:tcW w:w="828"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2.7.</w:t>
            </w:r>
          </w:p>
        </w:tc>
        <w:tc>
          <w:tcPr>
            <w:tcW w:w="3623" w:type="dxa"/>
            <w:vAlign w:val="center"/>
          </w:tcPr>
          <w:p w:rsidR="00516DA3" w:rsidRDefault="00516DA3" w:rsidP="00426CAD">
            <w:pPr>
              <w:spacing w:after="0" w:line="240" w:lineRule="auto"/>
              <w:rPr>
                <w:rFonts w:ascii="Palatino Linotype" w:hAnsi="Palatino Linotype" w:cs="Palatino Linotype"/>
                <w:sz w:val="20"/>
                <w:szCs w:val="20"/>
              </w:rPr>
            </w:pPr>
            <w:r>
              <w:rPr>
                <w:rFonts w:ascii="Palatino Linotype" w:hAnsi="Palatino Linotype" w:cs="Palatino Linotype"/>
                <w:sz w:val="20"/>
                <w:szCs w:val="20"/>
              </w:rPr>
              <w:t>Tapasztalatok helyszíni ismertetése szóban</w:t>
            </w:r>
          </w:p>
        </w:tc>
        <w:tc>
          <w:tcPr>
            <w:tcW w:w="810"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799"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4" w:type="dxa"/>
            <w:vAlign w:val="center"/>
          </w:tcPr>
          <w:p w:rsidR="00516DA3" w:rsidRDefault="00516DA3" w:rsidP="00426CAD">
            <w:pPr>
              <w:spacing w:after="0" w:line="240" w:lineRule="auto"/>
              <w:jc w:val="center"/>
              <w:rPr>
                <w:rFonts w:ascii="Palatino Linotype" w:hAnsi="Palatino Linotype" w:cs="Palatino Linotype"/>
                <w:sz w:val="20"/>
                <w:szCs w:val="20"/>
              </w:rPr>
            </w:pPr>
          </w:p>
        </w:tc>
        <w:tc>
          <w:tcPr>
            <w:tcW w:w="2191" w:type="dxa"/>
            <w:vAlign w:val="center"/>
          </w:tcPr>
          <w:p w:rsidR="00516DA3" w:rsidRDefault="00516DA3" w:rsidP="00426CAD">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516DA3" w:rsidRDefault="00516DA3" w:rsidP="00C24A20">
      <w:pPr>
        <w:pStyle w:val="Alcm"/>
        <w:numPr>
          <w:ilvl w:val="0"/>
          <w:numId w:val="0"/>
        </w:numPr>
        <w:tabs>
          <w:tab w:val="left" w:pos="1692"/>
        </w:tabs>
        <w:ind w:left="360"/>
        <w:jc w:val="both"/>
        <w:rPr>
          <w:rFonts w:cs="Times New Roman"/>
          <w:kern w:val="2"/>
        </w:rPr>
      </w:pPr>
      <w:r>
        <w:rPr>
          <w:rFonts w:cs="Times New Roman"/>
          <w:b w:val="0"/>
          <w:bCs w:val="0"/>
          <w:kern w:val="2"/>
        </w:rPr>
        <w:tab/>
      </w:r>
    </w:p>
    <w:p w:rsidR="00516DA3" w:rsidRPr="00C865F2" w:rsidRDefault="00972E53" w:rsidP="00934B76">
      <w:pPr>
        <w:spacing w:after="0" w:line="240" w:lineRule="auto"/>
        <w:ind w:left="357" w:firstLine="357"/>
        <w:rPr>
          <w:rFonts w:ascii="Palatino Linotype" w:hAnsi="Palatino Linotype" w:cs="Palatino Linotype"/>
          <w:b/>
          <w:bCs/>
          <w:kern w:val="2"/>
          <w:sz w:val="24"/>
          <w:szCs w:val="24"/>
        </w:rPr>
      </w:pPr>
      <w:r>
        <w:rPr>
          <w:rFonts w:ascii="Palatino Linotype" w:hAnsi="Palatino Linotype" w:cs="Palatino Linotype"/>
          <w:b/>
          <w:bCs/>
          <w:kern w:val="2"/>
          <w:sz w:val="24"/>
          <w:szCs w:val="24"/>
        </w:rPr>
        <w:t>11</w:t>
      </w:r>
      <w:r w:rsidR="00516DA3">
        <w:rPr>
          <w:rFonts w:ascii="Palatino Linotype" w:hAnsi="Palatino Linotype" w:cs="Palatino Linotype"/>
          <w:b/>
          <w:bCs/>
          <w:kern w:val="2"/>
          <w:sz w:val="24"/>
          <w:szCs w:val="24"/>
        </w:rPr>
        <w:t xml:space="preserve">.6. </w:t>
      </w:r>
      <w:r w:rsidR="00516DA3" w:rsidRPr="00C865F2">
        <w:rPr>
          <w:rFonts w:ascii="Palatino Linotype" w:hAnsi="Palatino Linotype" w:cs="Palatino Linotype"/>
          <w:b/>
          <w:bCs/>
          <w:kern w:val="2"/>
          <w:sz w:val="24"/>
          <w:szCs w:val="24"/>
        </w:rPr>
        <w:t>A tantárgy értékelésének módja</w:t>
      </w:r>
    </w:p>
    <w:p w:rsidR="00516DA3" w:rsidRDefault="00516DA3" w:rsidP="00BC72EE">
      <w:pPr>
        <w:pStyle w:val="Listaszerbekezds"/>
        <w:widowControl w:val="0"/>
        <w:suppressAutoHyphens/>
        <w:spacing w:after="0" w:line="240" w:lineRule="auto"/>
        <w:ind w:left="720"/>
        <w:rPr>
          <w:rFonts w:ascii="Palatino Linotype" w:hAnsi="Palatino Linotype" w:cs="Palatino Linotype"/>
          <w:kern w:val="2"/>
          <w:lang w:eastAsia="hi-IN" w:bidi="hi-IN"/>
        </w:rPr>
      </w:pPr>
      <w:r>
        <w:rPr>
          <w:rFonts w:ascii="Palatino Linotype" w:hAnsi="Palatino Linotype" w:cs="Palatino Linotype"/>
          <w:kern w:val="2"/>
          <w:lang w:eastAsia="hi-IN" w:bidi="hi-IN"/>
        </w:rPr>
        <w:t xml:space="preserve">A nemzeti köznevelésről szóló 2011. évi CXC. </w:t>
      </w:r>
      <w:r w:rsidR="00B26DA9">
        <w:rPr>
          <w:rFonts w:ascii="Palatino Linotype" w:hAnsi="Palatino Linotype" w:cs="Palatino Linotype"/>
          <w:kern w:val="2"/>
          <w:lang w:eastAsia="hi-IN" w:bidi="hi-IN"/>
        </w:rPr>
        <w:t>törvény</w:t>
      </w:r>
      <w:r>
        <w:rPr>
          <w:rFonts w:ascii="Palatino Linotype" w:hAnsi="Palatino Linotype" w:cs="Palatino Linotype"/>
          <w:kern w:val="2"/>
          <w:lang w:eastAsia="hi-IN" w:bidi="hi-IN"/>
        </w:rPr>
        <w:t xml:space="preserve"> 54. § (2) a) pontja szerinti értékeléssel.</w:t>
      </w:r>
    </w:p>
    <w:p w:rsidR="00516DA3" w:rsidRPr="000206A5" w:rsidRDefault="00DE5826" w:rsidP="00BC72EE">
      <w:pPr>
        <w:autoSpaceDE w:val="0"/>
        <w:autoSpaceDN w:val="0"/>
        <w:adjustRightInd w:val="0"/>
        <w:spacing w:after="0" w:line="240" w:lineRule="auto"/>
        <w:ind w:left="720"/>
        <w:jc w:val="center"/>
        <w:rPr>
          <w:rFonts w:ascii="Palatino Linotype" w:hAnsi="Palatino Linotype" w:cs="Palatino Linotype"/>
          <w:sz w:val="36"/>
          <w:szCs w:val="36"/>
        </w:rPr>
      </w:pPr>
      <w:r>
        <w:rPr>
          <w:rFonts w:ascii="Palatino Linotype" w:hAnsi="Palatino Linotype" w:cs="Palatino Linotype"/>
          <w:sz w:val="24"/>
          <w:szCs w:val="24"/>
        </w:rPr>
        <w:br w:type="page"/>
      </w:r>
      <w:r w:rsidR="00516DA3" w:rsidRPr="000206A5">
        <w:rPr>
          <w:rFonts w:ascii="Palatino Linotype" w:hAnsi="Palatino Linotype" w:cs="Palatino Linotype"/>
          <w:sz w:val="36"/>
          <w:szCs w:val="36"/>
        </w:rPr>
        <w:lastRenderedPageBreak/>
        <w:t>Összefüggő szakmai gyakorlat</w:t>
      </w:r>
    </w:p>
    <w:p w:rsidR="00516DA3" w:rsidRDefault="00516DA3" w:rsidP="00714F0B">
      <w:pPr>
        <w:autoSpaceDE w:val="0"/>
        <w:autoSpaceDN w:val="0"/>
        <w:adjustRightInd w:val="0"/>
        <w:spacing w:after="0" w:line="240" w:lineRule="auto"/>
        <w:ind w:left="708"/>
        <w:jc w:val="center"/>
        <w:rPr>
          <w:rFonts w:ascii="Palatino Linotype" w:hAnsi="Palatino Linotype" w:cs="Palatino Linotype"/>
          <w:sz w:val="44"/>
          <w:szCs w:val="44"/>
        </w:rPr>
      </w:pPr>
    </w:p>
    <w:p w:rsidR="00516DA3" w:rsidRPr="00433D83" w:rsidRDefault="00516DA3" w:rsidP="00714F0B">
      <w:pPr>
        <w:autoSpaceDE w:val="0"/>
        <w:autoSpaceDN w:val="0"/>
        <w:adjustRightInd w:val="0"/>
        <w:spacing w:after="0" w:line="240" w:lineRule="auto"/>
        <w:jc w:val="center"/>
        <w:rPr>
          <w:rFonts w:ascii="Palatino Linotype" w:hAnsi="Palatino Linotype" w:cs="Palatino Linotype"/>
          <w:b/>
          <w:bCs/>
          <w:sz w:val="28"/>
          <w:szCs w:val="28"/>
        </w:rPr>
      </w:pPr>
      <w:r w:rsidRPr="00433D83">
        <w:rPr>
          <w:rFonts w:ascii="Palatino Linotype" w:hAnsi="Palatino Linotype" w:cs="Palatino Linotype"/>
          <w:b/>
          <w:bCs/>
          <w:sz w:val="28"/>
          <w:szCs w:val="28"/>
        </w:rPr>
        <w:t>I. Háromévfolyamos oktatás közismereti képzéssel</w:t>
      </w:r>
    </w:p>
    <w:p w:rsidR="00516DA3" w:rsidRDefault="00516DA3" w:rsidP="00714F0B">
      <w:pPr>
        <w:autoSpaceDE w:val="0"/>
        <w:autoSpaceDN w:val="0"/>
        <w:adjustRightInd w:val="0"/>
        <w:spacing w:after="0" w:line="240" w:lineRule="auto"/>
        <w:ind w:left="709"/>
        <w:jc w:val="center"/>
        <w:rPr>
          <w:rFonts w:ascii="Palatino Linotype" w:hAnsi="Palatino Linotype" w:cs="Palatino Linotype"/>
          <w:sz w:val="24"/>
          <w:szCs w:val="24"/>
        </w:rPr>
      </w:pPr>
      <w:r>
        <w:rPr>
          <w:rFonts w:ascii="Palatino Linotype" w:hAnsi="Palatino Linotype" w:cs="Palatino Linotype"/>
          <w:sz w:val="24"/>
          <w:szCs w:val="24"/>
        </w:rPr>
        <w:t>1/9. évfolyamot követően 140 óra</w:t>
      </w:r>
    </w:p>
    <w:p w:rsidR="00516DA3" w:rsidRDefault="00516DA3" w:rsidP="00714F0B">
      <w:pPr>
        <w:autoSpaceDE w:val="0"/>
        <w:autoSpaceDN w:val="0"/>
        <w:adjustRightInd w:val="0"/>
        <w:spacing w:after="0" w:line="240" w:lineRule="auto"/>
        <w:ind w:left="709"/>
        <w:jc w:val="center"/>
        <w:rPr>
          <w:rFonts w:ascii="Palatino Linotype" w:hAnsi="Palatino Linotype" w:cs="Palatino Linotype"/>
          <w:sz w:val="24"/>
          <w:szCs w:val="24"/>
        </w:rPr>
      </w:pPr>
      <w:r>
        <w:rPr>
          <w:rFonts w:ascii="Palatino Linotype" w:hAnsi="Palatino Linotype" w:cs="Palatino Linotype"/>
          <w:sz w:val="24"/>
          <w:szCs w:val="24"/>
        </w:rPr>
        <w:t>2/10. évfolyamot követően 140 óra</w:t>
      </w:r>
    </w:p>
    <w:p w:rsidR="00516DA3" w:rsidRDefault="00516DA3" w:rsidP="00714F0B">
      <w:pPr>
        <w:autoSpaceDE w:val="0"/>
        <w:autoSpaceDN w:val="0"/>
        <w:adjustRightInd w:val="0"/>
        <w:spacing w:after="0" w:line="240" w:lineRule="auto"/>
        <w:ind w:left="709"/>
        <w:jc w:val="center"/>
        <w:rPr>
          <w:rFonts w:ascii="Palatino Linotype" w:hAnsi="Palatino Linotype" w:cs="Palatino Linotype"/>
          <w:sz w:val="24"/>
          <w:szCs w:val="24"/>
        </w:rPr>
      </w:pPr>
    </w:p>
    <w:p w:rsidR="00516DA3" w:rsidRPr="000876D9" w:rsidRDefault="00516DA3" w:rsidP="00714F0B">
      <w:pPr>
        <w:widowControl w:val="0"/>
        <w:suppressAutoHyphens/>
        <w:spacing w:after="0" w:line="240" w:lineRule="auto"/>
        <w:jc w:val="both"/>
        <w:rPr>
          <w:rFonts w:ascii="Palatino Linotype" w:hAnsi="Palatino Linotype" w:cs="Palatino Linotype"/>
          <w:sz w:val="24"/>
          <w:szCs w:val="24"/>
          <w:shd w:val="clear" w:color="auto" w:fill="FFFFFF"/>
        </w:rPr>
      </w:pPr>
      <w:r w:rsidRPr="000876D9">
        <w:rPr>
          <w:rFonts w:ascii="Palatino Linotype" w:hAnsi="Palatino Linotype" w:cs="Palatino Linotype"/>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516DA3" w:rsidRDefault="00516DA3" w:rsidP="00714F0B">
      <w:pPr>
        <w:widowControl w:val="0"/>
        <w:suppressAutoHyphens/>
        <w:spacing w:after="0" w:line="240" w:lineRule="auto"/>
        <w:jc w:val="both"/>
        <w:rPr>
          <w:rFonts w:ascii="Palatino Linotype" w:hAnsi="Palatino Linotype" w:cs="Palatino Linotype"/>
          <w:kern w:val="1"/>
          <w:sz w:val="24"/>
          <w:szCs w:val="24"/>
          <w:lang w:eastAsia="hi-IN" w:bidi="hi-IN"/>
        </w:rPr>
      </w:pPr>
    </w:p>
    <w:p w:rsidR="00DD249F" w:rsidRPr="00F966D2" w:rsidRDefault="00DD249F" w:rsidP="00714F0B">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516DA3" w:rsidRPr="001D574D">
        <w:tc>
          <w:tcPr>
            <w:tcW w:w="4676" w:type="dxa"/>
          </w:tcPr>
          <w:p w:rsidR="00516DA3" w:rsidRPr="001D574D" w:rsidRDefault="00516DA3" w:rsidP="00F94E2F">
            <w:pPr>
              <w:widowControl w:val="0"/>
              <w:suppressAutoHyphens/>
              <w:spacing w:after="0" w:line="240" w:lineRule="auto"/>
              <w:rPr>
                <w:rFonts w:ascii="Palatino Linotype" w:hAnsi="Palatino Linotype" w:cs="Palatino Linotype"/>
                <w:b/>
                <w:bCs/>
                <w:kern w:val="1"/>
                <w:sz w:val="24"/>
                <w:szCs w:val="24"/>
                <w:lang w:eastAsia="hi-IN" w:bidi="hi-IN"/>
              </w:rPr>
            </w:pPr>
            <w:r w:rsidRPr="001D574D">
              <w:rPr>
                <w:rFonts w:ascii="Palatino Linotype" w:hAnsi="Palatino Linotype" w:cs="Palatino Linotype"/>
                <w:b/>
                <w:bCs/>
                <w:kern w:val="1"/>
                <w:sz w:val="24"/>
                <w:szCs w:val="24"/>
                <w:lang w:eastAsia="hi-IN" w:bidi="hi-IN"/>
              </w:rPr>
              <w:t>Szakmai követelménymodulok</w:t>
            </w:r>
          </w:p>
        </w:tc>
        <w:tc>
          <w:tcPr>
            <w:tcW w:w="4677" w:type="dxa"/>
          </w:tcPr>
          <w:p w:rsidR="00516DA3" w:rsidRPr="001D574D"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1D574D">
              <w:rPr>
                <w:rFonts w:ascii="Palatino Linotype" w:hAnsi="Palatino Linotype" w:cs="Palatino Linotype"/>
                <w:b/>
                <w:bCs/>
                <w:kern w:val="1"/>
                <w:sz w:val="24"/>
                <w:szCs w:val="24"/>
                <w:lang w:eastAsia="hi-IN" w:bidi="hi-IN"/>
              </w:rPr>
              <w:t>Tantárgyak</w:t>
            </w:r>
            <w:r w:rsidRPr="001D574D">
              <w:rPr>
                <w:rFonts w:ascii="Palatino Linotype" w:hAnsi="Palatino Linotype" w:cs="Palatino Linotype"/>
                <w:kern w:val="1"/>
                <w:sz w:val="24"/>
                <w:szCs w:val="24"/>
                <w:lang w:eastAsia="hi-IN" w:bidi="hi-IN"/>
              </w:rPr>
              <w:t>/Témakörök</w:t>
            </w:r>
          </w:p>
        </w:tc>
      </w:tr>
      <w:tr w:rsidR="00516DA3" w:rsidRPr="001D574D" w:rsidTr="000A413E">
        <w:trPr>
          <w:trHeight w:val="315"/>
        </w:trPr>
        <w:tc>
          <w:tcPr>
            <w:tcW w:w="4676" w:type="dxa"/>
            <w:vMerge w:val="restart"/>
            <w:vAlign w:val="center"/>
          </w:tcPr>
          <w:p w:rsidR="000206A5" w:rsidRDefault="00516DA3" w:rsidP="000A413E">
            <w:pPr>
              <w:spacing w:after="0" w:line="240" w:lineRule="auto"/>
              <w:rPr>
                <w:rFonts w:ascii="Palatino Linotype" w:hAnsi="Palatino Linotype" w:cs="Palatino Linotype"/>
                <w:b/>
                <w:bCs/>
                <w:color w:val="000000"/>
                <w:sz w:val="24"/>
                <w:szCs w:val="24"/>
              </w:rPr>
            </w:pPr>
            <w:r w:rsidRPr="00A03468">
              <w:rPr>
                <w:rFonts w:ascii="Palatino Linotype" w:hAnsi="Palatino Linotype" w:cs="Palatino Linotype"/>
                <w:b/>
                <w:bCs/>
                <w:color w:val="000000"/>
                <w:sz w:val="24"/>
                <w:szCs w:val="24"/>
              </w:rPr>
              <w:t>10104-12</w:t>
            </w:r>
          </w:p>
          <w:p w:rsidR="00516DA3" w:rsidRPr="000A413E" w:rsidRDefault="00516DA3" w:rsidP="000A413E">
            <w:pPr>
              <w:spacing w:after="0" w:line="240" w:lineRule="auto"/>
              <w:rPr>
                <w:rFonts w:ascii="Palatino Linotype" w:hAnsi="Palatino Linotype" w:cs="Palatino Linotype"/>
                <w:b/>
                <w:bCs/>
                <w:kern w:val="1"/>
                <w:sz w:val="24"/>
                <w:szCs w:val="24"/>
                <w:lang w:eastAsia="hi-IN" w:bidi="hi-IN"/>
              </w:rPr>
            </w:pPr>
            <w:r w:rsidRPr="00A03468">
              <w:rPr>
                <w:rFonts w:ascii="Palatino Linotype" w:hAnsi="Palatino Linotype" w:cs="Palatino Linotype"/>
                <w:b/>
                <w:bCs/>
                <w:sz w:val="24"/>
                <w:szCs w:val="24"/>
              </w:rPr>
              <w:t>Szobafestő, díszítő munkák</w:t>
            </w: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b/>
                <w:bCs/>
                <w:kern w:val="1"/>
                <w:sz w:val="24"/>
                <w:szCs w:val="24"/>
                <w:lang w:eastAsia="hi-IN" w:bidi="hi-IN"/>
              </w:rPr>
            </w:pPr>
            <w:r w:rsidRPr="000206A5">
              <w:rPr>
                <w:rFonts w:ascii="Palatino Linotype" w:hAnsi="Palatino Linotype" w:cs="Palatino Linotype"/>
                <w:b/>
                <w:bCs/>
                <w:sz w:val="24"/>
                <w:szCs w:val="24"/>
              </w:rPr>
              <w:t>Falfelület festésének, díszítésének gyakorlata</w:t>
            </w:r>
          </w:p>
        </w:tc>
      </w:tr>
      <w:tr w:rsidR="00516DA3" w:rsidRPr="001D574D" w:rsidTr="000A413E">
        <w:trPr>
          <w:trHeight w:val="345"/>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0206A5">
              <w:rPr>
                <w:rFonts w:ascii="Palatino Linotype" w:hAnsi="Palatino Linotype" w:cs="Palatino Linotype"/>
                <w:sz w:val="24"/>
                <w:szCs w:val="24"/>
              </w:rPr>
              <w:t>Alapfelületek vizsgálata, bevonatrendszerek elemzése</w:t>
            </w:r>
          </w:p>
        </w:tc>
      </w:tr>
      <w:tr w:rsidR="00516DA3" w:rsidRPr="001D574D" w:rsidTr="000A413E">
        <w:trPr>
          <w:trHeight w:val="330"/>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0206A5">
              <w:rPr>
                <w:rFonts w:ascii="Palatino Linotype" w:hAnsi="Palatino Linotype" w:cs="Palatino Linotype"/>
                <w:sz w:val="24"/>
                <w:szCs w:val="24"/>
              </w:rPr>
              <w:t>Festés készítése különböző felületeken, különböző anyagokkal</w:t>
            </w:r>
          </w:p>
        </w:tc>
      </w:tr>
      <w:tr w:rsidR="00516DA3" w:rsidRPr="001D574D" w:rsidTr="000A413E">
        <w:trPr>
          <w:trHeight w:val="315"/>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b/>
                <w:bCs/>
                <w:kern w:val="1"/>
                <w:sz w:val="24"/>
                <w:szCs w:val="24"/>
                <w:lang w:eastAsia="hi-IN" w:bidi="hi-IN"/>
              </w:rPr>
            </w:pPr>
            <w:r w:rsidRPr="000206A5">
              <w:rPr>
                <w:rFonts w:ascii="Palatino Linotype" w:hAnsi="Palatino Linotype" w:cs="Palatino Linotype"/>
                <w:sz w:val="24"/>
                <w:szCs w:val="24"/>
              </w:rPr>
              <w:t>Különleges festési technikák, díszítések</w:t>
            </w:r>
          </w:p>
        </w:tc>
      </w:tr>
      <w:tr w:rsidR="00516DA3" w:rsidRPr="001D574D" w:rsidTr="000A413E">
        <w:trPr>
          <w:trHeight w:val="300"/>
        </w:trPr>
        <w:tc>
          <w:tcPr>
            <w:tcW w:w="4676" w:type="dxa"/>
            <w:vMerge w:val="restart"/>
            <w:vAlign w:val="center"/>
          </w:tcPr>
          <w:p w:rsidR="00516DA3" w:rsidRPr="00A03468" w:rsidRDefault="00516DA3" w:rsidP="000A413E">
            <w:pPr>
              <w:widowControl w:val="0"/>
              <w:suppressAutoHyphens/>
              <w:spacing w:after="0" w:line="240" w:lineRule="auto"/>
              <w:rPr>
                <w:rFonts w:ascii="Palatino Linotype" w:hAnsi="Palatino Linotype" w:cs="Palatino Linotype"/>
                <w:b/>
                <w:bCs/>
                <w:kern w:val="1"/>
                <w:sz w:val="24"/>
                <w:szCs w:val="24"/>
                <w:lang w:eastAsia="hi-IN" w:bidi="hi-IN"/>
              </w:rPr>
            </w:pPr>
            <w:r w:rsidRPr="00A03468">
              <w:rPr>
                <w:rFonts w:ascii="Palatino Linotype" w:hAnsi="Palatino Linotype" w:cs="Palatino Linotype"/>
                <w:b/>
                <w:bCs/>
                <w:kern w:val="1"/>
                <w:sz w:val="24"/>
                <w:szCs w:val="24"/>
                <w:lang w:eastAsia="hi-IN" w:bidi="hi-IN"/>
              </w:rPr>
              <w:t>10103-12</w:t>
            </w:r>
          </w:p>
          <w:p w:rsidR="00516DA3" w:rsidRPr="005C0C98" w:rsidRDefault="00516DA3" w:rsidP="000A413E">
            <w:pPr>
              <w:widowControl w:val="0"/>
              <w:suppressAutoHyphens/>
              <w:spacing w:after="0" w:line="240" w:lineRule="auto"/>
              <w:rPr>
                <w:rFonts w:ascii="Palatino Linotype" w:hAnsi="Palatino Linotype" w:cs="Palatino Linotype"/>
                <w:b/>
                <w:bCs/>
                <w:kern w:val="1"/>
                <w:sz w:val="24"/>
                <w:szCs w:val="24"/>
                <w:lang w:eastAsia="hi-IN" w:bidi="hi-IN"/>
              </w:rPr>
            </w:pPr>
            <w:r w:rsidRPr="00A03468">
              <w:rPr>
                <w:rFonts w:ascii="Palatino Linotype" w:hAnsi="Palatino Linotype" w:cs="Palatino Linotype"/>
                <w:b/>
                <w:bCs/>
                <w:kern w:val="1"/>
                <w:sz w:val="24"/>
                <w:szCs w:val="24"/>
                <w:lang w:eastAsia="hi-IN" w:bidi="hi-IN"/>
              </w:rPr>
              <w:t>Mázolási munkák fa-, fal-</w:t>
            </w:r>
            <w:r w:rsidR="005C0C98">
              <w:rPr>
                <w:rFonts w:ascii="Palatino Linotype" w:hAnsi="Palatino Linotype" w:cs="Palatino Linotype"/>
                <w:b/>
                <w:bCs/>
                <w:kern w:val="1"/>
                <w:sz w:val="24"/>
                <w:szCs w:val="24"/>
                <w:lang w:eastAsia="hi-IN" w:bidi="hi-IN"/>
              </w:rPr>
              <w:t xml:space="preserve">, fém és speciális felületeken </w:t>
            </w:r>
          </w:p>
        </w:tc>
        <w:tc>
          <w:tcPr>
            <w:tcW w:w="4677" w:type="dxa"/>
          </w:tcPr>
          <w:p w:rsidR="00516DA3" w:rsidRPr="000206A5" w:rsidRDefault="00516DA3" w:rsidP="001D5B61">
            <w:pPr>
              <w:widowControl w:val="0"/>
              <w:suppressAutoHyphens/>
              <w:spacing w:after="0" w:line="240" w:lineRule="auto"/>
              <w:rPr>
                <w:rFonts w:ascii="Palatino Linotype" w:hAnsi="Palatino Linotype" w:cs="Palatino Linotype"/>
                <w:b/>
                <w:bCs/>
                <w:kern w:val="1"/>
                <w:sz w:val="24"/>
                <w:szCs w:val="24"/>
                <w:lang w:eastAsia="hi-IN" w:bidi="hi-IN"/>
              </w:rPr>
            </w:pPr>
            <w:r w:rsidRPr="000206A5">
              <w:rPr>
                <w:rFonts w:ascii="Palatino Linotype" w:hAnsi="Palatino Linotype" w:cs="Palatino Linotype"/>
                <w:b/>
                <w:bCs/>
                <w:sz w:val="24"/>
                <w:szCs w:val="24"/>
              </w:rPr>
              <w:t>Mázolási munkák gyakorlata</w:t>
            </w:r>
          </w:p>
        </w:tc>
      </w:tr>
      <w:tr w:rsidR="00516DA3" w:rsidRPr="001D574D" w:rsidTr="000A413E">
        <w:trPr>
          <w:trHeight w:val="345"/>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0206A5">
              <w:rPr>
                <w:rFonts w:ascii="Palatino Linotype" w:hAnsi="Palatino Linotype" w:cs="Palatino Linotype"/>
                <w:sz w:val="24"/>
                <w:szCs w:val="24"/>
              </w:rPr>
              <w:t>Alapfelület vizsgálat, bevonatrendszer elemzése</w:t>
            </w:r>
          </w:p>
        </w:tc>
      </w:tr>
      <w:tr w:rsidR="00516DA3" w:rsidRPr="001D574D" w:rsidTr="000A413E">
        <w:trPr>
          <w:trHeight w:val="300"/>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0206A5">
              <w:rPr>
                <w:rFonts w:ascii="Palatino Linotype" w:hAnsi="Palatino Linotype" w:cs="Palatino Linotype"/>
                <w:sz w:val="24"/>
                <w:szCs w:val="24"/>
              </w:rPr>
              <w:t>Mázolás készítése különböző felületeken</w:t>
            </w:r>
          </w:p>
        </w:tc>
      </w:tr>
      <w:tr w:rsidR="00516DA3" w:rsidRPr="001D574D" w:rsidTr="000A413E">
        <w:trPr>
          <w:trHeight w:val="405"/>
        </w:trPr>
        <w:tc>
          <w:tcPr>
            <w:tcW w:w="4676" w:type="dxa"/>
            <w:vMerge w:val="restart"/>
            <w:vAlign w:val="center"/>
          </w:tcPr>
          <w:p w:rsidR="00516DA3" w:rsidRPr="00F90AF7" w:rsidRDefault="00516DA3" w:rsidP="000A413E">
            <w:pPr>
              <w:spacing w:after="0" w:line="240" w:lineRule="auto"/>
              <w:rPr>
                <w:rFonts w:ascii="Palatino Linotype" w:hAnsi="Palatino Linotype" w:cs="Palatino Linotype"/>
                <w:b/>
                <w:bCs/>
                <w:sz w:val="24"/>
                <w:szCs w:val="24"/>
              </w:rPr>
            </w:pPr>
            <w:r w:rsidRPr="00F90AF7">
              <w:rPr>
                <w:rFonts w:ascii="Palatino Linotype" w:hAnsi="Palatino Linotype" w:cs="Palatino Linotype"/>
                <w:b/>
                <w:bCs/>
                <w:sz w:val="24"/>
                <w:szCs w:val="24"/>
              </w:rPr>
              <w:t>10105-12</w:t>
            </w:r>
          </w:p>
          <w:p w:rsidR="00516DA3" w:rsidRPr="00F90AF7" w:rsidRDefault="00516DA3" w:rsidP="000A413E">
            <w:pPr>
              <w:widowControl w:val="0"/>
              <w:suppressAutoHyphens/>
              <w:spacing w:after="0" w:line="240" w:lineRule="auto"/>
              <w:rPr>
                <w:rFonts w:ascii="Palatino Linotype" w:hAnsi="Palatino Linotype" w:cs="Palatino Linotype"/>
                <w:b/>
                <w:bCs/>
                <w:kern w:val="1"/>
                <w:sz w:val="24"/>
                <w:szCs w:val="24"/>
                <w:lang w:eastAsia="hi-IN" w:bidi="hi-IN"/>
              </w:rPr>
            </w:pPr>
            <w:r w:rsidRPr="00F90AF7">
              <w:rPr>
                <w:rFonts w:ascii="Palatino Linotype" w:hAnsi="Palatino Linotype" w:cs="Palatino Linotype"/>
                <w:b/>
                <w:bCs/>
                <w:sz w:val="24"/>
                <w:szCs w:val="24"/>
              </w:rPr>
              <w:t>Tapétázási munkák</w:t>
            </w:r>
          </w:p>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r w:rsidRPr="00F90AF7">
              <w:rPr>
                <w:rFonts w:ascii="Palatino Linotype" w:hAnsi="Palatino Linotype" w:cs="Palatino Linotype"/>
                <w:b/>
                <w:bCs/>
                <w:sz w:val="24"/>
                <w:szCs w:val="24"/>
                <w:lang w:eastAsia="hu-HU"/>
              </w:rPr>
              <w:t>A szakmai követelménymodul azonosító száma, megnevezése</w:t>
            </w: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b/>
                <w:bCs/>
                <w:kern w:val="1"/>
                <w:sz w:val="24"/>
                <w:szCs w:val="24"/>
                <w:lang w:eastAsia="hi-IN" w:bidi="hi-IN"/>
              </w:rPr>
            </w:pPr>
            <w:r w:rsidRPr="000206A5">
              <w:rPr>
                <w:rFonts w:ascii="Palatino Linotype" w:hAnsi="Palatino Linotype" w:cs="Palatino Linotype"/>
                <w:b/>
                <w:bCs/>
                <w:color w:val="000000"/>
                <w:sz w:val="24"/>
                <w:szCs w:val="24"/>
              </w:rPr>
              <w:t>Tapétázási munkák gyakorlata</w:t>
            </w:r>
          </w:p>
        </w:tc>
      </w:tr>
      <w:tr w:rsidR="00516DA3" w:rsidRPr="001D574D">
        <w:trPr>
          <w:trHeight w:val="405"/>
        </w:trPr>
        <w:tc>
          <w:tcPr>
            <w:tcW w:w="4676" w:type="dxa"/>
            <w:vMerge/>
          </w:tcPr>
          <w:p w:rsidR="00516DA3" w:rsidRPr="001D574D"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0206A5">
              <w:rPr>
                <w:rFonts w:ascii="Palatino Linotype" w:hAnsi="Palatino Linotype" w:cs="Palatino Linotype"/>
                <w:sz w:val="24"/>
                <w:szCs w:val="24"/>
              </w:rPr>
              <w:t>Felület előkészítés, előkezelés</w:t>
            </w:r>
          </w:p>
        </w:tc>
      </w:tr>
      <w:tr w:rsidR="00516DA3" w:rsidRPr="001D574D">
        <w:trPr>
          <w:trHeight w:val="405"/>
        </w:trPr>
        <w:tc>
          <w:tcPr>
            <w:tcW w:w="4676" w:type="dxa"/>
            <w:vMerge/>
          </w:tcPr>
          <w:p w:rsidR="00516DA3" w:rsidRPr="001D574D"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sz w:val="24"/>
                <w:szCs w:val="24"/>
              </w:rPr>
            </w:pPr>
            <w:r w:rsidRPr="000206A5">
              <w:rPr>
                <w:rFonts w:ascii="Palatino Linotype" w:hAnsi="Palatino Linotype" w:cs="Palatino Linotype"/>
                <w:sz w:val="24"/>
                <w:szCs w:val="24"/>
              </w:rPr>
              <w:t>Ragasztóanyagok alkalmazása</w:t>
            </w:r>
          </w:p>
        </w:tc>
      </w:tr>
      <w:tr w:rsidR="00516DA3" w:rsidRPr="001D574D">
        <w:trPr>
          <w:trHeight w:val="375"/>
        </w:trPr>
        <w:tc>
          <w:tcPr>
            <w:tcW w:w="4676" w:type="dxa"/>
            <w:vMerge/>
          </w:tcPr>
          <w:p w:rsidR="00516DA3" w:rsidRPr="001D574D"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0206A5" w:rsidRDefault="00516DA3" w:rsidP="00F94E2F">
            <w:pPr>
              <w:widowControl w:val="0"/>
              <w:suppressAutoHyphens/>
              <w:spacing w:after="0" w:line="240" w:lineRule="auto"/>
              <w:rPr>
                <w:rFonts w:ascii="Palatino Linotype" w:hAnsi="Palatino Linotype" w:cs="Palatino Linotype"/>
                <w:kern w:val="1"/>
                <w:sz w:val="24"/>
                <w:szCs w:val="24"/>
                <w:lang w:eastAsia="hi-IN" w:bidi="hi-IN"/>
              </w:rPr>
            </w:pPr>
            <w:r w:rsidRPr="000206A5">
              <w:rPr>
                <w:rFonts w:ascii="Palatino Linotype" w:hAnsi="Palatino Linotype" w:cs="Palatino Linotype"/>
                <w:sz w:val="24"/>
                <w:szCs w:val="24"/>
              </w:rPr>
              <w:t>Tapétázás, díszítés</w:t>
            </w:r>
            <w:r w:rsidRPr="000206A5" w:rsidDel="0030567B">
              <w:rPr>
                <w:rFonts w:ascii="Palatino Linotype" w:hAnsi="Palatino Linotype" w:cs="Palatino Linotype"/>
                <w:sz w:val="24"/>
                <w:szCs w:val="24"/>
              </w:rPr>
              <w:t xml:space="preserve"> </w:t>
            </w:r>
          </w:p>
        </w:tc>
      </w:tr>
    </w:tbl>
    <w:p w:rsidR="00516DA3" w:rsidRDefault="00516DA3" w:rsidP="00714F0B">
      <w:pPr>
        <w:spacing w:after="0" w:line="240" w:lineRule="auto"/>
        <w:rPr>
          <w:rFonts w:ascii="Palatino Linotype" w:hAnsi="Palatino Linotype" w:cs="Palatino Linotype"/>
          <w:sz w:val="24"/>
          <w:szCs w:val="24"/>
        </w:rPr>
      </w:pPr>
    </w:p>
    <w:p w:rsidR="00516DA3" w:rsidRPr="000206A5" w:rsidRDefault="00516DA3" w:rsidP="000206A5">
      <w:pPr>
        <w:spacing w:after="0" w:line="240" w:lineRule="auto"/>
        <w:rPr>
          <w:rFonts w:ascii="Palatino Linotype" w:hAnsi="Palatino Linotype" w:cs="Palatino Linotype"/>
          <w:b/>
          <w:bCs/>
          <w:color w:val="000000"/>
          <w:sz w:val="24"/>
          <w:szCs w:val="24"/>
        </w:rPr>
      </w:pPr>
      <w:r>
        <w:rPr>
          <w:rFonts w:ascii="Palatino Linotype" w:hAnsi="Palatino Linotype" w:cs="Palatino Linotype"/>
          <w:sz w:val="24"/>
          <w:szCs w:val="24"/>
        </w:rPr>
        <w:br w:type="page"/>
      </w:r>
      <w:r w:rsidRPr="00A03468">
        <w:rPr>
          <w:rFonts w:ascii="Palatino Linotype" w:hAnsi="Palatino Linotype" w:cs="Palatino Linotype"/>
          <w:b/>
          <w:bCs/>
          <w:color w:val="000000"/>
          <w:sz w:val="24"/>
          <w:szCs w:val="24"/>
        </w:rPr>
        <w:lastRenderedPageBreak/>
        <w:t>10104-12</w:t>
      </w:r>
      <w:r w:rsidR="000206A5">
        <w:rPr>
          <w:rFonts w:ascii="Palatino Linotype" w:hAnsi="Palatino Linotype" w:cs="Palatino Linotype"/>
          <w:b/>
          <w:bCs/>
          <w:color w:val="000000"/>
          <w:sz w:val="24"/>
          <w:szCs w:val="24"/>
        </w:rPr>
        <w:t xml:space="preserve"> </w:t>
      </w:r>
      <w:r w:rsidRPr="00A03468">
        <w:rPr>
          <w:rFonts w:ascii="Palatino Linotype" w:hAnsi="Palatino Linotype" w:cs="Palatino Linotype"/>
          <w:b/>
          <w:bCs/>
          <w:sz w:val="24"/>
          <w:szCs w:val="24"/>
        </w:rPr>
        <w:t>Szobafestő, díszítő munkák</w:t>
      </w:r>
    </w:p>
    <w:p w:rsidR="00516DA3" w:rsidRPr="000206A5" w:rsidRDefault="00516DA3" w:rsidP="000206A5">
      <w:pPr>
        <w:widowControl w:val="0"/>
        <w:suppressAutoHyphens/>
        <w:spacing w:after="0" w:line="240" w:lineRule="auto"/>
        <w:jc w:val="right"/>
        <w:rPr>
          <w:rFonts w:ascii="Palatino Linotype" w:hAnsi="Palatino Linotype" w:cs="Palatino Linotype"/>
          <w:sz w:val="20"/>
          <w:szCs w:val="20"/>
          <w:lang w:eastAsia="hu-HU"/>
        </w:rPr>
      </w:pPr>
      <w:r w:rsidRPr="000206A5">
        <w:rPr>
          <w:rFonts w:ascii="Palatino Linotype" w:hAnsi="Palatino Linotype" w:cs="Palatino Linotype"/>
          <w:b/>
          <w:bCs/>
          <w:sz w:val="20"/>
          <w:szCs w:val="20"/>
          <w:lang w:eastAsia="hu-HU"/>
        </w:rPr>
        <w:t>*</w:t>
      </w:r>
      <w:r w:rsidRPr="000206A5">
        <w:rPr>
          <w:rFonts w:ascii="Palatino Linotype" w:hAnsi="Palatino Linotype" w:cs="Palatino Linotype"/>
          <w:sz w:val="20"/>
          <w:szCs w:val="20"/>
          <w:lang w:eastAsia="hu-HU"/>
        </w:rPr>
        <w:t>Háromévfolyamos oktatás esetén a 1/9</w:t>
      </w:r>
      <w:proofErr w:type="gramStart"/>
      <w:r w:rsidRPr="000206A5">
        <w:rPr>
          <w:rFonts w:ascii="Palatino Linotype" w:hAnsi="Palatino Linotype" w:cs="Palatino Linotype"/>
          <w:sz w:val="20"/>
          <w:szCs w:val="20"/>
          <w:lang w:eastAsia="hu-HU"/>
        </w:rPr>
        <w:t>.,</w:t>
      </w:r>
      <w:proofErr w:type="gramEnd"/>
      <w:r w:rsidRPr="000206A5">
        <w:rPr>
          <w:rFonts w:ascii="Palatino Linotype" w:hAnsi="Palatino Linotype" w:cs="Palatino Linotype"/>
          <w:sz w:val="20"/>
          <w:szCs w:val="20"/>
          <w:lang w:eastAsia="hu-HU"/>
        </w:rPr>
        <w:t>-2/10. évfolyamot követően</w:t>
      </w:r>
    </w:p>
    <w:p w:rsidR="00516DA3" w:rsidRPr="00DF6E87" w:rsidRDefault="00516DA3" w:rsidP="00714F0B">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Default="00516DA3" w:rsidP="00714F0B">
      <w:pPr>
        <w:spacing w:after="0" w:line="240" w:lineRule="auto"/>
        <w:ind w:left="1224" w:firstLine="194"/>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Témakörök</w:t>
      </w:r>
    </w:p>
    <w:p w:rsidR="00516DA3" w:rsidRDefault="00516DA3" w:rsidP="00714F0B">
      <w:pPr>
        <w:spacing w:after="0" w:line="240" w:lineRule="auto"/>
        <w:ind w:left="1224"/>
        <w:rPr>
          <w:rFonts w:ascii="Palatino Linotype" w:hAnsi="Palatino Linotype" w:cs="Palatino Linotype"/>
          <w:b/>
          <w:bCs/>
          <w:sz w:val="24"/>
          <w:szCs w:val="24"/>
          <w:lang w:eastAsia="hu-HU"/>
        </w:rPr>
      </w:pPr>
    </w:p>
    <w:p w:rsidR="00516DA3" w:rsidRPr="000206A5" w:rsidRDefault="00516DA3" w:rsidP="000206A5">
      <w:pPr>
        <w:spacing w:after="0" w:line="240" w:lineRule="auto"/>
        <w:ind w:firstLine="709"/>
        <w:rPr>
          <w:rFonts w:ascii="Palatino Linotype" w:hAnsi="Palatino Linotype" w:cs="Palatino Linotype"/>
          <w:color w:val="333333"/>
          <w:sz w:val="24"/>
          <w:szCs w:val="24"/>
          <w:shd w:val="clear" w:color="auto" w:fill="FFFFFF"/>
        </w:rPr>
      </w:pPr>
      <w:r>
        <w:rPr>
          <w:rFonts w:ascii="Palatino Linotype" w:hAnsi="Palatino Linotype" w:cs="Palatino Linotype"/>
          <w:b/>
          <w:bCs/>
          <w:sz w:val="24"/>
          <w:szCs w:val="24"/>
        </w:rPr>
        <w:t xml:space="preserve">Alapfelületek vizsgálata, bevonatrendszerek elemzése </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Felületvizsgálat gyakorlata. </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szemrevételezéssel:</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CF232E" w:rsidRDefault="00CF232E"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Mechanikus úton:</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CF232E" w:rsidRDefault="00CF232E" w:rsidP="00934B76">
      <w:pPr>
        <w:widowControl w:val="0"/>
        <w:suppressAutoHyphens/>
        <w:spacing w:after="0" w:line="240" w:lineRule="auto"/>
        <w:ind w:left="425" w:firstLine="295"/>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Műszeres felületvizsgálat:</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CF232E" w:rsidRDefault="00CF232E"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anyagának meghatározása és minőségének felmérése.</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Anyagok egymásra gyakorolt hatásának ismerete.</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Felújítandó vagy új bevonatrendszerek vizsgálata, minősítése.</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Bevonatrendszer felépítésének vizsgálata, vélemény készítése a felújításról</w:t>
      </w:r>
    </w:p>
    <w:p w:rsidR="00CF232E"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eredményeiről írásos feljegyzés készítése (szakmai vélemény).</w:t>
      </w:r>
    </w:p>
    <w:p w:rsidR="00516DA3" w:rsidRDefault="00516DA3" w:rsidP="00714F0B">
      <w:pPr>
        <w:spacing w:after="0" w:line="240" w:lineRule="auto"/>
        <w:rPr>
          <w:rFonts w:ascii="Palatino Linotype" w:hAnsi="Palatino Linotype" w:cs="Palatino Linotype"/>
          <w:b/>
          <w:bCs/>
          <w:sz w:val="24"/>
          <w:szCs w:val="24"/>
          <w:lang w:eastAsia="hu-HU"/>
        </w:rPr>
      </w:pPr>
    </w:p>
    <w:p w:rsidR="00516DA3" w:rsidRPr="000206A5" w:rsidRDefault="00516DA3" w:rsidP="000206A5">
      <w:pPr>
        <w:spacing w:after="0" w:line="240" w:lineRule="auto"/>
        <w:ind w:firstLine="709"/>
        <w:rPr>
          <w:rFonts w:ascii="Palatino Linotype" w:hAnsi="Palatino Linotype" w:cs="Palatino Linotype"/>
          <w:color w:val="333333"/>
          <w:sz w:val="24"/>
          <w:szCs w:val="24"/>
          <w:shd w:val="clear" w:color="auto" w:fill="FFFFFF"/>
        </w:rPr>
      </w:pPr>
      <w:r>
        <w:rPr>
          <w:rFonts w:ascii="Palatino Linotype" w:hAnsi="Palatino Linotype" w:cs="Palatino Linotype"/>
          <w:b/>
          <w:bCs/>
          <w:sz w:val="24"/>
          <w:szCs w:val="24"/>
        </w:rPr>
        <w:t>Festés készítése különböző felületeken, különböző anyagokkal</w:t>
      </w:r>
      <w:r w:rsidRPr="00F36BDB">
        <w:rPr>
          <w:rFonts w:ascii="Palatino Linotype" w:hAnsi="Palatino Linotype" w:cs="Palatino Linotype"/>
          <w:sz w:val="24"/>
          <w:szCs w:val="24"/>
        </w:rPr>
        <w:t xml:space="preserve"> </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Szakmai vélemény alapján a bevonatrendszer eltávolítása, vagy elők</w:t>
      </w:r>
      <w:r w:rsidR="00CF232E">
        <w:rPr>
          <w:rFonts w:ascii="Palatino Linotype" w:hAnsi="Palatino Linotype" w:cs="Palatino Linotype"/>
          <w:kern w:val="2"/>
          <w:sz w:val="24"/>
          <w:szCs w:val="24"/>
          <w:lang w:eastAsia="hi-IN" w:bidi="hi-IN"/>
        </w:rPr>
        <w:t>ezelése, vagy előkészítése.</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Anyagszámítás készítése tervrajzról, </w:t>
      </w:r>
      <w:r w:rsidR="00CF232E">
        <w:rPr>
          <w:rFonts w:ascii="Palatino Linotype" w:hAnsi="Palatino Linotype" w:cs="Palatino Linotype"/>
          <w:kern w:val="2"/>
          <w:sz w:val="24"/>
          <w:szCs w:val="24"/>
          <w:lang w:eastAsia="hi-IN" w:bidi="hi-IN"/>
        </w:rPr>
        <w:t>helyszíni felmérés alapján.</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Kivitelez</w:t>
      </w:r>
      <w:r w:rsidR="00CF232E">
        <w:rPr>
          <w:rFonts w:ascii="Palatino Linotype" w:hAnsi="Palatino Linotype" w:cs="Palatino Linotype"/>
          <w:kern w:val="2"/>
          <w:sz w:val="24"/>
          <w:szCs w:val="24"/>
          <w:lang w:eastAsia="hi-IN" w:bidi="hi-IN"/>
        </w:rPr>
        <w:t>és lépéseinek megtervezése.</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Falfelülete</w:t>
      </w:r>
      <w:r w:rsidR="00CF232E">
        <w:rPr>
          <w:rFonts w:ascii="Palatino Linotype" w:hAnsi="Palatino Linotype" w:cs="Palatino Linotype"/>
          <w:kern w:val="2"/>
          <w:sz w:val="24"/>
          <w:szCs w:val="24"/>
          <w:lang w:eastAsia="hi-IN" w:bidi="hi-IN"/>
        </w:rPr>
        <w:t>k kiegyenlítése.</w:t>
      </w:r>
    </w:p>
    <w:p w:rsidR="00516DA3" w:rsidRDefault="00516DA3" w:rsidP="00BC72EE">
      <w:pPr>
        <w:pStyle w:val="Listaszerbekezds"/>
        <w:widowControl w:val="0"/>
        <w:numPr>
          <w:ilvl w:val="0"/>
          <w:numId w:val="26"/>
        </w:numPr>
        <w:suppressAutoHyphens/>
        <w:spacing w:after="0" w:line="240" w:lineRule="auto"/>
        <w:ind w:hanging="774"/>
        <w:rPr>
          <w:rFonts w:ascii="Palatino Linotype" w:hAnsi="Palatino Linotype" w:cs="Palatino Linotype"/>
          <w:kern w:val="2"/>
          <w:sz w:val="24"/>
          <w:szCs w:val="24"/>
          <w:lang w:eastAsia="hi-IN" w:bidi="hi-IN"/>
        </w:rPr>
      </w:pPr>
      <w:r w:rsidRPr="004D0B22">
        <w:rPr>
          <w:rFonts w:ascii="Palatino Linotype" w:hAnsi="Palatino Linotype" w:cs="Palatino Linotype"/>
          <w:kern w:val="2"/>
          <w:sz w:val="24"/>
          <w:szCs w:val="24"/>
          <w:lang w:eastAsia="hi-IN" w:bidi="hi-IN"/>
        </w:rPr>
        <w:t>meszes glett</w:t>
      </w:r>
    </w:p>
    <w:p w:rsidR="00516DA3" w:rsidRPr="004D0B22" w:rsidRDefault="00516DA3" w:rsidP="00BC72EE">
      <w:pPr>
        <w:pStyle w:val="Listaszerbekezds"/>
        <w:widowControl w:val="0"/>
        <w:numPr>
          <w:ilvl w:val="0"/>
          <w:numId w:val="26"/>
        </w:numPr>
        <w:suppressAutoHyphens/>
        <w:spacing w:after="0" w:line="240" w:lineRule="auto"/>
        <w:ind w:hanging="774"/>
        <w:rPr>
          <w:rFonts w:ascii="Palatino Linotype" w:hAnsi="Palatino Linotype" w:cs="Palatino Linotype"/>
          <w:kern w:val="2"/>
          <w:sz w:val="24"/>
          <w:szCs w:val="24"/>
          <w:lang w:eastAsia="hi-IN" w:bidi="hi-IN"/>
        </w:rPr>
      </w:pPr>
      <w:r w:rsidRPr="004D0B22">
        <w:rPr>
          <w:rFonts w:ascii="Palatino Linotype" w:hAnsi="Palatino Linotype" w:cs="Palatino Linotype"/>
          <w:kern w:val="2"/>
          <w:sz w:val="24"/>
          <w:szCs w:val="24"/>
          <w:lang w:eastAsia="hi-IN" w:bidi="hi-IN"/>
        </w:rPr>
        <w:t>gipsz kötőanyagú vékonyvakoló glettel</w:t>
      </w:r>
    </w:p>
    <w:p w:rsidR="00516DA3" w:rsidRDefault="000206A5" w:rsidP="00BC72EE">
      <w:pPr>
        <w:pStyle w:val="Listaszerbekezds"/>
        <w:widowControl w:val="0"/>
        <w:numPr>
          <w:ilvl w:val="0"/>
          <w:numId w:val="26"/>
        </w:numPr>
        <w:suppressAutoHyphens/>
        <w:spacing w:after="0" w:line="240" w:lineRule="auto"/>
        <w:ind w:hanging="774"/>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gipsz alapú vastag gle</w:t>
      </w:r>
      <w:r w:rsidR="00516DA3">
        <w:rPr>
          <w:rFonts w:ascii="Palatino Linotype" w:hAnsi="Palatino Linotype" w:cs="Palatino Linotype"/>
          <w:kern w:val="2"/>
          <w:sz w:val="24"/>
          <w:szCs w:val="24"/>
          <w:lang w:eastAsia="hi-IN" w:bidi="hi-IN"/>
        </w:rPr>
        <w:t>ttanyaggal</w:t>
      </w:r>
    </w:p>
    <w:p w:rsidR="00516DA3" w:rsidRDefault="00516DA3" w:rsidP="00BC72EE">
      <w:pPr>
        <w:pStyle w:val="Listaszerbekezds"/>
        <w:widowControl w:val="0"/>
        <w:numPr>
          <w:ilvl w:val="0"/>
          <w:numId w:val="26"/>
        </w:numPr>
        <w:suppressAutoHyphens/>
        <w:spacing w:after="0" w:line="240" w:lineRule="auto"/>
        <w:ind w:hanging="774"/>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glettanyaggal</w:t>
      </w:r>
    </w:p>
    <w:p w:rsidR="00516DA3" w:rsidRDefault="00516DA3" w:rsidP="00BC72EE">
      <w:pPr>
        <w:pStyle w:val="Listaszerbekezds"/>
        <w:widowControl w:val="0"/>
        <w:numPr>
          <w:ilvl w:val="0"/>
          <w:numId w:val="26"/>
        </w:numPr>
        <w:suppressAutoHyphens/>
        <w:spacing w:after="0" w:line="240" w:lineRule="auto"/>
        <w:ind w:hanging="774"/>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vékony glettanya</w:t>
      </w:r>
      <w:r w:rsidR="000206A5">
        <w:rPr>
          <w:rFonts w:ascii="Palatino Linotype" w:hAnsi="Palatino Linotype" w:cs="Palatino Linotype"/>
          <w:kern w:val="2"/>
          <w:sz w:val="24"/>
          <w:szCs w:val="24"/>
          <w:lang w:eastAsia="hi-IN" w:bidi="hi-IN"/>
        </w:rPr>
        <w:t>g</w:t>
      </w:r>
      <w:r>
        <w:rPr>
          <w:rFonts w:ascii="Palatino Linotype" w:hAnsi="Palatino Linotype" w:cs="Palatino Linotype"/>
          <w:kern w:val="2"/>
          <w:sz w:val="24"/>
          <w:szCs w:val="24"/>
          <w:lang w:eastAsia="hi-IN" w:bidi="hi-IN"/>
        </w:rPr>
        <w:t>gal</w:t>
      </w:r>
    </w:p>
    <w:p w:rsidR="00516DA3" w:rsidRDefault="00CF232E"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Alapozás (impregnálás)</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Fogadóképes felület</w:t>
      </w:r>
      <w:r w:rsidR="00CF232E">
        <w:rPr>
          <w:rFonts w:ascii="Palatino Linotype" w:hAnsi="Palatino Linotype" w:cs="Palatino Linotype"/>
          <w:kern w:val="2"/>
          <w:sz w:val="24"/>
          <w:szCs w:val="24"/>
          <w:lang w:eastAsia="hi-IN" w:bidi="hi-IN"/>
        </w:rPr>
        <w:t xml:space="preserve"> kialakítása, megerősítése.</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Tapadást biztosító felület kialakít</w:t>
      </w:r>
      <w:r w:rsidR="00CF232E">
        <w:rPr>
          <w:rFonts w:ascii="Palatino Linotype" w:hAnsi="Palatino Linotype" w:cs="Palatino Linotype"/>
          <w:kern w:val="2"/>
          <w:sz w:val="24"/>
          <w:szCs w:val="24"/>
          <w:lang w:eastAsia="hi-IN" w:bidi="hi-IN"/>
        </w:rPr>
        <w:t>ása.</w:t>
      </w:r>
    </w:p>
    <w:p w:rsidR="00516DA3" w:rsidRDefault="00516DA3" w:rsidP="00BC72EE">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Kijelölés, </w:t>
      </w:r>
      <w:r w:rsidR="00CF232E">
        <w:rPr>
          <w:rFonts w:ascii="Palatino Linotype" w:hAnsi="Palatino Linotype" w:cs="Palatino Linotype"/>
          <w:kern w:val="2"/>
          <w:sz w:val="24"/>
          <w:szCs w:val="24"/>
          <w:lang w:eastAsia="hi-IN" w:bidi="hi-IN"/>
        </w:rPr>
        <w:t>határoló vonalak kicsapása.</w:t>
      </w:r>
    </w:p>
    <w:p w:rsidR="00516DA3" w:rsidRDefault="00CF232E"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Mészfestés.</w:t>
      </w:r>
    </w:p>
    <w:p w:rsidR="00516DA3" w:rsidRDefault="00CF232E"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Színes mészfestés.</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Diszperzióval erősített glettek, mű</w:t>
      </w:r>
      <w:r w:rsidR="00CF232E">
        <w:rPr>
          <w:rFonts w:ascii="Palatino Linotype" w:hAnsi="Palatino Linotype" w:cs="Palatino Linotype"/>
          <w:kern w:val="2"/>
          <w:sz w:val="24"/>
          <w:szCs w:val="24"/>
          <w:lang w:eastAsia="hi-IN" w:bidi="hi-IN"/>
        </w:rPr>
        <w:t>gyanta kötőanyagú festékek.</w:t>
      </w:r>
    </w:p>
    <w:p w:rsidR="00CF232E"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kötőanyagú festékek felhord</w:t>
      </w:r>
      <w:r w:rsidR="00CF232E">
        <w:rPr>
          <w:rFonts w:ascii="Palatino Linotype" w:hAnsi="Palatino Linotype" w:cs="Palatino Linotype"/>
          <w:kern w:val="2"/>
          <w:sz w:val="24"/>
          <w:szCs w:val="24"/>
          <w:lang w:eastAsia="hi-IN" w:bidi="hi-IN"/>
        </w:rPr>
        <w:t>ása, festési technológiája.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Homlokzatok előkészítés</w:t>
      </w:r>
      <w:r w:rsidR="00CF232E">
        <w:rPr>
          <w:rFonts w:ascii="Palatino Linotype" w:hAnsi="Palatino Linotype" w:cs="Palatino Linotype"/>
          <w:kern w:val="2"/>
          <w:sz w:val="24"/>
          <w:szCs w:val="24"/>
          <w:lang w:eastAsia="hi-IN" w:bidi="hi-IN"/>
        </w:rPr>
        <w:t>e, előkezelése, festése.</w:t>
      </w:r>
    </w:p>
    <w:p w:rsidR="00516DA3" w:rsidRDefault="00CF232E"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Színezőanyagok alkalmazása.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Strukturált felületek kialakí</w:t>
      </w:r>
      <w:r w:rsidR="00CF232E">
        <w:rPr>
          <w:rFonts w:ascii="Palatino Linotype" w:hAnsi="Palatino Linotype" w:cs="Palatino Linotype"/>
          <w:kern w:val="2"/>
          <w:sz w:val="24"/>
          <w:szCs w:val="24"/>
          <w:lang w:eastAsia="hi-IN" w:bidi="hi-IN"/>
        </w:rPr>
        <w:t>tása különbözőtechnikákkal.</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Vékonyvakolati b</w:t>
      </w:r>
      <w:r w:rsidR="00CF232E">
        <w:rPr>
          <w:rFonts w:ascii="Palatino Linotype" w:hAnsi="Palatino Linotype" w:cs="Palatino Linotype"/>
          <w:kern w:val="2"/>
          <w:sz w:val="24"/>
          <w:szCs w:val="24"/>
          <w:lang w:eastAsia="hi-IN" w:bidi="hi-IN"/>
        </w:rPr>
        <w:t>evonatrendszerek készítése.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Spe</w:t>
      </w:r>
      <w:r w:rsidR="00CF232E">
        <w:rPr>
          <w:rFonts w:ascii="Palatino Linotype" w:hAnsi="Palatino Linotype" w:cs="Palatino Linotype"/>
          <w:kern w:val="2"/>
          <w:sz w:val="24"/>
          <w:szCs w:val="24"/>
          <w:lang w:eastAsia="hi-IN" w:bidi="hi-IN"/>
        </w:rPr>
        <w:t>ciális bevonatok készítése.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 é</w:t>
      </w:r>
      <w:r w:rsidR="00CF232E">
        <w:rPr>
          <w:rFonts w:ascii="Palatino Linotype" w:hAnsi="Palatino Linotype" w:cs="Palatino Linotype"/>
          <w:kern w:val="2"/>
          <w:sz w:val="24"/>
          <w:szCs w:val="24"/>
          <w:lang w:eastAsia="hi-IN" w:bidi="hi-IN"/>
        </w:rPr>
        <w:t>s balesetvédelmi ismeretek.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w:t>
      </w:r>
      <w:r w:rsidR="00CF232E">
        <w:rPr>
          <w:rFonts w:ascii="Palatino Linotype" w:hAnsi="Palatino Linotype" w:cs="Palatino Linotype"/>
          <w:kern w:val="2"/>
          <w:sz w:val="24"/>
          <w:szCs w:val="24"/>
          <w:lang w:eastAsia="hi-IN" w:bidi="hi-IN"/>
        </w:rPr>
        <w:t>tárolás és szállítás.</w:t>
      </w:r>
    </w:p>
    <w:p w:rsidR="00516DA3" w:rsidRDefault="00516DA3" w:rsidP="00714F0B">
      <w:pPr>
        <w:spacing w:after="0" w:line="240" w:lineRule="auto"/>
        <w:rPr>
          <w:rFonts w:ascii="Palatino Linotype" w:hAnsi="Palatino Linotype" w:cs="Palatino Linotype"/>
          <w:color w:val="333333"/>
          <w:sz w:val="24"/>
          <w:szCs w:val="24"/>
          <w:shd w:val="clear" w:color="auto" w:fill="FFFFFF"/>
        </w:rPr>
      </w:pPr>
    </w:p>
    <w:p w:rsidR="00516DA3" w:rsidRDefault="00516DA3" w:rsidP="000206A5">
      <w:pPr>
        <w:spacing w:after="0" w:line="240" w:lineRule="auto"/>
        <w:ind w:firstLine="709"/>
        <w:rPr>
          <w:rFonts w:ascii="Palatino Linotype" w:hAnsi="Palatino Linotype" w:cs="Palatino Linotype"/>
          <w:b/>
          <w:bCs/>
          <w:sz w:val="24"/>
          <w:szCs w:val="24"/>
          <w:lang w:eastAsia="hu-HU"/>
        </w:rPr>
      </w:pPr>
      <w:r>
        <w:rPr>
          <w:rFonts w:ascii="Palatino Linotype" w:hAnsi="Palatino Linotype" w:cs="Palatino Linotype"/>
          <w:b/>
          <w:bCs/>
          <w:kern w:val="2"/>
          <w:sz w:val="24"/>
          <w:szCs w:val="24"/>
          <w:lang w:eastAsia="hi-IN" w:bidi="hi-IN"/>
        </w:rPr>
        <w:t>Különleges festési technikák, díszítések</w:t>
      </w:r>
      <w:r w:rsidRPr="000E120B">
        <w:rPr>
          <w:rFonts w:ascii="Palatino Linotype" w:hAnsi="Palatino Linotype" w:cs="Palatino Linotype"/>
          <w:b/>
          <w:bCs/>
          <w:sz w:val="24"/>
          <w:szCs w:val="24"/>
          <w:lang w:eastAsia="hu-HU"/>
        </w:rPr>
        <w:t xml:space="preserve"> </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Megfelelő alapfelület előkészítés</w:t>
      </w:r>
      <w:r w:rsidR="00CF232E">
        <w:rPr>
          <w:rFonts w:ascii="Palatino Linotype" w:hAnsi="Palatino Linotype" w:cs="Palatino Linotype"/>
          <w:kern w:val="2"/>
          <w:sz w:val="24"/>
          <w:szCs w:val="24"/>
          <w:lang w:eastAsia="hi-IN" w:bidi="hi-IN"/>
        </w:rPr>
        <w:t>e, előkezelése díszítéshez.</w:t>
      </w:r>
    </w:p>
    <w:p w:rsidR="00516DA3" w:rsidRDefault="00CF232E"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Díszítés megtervezése.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Díszítés t</w:t>
      </w:r>
      <w:r w:rsidR="00CF232E">
        <w:rPr>
          <w:rFonts w:ascii="Palatino Linotype" w:hAnsi="Palatino Linotype" w:cs="Palatino Linotype"/>
          <w:kern w:val="2"/>
          <w:sz w:val="24"/>
          <w:szCs w:val="24"/>
          <w:lang w:eastAsia="hi-IN" w:bidi="hi-IN"/>
        </w:rPr>
        <w:t>echnikájának megválasztása.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w:t>
      </w:r>
      <w:r w:rsidR="00CF232E">
        <w:rPr>
          <w:rFonts w:ascii="Palatino Linotype" w:hAnsi="Palatino Linotype" w:cs="Palatino Linotype"/>
          <w:kern w:val="2"/>
          <w:sz w:val="24"/>
          <w:szCs w:val="24"/>
          <w:lang w:eastAsia="hi-IN" w:bidi="hi-IN"/>
        </w:rPr>
        <w:t>tés színeinek megtervezése.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Díszítendő felületek kimér</w:t>
      </w:r>
      <w:r w:rsidR="00CF232E">
        <w:rPr>
          <w:rFonts w:ascii="Palatino Linotype" w:hAnsi="Palatino Linotype" w:cs="Palatino Linotype"/>
          <w:kern w:val="2"/>
          <w:sz w:val="24"/>
          <w:szCs w:val="24"/>
          <w:lang w:eastAsia="hi-IN" w:bidi="hi-IN"/>
        </w:rPr>
        <w:t>ése, kijelölése, kicsapása.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Díszítőelemek (polisztirol, gipszlécek, faléce</w:t>
      </w:r>
      <w:r w:rsidR="00CF232E">
        <w:rPr>
          <w:rFonts w:ascii="Palatino Linotype" w:hAnsi="Palatino Linotype" w:cs="Palatino Linotype"/>
          <w:kern w:val="2"/>
          <w:sz w:val="24"/>
          <w:szCs w:val="24"/>
          <w:lang w:eastAsia="hi-IN" w:bidi="hi-IN"/>
        </w:rPr>
        <w:t>k, rozetták) felhelyezése.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Díszítőanyag</w:t>
      </w:r>
      <w:r w:rsidR="00CF232E">
        <w:rPr>
          <w:rFonts w:ascii="Palatino Linotype" w:hAnsi="Palatino Linotype" w:cs="Palatino Linotype"/>
          <w:kern w:val="2"/>
          <w:sz w:val="24"/>
          <w:szCs w:val="24"/>
          <w:lang w:eastAsia="hi-IN" w:bidi="hi-IN"/>
        </w:rPr>
        <w:t xml:space="preserve"> előkészítés, próbafestés.</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w:t>
      </w:r>
      <w:r w:rsidR="00CF232E">
        <w:rPr>
          <w:rFonts w:ascii="Palatino Linotype" w:hAnsi="Palatino Linotype" w:cs="Palatino Linotype"/>
          <w:kern w:val="2"/>
          <w:sz w:val="24"/>
          <w:szCs w:val="24"/>
          <w:lang w:eastAsia="hi-IN" w:bidi="hi-IN"/>
        </w:rPr>
        <w:t>ő hengerezés technológiája.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Vonalazás, s</w:t>
      </w:r>
      <w:r w:rsidR="00CF232E">
        <w:rPr>
          <w:rFonts w:ascii="Palatino Linotype" w:hAnsi="Palatino Linotype" w:cs="Palatino Linotype"/>
          <w:kern w:val="2"/>
          <w:sz w:val="24"/>
          <w:szCs w:val="24"/>
          <w:lang w:eastAsia="hi-IN" w:bidi="hi-IN"/>
        </w:rPr>
        <w:t>zínelválasztás technológiája.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w:t>
      </w:r>
      <w:r w:rsidR="00CF232E">
        <w:rPr>
          <w:rFonts w:ascii="Palatino Linotype" w:hAnsi="Palatino Linotype" w:cs="Palatino Linotype"/>
          <w:kern w:val="2"/>
          <w:sz w:val="24"/>
          <w:szCs w:val="24"/>
          <w:lang w:eastAsia="hi-IN" w:bidi="hi-IN"/>
        </w:rPr>
        <w:t>ínfröcskölés technológiája.</w:t>
      </w:r>
    </w:p>
    <w:p w:rsidR="00516DA3" w:rsidRDefault="00CF232E"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Tamponálás technológiája.</w:t>
      </w:r>
    </w:p>
    <w:p w:rsidR="00516DA3" w:rsidRDefault="00CF232E"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Fallazúrozás technológiája.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Struktu</w:t>
      </w:r>
      <w:r w:rsidR="00CF232E">
        <w:rPr>
          <w:rFonts w:ascii="Palatino Linotype" w:hAnsi="Palatino Linotype" w:cs="Palatino Linotype"/>
          <w:kern w:val="2"/>
          <w:sz w:val="24"/>
          <w:szCs w:val="24"/>
          <w:lang w:eastAsia="hi-IN" w:bidi="hi-IN"/>
        </w:rPr>
        <w:t>rált felületek kialakítása.</w:t>
      </w:r>
    </w:p>
    <w:p w:rsidR="00516DA3" w:rsidRDefault="00516DA3"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strukturált festékek felhordásának szer</w:t>
      </w:r>
      <w:r w:rsidR="00CF232E">
        <w:rPr>
          <w:rFonts w:ascii="Palatino Linotype" w:hAnsi="Palatino Linotype" w:cs="Palatino Linotype"/>
          <w:kern w:val="2"/>
          <w:sz w:val="24"/>
          <w:szCs w:val="24"/>
          <w:lang w:eastAsia="hi-IN" w:bidi="hi-IN"/>
        </w:rPr>
        <w:t>számai, technikái, anyagai.</w:t>
      </w:r>
    </w:p>
    <w:p w:rsidR="00516DA3" w:rsidRDefault="00516DA3"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vékonyvakolatok struktúráinak kialak</w:t>
      </w:r>
      <w:r w:rsidR="00CF232E">
        <w:rPr>
          <w:rFonts w:ascii="Palatino Linotype" w:hAnsi="Palatino Linotype" w:cs="Palatino Linotype"/>
          <w:kern w:val="2"/>
          <w:sz w:val="24"/>
          <w:szCs w:val="24"/>
          <w:lang w:eastAsia="hi-IN" w:bidi="hi-IN"/>
        </w:rPr>
        <w:t>ítása, szerszámai, anyagai.</w:t>
      </w:r>
    </w:p>
    <w:p w:rsidR="00516DA3" w:rsidRDefault="00516DA3"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masszamunkák kialakításának szerszámai, technikái, anyagai</w:t>
      </w:r>
    </w:p>
    <w:p w:rsidR="00516DA3" w:rsidRDefault="00CF232E"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strukturált felületek.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 so</w:t>
      </w:r>
      <w:r w:rsidR="00CF232E">
        <w:rPr>
          <w:rFonts w:ascii="Palatino Linotype" w:hAnsi="Palatino Linotype" w:cs="Palatino Linotype"/>
          <w:kern w:val="2"/>
          <w:sz w:val="24"/>
          <w:szCs w:val="24"/>
          <w:lang w:eastAsia="hi-IN" w:bidi="hi-IN"/>
        </w:rPr>
        <w:t>rminta, sablon alkalmazása.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Mo</w:t>
      </w:r>
      <w:r w:rsidR="00CF232E">
        <w:rPr>
          <w:rFonts w:ascii="Palatino Linotype" w:hAnsi="Palatino Linotype" w:cs="Palatino Linotype"/>
          <w:kern w:val="2"/>
          <w:sz w:val="24"/>
          <w:szCs w:val="24"/>
          <w:lang w:eastAsia="hi-IN" w:bidi="hi-IN"/>
        </w:rPr>
        <w:t>dern díszítések bemutatása.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Különleges díszítési munkák bemuta</w:t>
      </w:r>
      <w:r w:rsidR="00CF232E">
        <w:rPr>
          <w:rFonts w:ascii="Palatino Linotype" w:hAnsi="Palatino Linotype" w:cs="Palatino Linotype"/>
          <w:kern w:val="2"/>
          <w:sz w:val="24"/>
          <w:szCs w:val="24"/>
          <w:lang w:eastAsia="hi-IN" w:bidi="hi-IN"/>
        </w:rPr>
        <w:t>tása.</w:t>
      </w:r>
    </w:p>
    <w:p w:rsidR="00B47EDF" w:rsidRDefault="00B47EDF" w:rsidP="00B47EDF">
      <w:pPr>
        <w:widowControl w:val="0"/>
        <w:suppressAutoHyphens/>
        <w:spacing w:after="0" w:line="240" w:lineRule="auto"/>
        <w:ind w:left="720"/>
        <w:rPr>
          <w:rFonts w:ascii="Palatino Linotype" w:hAnsi="Palatino Linotype" w:cs="Palatino Linotype"/>
          <w:kern w:val="2"/>
          <w:sz w:val="24"/>
          <w:szCs w:val="24"/>
          <w:lang w:eastAsia="hi-IN" w:bidi="hi-IN"/>
        </w:rPr>
      </w:pPr>
    </w:p>
    <w:p w:rsidR="00516DA3" w:rsidRPr="00A03468" w:rsidRDefault="000A413E" w:rsidP="00DA2EDA">
      <w:pPr>
        <w:widowControl w:val="0"/>
        <w:suppressAutoHyphens/>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r w:rsidR="00516DA3" w:rsidRPr="00A03468">
        <w:rPr>
          <w:rFonts w:ascii="Palatino Linotype" w:hAnsi="Palatino Linotype" w:cs="Palatino Linotype"/>
          <w:b/>
          <w:bCs/>
          <w:kern w:val="1"/>
          <w:sz w:val="24"/>
          <w:szCs w:val="24"/>
          <w:lang w:eastAsia="hi-IN" w:bidi="hi-IN"/>
        </w:rPr>
        <w:lastRenderedPageBreak/>
        <w:t>10103-12</w:t>
      </w:r>
      <w:r w:rsidR="000206A5">
        <w:rPr>
          <w:rFonts w:ascii="Palatino Linotype" w:hAnsi="Palatino Linotype" w:cs="Palatino Linotype"/>
          <w:b/>
          <w:bCs/>
          <w:kern w:val="1"/>
          <w:sz w:val="24"/>
          <w:szCs w:val="24"/>
          <w:lang w:eastAsia="hi-IN" w:bidi="hi-IN"/>
        </w:rPr>
        <w:t xml:space="preserve"> </w:t>
      </w:r>
      <w:r w:rsidR="00516DA3" w:rsidRPr="00A03468">
        <w:rPr>
          <w:rFonts w:ascii="Palatino Linotype" w:hAnsi="Palatino Linotype" w:cs="Palatino Linotype"/>
          <w:b/>
          <w:bCs/>
          <w:kern w:val="1"/>
          <w:sz w:val="24"/>
          <w:szCs w:val="24"/>
          <w:lang w:eastAsia="hi-IN" w:bidi="hi-IN"/>
        </w:rPr>
        <w:t xml:space="preserve">Mázolási munkák fa-, fal-, fém és speciális felületeken </w:t>
      </w:r>
    </w:p>
    <w:p w:rsidR="00516DA3" w:rsidRPr="00DE5826" w:rsidRDefault="00516DA3" w:rsidP="000206A5">
      <w:pPr>
        <w:widowControl w:val="0"/>
        <w:suppressAutoHyphens/>
        <w:spacing w:after="0" w:line="240" w:lineRule="auto"/>
        <w:jc w:val="right"/>
        <w:rPr>
          <w:rFonts w:ascii="Palatino Linotype" w:hAnsi="Palatino Linotype" w:cs="Palatino Linotype"/>
          <w:sz w:val="20"/>
          <w:szCs w:val="20"/>
          <w:lang w:eastAsia="hu-HU"/>
        </w:rPr>
      </w:pPr>
      <w:r w:rsidRPr="00FF7AB4">
        <w:rPr>
          <w:rFonts w:ascii="Palatino Linotype" w:hAnsi="Palatino Linotype" w:cs="Palatino Linotype"/>
          <w:b/>
          <w:bCs/>
          <w:sz w:val="24"/>
          <w:szCs w:val="24"/>
          <w:lang w:eastAsia="hu-HU"/>
        </w:rPr>
        <w:t>*</w:t>
      </w:r>
      <w:r w:rsidR="00380C40" w:rsidRPr="00B87D30">
        <w:rPr>
          <w:rFonts w:ascii="Palatino Linotype" w:hAnsi="Palatino Linotype" w:cs="Palatino Linotype"/>
          <w:sz w:val="20"/>
          <w:szCs w:val="20"/>
          <w:lang w:eastAsia="hu-HU"/>
        </w:rPr>
        <w:t>H</w:t>
      </w:r>
      <w:r w:rsidR="00380C40">
        <w:rPr>
          <w:rFonts w:ascii="Palatino Linotype" w:hAnsi="Palatino Linotype" w:cs="Palatino Linotype"/>
          <w:sz w:val="20"/>
          <w:szCs w:val="20"/>
          <w:lang w:eastAsia="hu-HU"/>
        </w:rPr>
        <w:t>áromévfolyamos oktatás esetén a 1/9</w:t>
      </w:r>
      <w:r w:rsidR="00380C40" w:rsidRPr="00B87D30">
        <w:rPr>
          <w:rFonts w:ascii="Palatino Linotype" w:hAnsi="Palatino Linotype" w:cs="Palatino Linotype"/>
          <w:sz w:val="20"/>
          <w:szCs w:val="20"/>
          <w:lang w:eastAsia="hu-HU"/>
        </w:rPr>
        <w:t>.</w:t>
      </w:r>
      <w:r w:rsidR="00380C40">
        <w:rPr>
          <w:rFonts w:ascii="Palatino Linotype" w:hAnsi="Palatino Linotype" w:cs="Palatino Linotype"/>
          <w:sz w:val="20"/>
          <w:szCs w:val="20"/>
          <w:lang w:eastAsia="hu-HU"/>
        </w:rPr>
        <w:t xml:space="preserve"> </w:t>
      </w:r>
      <w:r w:rsidR="00380C40" w:rsidRPr="00B87D30">
        <w:rPr>
          <w:rFonts w:ascii="Palatino Linotype" w:hAnsi="Palatino Linotype" w:cs="Palatino Linotype"/>
          <w:sz w:val="20"/>
          <w:szCs w:val="20"/>
          <w:lang w:eastAsia="hu-HU"/>
        </w:rPr>
        <w:t>évfolyamot követően</w:t>
      </w:r>
    </w:p>
    <w:p w:rsidR="00516DA3" w:rsidRPr="00DF6E87" w:rsidRDefault="00516DA3" w:rsidP="00300CCA">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784CD0" w:rsidRDefault="00516DA3" w:rsidP="00432F5F">
      <w:pPr>
        <w:spacing w:after="0" w:line="240" w:lineRule="auto"/>
        <w:rPr>
          <w:rFonts w:ascii="Palatino Linotype" w:hAnsi="Palatino Linotype" w:cs="Palatino Linotype"/>
          <w:color w:val="333333"/>
          <w:sz w:val="24"/>
          <w:szCs w:val="24"/>
          <w:shd w:val="clear" w:color="auto" w:fill="FFFFFF"/>
        </w:rPr>
      </w:pPr>
      <w:r w:rsidRPr="00784CD0">
        <w:rPr>
          <w:rFonts w:ascii="Palatino Linotype" w:hAnsi="Palatino Linotype" w:cs="Palatino Linotype"/>
          <w:b/>
          <w:bCs/>
          <w:kern w:val="2"/>
          <w:sz w:val="24"/>
          <w:szCs w:val="24"/>
          <w:lang w:eastAsia="hi-IN" w:bidi="hi-IN"/>
        </w:rPr>
        <w:t xml:space="preserve">Mázolás technológiája gyakorlata </w:t>
      </w:r>
    </w:p>
    <w:p w:rsidR="00516DA3" w:rsidRDefault="00516DA3" w:rsidP="00432F5F">
      <w:pPr>
        <w:widowControl w:val="0"/>
        <w:suppressAutoHyphens/>
        <w:spacing w:after="0" w:line="240" w:lineRule="auto"/>
        <w:rPr>
          <w:rFonts w:ascii="Palatino Linotype" w:hAnsi="Palatino Linotype" w:cs="Palatino Linotype"/>
          <w:b/>
          <w:bCs/>
          <w:kern w:val="2"/>
          <w:sz w:val="24"/>
          <w:szCs w:val="24"/>
          <w:lang w:eastAsia="hi-IN" w:bidi="hi-IN"/>
        </w:rPr>
      </w:pPr>
    </w:p>
    <w:p w:rsidR="00516DA3" w:rsidRDefault="00516DA3" w:rsidP="00432F5F">
      <w:pPr>
        <w:spacing w:after="0" w:line="240" w:lineRule="auto"/>
        <w:ind w:left="1224" w:firstLine="194"/>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Témakörök</w:t>
      </w:r>
    </w:p>
    <w:p w:rsidR="00516DA3" w:rsidRDefault="00516DA3" w:rsidP="00714F0B">
      <w:pPr>
        <w:spacing w:after="0" w:line="240" w:lineRule="auto"/>
        <w:ind w:firstLine="709"/>
        <w:rPr>
          <w:rFonts w:ascii="Palatino Linotype" w:hAnsi="Palatino Linotype" w:cs="Palatino Linotype"/>
          <w:b/>
          <w:bCs/>
          <w:sz w:val="24"/>
          <w:szCs w:val="24"/>
          <w:lang w:eastAsia="hu-HU"/>
        </w:rPr>
      </w:pPr>
    </w:p>
    <w:p w:rsidR="00516DA3" w:rsidRPr="007F6108" w:rsidRDefault="00516DA3" w:rsidP="007F6108">
      <w:pPr>
        <w:spacing w:after="0" w:line="240" w:lineRule="auto"/>
        <w:ind w:firstLine="709"/>
        <w:rPr>
          <w:rFonts w:ascii="Palatino Linotype" w:hAnsi="Palatino Linotype" w:cs="Palatino Linotype"/>
          <w:sz w:val="24"/>
          <w:szCs w:val="24"/>
        </w:rPr>
      </w:pPr>
      <w:r w:rsidRPr="009D24C7">
        <w:rPr>
          <w:rFonts w:ascii="Palatino Linotype" w:hAnsi="Palatino Linotype" w:cs="Palatino Linotype"/>
          <w:b/>
          <w:bCs/>
          <w:kern w:val="2"/>
          <w:sz w:val="24"/>
          <w:szCs w:val="24"/>
          <w:lang w:eastAsia="hi-IN" w:bidi="hi-IN"/>
        </w:rPr>
        <w:t>Alapfelület vizsgálat, bevonatrendszer elemzése</w:t>
      </w:r>
      <w:r w:rsidRPr="00DC525E">
        <w:rPr>
          <w:rFonts w:ascii="Palatino Linotype" w:hAnsi="Palatino Linotype" w:cs="Palatino Linotype"/>
          <w:sz w:val="24"/>
          <w:szCs w:val="24"/>
        </w:rPr>
        <w:t xml:space="preserve"> </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a gy</w:t>
      </w:r>
      <w:r w:rsidR="00CF232E">
        <w:rPr>
          <w:rFonts w:ascii="Palatino Linotype" w:hAnsi="Palatino Linotype" w:cs="Palatino Linotype"/>
          <w:kern w:val="2"/>
          <w:sz w:val="24"/>
          <w:szCs w:val="24"/>
          <w:lang w:eastAsia="hi-IN" w:bidi="hi-IN"/>
        </w:rPr>
        <w:t>akorlatban.</w:t>
      </w:r>
    </w:p>
    <w:p w:rsidR="00516DA3" w:rsidRDefault="00516DA3"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anyagának meghatározás</w:t>
      </w:r>
      <w:r w:rsidR="00CF232E">
        <w:rPr>
          <w:rFonts w:ascii="Palatino Linotype" w:hAnsi="Palatino Linotype" w:cs="Palatino Linotype"/>
          <w:kern w:val="2"/>
          <w:sz w:val="24"/>
          <w:szCs w:val="24"/>
          <w:lang w:eastAsia="hi-IN" w:bidi="hi-IN"/>
        </w:rPr>
        <w:t>a és minőségének felmérése.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Anyagok egymásra gy</w:t>
      </w:r>
      <w:r w:rsidR="00CF232E">
        <w:rPr>
          <w:rFonts w:ascii="Palatino Linotype" w:hAnsi="Palatino Linotype" w:cs="Palatino Linotype"/>
          <w:kern w:val="2"/>
          <w:sz w:val="24"/>
          <w:szCs w:val="24"/>
          <w:lang w:eastAsia="hi-IN" w:bidi="hi-IN"/>
        </w:rPr>
        <w:t>akorolt hatásának ismerete.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Felújítandó vagy új bevonatrendsze</w:t>
      </w:r>
      <w:r w:rsidR="00CF232E">
        <w:rPr>
          <w:rFonts w:ascii="Palatino Linotype" w:hAnsi="Palatino Linotype" w:cs="Palatino Linotype"/>
          <w:kern w:val="2"/>
          <w:sz w:val="24"/>
          <w:szCs w:val="24"/>
          <w:lang w:eastAsia="hi-IN" w:bidi="hi-IN"/>
        </w:rPr>
        <w:t>rek vizsgálata, minősítése.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Bevonatrendszer felépítésének vizsgálata, vélemény k</w:t>
      </w:r>
      <w:r w:rsidR="00CF232E">
        <w:rPr>
          <w:rFonts w:ascii="Palatino Linotype" w:hAnsi="Palatino Linotype" w:cs="Palatino Linotype"/>
          <w:kern w:val="2"/>
          <w:sz w:val="24"/>
          <w:szCs w:val="24"/>
          <w:lang w:eastAsia="hi-IN" w:bidi="hi-IN"/>
        </w:rPr>
        <w:t>észítése a felújításról.</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eredményeiről írásos feljegyzés k</w:t>
      </w:r>
      <w:r w:rsidR="00CF232E">
        <w:rPr>
          <w:rFonts w:ascii="Palatino Linotype" w:hAnsi="Palatino Linotype" w:cs="Palatino Linotype"/>
          <w:kern w:val="2"/>
          <w:sz w:val="24"/>
          <w:szCs w:val="24"/>
          <w:lang w:eastAsia="hi-IN" w:bidi="hi-IN"/>
        </w:rPr>
        <w:t>észítése (szakmai vélemény)</w:t>
      </w:r>
      <w:r w:rsidR="0058573A">
        <w:rPr>
          <w:rFonts w:ascii="Palatino Linotype" w:hAnsi="Palatino Linotype" w:cs="Palatino Linotype"/>
          <w:kern w:val="2"/>
          <w:sz w:val="24"/>
          <w:szCs w:val="24"/>
          <w:lang w:eastAsia="hi-IN" w:bidi="hi-IN"/>
        </w:rPr>
        <w:t>.</w:t>
      </w:r>
    </w:p>
    <w:p w:rsidR="00516DA3" w:rsidRDefault="00516DA3" w:rsidP="00DC525E">
      <w:pPr>
        <w:widowControl w:val="0"/>
        <w:suppressAutoHyphens/>
        <w:spacing w:after="0" w:line="240" w:lineRule="auto"/>
        <w:ind w:left="1134"/>
        <w:rPr>
          <w:rFonts w:ascii="Palatino Linotype" w:hAnsi="Palatino Linotype" w:cs="Palatino Linotype"/>
          <w:kern w:val="2"/>
          <w:sz w:val="24"/>
          <w:szCs w:val="24"/>
          <w:lang w:eastAsia="hi-IN" w:bidi="hi-IN"/>
        </w:rPr>
      </w:pPr>
    </w:p>
    <w:p w:rsidR="00516DA3" w:rsidRPr="007F6108" w:rsidRDefault="00516DA3" w:rsidP="007F6108">
      <w:pPr>
        <w:spacing w:after="0" w:line="240" w:lineRule="auto"/>
        <w:ind w:firstLine="709"/>
        <w:rPr>
          <w:rFonts w:ascii="Palatino Linotype" w:hAnsi="Palatino Linotype" w:cs="Palatino Linotype"/>
          <w:b/>
          <w:bCs/>
          <w:kern w:val="2"/>
          <w:sz w:val="24"/>
          <w:szCs w:val="24"/>
          <w:lang w:eastAsia="hi-IN" w:bidi="hi-IN"/>
        </w:rPr>
      </w:pPr>
      <w:r w:rsidRPr="009D24C7">
        <w:rPr>
          <w:rFonts w:ascii="Palatino Linotype" w:hAnsi="Palatino Linotype" w:cs="Palatino Linotype"/>
          <w:b/>
          <w:bCs/>
          <w:kern w:val="2"/>
          <w:sz w:val="24"/>
          <w:szCs w:val="24"/>
          <w:lang w:eastAsia="hi-IN" w:bidi="hi-IN"/>
        </w:rPr>
        <w:t>Mázolás készítése különböző felületeken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Mázolás szerszámainak, eszköz</w:t>
      </w:r>
      <w:r w:rsidR="0058573A">
        <w:rPr>
          <w:rFonts w:ascii="Palatino Linotype" w:hAnsi="Palatino Linotype" w:cs="Palatino Linotype"/>
          <w:kern w:val="2"/>
          <w:sz w:val="24"/>
          <w:szCs w:val="24"/>
          <w:lang w:eastAsia="hi-IN" w:bidi="hi-IN"/>
        </w:rPr>
        <w:t>einek, gépeinek bemutatása.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Mázolóanyagok csoportosítása, raktározásának </w:t>
      </w:r>
      <w:r w:rsidR="0058573A">
        <w:rPr>
          <w:rFonts w:ascii="Palatino Linotype" w:hAnsi="Palatino Linotype" w:cs="Palatino Linotype"/>
          <w:kern w:val="2"/>
          <w:sz w:val="24"/>
          <w:szCs w:val="24"/>
          <w:lang w:eastAsia="hi-IN" w:bidi="hi-IN"/>
        </w:rPr>
        <w:t>előírásai.</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Felhasznált alapanyagok fajtái cso</w:t>
      </w:r>
      <w:r w:rsidR="0058573A">
        <w:rPr>
          <w:rFonts w:ascii="Palatino Linotype" w:hAnsi="Palatino Linotype" w:cs="Palatino Linotype"/>
          <w:kern w:val="2"/>
          <w:sz w:val="24"/>
          <w:szCs w:val="24"/>
          <w:lang w:eastAsia="hi-IN" w:bidi="hi-IN"/>
        </w:rPr>
        <w:t>portosításuk, raktározásuk.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előkészí</w:t>
      </w:r>
      <w:r w:rsidR="0058573A">
        <w:rPr>
          <w:rFonts w:ascii="Palatino Linotype" w:hAnsi="Palatino Linotype" w:cs="Palatino Linotype"/>
          <w:kern w:val="2"/>
          <w:sz w:val="24"/>
          <w:szCs w:val="24"/>
          <w:lang w:eastAsia="hi-IN" w:bidi="hi-IN"/>
        </w:rPr>
        <w:t>tés, előkezelés gyakorlata.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függvényében a régi bevonat eltávolítása, mechanikai, kémiai, úton (csiszolá</w:t>
      </w:r>
      <w:r w:rsidR="0058573A">
        <w:rPr>
          <w:rFonts w:ascii="Palatino Linotype" w:hAnsi="Palatino Linotype" w:cs="Palatino Linotype"/>
          <w:kern w:val="2"/>
          <w:sz w:val="24"/>
          <w:szCs w:val="24"/>
          <w:lang w:eastAsia="hi-IN" w:bidi="hi-IN"/>
        </w:rPr>
        <w:t>s, égetés, maratás, gépek).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Csiszolóanyagok</w:t>
      </w:r>
      <w:r w:rsidR="0058573A">
        <w:rPr>
          <w:rFonts w:ascii="Palatino Linotype" w:hAnsi="Palatino Linotype" w:cs="Palatino Linotype"/>
          <w:kern w:val="2"/>
          <w:sz w:val="24"/>
          <w:szCs w:val="24"/>
          <w:lang w:eastAsia="hi-IN" w:bidi="hi-IN"/>
        </w:rPr>
        <w:t>, csiszológépek használata.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Javítóanyagok (kittek, tap</w:t>
      </w:r>
      <w:r w:rsidR="0058573A">
        <w:rPr>
          <w:rFonts w:ascii="Palatino Linotype" w:hAnsi="Palatino Linotype" w:cs="Palatino Linotype"/>
          <w:kern w:val="2"/>
          <w:sz w:val="24"/>
          <w:szCs w:val="24"/>
          <w:lang w:eastAsia="hi-IN" w:bidi="hi-IN"/>
        </w:rPr>
        <w:t>aszok) használata (1K, 2K).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Mázolóanyagok konzisztenciájának, bedolgozhatóságának beállítás</w:t>
      </w:r>
      <w:r w:rsidR="0058573A">
        <w:rPr>
          <w:rFonts w:ascii="Palatino Linotype" w:hAnsi="Palatino Linotype" w:cs="Palatino Linotype"/>
          <w:kern w:val="2"/>
          <w:sz w:val="24"/>
          <w:szCs w:val="24"/>
          <w:lang w:eastAsia="hi-IN" w:bidi="hi-IN"/>
        </w:rPr>
        <w:t>a, hígítószerek használata.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függvényében alapozás, impregnálás, beereszt</w:t>
      </w:r>
      <w:r w:rsidR="0058573A">
        <w:rPr>
          <w:rFonts w:ascii="Palatino Linotype" w:hAnsi="Palatino Linotype" w:cs="Palatino Linotype"/>
          <w:kern w:val="2"/>
          <w:sz w:val="24"/>
          <w:szCs w:val="24"/>
          <w:lang w:eastAsia="hi-IN" w:bidi="hi-IN"/>
        </w:rPr>
        <w:t>és készítése.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Mázolóanyagok színezésének gyakorlata, színkeverési is</w:t>
      </w:r>
      <w:r w:rsidR="0058573A">
        <w:rPr>
          <w:rFonts w:ascii="Palatino Linotype" w:hAnsi="Palatino Linotype" w:cs="Palatino Linotype"/>
          <w:kern w:val="2"/>
          <w:sz w:val="24"/>
          <w:szCs w:val="24"/>
          <w:lang w:eastAsia="hi-IN" w:bidi="hi-IN"/>
        </w:rPr>
        <w:t>meretek (összeadó, kivonó).</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Mázolás készítésének gyakorolás</w:t>
      </w:r>
      <w:r w:rsidR="0058573A">
        <w:rPr>
          <w:rFonts w:ascii="Palatino Linotype" w:hAnsi="Palatino Linotype" w:cs="Palatino Linotype"/>
          <w:kern w:val="2"/>
          <w:sz w:val="24"/>
          <w:szCs w:val="24"/>
          <w:lang w:eastAsia="hi-IN" w:bidi="hi-IN"/>
        </w:rPr>
        <w:t>a, ecseteléssel, szórással.</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Festékszórás, fényezés berendezései, </w:t>
      </w:r>
      <w:r w:rsidR="0058573A">
        <w:rPr>
          <w:rFonts w:ascii="Palatino Linotype" w:hAnsi="Palatino Linotype" w:cs="Palatino Linotype"/>
          <w:kern w:val="2"/>
          <w:sz w:val="24"/>
          <w:szCs w:val="24"/>
          <w:lang w:eastAsia="hi-IN" w:bidi="hi-IN"/>
        </w:rPr>
        <w:t>használatuk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Speciális felületek mázolása (műan</w:t>
      </w:r>
      <w:r w:rsidR="0058573A">
        <w:rPr>
          <w:rFonts w:ascii="Palatino Linotype" w:hAnsi="Palatino Linotype" w:cs="Palatino Linotype"/>
          <w:kern w:val="2"/>
          <w:sz w:val="24"/>
          <w:szCs w:val="24"/>
          <w:lang w:eastAsia="hi-IN" w:bidi="hi-IN"/>
        </w:rPr>
        <w:t>yag, üveg, alumínium, réz).</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Pácolás készítése.</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Lazúrozás készítése.</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Lakkozás készítése.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Különleges kivitelű mázolás készítése (becsisz</w:t>
      </w:r>
      <w:r w:rsidR="0058573A">
        <w:rPr>
          <w:rFonts w:ascii="Palatino Linotype" w:hAnsi="Palatino Linotype" w:cs="Palatino Linotype"/>
          <w:kern w:val="2"/>
          <w:sz w:val="24"/>
          <w:szCs w:val="24"/>
          <w:lang w:eastAsia="hi-IN" w:bidi="hi-IN"/>
        </w:rPr>
        <w:t>olt, lakkcsiszolt mázolás).</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Szakszámítási gyakorlatok.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Utómunkálatok elvég</w:t>
      </w:r>
      <w:r w:rsidR="0058573A">
        <w:rPr>
          <w:rFonts w:ascii="Palatino Linotype" w:hAnsi="Palatino Linotype" w:cs="Palatino Linotype"/>
          <w:kern w:val="2"/>
          <w:sz w:val="24"/>
          <w:szCs w:val="24"/>
          <w:lang w:eastAsia="hi-IN" w:bidi="hi-IN"/>
        </w:rPr>
        <w:t>zése.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Vonatkozó munkavéd</w:t>
      </w:r>
      <w:r w:rsidR="0058573A">
        <w:rPr>
          <w:rFonts w:ascii="Palatino Linotype" w:hAnsi="Palatino Linotype" w:cs="Palatino Linotype"/>
          <w:kern w:val="2"/>
          <w:sz w:val="24"/>
          <w:szCs w:val="24"/>
          <w:lang w:eastAsia="hi-IN" w:bidi="hi-IN"/>
        </w:rPr>
        <w:t>elmi előírások ismertetése.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p>
    <w:p w:rsidR="00516DA3" w:rsidRPr="007F6108" w:rsidRDefault="00516DA3" w:rsidP="007F6108">
      <w:pPr>
        <w:spacing w:after="0" w:line="240" w:lineRule="auto"/>
        <w:ind w:firstLine="709"/>
        <w:rPr>
          <w:rFonts w:ascii="Palatino Linotype" w:hAnsi="Palatino Linotype" w:cs="Palatino Linotype"/>
          <w:b/>
          <w:bCs/>
          <w:kern w:val="2"/>
          <w:sz w:val="24"/>
          <w:szCs w:val="24"/>
          <w:lang w:eastAsia="hi-IN" w:bidi="hi-IN"/>
        </w:rPr>
      </w:pPr>
      <w:r>
        <w:rPr>
          <w:rFonts w:ascii="Palatino Linotype" w:hAnsi="Palatino Linotype" w:cs="Palatino Linotype"/>
          <w:b/>
          <w:bCs/>
          <w:kern w:val="2"/>
          <w:sz w:val="24"/>
          <w:szCs w:val="24"/>
          <w:lang w:eastAsia="hi-IN" w:bidi="hi-IN"/>
        </w:rPr>
        <w:t>Mázolási munkák díszítési műveletei.</w:t>
      </w:r>
      <w:r>
        <w:rPr>
          <w:rFonts w:ascii="Palatino Linotype" w:hAnsi="Palatino Linotype" w:cs="Palatino Linotype"/>
          <w:b/>
          <w:bCs/>
          <w:kern w:val="2"/>
          <w:sz w:val="24"/>
          <w:szCs w:val="24"/>
          <w:lang w:eastAsia="hi-IN" w:bidi="hi-IN"/>
        </w:rPr>
        <w:tab/>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Megrendelő igényeinek meghatározása, e</w:t>
      </w:r>
      <w:r w:rsidR="0058573A">
        <w:rPr>
          <w:rFonts w:ascii="Palatino Linotype" w:hAnsi="Palatino Linotype" w:cs="Palatino Linotype"/>
          <w:kern w:val="2"/>
          <w:sz w:val="24"/>
          <w:szCs w:val="24"/>
          <w:lang w:eastAsia="hi-IN" w:bidi="hi-IN"/>
        </w:rPr>
        <w:t>gyeztetés a megrendelővel.</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felülett</w:t>
      </w:r>
      <w:r w:rsidR="0058573A">
        <w:rPr>
          <w:rFonts w:ascii="Palatino Linotype" w:hAnsi="Palatino Linotype" w:cs="Palatino Linotype"/>
          <w:kern w:val="2"/>
          <w:sz w:val="24"/>
          <w:szCs w:val="24"/>
          <w:lang w:eastAsia="hi-IN" w:bidi="hi-IN"/>
        </w:rPr>
        <w:t>isztító anyagok használata.</w:t>
      </w:r>
    </w:p>
    <w:p w:rsidR="00516DA3" w:rsidRDefault="007F6108"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Felület</w:t>
      </w:r>
      <w:r w:rsidR="00516DA3">
        <w:rPr>
          <w:rFonts w:ascii="Palatino Linotype" w:hAnsi="Palatino Linotype" w:cs="Palatino Linotype"/>
          <w:kern w:val="2"/>
          <w:sz w:val="24"/>
          <w:szCs w:val="24"/>
          <w:lang w:eastAsia="hi-IN" w:bidi="hi-IN"/>
        </w:rPr>
        <w:t>fehérítő, halványító sze</w:t>
      </w:r>
      <w:r w:rsidR="0058573A">
        <w:rPr>
          <w:rFonts w:ascii="Palatino Linotype" w:hAnsi="Palatino Linotype" w:cs="Palatino Linotype"/>
          <w:kern w:val="2"/>
          <w:sz w:val="24"/>
          <w:szCs w:val="24"/>
          <w:lang w:eastAsia="hi-IN" w:bidi="hi-IN"/>
        </w:rPr>
        <w:t>rek.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Díszítés anyagainak</w:t>
      </w:r>
      <w:r w:rsidR="0058573A">
        <w:rPr>
          <w:rFonts w:ascii="Palatino Linotype" w:hAnsi="Palatino Linotype" w:cs="Palatino Linotype"/>
          <w:kern w:val="2"/>
          <w:sz w:val="24"/>
          <w:szCs w:val="24"/>
          <w:lang w:eastAsia="hi-IN" w:bidi="hi-IN"/>
        </w:rPr>
        <w:t xml:space="preserve"> elkészítése a gyakorlatba</w:t>
      </w:r>
      <w:r w:rsidR="007F6108">
        <w:rPr>
          <w:rFonts w:ascii="Palatino Linotype" w:hAnsi="Palatino Linotype" w:cs="Palatino Linotype"/>
          <w:kern w:val="2"/>
          <w:sz w:val="24"/>
          <w:szCs w:val="24"/>
          <w:lang w:eastAsia="hi-IN" w:bidi="hi-IN"/>
        </w:rPr>
        <w:t>n</w:t>
      </w:r>
      <w:r w:rsidR="0058573A">
        <w:rPr>
          <w:rFonts w:ascii="Palatino Linotype" w:hAnsi="Palatino Linotype" w:cs="Palatino Linotype"/>
          <w:kern w:val="2"/>
          <w:sz w:val="24"/>
          <w:szCs w:val="24"/>
          <w:lang w:eastAsia="hi-IN" w:bidi="hi-IN"/>
        </w:rPr>
        <w:t>.</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pá</w:t>
      </w:r>
      <w:r w:rsidR="0058573A">
        <w:rPr>
          <w:rFonts w:ascii="Palatino Linotype" w:hAnsi="Palatino Linotype" w:cs="Palatino Linotype"/>
          <w:kern w:val="2"/>
          <w:sz w:val="24"/>
          <w:szCs w:val="24"/>
          <w:lang w:eastAsia="hi-IN" w:bidi="hi-IN"/>
        </w:rPr>
        <w:t>cok anyagainak elkészítése.</w:t>
      </w:r>
    </w:p>
    <w:p w:rsidR="00516DA3" w:rsidRDefault="00516DA3" w:rsidP="00B47EDF">
      <w:pPr>
        <w:pStyle w:val="Listaszerbekezds"/>
        <w:widowControl w:val="0"/>
        <w:numPr>
          <w:ilvl w:val="0"/>
          <w:numId w:val="30"/>
        </w:numPr>
        <w:suppressAutoHyphens/>
        <w:spacing w:after="0" w:line="240" w:lineRule="auto"/>
        <w:ind w:hanging="864"/>
        <w:rPr>
          <w:rFonts w:ascii="Palatino Linotype" w:hAnsi="Palatino Linotype" w:cs="Palatino Linotype"/>
          <w:kern w:val="2"/>
          <w:sz w:val="24"/>
          <w:szCs w:val="24"/>
          <w:lang w:eastAsia="hi-IN" w:bidi="hi-IN"/>
        </w:rPr>
      </w:pPr>
      <w:r w:rsidRPr="0058573A">
        <w:rPr>
          <w:rFonts w:ascii="Palatino Linotype" w:hAnsi="Palatino Linotype" w:cs="Palatino Linotype"/>
          <w:kern w:val="2"/>
          <w:sz w:val="24"/>
          <w:szCs w:val="24"/>
          <w:lang w:eastAsia="hi-IN" w:bidi="hi-IN"/>
        </w:rPr>
        <w:t>szeszes pác.</w:t>
      </w:r>
    </w:p>
    <w:p w:rsidR="00516DA3" w:rsidRDefault="00516DA3" w:rsidP="00B47EDF">
      <w:pPr>
        <w:pStyle w:val="Listaszerbekezds"/>
        <w:widowControl w:val="0"/>
        <w:numPr>
          <w:ilvl w:val="0"/>
          <w:numId w:val="30"/>
        </w:numPr>
        <w:suppressAutoHyphens/>
        <w:spacing w:after="0" w:line="240" w:lineRule="auto"/>
        <w:ind w:hanging="864"/>
        <w:rPr>
          <w:rFonts w:ascii="Palatino Linotype" w:hAnsi="Palatino Linotype" w:cs="Palatino Linotype"/>
          <w:kern w:val="2"/>
          <w:sz w:val="24"/>
          <w:szCs w:val="24"/>
          <w:lang w:eastAsia="hi-IN" w:bidi="hi-IN"/>
        </w:rPr>
      </w:pPr>
      <w:r w:rsidRPr="0058573A">
        <w:rPr>
          <w:rFonts w:ascii="Palatino Linotype" w:hAnsi="Palatino Linotype" w:cs="Palatino Linotype"/>
          <w:kern w:val="2"/>
          <w:sz w:val="24"/>
          <w:szCs w:val="24"/>
          <w:lang w:eastAsia="hi-IN" w:bidi="hi-IN"/>
        </w:rPr>
        <w:t>oldószeres pác.</w:t>
      </w:r>
    </w:p>
    <w:p w:rsidR="00516DA3" w:rsidRDefault="00516DA3" w:rsidP="00B47EDF">
      <w:pPr>
        <w:pStyle w:val="Listaszerbekezds"/>
        <w:widowControl w:val="0"/>
        <w:numPr>
          <w:ilvl w:val="0"/>
          <w:numId w:val="30"/>
        </w:numPr>
        <w:suppressAutoHyphens/>
        <w:spacing w:after="0" w:line="240" w:lineRule="auto"/>
        <w:ind w:hanging="864"/>
        <w:rPr>
          <w:rFonts w:ascii="Palatino Linotype" w:hAnsi="Palatino Linotype" w:cs="Palatino Linotype"/>
          <w:kern w:val="2"/>
          <w:sz w:val="24"/>
          <w:szCs w:val="24"/>
          <w:lang w:eastAsia="hi-IN" w:bidi="hi-IN"/>
        </w:rPr>
      </w:pPr>
      <w:r w:rsidRPr="0058573A">
        <w:rPr>
          <w:rFonts w:ascii="Palatino Linotype" w:hAnsi="Palatino Linotype" w:cs="Palatino Linotype"/>
          <w:kern w:val="2"/>
          <w:sz w:val="24"/>
          <w:szCs w:val="24"/>
          <w:lang w:eastAsia="hi-IN" w:bidi="hi-IN"/>
        </w:rPr>
        <w:t>vizes bázisú pác.</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Pácolás szerszámai, </w:t>
      </w:r>
      <w:r w:rsidR="0058573A">
        <w:rPr>
          <w:rFonts w:ascii="Palatino Linotype" w:hAnsi="Palatino Linotype" w:cs="Palatino Linotype"/>
          <w:kern w:val="2"/>
          <w:sz w:val="24"/>
          <w:szCs w:val="24"/>
          <w:lang w:eastAsia="hi-IN" w:bidi="hi-IN"/>
        </w:rPr>
        <w:t>eszközei, folyamata, hibái.</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Pácolás készítése</w:t>
      </w:r>
      <w:r w:rsidR="00516DA3">
        <w:rPr>
          <w:rFonts w:ascii="Palatino Linotype" w:hAnsi="Palatino Linotype" w:cs="Palatino Linotype"/>
          <w:kern w:val="2"/>
          <w:sz w:val="24"/>
          <w:szCs w:val="24"/>
          <w:lang w:eastAsia="hi-IN" w:bidi="hi-IN"/>
        </w:rPr>
        <w:t>.</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lazúrok anyaga</w:t>
      </w:r>
      <w:r w:rsidR="0058573A">
        <w:rPr>
          <w:rFonts w:ascii="Palatino Linotype" w:hAnsi="Palatino Linotype" w:cs="Palatino Linotype"/>
          <w:kern w:val="2"/>
          <w:sz w:val="24"/>
          <w:szCs w:val="24"/>
          <w:lang w:eastAsia="hi-IN" w:bidi="hi-IN"/>
        </w:rPr>
        <w:t>inak előkészítése.</w:t>
      </w:r>
    </w:p>
    <w:p w:rsidR="00516DA3" w:rsidRDefault="00516DA3" w:rsidP="00B47EDF">
      <w:pPr>
        <w:pStyle w:val="Listaszerbekezds"/>
        <w:widowControl w:val="0"/>
        <w:numPr>
          <w:ilvl w:val="0"/>
          <w:numId w:val="31"/>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lazúrok</w:t>
      </w:r>
      <w:r w:rsidR="0058573A">
        <w:rPr>
          <w:rFonts w:ascii="Palatino Linotype" w:hAnsi="Palatino Linotype" w:cs="Palatino Linotype"/>
          <w:kern w:val="2"/>
          <w:sz w:val="24"/>
          <w:szCs w:val="24"/>
          <w:lang w:eastAsia="hi-IN" w:bidi="hi-IN"/>
        </w:rPr>
        <w:t>.</w:t>
      </w:r>
    </w:p>
    <w:p w:rsidR="00516DA3" w:rsidRDefault="00516DA3" w:rsidP="00B47EDF">
      <w:pPr>
        <w:pStyle w:val="Listaszerbekezds"/>
        <w:widowControl w:val="0"/>
        <w:numPr>
          <w:ilvl w:val="0"/>
          <w:numId w:val="31"/>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w:t>
      </w:r>
      <w:r w:rsidR="007F6108">
        <w:rPr>
          <w:rFonts w:ascii="Palatino Linotype" w:hAnsi="Palatino Linotype" w:cs="Palatino Linotype"/>
          <w:kern w:val="2"/>
          <w:sz w:val="24"/>
          <w:szCs w:val="24"/>
          <w:lang w:eastAsia="hi-IN" w:bidi="hi-IN"/>
        </w:rPr>
        <w:t xml:space="preserve"> </w:t>
      </w:r>
      <w:r w:rsidRPr="009D24C7">
        <w:rPr>
          <w:rFonts w:ascii="Palatino Linotype" w:hAnsi="Palatino Linotype" w:cs="Palatino Linotype"/>
          <w:kern w:val="2"/>
          <w:sz w:val="24"/>
          <w:szCs w:val="24"/>
          <w:lang w:eastAsia="hi-IN" w:bidi="hi-IN"/>
        </w:rPr>
        <w:t>bázisú (akril) lazúrok</w:t>
      </w:r>
      <w:r w:rsidR="0058573A">
        <w:rPr>
          <w:rFonts w:ascii="Palatino Linotype" w:hAnsi="Palatino Linotype" w:cs="Palatino Linotype"/>
          <w:kern w:val="2"/>
          <w:sz w:val="24"/>
          <w:szCs w:val="24"/>
          <w:lang w:eastAsia="hi-IN" w:bidi="hi-IN"/>
        </w:rPr>
        <w:t>.</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Lazúrozás szerszámai, </w:t>
      </w:r>
      <w:r w:rsidR="0058573A">
        <w:rPr>
          <w:rFonts w:ascii="Palatino Linotype" w:hAnsi="Palatino Linotype" w:cs="Palatino Linotype"/>
          <w:kern w:val="2"/>
          <w:sz w:val="24"/>
          <w:szCs w:val="24"/>
          <w:lang w:eastAsia="hi-IN" w:bidi="hi-IN"/>
        </w:rPr>
        <w:t xml:space="preserve">eszközei, folyamata, hibái </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lakk</w:t>
      </w:r>
      <w:r w:rsidR="0058573A">
        <w:rPr>
          <w:rFonts w:ascii="Palatino Linotype" w:hAnsi="Palatino Linotype" w:cs="Palatino Linotype"/>
          <w:kern w:val="2"/>
          <w:sz w:val="24"/>
          <w:szCs w:val="24"/>
          <w:lang w:eastAsia="hi-IN" w:bidi="hi-IN"/>
        </w:rPr>
        <w:t>ok anyagainak előkészítése.</w:t>
      </w:r>
    </w:p>
    <w:p w:rsidR="00516DA3" w:rsidRDefault="00516DA3" w:rsidP="00B47EDF">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lakkok</w:t>
      </w:r>
      <w:r w:rsidR="0058573A">
        <w:rPr>
          <w:rFonts w:ascii="Palatino Linotype" w:hAnsi="Palatino Linotype" w:cs="Palatino Linotype"/>
          <w:kern w:val="2"/>
          <w:sz w:val="24"/>
          <w:szCs w:val="24"/>
          <w:lang w:eastAsia="hi-IN" w:bidi="hi-IN"/>
        </w:rPr>
        <w:t>.</w:t>
      </w:r>
    </w:p>
    <w:p w:rsidR="00516DA3" w:rsidRDefault="00516DA3" w:rsidP="00B47EDF">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w:t>
      </w:r>
      <w:r w:rsidR="007F6108">
        <w:rPr>
          <w:rFonts w:ascii="Palatino Linotype" w:hAnsi="Palatino Linotype" w:cs="Palatino Linotype"/>
          <w:kern w:val="2"/>
          <w:sz w:val="24"/>
          <w:szCs w:val="24"/>
          <w:lang w:eastAsia="hi-IN" w:bidi="hi-IN"/>
        </w:rPr>
        <w:t xml:space="preserve"> </w:t>
      </w:r>
      <w:r w:rsidRPr="009D24C7">
        <w:rPr>
          <w:rFonts w:ascii="Palatino Linotype" w:hAnsi="Palatino Linotype" w:cs="Palatino Linotype"/>
          <w:kern w:val="2"/>
          <w:sz w:val="24"/>
          <w:szCs w:val="24"/>
          <w:lang w:eastAsia="hi-IN" w:bidi="hi-IN"/>
        </w:rPr>
        <w:t>bázisú (akril) lakkok</w:t>
      </w:r>
      <w:r w:rsidR="0058573A">
        <w:rPr>
          <w:rFonts w:ascii="Palatino Linotype" w:hAnsi="Palatino Linotype" w:cs="Palatino Linotype"/>
          <w:kern w:val="2"/>
          <w:sz w:val="24"/>
          <w:szCs w:val="24"/>
          <w:lang w:eastAsia="hi-IN" w:bidi="hi-IN"/>
        </w:rPr>
        <w:t>.</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Fafelü</w:t>
      </w:r>
      <w:r w:rsidR="0058573A">
        <w:rPr>
          <w:rFonts w:ascii="Palatino Linotype" w:hAnsi="Palatino Linotype" w:cs="Palatino Linotype"/>
          <w:kern w:val="2"/>
          <w:sz w:val="24"/>
          <w:szCs w:val="24"/>
          <w:lang w:eastAsia="hi-IN" w:bidi="hi-IN"/>
        </w:rPr>
        <w:t>letek olajozása, viaszolása.</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Lakkozás készítése.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Festékszórá</w:t>
      </w:r>
      <w:r w:rsidR="0058573A">
        <w:rPr>
          <w:rFonts w:ascii="Palatino Linotype" w:hAnsi="Palatino Linotype" w:cs="Palatino Linotype"/>
          <w:kern w:val="2"/>
          <w:sz w:val="24"/>
          <w:szCs w:val="24"/>
          <w:lang w:eastAsia="hi-IN" w:bidi="hi-IN"/>
        </w:rPr>
        <w:t>ssal készített díszítések:</w:t>
      </w:r>
    </w:p>
    <w:p w:rsidR="00516DA3" w:rsidRPr="00DE5826" w:rsidRDefault="00516DA3" w:rsidP="00B47EDF">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DE5826">
        <w:rPr>
          <w:rFonts w:ascii="Palatino Linotype" w:hAnsi="Palatino Linotype" w:cs="Palatino Linotype"/>
          <w:kern w:val="2"/>
          <w:sz w:val="24"/>
          <w:szCs w:val="24"/>
          <w:lang w:eastAsia="hi-IN" w:bidi="hi-IN"/>
        </w:rPr>
        <w:t>sablonálás</w:t>
      </w:r>
    </w:p>
    <w:p w:rsidR="00516DA3" w:rsidRPr="00DE5826" w:rsidRDefault="00E44EED" w:rsidP="00B47EDF">
      <w:pPr>
        <w:pStyle w:val="Listaszerbekezds"/>
        <w:widowControl w:val="0"/>
        <w:numPr>
          <w:ilvl w:val="0"/>
          <w:numId w:val="32"/>
        </w:numPr>
        <w:suppressAutoHyphens/>
        <w:spacing w:after="0" w:line="240" w:lineRule="auto"/>
        <w:ind w:hanging="916"/>
        <w:rPr>
          <w:rFonts w:ascii="Palatino Linotype" w:hAnsi="Palatino Linotype" w:cs="Palatino Linotype"/>
          <w:kern w:val="2"/>
          <w:sz w:val="24"/>
          <w:szCs w:val="24"/>
          <w:lang w:eastAsia="hi-IN" w:bidi="hi-IN"/>
        </w:rPr>
      </w:pPr>
      <w:r w:rsidRPr="00DE5826">
        <w:rPr>
          <w:rFonts w:ascii="Palatino Linotype" w:hAnsi="Palatino Linotype" w:cs="Palatino Linotype"/>
          <w:kern w:val="2"/>
          <w:sz w:val="24"/>
          <w:szCs w:val="24"/>
          <w:lang w:eastAsia="hi-IN" w:bidi="hi-IN"/>
        </w:rPr>
        <w:t>kiragasztás</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Fényezés, lakkozás </w:t>
      </w:r>
      <w:r w:rsidR="0058573A">
        <w:rPr>
          <w:rFonts w:ascii="Palatino Linotype" w:hAnsi="Palatino Linotype" w:cs="Palatino Linotype"/>
          <w:kern w:val="2"/>
          <w:sz w:val="24"/>
          <w:szCs w:val="24"/>
          <w:lang w:eastAsia="hi-IN" w:bidi="hi-IN"/>
        </w:rPr>
        <w:t>készítése szórópisztollyal.</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Polírozás.</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Antikozás készítése különböz</w:t>
      </w:r>
      <w:r w:rsidR="0058573A">
        <w:rPr>
          <w:rFonts w:ascii="Palatino Linotype" w:hAnsi="Palatino Linotype" w:cs="Palatino Linotype"/>
          <w:kern w:val="2"/>
          <w:sz w:val="24"/>
          <w:szCs w:val="24"/>
          <w:lang w:eastAsia="hi-IN" w:bidi="hi-IN"/>
        </w:rPr>
        <w:t>ő technikákkal, anyagokkal.</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Konzerválás, öregbítés, friss</w:t>
      </w:r>
      <w:r w:rsidR="0058573A">
        <w:rPr>
          <w:rFonts w:ascii="Palatino Linotype" w:hAnsi="Palatino Linotype" w:cs="Palatino Linotype"/>
          <w:kern w:val="2"/>
          <w:sz w:val="24"/>
          <w:szCs w:val="24"/>
          <w:lang w:eastAsia="hi-IN" w:bidi="hi-IN"/>
        </w:rPr>
        <w:t>í</w:t>
      </w:r>
      <w:r>
        <w:rPr>
          <w:rFonts w:ascii="Palatino Linotype" w:hAnsi="Palatino Linotype" w:cs="Palatino Linotype"/>
          <w:kern w:val="2"/>
          <w:sz w:val="24"/>
          <w:szCs w:val="24"/>
          <w:lang w:eastAsia="hi-IN" w:bidi="hi-IN"/>
        </w:rPr>
        <w:t>tés</w:t>
      </w:r>
      <w:r w:rsidR="0058573A">
        <w:rPr>
          <w:rFonts w:ascii="Palatino Linotype" w:hAnsi="Palatino Linotype" w:cs="Palatino Linotype"/>
          <w:kern w:val="2"/>
          <w:sz w:val="24"/>
          <w:szCs w:val="24"/>
          <w:lang w:eastAsia="hi-IN" w:bidi="hi-IN"/>
        </w:rPr>
        <w:t>,</w:t>
      </w:r>
      <w:r w:rsidR="007F6108">
        <w:rPr>
          <w:rFonts w:ascii="Palatino Linotype" w:hAnsi="Palatino Linotype" w:cs="Palatino Linotype"/>
          <w:kern w:val="2"/>
          <w:sz w:val="24"/>
          <w:szCs w:val="24"/>
          <w:lang w:eastAsia="hi-IN" w:bidi="hi-IN"/>
        </w:rPr>
        <w:t xml:space="preserve"> </w:t>
      </w:r>
      <w:r w:rsidR="0058573A">
        <w:rPr>
          <w:rFonts w:ascii="Palatino Linotype" w:hAnsi="Palatino Linotype" w:cs="Palatino Linotype"/>
          <w:kern w:val="2"/>
          <w:sz w:val="24"/>
          <w:szCs w:val="24"/>
          <w:lang w:eastAsia="hi-IN" w:bidi="hi-IN"/>
        </w:rPr>
        <w:t>élénkítés technikái.</w:t>
      </w:r>
    </w:p>
    <w:p w:rsidR="00DE5826" w:rsidRDefault="00DE5826" w:rsidP="00300CCA">
      <w:pPr>
        <w:spacing w:after="0" w:line="240" w:lineRule="auto"/>
        <w:ind w:firstLine="709"/>
        <w:rPr>
          <w:rFonts w:ascii="Palatino Linotype" w:hAnsi="Palatino Linotype" w:cs="Palatino Linotype"/>
          <w:b/>
          <w:bCs/>
          <w:sz w:val="24"/>
          <w:szCs w:val="24"/>
          <w:lang w:eastAsia="hu-HU"/>
        </w:rPr>
      </w:pPr>
    </w:p>
    <w:p w:rsidR="00516DA3" w:rsidRPr="007E7BA6" w:rsidRDefault="00516DA3" w:rsidP="007E7BA6">
      <w:pPr>
        <w:spacing w:after="0" w:line="240" w:lineRule="auto"/>
        <w:rPr>
          <w:rFonts w:ascii="Palatino Linotype" w:hAnsi="Palatino Linotype" w:cs="Palatino Linotype"/>
          <w:b/>
          <w:bCs/>
          <w:sz w:val="24"/>
          <w:szCs w:val="24"/>
        </w:rPr>
      </w:pPr>
      <w:r w:rsidRPr="00F90AF7">
        <w:rPr>
          <w:rFonts w:ascii="Palatino Linotype" w:hAnsi="Palatino Linotype" w:cs="Palatino Linotype"/>
          <w:b/>
          <w:bCs/>
          <w:sz w:val="24"/>
          <w:szCs w:val="24"/>
        </w:rPr>
        <w:t>10105-12</w:t>
      </w:r>
      <w:r w:rsidR="007E7BA6">
        <w:rPr>
          <w:rFonts w:ascii="Palatino Linotype" w:hAnsi="Palatino Linotype" w:cs="Palatino Linotype"/>
          <w:b/>
          <w:bCs/>
          <w:sz w:val="24"/>
          <w:szCs w:val="24"/>
        </w:rPr>
        <w:t xml:space="preserve"> </w:t>
      </w:r>
      <w:r w:rsidRPr="00F90AF7">
        <w:rPr>
          <w:rFonts w:ascii="Palatino Linotype" w:hAnsi="Palatino Linotype" w:cs="Palatino Linotype"/>
          <w:b/>
          <w:bCs/>
          <w:sz w:val="24"/>
          <w:szCs w:val="24"/>
        </w:rPr>
        <w:t>Tapétázási munkák</w:t>
      </w:r>
    </w:p>
    <w:p w:rsidR="00516DA3" w:rsidRPr="007E7BA6" w:rsidRDefault="00516DA3" w:rsidP="007E7BA6">
      <w:pPr>
        <w:widowControl w:val="0"/>
        <w:suppressAutoHyphens/>
        <w:spacing w:after="0" w:line="240" w:lineRule="auto"/>
        <w:jc w:val="right"/>
        <w:rPr>
          <w:rFonts w:ascii="Palatino Linotype" w:hAnsi="Palatino Linotype" w:cs="Palatino Linotype"/>
          <w:sz w:val="20"/>
          <w:szCs w:val="20"/>
          <w:lang w:eastAsia="hu-HU"/>
        </w:rPr>
      </w:pPr>
      <w:r w:rsidRPr="007E7BA6">
        <w:rPr>
          <w:rFonts w:ascii="Palatino Linotype" w:hAnsi="Palatino Linotype" w:cs="Palatino Linotype"/>
          <w:b/>
          <w:bCs/>
          <w:sz w:val="20"/>
          <w:szCs w:val="20"/>
          <w:lang w:eastAsia="hu-HU"/>
        </w:rPr>
        <w:t>*</w:t>
      </w:r>
      <w:r w:rsidRPr="007E7BA6">
        <w:rPr>
          <w:rFonts w:ascii="Palatino Linotype" w:hAnsi="Palatino Linotype" w:cs="Palatino Linotype"/>
          <w:sz w:val="20"/>
          <w:szCs w:val="20"/>
          <w:lang w:eastAsia="hu-HU"/>
        </w:rPr>
        <w:t>Háromévfolyamos oktatás esetén a 2/10.</w:t>
      </w:r>
      <w:r w:rsidR="000A413E">
        <w:rPr>
          <w:rFonts w:ascii="Palatino Linotype" w:hAnsi="Palatino Linotype" w:cs="Palatino Linotype"/>
          <w:sz w:val="20"/>
          <w:szCs w:val="20"/>
          <w:lang w:eastAsia="hu-HU"/>
        </w:rPr>
        <w:t xml:space="preserve"> </w:t>
      </w:r>
      <w:r w:rsidRPr="007E7BA6">
        <w:rPr>
          <w:rFonts w:ascii="Palatino Linotype" w:hAnsi="Palatino Linotype" w:cs="Palatino Linotype"/>
          <w:sz w:val="20"/>
          <w:szCs w:val="20"/>
          <w:lang w:eastAsia="hu-HU"/>
        </w:rPr>
        <w:t>évfolyamot követően</w:t>
      </w:r>
    </w:p>
    <w:p w:rsidR="00516DA3" w:rsidRPr="00DF6E87" w:rsidRDefault="00516DA3" w:rsidP="00714F0B">
      <w:pPr>
        <w:widowControl w:val="0"/>
        <w:suppressAutoHyphens/>
        <w:spacing w:after="0" w:line="240" w:lineRule="auto"/>
        <w:rPr>
          <w:rFonts w:ascii="Palatino Linotype" w:hAnsi="Palatino Linotype" w:cs="Palatino Linotype"/>
          <w:b/>
          <w:bCs/>
          <w:kern w:val="1"/>
          <w:sz w:val="24"/>
          <w:szCs w:val="24"/>
          <w:lang w:eastAsia="hi-IN" w:bidi="hi-IN"/>
        </w:rPr>
      </w:pPr>
    </w:p>
    <w:p w:rsidR="00516DA3" w:rsidRPr="00DC525E" w:rsidRDefault="00516DA3" w:rsidP="00714F0B">
      <w:pPr>
        <w:spacing w:after="0" w:line="240" w:lineRule="auto"/>
        <w:ind w:firstLine="709"/>
        <w:rPr>
          <w:rFonts w:ascii="Palatino Linotype" w:hAnsi="Palatino Linotype" w:cs="Palatino Linotype"/>
          <w:b/>
          <w:bCs/>
          <w:sz w:val="24"/>
          <w:szCs w:val="24"/>
          <w:lang w:eastAsia="hu-HU"/>
        </w:rPr>
      </w:pPr>
      <w:r w:rsidRPr="009D24C7">
        <w:rPr>
          <w:rFonts w:ascii="Palatino Linotype" w:hAnsi="Palatino Linotype" w:cs="Palatino Linotype"/>
          <w:b/>
          <w:bCs/>
          <w:kern w:val="2"/>
          <w:sz w:val="24"/>
          <w:szCs w:val="24"/>
          <w:lang w:eastAsia="hi-IN" w:bidi="hi-IN"/>
        </w:rPr>
        <w:t>Tapétázási munkák gyakorlata tantárgy</w:t>
      </w:r>
      <w:r w:rsidRPr="00DC525E">
        <w:rPr>
          <w:rFonts w:ascii="Palatino Linotype" w:hAnsi="Palatino Linotype" w:cs="Palatino Linotype"/>
          <w:b/>
          <w:bCs/>
          <w:sz w:val="24"/>
          <w:szCs w:val="24"/>
          <w:lang w:eastAsia="hu-HU"/>
        </w:rPr>
        <w:t xml:space="preserve"> </w:t>
      </w:r>
    </w:p>
    <w:p w:rsidR="00516DA3" w:rsidRDefault="00516DA3" w:rsidP="00714F0B">
      <w:pPr>
        <w:spacing w:after="0" w:line="240" w:lineRule="auto"/>
        <w:ind w:firstLine="709"/>
        <w:rPr>
          <w:rFonts w:ascii="Palatino Linotype" w:hAnsi="Palatino Linotype" w:cs="Palatino Linotype"/>
          <w:b/>
          <w:bCs/>
          <w:sz w:val="24"/>
          <w:szCs w:val="24"/>
          <w:lang w:eastAsia="hu-HU"/>
        </w:rPr>
      </w:pPr>
    </w:p>
    <w:p w:rsidR="00516DA3" w:rsidRDefault="00516DA3" w:rsidP="00714F0B">
      <w:pPr>
        <w:spacing w:after="0" w:line="240" w:lineRule="auto"/>
        <w:ind w:left="1224"/>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Témakörök</w:t>
      </w:r>
    </w:p>
    <w:p w:rsidR="00516DA3" w:rsidRDefault="00516DA3" w:rsidP="00714F0B">
      <w:pPr>
        <w:spacing w:after="0" w:line="240" w:lineRule="auto"/>
        <w:ind w:left="1224"/>
        <w:rPr>
          <w:rFonts w:ascii="Palatino Linotype" w:hAnsi="Palatino Linotype" w:cs="Palatino Linotype"/>
          <w:b/>
          <w:bCs/>
          <w:sz w:val="24"/>
          <w:szCs w:val="24"/>
          <w:lang w:eastAsia="hu-HU"/>
        </w:rPr>
      </w:pPr>
    </w:p>
    <w:p w:rsidR="00516DA3" w:rsidRPr="007E7BA6" w:rsidRDefault="00516DA3" w:rsidP="007E7BA6">
      <w:pPr>
        <w:spacing w:after="0" w:line="240" w:lineRule="auto"/>
        <w:ind w:firstLine="709"/>
        <w:rPr>
          <w:rFonts w:ascii="Palatino Linotype" w:hAnsi="Palatino Linotype" w:cs="Palatino Linotype"/>
          <w:b/>
          <w:bCs/>
          <w:sz w:val="24"/>
          <w:szCs w:val="24"/>
          <w:lang w:eastAsia="hu-HU"/>
        </w:rPr>
      </w:pPr>
      <w:r w:rsidRPr="00DE5826">
        <w:rPr>
          <w:rFonts w:ascii="Palatino Linotype" w:hAnsi="Palatino Linotype" w:cs="Palatino Linotype"/>
          <w:b/>
          <w:bCs/>
          <w:kern w:val="2"/>
          <w:sz w:val="24"/>
          <w:szCs w:val="24"/>
          <w:lang w:eastAsia="hi-IN" w:bidi="hi-IN"/>
        </w:rPr>
        <w:t>Felület előkészítés, előkezelés</w:t>
      </w:r>
      <w:r w:rsidRPr="00DE5826">
        <w:rPr>
          <w:rFonts w:ascii="Palatino Linotype" w:hAnsi="Palatino Linotype" w:cs="Palatino Linotype"/>
          <w:b/>
          <w:bCs/>
          <w:sz w:val="24"/>
          <w:szCs w:val="24"/>
          <w:lang w:eastAsia="hu-HU"/>
        </w:rPr>
        <w:t xml:space="preserve"> </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előkészítés, előkezelés szerszámainak, eszköz</w:t>
      </w:r>
      <w:r w:rsidR="0058573A">
        <w:rPr>
          <w:rFonts w:ascii="Palatino Linotype" w:hAnsi="Palatino Linotype" w:cs="Palatino Linotype"/>
          <w:kern w:val="2"/>
          <w:sz w:val="24"/>
          <w:szCs w:val="24"/>
          <w:lang w:eastAsia="hi-IN" w:bidi="hi-IN"/>
        </w:rPr>
        <w:t>einek, gépeinek bemutatása.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függvényében a felület előkészítésének, előkezelés</w:t>
      </w:r>
      <w:r w:rsidR="0058573A">
        <w:rPr>
          <w:rFonts w:ascii="Palatino Linotype" w:hAnsi="Palatino Linotype" w:cs="Palatino Linotype"/>
          <w:kern w:val="2"/>
          <w:sz w:val="24"/>
          <w:szCs w:val="24"/>
          <w:lang w:eastAsia="hi-IN" w:bidi="hi-IN"/>
        </w:rPr>
        <w:t>ének anyagainak bemutatása.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Felületerősítő anyagok (szövetek, hálók, s</w:t>
      </w:r>
      <w:r w:rsidR="0058573A">
        <w:rPr>
          <w:rFonts w:ascii="Palatino Linotype" w:hAnsi="Palatino Linotype" w:cs="Palatino Linotype"/>
          <w:kern w:val="2"/>
          <w:sz w:val="24"/>
          <w:szCs w:val="24"/>
          <w:lang w:eastAsia="hi-IN" w:bidi="hi-IN"/>
        </w:rPr>
        <w:t>zalagok, élvédők) bemutatása.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egyenetlenségeinek</w:t>
      </w:r>
      <w:r w:rsidR="0058573A">
        <w:rPr>
          <w:rFonts w:ascii="Palatino Linotype" w:hAnsi="Palatino Linotype" w:cs="Palatino Linotype"/>
          <w:kern w:val="2"/>
          <w:sz w:val="24"/>
          <w:szCs w:val="24"/>
          <w:lang w:eastAsia="hi-IN" w:bidi="hi-IN"/>
        </w:rPr>
        <w:t xml:space="preserve"> javításának technológiája.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Impregnálás, alapfelület szilárdí</w:t>
      </w:r>
      <w:r w:rsidR="0058573A">
        <w:rPr>
          <w:rFonts w:ascii="Palatino Linotype" w:hAnsi="Palatino Linotype" w:cs="Palatino Linotype"/>
          <w:kern w:val="2"/>
          <w:sz w:val="24"/>
          <w:szCs w:val="24"/>
          <w:lang w:eastAsia="hi-IN" w:bidi="hi-IN"/>
        </w:rPr>
        <w:t>tás anyagai, technológiája.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Póru</w:t>
      </w:r>
      <w:r w:rsidR="0058573A">
        <w:rPr>
          <w:rFonts w:ascii="Palatino Linotype" w:hAnsi="Palatino Linotype" w:cs="Palatino Linotype"/>
          <w:kern w:val="2"/>
          <w:sz w:val="24"/>
          <w:szCs w:val="24"/>
          <w:lang w:eastAsia="hi-IN" w:bidi="hi-IN"/>
        </w:rPr>
        <w:t>stömítő alapozó használata.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kellősítése, tapadásjavító a</w:t>
      </w:r>
      <w:r w:rsidR="0058573A">
        <w:rPr>
          <w:rFonts w:ascii="Palatino Linotype" w:hAnsi="Palatino Linotype" w:cs="Palatino Linotype"/>
          <w:kern w:val="2"/>
          <w:sz w:val="24"/>
          <w:szCs w:val="24"/>
          <w:lang w:eastAsia="hi-IN" w:bidi="hi-IN"/>
        </w:rPr>
        <w:t>nyagok felhordásának módja.</w:t>
      </w:r>
    </w:p>
    <w:p w:rsidR="00516DA3" w:rsidRDefault="00516DA3" w:rsidP="00714F0B">
      <w:pPr>
        <w:spacing w:after="0" w:line="240" w:lineRule="auto"/>
        <w:rPr>
          <w:rFonts w:ascii="Palatino Linotype" w:hAnsi="Palatino Linotype" w:cs="Palatino Linotype"/>
          <w:b/>
          <w:bCs/>
          <w:sz w:val="24"/>
          <w:szCs w:val="24"/>
          <w:lang w:eastAsia="hu-HU"/>
        </w:rPr>
      </w:pPr>
    </w:p>
    <w:p w:rsidR="00516DA3" w:rsidRPr="007E7BA6" w:rsidRDefault="00516DA3" w:rsidP="007E7BA6">
      <w:pPr>
        <w:spacing w:after="0" w:line="240" w:lineRule="auto"/>
        <w:ind w:firstLine="709"/>
        <w:rPr>
          <w:rFonts w:ascii="Palatino Linotype" w:hAnsi="Palatino Linotype" w:cs="Palatino Linotype"/>
          <w:color w:val="333333"/>
          <w:sz w:val="24"/>
          <w:szCs w:val="24"/>
          <w:shd w:val="clear" w:color="auto" w:fill="FFFFFF"/>
        </w:rPr>
      </w:pPr>
      <w:r w:rsidRPr="00DE5826">
        <w:rPr>
          <w:rFonts w:ascii="Palatino Linotype" w:hAnsi="Palatino Linotype" w:cs="Palatino Linotype"/>
          <w:b/>
          <w:bCs/>
          <w:kern w:val="2"/>
          <w:sz w:val="24"/>
          <w:szCs w:val="24"/>
          <w:lang w:eastAsia="hi-IN" w:bidi="hi-IN"/>
        </w:rPr>
        <w:lastRenderedPageBreak/>
        <w:t xml:space="preserve">Ragasztóanyagok alkalmazása </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Adhé</w:t>
      </w:r>
      <w:r w:rsidR="0058573A">
        <w:rPr>
          <w:rFonts w:ascii="Palatino Linotype" w:hAnsi="Palatino Linotype" w:cs="Palatino Linotype"/>
          <w:kern w:val="2"/>
          <w:sz w:val="24"/>
          <w:szCs w:val="24"/>
          <w:lang w:eastAsia="hi-IN" w:bidi="hi-IN"/>
        </w:rPr>
        <w:t>zió- kohézió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Tapéta anyagának megfelelő ragasztóanyagok csoportjai, felhasználás</w:t>
      </w:r>
      <w:r w:rsidR="0058573A">
        <w:rPr>
          <w:rFonts w:ascii="Palatino Linotype" w:hAnsi="Palatino Linotype" w:cs="Palatino Linotype"/>
          <w:kern w:val="2"/>
          <w:sz w:val="24"/>
          <w:szCs w:val="24"/>
          <w:lang w:eastAsia="hi-IN" w:bidi="hi-IN"/>
        </w:rPr>
        <w:t>i területük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Megfelelő ragasztóanya</w:t>
      </w:r>
      <w:r w:rsidR="0058573A">
        <w:rPr>
          <w:rFonts w:ascii="Palatino Linotype" w:hAnsi="Palatino Linotype" w:cs="Palatino Linotype"/>
          <w:kern w:val="2"/>
          <w:sz w:val="24"/>
          <w:szCs w:val="24"/>
          <w:lang w:eastAsia="hi-IN" w:bidi="hi-IN"/>
        </w:rPr>
        <w:t>g meghatározásának lépései.</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Ragasztóanyag bekeverés</w:t>
      </w:r>
      <w:r w:rsidR="0058573A">
        <w:rPr>
          <w:rFonts w:ascii="Palatino Linotype" w:hAnsi="Palatino Linotype" w:cs="Palatino Linotype"/>
          <w:kern w:val="2"/>
          <w:sz w:val="24"/>
          <w:szCs w:val="24"/>
          <w:lang w:eastAsia="hi-IN" w:bidi="hi-IN"/>
        </w:rPr>
        <w:t>ének bemutatása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Pihentetési idő, fazékidő</w:t>
      </w:r>
      <w:r w:rsidR="0058573A">
        <w:rPr>
          <w:rFonts w:ascii="Palatino Linotype" w:hAnsi="Palatino Linotype" w:cs="Palatino Linotype"/>
          <w:kern w:val="2"/>
          <w:sz w:val="24"/>
          <w:szCs w:val="24"/>
          <w:lang w:eastAsia="hi-IN" w:bidi="hi-IN"/>
        </w:rPr>
        <w:t xml:space="preserve"> bemutatása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Kezdeti tapadóerő</w:t>
      </w:r>
      <w:r w:rsidR="0058573A">
        <w:rPr>
          <w:rFonts w:ascii="Palatino Linotype" w:hAnsi="Palatino Linotype" w:cs="Palatino Linotype"/>
          <w:kern w:val="2"/>
          <w:sz w:val="24"/>
          <w:szCs w:val="24"/>
          <w:lang w:eastAsia="hi-IN" w:bidi="hi-IN"/>
        </w:rPr>
        <w:t xml:space="preserve"> bemutatása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Kiszellőztetési idő</w:t>
      </w:r>
      <w:r w:rsidR="0058573A">
        <w:rPr>
          <w:rFonts w:ascii="Palatino Linotype" w:hAnsi="Palatino Linotype" w:cs="Palatino Linotype"/>
          <w:kern w:val="2"/>
          <w:sz w:val="24"/>
          <w:szCs w:val="24"/>
          <w:lang w:eastAsia="hi-IN" w:bidi="hi-IN"/>
        </w:rPr>
        <w:t xml:space="preserve"> bemutatása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Nyitott idő </w:t>
      </w:r>
      <w:r w:rsidR="0058573A">
        <w:rPr>
          <w:rFonts w:ascii="Palatino Linotype" w:hAnsi="Palatino Linotype" w:cs="Palatino Linotype"/>
          <w:kern w:val="2"/>
          <w:sz w:val="24"/>
          <w:szCs w:val="24"/>
          <w:lang w:eastAsia="hi-IN" w:bidi="hi-IN"/>
        </w:rPr>
        <w:t>bemutatása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Ragasztóanyagok felhordásának módja, szerszáma</w:t>
      </w:r>
      <w:r w:rsidR="0058573A">
        <w:rPr>
          <w:rFonts w:ascii="Palatino Linotype" w:hAnsi="Palatino Linotype" w:cs="Palatino Linotype"/>
          <w:kern w:val="2"/>
          <w:sz w:val="24"/>
          <w:szCs w:val="24"/>
          <w:lang w:eastAsia="hi-IN" w:bidi="hi-IN"/>
        </w:rPr>
        <w:t>i, eszközei, gépei.</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Próbaragasztás készítése.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w:t>
      </w:r>
      <w:r w:rsidR="0058573A">
        <w:rPr>
          <w:rFonts w:ascii="Palatino Linotype" w:hAnsi="Palatino Linotype" w:cs="Palatino Linotype"/>
          <w:kern w:val="2"/>
          <w:sz w:val="24"/>
          <w:szCs w:val="24"/>
          <w:lang w:eastAsia="hi-IN" w:bidi="hi-IN"/>
        </w:rPr>
        <w:t>onatkozó szabványelőírások.</w:t>
      </w:r>
    </w:p>
    <w:p w:rsidR="00516DA3" w:rsidRDefault="00516DA3" w:rsidP="00432F5F">
      <w:pPr>
        <w:spacing w:after="0" w:line="240" w:lineRule="auto"/>
        <w:rPr>
          <w:rFonts w:ascii="Palatino Linotype" w:hAnsi="Palatino Linotype" w:cs="Palatino Linotype"/>
          <w:color w:val="333333"/>
          <w:sz w:val="24"/>
          <w:szCs w:val="24"/>
          <w:shd w:val="clear" w:color="auto" w:fill="FFFFFF"/>
        </w:rPr>
      </w:pPr>
    </w:p>
    <w:p w:rsidR="00516DA3" w:rsidRPr="007E7BA6" w:rsidRDefault="00516DA3" w:rsidP="007E7BA6">
      <w:pPr>
        <w:spacing w:after="0" w:line="240" w:lineRule="auto"/>
        <w:ind w:firstLine="709"/>
        <w:rPr>
          <w:rFonts w:ascii="Palatino Linotype" w:hAnsi="Palatino Linotype" w:cs="Palatino Linotype"/>
          <w:b/>
          <w:bCs/>
          <w:sz w:val="24"/>
          <w:szCs w:val="24"/>
          <w:lang w:eastAsia="hu-HU"/>
        </w:rPr>
      </w:pPr>
      <w:r w:rsidRPr="00DE5826">
        <w:rPr>
          <w:rFonts w:ascii="Palatino Linotype" w:hAnsi="Palatino Linotype" w:cs="Palatino Linotype"/>
          <w:b/>
          <w:bCs/>
          <w:kern w:val="2"/>
          <w:sz w:val="24"/>
          <w:szCs w:val="24"/>
          <w:lang w:eastAsia="hi-IN" w:bidi="hi-IN"/>
        </w:rPr>
        <w:t>Tapétázás, díszítés</w:t>
      </w:r>
      <w:r w:rsidRPr="00DE5826">
        <w:rPr>
          <w:rFonts w:ascii="Palatino Linotype" w:hAnsi="Palatino Linotype" w:cs="Palatino Linotype"/>
          <w:b/>
          <w:bCs/>
          <w:sz w:val="24"/>
          <w:szCs w:val="24"/>
          <w:lang w:eastAsia="hu-HU"/>
        </w:rPr>
        <w:t xml:space="preserve"> </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Megrendelő igényeinek felmérése, </w:t>
      </w:r>
      <w:r w:rsidR="0058573A">
        <w:rPr>
          <w:rFonts w:ascii="Palatino Linotype" w:hAnsi="Palatino Linotype" w:cs="Palatino Linotype"/>
          <w:kern w:val="2"/>
          <w:sz w:val="24"/>
          <w:szCs w:val="24"/>
          <w:lang w:eastAsia="hi-IN" w:bidi="hi-IN"/>
        </w:rPr>
        <w:t>egyeztetés a megrendelővel.</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Igényeknek megfelelő tapéták csoportosítása</w:t>
      </w:r>
      <w:r w:rsidR="0058573A">
        <w:rPr>
          <w:rFonts w:ascii="Palatino Linotype" w:hAnsi="Palatino Linotype" w:cs="Palatino Linotype"/>
          <w:kern w:val="2"/>
          <w:sz w:val="24"/>
          <w:szCs w:val="24"/>
          <w:lang w:eastAsia="hi-IN" w:bidi="hi-IN"/>
        </w:rPr>
        <w:t>, bemutatása a megrendelőnek.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Tapétához illő, megfe</w:t>
      </w:r>
      <w:r w:rsidR="0058573A">
        <w:rPr>
          <w:rFonts w:ascii="Palatino Linotype" w:hAnsi="Palatino Linotype" w:cs="Palatino Linotype"/>
          <w:kern w:val="2"/>
          <w:sz w:val="24"/>
          <w:szCs w:val="24"/>
          <w:lang w:eastAsia="hi-IN" w:bidi="hi-IN"/>
        </w:rPr>
        <w:t>lelő díszítés kiválasztása.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Helyszíni bejárás végzése</w:t>
      </w:r>
      <w:r w:rsidR="0058573A">
        <w:rPr>
          <w:rFonts w:ascii="Palatino Linotype" w:hAnsi="Palatino Linotype" w:cs="Palatino Linotype"/>
          <w:kern w:val="2"/>
          <w:sz w:val="24"/>
          <w:szCs w:val="24"/>
          <w:lang w:eastAsia="hi-IN" w:bidi="hi-IN"/>
        </w:rPr>
        <w:t>, felület szemrevételezése.</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tapétasávok kiosztásának menete (fényi</w:t>
      </w:r>
      <w:r w:rsidR="0058573A">
        <w:rPr>
          <w:rFonts w:ascii="Palatino Linotype" w:hAnsi="Palatino Linotype" w:cs="Palatino Linotype"/>
          <w:kern w:val="2"/>
          <w:sz w:val="24"/>
          <w:szCs w:val="24"/>
          <w:lang w:eastAsia="hi-IN" w:bidi="hi-IN"/>
        </w:rPr>
        <w:t>rány, gyújtópont meghatározása).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Helyszíni felmérés, anyag m</w:t>
      </w:r>
      <w:r w:rsidR="0058573A">
        <w:rPr>
          <w:rFonts w:ascii="Palatino Linotype" w:hAnsi="Palatino Linotype" w:cs="Palatino Linotype"/>
          <w:kern w:val="2"/>
          <w:sz w:val="24"/>
          <w:szCs w:val="24"/>
          <w:lang w:eastAsia="hi-IN" w:bidi="hi-IN"/>
        </w:rPr>
        <w:t>eghatározás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segédanyagainak kiválaszt</w:t>
      </w:r>
      <w:r w:rsidR="0058573A">
        <w:rPr>
          <w:rFonts w:ascii="Palatino Linotype" w:hAnsi="Palatino Linotype" w:cs="Palatino Linotype"/>
          <w:kern w:val="2"/>
          <w:sz w:val="24"/>
          <w:szCs w:val="24"/>
          <w:lang w:eastAsia="hi-IN" w:bidi="hi-IN"/>
        </w:rPr>
        <w:t>ása (makulatúra, ragasztó).</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Tapétázási munkálatok lépéseinek m</w:t>
      </w:r>
      <w:r w:rsidR="0058573A">
        <w:rPr>
          <w:rFonts w:ascii="Palatino Linotype" w:hAnsi="Palatino Linotype" w:cs="Palatino Linotype"/>
          <w:kern w:val="2"/>
          <w:sz w:val="24"/>
          <w:szCs w:val="24"/>
          <w:lang w:eastAsia="hi-IN" w:bidi="hi-IN"/>
        </w:rPr>
        <w:t>egtervezése a gyakorlatban.</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Megfelelő</w:t>
      </w:r>
      <w:r w:rsidR="0058573A">
        <w:rPr>
          <w:rFonts w:ascii="Palatino Linotype" w:hAnsi="Palatino Linotype" w:cs="Palatino Linotype"/>
          <w:kern w:val="2"/>
          <w:sz w:val="24"/>
          <w:szCs w:val="24"/>
          <w:lang w:eastAsia="hi-IN" w:bidi="hi-IN"/>
        </w:rPr>
        <w:t xml:space="preserve"> fogadófelület kialakítása.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eszközeinek, szerszámainak, gépeinek bem</w:t>
      </w:r>
      <w:r w:rsidR="0058573A">
        <w:rPr>
          <w:rFonts w:ascii="Palatino Linotype" w:hAnsi="Palatino Linotype" w:cs="Palatino Linotype"/>
          <w:kern w:val="2"/>
          <w:sz w:val="24"/>
          <w:szCs w:val="24"/>
          <w:lang w:eastAsia="hi-IN" w:bidi="hi-IN"/>
        </w:rPr>
        <w:t>utatása, szakszerű használatuk.</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művele</w:t>
      </w:r>
      <w:r w:rsidR="0058573A">
        <w:rPr>
          <w:rFonts w:ascii="Palatino Linotype" w:hAnsi="Palatino Linotype" w:cs="Palatino Linotype"/>
          <w:kern w:val="2"/>
          <w:sz w:val="24"/>
          <w:szCs w:val="24"/>
          <w:lang w:eastAsia="hi-IN" w:bidi="hi-IN"/>
        </w:rPr>
        <w:t>ti sorrendjének gyakorlása.</w:t>
      </w:r>
    </w:p>
    <w:p w:rsidR="00516DA3" w:rsidRDefault="00516DA3"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készítése oldalfalon, mennye</w:t>
      </w:r>
      <w:r w:rsidR="0058573A">
        <w:rPr>
          <w:rFonts w:ascii="Palatino Linotype" w:hAnsi="Palatino Linotype" w:cs="Palatino Linotype"/>
          <w:kern w:val="2"/>
          <w:sz w:val="24"/>
          <w:szCs w:val="24"/>
          <w:lang w:eastAsia="hi-IN" w:bidi="hi-IN"/>
        </w:rPr>
        <w:t>zeten különféle tapétákkal.</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Tapéta díszítés készítése.</w:t>
      </w:r>
    </w:p>
    <w:p w:rsidR="00516DA3"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Utómunkálatok elvégzése.</w:t>
      </w:r>
    </w:p>
    <w:p w:rsidR="00516DA3" w:rsidRPr="00433D83" w:rsidRDefault="00516DA3" w:rsidP="003F05B2">
      <w:pPr>
        <w:jc w:val="center"/>
        <w:rPr>
          <w:rFonts w:ascii="Palatino Linotype" w:hAnsi="Palatino Linotype" w:cs="Palatino Linotype"/>
          <w:b/>
          <w:bCs/>
          <w:sz w:val="28"/>
          <w:szCs w:val="28"/>
        </w:rPr>
      </w:pPr>
      <w:r>
        <w:rPr>
          <w:rFonts w:ascii="Palatino Linotype" w:hAnsi="Palatino Linotype" w:cs="Palatino Linotype"/>
          <w:b/>
          <w:bCs/>
          <w:sz w:val="28"/>
          <w:szCs w:val="28"/>
        </w:rPr>
        <w:br w:type="page"/>
      </w:r>
      <w:r w:rsidRPr="00433D83">
        <w:rPr>
          <w:rFonts w:ascii="Palatino Linotype" w:hAnsi="Palatino Linotype" w:cs="Palatino Linotype"/>
          <w:b/>
          <w:bCs/>
          <w:sz w:val="28"/>
          <w:szCs w:val="28"/>
        </w:rPr>
        <w:lastRenderedPageBreak/>
        <w:t>II. Kétévfolyamos oktatás közismereti képzés nélkül</w:t>
      </w:r>
    </w:p>
    <w:p w:rsidR="00516DA3" w:rsidRDefault="00516DA3" w:rsidP="00714F0B">
      <w:pPr>
        <w:autoSpaceDE w:val="0"/>
        <w:autoSpaceDN w:val="0"/>
        <w:adjustRightInd w:val="0"/>
        <w:spacing w:after="0" w:line="240" w:lineRule="auto"/>
        <w:ind w:left="709"/>
        <w:jc w:val="center"/>
        <w:rPr>
          <w:rFonts w:ascii="Palatino Linotype" w:hAnsi="Palatino Linotype" w:cs="Palatino Linotype"/>
          <w:sz w:val="24"/>
          <w:szCs w:val="24"/>
        </w:rPr>
      </w:pPr>
      <w:r>
        <w:rPr>
          <w:rFonts w:ascii="Palatino Linotype" w:hAnsi="Palatino Linotype" w:cs="Palatino Linotype"/>
          <w:sz w:val="24"/>
          <w:szCs w:val="24"/>
        </w:rPr>
        <w:t>1. évfolyamot követően 160 óra</w:t>
      </w:r>
    </w:p>
    <w:p w:rsidR="00516DA3" w:rsidRDefault="00516DA3" w:rsidP="00714F0B">
      <w:pPr>
        <w:autoSpaceDE w:val="0"/>
        <w:autoSpaceDN w:val="0"/>
        <w:adjustRightInd w:val="0"/>
        <w:spacing w:after="0" w:line="240" w:lineRule="auto"/>
        <w:ind w:left="709"/>
        <w:jc w:val="center"/>
        <w:rPr>
          <w:rFonts w:ascii="Palatino Linotype" w:hAnsi="Palatino Linotype" w:cs="Palatino Linotype"/>
          <w:sz w:val="24"/>
          <w:szCs w:val="24"/>
        </w:rPr>
      </w:pPr>
    </w:p>
    <w:p w:rsidR="00516DA3" w:rsidRPr="000876D9" w:rsidRDefault="00516DA3" w:rsidP="008A68D1">
      <w:pPr>
        <w:widowControl w:val="0"/>
        <w:suppressAutoHyphens/>
        <w:spacing w:after="0" w:line="240" w:lineRule="auto"/>
        <w:jc w:val="both"/>
        <w:rPr>
          <w:rFonts w:ascii="Palatino Linotype" w:hAnsi="Palatino Linotype" w:cs="Palatino Linotype"/>
          <w:sz w:val="24"/>
          <w:szCs w:val="24"/>
          <w:shd w:val="clear" w:color="auto" w:fill="FFFFFF"/>
        </w:rPr>
      </w:pPr>
      <w:r w:rsidRPr="000876D9">
        <w:rPr>
          <w:rFonts w:ascii="Palatino Linotype" w:hAnsi="Palatino Linotype" w:cs="Palatino Linotype"/>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516DA3" w:rsidRDefault="00516DA3" w:rsidP="008A68D1">
      <w:pPr>
        <w:widowControl w:val="0"/>
        <w:suppressAutoHyphens/>
        <w:spacing w:after="0" w:line="240" w:lineRule="auto"/>
        <w:jc w:val="both"/>
        <w:rPr>
          <w:rFonts w:ascii="Palatino Linotype" w:hAnsi="Palatino Linotype" w:cs="Palatino Linotype"/>
          <w:kern w:val="1"/>
          <w:sz w:val="24"/>
          <w:szCs w:val="24"/>
          <w:lang w:eastAsia="hi-IN" w:bidi="hi-IN"/>
        </w:rPr>
      </w:pPr>
    </w:p>
    <w:p w:rsidR="00DD249F" w:rsidRPr="00F966D2" w:rsidRDefault="00DD249F" w:rsidP="008A68D1">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516DA3" w:rsidRPr="001D574D">
        <w:tc>
          <w:tcPr>
            <w:tcW w:w="4676" w:type="dxa"/>
          </w:tcPr>
          <w:p w:rsidR="00516DA3" w:rsidRPr="001D574D" w:rsidRDefault="00516DA3" w:rsidP="0033349B">
            <w:pPr>
              <w:widowControl w:val="0"/>
              <w:suppressAutoHyphens/>
              <w:spacing w:after="0" w:line="240" w:lineRule="auto"/>
              <w:rPr>
                <w:rFonts w:ascii="Palatino Linotype" w:hAnsi="Palatino Linotype" w:cs="Palatino Linotype"/>
                <w:b/>
                <w:bCs/>
                <w:kern w:val="1"/>
                <w:sz w:val="24"/>
                <w:szCs w:val="24"/>
                <w:lang w:eastAsia="hi-IN" w:bidi="hi-IN"/>
              </w:rPr>
            </w:pPr>
            <w:r w:rsidRPr="001D574D">
              <w:rPr>
                <w:rFonts w:ascii="Palatino Linotype" w:hAnsi="Palatino Linotype" w:cs="Palatino Linotype"/>
                <w:b/>
                <w:bCs/>
                <w:kern w:val="1"/>
                <w:sz w:val="24"/>
                <w:szCs w:val="24"/>
                <w:lang w:eastAsia="hi-IN" w:bidi="hi-IN"/>
              </w:rPr>
              <w:t>Szakmai követelménymodulok</w:t>
            </w:r>
          </w:p>
        </w:tc>
        <w:tc>
          <w:tcPr>
            <w:tcW w:w="4677" w:type="dxa"/>
          </w:tcPr>
          <w:p w:rsidR="00516DA3" w:rsidRPr="001D574D"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1D574D">
              <w:rPr>
                <w:rFonts w:ascii="Palatino Linotype" w:hAnsi="Palatino Linotype" w:cs="Palatino Linotype"/>
                <w:b/>
                <w:bCs/>
                <w:kern w:val="1"/>
                <w:sz w:val="24"/>
                <w:szCs w:val="24"/>
                <w:lang w:eastAsia="hi-IN" w:bidi="hi-IN"/>
              </w:rPr>
              <w:t>Tantárgyak</w:t>
            </w:r>
            <w:r w:rsidRPr="001D574D">
              <w:rPr>
                <w:rFonts w:ascii="Palatino Linotype" w:hAnsi="Palatino Linotype" w:cs="Palatino Linotype"/>
                <w:kern w:val="1"/>
                <w:sz w:val="24"/>
                <w:szCs w:val="24"/>
                <w:lang w:eastAsia="hi-IN" w:bidi="hi-IN"/>
              </w:rPr>
              <w:t>/Témakörök</w:t>
            </w:r>
          </w:p>
        </w:tc>
      </w:tr>
      <w:tr w:rsidR="00516DA3" w:rsidRPr="001D574D" w:rsidTr="000A413E">
        <w:trPr>
          <w:trHeight w:val="315"/>
        </w:trPr>
        <w:tc>
          <w:tcPr>
            <w:tcW w:w="4676" w:type="dxa"/>
            <w:vMerge w:val="restart"/>
            <w:vAlign w:val="center"/>
          </w:tcPr>
          <w:p w:rsidR="00516DA3" w:rsidRPr="00A03468" w:rsidRDefault="00516DA3" w:rsidP="000A413E">
            <w:pPr>
              <w:spacing w:after="0" w:line="240" w:lineRule="auto"/>
              <w:rPr>
                <w:rFonts w:ascii="Palatino Linotype" w:hAnsi="Palatino Linotype" w:cs="Palatino Linotype"/>
                <w:b/>
                <w:bCs/>
                <w:color w:val="000000"/>
                <w:sz w:val="24"/>
                <w:szCs w:val="24"/>
              </w:rPr>
            </w:pPr>
            <w:r w:rsidRPr="00A03468">
              <w:rPr>
                <w:rFonts w:ascii="Palatino Linotype" w:hAnsi="Palatino Linotype" w:cs="Palatino Linotype"/>
                <w:b/>
                <w:bCs/>
                <w:color w:val="000000"/>
                <w:sz w:val="24"/>
                <w:szCs w:val="24"/>
              </w:rPr>
              <w:t>10104-12</w:t>
            </w:r>
          </w:p>
          <w:p w:rsidR="00516DA3" w:rsidRPr="000A413E" w:rsidRDefault="00516DA3" w:rsidP="000A413E">
            <w:pPr>
              <w:widowControl w:val="0"/>
              <w:suppressAutoHyphens/>
              <w:spacing w:after="0" w:line="240" w:lineRule="auto"/>
              <w:rPr>
                <w:rFonts w:ascii="Palatino Linotype" w:hAnsi="Palatino Linotype" w:cs="Palatino Linotype"/>
                <w:b/>
                <w:bCs/>
                <w:kern w:val="1"/>
                <w:sz w:val="24"/>
                <w:szCs w:val="24"/>
                <w:lang w:eastAsia="hi-IN" w:bidi="hi-IN"/>
              </w:rPr>
            </w:pPr>
            <w:r w:rsidRPr="00A03468">
              <w:rPr>
                <w:rFonts w:ascii="Palatino Linotype" w:hAnsi="Palatino Linotype" w:cs="Palatino Linotype"/>
                <w:b/>
                <w:bCs/>
                <w:sz w:val="24"/>
                <w:szCs w:val="24"/>
              </w:rPr>
              <w:t>Szobafestő, díszítő munkák</w:t>
            </w: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b/>
                <w:bCs/>
                <w:kern w:val="1"/>
                <w:sz w:val="24"/>
                <w:szCs w:val="24"/>
                <w:lang w:eastAsia="hi-IN" w:bidi="hi-IN"/>
              </w:rPr>
            </w:pPr>
            <w:r w:rsidRPr="00DD249F">
              <w:rPr>
                <w:rFonts w:ascii="Palatino Linotype" w:hAnsi="Palatino Linotype" w:cs="Palatino Linotype"/>
                <w:b/>
                <w:bCs/>
                <w:sz w:val="24"/>
                <w:szCs w:val="24"/>
              </w:rPr>
              <w:t>Falfelület festésének, díszítésének gyakorlata</w:t>
            </w:r>
          </w:p>
        </w:tc>
      </w:tr>
      <w:tr w:rsidR="00516DA3" w:rsidRPr="001D574D" w:rsidTr="000A413E">
        <w:trPr>
          <w:trHeight w:val="345"/>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DD249F">
              <w:rPr>
                <w:rFonts w:ascii="Palatino Linotype" w:hAnsi="Palatino Linotype" w:cs="Palatino Linotype"/>
                <w:sz w:val="24"/>
                <w:szCs w:val="24"/>
              </w:rPr>
              <w:t>Alapfelületek vizsgálata, bevonatrendszerek elemzése</w:t>
            </w:r>
          </w:p>
        </w:tc>
      </w:tr>
      <w:tr w:rsidR="00516DA3" w:rsidRPr="001D574D" w:rsidTr="000A413E">
        <w:trPr>
          <w:trHeight w:val="330"/>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DD249F">
              <w:rPr>
                <w:rFonts w:ascii="Palatino Linotype" w:hAnsi="Palatino Linotype" w:cs="Palatino Linotype"/>
                <w:sz w:val="24"/>
                <w:szCs w:val="24"/>
              </w:rPr>
              <w:t>Festés készítése különböző felületeken, különböző anyagokkal</w:t>
            </w:r>
          </w:p>
        </w:tc>
      </w:tr>
      <w:tr w:rsidR="00516DA3" w:rsidRPr="001D574D" w:rsidTr="000A413E">
        <w:trPr>
          <w:trHeight w:val="315"/>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b/>
                <w:bCs/>
                <w:kern w:val="1"/>
                <w:sz w:val="24"/>
                <w:szCs w:val="24"/>
                <w:lang w:eastAsia="hi-IN" w:bidi="hi-IN"/>
              </w:rPr>
            </w:pPr>
            <w:r w:rsidRPr="00DD249F">
              <w:rPr>
                <w:rFonts w:ascii="Palatino Linotype" w:hAnsi="Palatino Linotype" w:cs="Palatino Linotype"/>
                <w:sz w:val="24"/>
                <w:szCs w:val="24"/>
              </w:rPr>
              <w:t>Különleges festési technikák, díszítések</w:t>
            </w:r>
          </w:p>
        </w:tc>
      </w:tr>
      <w:tr w:rsidR="00516DA3" w:rsidRPr="001D574D" w:rsidTr="000A413E">
        <w:trPr>
          <w:trHeight w:val="300"/>
        </w:trPr>
        <w:tc>
          <w:tcPr>
            <w:tcW w:w="4676" w:type="dxa"/>
            <w:vMerge w:val="restart"/>
            <w:vAlign w:val="center"/>
          </w:tcPr>
          <w:p w:rsidR="00516DA3" w:rsidRPr="00A03468" w:rsidRDefault="000A413E" w:rsidP="000A413E">
            <w:pPr>
              <w:widowControl w:val="0"/>
              <w:suppressAutoHyphens/>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10103-12</w:t>
            </w:r>
          </w:p>
          <w:p w:rsidR="00516DA3" w:rsidRPr="005C0C98" w:rsidRDefault="00516DA3" w:rsidP="000A413E">
            <w:pPr>
              <w:widowControl w:val="0"/>
              <w:suppressAutoHyphens/>
              <w:spacing w:after="0" w:line="240" w:lineRule="auto"/>
              <w:rPr>
                <w:rFonts w:ascii="Palatino Linotype" w:hAnsi="Palatino Linotype" w:cs="Palatino Linotype"/>
                <w:b/>
                <w:bCs/>
                <w:kern w:val="1"/>
                <w:sz w:val="24"/>
                <w:szCs w:val="24"/>
                <w:lang w:eastAsia="hi-IN" w:bidi="hi-IN"/>
              </w:rPr>
            </w:pPr>
            <w:r w:rsidRPr="00A03468">
              <w:rPr>
                <w:rFonts w:ascii="Palatino Linotype" w:hAnsi="Palatino Linotype" w:cs="Palatino Linotype"/>
                <w:b/>
                <w:bCs/>
                <w:kern w:val="1"/>
                <w:sz w:val="24"/>
                <w:szCs w:val="24"/>
                <w:lang w:eastAsia="hi-IN" w:bidi="hi-IN"/>
              </w:rPr>
              <w:t>Mázolási munkák fa-, fal-</w:t>
            </w:r>
            <w:r w:rsidR="005C0C98">
              <w:rPr>
                <w:rFonts w:ascii="Palatino Linotype" w:hAnsi="Palatino Linotype" w:cs="Palatino Linotype"/>
                <w:b/>
                <w:bCs/>
                <w:kern w:val="1"/>
                <w:sz w:val="24"/>
                <w:szCs w:val="24"/>
                <w:lang w:eastAsia="hi-IN" w:bidi="hi-IN"/>
              </w:rPr>
              <w:t xml:space="preserve">, fém és speciális felületeken </w:t>
            </w:r>
          </w:p>
        </w:tc>
        <w:tc>
          <w:tcPr>
            <w:tcW w:w="4677" w:type="dxa"/>
          </w:tcPr>
          <w:p w:rsidR="00516DA3" w:rsidRPr="00DD249F" w:rsidRDefault="00516DA3" w:rsidP="005C0C98">
            <w:pPr>
              <w:spacing w:after="0" w:line="240" w:lineRule="auto"/>
              <w:rPr>
                <w:rFonts w:ascii="Times New Roman" w:hAnsi="Times New Roman" w:cs="Times New Roman"/>
                <w:sz w:val="24"/>
                <w:szCs w:val="24"/>
                <w:lang w:eastAsia="hu-HU"/>
              </w:rPr>
            </w:pPr>
            <w:r w:rsidRPr="00DD249F">
              <w:rPr>
                <w:rFonts w:ascii="Palatino Linotype" w:hAnsi="Palatino Linotype" w:cs="Palatino Linotype"/>
                <w:b/>
                <w:bCs/>
                <w:sz w:val="24"/>
                <w:szCs w:val="24"/>
              </w:rPr>
              <w:t>Mázolási munkák gyakorlata</w:t>
            </w:r>
          </w:p>
        </w:tc>
      </w:tr>
      <w:tr w:rsidR="00516DA3" w:rsidRPr="001D574D" w:rsidTr="000A413E">
        <w:trPr>
          <w:trHeight w:val="345"/>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DD249F">
              <w:rPr>
                <w:rFonts w:ascii="Palatino Linotype" w:hAnsi="Palatino Linotype" w:cs="Palatino Linotype"/>
                <w:sz w:val="24"/>
                <w:szCs w:val="24"/>
              </w:rPr>
              <w:t>Alapfelület vizsgálat, bevonatrendszer elemzése</w:t>
            </w:r>
          </w:p>
        </w:tc>
      </w:tr>
      <w:tr w:rsidR="00516DA3" w:rsidRPr="001D574D" w:rsidTr="000A413E">
        <w:trPr>
          <w:trHeight w:val="300"/>
        </w:trPr>
        <w:tc>
          <w:tcPr>
            <w:tcW w:w="4676" w:type="dxa"/>
            <w:vMerge/>
            <w:vAlign w:val="center"/>
          </w:tcPr>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DD249F">
              <w:rPr>
                <w:rFonts w:ascii="Palatino Linotype" w:hAnsi="Palatino Linotype" w:cs="Palatino Linotype"/>
                <w:sz w:val="24"/>
                <w:szCs w:val="24"/>
              </w:rPr>
              <w:t>Mázolás készítése különböző felületeken</w:t>
            </w:r>
          </w:p>
        </w:tc>
      </w:tr>
      <w:tr w:rsidR="00516DA3" w:rsidRPr="001D574D" w:rsidTr="000A413E">
        <w:trPr>
          <w:trHeight w:val="405"/>
        </w:trPr>
        <w:tc>
          <w:tcPr>
            <w:tcW w:w="4676" w:type="dxa"/>
            <w:vMerge w:val="restart"/>
            <w:vAlign w:val="center"/>
          </w:tcPr>
          <w:p w:rsidR="00516DA3" w:rsidRPr="00F90AF7" w:rsidRDefault="00516DA3" w:rsidP="000A413E">
            <w:pPr>
              <w:spacing w:after="0" w:line="240" w:lineRule="auto"/>
              <w:rPr>
                <w:rFonts w:ascii="Palatino Linotype" w:hAnsi="Palatino Linotype" w:cs="Palatino Linotype"/>
                <w:b/>
                <w:bCs/>
                <w:sz w:val="24"/>
                <w:szCs w:val="24"/>
              </w:rPr>
            </w:pPr>
            <w:r w:rsidRPr="00F90AF7">
              <w:rPr>
                <w:rFonts w:ascii="Palatino Linotype" w:hAnsi="Palatino Linotype" w:cs="Palatino Linotype"/>
                <w:b/>
                <w:bCs/>
                <w:sz w:val="24"/>
                <w:szCs w:val="24"/>
              </w:rPr>
              <w:t>10105-12</w:t>
            </w:r>
          </w:p>
          <w:p w:rsidR="00516DA3" w:rsidRPr="00F90AF7" w:rsidRDefault="00516DA3" w:rsidP="000A413E">
            <w:pPr>
              <w:widowControl w:val="0"/>
              <w:suppressAutoHyphens/>
              <w:spacing w:after="0" w:line="240" w:lineRule="auto"/>
              <w:rPr>
                <w:rFonts w:ascii="Palatino Linotype" w:hAnsi="Palatino Linotype" w:cs="Palatino Linotype"/>
                <w:b/>
                <w:bCs/>
                <w:kern w:val="1"/>
                <w:sz w:val="24"/>
                <w:szCs w:val="24"/>
                <w:lang w:eastAsia="hi-IN" w:bidi="hi-IN"/>
              </w:rPr>
            </w:pPr>
            <w:r w:rsidRPr="00F90AF7">
              <w:rPr>
                <w:rFonts w:ascii="Palatino Linotype" w:hAnsi="Palatino Linotype" w:cs="Palatino Linotype"/>
                <w:b/>
                <w:bCs/>
                <w:sz w:val="24"/>
                <w:szCs w:val="24"/>
              </w:rPr>
              <w:t>Tapétázási munkák</w:t>
            </w:r>
          </w:p>
          <w:p w:rsidR="00516DA3" w:rsidRPr="001D574D" w:rsidRDefault="00516DA3" w:rsidP="000A413E">
            <w:pPr>
              <w:widowControl w:val="0"/>
              <w:suppressAutoHyphens/>
              <w:spacing w:after="0" w:line="240" w:lineRule="auto"/>
              <w:rPr>
                <w:rFonts w:ascii="Palatino Linotype" w:hAnsi="Palatino Linotype" w:cs="Palatino Linotype"/>
                <w:kern w:val="1"/>
                <w:sz w:val="24"/>
                <w:szCs w:val="24"/>
                <w:lang w:eastAsia="hi-IN" w:bidi="hi-IN"/>
              </w:rPr>
            </w:pPr>
            <w:r w:rsidRPr="00F90AF7">
              <w:rPr>
                <w:rFonts w:ascii="Palatino Linotype" w:hAnsi="Palatino Linotype" w:cs="Palatino Linotype"/>
                <w:b/>
                <w:bCs/>
                <w:sz w:val="24"/>
                <w:szCs w:val="24"/>
                <w:lang w:eastAsia="hu-HU"/>
              </w:rPr>
              <w:t>A szakmai követelménymodul azonosító száma, megnevezése</w:t>
            </w: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b/>
                <w:bCs/>
                <w:kern w:val="1"/>
                <w:sz w:val="24"/>
                <w:szCs w:val="24"/>
                <w:lang w:eastAsia="hi-IN" w:bidi="hi-IN"/>
              </w:rPr>
            </w:pPr>
            <w:r w:rsidRPr="00DD249F">
              <w:rPr>
                <w:rFonts w:ascii="Palatino Linotype" w:hAnsi="Palatino Linotype" w:cs="Palatino Linotype"/>
                <w:b/>
                <w:bCs/>
                <w:color w:val="000000"/>
                <w:sz w:val="24"/>
                <w:szCs w:val="24"/>
              </w:rPr>
              <w:t>Tapétázási munkák gyakorlata</w:t>
            </w:r>
          </w:p>
        </w:tc>
      </w:tr>
      <w:tr w:rsidR="00516DA3" w:rsidRPr="001D574D">
        <w:trPr>
          <w:trHeight w:val="405"/>
        </w:trPr>
        <w:tc>
          <w:tcPr>
            <w:tcW w:w="4676" w:type="dxa"/>
            <w:vMerge/>
          </w:tcPr>
          <w:p w:rsidR="00516DA3" w:rsidRPr="001D574D"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DD249F">
              <w:rPr>
                <w:rFonts w:ascii="Palatino Linotype" w:hAnsi="Palatino Linotype" w:cs="Palatino Linotype"/>
                <w:sz w:val="24"/>
                <w:szCs w:val="24"/>
              </w:rPr>
              <w:t>Felület előkészítés, előkezelés</w:t>
            </w:r>
          </w:p>
        </w:tc>
      </w:tr>
      <w:tr w:rsidR="00516DA3" w:rsidRPr="001D574D">
        <w:trPr>
          <w:trHeight w:val="405"/>
        </w:trPr>
        <w:tc>
          <w:tcPr>
            <w:tcW w:w="4676" w:type="dxa"/>
            <w:vMerge/>
          </w:tcPr>
          <w:p w:rsidR="00516DA3" w:rsidRPr="001D574D"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sz w:val="24"/>
                <w:szCs w:val="24"/>
              </w:rPr>
            </w:pPr>
            <w:r w:rsidRPr="00DD249F">
              <w:rPr>
                <w:rFonts w:ascii="Palatino Linotype" w:hAnsi="Palatino Linotype" w:cs="Palatino Linotype"/>
                <w:sz w:val="24"/>
                <w:szCs w:val="24"/>
              </w:rPr>
              <w:t>Ragasztóanyagok alkalmazása</w:t>
            </w:r>
          </w:p>
        </w:tc>
      </w:tr>
      <w:tr w:rsidR="00516DA3" w:rsidRPr="001D574D">
        <w:trPr>
          <w:trHeight w:val="375"/>
        </w:trPr>
        <w:tc>
          <w:tcPr>
            <w:tcW w:w="4676" w:type="dxa"/>
            <w:vMerge/>
          </w:tcPr>
          <w:p w:rsidR="00516DA3" w:rsidRPr="001D574D"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516DA3" w:rsidRPr="00DD249F" w:rsidRDefault="00516DA3" w:rsidP="0033349B">
            <w:pPr>
              <w:widowControl w:val="0"/>
              <w:suppressAutoHyphens/>
              <w:spacing w:after="0" w:line="240" w:lineRule="auto"/>
              <w:rPr>
                <w:rFonts w:ascii="Palatino Linotype" w:hAnsi="Palatino Linotype" w:cs="Palatino Linotype"/>
                <w:kern w:val="1"/>
                <w:sz w:val="24"/>
                <w:szCs w:val="24"/>
                <w:lang w:eastAsia="hi-IN" w:bidi="hi-IN"/>
              </w:rPr>
            </w:pPr>
            <w:r w:rsidRPr="00DD249F">
              <w:rPr>
                <w:rFonts w:ascii="Palatino Linotype" w:hAnsi="Palatino Linotype" w:cs="Palatino Linotype"/>
                <w:sz w:val="24"/>
                <w:szCs w:val="24"/>
              </w:rPr>
              <w:t>Tapétázás, díszítés</w:t>
            </w:r>
            <w:r w:rsidRPr="00DD249F" w:rsidDel="0030567B">
              <w:rPr>
                <w:rFonts w:ascii="Palatino Linotype" w:hAnsi="Palatino Linotype" w:cs="Palatino Linotype"/>
                <w:sz w:val="24"/>
                <w:szCs w:val="24"/>
              </w:rPr>
              <w:t xml:space="preserve"> </w:t>
            </w:r>
          </w:p>
        </w:tc>
      </w:tr>
    </w:tbl>
    <w:p w:rsidR="0058573A" w:rsidRPr="00DD249F" w:rsidRDefault="00516DA3" w:rsidP="003F05B2">
      <w:pPr>
        <w:spacing w:after="0" w:line="240" w:lineRule="auto"/>
        <w:rPr>
          <w:rFonts w:ascii="Palatino Linotype" w:hAnsi="Palatino Linotype" w:cs="Palatino Linotype"/>
          <w:b/>
          <w:bCs/>
          <w:color w:val="000000"/>
          <w:sz w:val="24"/>
          <w:szCs w:val="24"/>
        </w:rPr>
      </w:pPr>
      <w:r>
        <w:rPr>
          <w:rFonts w:ascii="Palatino Linotype" w:hAnsi="Palatino Linotype" w:cs="Palatino Linotype"/>
          <w:sz w:val="24"/>
          <w:szCs w:val="24"/>
        </w:rPr>
        <w:br w:type="page"/>
      </w:r>
      <w:r w:rsidR="0058573A" w:rsidRPr="00A03468">
        <w:rPr>
          <w:rFonts w:ascii="Palatino Linotype" w:hAnsi="Palatino Linotype" w:cs="Palatino Linotype"/>
          <w:b/>
          <w:bCs/>
          <w:color w:val="000000"/>
          <w:sz w:val="24"/>
          <w:szCs w:val="24"/>
        </w:rPr>
        <w:lastRenderedPageBreak/>
        <w:t>10104-12</w:t>
      </w:r>
      <w:r w:rsidR="00DD249F">
        <w:rPr>
          <w:rFonts w:ascii="Palatino Linotype" w:hAnsi="Palatino Linotype" w:cs="Palatino Linotype"/>
          <w:b/>
          <w:bCs/>
          <w:color w:val="000000"/>
          <w:sz w:val="24"/>
          <w:szCs w:val="24"/>
        </w:rPr>
        <w:t xml:space="preserve"> </w:t>
      </w:r>
      <w:r w:rsidR="0058573A" w:rsidRPr="00A03468">
        <w:rPr>
          <w:rFonts w:ascii="Palatino Linotype" w:hAnsi="Palatino Linotype" w:cs="Palatino Linotype"/>
          <w:b/>
          <w:bCs/>
          <w:sz w:val="24"/>
          <w:szCs w:val="24"/>
        </w:rPr>
        <w:t>Szobafestő, díszítő munkák</w:t>
      </w:r>
    </w:p>
    <w:p w:rsidR="0058573A" w:rsidRPr="00DF6E87" w:rsidRDefault="0058573A" w:rsidP="00DD249F">
      <w:pPr>
        <w:widowControl w:val="0"/>
        <w:suppressAutoHyphens/>
        <w:spacing w:after="0" w:line="240" w:lineRule="auto"/>
        <w:rPr>
          <w:rFonts w:ascii="Palatino Linotype" w:hAnsi="Palatino Linotype" w:cs="Palatino Linotype"/>
          <w:b/>
          <w:bCs/>
          <w:kern w:val="1"/>
          <w:sz w:val="24"/>
          <w:szCs w:val="24"/>
          <w:lang w:eastAsia="hi-IN" w:bidi="hi-IN"/>
        </w:rPr>
      </w:pPr>
    </w:p>
    <w:p w:rsidR="0058573A" w:rsidRDefault="0058573A" w:rsidP="0058573A">
      <w:pPr>
        <w:spacing w:after="0" w:line="240" w:lineRule="auto"/>
        <w:ind w:left="1224" w:firstLine="194"/>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Témakörök</w:t>
      </w:r>
    </w:p>
    <w:p w:rsidR="0058573A" w:rsidRDefault="0058573A" w:rsidP="0058573A">
      <w:pPr>
        <w:spacing w:after="0" w:line="240" w:lineRule="auto"/>
        <w:ind w:left="1224"/>
        <w:rPr>
          <w:rFonts w:ascii="Palatino Linotype" w:hAnsi="Palatino Linotype" w:cs="Palatino Linotype"/>
          <w:b/>
          <w:bCs/>
          <w:sz w:val="24"/>
          <w:szCs w:val="24"/>
          <w:lang w:eastAsia="hu-HU"/>
        </w:rPr>
      </w:pPr>
    </w:p>
    <w:p w:rsidR="0058573A" w:rsidRPr="00DD249F" w:rsidRDefault="0058573A" w:rsidP="00DD249F">
      <w:pPr>
        <w:spacing w:after="0" w:line="240" w:lineRule="auto"/>
        <w:ind w:firstLine="709"/>
        <w:rPr>
          <w:rFonts w:ascii="Palatino Linotype" w:hAnsi="Palatino Linotype" w:cs="Palatino Linotype"/>
          <w:color w:val="333333"/>
          <w:sz w:val="24"/>
          <w:szCs w:val="24"/>
          <w:shd w:val="clear" w:color="auto" w:fill="FFFFFF"/>
        </w:rPr>
      </w:pPr>
      <w:r>
        <w:rPr>
          <w:rFonts w:ascii="Palatino Linotype" w:hAnsi="Palatino Linotype" w:cs="Palatino Linotype"/>
          <w:b/>
          <w:bCs/>
          <w:sz w:val="24"/>
          <w:szCs w:val="24"/>
        </w:rPr>
        <w:t xml:space="preserve">Alapfelületek vizsgálata, bevonatrendszerek elemzése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Felületvizsgálat gyakorlata.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szemrevételezéssel:</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8573A" w:rsidRDefault="0058573A"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Mechanikus úton:</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8573A" w:rsidRDefault="0058573A" w:rsidP="00934B76">
      <w:pPr>
        <w:widowControl w:val="0"/>
        <w:suppressAutoHyphens/>
        <w:spacing w:after="0" w:line="240" w:lineRule="auto"/>
        <w:ind w:left="425" w:firstLine="295"/>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Műszeres felületvizsgálat:</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lépései, szabályai.</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főbb szempontok a vizsgálat során.</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ok-okozat, és összefüggések keresése (pl. beázás, hólyagosodás).</w:t>
      </w:r>
    </w:p>
    <w:p w:rsidR="0058573A" w:rsidRDefault="0058573A" w:rsidP="00157611">
      <w:pPr>
        <w:pStyle w:val="Listaszerbekezds"/>
        <w:widowControl w:val="0"/>
        <w:numPr>
          <w:ilvl w:val="0"/>
          <w:numId w:val="34"/>
        </w:numPr>
        <w:suppressAutoHyphens/>
        <w:spacing w:after="0" w:line="240" w:lineRule="auto"/>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felület minősítése, további vizsgálatok megállapítása.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anyagának meghatározása és minőségének felmérése.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Anyagok egymásra gyakorolt hatásának ismerete.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Felújítandó vagy új bevonatrendszerek vizsgálata, minősítése.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Bevonatrendszer felépítésének vizsgálata, vélemény készítése a felújításról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eredményeiről írásos feljegyzés készítése (szakmai vélemény).</w:t>
      </w:r>
    </w:p>
    <w:p w:rsidR="0058573A" w:rsidRDefault="0058573A" w:rsidP="00B47EDF">
      <w:pPr>
        <w:spacing w:after="0" w:line="240" w:lineRule="auto"/>
        <w:ind w:left="720"/>
        <w:rPr>
          <w:rFonts w:ascii="Palatino Linotype" w:hAnsi="Palatino Linotype" w:cs="Palatino Linotype"/>
          <w:b/>
          <w:bCs/>
          <w:sz w:val="24"/>
          <w:szCs w:val="24"/>
          <w:lang w:eastAsia="hu-HU"/>
        </w:rPr>
      </w:pPr>
    </w:p>
    <w:p w:rsidR="0058573A" w:rsidRPr="00DD249F" w:rsidRDefault="0058573A" w:rsidP="00DD249F">
      <w:pPr>
        <w:spacing w:after="0" w:line="240" w:lineRule="auto"/>
        <w:ind w:firstLine="709"/>
        <w:rPr>
          <w:rFonts w:ascii="Palatino Linotype" w:hAnsi="Palatino Linotype" w:cs="Palatino Linotype"/>
          <w:color w:val="333333"/>
          <w:sz w:val="24"/>
          <w:szCs w:val="24"/>
          <w:shd w:val="clear" w:color="auto" w:fill="FFFFFF"/>
        </w:rPr>
      </w:pPr>
      <w:r>
        <w:rPr>
          <w:rFonts w:ascii="Palatino Linotype" w:hAnsi="Palatino Linotype" w:cs="Palatino Linotype"/>
          <w:b/>
          <w:bCs/>
          <w:sz w:val="24"/>
          <w:szCs w:val="24"/>
        </w:rPr>
        <w:t>Festés készítése különböző felületeken, különböző anyagokkal</w:t>
      </w:r>
      <w:r w:rsidRPr="00F36BDB">
        <w:rPr>
          <w:rFonts w:ascii="Palatino Linotype" w:hAnsi="Palatino Linotype" w:cs="Palatino Linotype"/>
          <w:sz w:val="24"/>
          <w:szCs w:val="24"/>
        </w:rPr>
        <w:t xml:space="preserve">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Szakmai vélemény alapján a bevonatrendszer eltávolítása, vagy előkezelése, vagy előkészítése.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Anyagszámítás készítése tervrajzról, helyszíni felmérés alapján.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Kivitelezés lépéseinek megtervezése.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Falfelületek kiegyenlítése.</w:t>
      </w:r>
    </w:p>
    <w:p w:rsidR="0058573A" w:rsidRDefault="0058573A" w:rsidP="00B47EDF">
      <w:pPr>
        <w:pStyle w:val="Listaszerbekezds"/>
        <w:widowControl w:val="0"/>
        <w:numPr>
          <w:ilvl w:val="0"/>
          <w:numId w:val="22"/>
        </w:numPr>
        <w:suppressAutoHyphens/>
        <w:spacing w:after="0" w:line="240" w:lineRule="auto"/>
        <w:ind w:hanging="774"/>
        <w:rPr>
          <w:rFonts w:ascii="Palatino Linotype" w:hAnsi="Palatino Linotype" w:cs="Palatino Linotype"/>
          <w:kern w:val="2"/>
          <w:sz w:val="24"/>
          <w:szCs w:val="24"/>
          <w:lang w:eastAsia="hi-IN" w:bidi="hi-IN"/>
        </w:rPr>
      </w:pPr>
      <w:r w:rsidRPr="004D0B22">
        <w:rPr>
          <w:rFonts w:ascii="Palatino Linotype" w:hAnsi="Palatino Linotype" w:cs="Palatino Linotype"/>
          <w:kern w:val="2"/>
          <w:sz w:val="24"/>
          <w:szCs w:val="24"/>
          <w:lang w:eastAsia="hi-IN" w:bidi="hi-IN"/>
        </w:rPr>
        <w:t>meszes glett</w:t>
      </w:r>
    </w:p>
    <w:p w:rsidR="0058573A" w:rsidRPr="004D0B22" w:rsidRDefault="0058573A" w:rsidP="00B47EDF">
      <w:pPr>
        <w:pStyle w:val="Listaszerbekezds"/>
        <w:widowControl w:val="0"/>
        <w:numPr>
          <w:ilvl w:val="0"/>
          <w:numId w:val="22"/>
        </w:numPr>
        <w:suppressAutoHyphens/>
        <w:spacing w:after="0" w:line="240" w:lineRule="auto"/>
        <w:ind w:hanging="774"/>
        <w:rPr>
          <w:rFonts w:ascii="Palatino Linotype" w:hAnsi="Palatino Linotype" w:cs="Palatino Linotype"/>
          <w:kern w:val="2"/>
          <w:sz w:val="24"/>
          <w:szCs w:val="24"/>
          <w:lang w:eastAsia="hi-IN" w:bidi="hi-IN"/>
        </w:rPr>
      </w:pPr>
      <w:r w:rsidRPr="004D0B22">
        <w:rPr>
          <w:rFonts w:ascii="Palatino Linotype" w:hAnsi="Palatino Linotype" w:cs="Palatino Linotype"/>
          <w:kern w:val="2"/>
          <w:sz w:val="24"/>
          <w:szCs w:val="24"/>
          <w:lang w:eastAsia="hi-IN" w:bidi="hi-IN"/>
        </w:rPr>
        <w:t>gipsz kötőanyagú vékonyvakoló glettel</w:t>
      </w:r>
    </w:p>
    <w:p w:rsidR="0058573A" w:rsidRDefault="00DD249F" w:rsidP="00B47EDF">
      <w:pPr>
        <w:pStyle w:val="Listaszerbekezds"/>
        <w:widowControl w:val="0"/>
        <w:numPr>
          <w:ilvl w:val="0"/>
          <w:numId w:val="22"/>
        </w:numPr>
        <w:suppressAutoHyphens/>
        <w:spacing w:after="0" w:line="240" w:lineRule="auto"/>
        <w:ind w:hanging="774"/>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gipsz alapú vastag gle</w:t>
      </w:r>
      <w:r w:rsidR="0058573A">
        <w:rPr>
          <w:rFonts w:ascii="Palatino Linotype" w:hAnsi="Palatino Linotype" w:cs="Palatino Linotype"/>
          <w:kern w:val="2"/>
          <w:sz w:val="24"/>
          <w:szCs w:val="24"/>
          <w:lang w:eastAsia="hi-IN" w:bidi="hi-IN"/>
        </w:rPr>
        <w:t>ttanyaggal</w:t>
      </w:r>
    </w:p>
    <w:p w:rsidR="0058573A" w:rsidRDefault="0058573A" w:rsidP="00B47EDF">
      <w:pPr>
        <w:pStyle w:val="Listaszerbekezds"/>
        <w:widowControl w:val="0"/>
        <w:numPr>
          <w:ilvl w:val="0"/>
          <w:numId w:val="22"/>
        </w:numPr>
        <w:suppressAutoHyphens/>
        <w:spacing w:after="0" w:line="240" w:lineRule="auto"/>
        <w:ind w:hanging="774"/>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glettanyaggal</w:t>
      </w:r>
    </w:p>
    <w:p w:rsidR="0058573A" w:rsidRDefault="0058573A" w:rsidP="00B47EDF">
      <w:pPr>
        <w:pStyle w:val="Listaszerbekezds"/>
        <w:widowControl w:val="0"/>
        <w:numPr>
          <w:ilvl w:val="0"/>
          <w:numId w:val="22"/>
        </w:numPr>
        <w:suppressAutoHyphens/>
        <w:spacing w:after="0" w:line="240" w:lineRule="auto"/>
        <w:ind w:hanging="774"/>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vékony glettanyagal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Alapozás (impregnálás)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Fogadóképes felület kialakítása, megerősítése.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Tapadást biztosító felület kialakítása.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Kijelölés, határoló vonalak kicsapása.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Mészfestés.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Színes mészfestés.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Diszperzióval erősített glettek, műgyanta kötőanyagú festékek.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kötőanyagú festékek felhordása, festési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Homlokzatok előkészítése, előkezelése, festése.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Színezőanyagok alkalmazása.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Strukturált felületek kialakítása különbözőtechnikákkal.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Vékonyvakolati bevonatrendszerek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Speciális bevonatok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Munka- és balesetvédelmi ismeretek.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Anyagtárolás és szállítás.</w:t>
      </w:r>
    </w:p>
    <w:p w:rsidR="0058573A" w:rsidRDefault="0058573A" w:rsidP="0058573A">
      <w:pPr>
        <w:spacing w:after="0" w:line="240" w:lineRule="auto"/>
        <w:rPr>
          <w:rFonts w:ascii="Palatino Linotype" w:hAnsi="Palatino Linotype" w:cs="Palatino Linotype"/>
          <w:color w:val="333333"/>
          <w:sz w:val="24"/>
          <w:szCs w:val="24"/>
          <w:shd w:val="clear" w:color="auto" w:fill="FFFFFF"/>
        </w:rPr>
      </w:pPr>
    </w:p>
    <w:p w:rsidR="0058573A" w:rsidRDefault="0058573A" w:rsidP="00DD249F">
      <w:pPr>
        <w:spacing w:after="0" w:line="240" w:lineRule="auto"/>
        <w:ind w:firstLine="709"/>
        <w:rPr>
          <w:rFonts w:ascii="Palatino Linotype" w:hAnsi="Palatino Linotype" w:cs="Palatino Linotype"/>
          <w:b/>
          <w:bCs/>
          <w:sz w:val="24"/>
          <w:szCs w:val="24"/>
          <w:lang w:eastAsia="hu-HU"/>
        </w:rPr>
      </w:pPr>
      <w:r>
        <w:rPr>
          <w:rFonts w:ascii="Palatino Linotype" w:hAnsi="Palatino Linotype" w:cs="Palatino Linotype"/>
          <w:b/>
          <w:bCs/>
          <w:kern w:val="2"/>
          <w:sz w:val="24"/>
          <w:szCs w:val="24"/>
          <w:lang w:eastAsia="hi-IN" w:bidi="hi-IN"/>
        </w:rPr>
        <w:t>Különleges festési technikák, díszítések</w:t>
      </w:r>
      <w:r w:rsidRPr="000E120B">
        <w:rPr>
          <w:rFonts w:ascii="Palatino Linotype" w:hAnsi="Palatino Linotype" w:cs="Palatino Linotype"/>
          <w:b/>
          <w:bCs/>
          <w:sz w:val="24"/>
          <w:szCs w:val="24"/>
          <w:lang w:eastAsia="hu-HU"/>
        </w:rPr>
        <w:t xml:space="preserve">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Megfelelő alapfelület előkészítése, előkezelése díszítéshez.</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Díszítés megtervezése.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Díszítés technikájának megválasztása.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Díszítés színeinek megtervezése.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Díszítendő felületek kimérése, kijelölése, kicsapása.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Díszítőelemek (polisztirol, gipszlécek, falécek, rozetták) felhelyezése.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Díszítőanyag előkészítés, próbafestés.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 hengerezés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Vonalazás, színelválasztás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Színfröcskölés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Tamponálás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Fallazúrozás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Strukturált felületek kialakítása.</w:t>
      </w:r>
    </w:p>
    <w:p w:rsidR="0058573A" w:rsidRDefault="0058573A"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strukturált festékek felhordásának szerszámai, technikái, anyagai.</w:t>
      </w:r>
    </w:p>
    <w:p w:rsidR="0058573A" w:rsidRDefault="0058573A"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vékonyvakolatok struktúráinak kialakítása, szerszámai, anyagai.</w:t>
      </w:r>
    </w:p>
    <w:p w:rsidR="0058573A" w:rsidRDefault="0058573A"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masszamunkák kialakításának szerszámai, technikái, anyagai</w:t>
      </w:r>
    </w:p>
    <w:p w:rsidR="0058573A" w:rsidRDefault="0058573A" w:rsidP="00B47EDF">
      <w:pPr>
        <w:widowControl w:val="0"/>
        <w:numPr>
          <w:ilvl w:val="0"/>
          <w:numId w:val="35"/>
        </w:numPr>
        <w:suppressAutoHyphens/>
        <w:spacing w:after="0" w:line="240" w:lineRule="auto"/>
        <w:ind w:left="144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strukturált felületek.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Díszítő sorminta, sablon alkalmazása.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Modern díszítések bemutatása.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Különleges díszítési munkák bemutatása.</w:t>
      </w:r>
    </w:p>
    <w:p w:rsidR="0058573A" w:rsidRDefault="0058573A" w:rsidP="0058573A">
      <w:pPr>
        <w:widowControl w:val="0"/>
        <w:suppressAutoHyphens/>
        <w:spacing w:after="0" w:line="240" w:lineRule="auto"/>
        <w:ind w:left="1134"/>
        <w:rPr>
          <w:rFonts w:ascii="Palatino Linotype" w:hAnsi="Palatino Linotype" w:cs="Palatino Linotype"/>
          <w:b/>
          <w:bCs/>
          <w:sz w:val="24"/>
          <w:szCs w:val="24"/>
          <w:lang w:eastAsia="hu-HU"/>
        </w:rPr>
      </w:pPr>
    </w:p>
    <w:p w:rsidR="0058573A" w:rsidRPr="00A03468" w:rsidRDefault="000A413E" w:rsidP="0058573A">
      <w:pPr>
        <w:widowControl w:val="0"/>
        <w:suppressAutoHyphens/>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r w:rsidR="0058573A" w:rsidRPr="00A03468">
        <w:rPr>
          <w:rFonts w:ascii="Palatino Linotype" w:hAnsi="Palatino Linotype" w:cs="Palatino Linotype"/>
          <w:b/>
          <w:bCs/>
          <w:kern w:val="1"/>
          <w:sz w:val="24"/>
          <w:szCs w:val="24"/>
          <w:lang w:eastAsia="hi-IN" w:bidi="hi-IN"/>
        </w:rPr>
        <w:lastRenderedPageBreak/>
        <w:t>10103-12</w:t>
      </w:r>
      <w:r w:rsidR="00DD249F">
        <w:rPr>
          <w:rFonts w:ascii="Palatino Linotype" w:hAnsi="Palatino Linotype" w:cs="Palatino Linotype"/>
          <w:b/>
          <w:bCs/>
          <w:kern w:val="1"/>
          <w:sz w:val="24"/>
          <w:szCs w:val="24"/>
          <w:lang w:eastAsia="hi-IN" w:bidi="hi-IN"/>
        </w:rPr>
        <w:t xml:space="preserve"> </w:t>
      </w:r>
      <w:r w:rsidR="0058573A" w:rsidRPr="00A03468">
        <w:rPr>
          <w:rFonts w:ascii="Palatino Linotype" w:hAnsi="Palatino Linotype" w:cs="Palatino Linotype"/>
          <w:b/>
          <w:bCs/>
          <w:kern w:val="1"/>
          <w:sz w:val="24"/>
          <w:szCs w:val="24"/>
          <w:lang w:eastAsia="hi-IN" w:bidi="hi-IN"/>
        </w:rPr>
        <w:t xml:space="preserve">Mázolási munkák fa-, fal-, fém és speciális felületeken </w:t>
      </w:r>
    </w:p>
    <w:p w:rsidR="0058573A" w:rsidRPr="00DF6E87" w:rsidRDefault="0058573A" w:rsidP="0058573A">
      <w:pPr>
        <w:widowControl w:val="0"/>
        <w:suppressAutoHyphens/>
        <w:spacing w:after="0" w:line="240" w:lineRule="auto"/>
        <w:rPr>
          <w:rFonts w:ascii="Palatino Linotype" w:hAnsi="Palatino Linotype" w:cs="Palatino Linotype"/>
          <w:b/>
          <w:bCs/>
          <w:kern w:val="1"/>
          <w:sz w:val="24"/>
          <w:szCs w:val="24"/>
          <w:lang w:eastAsia="hi-IN" w:bidi="hi-IN"/>
        </w:rPr>
      </w:pPr>
    </w:p>
    <w:p w:rsidR="0058573A" w:rsidRPr="00784CD0" w:rsidRDefault="0058573A" w:rsidP="0058573A">
      <w:pPr>
        <w:spacing w:after="0" w:line="240" w:lineRule="auto"/>
        <w:rPr>
          <w:rFonts w:ascii="Palatino Linotype" w:hAnsi="Palatino Linotype" w:cs="Palatino Linotype"/>
          <w:color w:val="333333"/>
          <w:sz w:val="24"/>
          <w:szCs w:val="24"/>
          <w:shd w:val="clear" w:color="auto" w:fill="FFFFFF"/>
        </w:rPr>
      </w:pPr>
      <w:r w:rsidRPr="00784CD0">
        <w:rPr>
          <w:rFonts w:ascii="Palatino Linotype" w:hAnsi="Palatino Linotype" w:cs="Palatino Linotype"/>
          <w:b/>
          <w:bCs/>
          <w:kern w:val="2"/>
          <w:sz w:val="24"/>
          <w:szCs w:val="24"/>
          <w:lang w:eastAsia="hi-IN" w:bidi="hi-IN"/>
        </w:rPr>
        <w:t xml:space="preserve">Mázolás technológiája gyakorlata </w:t>
      </w:r>
    </w:p>
    <w:p w:rsidR="0058573A" w:rsidRDefault="0058573A" w:rsidP="0058573A">
      <w:pPr>
        <w:widowControl w:val="0"/>
        <w:suppressAutoHyphens/>
        <w:spacing w:after="0" w:line="240" w:lineRule="auto"/>
        <w:rPr>
          <w:rFonts w:ascii="Palatino Linotype" w:hAnsi="Palatino Linotype" w:cs="Palatino Linotype"/>
          <w:b/>
          <w:bCs/>
          <w:kern w:val="2"/>
          <w:sz w:val="24"/>
          <w:szCs w:val="24"/>
          <w:lang w:eastAsia="hi-IN" w:bidi="hi-IN"/>
        </w:rPr>
      </w:pPr>
    </w:p>
    <w:p w:rsidR="0058573A" w:rsidRDefault="0058573A" w:rsidP="0058573A">
      <w:pPr>
        <w:spacing w:after="0" w:line="240" w:lineRule="auto"/>
        <w:ind w:left="1224" w:firstLine="194"/>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Témakörök</w:t>
      </w:r>
    </w:p>
    <w:p w:rsidR="0058573A" w:rsidRDefault="0058573A" w:rsidP="0058573A">
      <w:pPr>
        <w:spacing w:after="0" w:line="240" w:lineRule="auto"/>
        <w:ind w:firstLine="709"/>
        <w:rPr>
          <w:rFonts w:ascii="Palatino Linotype" w:hAnsi="Palatino Linotype" w:cs="Palatino Linotype"/>
          <w:b/>
          <w:bCs/>
          <w:sz w:val="24"/>
          <w:szCs w:val="24"/>
          <w:lang w:eastAsia="hu-HU"/>
        </w:rPr>
      </w:pPr>
    </w:p>
    <w:p w:rsidR="0058573A" w:rsidRPr="00DC525E" w:rsidRDefault="0058573A" w:rsidP="0058573A">
      <w:pPr>
        <w:spacing w:after="0" w:line="240" w:lineRule="auto"/>
        <w:ind w:firstLine="709"/>
        <w:rPr>
          <w:rFonts w:ascii="Palatino Linotype" w:hAnsi="Palatino Linotype" w:cs="Palatino Linotype"/>
          <w:sz w:val="24"/>
          <w:szCs w:val="24"/>
        </w:rPr>
      </w:pPr>
      <w:r w:rsidRPr="009D24C7">
        <w:rPr>
          <w:rFonts w:ascii="Palatino Linotype" w:hAnsi="Palatino Linotype" w:cs="Palatino Linotype"/>
          <w:b/>
          <w:bCs/>
          <w:kern w:val="2"/>
          <w:sz w:val="24"/>
          <w:szCs w:val="24"/>
          <w:lang w:eastAsia="hi-IN" w:bidi="hi-IN"/>
        </w:rPr>
        <w:t>Alapfelület vizsgálat, bevonatrendszer elemzése</w:t>
      </w:r>
      <w:r w:rsidRPr="00DC525E">
        <w:rPr>
          <w:rFonts w:ascii="Palatino Linotype" w:hAnsi="Palatino Linotype" w:cs="Palatino Linotype"/>
          <w:sz w:val="24"/>
          <w:szCs w:val="24"/>
        </w:rPr>
        <w:t xml:space="preserve">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Felületvizsgálat a gyakorlatban.</w:t>
      </w:r>
    </w:p>
    <w:p w:rsidR="0058573A" w:rsidRDefault="0058573A"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anyagának meghatározása és minőségének felmérése.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Anyagok egymásra gyakorolt hatásának ismerete.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Felújítandó vagy új bevonatrendszerek vizsgálata, minősítése.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Bevonatrendszer felépítésének vizsgálata, vélemény készítése a felújításról.</w:t>
      </w:r>
    </w:p>
    <w:p w:rsidR="0058573A" w:rsidRDefault="0058573A"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eredményeiről írásos feljegyzés készítése (szakmai vélemény).</w:t>
      </w:r>
    </w:p>
    <w:p w:rsidR="0058573A" w:rsidRDefault="0058573A" w:rsidP="0058573A">
      <w:pPr>
        <w:widowControl w:val="0"/>
        <w:suppressAutoHyphens/>
        <w:spacing w:after="0" w:line="240" w:lineRule="auto"/>
        <w:ind w:left="1134"/>
        <w:rPr>
          <w:rFonts w:ascii="Palatino Linotype" w:hAnsi="Palatino Linotype" w:cs="Palatino Linotype"/>
          <w:kern w:val="2"/>
          <w:sz w:val="24"/>
          <w:szCs w:val="24"/>
          <w:lang w:eastAsia="hi-IN" w:bidi="hi-IN"/>
        </w:rPr>
      </w:pPr>
    </w:p>
    <w:p w:rsidR="0058573A" w:rsidRPr="00DD249F" w:rsidRDefault="0058573A" w:rsidP="00DD249F">
      <w:pPr>
        <w:spacing w:after="0" w:line="240" w:lineRule="auto"/>
        <w:ind w:firstLine="709"/>
        <w:rPr>
          <w:rFonts w:ascii="Palatino Linotype" w:hAnsi="Palatino Linotype" w:cs="Palatino Linotype"/>
          <w:b/>
          <w:bCs/>
          <w:kern w:val="2"/>
          <w:sz w:val="24"/>
          <w:szCs w:val="24"/>
          <w:lang w:eastAsia="hi-IN" w:bidi="hi-IN"/>
        </w:rPr>
      </w:pPr>
      <w:r w:rsidRPr="009D24C7">
        <w:rPr>
          <w:rFonts w:ascii="Palatino Linotype" w:hAnsi="Palatino Linotype" w:cs="Palatino Linotype"/>
          <w:b/>
          <w:bCs/>
          <w:kern w:val="2"/>
          <w:sz w:val="24"/>
          <w:szCs w:val="24"/>
          <w:lang w:eastAsia="hi-IN" w:bidi="hi-IN"/>
        </w:rPr>
        <w:t>Mázolás készítése különböző felületeken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Mázolás szerszámainak, eszközeinek, gépeinek bemutatása.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Mázolóanyagok csoportosítása, raktározásának előírásai.</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Felhasznált alapanyagok fajtái csoportosításuk, raktározásuk.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előkészítés, előkezelés gyakorlata.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Vizsgálatok függvényében a régi bevonat eltávolítása, mechanikai, kémiai, úton (csiszolás, égetés, maratás, gépek).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Csiszolóanyagok, csiszológépek használata.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Javítóanyagok (kittek, tapaszok) használata (1K, 2K).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Mázolóanyagok konzisztenciájának, bedolgozhatóságának beállítása, hígítószerek használata.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Alapfelület függvényében alapozás, impregnálás, beeresztés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Mázolóanyagok színezésének gyakorlata, színkeverési ismeretek (összeadó, kivonó).</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Mázolás készítésének gyakorolása, ecseteléssel, szórással.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Festékszórás, fényezés berendezései, használatuk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Speciális felületek mázolása (műanyag, üveg, alumínium, réz).</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Pácolás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Lazúrozás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Lakkozás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Különleges kivitelű mázolás készítése (becsiszolt, lakkcsiszolt mázolás).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Szakszámítási gyakorlatok.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Utómunkálatok elvégzése.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Vonatkozó munkavédelmi előírások ismertetése.</w:t>
      </w:r>
    </w:p>
    <w:p w:rsidR="0058573A" w:rsidRDefault="0058573A" w:rsidP="0058573A">
      <w:pPr>
        <w:widowControl w:val="0"/>
        <w:suppressAutoHyphens/>
        <w:spacing w:after="0" w:line="240" w:lineRule="auto"/>
        <w:ind w:left="1134"/>
        <w:rPr>
          <w:rFonts w:ascii="Palatino Linotype" w:hAnsi="Palatino Linotype" w:cs="Palatino Linotype"/>
          <w:kern w:val="2"/>
          <w:sz w:val="24"/>
          <w:szCs w:val="24"/>
          <w:lang w:eastAsia="hi-IN" w:bidi="hi-IN"/>
        </w:rPr>
      </w:pPr>
    </w:p>
    <w:p w:rsidR="0058573A" w:rsidRPr="00DD249F" w:rsidRDefault="0058573A" w:rsidP="00DD249F">
      <w:pPr>
        <w:spacing w:after="0" w:line="240" w:lineRule="auto"/>
        <w:ind w:firstLine="709"/>
        <w:rPr>
          <w:rFonts w:ascii="Palatino Linotype" w:hAnsi="Palatino Linotype" w:cs="Palatino Linotype"/>
          <w:b/>
          <w:bCs/>
          <w:kern w:val="2"/>
          <w:sz w:val="24"/>
          <w:szCs w:val="24"/>
          <w:lang w:eastAsia="hi-IN" w:bidi="hi-IN"/>
        </w:rPr>
      </w:pPr>
      <w:r>
        <w:rPr>
          <w:rFonts w:ascii="Palatino Linotype" w:hAnsi="Palatino Linotype" w:cs="Palatino Linotype"/>
          <w:b/>
          <w:bCs/>
          <w:kern w:val="2"/>
          <w:sz w:val="24"/>
          <w:szCs w:val="24"/>
          <w:lang w:eastAsia="hi-IN" w:bidi="hi-IN"/>
        </w:rPr>
        <w:t>Mázolási munkák díszítési műveletei.</w:t>
      </w:r>
      <w:r>
        <w:rPr>
          <w:rFonts w:ascii="Palatino Linotype" w:hAnsi="Palatino Linotype" w:cs="Palatino Linotype"/>
          <w:b/>
          <w:bCs/>
          <w:kern w:val="2"/>
          <w:sz w:val="24"/>
          <w:szCs w:val="24"/>
          <w:lang w:eastAsia="hi-IN" w:bidi="hi-IN"/>
        </w:rPr>
        <w:tab/>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Megrendelő igényeinek meghatározása, egyeztetés a megrendelővel.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felülettisztító anyagok használata.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Felületfehérítő, halványító szerek.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Díszítés anyagainak elkészítése a gyakorlatba.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pácok anyagainak elkészítése.</w:t>
      </w:r>
    </w:p>
    <w:p w:rsidR="0058573A" w:rsidRDefault="0058573A" w:rsidP="00B47EDF">
      <w:pPr>
        <w:pStyle w:val="Listaszerbekezds"/>
        <w:widowControl w:val="0"/>
        <w:numPr>
          <w:ilvl w:val="0"/>
          <w:numId w:val="27"/>
        </w:numPr>
        <w:suppressAutoHyphens/>
        <w:spacing w:after="0" w:line="240" w:lineRule="auto"/>
        <w:ind w:hanging="864"/>
        <w:rPr>
          <w:rFonts w:ascii="Palatino Linotype" w:hAnsi="Palatino Linotype" w:cs="Palatino Linotype"/>
          <w:kern w:val="2"/>
          <w:sz w:val="24"/>
          <w:szCs w:val="24"/>
          <w:lang w:eastAsia="hi-IN" w:bidi="hi-IN"/>
        </w:rPr>
      </w:pPr>
      <w:r w:rsidRPr="0058573A">
        <w:rPr>
          <w:rFonts w:ascii="Palatino Linotype" w:hAnsi="Palatino Linotype" w:cs="Palatino Linotype"/>
          <w:kern w:val="2"/>
          <w:sz w:val="24"/>
          <w:szCs w:val="24"/>
          <w:lang w:eastAsia="hi-IN" w:bidi="hi-IN"/>
        </w:rPr>
        <w:t>szeszes pác.</w:t>
      </w:r>
    </w:p>
    <w:p w:rsidR="0058573A" w:rsidRDefault="0058573A" w:rsidP="00B47EDF">
      <w:pPr>
        <w:pStyle w:val="Listaszerbekezds"/>
        <w:widowControl w:val="0"/>
        <w:numPr>
          <w:ilvl w:val="0"/>
          <w:numId w:val="27"/>
        </w:numPr>
        <w:suppressAutoHyphens/>
        <w:spacing w:after="0" w:line="240" w:lineRule="auto"/>
        <w:ind w:hanging="864"/>
        <w:rPr>
          <w:rFonts w:ascii="Palatino Linotype" w:hAnsi="Palatino Linotype" w:cs="Palatino Linotype"/>
          <w:kern w:val="2"/>
          <w:sz w:val="24"/>
          <w:szCs w:val="24"/>
          <w:lang w:eastAsia="hi-IN" w:bidi="hi-IN"/>
        </w:rPr>
      </w:pPr>
      <w:r w:rsidRPr="0058573A">
        <w:rPr>
          <w:rFonts w:ascii="Palatino Linotype" w:hAnsi="Palatino Linotype" w:cs="Palatino Linotype"/>
          <w:kern w:val="2"/>
          <w:sz w:val="24"/>
          <w:szCs w:val="24"/>
          <w:lang w:eastAsia="hi-IN" w:bidi="hi-IN"/>
        </w:rPr>
        <w:t>oldószeres pác.</w:t>
      </w:r>
    </w:p>
    <w:p w:rsidR="0058573A" w:rsidRDefault="0058573A" w:rsidP="00B47EDF">
      <w:pPr>
        <w:pStyle w:val="Listaszerbekezds"/>
        <w:widowControl w:val="0"/>
        <w:numPr>
          <w:ilvl w:val="0"/>
          <w:numId w:val="27"/>
        </w:numPr>
        <w:suppressAutoHyphens/>
        <w:spacing w:after="0" w:line="240" w:lineRule="auto"/>
        <w:ind w:hanging="864"/>
        <w:rPr>
          <w:rFonts w:ascii="Palatino Linotype" w:hAnsi="Palatino Linotype" w:cs="Palatino Linotype"/>
          <w:kern w:val="2"/>
          <w:sz w:val="24"/>
          <w:szCs w:val="24"/>
          <w:lang w:eastAsia="hi-IN" w:bidi="hi-IN"/>
        </w:rPr>
      </w:pPr>
      <w:r w:rsidRPr="0058573A">
        <w:rPr>
          <w:rFonts w:ascii="Palatino Linotype" w:hAnsi="Palatino Linotype" w:cs="Palatino Linotype"/>
          <w:kern w:val="2"/>
          <w:sz w:val="24"/>
          <w:szCs w:val="24"/>
          <w:lang w:eastAsia="hi-IN" w:bidi="hi-IN"/>
        </w:rPr>
        <w:t>vizes bázisú pác.</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Pácolás szerszámai, eszközei, folyamata, hibái.</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Pácolás készítése.</w:t>
      </w:r>
    </w:p>
    <w:p w:rsidR="0058573A" w:rsidRDefault="0058573A" w:rsidP="00934B76">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lazúrok anyagainak előkészítése.</w:t>
      </w:r>
    </w:p>
    <w:p w:rsidR="0058573A" w:rsidRDefault="0058573A" w:rsidP="00B47EDF">
      <w:pPr>
        <w:pStyle w:val="Listaszerbekezds"/>
        <w:widowControl w:val="0"/>
        <w:numPr>
          <w:ilvl w:val="0"/>
          <w:numId w:val="28"/>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lazúrok</w:t>
      </w:r>
      <w:r>
        <w:rPr>
          <w:rFonts w:ascii="Palatino Linotype" w:hAnsi="Palatino Linotype" w:cs="Palatino Linotype"/>
          <w:kern w:val="2"/>
          <w:sz w:val="24"/>
          <w:szCs w:val="24"/>
          <w:lang w:eastAsia="hi-IN" w:bidi="hi-IN"/>
        </w:rPr>
        <w:t>.</w:t>
      </w:r>
    </w:p>
    <w:p w:rsidR="0058573A" w:rsidRDefault="0058573A" w:rsidP="00B47EDF">
      <w:pPr>
        <w:pStyle w:val="Listaszerbekezds"/>
        <w:widowControl w:val="0"/>
        <w:numPr>
          <w:ilvl w:val="0"/>
          <w:numId w:val="28"/>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w:t>
      </w:r>
      <w:r w:rsidR="00DD249F">
        <w:rPr>
          <w:rFonts w:ascii="Palatino Linotype" w:hAnsi="Palatino Linotype" w:cs="Palatino Linotype"/>
          <w:kern w:val="2"/>
          <w:sz w:val="24"/>
          <w:szCs w:val="24"/>
          <w:lang w:eastAsia="hi-IN" w:bidi="hi-IN"/>
        </w:rPr>
        <w:t xml:space="preserve"> </w:t>
      </w:r>
      <w:r w:rsidRPr="009D24C7">
        <w:rPr>
          <w:rFonts w:ascii="Palatino Linotype" w:hAnsi="Palatino Linotype" w:cs="Palatino Linotype"/>
          <w:kern w:val="2"/>
          <w:sz w:val="24"/>
          <w:szCs w:val="24"/>
          <w:lang w:eastAsia="hi-IN" w:bidi="hi-IN"/>
        </w:rPr>
        <w:t>bázisú (akril) lazúrok</w:t>
      </w:r>
      <w:r>
        <w:rPr>
          <w:rFonts w:ascii="Palatino Linotype" w:hAnsi="Palatino Linotype" w:cs="Palatino Linotype"/>
          <w:kern w:val="2"/>
          <w:sz w:val="24"/>
          <w:szCs w:val="24"/>
          <w:lang w:eastAsia="hi-IN" w:bidi="hi-IN"/>
        </w:rPr>
        <w:t>.</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 xml:space="preserve">Lazúrozás szerszámai, eszközei, folyamata, hibái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Különböző lakkok anyagainak előkészítése.</w:t>
      </w:r>
    </w:p>
    <w:p w:rsidR="0058573A" w:rsidRDefault="0058573A" w:rsidP="00B47EDF">
      <w:pPr>
        <w:pStyle w:val="Listaszerbekezds"/>
        <w:widowControl w:val="0"/>
        <w:numPr>
          <w:ilvl w:val="0"/>
          <w:numId w:val="29"/>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oldószeres lakkok</w:t>
      </w:r>
      <w:r>
        <w:rPr>
          <w:rFonts w:ascii="Palatino Linotype" w:hAnsi="Palatino Linotype" w:cs="Palatino Linotype"/>
          <w:kern w:val="2"/>
          <w:sz w:val="24"/>
          <w:szCs w:val="24"/>
          <w:lang w:eastAsia="hi-IN" w:bidi="hi-IN"/>
        </w:rPr>
        <w:t>.</w:t>
      </w:r>
    </w:p>
    <w:p w:rsidR="0058573A" w:rsidRDefault="0058573A" w:rsidP="00B47EDF">
      <w:pPr>
        <w:pStyle w:val="Listaszerbekezds"/>
        <w:widowControl w:val="0"/>
        <w:numPr>
          <w:ilvl w:val="0"/>
          <w:numId w:val="29"/>
        </w:numPr>
        <w:suppressAutoHyphens/>
        <w:spacing w:after="0" w:line="240" w:lineRule="auto"/>
        <w:ind w:hanging="916"/>
        <w:rPr>
          <w:rFonts w:ascii="Palatino Linotype" w:hAnsi="Palatino Linotype" w:cs="Palatino Linotype"/>
          <w:kern w:val="2"/>
          <w:sz w:val="24"/>
          <w:szCs w:val="24"/>
          <w:lang w:eastAsia="hi-IN" w:bidi="hi-IN"/>
        </w:rPr>
      </w:pPr>
      <w:r w:rsidRPr="009D24C7">
        <w:rPr>
          <w:rFonts w:ascii="Palatino Linotype" w:hAnsi="Palatino Linotype" w:cs="Palatino Linotype"/>
          <w:kern w:val="2"/>
          <w:sz w:val="24"/>
          <w:szCs w:val="24"/>
          <w:lang w:eastAsia="hi-IN" w:bidi="hi-IN"/>
        </w:rPr>
        <w:t>vizes</w:t>
      </w:r>
      <w:r w:rsidR="00DD249F">
        <w:rPr>
          <w:rFonts w:ascii="Palatino Linotype" w:hAnsi="Palatino Linotype" w:cs="Palatino Linotype"/>
          <w:kern w:val="2"/>
          <w:sz w:val="24"/>
          <w:szCs w:val="24"/>
          <w:lang w:eastAsia="hi-IN" w:bidi="hi-IN"/>
        </w:rPr>
        <w:t xml:space="preserve"> </w:t>
      </w:r>
      <w:r w:rsidRPr="009D24C7">
        <w:rPr>
          <w:rFonts w:ascii="Palatino Linotype" w:hAnsi="Palatino Linotype" w:cs="Palatino Linotype"/>
          <w:kern w:val="2"/>
          <w:sz w:val="24"/>
          <w:szCs w:val="24"/>
          <w:lang w:eastAsia="hi-IN" w:bidi="hi-IN"/>
        </w:rPr>
        <w:t>bázisú (akril) lakkok</w:t>
      </w:r>
      <w:r>
        <w:rPr>
          <w:rFonts w:ascii="Palatino Linotype" w:hAnsi="Palatino Linotype" w:cs="Palatino Linotype"/>
          <w:kern w:val="2"/>
          <w:sz w:val="24"/>
          <w:szCs w:val="24"/>
          <w:lang w:eastAsia="hi-IN" w:bidi="hi-IN"/>
        </w:rPr>
        <w:t>.</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Fafelületek olajozása, viaszolása.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Lakkozás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Festékszórással készített díszítések:</w:t>
      </w:r>
    </w:p>
    <w:p w:rsidR="0058573A" w:rsidRPr="00DE5826" w:rsidRDefault="0058573A" w:rsidP="00B47EDF">
      <w:pPr>
        <w:pStyle w:val="Listaszerbekezds"/>
        <w:widowControl w:val="0"/>
        <w:numPr>
          <w:ilvl w:val="0"/>
          <w:numId w:val="29"/>
        </w:numPr>
        <w:suppressAutoHyphens/>
        <w:spacing w:after="0" w:line="240" w:lineRule="auto"/>
        <w:ind w:hanging="916"/>
        <w:rPr>
          <w:rFonts w:ascii="Palatino Linotype" w:hAnsi="Palatino Linotype" w:cs="Palatino Linotype"/>
          <w:kern w:val="2"/>
          <w:sz w:val="24"/>
          <w:szCs w:val="24"/>
          <w:lang w:eastAsia="hi-IN" w:bidi="hi-IN"/>
        </w:rPr>
      </w:pPr>
      <w:r w:rsidRPr="00DE5826">
        <w:rPr>
          <w:rFonts w:ascii="Palatino Linotype" w:hAnsi="Palatino Linotype" w:cs="Palatino Linotype"/>
          <w:kern w:val="2"/>
          <w:sz w:val="24"/>
          <w:szCs w:val="24"/>
          <w:lang w:eastAsia="hi-IN" w:bidi="hi-IN"/>
        </w:rPr>
        <w:t>sablonálás</w:t>
      </w:r>
    </w:p>
    <w:p w:rsidR="0058573A" w:rsidRPr="00DE5826" w:rsidRDefault="0058573A" w:rsidP="00B47EDF">
      <w:pPr>
        <w:pStyle w:val="Listaszerbekezds"/>
        <w:widowControl w:val="0"/>
        <w:numPr>
          <w:ilvl w:val="0"/>
          <w:numId w:val="29"/>
        </w:numPr>
        <w:suppressAutoHyphens/>
        <w:spacing w:after="0" w:line="240" w:lineRule="auto"/>
        <w:ind w:hanging="916"/>
        <w:rPr>
          <w:rFonts w:ascii="Palatino Linotype" w:hAnsi="Palatino Linotype" w:cs="Palatino Linotype"/>
          <w:kern w:val="2"/>
          <w:sz w:val="24"/>
          <w:szCs w:val="24"/>
          <w:lang w:eastAsia="hi-IN" w:bidi="hi-IN"/>
        </w:rPr>
      </w:pPr>
      <w:r w:rsidRPr="00DE5826">
        <w:rPr>
          <w:rFonts w:ascii="Palatino Linotype" w:hAnsi="Palatino Linotype" w:cs="Palatino Linotype"/>
          <w:kern w:val="2"/>
          <w:sz w:val="24"/>
          <w:szCs w:val="24"/>
          <w:lang w:eastAsia="hi-IN" w:bidi="hi-IN"/>
        </w:rPr>
        <w:t>kiragasztás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Fényezés, lakkozás készítése szórópisztollyal.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Polírozás.</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Antikozás készítése különböző technikákkal, anyagokkal.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Konzerválás, öregbítés, frissítés,</w:t>
      </w:r>
      <w:r w:rsidR="00DD249F">
        <w:rPr>
          <w:rFonts w:ascii="Palatino Linotype" w:hAnsi="Palatino Linotype" w:cs="Palatino Linotype"/>
          <w:kern w:val="2"/>
          <w:sz w:val="24"/>
          <w:szCs w:val="24"/>
          <w:lang w:eastAsia="hi-IN" w:bidi="hi-IN"/>
        </w:rPr>
        <w:t xml:space="preserve"> </w:t>
      </w:r>
      <w:r>
        <w:rPr>
          <w:rFonts w:ascii="Palatino Linotype" w:hAnsi="Palatino Linotype" w:cs="Palatino Linotype"/>
          <w:kern w:val="2"/>
          <w:sz w:val="24"/>
          <w:szCs w:val="24"/>
          <w:lang w:eastAsia="hi-IN" w:bidi="hi-IN"/>
        </w:rPr>
        <w:t>élénkítés technikái.</w:t>
      </w:r>
    </w:p>
    <w:p w:rsidR="0058573A" w:rsidRDefault="0058573A" w:rsidP="0058573A">
      <w:pPr>
        <w:spacing w:after="0" w:line="240" w:lineRule="auto"/>
        <w:ind w:firstLine="709"/>
        <w:rPr>
          <w:rFonts w:ascii="Palatino Linotype" w:hAnsi="Palatino Linotype" w:cs="Palatino Linotype"/>
          <w:b/>
          <w:bCs/>
          <w:sz w:val="24"/>
          <w:szCs w:val="24"/>
          <w:lang w:eastAsia="hu-HU"/>
        </w:rPr>
      </w:pPr>
    </w:p>
    <w:p w:rsidR="0058573A" w:rsidRPr="00DD249F" w:rsidRDefault="0058573A" w:rsidP="00DD249F">
      <w:pPr>
        <w:spacing w:after="0" w:line="240" w:lineRule="auto"/>
        <w:rPr>
          <w:rFonts w:ascii="Palatino Linotype" w:hAnsi="Palatino Linotype" w:cs="Palatino Linotype"/>
          <w:b/>
          <w:bCs/>
          <w:sz w:val="24"/>
          <w:szCs w:val="24"/>
        </w:rPr>
      </w:pPr>
      <w:r w:rsidRPr="00F90AF7">
        <w:rPr>
          <w:rFonts w:ascii="Palatino Linotype" w:hAnsi="Palatino Linotype" w:cs="Palatino Linotype"/>
          <w:b/>
          <w:bCs/>
          <w:sz w:val="24"/>
          <w:szCs w:val="24"/>
        </w:rPr>
        <w:t>10105-12</w:t>
      </w:r>
      <w:r w:rsidR="00DD249F">
        <w:rPr>
          <w:rFonts w:ascii="Palatino Linotype" w:hAnsi="Palatino Linotype" w:cs="Palatino Linotype"/>
          <w:b/>
          <w:bCs/>
          <w:sz w:val="24"/>
          <w:szCs w:val="24"/>
        </w:rPr>
        <w:t xml:space="preserve"> </w:t>
      </w:r>
      <w:r w:rsidRPr="00F90AF7">
        <w:rPr>
          <w:rFonts w:ascii="Palatino Linotype" w:hAnsi="Palatino Linotype" w:cs="Palatino Linotype"/>
          <w:b/>
          <w:bCs/>
          <w:sz w:val="24"/>
          <w:szCs w:val="24"/>
        </w:rPr>
        <w:t>Tapétázási munkák</w:t>
      </w:r>
    </w:p>
    <w:p w:rsidR="0058573A" w:rsidRPr="00DF6E87" w:rsidRDefault="0058573A" w:rsidP="00DD249F">
      <w:pPr>
        <w:widowControl w:val="0"/>
        <w:suppressAutoHyphens/>
        <w:spacing w:after="0" w:line="240" w:lineRule="auto"/>
        <w:rPr>
          <w:rFonts w:ascii="Palatino Linotype" w:hAnsi="Palatino Linotype" w:cs="Palatino Linotype"/>
          <w:b/>
          <w:bCs/>
          <w:kern w:val="1"/>
          <w:sz w:val="24"/>
          <w:szCs w:val="24"/>
          <w:lang w:eastAsia="hi-IN" w:bidi="hi-IN"/>
        </w:rPr>
      </w:pPr>
    </w:p>
    <w:p w:rsidR="0058573A" w:rsidRPr="00DC525E" w:rsidRDefault="0058573A" w:rsidP="0058573A">
      <w:pPr>
        <w:spacing w:after="0" w:line="240" w:lineRule="auto"/>
        <w:ind w:firstLine="709"/>
        <w:rPr>
          <w:rFonts w:ascii="Palatino Linotype" w:hAnsi="Palatino Linotype" w:cs="Palatino Linotype"/>
          <w:b/>
          <w:bCs/>
          <w:sz w:val="24"/>
          <w:szCs w:val="24"/>
          <w:lang w:eastAsia="hu-HU"/>
        </w:rPr>
      </w:pPr>
      <w:r w:rsidRPr="009D24C7">
        <w:rPr>
          <w:rFonts w:ascii="Palatino Linotype" w:hAnsi="Palatino Linotype" w:cs="Palatino Linotype"/>
          <w:b/>
          <w:bCs/>
          <w:kern w:val="2"/>
          <w:sz w:val="24"/>
          <w:szCs w:val="24"/>
          <w:lang w:eastAsia="hi-IN" w:bidi="hi-IN"/>
        </w:rPr>
        <w:t>Tapétázási munkák gyakorlata tantárgy</w:t>
      </w:r>
      <w:r w:rsidRPr="00DC525E">
        <w:rPr>
          <w:rFonts w:ascii="Palatino Linotype" w:hAnsi="Palatino Linotype" w:cs="Palatino Linotype"/>
          <w:b/>
          <w:bCs/>
          <w:sz w:val="24"/>
          <w:szCs w:val="24"/>
          <w:lang w:eastAsia="hu-HU"/>
        </w:rPr>
        <w:t xml:space="preserve"> </w:t>
      </w:r>
    </w:p>
    <w:p w:rsidR="0058573A" w:rsidRDefault="0058573A" w:rsidP="0058573A">
      <w:pPr>
        <w:spacing w:after="0" w:line="240" w:lineRule="auto"/>
        <w:ind w:firstLine="709"/>
        <w:rPr>
          <w:rFonts w:ascii="Palatino Linotype" w:hAnsi="Palatino Linotype" w:cs="Palatino Linotype"/>
          <w:b/>
          <w:bCs/>
          <w:sz w:val="24"/>
          <w:szCs w:val="24"/>
          <w:lang w:eastAsia="hu-HU"/>
        </w:rPr>
      </w:pPr>
    </w:p>
    <w:p w:rsidR="0058573A" w:rsidRDefault="0058573A" w:rsidP="0058573A">
      <w:pPr>
        <w:spacing w:after="0" w:line="240" w:lineRule="auto"/>
        <w:ind w:left="1224"/>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Témakörök</w:t>
      </w:r>
    </w:p>
    <w:p w:rsidR="0058573A" w:rsidRDefault="0058573A" w:rsidP="0058573A">
      <w:pPr>
        <w:spacing w:after="0" w:line="240" w:lineRule="auto"/>
        <w:ind w:left="1224"/>
        <w:rPr>
          <w:rFonts w:ascii="Palatino Linotype" w:hAnsi="Palatino Linotype" w:cs="Palatino Linotype"/>
          <w:b/>
          <w:bCs/>
          <w:sz w:val="24"/>
          <w:szCs w:val="24"/>
          <w:lang w:eastAsia="hu-HU"/>
        </w:rPr>
      </w:pPr>
    </w:p>
    <w:p w:rsidR="0058573A" w:rsidRPr="00DD249F" w:rsidRDefault="0058573A" w:rsidP="00DD249F">
      <w:pPr>
        <w:spacing w:after="0" w:line="240" w:lineRule="auto"/>
        <w:ind w:firstLine="709"/>
        <w:rPr>
          <w:rFonts w:ascii="Palatino Linotype" w:hAnsi="Palatino Linotype" w:cs="Palatino Linotype"/>
          <w:b/>
          <w:bCs/>
          <w:sz w:val="24"/>
          <w:szCs w:val="24"/>
          <w:lang w:eastAsia="hu-HU"/>
        </w:rPr>
      </w:pPr>
      <w:r w:rsidRPr="00DE5826">
        <w:rPr>
          <w:rFonts w:ascii="Palatino Linotype" w:hAnsi="Palatino Linotype" w:cs="Palatino Linotype"/>
          <w:b/>
          <w:bCs/>
          <w:kern w:val="2"/>
          <w:sz w:val="24"/>
          <w:szCs w:val="24"/>
          <w:lang w:eastAsia="hi-IN" w:bidi="hi-IN"/>
        </w:rPr>
        <w:t>Felület előkészítés, előkezelés</w:t>
      </w:r>
      <w:r w:rsidRPr="00DE5826">
        <w:rPr>
          <w:rFonts w:ascii="Palatino Linotype" w:hAnsi="Palatino Linotype" w:cs="Palatino Linotype"/>
          <w:b/>
          <w:bCs/>
          <w:sz w:val="24"/>
          <w:szCs w:val="24"/>
          <w:lang w:eastAsia="hu-HU"/>
        </w:rPr>
        <w:t xml:space="preserve">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előkészítés, előkezelés szerszámainak, eszközeinek, gépeinek bemutatása.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Vizsgálat függvényében a felület előkészítésének, előkezelésének anyagainak bemutatása.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Felületerősítő anyagok (szövetek, hálók, szalagok, élvédők) bemutatása.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egyenetlenségeinek javításának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Impregnálás, alapfelület szilárdítás anyagai, technológiája.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Pórustömítő alapozó használata.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Felület kellősítése, tapadásjavító anyagok felhordásának módja.</w:t>
      </w:r>
    </w:p>
    <w:p w:rsidR="000876D9" w:rsidRDefault="000876D9" w:rsidP="00DD249F">
      <w:pPr>
        <w:spacing w:after="0" w:line="240" w:lineRule="auto"/>
        <w:ind w:firstLine="709"/>
        <w:rPr>
          <w:rFonts w:ascii="Palatino Linotype" w:hAnsi="Palatino Linotype" w:cs="Palatino Linotype"/>
          <w:b/>
          <w:bCs/>
          <w:kern w:val="2"/>
          <w:sz w:val="24"/>
          <w:szCs w:val="24"/>
          <w:lang w:eastAsia="hi-IN" w:bidi="hi-IN"/>
        </w:rPr>
      </w:pPr>
    </w:p>
    <w:p w:rsidR="0058573A" w:rsidRPr="00DD249F" w:rsidRDefault="0058573A" w:rsidP="00DD249F">
      <w:pPr>
        <w:spacing w:after="0" w:line="240" w:lineRule="auto"/>
        <w:ind w:firstLine="709"/>
        <w:rPr>
          <w:rFonts w:ascii="Palatino Linotype" w:hAnsi="Palatino Linotype" w:cs="Palatino Linotype"/>
          <w:color w:val="333333"/>
          <w:sz w:val="24"/>
          <w:szCs w:val="24"/>
          <w:shd w:val="clear" w:color="auto" w:fill="FFFFFF"/>
        </w:rPr>
      </w:pPr>
      <w:r w:rsidRPr="00DE5826">
        <w:rPr>
          <w:rFonts w:ascii="Palatino Linotype" w:hAnsi="Palatino Linotype" w:cs="Palatino Linotype"/>
          <w:b/>
          <w:bCs/>
          <w:kern w:val="2"/>
          <w:sz w:val="24"/>
          <w:szCs w:val="24"/>
          <w:lang w:eastAsia="hi-IN" w:bidi="hi-IN"/>
        </w:rPr>
        <w:t xml:space="preserve">Ragasztóanyagok alkalmazása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Adhézió- kohézió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lastRenderedPageBreak/>
        <w:t>Tapéta anyagának megfelelő ragasztóanyagok csoportjai, felhasználási területük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Megfelelő ragasztóanyag meghatározásának lépései.</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Ragasztóanyag bekeverésének bemutatása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Pihentetési idő, fazékidő bemutatása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Kezdeti tapadóerő bemutatása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Kiszellőztetési idő bemutatása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Nyitott idő bemutatása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Ragasztóanyagok felhordásának módja, szerszámai, eszközei, gépei.</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Próbaragasztás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Vonatkozó szabványelőírások.</w:t>
      </w:r>
    </w:p>
    <w:p w:rsidR="0058573A" w:rsidRDefault="0058573A" w:rsidP="0058573A">
      <w:pPr>
        <w:spacing w:after="0" w:line="240" w:lineRule="auto"/>
        <w:rPr>
          <w:rFonts w:ascii="Palatino Linotype" w:hAnsi="Palatino Linotype" w:cs="Palatino Linotype"/>
          <w:color w:val="333333"/>
          <w:sz w:val="24"/>
          <w:szCs w:val="24"/>
          <w:shd w:val="clear" w:color="auto" w:fill="FFFFFF"/>
        </w:rPr>
      </w:pPr>
    </w:p>
    <w:p w:rsidR="0058573A" w:rsidRPr="00DD249F" w:rsidRDefault="0058573A" w:rsidP="00DD249F">
      <w:pPr>
        <w:spacing w:after="0" w:line="240" w:lineRule="auto"/>
        <w:ind w:firstLine="709"/>
        <w:rPr>
          <w:rFonts w:ascii="Palatino Linotype" w:hAnsi="Palatino Linotype" w:cs="Palatino Linotype"/>
          <w:b/>
          <w:bCs/>
          <w:sz w:val="24"/>
          <w:szCs w:val="24"/>
          <w:lang w:eastAsia="hu-HU"/>
        </w:rPr>
      </w:pPr>
      <w:r w:rsidRPr="00DE5826">
        <w:rPr>
          <w:rFonts w:ascii="Palatino Linotype" w:hAnsi="Palatino Linotype" w:cs="Palatino Linotype"/>
          <w:b/>
          <w:bCs/>
          <w:kern w:val="2"/>
          <w:sz w:val="24"/>
          <w:szCs w:val="24"/>
          <w:lang w:eastAsia="hi-IN" w:bidi="hi-IN"/>
        </w:rPr>
        <w:t>Tapétázás, díszítés</w:t>
      </w:r>
      <w:r w:rsidRPr="00DE5826">
        <w:rPr>
          <w:rFonts w:ascii="Palatino Linotype" w:hAnsi="Palatino Linotype" w:cs="Palatino Linotype"/>
          <w:b/>
          <w:bCs/>
          <w:sz w:val="24"/>
          <w:szCs w:val="24"/>
          <w:lang w:eastAsia="hu-HU"/>
        </w:rPr>
        <w:t xml:space="preserve"> </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Megrendelő igényeinek felmérése, egyeztetés a megrendelővel.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Igényeknek megfelelő tapéták csoportosítása, bemutatása a megrendelőnek.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Tapétához illő, megfelelő díszítés kiválasztása.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Helyszíni bejárás végzése, felület szemrevételezése.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A tapétasávok kiosztásának menete (fényirány, gyújtópont meghatározása).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Helyszíni felmérés, anyag meghatározás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segédanyagainak kiválasztása (makulatúra, ragasztó).</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Tapétázási munkálatok lépéseinek megtervezése a gyakorlatban.</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Megfelelő fogadófelület kialakítása.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eszközeinek, szerszámainak, gépeinek bemutatása, szakszerű használatuk.</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műveleti sorrendjének gyakorlása.</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Tapétázás készítése oldalfalon, mennyezeten különféle tapétákkal.</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Tapéta díszítés készítése.</w:t>
      </w:r>
    </w:p>
    <w:p w:rsidR="0058573A" w:rsidRDefault="0058573A" w:rsidP="00B47EDF">
      <w:pPr>
        <w:widowControl w:val="0"/>
        <w:suppressAutoHyphens/>
        <w:spacing w:after="0" w:line="240" w:lineRule="auto"/>
        <w:ind w:left="720"/>
        <w:rPr>
          <w:rFonts w:ascii="Palatino Linotype" w:hAnsi="Palatino Linotype" w:cs="Palatino Linotype"/>
          <w:kern w:val="2"/>
          <w:sz w:val="24"/>
          <w:szCs w:val="24"/>
          <w:lang w:eastAsia="hi-IN" w:bidi="hi-IN"/>
        </w:rPr>
      </w:pPr>
      <w:r>
        <w:rPr>
          <w:rFonts w:ascii="Palatino Linotype" w:hAnsi="Palatino Linotype" w:cs="Palatino Linotype"/>
          <w:kern w:val="2"/>
          <w:sz w:val="24"/>
          <w:szCs w:val="24"/>
          <w:lang w:eastAsia="hi-IN" w:bidi="hi-IN"/>
        </w:rPr>
        <w:t>Utómunkálatok elvégzése.</w:t>
      </w:r>
    </w:p>
    <w:p w:rsidR="00516DA3" w:rsidRDefault="00516DA3" w:rsidP="0058573A">
      <w:pPr>
        <w:rPr>
          <w:rFonts w:ascii="Palatino Linotype" w:hAnsi="Palatino Linotype" w:cs="Palatino Linotype"/>
          <w:b/>
          <w:bCs/>
          <w:sz w:val="28"/>
          <w:szCs w:val="28"/>
        </w:rPr>
      </w:pPr>
    </w:p>
    <w:sectPr w:rsidR="00516DA3" w:rsidSect="001D5B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C6" w:rsidRDefault="00B644C6">
      <w:pPr>
        <w:spacing w:after="0" w:line="240" w:lineRule="auto"/>
        <w:rPr>
          <w:rFonts w:cs="Times New Roman"/>
        </w:rPr>
      </w:pPr>
      <w:r>
        <w:rPr>
          <w:rFonts w:cs="Times New Roman"/>
        </w:rPr>
        <w:separator/>
      </w:r>
    </w:p>
  </w:endnote>
  <w:endnote w:type="continuationSeparator" w:id="0">
    <w:p w:rsidR="00B644C6" w:rsidRDefault="00B644C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41" w:rsidRPr="0028078A" w:rsidRDefault="00480841" w:rsidP="00F94E2F">
    <w:pPr>
      <w:pStyle w:val="llb"/>
      <w:ind w:left="720"/>
    </w:pPr>
    <w:r>
      <w:tab/>
    </w:r>
    <w:r>
      <w:fldChar w:fldCharType="begin"/>
    </w:r>
    <w:r>
      <w:instrText>PAGE   \* MERGEFORMAT</w:instrText>
    </w:r>
    <w:r>
      <w:fldChar w:fldCharType="separate"/>
    </w:r>
    <w:r w:rsidR="00F714B0">
      <w:rPr>
        <w:noProof/>
      </w:rPr>
      <w:t>1</w:t>
    </w:r>
    <w:r>
      <w:fldChar w:fldCharType="end"/>
    </w:r>
  </w:p>
  <w:p w:rsidR="00480841" w:rsidRDefault="00480841" w:rsidP="00EF6A63">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41" w:rsidRPr="0028078A" w:rsidRDefault="00480841" w:rsidP="00F94E2F">
    <w:pPr>
      <w:pStyle w:val="llb"/>
      <w:ind w:left="720"/>
    </w:pPr>
    <w:r>
      <w:tab/>
    </w:r>
    <w:r>
      <w:fldChar w:fldCharType="begin"/>
    </w:r>
    <w:r>
      <w:instrText>PAGE   \* MERGEFORMAT</w:instrText>
    </w:r>
    <w:r>
      <w:fldChar w:fldCharType="separate"/>
    </w:r>
    <w:r w:rsidR="00F714B0">
      <w:rPr>
        <w:noProof/>
      </w:rPr>
      <w:t>92</w:t>
    </w:r>
    <w:r>
      <w:fldChar w:fldCharType="end"/>
    </w:r>
  </w:p>
  <w:p w:rsidR="00480841" w:rsidRDefault="0048084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C6" w:rsidRDefault="00B644C6">
      <w:pPr>
        <w:spacing w:after="0" w:line="240" w:lineRule="auto"/>
        <w:rPr>
          <w:rFonts w:cs="Times New Roman"/>
        </w:rPr>
      </w:pPr>
      <w:r>
        <w:rPr>
          <w:rFonts w:cs="Times New Roman"/>
        </w:rPr>
        <w:separator/>
      </w:r>
    </w:p>
  </w:footnote>
  <w:footnote w:type="continuationSeparator" w:id="0">
    <w:p w:rsidR="00B644C6" w:rsidRDefault="00B644C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41" w:rsidRPr="00272443" w:rsidRDefault="00480841" w:rsidP="00511F03">
    <w:pPr>
      <w:pStyle w:val="lfej"/>
      <w:tabs>
        <w:tab w:val="clear" w:pos="907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084716"/>
    <w:multiLevelType w:val="hybridMultilevel"/>
    <w:tmpl w:val="B77E039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DAE1003"/>
    <w:multiLevelType w:val="multilevel"/>
    <w:tmpl w:val="6B02B8BC"/>
    <w:lvl w:ilvl="0">
      <w:start w:val="2"/>
      <w:numFmt w:val="decimal"/>
      <w:lvlText w:val="%1."/>
      <w:lvlJc w:val="left"/>
      <w:pPr>
        <w:ind w:left="360" w:hanging="360"/>
      </w:pPr>
      <w:rPr>
        <w:rFonts w:hint="default"/>
      </w:rPr>
    </w:lvl>
    <w:lvl w:ilvl="1">
      <w:start w:val="1"/>
      <w:numFmt w:val="decimal"/>
      <w:pStyle w:val="Alcm"/>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06603E"/>
    <w:multiLevelType w:val="hybridMultilevel"/>
    <w:tmpl w:val="05FE6220"/>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5">
    <w:nsid w:val="101539B9"/>
    <w:multiLevelType w:val="multilevel"/>
    <w:tmpl w:val="77289BF8"/>
    <w:lvl w:ilvl="0">
      <w:start w:val="9"/>
      <w:numFmt w:val="decimal"/>
      <w:lvlText w:val="%1."/>
      <w:lvlJc w:val="left"/>
      <w:pPr>
        <w:tabs>
          <w:tab w:val="num" w:pos="0"/>
        </w:tabs>
        <w:ind w:left="360" w:hanging="360"/>
      </w:pPr>
      <w:rPr>
        <w:rFonts w:ascii="Palatino Linotype" w:hAnsi="Palatino Linotype" w:hint="default"/>
        <w:b/>
        <w:sz w:val="24"/>
        <w:szCs w:val="24"/>
      </w:rPr>
    </w:lvl>
    <w:lvl w:ilvl="1">
      <w:start w:val="1"/>
      <w:numFmt w:val="decimal"/>
      <w:lvlText w:val="%1.%2."/>
      <w:lvlJc w:val="left"/>
      <w:pPr>
        <w:tabs>
          <w:tab w:val="num" w:pos="0"/>
        </w:tabs>
        <w:ind w:left="900" w:hanging="360"/>
      </w:pPr>
      <w:rPr>
        <w:rFonts w:hint="default"/>
        <w:b/>
        <w:i w:val="0"/>
      </w:rPr>
    </w:lvl>
    <w:lvl w:ilvl="2">
      <w:start w:val="1"/>
      <w:numFmt w:val="decimal"/>
      <w:lvlText w:val="%1.%2.%3."/>
      <w:lvlJc w:val="left"/>
      <w:pPr>
        <w:tabs>
          <w:tab w:val="num" w:pos="0"/>
        </w:tabs>
        <w:ind w:left="2564" w:hanging="720"/>
      </w:pPr>
      <w:rPr>
        <w:rFonts w:hint="default"/>
        <w:b/>
        <w:sz w:val="24"/>
        <w:szCs w:val="24"/>
      </w:rPr>
    </w:lvl>
    <w:lvl w:ilvl="3">
      <w:start w:val="1"/>
      <w:numFmt w:val="decimal"/>
      <w:lvlText w:val="%1.%2.%3.%4."/>
      <w:lvlJc w:val="left"/>
      <w:pPr>
        <w:tabs>
          <w:tab w:val="num" w:pos="0"/>
        </w:tabs>
        <w:ind w:left="2634" w:hanging="720"/>
      </w:pPr>
      <w:rPr>
        <w:rFonts w:hint="default"/>
      </w:rPr>
    </w:lvl>
    <w:lvl w:ilvl="4">
      <w:start w:val="1"/>
      <w:numFmt w:val="decimal"/>
      <w:lvlText w:val="%1.%2.%3.%4.%5."/>
      <w:lvlJc w:val="left"/>
      <w:pPr>
        <w:tabs>
          <w:tab w:val="num" w:pos="0"/>
        </w:tabs>
        <w:ind w:left="3632" w:hanging="1080"/>
      </w:pPr>
      <w:rPr>
        <w:rFonts w:hint="default"/>
      </w:rPr>
    </w:lvl>
    <w:lvl w:ilvl="5">
      <w:start w:val="1"/>
      <w:numFmt w:val="decimal"/>
      <w:lvlText w:val="%1.%2.%3.%4.%5.%6."/>
      <w:lvlJc w:val="left"/>
      <w:pPr>
        <w:tabs>
          <w:tab w:val="num" w:pos="0"/>
        </w:tabs>
        <w:ind w:left="4270" w:hanging="1080"/>
      </w:pPr>
      <w:rPr>
        <w:rFonts w:hint="default"/>
      </w:rPr>
    </w:lvl>
    <w:lvl w:ilvl="6">
      <w:start w:val="1"/>
      <w:numFmt w:val="decimal"/>
      <w:lvlText w:val="%1.%2.%3.%4.%5.%6.%7."/>
      <w:lvlJc w:val="left"/>
      <w:pPr>
        <w:tabs>
          <w:tab w:val="num" w:pos="0"/>
        </w:tabs>
        <w:ind w:left="5268" w:hanging="1440"/>
      </w:pPr>
      <w:rPr>
        <w:rFonts w:hint="default"/>
      </w:rPr>
    </w:lvl>
    <w:lvl w:ilvl="7">
      <w:start w:val="1"/>
      <w:numFmt w:val="decimal"/>
      <w:lvlText w:val="%1.%2.%3.%4.%5.%6.%7.%8."/>
      <w:lvlJc w:val="left"/>
      <w:pPr>
        <w:tabs>
          <w:tab w:val="num" w:pos="0"/>
        </w:tabs>
        <w:ind w:left="5906" w:hanging="1440"/>
      </w:pPr>
      <w:rPr>
        <w:rFonts w:hint="default"/>
      </w:rPr>
    </w:lvl>
    <w:lvl w:ilvl="8">
      <w:start w:val="1"/>
      <w:numFmt w:val="decimal"/>
      <w:lvlText w:val="%1.%2.%3.%4.%5.%6.%7.%8.%9."/>
      <w:lvlJc w:val="left"/>
      <w:pPr>
        <w:tabs>
          <w:tab w:val="num" w:pos="0"/>
        </w:tabs>
        <w:ind w:left="6904" w:hanging="1800"/>
      </w:pPr>
      <w:rPr>
        <w:rFonts w:hint="default"/>
      </w:rPr>
    </w:lvl>
  </w:abstractNum>
  <w:abstractNum w:abstractNumId="6">
    <w:nsid w:val="121D15F6"/>
    <w:multiLevelType w:val="hybridMultilevel"/>
    <w:tmpl w:val="6B18FB6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7">
    <w:nsid w:val="15145018"/>
    <w:multiLevelType w:val="hybridMultilevel"/>
    <w:tmpl w:val="E9B2016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6544462"/>
    <w:multiLevelType w:val="hybridMultilevel"/>
    <w:tmpl w:val="4E50AC90"/>
    <w:lvl w:ilvl="0" w:tplc="986CDA16">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cs="Wingdings" w:hint="default"/>
      </w:rPr>
    </w:lvl>
    <w:lvl w:ilvl="3" w:tplc="040E0001" w:tentative="1">
      <w:start w:val="1"/>
      <w:numFmt w:val="bullet"/>
      <w:lvlText w:val=""/>
      <w:lvlJc w:val="left"/>
      <w:pPr>
        <w:ind w:left="3600" w:hanging="360"/>
      </w:pPr>
      <w:rPr>
        <w:rFonts w:ascii="Symbol" w:hAnsi="Symbol" w:cs="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cs="Wingdings" w:hint="default"/>
      </w:rPr>
    </w:lvl>
    <w:lvl w:ilvl="6" w:tplc="040E0001" w:tentative="1">
      <w:start w:val="1"/>
      <w:numFmt w:val="bullet"/>
      <w:lvlText w:val=""/>
      <w:lvlJc w:val="left"/>
      <w:pPr>
        <w:ind w:left="5760" w:hanging="360"/>
      </w:pPr>
      <w:rPr>
        <w:rFonts w:ascii="Symbol" w:hAnsi="Symbol" w:cs="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cs="Wingdings" w:hint="default"/>
      </w:rPr>
    </w:lvl>
  </w:abstractNum>
  <w:abstractNum w:abstractNumId="10">
    <w:nsid w:val="17B126DF"/>
    <w:multiLevelType w:val="hybridMultilevel"/>
    <w:tmpl w:val="40509656"/>
    <w:lvl w:ilvl="0" w:tplc="986CDA16">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1">
    <w:nsid w:val="1C88352D"/>
    <w:multiLevelType w:val="hybridMultilevel"/>
    <w:tmpl w:val="5B08C78E"/>
    <w:lvl w:ilvl="0" w:tplc="986CDA16">
      <w:numFmt w:val="bullet"/>
      <w:lvlText w:val="–"/>
      <w:lvlJc w:val="left"/>
      <w:pPr>
        <w:ind w:left="1996" w:hanging="360"/>
      </w:pPr>
      <w:rPr>
        <w:rFonts w:ascii="Times New Roman" w:eastAsia="Times New Roman" w:hAnsi="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cs="Wingdings" w:hint="default"/>
      </w:rPr>
    </w:lvl>
    <w:lvl w:ilvl="3" w:tplc="040E0001" w:tentative="1">
      <w:start w:val="1"/>
      <w:numFmt w:val="bullet"/>
      <w:lvlText w:val=""/>
      <w:lvlJc w:val="left"/>
      <w:pPr>
        <w:ind w:left="4156" w:hanging="360"/>
      </w:pPr>
      <w:rPr>
        <w:rFonts w:ascii="Symbol" w:hAnsi="Symbol" w:cs="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cs="Wingdings" w:hint="default"/>
      </w:rPr>
    </w:lvl>
    <w:lvl w:ilvl="6" w:tplc="040E0001" w:tentative="1">
      <w:start w:val="1"/>
      <w:numFmt w:val="bullet"/>
      <w:lvlText w:val=""/>
      <w:lvlJc w:val="left"/>
      <w:pPr>
        <w:ind w:left="6316" w:hanging="360"/>
      </w:pPr>
      <w:rPr>
        <w:rFonts w:ascii="Symbol" w:hAnsi="Symbol" w:cs="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cs="Wingdings" w:hint="default"/>
      </w:rPr>
    </w:lvl>
  </w:abstractNum>
  <w:abstractNum w:abstractNumId="12">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E667440"/>
    <w:multiLevelType w:val="multilevel"/>
    <w:tmpl w:val="399A2C72"/>
    <w:lvl w:ilvl="0">
      <w:start w:val="8"/>
      <w:numFmt w:val="decimal"/>
      <w:lvlText w:val="%1."/>
      <w:lvlJc w:val="left"/>
      <w:pPr>
        <w:ind w:left="360" w:hanging="360"/>
      </w:pPr>
      <w:rPr>
        <w:rFonts w:ascii="Palatino Linotype" w:hAnsi="Palatino Linotype" w:hint="default"/>
        <w:b/>
        <w:sz w:val="24"/>
        <w:szCs w:val="24"/>
      </w:rPr>
    </w:lvl>
    <w:lvl w:ilvl="1">
      <w:start w:val="1"/>
      <w:numFmt w:val="decimal"/>
      <w:lvlText w:val="%1.%2."/>
      <w:lvlJc w:val="left"/>
      <w:pPr>
        <w:ind w:left="900" w:hanging="360"/>
      </w:pPr>
      <w:rPr>
        <w:rFonts w:hint="default"/>
        <w:i w:val="0"/>
      </w:rPr>
    </w:lvl>
    <w:lvl w:ilvl="2">
      <w:start w:val="1"/>
      <w:numFmt w:val="decimal"/>
      <w:lvlText w:val="%1.%2.%3."/>
      <w:lvlJc w:val="left"/>
      <w:pPr>
        <w:ind w:left="2564"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nsid w:val="1FA713C5"/>
    <w:multiLevelType w:val="multilevel"/>
    <w:tmpl w:val="8AD8E5D6"/>
    <w:lvl w:ilvl="0">
      <w:start w:val="8"/>
      <w:numFmt w:val="decimal"/>
      <w:lvlText w:val="%1."/>
      <w:lvlJc w:val="left"/>
      <w:pPr>
        <w:tabs>
          <w:tab w:val="num" w:pos="0"/>
        </w:tabs>
        <w:ind w:left="360" w:hanging="360"/>
      </w:pPr>
      <w:rPr>
        <w:rFonts w:ascii="Palatino Linotype" w:hAnsi="Palatino Linotype" w:hint="default"/>
        <w:b/>
        <w:sz w:val="24"/>
        <w:szCs w:val="24"/>
      </w:rPr>
    </w:lvl>
    <w:lvl w:ilvl="1">
      <w:start w:val="9"/>
      <w:numFmt w:val="decimal"/>
      <w:lvlText w:val="%1.%2."/>
      <w:lvlJc w:val="left"/>
      <w:pPr>
        <w:tabs>
          <w:tab w:val="num" w:pos="0"/>
        </w:tabs>
        <w:ind w:left="900" w:hanging="360"/>
      </w:pPr>
      <w:rPr>
        <w:rFonts w:hint="default"/>
      </w:rPr>
    </w:lvl>
    <w:lvl w:ilvl="2">
      <w:start w:val="1"/>
      <w:numFmt w:val="decimal"/>
      <w:lvlText w:val="%1.%2.%3."/>
      <w:lvlJc w:val="left"/>
      <w:pPr>
        <w:tabs>
          <w:tab w:val="num" w:pos="0"/>
        </w:tabs>
        <w:ind w:left="2564" w:hanging="720"/>
      </w:pPr>
      <w:rPr>
        <w:rFonts w:hint="default"/>
        <w:b/>
      </w:rPr>
    </w:lvl>
    <w:lvl w:ilvl="3">
      <w:start w:val="1"/>
      <w:numFmt w:val="decimal"/>
      <w:lvlText w:val="%1.%2.%3.%4."/>
      <w:lvlJc w:val="left"/>
      <w:pPr>
        <w:tabs>
          <w:tab w:val="num" w:pos="0"/>
        </w:tabs>
        <w:ind w:left="2634" w:hanging="720"/>
      </w:pPr>
      <w:rPr>
        <w:rFonts w:hint="default"/>
      </w:rPr>
    </w:lvl>
    <w:lvl w:ilvl="4">
      <w:start w:val="1"/>
      <w:numFmt w:val="decimal"/>
      <w:lvlText w:val="%1.%2.%3.%4.%5."/>
      <w:lvlJc w:val="left"/>
      <w:pPr>
        <w:tabs>
          <w:tab w:val="num" w:pos="0"/>
        </w:tabs>
        <w:ind w:left="3632" w:hanging="1080"/>
      </w:pPr>
      <w:rPr>
        <w:rFonts w:hint="default"/>
      </w:rPr>
    </w:lvl>
    <w:lvl w:ilvl="5">
      <w:start w:val="1"/>
      <w:numFmt w:val="decimal"/>
      <w:lvlText w:val="%1.%2.%3.%4.%5.%6."/>
      <w:lvlJc w:val="left"/>
      <w:pPr>
        <w:tabs>
          <w:tab w:val="num" w:pos="0"/>
        </w:tabs>
        <w:ind w:left="4270" w:hanging="1080"/>
      </w:pPr>
      <w:rPr>
        <w:rFonts w:hint="default"/>
      </w:rPr>
    </w:lvl>
    <w:lvl w:ilvl="6">
      <w:start w:val="1"/>
      <w:numFmt w:val="decimal"/>
      <w:lvlText w:val="%1.%2.%3.%4.%5.%6.%7."/>
      <w:lvlJc w:val="left"/>
      <w:pPr>
        <w:tabs>
          <w:tab w:val="num" w:pos="0"/>
        </w:tabs>
        <w:ind w:left="5268" w:hanging="1440"/>
      </w:pPr>
      <w:rPr>
        <w:rFonts w:hint="default"/>
      </w:rPr>
    </w:lvl>
    <w:lvl w:ilvl="7">
      <w:start w:val="1"/>
      <w:numFmt w:val="decimal"/>
      <w:lvlText w:val="%1.%2.%3.%4.%5.%6.%7.%8."/>
      <w:lvlJc w:val="left"/>
      <w:pPr>
        <w:tabs>
          <w:tab w:val="num" w:pos="0"/>
        </w:tabs>
        <w:ind w:left="5906" w:hanging="1440"/>
      </w:pPr>
      <w:rPr>
        <w:rFonts w:hint="default"/>
      </w:rPr>
    </w:lvl>
    <w:lvl w:ilvl="8">
      <w:start w:val="1"/>
      <w:numFmt w:val="decimal"/>
      <w:lvlText w:val="%1.%2.%3.%4.%5.%6.%7.%8.%9."/>
      <w:lvlJc w:val="left"/>
      <w:pPr>
        <w:tabs>
          <w:tab w:val="num" w:pos="0"/>
        </w:tabs>
        <w:ind w:left="6904" w:hanging="1800"/>
      </w:pPr>
      <w:rPr>
        <w:rFonts w:hint="default"/>
      </w:rPr>
    </w:lvl>
  </w:abstractNum>
  <w:abstractNum w:abstractNumId="15">
    <w:nsid w:val="2349658F"/>
    <w:multiLevelType w:val="hybridMultilevel"/>
    <w:tmpl w:val="B0F2D3A0"/>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6">
    <w:nsid w:val="234972AB"/>
    <w:multiLevelType w:val="hybridMultilevel"/>
    <w:tmpl w:val="98AEC7E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7">
    <w:nsid w:val="274A7A4E"/>
    <w:multiLevelType w:val="multilevel"/>
    <w:tmpl w:val="50DA38FA"/>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i w:val="0"/>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8">
    <w:nsid w:val="29C81817"/>
    <w:multiLevelType w:val="hybridMultilevel"/>
    <w:tmpl w:val="D96A3FF2"/>
    <w:lvl w:ilvl="0" w:tplc="986CDA16">
      <w:numFmt w:val="bullet"/>
      <w:lvlText w:val="–"/>
      <w:lvlJc w:val="left"/>
      <w:pPr>
        <w:ind w:left="1944" w:hanging="360"/>
      </w:pPr>
      <w:rPr>
        <w:rFonts w:ascii="Times New Roman" w:eastAsia="Times New Roman" w:hAnsi="Times New Roman" w:hint="default"/>
      </w:rPr>
    </w:lvl>
    <w:lvl w:ilvl="1" w:tplc="040E0003" w:tentative="1">
      <w:start w:val="1"/>
      <w:numFmt w:val="bullet"/>
      <w:lvlText w:val="o"/>
      <w:lvlJc w:val="left"/>
      <w:pPr>
        <w:ind w:left="2664" w:hanging="360"/>
      </w:pPr>
      <w:rPr>
        <w:rFonts w:ascii="Courier New" w:hAnsi="Courier New" w:cs="Courier New" w:hint="default"/>
      </w:rPr>
    </w:lvl>
    <w:lvl w:ilvl="2" w:tplc="040E0005" w:tentative="1">
      <w:start w:val="1"/>
      <w:numFmt w:val="bullet"/>
      <w:lvlText w:val=""/>
      <w:lvlJc w:val="left"/>
      <w:pPr>
        <w:ind w:left="3384" w:hanging="360"/>
      </w:pPr>
      <w:rPr>
        <w:rFonts w:ascii="Wingdings" w:hAnsi="Wingdings" w:cs="Wingdings" w:hint="default"/>
      </w:rPr>
    </w:lvl>
    <w:lvl w:ilvl="3" w:tplc="040E0001" w:tentative="1">
      <w:start w:val="1"/>
      <w:numFmt w:val="bullet"/>
      <w:lvlText w:val=""/>
      <w:lvlJc w:val="left"/>
      <w:pPr>
        <w:ind w:left="4104" w:hanging="360"/>
      </w:pPr>
      <w:rPr>
        <w:rFonts w:ascii="Symbol" w:hAnsi="Symbol" w:cs="Symbol" w:hint="default"/>
      </w:rPr>
    </w:lvl>
    <w:lvl w:ilvl="4" w:tplc="040E0003" w:tentative="1">
      <w:start w:val="1"/>
      <w:numFmt w:val="bullet"/>
      <w:lvlText w:val="o"/>
      <w:lvlJc w:val="left"/>
      <w:pPr>
        <w:ind w:left="4824" w:hanging="360"/>
      </w:pPr>
      <w:rPr>
        <w:rFonts w:ascii="Courier New" w:hAnsi="Courier New" w:cs="Courier New" w:hint="default"/>
      </w:rPr>
    </w:lvl>
    <w:lvl w:ilvl="5" w:tplc="040E0005" w:tentative="1">
      <w:start w:val="1"/>
      <w:numFmt w:val="bullet"/>
      <w:lvlText w:val=""/>
      <w:lvlJc w:val="left"/>
      <w:pPr>
        <w:ind w:left="5544" w:hanging="360"/>
      </w:pPr>
      <w:rPr>
        <w:rFonts w:ascii="Wingdings" w:hAnsi="Wingdings" w:cs="Wingdings" w:hint="default"/>
      </w:rPr>
    </w:lvl>
    <w:lvl w:ilvl="6" w:tplc="040E0001" w:tentative="1">
      <w:start w:val="1"/>
      <w:numFmt w:val="bullet"/>
      <w:lvlText w:val=""/>
      <w:lvlJc w:val="left"/>
      <w:pPr>
        <w:ind w:left="6264" w:hanging="360"/>
      </w:pPr>
      <w:rPr>
        <w:rFonts w:ascii="Symbol" w:hAnsi="Symbol" w:cs="Symbol" w:hint="default"/>
      </w:rPr>
    </w:lvl>
    <w:lvl w:ilvl="7" w:tplc="040E0003" w:tentative="1">
      <w:start w:val="1"/>
      <w:numFmt w:val="bullet"/>
      <w:lvlText w:val="o"/>
      <w:lvlJc w:val="left"/>
      <w:pPr>
        <w:ind w:left="6984" w:hanging="360"/>
      </w:pPr>
      <w:rPr>
        <w:rFonts w:ascii="Courier New" w:hAnsi="Courier New" w:cs="Courier New" w:hint="default"/>
      </w:rPr>
    </w:lvl>
    <w:lvl w:ilvl="8" w:tplc="040E0005" w:tentative="1">
      <w:start w:val="1"/>
      <w:numFmt w:val="bullet"/>
      <w:lvlText w:val=""/>
      <w:lvlJc w:val="left"/>
      <w:pPr>
        <w:ind w:left="7704" w:hanging="360"/>
      </w:pPr>
      <w:rPr>
        <w:rFonts w:ascii="Wingdings" w:hAnsi="Wingdings" w:cs="Wingdings" w:hint="default"/>
      </w:rPr>
    </w:lvl>
  </w:abstractNum>
  <w:abstractNum w:abstractNumId="19">
    <w:nsid w:val="2BE120FA"/>
    <w:multiLevelType w:val="hybridMultilevel"/>
    <w:tmpl w:val="A6C2D664"/>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0">
    <w:nsid w:val="369A6C2D"/>
    <w:multiLevelType w:val="hybridMultilevel"/>
    <w:tmpl w:val="70B68DA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1">
    <w:nsid w:val="373D581C"/>
    <w:multiLevelType w:val="hybridMultilevel"/>
    <w:tmpl w:val="DD34A894"/>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2">
    <w:nsid w:val="3BBD1240"/>
    <w:multiLevelType w:val="hybridMultilevel"/>
    <w:tmpl w:val="A3A0D2D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3">
    <w:nsid w:val="47653026"/>
    <w:multiLevelType w:val="hybridMultilevel"/>
    <w:tmpl w:val="E158AE5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4">
    <w:nsid w:val="47C91BC8"/>
    <w:multiLevelType w:val="multilevel"/>
    <w:tmpl w:val="F56CCD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E817425"/>
    <w:multiLevelType w:val="hybridMultilevel"/>
    <w:tmpl w:val="EEE8C1BA"/>
    <w:lvl w:ilvl="0" w:tplc="986CDA16">
      <w:numFmt w:val="bullet"/>
      <w:lvlText w:val="–"/>
      <w:lvlJc w:val="left"/>
      <w:pPr>
        <w:ind w:left="1996" w:hanging="360"/>
      </w:pPr>
      <w:rPr>
        <w:rFonts w:ascii="Times New Roman" w:eastAsia="Times New Roman" w:hAnsi="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cs="Wingdings" w:hint="default"/>
      </w:rPr>
    </w:lvl>
    <w:lvl w:ilvl="3" w:tplc="040E0001" w:tentative="1">
      <w:start w:val="1"/>
      <w:numFmt w:val="bullet"/>
      <w:lvlText w:val=""/>
      <w:lvlJc w:val="left"/>
      <w:pPr>
        <w:ind w:left="4156" w:hanging="360"/>
      </w:pPr>
      <w:rPr>
        <w:rFonts w:ascii="Symbol" w:hAnsi="Symbol" w:cs="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cs="Wingdings" w:hint="default"/>
      </w:rPr>
    </w:lvl>
    <w:lvl w:ilvl="6" w:tplc="040E0001" w:tentative="1">
      <w:start w:val="1"/>
      <w:numFmt w:val="bullet"/>
      <w:lvlText w:val=""/>
      <w:lvlJc w:val="left"/>
      <w:pPr>
        <w:ind w:left="6316" w:hanging="360"/>
      </w:pPr>
      <w:rPr>
        <w:rFonts w:ascii="Symbol" w:hAnsi="Symbol" w:cs="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cs="Wingdings" w:hint="default"/>
      </w:rPr>
    </w:lvl>
  </w:abstractNum>
  <w:abstractNum w:abstractNumId="26">
    <w:nsid w:val="4F5F4749"/>
    <w:multiLevelType w:val="hybridMultilevel"/>
    <w:tmpl w:val="DCAE877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7">
    <w:nsid w:val="50021C70"/>
    <w:multiLevelType w:val="hybridMultilevel"/>
    <w:tmpl w:val="338E4D30"/>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8">
    <w:nsid w:val="54B562AA"/>
    <w:multiLevelType w:val="hybridMultilevel"/>
    <w:tmpl w:val="9F945FCA"/>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9">
    <w:nsid w:val="56B10F57"/>
    <w:multiLevelType w:val="hybridMultilevel"/>
    <w:tmpl w:val="4E0A2DC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30">
    <w:nsid w:val="595C74D7"/>
    <w:multiLevelType w:val="hybridMultilevel"/>
    <w:tmpl w:val="3C4483E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31">
    <w:nsid w:val="5D9B4FA8"/>
    <w:multiLevelType w:val="hybridMultilevel"/>
    <w:tmpl w:val="2FC4EBE6"/>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32">
    <w:nsid w:val="5FAA4A16"/>
    <w:multiLevelType w:val="hybridMultilevel"/>
    <w:tmpl w:val="BF2A22B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3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cs="Courier New" w:hint="default"/>
      </w:rPr>
    </w:lvl>
    <w:lvl w:ilvl="2" w:tplc="040E0005">
      <w:start w:val="1"/>
      <w:numFmt w:val="bullet"/>
      <w:lvlText w:val=""/>
      <w:lvlJc w:val="left"/>
      <w:pPr>
        <w:tabs>
          <w:tab w:val="num" w:pos="2715"/>
        </w:tabs>
        <w:ind w:left="2715" w:hanging="360"/>
      </w:pPr>
      <w:rPr>
        <w:rFonts w:ascii="Wingdings" w:hAnsi="Wingdings" w:cs="Wingdings" w:hint="default"/>
      </w:rPr>
    </w:lvl>
    <w:lvl w:ilvl="3" w:tplc="040E0001">
      <w:start w:val="1"/>
      <w:numFmt w:val="bullet"/>
      <w:lvlText w:val=""/>
      <w:lvlJc w:val="left"/>
      <w:pPr>
        <w:tabs>
          <w:tab w:val="num" w:pos="3435"/>
        </w:tabs>
        <w:ind w:left="3435" w:hanging="360"/>
      </w:pPr>
      <w:rPr>
        <w:rFonts w:ascii="Symbol" w:hAnsi="Symbol" w:cs="Symbol" w:hint="default"/>
      </w:rPr>
    </w:lvl>
    <w:lvl w:ilvl="4" w:tplc="040E0003">
      <w:start w:val="1"/>
      <w:numFmt w:val="bullet"/>
      <w:lvlText w:val="o"/>
      <w:lvlJc w:val="left"/>
      <w:pPr>
        <w:tabs>
          <w:tab w:val="num" w:pos="4155"/>
        </w:tabs>
        <w:ind w:left="4155" w:hanging="360"/>
      </w:pPr>
      <w:rPr>
        <w:rFonts w:ascii="Courier New" w:hAnsi="Courier New" w:cs="Courier New" w:hint="default"/>
      </w:rPr>
    </w:lvl>
    <w:lvl w:ilvl="5" w:tplc="040E0005">
      <w:start w:val="1"/>
      <w:numFmt w:val="bullet"/>
      <w:lvlText w:val=""/>
      <w:lvlJc w:val="left"/>
      <w:pPr>
        <w:tabs>
          <w:tab w:val="num" w:pos="4875"/>
        </w:tabs>
        <w:ind w:left="4875" w:hanging="360"/>
      </w:pPr>
      <w:rPr>
        <w:rFonts w:ascii="Wingdings" w:hAnsi="Wingdings" w:cs="Wingdings" w:hint="default"/>
      </w:rPr>
    </w:lvl>
    <w:lvl w:ilvl="6" w:tplc="040E0001">
      <w:start w:val="1"/>
      <w:numFmt w:val="bullet"/>
      <w:lvlText w:val=""/>
      <w:lvlJc w:val="left"/>
      <w:pPr>
        <w:tabs>
          <w:tab w:val="num" w:pos="5595"/>
        </w:tabs>
        <w:ind w:left="5595" w:hanging="360"/>
      </w:pPr>
      <w:rPr>
        <w:rFonts w:ascii="Symbol" w:hAnsi="Symbol" w:cs="Symbol" w:hint="default"/>
      </w:rPr>
    </w:lvl>
    <w:lvl w:ilvl="7" w:tplc="040E0003">
      <w:start w:val="1"/>
      <w:numFmt w:val="bullet"/>
      <w:lvlText w:val="o"/>
      <w:lvlJc w:val="left"/>
      <w:pPr>
        <w:tabs>
          <w:tab w:val="num" w:pos="6315"/>
        </w:tabs>
        <w:ind w:left="6315" w:hanging="360"/>
      </w:pPr>
      <w:rPr>
        <w:rFonts w:ascii="Courier New" w:hAnsi="Courier New" w:cs="Courier New" w:hint="default"/>
      </w:rPr>
    </w:lvl>
    <w:lvl w:ilvl="8" w:tplc="040E0005">
      <w:start w:val="1"/>
      <w:numFmt w:val="bullet"/>
      <w:lvlText w:val=""/>
      <w:lvlJc w:val="left"/>
      <w:pPr>
        <w:tabs>
          <w:tab w:val="num" w:pos="7035"/>
        </w:tabs>
        <w:ind w:left="7035" w:hanging="360"/>
      </w:pPr>
      <w:rPr>
        <w:rFonts w:ascii="Wingdings" w:hAnsi="Wingdings" w:cs="Wingdings" w:hint="default"/>
      </w:rPr>
    </w:lvl>
  </w:abstractNum>
  <w:abstractNum w:abstractNumId="34">
    <w:nsid w:val="6D651887"/>
    <w:multiLevelType w:val="hybridMultilevel"/>
    <w:tmpl w:val="73C4B4FA"/>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5">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6E9D4612"/>
    <w:multiLevelType w:val="multilevel"/>
    <w:tmpl w:val="3C223FFC"/>
    <w:lvl w:ilvl="0">
      <w:start w:val="8"/>
      <w:numFmt w:val="decimal"/>
      <w:lvlText w:val="%1."/>
      <w:lvlJc w:val="left"/>
      <w:pPr>
        <w:tabs>
          <w:tab w:val="num" w:pos="0"/>
        </w:tabs>
        <w:ind w:left="360" w:hanging="360"/>
      </w:pPr>
      <w:rPr>
        <w:rFonts w:ascii="Palatino Linotype" w:hAnsi="Palatino Linotype" w:hint="default"/>
        <w:b/>
        <w:sz w:val="24"/>
        <w:szCs w:val="24"/>
      </w:rPr>
    </w:lvl>
    <w:lvl w:ilvl="1">
      <w:start w:val="1"/>
      <w:numFmt w:val="decimal"/>
      <w:lvlText w:val="%1.%2."/>
      <w:lvlJc w:val="left"/>
      <w:pPr>
        <w:tabs>
          <w:tab w:val="num" w:pos="0"/>
        </w:tabs>
        <w:ind w:left="900" w:hanging="360"/>
      </w:pPr>
      <w:rPr>
        <w:rFonts w:hint="default"/>
      </w:rPr>
    </w:lvl>
    <w:lvl w:ilvl="2">
      <w:start w:val="1"/>
      <w:numFmt w:val="decimal"/>
      <w:lvlText w:val="%1.%2.%3."/>
      <w:lvlJc w:val="left"/>
      <w:pPr>
        <w:tabs>
          <w:tab w:val="num" w:pos="0"/>
        </w:tabs>
        <w:ind w:left="2564" w:hanging="720"/>
      </w:pPr>
      <w:rPr>
        <w:rFonts w:hint="default"/>
        <w:b/>
        <w:sz w:val="24"/>
        <w:szCs w:val="24"/>
      </w:rPr>
    </w:lvl>
    <w:lvl w:ilvl="3">
      <w:start w:val="1"/>
      <w:numFmt w:val="decimal"/>
      <w:lvlText w:val="%1.%2.%3.%4."/>
      <w:lvlJc w:val="left"/>
      <w:pPr>
        <w:tabs>
          <w:tab w:val="num" w:pos="0"/>
        </w:tabs>
        <w:ind w:left="2634" w:hanging="720"/>
      </w:pPr>
      <w:rPr>
        <w:rFonts w:hint="default"/>
      </w:rPr>
    </w:lvl>
    <w:lvl w:ilvl="4">
      <w:start w:val="1"/>
      <w:numFmt w:val="decimal"/>
      <w:lvlText w:val="%1.%2.%3.%4.%5."/>
      <w:lvlJc w:val="left"/>
      <w:pPr>
        <w:tabs>
          <w:tab w:val="num" w:pos="0"/>
        </w:tabs>
        <w:ind w:left="3632" w:hanging="1080"/>
      </w:pPr>
      <w:rPr>
        <w:rFonts w:hint="default"/>
      </w:rPr>
    </w:lvl>
    <w:lvl w:ilvl="5">
      <w:start w:val="1"/>
      <w:numFmt w:val="decimal"/>
      <w:lvlText w:val="%1.%2.%3.%4.%5.%6."/>
      <w:lvlJc w:val="left"/>
      <w:pPr>
        <w:tabs>
          <w:tab w:val="num" w:pos="0"/>
        </w:tabs>
        <w:ind w:left="4270" w:hanging="1080"/>
      </w:pPr>
      <w:rPr>
        <w:rFonts w:hint="default"/>
      </w:rPr>
    </w:lvl>
    <w:lvl w:ilvl="6">
      <w:start w:val="1"/>
      <w:numFmt w:val="decimal"/>
      <w:lvlText w:val="%1.%2.%3.%4.%5.%6.%7."/>
      <w:lvlJc w:val="left"/>
      <w:pPr>
        <w:tabs>
          <w:tab w:val="num" w:pos="0"/>
        </w:tabs>
        <w:ind w:left="5268" w:hanging="1440"/>
      </w:pPr>
      <w:rPr>
        <w:rFonts w:hint="default"/>
      </w:rPr>
    </w:lvl>
    <w:lvl w:ilvl="7">
      <w:start w:val="1"/>
      <w:numFmt w:val="decimal"/>
      <w:lvlText w:val="%1.%2.%3.%4.%5.%6.%7.%8."/>
      <w:lvlJc w:val="left"/>
      <w:pPr>
        <w:tabs>
          <w:tab w:val="num" w:pos="0"/>
        </w:tabs>
        <w:ind w:left="5906" w:hanging="1440"/>
      </w:pPr>
      <w:rPr>
        <w:rFonts w:hint="default"/>
      </w:rPr>
    </w:lvl>
    <w:lvl w:ilvl="8">
      <w:start w:val="1"/>
      <w:numFmt w:val="decimal"/>
      <w:lvlText w:val="%1.%2.%3.%4.%5.%6.%7.%8.%9."/>
      <w:lvlJc w:val="left"/>
      <w:pPr>
        <w:tabs>
          <w:tab w:val="num" w:pos="0"/>
        </w:tabs>
        <w:ind w:left="6904" w:hanging="1800"/>
      </w:pPr>
      <w:rPr>
        <w:rFonts w:hint="default"/>
      </w:rPr>
    </w:lvl>
  </w:abstractNum>
  <w:abstractNum w:abstractNumId="37">
    <w:nsid w:val="71C55ABA"/>
    <w:multiLevelType w:val="multilevel"/>
    <w:tmpl w:val="E56ABA3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997" w:hanging="720"/>
      </w:pPr>
      <w:rPr>
        <w:rFonts w:hint="default"/>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44012E2"/>
    <w:multiLevelType w:val="multilevel"/>
    <w:tmpl w:val="797E3BC6"/>
    <w:lvl w:ilvl="0">
      <w:start w:val="8"/>
      <w:numFmt w:val="decimal"/>
      <w:lvlText w:val="%1."/>
      <w:lvlJc w:val="left"/>
      <w:pPr>
        <w:ind w:left="360" w:hanging="360"/>
      </w:pPr>
      <w:rPr>
        <w:rFonts w:ascii="Palatino Linotype" w:hAnsi="Palatino Linotype" w:hint="default"/>
        <w:b/>
        <w:sz w:val="24"/>
        <w:szCs w:val="24"/>
      </w:rPr>
    </w:lvl>
    <w:lvl w:ilvl="1">
      <w:start w:val="1"/>
      <w:numFmt w:val="decimal"/>
      <w:lvlText w:val="%1.%2."/>
      <w:lvlJc w:val="left"/>
      <w:pPr>
        <w:ind w:left="900" w:hanging="360"/>
      </w:pPr>
      <w:rPr>
        <w:rFonts w:hint="default"/>
      </w:rPr>
    </w:lvl>
    <w:lvl w:ilvl="2">
      <w:start w:val="1"/>
      <w:numFmt w:val="decimal"/>
      <w:lvlText w:val="%1.%2.%3."/>
      <w:lvlJc w:val="left"/>
      <w:pPr>
        <w:ind w:left="2564"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9">
    <w:nsid w:val="74454EFB"/>
    <w:multiLevelType w:val="hybridMultilevel"/>
    <w:tmpl w:val="85EE6F0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40">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2">
    <w:nsid w:val="79156FD3"/>
    <w:multiLevelType w:val="multilevel"/>
    <w:tmpl w:val="914EFA96"/>
    <w:numStyleLink w:val="Stlus2"/>
  </w:abstractNum>
  <w:abstractNum w:abstractNumId="43">
    <w:nsid w:val="7C286147"/>
    <w:multiLevelType w:val="hybridMultilevel"/>
    <w:tmpl w:val="6BB2159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44">
    <w:nsid w:val="7DA87656"/>
    <w:multiLevelType w:val="hybridMultilevel"/>
    <w:tmpl w:val="1DB03586"/>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45">
    <w:nsid w:val="7E3B66E8"/>
    <w:multiLevelType w:val="hybridMultilevel"/>
    <w:tmpl w:val="5D12DDD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num w:numId="1">
    <w:abstractNumId w:val="33"/>
  </w:num>
  <w:num w:numId="2">
    <w:abstractNumId w:val="3"/>
  </w:num>
  <w:num w:numId="3">
    <w:abstractNumId w:val="10"/>
  </w:num>
  <w:num w:numId="4">
    <w:abstractNumId w:val="6"/>
  </w:num>
  <w:num w:numId="5">
    <w:abstractNumId w:val="21"/>
  </w:num>
  <w:num w:numId="6">
    <w:abstractNumId w:val="7"/>
  </w:num>
  <w:num w:numId="7">
    <w:abstractNumId w:val="19"/>
  </w:num>
  <w:num w:numId="8">
    <w:abstractNumId w:val="43"/>
  </w:num>
  <w:num w:numId="9">
    <w:abstractNumId w:val="20"/>
  </w:num>
  <w:num w:numId="10">
    <w:abstractNumId w:val="26"/>
  </w:num>
  <w:num w:numId="11">
    <w:abstractNumId w:val="45"/>
  </w:num>
  <w:num w:numId="12">
    <w:abstractNumId w:val="29"/>
  </w:num>
  <w:num w:numId="13">
    <w:abstractNumId w:val="32"/>
  </w:num>
  <w:num w:numId="14">
    <w:abstractNumId w:val="44"/>
  </w:num>
  <w:num w:numId="15">
    <w:abstractNumId w:val="1"/>
  </w:num>
  <w:num w:numId="16">
    <w:abstractNumId w:val="22"/>
  </w:num>
  <w:num w:numId="17">
    <w:abstractNumId w:val="27"/>
  </w:num>
  <w:num w:numId="18">
    <w:abstractNumId w:val="31"/>
  </w:num>
  <w:num w:numId="19">
    <w:abstractNumId w:val="28"/>
  </w:num>
  <w:num w:numId="20">
    <w:abstractNumId w:val="9"/>
  </w:num>
  <w:num w:numId="21">
    <w:abstractNumId w:val="30"/>
  </w:num>
  <w:num w:numId="22">
    <w:abstractNumId w:val="23"/>
  </w:num>
  <w:num w:numId="23">
    <w:abstractNumId w:val="39"/>
  </w:num>
  <w:num w:numId="24">
    <w:abstractNumId w:val="15"/>
  </w:num>
  <w:num w:numId="25">
    <w:abstractNumId w:val="4"/>
  </w:num>
  <w:num w:numId="26">
    <w:abstractNumId w:val="23"/>
  </w:num>
  <w:num w:numId="27">
    <w:abstractNumId w:val="18"/>
  </w:num>
  <w:num w:numId="28">
    <w:abstractNumId w:val="25"/>
  </w:num>
  <w:num w:numId="29">
    <w:abstractNumId w:val="11"/>
  </w:num>
  <w:num w:numId="30">
    <w:abstractNumId w:val="18"/>
  </w:num>
  <w:num w:numId="31">
    <w:abstractNumId w:val="25"/>
  </w:num>
  <w:num w:numId="32">
    <w:abstractNumId w:val="11"/>
  </w:num>
  <w:num w:numId="33">
    <w:abstractNumId w:val="34"/>
  </w:num>
  <w:num w:numId="34">
    <w:abstractNumId w:val="10"/>
  </w:num>
  <w:num w:numId="35">
    <w:abstractNumId w:val="16"/>
  </w:num>
  <w:num w:numId="36">
    <w:abstractNumId w:val="0"/>
  </w:num>
  <w:num w:numId="37">
    <w:abstractNumId w:val="40"/>
  </w:num>
  <w:num w:numId="38">
    <w:abstractNumId w:val="2"/>
  </w:num>
  <w:num w:numId="39">
    <w:abstractNumId w:val="35"/>
  </w:num>
  <w:num w:numId="40">
    <w:abstractNumId w:val="41"/>
  </w:num>
  <w:num w:numId="41">
    <w:abstractNumId w:val="12"/>
  </w:num>
  <w:num w:numId="42">
    <w:abstractNumId w:val="42"/>
    <w:lvlOverride w:ilvl="3">
      <w:lvl w:ilvl="3">
        <w:start w:val="1"/>
        <w:numFmt w:val="decimal"/>
        <w:lvlText w:val="%1%2.%3.%4."/>
        <w:lvlJc w:val="left"/>
        <w:pPr>
          <w:tabs>
            <w:tab w:val="num" w:pos="1800"/>
          </w:tabs>
          <w:ind w:left="1728" w:hanging="648"/>
        </w:pPr>
        <w:rPr>
          <w:rFonts w:cs="MingLiU" w:hint="default"/>
        </w:rPr>
      </w:lvl>
    </w:lvlOverride>
  </w:num>
  <w:num w:numId="43">
    <w:abstractNumId w:val="8"/>
  </w:num>
  <w:num w:numId="44">
    <w:abstractNumId w:val="24"/>
  </w:num>
  <w:num w:numId="45">
    <w:abstractNumId w:val="37"/>
  </w:num>
  <w:num w:numId="46">
    <w:abstractNumId w:val="17"/>
  </w:num>
  <w:num w:numId="47">
    <w:abstractNumId w:val="13"/>
  </w:num>
  <w:num w:numId="48">
    <w:abstractNumId w:val="38"/>
  </w:num>
  <w:num w:numId="49">
    <w:abstractNumId w:val="5"/>
  </w:num>
  <w:num w:numId="50">
    <w:abstractNumId w:val="14"/>
  </w:num>
  <w:num w:numId="51">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0B"/>
    <w:rsid w:val="00007A98"/>
    <w:rsid w:val="0001584D"/>
    <w:rsid w:val="000206A5"/>
    <w:rsid w:val="0003005B"/>
    <w:rsid w:val="0003382E"/>
    <w:rsid w:val="0003669B"/>
    <w:rsid w:val="000528EE"/>
    <w:rsid w:val="00052C8D"/>
    <w:rsid w:val="00061193"/>
    <w:rsid w:val="00066A78"/>
    <w:rsid w:val="0007588F"/>
    <w:rsid w:val="00076935"/>
    <w:rsid w:val="00080175"/>
    <w:rsid w:val="00080FC1"/>
    <w:rsid w:val="000823C9"/>
    <w:rsid w:val="0008569B"/>
    <w:rsid w:val="000876D9"/>
    <w:rsid w:val="00094EA4"/>
    <w:rsid w:val="0009724D"/>
    <w:rsid w:val="000A413E"/>
    <w:rsid w:val="000A7957"/>
    <w:rsid w:val="000C52B1"/>
    <w:rsid w:val="000E120B"/>
    <w:rsid w:val="000E5E54"/>
    <w:rsid w:val="000E6AC0"/>
    <w:rsid w:val="000F3637"/>
    <w:rsid w:val="000F5D45"/>
    <w:rsid w:val="001027C0"/>
    <w:rsid w:val="0011212E"/>
    <w:rsid w:val="001131E1"/>
    <w:rsid w:val="0012181E"/>
    <w:rsid w:val="001222F9"/>
    <w:rsid w:val="00125B4D"/>
    <w:rsid w:val="00135B2F"/>
    <w:rsid w:val="00157611"/>
    <w:rsid w:val="0016119B"/>
    <w:rsid w:val="001770F0"/>
    <w:rsid w:val="00182303"/>
    <w:rsid w:val="001823FF"/>
    <w:rsid w:val="001933EE"/>
    <w:rsid w:val="00195E8C"/>
    <w:rsid w:val="0019756C"/>
    <w:rsid w:val="001B3242"/>
    <w:rsid w:val="001C19CC"/>
    <w:rsid w:val="001C27EF"/>
    <w:rsid w:val="001D4FDC"/>
    <w:rsid w:val="001D5059"/>
    <w:rsid w:val="001D574D"/>
    <w:rsid w:val="001D5B61"/>
    <w:rsid w:val="001E0EAC"/>
    <w:rsid w:val="001E4E72"/>
    <w:rsid w:val="001E5B82"/>
    <w:rsid w:val="001F114C"/>
    <w:rsid w:val="001F772F"/>
    <w:rsid w:val="00203082"/>
    <w:rsid w:val="00203C39"/>
    <w:rsid w:val="002107FC"/>
    <w:rsid w:val="002120BE"/>
    <w:rsid w:val="00212779"/>
    <w:rsid w:val="00213E61"/>
    <w:rsid w:val="002159FD"/>
    <w:rsid w:val="00223473"/>
    <w:rsid w:val="0024505D"/>
    <w:rsid w:val="00245FF1"/>
    <w:rsid w:val="002519E8"/>
    <w:rsid w:val="002557BB"/>
    <w:rsid w:val="00263476"/>
    <w:rsid w:val="00265659"/>
    <w:rsid w:val="00266B90"/>
    <w:rsid w:val="00272443"/>
    <w:rsid w:val="0027401F"/>
    <w:rsid w:val="0027657E"/>
    <w:rsid w:val="0028078A"/>
    <w:rsid w:val="00280858"/>
    <w:rsid w:val="00281279"/>
    <w:rsid w:val="002816A8"/>
    <w:rsid w:val="002920EA"/>
    <w:rsid w:val="00297830"/>
    <w:rsid w:val="002B033C"/>
    <w:rsid w:val="002B30BB"/>
    <w:rsid w:val="002C052E"/>
    <w:rsid w:val="002C4A7C"/>
    <w:rsid w:val="002C5685"/>
    <w:rsid w:val="002D5575"/>
    <w:rsid w:val="002E2EC5"/>
    <w:rsid w:val="002E75DD"/>
    <w:rsid w:val="002E77D1"/>
    <w:rsid w:val="002F4E0D"/>
    <w:rsid w:val="00300CCA"/>
    <w:rsid w:val="00304009"/>
    <w:rsid w:val="0030489E"/>
    <w:rsid w:val="0030567B"/>
    <w:rsid w:val="0031701E"/>
    <w:rsid w:val="0031797E"/>
    <w:rsid w:val="00324576"/>
    <w:rsid w:val="0033349B"/>
    <w:rsid w:val="003364E1"/>
    <w:rsid w:val="00336881"/>
    <w:rsid w:val="003466A7"/>
    <w:rsid w:val="003542FE"/>
    <w:rsid w:val="003669A0"/>
    <w:rsid w:val="00371279"/>
    <w:rsid w:val="00371449"/>
    <w:rsid w:val="00372723"/>
    <w:rsid w:val="00380C40"/>
    <w:rsid w:val="003970BA"/>
    <w:rsid w:val="003A1AAF"/>
    <w:rsid w:val="003A62A0"/>
    <w:rsid w:val="003B5802"/>
    <w:rsid w:val="003C496E"/>
    <w:rsid w:val="003D37BE"/>
    <w:rsid w:val="003D5A35"/>
    <w:rsid w:val="003E5EE0"/>
    <w:rsid w:val="003F05B2"/>
    <w:rsid w:val="004027C3"/>
    <w:rsid w:val="004046E6"/>
    <w:rsid w:val="00410158"/>
    <w:rsid w:val="0041224F"/>
    <w:rsid w:val="0042297C"/>
    <w:rsid w:val="00426CAD"/>
    <w:rsid w:val="00427B9D"/>
    <w:rsid w:val="00432F5F"/>
    <w:rsid w:val="00433D83"/>
    <w:rsid w:val="00442A6C"/>
    <w:rsid w:val="00442CAF"/>
    <w:rsid w:val="00443179"/>
    <w:rsid w:val="0045466F"/>
    <w:rsid w:val="0046070A"/>
    <w:rsid w:val="00464472"/>
    <w:rsid w:val="00464C67"/>
    <w:rsid w:val="00480841"/>
    <w:rsid w:val="00481CF6"/>
    <w:rsid w:val="0049326E"/>
    <w:rsid w:val="004A1843"/>
    <w:rsid w:val="004A4635"/>
    <w:rsid w:val="004A57B7"/>
    <w:rsid w:val="004A6623"/>
    <w:rsid w:val="004B103F"/>
    <w:rsid w:val="004C18E6"/>
    <w:rsid w:val="004C3C45"/>
    <w:rsid w:val="004C5594"/>
    <w:rsid w:val="004D0B22"/>
    <w:rsid w:val="004D1F16"/>
    <w:rsid w:val="004D3DC3"/>
    <w:rsid w:val="004E406A"/>
    <w:rsid w:val="004E4CE6"/>
    <w:rsid w:val="004F2984"/>
    <w:rsid w:val="004F3A59"/>
    <w:rsid w:val="004F42F0"/>
    <w:rsid w:val="005033C6"/>
    <w:rsid w:val="005102CB"/>
    <w:rsid w:val="00511F03"/>
    <w:rsid w:val="00513405"/>
    <w:rsid w:val="00515E3D"/>
    <w:rsid w:val="005161D8"/>
    <w:rsid w:val="00516DA3"/>
    <w:rsid w:val="0052563D"/>
    <w:rsid w:val="0053760C"/>
    <w:rsid w:val="0054770F"/>
    <w:rsid w:val="00557ECD"/>
    <w:rsid w:val="00571DE6"/>
    <w:rsid w:val="0058573A"/>
    <w:rsid w:val="00585A5B"/>
    <w:rsid w:val="0059248F"/>
    <w:rsid w:val="005A1BC6"/>
    <w:rsid w:val="005A23E4"/>
    <w:rsid w:val="005A76ED"/>
    <w:rsid w:val="005B061E"/>
    <w:rsid w:val="005B1EF4"/>
    <w:rsid w:val="005B3A98"/>
    <w:rsid w:val="005C0C98"/>
    <w:rsid w:val="005C5995"/>
    <w:rsid w:val="005D592F"/>
    <w:rsid w:val="005E1231"/>
    <w:rsid w:val="005E3F02"/>
    <w:rsid w:val="005E6A60"/>
    <w:rsid w:val="005F578C"/>
    <w:rsid w:val="005F6D2A"/>
    <w:rsid w:val="005F6F47"/>
    <w:rsid w:val="0060251B"/>
    <w:rsid w:val="00614035"/>
    <w:rsid w:val="00615670"/>
    <w:rsid w:val="00623709"/>
    <w:rsid w:val="0062517A"/>
    <w:rsid w:val="00625969"/>
    <w:rsid w:val="00637694"/>
    <w:rsid w:val="00650AD5"/>
    <w:rsid w:val="00664976"/>
    <w:rsid w:val="00667192"/>
    <w:rsid w:val="006704CF"/>
    <w:rsid w:val="006737C5"/>
    <w:rsid w:val="0067528F"/>
    <w:rsid w:val="006840EF"/>
    <w:rsid w:val="00686458"/>
    <w:rsid w:val="00691115"/>
    <w:rsid w:val="006920A0"/>
    <w:rsid w:val="0069232E"/>
    <w:rsid w:val="00693E43"/>
    <w:rsid w:val="0069521A"/>
    <w:rsid w:val="006A3171"/>
    <w:rsid w:val="006A3E72"/>
    <w:rsid w:val="006A6EAA"/>
    <w:rsid w:val="006B154A"/>
    <w:rsid w:val="006B4746"/>
    <w:rsid w:val="006B7548"/>
    <w:rsid w:val="006C0658"/>
    <w:rsid w:val="006C107D"/>
    <w:rsid w:val="006D2684"/>
    <w:rsid w:val="006D7092"/>
    <w:rsid w:val="006F269E"/>
    <w:rsid w:val="006F6899"/>
    <w:rsid w:val="007003D3"/>
    <w:rsid w:val="00714F0B"/>
    <w:rsid w:val="00716D93"/>
    <w:rsid w:val="00717151"/>
    <w:rsid w:val="0073148F"/>
    <w:rsid w:val="0073242A"/>
    <w:rsid w:val="007620D5"/>
    <w:rsid w:val="00766C71"/>
    <w:rsid w:val="00771D68"/>
    <w:rsid w:val="007835CA"/>
    <w:rsid w:val="00784082"/>
    <w:rsid w:val="00784CD0"/>
    <w:rsid w:val="00786DF1"/>
    <w:rsid w:val="007878E1"/>
    <w:rsid w:val="00791320"/>
    <w:rsid w:val="00791A37"/>
    <w:rsid w:val="007934AA"/>
    <w:rsid w:val="00794EF4"/>
    <w:rsid w:val="007A010C"/>
    <w:rsid w:val="007A549C"/>
    <w:rsid w:val="007A5B68"/>
    <w:rsid w:val="007B26A1"/>
    <w:rsid w:val="007B7CDA"/>
    <w:rsid w:val="007C002A"/>
    <w:rsid w:val="007C0BA9"/>
    <w:rsid w:val="007C142F"/>
    <w:rsid w:val="007D3937"/>
    <w:rsid w:val="007E616B"/>
    <w:rsid w:val="007E7BA6"/>
    <w:rsid w:val="007F473D"/>
    <w:rsid w:val="007F6108"/>
    <w:rsid w:val="007F6DC1"/>
    <w:rsid w:val="007F787D"/>
    <w:rsid w:val="00801221"/>
    <w:rsid w:val="00801F74"/>
    <w:rsid w:val="008024FA"/>
    <w:rsid w:val="008069EF"/>
    <w:rsid w:val="00811E5A"/>
    <w:rsid w:val="008142E2"/>
    <w:rsid w:val="00822FAA"/>
    <w:rsid w:val="0083499D"/>
    <w:rsid w:val="008417B8"/>
    <w:rsid w:val="00844040"/>
    <w:rsid w:val="00844528"/>
    <w:rsid w:val="008526E9"/>
    <w:rsid w:val="008628F9"/>
    <w:rsid w:val="00863282"/>
    <w:rsid w:val="0086388F"/>
    <w:rsid w:val="008676FB"/>
    <w:rsid w:val="008742B6"/>
    <w:rsid w:val="00874A58"/>
    <w:rsid w:val="0088253E"/>
    <w:rsid w:val="00884A2E"/>
    <w:rsid w:val="008935E9"/>
    <w:rsid w:val="00893DD4"/>
    <w:rsid w:val="00894BC1"/>
    <w:rsid w:val="008977C1"/>
    <w:rsid w:val="00897CDA"/>
    <w:rsid w:val="008A040F"/>
    <w:rsid w:val="008A3B54"/>
    <w:rsid w:val="008A68D1"/>
    <w:rsid w:val="008B4B87"/>
    <w:rsid w:val="008B7D14"/>
    <w:rsid w:val="008B7DBB"/>
    <w:rsid w:val="008D147B"/>
    <w:rsid w:val="008D27D7"/>
    <w:rsid w:val="008D454C"/>
    <w:rsid w:val="008E09FC"/>
    <w:rsid w:val="008E5354"/>
    <w:rsid w:val="008E54C6"/>
    <w:rsid w:val="008F3E7F"/>
    <w:rsid w:val="008F43E6"/>
    <w:rsid w:val="00900C2B"/>
    <w:rsid w:val="00901F5E"/>
    <w:rsid w:val="00906A77"/>
    <w:rsid w:val="009120EA"/>
    <w:rsid w:val="0092536C"/>
    <w:rsid w:val="00925E6B"/>
    <w:rsid w:val="009314CE"/>
    <w:rsid w:val="00934B76"/>
    <w:rsid w:val="0093610E"/>
    <w:rsid w:val="00941C8C"/>
    <w:rsid w:val="00954172"/>
    <w:rsid w:val="009544F5"/>
    <w:rsid w:val="009570E6"/>
    <w:rsid w:val="00962FEC"/>
    <w:rsid w:val="0096459F"/>
    <w:rsid w:val="00972E53"/>
    <w:rsid w:val="009735C3"/>
    <w:rsid w:val="009741D6"/>
    <w:rsid w:val="009761DB"/>
    <w:rsid w:val="0097700E"/>
    <w:rsid w:val="009814C4"/>
    <w:rsid w:val="00993F14"/>
    <w:rsid w:val="009A250A"/>
    <w:rsid w:val="009A59EF"/>
    <w:rsid w:val="009B27EE"/>
    <w:rsid w:val="009D0085"/>
    <w:rsid w:val="009D24C7"/>
    <w:rsid w:val="009D415B"/>
    <w:rsid w:val="009D68BB"/>
    <w:rsid w:val="009E5205"/>
    <w:rsid w:val="00A01EBF"/>
    <w:rsid w:val="00A03468"/>
    <w:rsid w:val="00A044F7"/>
    <w:rsid w:val="00A04E7F"/>
    <w:rsid w:val="00A105B4"/>
    <w:rsid w:val="00A1124C"/>
    <w:rsid w:val="00A11A89"/>
    <w:rsid w:val="00A23585"/>
    <w:rsid w:val="00A30317"/>
    <w:rsid w:val="00A33422"/>
    <w:rsid w:val="00A3423E"/>
    <w:rsid w:val="00A431CC"/>
    <w:rsid w:val="00A44BD9"/>
    <w:rsid w:val="00A47E89"/>
    <w:rsid w:val="00A501CB"/>
    <w:rsid w:val="00A5133B"/>
    <w:rsid w:val="00A52589"/>
    <w:rsid w:val="00A54209"/>
    <w:rsid w:val="00A61F94"/>
    <w:rsid w:val="00A64B24"/>
    <w:rsid w:val="00A66E09"/>
    <w:rsid w:val="00A74B8A"/>
    <w:rsid w:val="00A75D15"/>
    <w:rsid w:val="00A811C7"/>
    <w:rsid w:val="00A815CB"/>
    <w:rsid w:val="00A83BC5"/>
    <w:rsid w:val="00A84A32"/>
    <w:rsid w:val="00A85BA3"/>
    <w:rsid w:val="00A8672C"/>
    <w:rsid w:val="00A917DB"/>
    <w:rsid w:val="00AC16F2"/>
    <w:rsid w:val="00AC1792"/>
    <w:rsid w:val="00AC1A53"/>
    <w:rsid w:val="00AC3286"/>
    <w:rsid w:val="00AD2001"/>
    <w:rsid w:val="00AE109A"/>
    <w:rsid w:val="00AF453B"/>
    <w:rsid w:val="00B11953"/>
    <w:rsid w:val="00B13317"/>
    <w:rsid w:val="00B13A3A"/>
    <w:rsid w:val="00B14B75"/>
    <w:rsid w:val="00B17D3A"/>
    <w:rsid w:val="00B2103E"/>
    <w:rsid w:val="00B26DA9"/>
    <w:rsid w:val="00B3362D"/>
    <w:rsid w:val="00B3586D"/>
    <w:rsid w:val="00B36968"/>
    <w:rsid w:val="00B466E0"/>
    <w:rsid w:val="00B47EDF"/>
    <w:rsid w:val="00B5047F"/>
    <w:rsid w:val="00B50B42"/>
    <w:rsid w:val="00B51FA8"/>
    <w:rsid w:val="00B60295"/>
    <w:rsid w:val="00B644C6"/>
    <w:rsid w:val="00B87D30"/>
    <w:rsid w:val="00B915D4"/>
    <w:rsid w:val="00B97F4A"/>
    <w:rsid w:val="00BA618B"/>
    <w:rsid w:val="00BB1F2F"/>
    <w:rsid w:val="00BC50B8"/>
    <w:rsid w:val="00BC72EE"/>
    <w:rsid w:val="00BD4295"/>
    <w:rsid w:val="00BD4EE7"/>
    <w:rsid w:val="00BD7485"/>
    <w:rsid w:val="00BE7B39"/>
    <w:rsid w:val="00BF3103"/>
    <w:rsid w:val="00BF447B"/>
    <w:rsid w:val="00BF6F85"/>
    <w:rsid w:val="00C01D1B"/>
    <w:rsid w:val="00C06FF4"/>
    <w:rsid w:val="00C12384"/>
    <w:rsid w:val="00C14CE9"/>
    <w:rsid w:val="00C24A20"/>
    <w:rsid w:val="00C3240F"/>
    <w:rsid w:val="00C34867"/>
    <w:rsid w:val="00C42F18"/>
    <w:rsid w:val="00C46ADA"/>
    <w:rsid w:val="00C660DC"/>
    <w:rsid w:val="00C707C5"/>
    <w:rsid w:val="00C70DF8"/>
    <w:rsid w:val="00C74955"/>
    <w:rsid w:val="00C865F2"/>
    <w:rsid w:val="00C93D55"/>
    <w:rsid w:val="00CA1A73"/>
    <w:rsid w:val="00CB1E6A"/>
    <w:rsid w:val="00CB1F7E"/>
    <w:rsid w:val="00CB3587"/>
    <w:rsid w:val="00CB47EB"/>
    <w:rsid w:val="00CB5700"/>
    <w:rsid w:val="00CD053C"/>
    <w:rsid w:val="00CD183D"/>
    <w:rsid w:val="00CD2EE8"/>
    <w:rsid w:val="00CE4E6E"/>
    <w:rsid w:val="00CE71CB"/>
    <w:rsid w:val="00CE7348"/>
    <w:rsid w:val="00CF232E"/>
    <w:rsid w:val="00CF38E6"/>
    <w:rsid w:val="00CF60FE"/>
    <w:rsid w:val="00D0779C"/>
    <w:rsid w:val="00D301FF"/>
    <w:rsid w:val="00D30E2A"/>
    <w:rsid w:val="00D313F3"/>
    <w:rsid w:val="00D374DC"/>
    <w:rsid w:val="00D45D51"/>
    <w:rsid w:val="00D46756"/>
    <w:rsid w:val="00D51CB5"/>
    <w:rsid w:val="00D52BD2"/>
    <w:rsid w:val="00D53FFF"/>
    <w:rsid w:val="00D60F39"/>
    <w:rsid w:val="00D61F6B"/>
    <w:rsid w:val="00D62632"/>
    <w:rsid w:val="00D707A7"/>
    <w:rsid w:val="00D70BBF"/>
    <w:rsid w:val="00D76C75"/>
    <w:rsid w:val="00D90F32"/>
    <w:rsid w:val="00DA00A3"/>
    <w:rsid w:val="00DA2EDA"/>
    <w:rsid w:val="00DA4D37"/>
    <w:rsid w:val="00DA5019"/>
    <w:rsid w:val="00DA586B"/>
    <w:rsid w:val="00DA64F1"/>
    <w:rsid w:val="00DA7762"/>
    <w:rsid w:val="00DB0AF5"/>
    <w:rsid w:val="00DC4B3B"/>
    <w:rsid w:val="00DC525E"/>
    <w:rsid w:val="00DD135E"/>
    <w:rsid w:val="00DD164A"/>
    <w:rsid w:val="00DD249F"/>
    <w:rsid w:val="00DE3800"/>
    <w:rsid w:val="00DE428B"/>
    <w:rsid w:val="00DE5826"/>
    <w:rsid w:val="00DE5AEE"/>
    <w:rsid w:val="00DF40B7"/>
    <w:rsid w:val="00DF51EA"/>
    <w:rsid w:val="00DF6548"/>
    <w:rsid w:val="00DF6E87"/>
    <w:rsid w:val="00E11D72"/>
    <w:rsid w:val="00E15481"/>
    <w:rsid w:val="00E15621"/>
    <w:rsid w:val="00E21828"/>
    <w:rsid w:val="00E3091C"/>
    <w:rsid w:val="00E44EED"/>
    <w:rsid w:val="00E530F9"/>
    <w:rsid w:val="00E77760"/>
    <w:rsid w:val="00E83539"/>
    <w:rsid w:val="00E96A16"/>
    <w:rsid w:val="00EA14A9"/>
    <w:rsid w:val="00EA53EC"/>
    <w:rsid w:val="00EB0406"/>
    <w:rsid w:val="00ED43FA"/>
    <w:rsid w:val="00ED5C63"/>
    <w:rsid w:val="00ED7451"/>
    <w:rsid w:val="00EF5C3B"/>
    <w:rsid w:val="00EF6A63"/>
    <w:rsid w:val="00EF7FF1"/>
    <w:rsid w:val="00F047CB"/>
    <w:rsid w:val="00F23FFD"/>
    <w:rsid w:val="00F27624"/>
    <w:rsid w:val="00F323E5"/>
    <w:rsid w:val="00F36BDB"/>
    <w:rsid w:val="00F41C56"/>
    <w:rsid w:val="00F44435"/>
    <w:rsid w:val="00F4615F"/>
    <w:rsid w:val="00F50DE9"/>
    <w:rsid w:val="00F605BF"/>
    <w:rsid w:val="00F611DD"/>
    <w:rsid w:val="00F61E17"/>
    <w:rsid w:val="00F653A8"/>
    <w:rsid w:val="00F6574B"/>
    <w:rsid w:val="00F714B0"/>
    <w:rsid w:val="00F718A3"/>
    <w:rsid w:val="00F82A1C"/>
    <w:rsid w:val="00F83504"/>
    <w:rsid w:val="00F86613"/>
    <w:rsid w:val="00F87C28"/>
    <w:rsid w:val="00F90AF7"/>
    <w:rsid w:val="00F91097"/>
    <w:rsid w:val="00F94E2F"/>
    <w:rsid w:val="00F966D2"/>
    <w:rsid w:val="00F97EE8"/>
    <w:rsid w:val="00FB3E66"/>
    <w:rsid w:val="00FD303A"/>
    <w:rsid w:val="00FD326C"/>
    <w:rsid w:val="00FD6915"/>
    <w:rsid w:val="00FE0A59"/>
    <w:rsid w:val="00FF662A"/>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iPriority="0"/>
    <w:lsdException w:name="Body Text Indent 3" w:unhideWhenUsed="1"/>
    <w:lsdException w:name="Block Text"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
    <w:name w:val="Normal"/>
    <w:qFormat/>
    <w:rsid w:val="0058573A"/>
    <w:pPr>
      <w:spacing w:after="200" w:line="276" w:lineRule="auto"/>
    </w:pPr>
    <w:rPr>
      <w:rFonts w:eastAsia="Times New Roman" w:cs="Calibri"/>
      <w:sz w:val="22"/>
      <w:szCs w:val="22"/>
      <w:lang w:eastAsia="en-US"/>
    </w:rPr>
  </w:style>
  <w:style w:type="paragraph" w:styleId="Cmsor1">
    <w:name w:val="heading 1"/>
    <w:basedOn w:val="Norml"/>
    <w:link w:val="Cmsor1Char"/>
    <w:qFormat/>
    <w:rsid w:val="00714F0B"/>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hu-HU"/>
    </w:rPr>
  </w:style>
  <w:style w:type="paragraph" w:styleId="Cmsor3">
    <w:name w:val="heading 3"/>
    <w:basedOn w:val="Norml"/>
    <w:next w:val="Norml"/>
    <w:link w:val="Cmsor3Char"/>
    <w:qFormat/>
    <w:rsid w:val="001027C0"/>
    <w:pPr>
      <w:keepNext/>
      <w:spacing w:after="0" w:line="240" w:lineRule="auto"/>
      <w:jc w:val="center"/>
      <w:outlineLvl w:val="2"/>
    </w:pPr>
    <w:rPr>
      <w:rFonts w:ascii="Times New Roman" w:hAnsi="Times New Roman" w:cs="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rsid w:val="00714F0B"/>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714F0B"/>
    <w:pPr>
      <w:spacing w:after="0" w:line="240" w:lineRule="auto"/>
    </w:pPr>
    <w:rPr>
      <w:rFonts w:eastAsia="Calibri" w:cs="Times New Roman"/>
      <w:sz w:val="20"/>
      <w:szCs w:val="20"/>
      <w:lang w:val="x-none" w:eastAsia="x-none"/>
    </w:rPr>
  </w:style>
  <w:style w:type="character" w:customStyle="1" w:styleId="LbjegyzetszvegChar">
    <w:name w:val="Lábjegyzetszöveg Char"/>
    <w:link w:val="Lbjegyzetszveg"/>
    <w:semiHidden/>
    <w:rsid w:val="00714F0B"/>
    <w:rPr>
      <w:rFonts w:ascii="Calibri" w:hAnsi="Calibri" w:cs="Calibri"/>
      <w:sz w:val="20"/>
      <w:szCs w:val="20"/>
    </w:rPr>
  </w:style>
  <w:style w:type="character" w:styleId="Lbjegyzet-hivatkozs">
    <w:name w:val="footnote reference"/>
    <w:semiHidden/>
    <w:rsid w:val="00714F0B"/>
    <w:rPr>
      <w:vertAlign w:val="superscript"/>
    </w:rPr>
  </w:style>
  <w:style w:type="paragraph" w:customStyle="1" w:styleId="Listaszerbekezds1">
    <w:name w:val="Listaszerű bekezdés1"/>
    <w:basedOn w:val="Norml"/>
    <w:rsid w:val="00714F0B"/>
    <w:pPr>
      <w:ind w:left="720"/>
    </w:pPr>
  </w:style>
  <w:style w:type="table" w:styleId="Rcsostblzat">
    <w:name w:val="Table Grid"/>
    <w:basedOn w:val="Normltblzat"/>
    <w:rsid w:val="00714F0B"/>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714F0B"/>
    <w:rPr>
      <w:rFonts w:eastAsia="Times New Roman" w:cs="Calibri"/>
      <w:sz w:val="22"/>
      <w:szCs w:val="22"/>
      <w:lang w:eastAsia="en-US"/>
    </w:rPr>
  </w:style>
  <w:style w:type="character" w:styleId="Jegyzethivatkozs">
    <w:name w:val="annotation reference"/>
    <w:rsid w:val="00714F0B"/>
    <w:rPr>
      <w:sz w:val="16"/>
      <w:szCs w:val="16"/>
    </w:rPr>
  </w:style>
  <w:style w:type="paragraph" w:styleId="Jegyzetszveg">
    <w:name w:val="annotation text"/>
    <w:basedOn w:val="Norml"/>
    <w:link w:val="JegyzetszvegChar"/>
    <w:rsid w:val="00714F0B"/>
    <w:pPr>
      <w:spacing w:line="240" w:lineRule="auto"/>
    </w:pPr>
    <w:rPr>
      <w:rFonts w:eastAsia="Calibri" w:cs="Times New Roman"/>
      <w:sz w:val="20"/>
      <w:szCs w:val="20"/>
      <w:lang w:val="x-none" w:eastAsia="x-none"/>
    </w:rPr>
  </w:style>
  <w:style w:type="character" w:customStyle="1" w:styleId="JegyzetszvegChar">
    <w:name w:val="Jegyzetszöveg Char"/>
    <w:link w:val="Jegyzetszveg"/>
    <w:rsid w:val="00714F0B"/>
    <w:rPr>
      <w:rFonts w:ascii="Calibri" w:hAnsi="Calibri" w:cs="Calibri"/>
      <w:sz w:val="20"/>
      <w:szCs w:val="20"/>
    </w:rPr>
  </w:style>
  <w:style w:type="paragraph" w:styleId="Megjegyzstrgya">
    <w:name w:val="annotation subject"/>
    <w:basedOn w:val="Jegyzetszveg"/>
    <w:next w:val="Jegyzetszveg"/>
    <w:link w:val="MegjegyzstrgyaChar"/>
    <w:semiHidden/>
    <w:rsid w:val="00714F0B"/>
    <w:rPr>
      <w:b/>
      <w:bCs/>
    </w:rPr>
  </w:style>
  <w:style w:type="character" w:customStyle="1" w:styleId="MegjegyzstrgyaChar">
    <w:name w:val="Megjegyzés tárgya Char"/>
    <w:link w:val="Megjegyzstrgya"/>
    <w:semiHidden/>
    <w:rsid w:val="00714F0B"/>
    <w:rPr>
      <w:rFonts w:ascii="Calibri" w:hAnsi="Calibri" w:cs="Calibri"/>
      <w:b/>
      <w:bCs/>
      <w:sz w:val="20"/>
      <w:szCs w:val="20"/>
    </w:rPr>
  </w:style>
  <w:style w:type="paragraph" w:styleId="Buborkszveg">
    <w:name w:val="Balloon Text"/>
    <w:basedOn w:val="Norml"/>
    <w:link w:val="BuborkszvegChar"/>
    <w:rsid w:val="00714F0B"/>
    <w:pPr>
      <w:spacing w:after="0" w:line="240" w:lineRule="auto"/>
    </w:pPr>
    <w:rPr>
      <w:rFonts w:ascii="Tahoma" w:eastAsia="Calibri" w:hAnsi="Tahoma" w:cs="Times New Roman"/>
      <w:sz w:val="16"/>
      <w:szCs w:val="16"/>
      <w:lang w:val="x-none" w:eastAsia="x-none"/>
    </w:rPr>
  </w:style>
  <w:style w:type="character" w:customStyle="1" w:styleId="BuborkszvegChar">
    <w:name w:val="Buborékszöveg Char"/>
    <w:link w:val="Buborkszveg"/>
    <w:rsid w:val="00714F0B"/>
    <w:rPr>
      <w:rFonts w:ascii="Tahoma" w:hAnsi="Tahoma" w:cs="Tahoma"/>
      <w:sz w:val="16"/>
      <w:szCs w:val="16"/>
    </w:rPr>
  </w:style>
  <w:style w:type="paragraph" w:customStyle="1" w:styleId="Default">
    <w:name w:val="Default"/>
    <w:rsid w:val="00714F0B"/>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714F0B"/>
    <w:pPr>
      <w:widowControl w:val="0"/>
      <w:suppressLineNumbers/>
      <w:suppressAutoHyphens/>
      <w:spacing w:after="0" w:line="240" w:lineRule="auto"/>
    </w:pPr>
    <w:rPr>
      <w:rFonts w:ascii="Times New Roman" w:hAnsi="Times New Roman" w:cs="Times New Roman"/>
      <w:kern w:val="1"/>
      <w:sz w:val="24"/>
      <w:szCs w:val="24"/>
      <w:lang w:eastAsia="hi-IN" w:bidi="hi-IN"/>
    </w:rPr>
  </w:style>
  <w:style w:type="table" w:customStyle="1" w:styleId="Rcsostblzat2">
    <w:name w:val="Rácsos táblázat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714F0B"/>
    <w:pPr>
      <w:widowControl w:val="0"/>
      <w:suppressAutoHyphens/>
      <w:spacing w:after="0" w:line="240" w:lineRule="auto"/>
      <w:ind w:left="720"/>
    </w:pPr>
    <w:rPr>
      <w:rFonts w:eastAsia="Calibri"/>
      <w:kern w:val="1"/>
      <w:sz w:val="24"/>
      <w:szCs w:val="24"/>
      <w:lang w:eastAsia="hi-IN" w:bidi="hi-IN"/>
    </w:rPr>
  </w:style>
  <w:style w:type="character" w:customStyle="1" w:styleId="apple-style-span">
    <w:name w:val="apple-style-span"/>
    <w:rsid w:val="00714F0B"/>
  </w:style>
  <w:style w:type="paragraph" w:customStyle="1" w:styleId="Standard">
    <w:name w:val="Standard"/>
    <w:rsid w:val="00714F0B"/>
    <w:pPr>
      <w:widowControl w:val="0"/>
      <w:suppressAutoHyphens/>
      <w:autoSpaceDN w:val="0"/>
      <w:textAlignment w:val="baseline"/>
    </w:pPr>
    <w:rPr>
      <w:rFonts w:ascii="Times New Roman" w:eastAsia="Times New Roman" w:hAnsi="Times New Roman"/>
      <w:kern w:val="3"/>
      <w:sz w:val="24"/>
      <w:szCs w:val="24"/>
    </w:rPr>
  </w:style>
  <w:style w:type="paragraph" w:styleId="Szvegtrzsbehzssal">
    <w:name w:val="Body Text Indent"/>
    <w:basedOn w:val="Norml"/>
    <w:link w:val="SzvegtrzsbehzssalChar"/>
    <w:rsid w:val="00714F0B"/>
    <w:pPr>
      <w:spacing w:after="120" w:line="240" w:lineRule="auto"/>
      <w:ind w:left="283"/>
    </w:pPr>
    <w:rPr>
      <w:rFonts w:ascii="Times New Roman" w:eastAsia="Calibri" w:hAnsi="Times New Roman" w:cs="Times New Roman"/>
      <w:sz w:val="24"/>
      <w:szCs w:val="24"/>
      <w:lang w:val="x-none" w:eastAsia="hu-HU"/>
    </w:rPr>
  </w:style>
  <w:style w:type="character" w:customStyle="1" w:styleId="SzvegtrzsbehzssalChar">
    <w:name w:val="Szövegtörzs behúzással Char"/>
    <w:link w:val="Szvegtrzsbehzssal"/>
    <w:rsid w:val="00714F0B"/>
    <w:rPr>
      <w:rFonts w:ascii="Times New Roman" w:hAnsi="Times New Roman" w:cs="Times New Roman"/>
      <w:sz w:val="24"/>
      <w:szCs w:val="24"/>
      <w:lang w:eastAsia="hu-HU"/>
    </w:rPr>
  </w:style>
  <w:style w:type="paragraph" w:styleId="Szvegtrzsbehzssal2">
    <w:name w:val="Body Text Indent 2"/>
    <w:basedOn w:val="Norml"/>
    <w:link w:val="Szvegtrzsbehzssal2Char"/>
    <w:rsid w:val="00714F0B"/>
    <w:pPr>
      <w:spacing w:after="120" w:line="480" w:lineRule="auto"/>
      <w:ind w:left="283"/>
    </w:pPr>
    <w:rPr>
      <w:rFonts w:ascii="Times New Roman" w:eastAsia="Calibri" w:hAnsi="Times New Roman" w:cs="Times New Roman"/>
      <w:sz w:val="24"/>
      <w:szCs w:val="24"/>
      <w:lang w:val="x-none" w:eastAsia="hu-HU"/>
    </w:rPr>
  </w:style>
  <w:style w:type="character" w:customStyle="1" w:styleId="Szvegtrzsbehzssal2Char">
    <w:name w:val="Szövegtörzs behúzással 2 Char"/>
    <w:link w:val="Szvegtrzsbehzssal2"/>
    <w:rsid w:val="00714F0B"/>
    <w:rPr>
      <w:rFonts w:ascii="Times New Roman" w:hAnsi="Times New Roman" w:cs="Times New Roman"/>
      <w:sz w:val="24"/>
      <w:szCs w:val="24"/>
      <w:lang w:eastAsia="hu-HU"/>
    </w:rPr>
  </w:style>
  <w:style w:type="paragraph" w:styleId="lfej">
    <w:name w:val="header"/>
    <w:basedOn w:val="Norml"/>
    <w:link w:val="lfejChar"/>
    <w:rsid w:val="00714F0B"/>
    <w:pPr>
      <w:widowControl w:val="0"/>
      <w:tabs>
        <w:tab w:val="center" w:pos="4536"/>
        <w:tab w:val="right" w:pos="9072"/>
      </w:tabs>
      <w:suppressAutoHyphens/>
      <w:spacing w:after="0" w:line="240" w:lineRule="auto"/>
    </w:pPr>
    <w:rPr>
      <w:rFonts w:ascii="Times New Roman" w:eastAsia="Calibri" w:hAnsi="Times New Roman" w:cs="Times New Roman"/>
      <w:kern w:val="1"/>
      <w:sz w:val="21"/>
      <w:szCs w:val="21"/>
      <w:lang w:val="x-none" w:eastAsia="hi-IN" w:bidi="hi-IN"/>
    </w:rPr>
  </w:style>
  <w:style w:type="character" w:customStyle="1" w:styleId="lfejChar">
    <w:name w:val="Élőfej Char"/>
    <w:link w:val="lfej"/>
    <w:rsid w:val="00714F0B"/>
    <w:rPr>
      <w:rFonts w:ascii="Times New Roman" w:hAnsi="Times New Roman" w:cs="Times New Roman"/>
      <w:kern w:val="1"/>
      <w:sz w:val="21"/>
      <w:szCs w:val="21"/>
      <w:lang w:eastAsia="hi-IN" w:bidi="hi-IN"/>
    </w:rPr>
  </w:style>
  <w:style w:type="paragraph" w:styleId="llb">
    <w:name w:val="footer"/>
    <w:basedOn w:val="Norml"/>
    <w:link w:val="llbChar"/>
    <w:rsid w:val="00714F0B"/>
    <w:pPr>
      <w:widowControl w:val="0"/>
      <w:tabs>
        <w:tab w:val="center" w:pos="4536"/>
        <w:tab w:val="right" w:pos="9072"/>
      </w:tabs>
      <w:suppressAutoHyphens/>
      <w:spacing w:after="0" w:line="240" w:lineRule="auto"/>
    </w:pPr>
    <w:rPr>
      <w:rFonts w:ascii="Times New Roman" w:eastAsia="Calibri" w:hAnsi="Times New Roman" w:cs="Times New Roman"/>
      <w:kern w:val="1"/>
      <w:sz w:val="21"/>
      <w:szCs w:val="21"/>
      <w:lang w:val="x-none" w:eastAsia="hi-IN" w:bidi="hi-IN"/>
    </w:rPr>
  </w:style>
  <w:style w:type="character" w:customStyle="1" w:styleId="llbChar">
    <w:name w:val="Élőláb Char"/>
    <w:link w:val="llb"/>
    <w:rsid w:val="00714F0B"/>
    <w:rPr>
      <w:rFonts w:ascii="Times New Roman" w:hAnsi="Times New Roman" w:cs="Times New Roman"/>
      <w:kern w:val="1"/>
      <w:sz w:val="21"/>
      <w:szCs w:val="21"/>
      <w:lang w:eastAsia="hi-IN" w:bidi="hi-IN"/>
    </w:rPr>
  </w:style>
  <w:style w:type="paragraph" w:customStyle="1" w:styleId="Stlus3">
    <w:name w:val="Stílus3"/>
    <w:basedOn w:val="Norml"/>
    <w:rsid w:val="00714F0B"/>
    <w:pPr>
      <w:spacing w:before="60" w:after="60" w:line="240" w:lineRule="auto"/>
    </w:pPr>
    <w:rPr>
      <w:rFonts w:eastAsia="Calibri"/>
      <w:sz w:val="20"/>
      <w:szCs w:val="20"/>
      <w:lang w:eastAsia="hu-HU"/>
    </w:rPr>
  </w:style>
  <w:style w:type="paragraph" w:customStyle="1" w:styleId="font5">
    <w:name w:val="font5"/>
    <w:basedOn w:val="Norml"/>
    <w:rsid w:val="00714F0B"/>
    <w:pPr>
      <w:spacing w:before="100" w:beforeAutospacing="1" w:after="100" w:afterAutospacing="1" w:line="240" w:lineRule="auto"/>
    </w:pPr>
    <w:rPr>
      <w:rFonts w:eastAsia="Calibri"/>
      <w:color w:val="FF0000"/>
      <w:lang w:eastAsia="hu-HU"/>
    </w:rPr>
  </w:style>
  <w:style w:type="paragraph" w:customStyle="1" w:styleId="xl65">
    <w:name w:val="xl65"/>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66">
    <w:name w:val="xl66"/>
    <w:basedOn w:val="Norml"/>
    <w:rsid w:val="00714F0B"/>
    <w:pPr>
      <w:spacing w:before="100" w:beforeAutospacing="1" w:after="100" w:afterAutospacing="1" w:line="240" w:lineRule="auto"/>
    </w:pPr>
    <w:rPr>
      <w:rFonts w:eastAsia="Calibri"/>
      <w:color w:val="000000"/>
      <w:sz w:val="24"/>
      <w:szCs w:val="24"/>
      <w:lang w:eastAsia="hu-HU"/>
    </w:rPr>
  </w:style>
  <w:style w:type="paragraph" w:customStyle="1" w:styleId="xl67">
    <w:name w:val="xl67"/>
    <w:basedOn w:val="Norml"/>
    <w:rsid w:val="00714F0B"/>
    <w:pPr>
      <w:pBdr>
        <w:bottom w:val="single" w:sz="12"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68">
    <w:name w:val="xl68"/>
    <w:basedOn w:val="Norml"/>
    <w:rsid w:val="00714F0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69">
    <w:name w:val="xl69"/>
    <w:basedOn w:val="Norml"/>
    <w:rsid w:val="00714F0B"/>
    <w:pPr>
      <w:pBdr>
        <w:bottom w:val="single" w:sz="12"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70">
    <w:name w:val="xl70"/>
    <w:basedOn w:val="Norml"/>
    <w:rsid w:val="00714F0B"/>
    <w:pPr>
      <w:pBdr>
        <w:bottom w:val="single" w:sz="8" w:space="0" w:color="auto"/>
        <w:right w:val="single" w:sz="8" w:space="0" w:color="auto"/>
      </w:pBdr>
      <w:spacing w:before="100" w:beforeAutospacing="1" w:after="100" w:afterAutospacing="1" w:line="240" w:lineRule="auto"/>
      <w:textAlignment w:val="center"/>
    </w:pPr>
    <w:rPr>
      <w:rFonts w:eastAsia="Calibri"/>
      <w:color w:val="000000"/>
      <w:sz w:val="24"/>
      <w:szCs w:val="24"/>
      <w:lang w:eastAsia="hu-HU"/>
    </w:rPr>
  </w:style>
  <w:style w:type="paragraph" w:customStyle="1" w:styleId="xl71">
    <w:name w:val="xl71"/>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72">
    <w:name w:val="xl72"/>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73">
    <w:name w:val="xl73"/>
    <w:basedOn w:val="Norml"/>
    <w:rsid w:val="00714F0B"/>
    <w:pPr>
      <w:pBdr>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74">
    <w:name w:val="xl74"/>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75">
    <w:name w:val="xl75"/>
    <w:basedOn w:val="Norml"/>
    <w:rsid w:val="00714F0B"/>
    <w:pPr>
      <w:pBdr>
        <w:bottom w:val="single" w:sz="8" w:space="0" w:color="auto"/>
        <w:right w:val="single" w:sz="8" w:space="0" w:color="auto"/>
      </w:pBdr>
      <w:spacing w:before="100" w:beforeAutospacing="1" w:after="100" w:afterAutospacing="1" w:line="240" w:lineRule="auto"/>
      <w:textAlignment w:val="center"/>
    </w:pPr>
    <w:rPr>
      <w:rFonts w:eastAsia="Calibri"/>
      <w:i/>
      <w:iCs/>
      <w:color w:val="FF0000"/>
      <w:sz w:val="24"/>
      <w:szCs w:val="24"/>
      <w:lang w:eastAsia="hu-HU"/>
    </w:rPr>
  </w:style>
  <w:style w:type="paragraph" w:customStyle="1" w:styleId="xl76">
    <w:name w:val="xl76"/>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77">
    <w:name w:val="xl77"/>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78">
    <w:name w:val="xl78"/>
    <w:basedOn w:val="Norml"/>
    <w:rsid w:val="00714F0B"/>
    <w:pPr>
      <w:pBdr>
        <w:bottom w:val="single" w:sz="8" w:space="0" w:color="auto"/>
        <w:right w:val="single" w:sz="12" w:space="0" w:color="auto"/>
      </w:pBdr>
      <w:spacing w:before="100" w:beforeAutospacing="1" w:after="100" w:afterAutospacing="1" w:line="240" w:lineRule="auto"/>
      <w:jc w:val="center"/>
      <w:textAlignment w:val="center"/>
    </w:pPr>
    <w:rPr>
      <w:rFonts w:eastAsia="Calibri"/>
      <w:b/>
      <w:bCs/>
      <w:i/>
      <w:iCs/>
      <w:color w:val="FF0000"/>
      <w:sz w:val="24"/>
      <w:szCs w:val="24"/>
      <w:lang w:eastAsia="hu-HU"/>
    </w:rPr>
  </w:style>
  <w:style w:type="paragraph" w:customStyle="1" w:styleId="xl79">
    <w:name w:val="xl79"/>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b/>
      <w:bCs/>
      <w:i/>
      <w:iCs/>
      <w:color w:val="FF0000"/>
      <w:sz w:val="24"/>
      <w:szCs w:val="24"/>
      <w:lang w:eastAsia="hu-HU"/>
    </w:rPr>
  </w:style>
  <w:style w:type="paragraph" w:customStyle="1" w:styleId="xl80">
    <w:name w:val="xl80"/>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sz w:val="24"/>
      <w:szCs w:val="24"/>
      <w:lang w:eastAsia="hu-HU"/>
    </w:rPr>
  </w:style>
  <w:style w:type="paragraph" w:customStyle="1" w:styleId="xl81">
    <w:name w:val="xl81"/>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sz w:val="24"/>
      <w:szCs w:val="24"/>
      <w:lang w:eastAsia="hu-HU"/>
    </w:rPr>
  </w:style>
  <w:style w:type="paragraph" w:customStyle="1" w:styleId="xl82">
    <w:name w:val="xl82"/>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83">
    <w:name w:val="xl83"/>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84">
    <w:name w:val="xl84"/>
    <w:basedOn w:val="Norml"/>
    <w:rsid w:val="00714F0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85">
    <w:name w:val="xl85"/>
    <w:basedOn w:val="Norml"/>
    <w:rsid w:val="00714F0B"/>
    <w:pPr>
      <w:pBdr>
        <w:right w:val="single" w:sz="8" w:space="0" w:color="auto"/>
      </w:pBdr>
      <w:spacing w:before="100" w:beforeAutospacing="1" w:after="100" w:afterAutospacing="1" w:line="240" w:lineRule="auto"/>
      <w:jc w:val="center"/>
      <w:textAlignment w:val="center"/>
    </w:pPr>
    <w:rPr>
      <w:rFonts w:eastAsia="Calibri"/>
      <w:b/>
      <w:bCs/>
      <w:i/>
      <w:iCs/>
      <w:color w:val="FF0000"/>
      <w:sz w:val="24"/>
      <w:szCs w:val="24"/>
      <w:lang w:eastAsia="hu-HU"/>
    </w:rPr>
  </w:style>
  <w:style w:type="paragraph" w:customStyle="1" w:styleId="xl86">
    <w:name w:val="xl86"/>
    <w:basedOn w:val="Norml"/>
    <w:rsid w:val="00714F0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87">
    <w:name w:val="xl87"/>
    <w:basedOn w:val="Norml"/>
    <w:rsid w:val="00714F0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88">
    <w:name w:val="xl88"/>
    <w:basedOn w:val="Norml"/>
    <w:rsid w:val="00714F0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89">
    <w:name w:val="xl89"/>
    <w:basedOn w:val="Norml"/>
    <w:rsid w:val="00714F0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90">
    <w:name w:val="xl90"/>
    <w:basedOn w:val="Norml"/>
    <w:rsid w:val="00714F0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1">
    <w:name w:val="xl91"/>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92">
    <w:name w:val="xl92"/>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3">
    <w:name w:val="xl93"/>
    <w:basedOn w:val="Norml"/>
    <w:rsid w:val="00714F0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4">
    <w:name w:val="xl94"/>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5">
    <w:name w:val="xl95"/>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olor w:val="FF0000"/>
      <w:sz w:val="24"/>
      <w:szCs w:val="24"/>
      <w:lang w:eastAsia="hu-HU"/>
    </w:rPr>
  </w:style>
  <w:style w:type="paragraph" w:customStyle="1" w:styleId="xl96">
    <w:name w:val="xl96"/>
    <w:basedOn w:val="Norml"/>
    <w:rsid w:val="00714F0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97">
    <w:name w:val="xl97"/>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98">
    <w:name w:val="xl98"/>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99">
    <w:name w:val="xl99"/>
    <w:basedOn w:val="Norml"/>
    <w:rsid w:val="00714F0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00">
    <w:name w:val="xl100"/>
    <w:basedOn w:val="Norml"/>
    <w:rsid w:val="00714F0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01">
    <w:name w:val="xl101"/>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2">
    <w:name w:val="xl102"/>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03">
    <w:name w:val="xl103"/>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sz w:val="24"/>
      <w:szCs w:val="24"/>
      <w:lang w:eastAsia="hu-HU"/>
    </w:rPr>
  </w:style>
  <w:style w:type="paragraph" w:customStyle="1" w:styleId="xl104">
    <w:name w:val="xl104"/>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05">
    <w:name w:val="xl105"/>
    <w:basedOn w:val="Norml"/>
    <w:rsid w:val="00714F0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6">
    <w:name w:val="xl106"/>
    <w:basedOn w:val="Norml"/>
    <w:rsid w:val="00714F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7">
    <w:name w:val="xl107"/>
    <w:basedOn w:val="Norml"/>
    <w:rsid w:val="00714F0B"/>
    <w:pPr>
      <w:pBdr>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8">
    <w:name w:val="xl108"/>
    <w:basedOn w:val="Norml"/>
    <w:rsid w:val="00714F0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9">
    <w:name w:val="xl109"/>
    <w:basedOn w:val="Norml"/>
    <w:rsid w:val="00714F0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eastAsia="Calibri"/>
      <w:b/>
      <w:bCs/>
      <w:color w:val="000000"/>
      <w:sz w:val="24"/>
      <w:szCs w:val="24"/>
      <w:lang w:eastAsia="hu-HU"/>
    </w:rPr>
  </w:style>
  <w:style w:type="paragraph" w:customStyle="1" w:styleId="xl110">
    <w:name w:val="xl110"/>
    <w:basedOn w:val="Norml"/>
    <w:rsid w:val="00714F0B"/>
    <w:pPr>
      <w:pBdr>
        <w:left w:val="single" w:sz="8" w:space="0" w:color="auto"/>
        <w:right w:val="single" w:sz="8" w:space="0" w:color="auto"/>
      </w:pBdr>
      <w:spacing w:before="100" w:beforeAutospacing="1" w:after="100" w:afterAutospacing="1" w:line="240" w:lineRule="auto"/>
      <w:jc w:val="both"/>
      <w:textAlignment w:val="center"/>
    </w:pPr>
    <w:rPr>
      <w:rFonts w:eastAsia="Calibri"/>
      <w:b/>
      <w:bCs/>
      <w:color w:val="000000"/>
      <w:sz w:val="24"/>
      <w:szCs w:val="24"/>
      <w:lang w:eastAsia="hu-HU"/>
    </w:rPr>
  </w:style>
  <w:style w:type="paragraph" w:customStyle="1" w:styleId="xl111">
    <w:name w:val="xl111"/>
    <w:basedOn w:val="Norml"/>
    <w:rsid w:val="00714F0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eastAsia="Calibri"/>
      <w:b/>
      <w:bCs/>
      <w:color w:val="000000"/>
      <w:sz w:val="24"/>
      <w:szCs w:val="24"/>
      <w:lang w:eastAsia="hu-HU"/>
    </w:rPr>
  </w:style>
  <w:style w:type="paragraph" w:customStyle="1" w:styleId="xl112">
    <w:name w:val="xl112"/>
    <w:basedOn w:val="Norml"/>
    <w:rsid w:val="00714F0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sz w:val="24"/>
      <w:szCs w:val="24"/>
      <w:lang w:eastAsia="hu-HU"/>
    </w:rPr>
  </w:style>
  <w:style w:type="paragraph" w:customStyle="1" w:styleId="xl113">
    <w:name w:val="xl113"/>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sz w:val="24"/>
      <w:szCs w:val="24"/>
      <w:lang w:eastAsia="hu-HU"/>
    </w:rPr>
  </w:style>
  <w:style w:type="paragraph" w:customStyle="1" w:styleId="xl114">
    <w:name w:val="xl114"/>
    <w:basedOn w:val="Norml"/>
    <w:rsid w:val="00714F0B"/>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115">
    <w:name w:val="xl115"/>
    <w:basedOn w:val="Norml"/>
    <w:rsid w:val="00714F0B"/>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116">
    <w:name w:val="xl116"/>
    <w:basedOn w:val="Norml"/>
    <w:rsid w:val="00714F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17">
    <w:name w:val="xl117"/>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18">
    <w:name w:val="xl118"/>
    <w:basedOn w:val="Norml"/>
    <w:rsid w:val="00714F0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0"/>
      <w:szCs w:val="20"/>
      <w:lang w:eastAsia="hu-HU"/>
    </w:rPr>
  </w:style>
  <w:style w:type="paragraph" w:customStyle="1" w:styleId="xl119">
    <w:name w:val="xl119"/>
    <w:basedOn w:val="Norml"/>
    <w:rsid w:val="00714F0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0"/>
      <w:szCs w:val="20"/>
      <w:lang w:eastAsia="hu-HU"/>
    </w:rPr>
  </w:style>
  <w:style w:type="paragraph" w:customStyle="1" w:styleId="xl120">
    <w:name w:val="xl120"/>
    <w:basedOn w:val="Norml"/>
    <w:rsid w:val="00714F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1">
    <w:name w:val="xl121"/>
    <w:basedOn w:val="Norml"/>
    <w:rsid w:val="00714F0B"/>
    <w:pPr>
      <w:pBdr>
        <w:left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2">
    <w:name w:val="xl122"/>
    <w:basedOn w:val="Norml"/>
    <w:rsid w:val="00714F0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3">
    <w:name w:val="xl123"/>
    <w:basedOn w:val="Norml"/>
    <w:rsid w:val="00714F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4">
    <w:name w:val="xl124"/>
    <w:basedOn w:val="Norml"/>
    <w:rsid w:val="00714F0B"/>
    <w:pPr>
      <w:pBdr>
        <w:top w:val="single" w:sz="8"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5">
    <w:name w:val="xl125"/>
    <w:basedOn w:val="Norml"/>
    <w:rsid w:val="00714F0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6">
    <w:name w:val="xl126"/>
    <w:basedOn w:val="Norml"/>
    <w:rsid w:val="00714F0B"/>
    <w:pPr>
      <w:pBdr>
        <w:top w:val="single" w:sz="8" w:space="0" w:color="auto"/>
        <w:lef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7">
    <w:name w:val="xl127"/>
    <w:basedOn w:val="Norml"/>
    <w:rsid w:val="00714F0B"/>
    <w:pPr>
      <w:pBdr>
        <w:top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8">
    <w:name w:val="xl128"/>
    <w:basedOn w:val="Norml"/>
    <w:rsid w:val="00714F0B"/>
    <w:pPr>
      <w:pBdr>
        <w:left w:val="single" w:sz="8"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9">
    <w:name w:val="xl129"/>
    <w:basedOn w:val="Norml"/>
    <w:rsid w:val="00714F0B"/>
    <w:pPr>
      <w:pBdr>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0">
    <w:name w:val="xl130"/>
    <w:basedOn w:val="Norml"/>
    <w:rsid w:val="00714F0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31">
    <w:name w:val="xl131"/>
    <w:basedOn w:val="Norml"/>
    <w:rsid w:val="00714F0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132">
    <w:name w:val="xl132"/>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133">
    <w:name w:val="xl133"/>
    <w:basedOn w:val="Norml"/>
    <w:rsid w:val="00714F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134">
    <w:name w:val="xl134"/>
    <w:basedOn w:val="Norml"/>
    <w:rsid w:val="00714F0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5">
    <w:name w:val="xl135"/>
    <w:basedOn w:val="Norml"/>
    <w:rsid w:val="00714F0B"/>
    <w:pPr>
      <w:pBdr>
        <w:top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6">
    <w:name w:val="xl136"/>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7">
    <w:name w:val="xl137"/>
    <w:basedOn w:val="Norml"/>
    <w:rsid w:val="00714F0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38">
    <w:name w:val="xl138"/>
    <w:basedOn w:val="Norml"/>
    <w:rsid w:val="00714F0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39">
    <w:name w:val="xl139"/>
    <w:basedOn w:val="Norml"/>
    <w:rsid w:val="00714F0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40">
    <w:name w:val="xl140"/>
    <w:basedOn w:val="Norml"/>
    <w:rsid w:val="00714F0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41">
    <w:name w:val="xl141"/>
    <w:basedOn w:val="Norml"/>
    <w:rsid w:val="00714F0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42">
    <w:name w:val="xl142"/>
    <w:basedOn w:val="Norml"/>
    <w:rsid w:val="00714F0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43">
    <w:name w:val="xl143"/>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44">
    <w:name w:val="xl144"/>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45">
    <w:name w:val="xl145"/>
    <w:basedOn w:val="Norml"/>
    <w:rsid w:val="00714F0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46">
    <w:name w:val="xl146"/>
    <w:basedOn w:val="Norml"/>
    <w:rsid w:val="00714F0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47">
    <w:name w:val="xl147"/>
    <w:basedOn w:val="Norml"/>
    <w:rsid w:val="00714F0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48">
    <w:name w:val="xl148"/>
    <w:basedOn w:val="Norml"/>
    <w:rsid w:val="00714F0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49">
    <w:name w:val="xl149"/>
    <w:basedOn w:val="Norml"/>
    <w:rsid w:val="00714F0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50">
    <w:name w:val="xl150"/>
    <w:basedOn w:val="Norml"/>
    <w:rsid w:val="00714F0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color w:val="000000"/>
      <w:sz w:val="24"/>
      <w:szCs w:val="24"/>
      <w:lang w:eastAsia="hu-HU"/>
    </w:rPr>
  </w:style>
  <w:style w:type="paragraph" w:customStyle="1" w:styleId="xl151">
    <w:name w:val="xl151"/>
    <w:basedOn w:val="Norml"/>
    <w:rsid w:val="00714F0B"/>
    <w:pPr>
      <w:pBdr>
        <w:left w:val="single" w:sz="8" w:space="0" w:color="auto"/>
        <w:right w:val="single" w:sz="8" w:space="0" w:color="auto"/>
      </w:pBdr>
      <w:spacing w:before="100" w:beforeAutospacing="1" w:after="100" w:afterAutospacing="1" w:line="240" w:lineRule="auto"/>
      <w:jc w:val="center"/>
    </w:pPr>
    <w:rPr>
      <w:rFonts w:eastAsia="Calibri"/>
      <w:color w:val="000000"/>
      <w:sz w:val="24"/>
      <w:szCs w:val="24"/>
      <w:lang w:eastAsia="hu-HU"/>
    </w:rPr>
  </w:style>
  <w:style w:type="paragraph" w:customStyle="1" w:styleId="xl152">
    <w:name w:val="xl152"/>
    <w:basedOn w:val="Norml"/>
    <w:rsid w:val="00714F0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color w:val="000000"/>
      <w:sz w:val="24"/>
      <w:szCs w:val="24"/>
      <w:lang w:eastAsia="hu-HU"/>
    </w:rPr>
  </w:style>
  <w:style w:type="character" w:styleId="Hiperhivatkozs">
    <w:name w:val="Hyperlink"/>
    <w:uiPriority w:val="99"/>
    <w:rsid w:val="00714F0B"/>
    <w:rPr>
      <w:color w:val="0000FF"/>
      <w:u w:val="single"/>
    </w:rPr>
  </w:style>
  <w:style w:type="character" w:styleId="Mrltotthiperhivatkozs">
    <w:name w:val="FollowedHyperlink"/>
    <w:uiPriority w:val="99"/>
    <w:rsid w:val="00714F0B"/>
    <w:rPr>
      <w:color w:val="800080"/>
      <w:u w:val="single"/>
    </w:rPr>
  </w:style>
  <w:style w:type="paragraph" w:customStyle="1" w:styleId="Listaszerbekezds2">
    <w:name w:val="Listaszerű bekezdés2"/>
    <w:basedOn w:val="Norml"/>
    <w:rsid w:val="00714F0B"/>
    <w:pPr>
      <w:widowControl w:val="0"/>
      <w:suppressAutoHyphens/>
      <w:spacing w:after="0" w:line="240" w:lineRule="auto"/>
      <w:ind w:left="720"/>
    </w:pPr>
    <w:rPr>
      <w:rFonts w:eastAsia="Calibri"/>
      <w:kern w:val="1"/>
      <w:sz w:val="24"/>
      <w:szCs w:val="24"/>
      <w:lang w:eastAsia="hi-IN" w:bidi="hi-IN"/>
    </w:rPr>
  </w:style>
  <w:style w:type="table" w:customStyle="1" w:styleId="Rcsostblzat3">
    <w:name w:val="Rácsos táblázat3"/>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714F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714F0B"/>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J3">
    <w:name w:val="toc 3"/>
    <w:basedOn w:val="Norml"/>
    <w:next w:val="Norml"/>
    <w:autoRedefine/>
    <w:uiPriority w:val="39"/>
    <w:qFormat/>
    <w:rsid w:val="00714F0B"/>
    <w:pPr>
      <w:ind w:left="440"/>
    </w:pPr>
  </w:style>
  <w:style w:type="paragraph" w:styleId="TJ2">
    <w:name w:val="toc 2"/>
    <w:basedOn w:val="Norml"/>
    <w:next w:val="Norml"/>
    <w:autoRedefine/>
    <w:uiPriority w:val="39"/>
    <w:qFormat/>
    <w:rsid w:val="00714F0B"/>
    <w:pPr>
      <w:spacing w:after="100"/>
      <w:ind w:left="220"/>
    </w:pPr>
    <w:rPr>
      <w:rFonts w:eastAsia="Calibri"/>
      <w:lang w:eastAsia="hu-HU"/>
    </w:rPr>
  </w:style>
  <w:style w:type="paragraph" w:styleId="TJ1">
    <w:name w:val="toc 1"/>
    <w:basedOn w:val="Norml"/>
    <w:next w:val="Norml"/>
    <w:autoRedefine/>
    <w:uiPriority w:val="39"/>
    <w:qFormat/>
    <w:rsid w:val="00714F0B"/>
    <w:pPr>
      <w:tabs>
        <w:tab w:val="right" w:leader="dot" w:pos="9062"/>
      </w:tabs>
      <w:spacing w:after="100"/>
    </w:pPr>
    <w:rPr>
      <w:rFonts w:ascii="Palatino Linotype" w:hAnsi="Palatino Linotype" w:cs="Palatino Linotype"/>
      <w:b/>
      <w:bCs/>
      <w:i/>
      <w:iCs/>
      <w:noProof/>
      <w:w w:val="99"/>
      <w:kern w:val="1"/>
      <w:lang w:eastAsia="hi-IN"/>
    </w:rPr>
  </w:style>
  <w:style w:type="character" w:customStyle="1" w:styleId="CharChar">
    <w:name w:val="Char Char"/>
    <w:semiHidden/>
    <w:rsid w:val="00714F0B"/>
    <w:rPr>
      <w:rFonts w:ascii="Tahoma" w:hAnsi="Tahoma" w:cs="Tahoma"/>
      <w:sz w:val="16"/>
      <w:szCs w:val="16"/>
    </w:rPr>
  </w:style>
  <w:style w:type="paragraph" w:customStyle="1" w:styleId="Listaszerbekezds3">
    <w:name w:val="Listaszerű bekezdés3"/>
    <w:basedOn w:val="Norml"/>
    <w:rsid w:val="00714F0B"/>
    <w:pPr>
      <w:widowControl w:val="0"/>
      <w:suppressAutoHyphens/>
      <w:spacing w:after="0" w:line="240" w:lineRule="auto"/>
      <w:ind w:left="720"/>
    </w:pPr>
    <w:rPr>
      <w:rFonts w:eastAsia="Calibri"/>
      <w:kern w:val="1"/>
      <w:sz w:val="24"/>
      <w:szCs w:val="24"/>
      <w:lang w:eastAsia="hi-IN" w:bidi="hi-IN"/>
    </w:rPr>
  </w:style>
  <w:style w:type="paragraph" w:customStyle="1" w:styleId="Vltozat1">
    <w:name w:val="Változat1"/>
    <w:hidden/>
    <w:uiPriority w:val="99"/>
    <w:semiHidden/>
    <w:rsid w:val="00714F0B"/>
    <w:rPr>
      <w:rFonts w:ascii="Times New Roman" w:eastAsia="Times New Roman" w:hAnsi="Times New Roman"/>
      <w:kern w:val="1"/>
      <w:sz w:val="24"/>
      <w:szCs w:val="24"/>
      <w:lang w:eastAsia="hi-IN" w:bidi="hi-IN"/>
    </w:rPr>
  </w:style>
  <w:style w:type="table" w:customStyle="1" w:styleId="Rcsostblzat7">
    <w:name w:val="Rácsos táblázat7"/>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714F0B"/>
    <w:pPr>
      <w:ind w:left="708"/>
    </w:pPr>
  </w:style>
  <w:style w:type="paragraph" w:styleId="Vltozat">
    <w:name w:val="Revision"/>
    <w:hidden/>
    <w:semiHidden/>
    <w:rsid w:val="00714F0B"/>
    <w:rPr>
      <w:rFonts w:eastAsia="Times New Roman" w:cs="Calibri"/>
      <w:sz w:val="22"/>
      <w:szCs w:val="22"/>
      <w:lang w:eastAsia="en-US"/>
    </w:rPr>
  </w:style>
  <w:style w:type="paragraph" w:customStyle="1" w:styleId="Listaszerbekezds4">
    <w:name w:val="Listaszerű bekezdés4"/>
    <w:basedOn w:val="Norml"/>
    <w:uiPriority w:val="34"/>
    <w:qFormat/>
    <w:rsid w:val="00714F0B"/>
    <w:pPr>
      <w:ind w:left="720"/>
      <w:contextualSpacing/>
    </w:pPr>
    <w:rPr>
      <w:rFonts w:eastAsia="Calibri"/>
    </w:rPr>
  </w:style>
  <w:style w:type="paragraph" w:customStyle="1" w:styleId="Nincstrkz11">
    <w:name w:val="Nincs térköz11"/>
    <w:uiPriority w:val="99"/>
    <w:rsid w:val="00714F0B"/>
    <w:rPr>
      <w:rFonts w:cs="Calibri"/>
      <w:sz w:val="22"/>
      <w:szCs w:val="22"/>
      <w:lang w:eastAsia="en-US"/>
    </w:rPr>
  </w:style>
  <w:style w:type="table" w:customStyle="1" w:styleId="Rcsostblzat23">
    <w:name w:val="Rácsos táblázat23"/>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714F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714F0B"/>
    <w:pPr>
      <w:keepNext/>
      <w:keepLines/>
      <w:spacing w:before="480" w:beforeAutospacing="0" w:after="0" w:afterAutospacing="0" w:line="276" w:lineRule="auto"/>
      <w:outlineLvl w:val="9"/>
    </w:pPr>
    <w:rPr>
      <w:rFonts w:ascii="Cambria" w:eastAsia="Times New Roman" w:hAnsi="Cambria" w:cs="Cambria"/>
      <w:color w:val="365F91"/>
      <w:kern w:val="0"/>
      <w:sz w:val="28"/>
      <w:szCs w:val="28"/>
    </w:rPr>
  </w:style>
  <w:style w:type="character" w:customStyle="1" w:styleId="CharChar1">
    <w:name w:val="Char Char1"/>
    <w:uiPriority w:val="99"/>
    <w:semiHidden/>
    <w:rsid w:val="00714F0B"/>
    <w:rPr>
      <w:rFonts w:ascii="Tahoma" w:hAnsi="Tahoma" w:cs="Tahoma"/>
      <w:sz w:val="16"/>
      <w:szCs w:val="16"/>
    </w:rPr>
  </w:style>
  <w:style w:type="paragraph" w:customStyle="1" w:styleId="Vltozat11">
    <w:name w:val="Változat11"/>
    <w:hidden/>
    <w:uiPriority w:val="99"/>
    <w:semiHidden/>
    <w:rsid w:val="00714F0B"/>
    <w:rPr>
      <w:rFonts w:cs="Calibri"/>
      <w:kern w:val="1"/>
      <w:sz w:val="24"/>
      <w:szCs w:val="24"/>
      <w:lang w:eastAsia="hi-IN" w:bidi="hi-IN"/>
    </w:rPr>
  </w:style>
  <w:style w:type="table" w:customStyle="1" w:styleId="Rcsostblzat71">
    <w:name w:val="Rácsos táblázat71"/>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714F0B"/>
    <w:rPr>
      <w:rFonts w:eastAsia="Times New Roman" w:cs="Calibri"/>
      <w:sz w:val="22"/>
      <w:szCs w:val="22"/>
      <w:lang w:eastAsia="en-US"/>
    </w:rPr>
  </w:style>
  <w:style w:type="table" w:customStyle="1" w:styleId="Rcsostblzat231">
    <w:name w:val="Rácsos táblázat23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714F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714F0B"/>
    <w:pPr>
      <w:keepNext/>
      <w:keepLines/>
      <w:spacing w:before="480" w:beforeAutospacing="0" w:after="0" w:afterAutospacing="0" w:line="276" w:lineRule="auto"/>
      <w:outlineLvl w:val="9"/>
    </w:pPr>
    <w:rPr>
      <w:rFonts w:ascii="Cambria" w:hAnsi="Cambria" w:cs="Cambria"/>
      <w:color w:val="365F91"/>
      <w:kern w:val="0"/>
      <w:sz w:val="28"/>
      <w:szCs w:val="28"/>
    </w:rPr>
  </w:style>
  <w:style w:type="table" w:customStyle="1" w:styleId="Rcsostblzat711">
    <w:name w:val="Rácsos táblázat711"/>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4F0B"/>
  </w:style>
  <w:style w:type="character" w:styleId="Kiemels2">
    <w:name w:val="Strong"/>
    <w:qFormat/>
    <w:rsid w:val="00714F0B"/>
    <w:rPr>
      <w:b/>
      <w:bCs/>
    </w:rPr>
  </w:style>
  <w:style w:type="table" w:customStyle="1" w:styleId="Rcsostblzat24">
    <w:name w:val="Rácsos táblázat24"/>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714F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714F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uiPriority w:val="99"/>
    <w:qFormat/>
    <w:rsid w:val="006704CF"/>
    <w:pPr>
      <w:widowControl w:val="0"/>
      <w:numPr>
        <w:ilvl w:val="1"/>
        <w:numId w:val="2"/>
      </w:numPr>
      <w:suppressAutoHyphens/>
      <w:spacing w:after="0" w:line="240" w:lineRule="auto"/>
    </w:pPr>
    <w:rPr>
      <w:rFonts w:ascii="Palatino Linotype" w:eastAsia="Calibri" w:hAnsi="Palatino Linotype" w:cs="Palatino Linotype"/>
      <w:b/>
      <w:bCs/>
      <w:kern w:val="1"/>
      <w:sz w:val="24"/>
      <w:szCs w:val="24"/>
      <w:lang w:val="x-none" w:eastAsia="hi-IN" w:bidi="hi-IN"/>
    </w:rPr>
  </w:style>
  <w:style w:type="character" w:customStyle="1" w:styleId="AlcmChar">
    <w:name w:val="Alcím Char"/>
    <w:link w:val="Alcm"/>
    <w:uiPriority w:val="99"/>
    <w:rsid w:val="006704CF"/>
    <w:rPr>
      <w:rFonts w:ascii="Palatino Linotype" w:hAnsi="Palatino Linotype" w:cs="Palatino Linotype"/>
      <w:b/>
      <w:bCs/>
      <w:kern w:val="1"/>
      <w:sz w:val="24"/>
      <w:szCs w:val="24"/>
      <w:lang w:val="x-none" w:eastAsia="hi-IN" w:bidi="hi-IN"/>
    </w:rPr>
  </w:style>
  <w:style w:type="paragraph" w:styleId="Szvegtrzs2">
    <w:name w:val="Body Text 2"/>
    <w:basedOn w:val="Norml"/>
    <w:link w:val="Szvegtrzs2Char"/>
    <w:uiPriority w:val="99"/>
    <w:semiHidden/>
    <w:rsid w:val="00443179"/>
    <w:pPr>
      <w:spacing w:after="120" w:line="480" w:lineRule="auto"/>
    </w:pPr>
    <w:rPr>
      <w:rFonts w:eastAsia="Calibri" w:cs="Times New Roman"/>
      <w:sz w:val="20"/>
      <w:szCs w:val="20"/>
      <w:lang w:val="x-none" w:eastAsia="x-none"/>
    </w:rPr>
  </w:style>
  <w:style w:type="character" w:customStyle="1" w:styleId="Szvegtrzs2Char">
    <w:name w:val="Szövegtörzs 2 Char"/>
    <w:link w:val="Szvegtrzs2"/>
    <w:uiPriority w:val="99"/>
    <w:semiHidden/>
    <w:rsid w:val="00443179"/>
    <w:rPr>
      <w:rFonts w:ascii="Calibri" w:hAnsi="Calibri" w:cs="Calibri"/>
    </w:rPr>
  </w:style>
  <w:style w:type="paragraph" w:customStyle="1" w:styleId="Listaszerbekezds5">
    <w:name w:val="Listaszerű bekezdés5"/>
    <w:basedOn w:val="Norml"/>
    <w:uiPriority w:val="99"/>
    <w:rsid w:val="004B103F"/>
    <w:pPr>
      <w:ind w:left="720"/>
    </w:pPr>
  </w:style>
  <w:style w:type="paragraph" w:customStyle="1" w:styleId="Nincstrkz2">
    <w:name w:val="Nincs térköz2"/>
    <w:uiPriority w:val="99"/>
    <w:rsid w:val="004B103F"/>
    <w:rPr>
      <w:rFonts w:eastAsia="Times New Roman" w:cs="Calibri"/>
      <w:sz w:val="22"/>
      <w:szCs w:val="22"/>
      <w:lang w:eastAsia="en-US"/>
    </w:rPr>
  </w:style>
  <w:style w:type="paragraph" w:customStyle="1" w:styleId="Tartalomjegyzkcmsora2">
    <w:name w:val="Tartalomjegyzék címsora2"/>
    <w:basedOn w:val="Cmsor1"/>
    <w:next w:val="Norml"/>
    <w:uiPriority w:val="99"/>
    <w:rsid w:val="004B103F"/>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2">
    <w:name w:val="Változat2"/>
    <w:uiPriority w:val="99"/>
    <w:semiHidden/>
    <w:rsid w:val="004B103F"/>
    <w:rPr>
      <w:rFonts w:ascii="Times New Roman" w:eastAsia="Times New Roman" w:hAnsi="Times New Roman"/>
      <w:kern w:val="2"/>
      <w:sz w:val="24"/>
      <w:szCs w:val="24"/>
      <w:lang w:eastAsia="hi-IN" w:bidi="hi-IN"/>
    </w:rPr>
  </w:style>
  <w:style w:type="character" w:customStyle="1" w:styleId="Cmsor3Char">
    <w:name w:val="Címsor 3 Char"/>
    <w:link w:val="Cmsor3"/>
    <w:rsid w:val="001027C0"/>
    <w:rPr>
      <w:rFonts w:ascii="Times New Roman" w:eastAsia="Times New Roman" w:hAnsi="Times New Roman"/>
      <w:b/>
      <w:sz w:val="24"/>
      <w:szCs w:val="24"/>
    </w:rPr>
  </w:style>
  <w:style w:type="paragraph" w:customStyle="1" w:styleId="ListParagraph">
    <w:name w:val="List Paragraph"/>
    <w:basedOn w:val="Norml"/>
    <w:qFormat/>
    <w:rsid w:val="001027C0"/>
    <w:pPr>
      <w:ind w:left="720"/>
    </w:pPr>
    <w:rPr>
      <w:rFonts w:cs="Times New Roman"/>
    </w:rPr>
  </w:style>
  <w:style w:type="paragraph" w:customStyle="1" w:styleId="NoSpacing">
    <w:name w:val="No Spacing"/>
    <w:qFormat/>
    <w:rsid w:val="001027C0"/>
    <w:rPr>
      <w:rFonts w:eastAsia="Times New Roman"/>
      <w:sz w:val="22"/>
      <w:szCs w:val="22"/>
      <w:lang w:eastAsia="en-US"/>
    </w:rPr>
  </w:style>
  <w:style w:type="paragraph" w:customStyle="1" w:styleId="TOCHeading">
    <w:name w:val="TOC Heading"/>
    <w:basedOn w:val="Cmsor1"/>
    <w:next w:val="Norml"/>
    <w:qFormat/>
    <w:rsid w:val="001027C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
    <w:name w:val="Revision"/>
    <w:hidden/>
    <w:semiHidden/>
    <w:rsid w:val="001027C0"/>
    <w:rPr>
      <w:rFonts w:ascii="Times New Roman" w:eastAsia="Times New Roman" w:hAnsi="Times New Roman" w:cs="Mangal"/>
      <w:kern w:val="1"/>
      <w:sz w:val="24"/>
      <w:szCs w:val="21"/>
      <w:lang w:eastAsia="hi-IN" w:bidi="hi-IN"/>
    </w:rPr>
  </w:style>
  <w:style w:type="numbering" w:customStyle="1" w:styleId="Nemlista1">
    <w:name w:val="Nem lista1"/>
    <w:next w:val="Nemlista"/>
    <w:uiPriority w:val="99"/>
    <w:semiHidden/>
    <w:unhideWhenUsed/>
    <w:rsid w:val="001027C0"/>
  </w:style>
  <w:style w:type="numbering" w:customStyle="1" w:styleId="Nemlista11">
    <w:name w:val="Nem lista11"/>
    <w:next w:val="Nemlista"/>
    <w:uiPriority w:val="99"/>
    <w:semiHidden/>
    <w:unhideWhenUsed/>
    <w:rsid w:val="001027C0"/>
  </w:style>
  <w:style w:type="numbering" w:customStyle="1" w:styleId="Nemlista2">
    <w:name w:val="Nem lista2"/>
    <w:next w:val="Nemlista"/>
    <w:semiHidden/>
    <w:unhideWhenUsed/>
    <w:rsid w:val="001027C0"/>
  </w:style>
  <w:style w:type="numbering" w:customStyle="1" w:styleId="Nemlista3">
    <w:name w:val="Nem lista3"/>
    <w:next w:val="Nemlista"/>
    <w:uiPriority w:val="99"/>
    <w:semiHidden/>
    <w:unhideWhenUsed/>
    <w:rsid w:val="001027C0"/>
  </w:style>
  <w:style w:type="numbering" w:customStyle="1" w:styleId="Nemlista111">
    <w:name w:val="Nem lista111"/>
    <w:next w:val="Nemlista"/>
    <w:uiPriority w:val="99"/>
    <w:semiHidden/>
    <w:unhideWhenUsed/>
    <w:rsid w:val="001027C0"/>
  </w:style>
  <w:style w:type="character" w:customStyle="1" w:styleId="CharChar0">
    <w:name w:val=" Char Char"/>
    <w:semiHidden/>
    <w:rsid w:val="001027C0"/>
    <w:rPr>
      <w:rFonts w:ascii="Tahoma" w:eastAsia="Times New Roman" w:hAnsi="Tahoma" w:cs="Courier New"/>
      <w:sz w:val="16"/>
      <w:szCs w:val="16"/>
    </w:rPr>
  </w:style>
  <w:style w:type="numbering" w:customStyle="1" w:styleId="Nemlista4">
    <w:name w:val="Nem lista4"/>
    <w:next w:val="Nemlista"/>
    <w:semiHidden/>
    <w:rsid w:val="001027C0"/>
  </w:style>
  <w:style w:type="numbering" w:customStyle="1" w:styleId="Nemlista5">
    <w:name w:val="Nem lista5"/>
    <w:next w:val="Nemlista"/>
    <w:uiPriority w:val="99"/>
    <w:semiHidden/>
    <w:unhideWhenUsed/>
    <w:rsid w:val="001027C0"/>
  </w:style>
  <w:style w:type="numbering" w:customStyle="1" w:styleId="Nemlista12">
    <w:name w:val="Nem lista12"/>
    <w:next w:val="Nemlista"/>
    <w:uiPriority w:val="99"/>
    <w:semiHidden/>
    <w:unhideWhenUsed/>
    <w:rsid w:val="001027C0"/>
  </w:style>
  <w:style w:type="numbering" w:customStyle="1" w:styleId="Nemlista21">
    <w:name w:val="Nem lista21"/>
    <w:next w:val="Nemlista"/>
    <w:semiHidden/>
    <w:unhideWhenUsed/>
    <w:rsid w:val="001027C0"/>
  </w:style>
  <w:style w:type="numbering" w:customStyle="1" w:styleId="Nemlista31">
    <w:name w:val="Nem lista31"/>
    <w:next w:val="Nemlista"/>
    <w:uiPriority w:val="99"/>
    <w:semiHidden/>
    <w:unhideWhenUsed/>
    <w:rsid w:val="001027C0"/>
  </w:style>
  <w:style w:type="numbering" w:customStyle="1" w:styleId="Nemlista112">
    <w:name w:val="Nem lista112"/>
    <w:next w:val="Nemlista"/>
    <w:uiPriority w:val="99"/>
    <w:semiHidden/>
    <w:unhideWhenUsed/>
    <w:rsid w:val="001027C0"/>
  </w:style>
  <w:style w:type="numbering" w:customStyle="1" w:styleId="Nemlista41">
    <w:name w:val="Nem lista41"/>
    <w:next w:val="Nemlista"/>
    <w:semiHidden/>
    <w:rsid w:val="001027C0"/>
  </w:style>
  <w:style w:type="character" w:customStyle="1" w:styleId="CharChar10">
    <w:name w:val=" Char Char10"/>
    <w:rsid w:val="001027C0"/>
    <w:rPr>
      <w:b/>
      <w:bCs/>
      <w:kern w:val="36"/>
      <w:sz w:val="48"/>
      <w:szCs w:val="48"/>
    </w:rPr>
  </w:style>
  <w:style w:type="paragraph" w:customStyle="1" w:styleId="CharChar2Char">
    <w:name w:val="Char Char2 Char"/>
    <w:basedOn w:val="Norml"/>
    <w:rsid w:val="001027C0"/>
    <w:pPr>
      <w:spacing w:after="160" w:line="240" w:lineRule="exact"/>
    </w:pPr>
    <w:rPr>
      <w:rFonts w:ascii="Tahoma" w:hAnsi="Tahoma" w:cs="Times New Roman"/>
      <w:sz w:val="20"/>
      <w:szCs w:val="20"/>
      <w:lang w:val="en-US"/>
    </w:rPr>
  </w:style>
  <w:style w:type="paragraph" w:styleId="NormlWeb">
    <w:name w:val="Normal (Web)"/>
    <w:basedOn w:val="Norml"/>
    <w:rsid w:val="001027C0"/>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lus2">
    <w:name w:val="Stílus2"/>
    <w:rsid w:val="001027C0"/>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iPriority="0"/>
    <w:lsdException w:name="Body Text Indent 3" w:unhideWhenUsed="1"/>
    <w:lsdException w:name="Block Text"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
    <w:name w:val="Normal"/>
    <w:qFormat/>
    <w:rsid w:val="0058573A"/>
    <w:pPr>
      <w:spacing w:after="200" w:line="276" w:lineRule="auto"/>
    </w:pPr>
    <w:rPr>
      <w:rFonts w:eastAsia="Times New Roman" w:cs="Calibri"/>
      <w:sz w:val="22"/>
      <w:szCs w:val="22"/>
      <w:lang w:eastAsia="en-US"/>
    </w:rPr>
  </w:style>
  <w:style w:type="paragraph" w:styleId="Cmsor1">
    <w:name w:val="heading 1"/>
    <w:basedOn w:val="Norml"/>
    <w:link w:val="Cmsor1Char"/>
    <w:qFormat/>
    <w:rsid w:val="00714F0B"/>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hu-HU"/>
    </w:rPr>
  </w:style>
  <w:style w:type="paragraph" w:styleId="Cmsor3">
    <w:name w:val="heading 3"/>
    <w:basedOn w:val="Norml"/>
    <w:next w:val="Norml"/>
    <w:link w:val="Cmsor3Char"/>
    <w:qFormat/>
    <w:rsid w:val="001027C0"/>
    <w:pPr>
      <w:keepNext/>
      <w:spacing w:after="0" w:line="240" w:lineRule="auto"/>
      <w:jc w:val="center"/>
      <w:outlineLvl w:val="2"/>
    </w:pPr>
    <w:rPr>
      <w:rFonts w:ascii="Times New Roman" w:hAnsi="Times New Roman" w:cs="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rsid w:val="00714F0B"/>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714F0B"/>
    <w:pPr>
      <w:spacing w:after="0" w:line="240" w:lineRule="auto"/>
    </w:pPr>
    <w:rPr>
      <w:rFonts w:eastAsia="Calibri" w:cs="Times New Roman"/>
      <w:sz w:val="20"/>
      <w:szCs w:val="20"/>
      <w:lang w:val="x-none" w:eastAsia="x-none"/>
    </w:rPr>
  </w:style>
  <w:style w:type="character" w:customStyle="1" w:styleId="LbjegyzetszvegChar">
    <w:name w:val="Lábjegyzetszöveg Char"/>
    <w:link w:val="Lbjegyzetszveg"/>
    <w:semiHidden/>
    <w:rsid w:val="00714F0B"/>
    <w:rPr>
      <w:rFonts w:ascii="Calibri" w:hAnsi="Calibri" w:cs="Calibri"/>
      <w:sz w:val="20"/>
      <w:szCs w:val="20"/>
    </w:rPr>
  </w:style>
  <w:style w:type="character" w:styleId="Lbjegyzet-hivatkozs">
    <w:name w:val="footnote reference"/>
    <w:semiHidden/>
    <w:rsid w:val="00714F0B"/>
    <w:rPr>
      <w:vertAlign w:val="superscript"/>
    </w:rPr>
  </w:style>
  <w:style w:type="paragraph" w:customStyle="1" w:styleId="Listaszerbekezds1">
    <w:name w:val="Listaszerű bekezdés1"/>
    <w:basedOn w:val="Norml"/>
    <w:rsid w:val="00714F0B"/>
    <w:pPr>
      <w:ind w:left="720"/>
    </w:pPr>
  </w:style>
  <w:style w:type="table" w:styleId="Rcsostblzat">
    <w:name w:val="Table Grid"/>
    <w:basedOn w:val="Normltblzat"/>
    <w:rsid w:val="00714F0B"/>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714F0B"/>
    <w:rPr>
      <w:rFonts w:eastAsia="Times New Roman" w:cs="Calibri"/>
      <w:sz w:val="22"/>
      <w:szCs w:val="22"/>
      <w:lang w:eastAsia="en-US"/>
    </w:rPr>
  </w:style>
  <w:style w:type="character" w:styleId="Jegyzethivatkozs">
    <w:name w:val="annotation reference"/>
    <w:rsid w:val="00714F0B"/>
    <w:rPr>
      <w:sz w:val="16"/>
      <w:szCs w:val="16"/>
    </w:rPr>
  </w:style>
  <w:style w:type="paragraph" w:styleId="Jegyzetszveg">
    <w:name w:val="annotation text"/>
    <w:basedOn w:val="Norml"/>
    <w:link w:val="JegyzetszvegChar"/>
    <w:rsid w:val="00714F0B"/>
    <w:pPr>
      <w:spacing w:line="240" w:lineRule="auto"/>
    </w:pPr>
    <w:rPr>
      <w:rFonts w:eastAsia="Calibri" w:cs="Times New Roman"/>
      <w:sz w:val="20"/>
      <w:szCs w:val="20"/>
      <w:lang w:val="x-none" w:eastAsia="x-none"/>
    </w:rPr>
  </w:style>
  <w:style w:type="character" w:customStyle="1" w:styleId="JegyzetszvegChar">
    <w:name w:val="Jegyzetszöveg Char"/>
    <w:link w:val="Jegyzetszveg"/>
    <w:rsid w:val="00714F0B"/>
    <w:rPr>
      <w:rFonts w:ascii="Calibri" w:hAnsi="Calibri" w:cs="Calibri"/>
      <w:sz w:val="20"/>
      <w:szCs w:val="20"/>
    </w:rPr>
  </w:style>
  <w:style w:type="paragraph" w:styleId="Megjegyzstrgya">
    <w:name w:val="annotation subject"/>
    <w:basedOn w:val="Jegyzetszveg"/>
    <w:next w:val="Jegyzetszveg"/>
    <w:link w:val="MegjegyzstrgyaChar"/>
    <w:semiHidden/>
    <w:rsid w:val="00714F0B"/>
    <w:rPr>
      <w:b/>
      <w:bCs/>
    </w:rPr>
  </w:style>
  <w:style w:type="character" w:customStyle="1" w:styleId="MegjegyzstrgyaChar">
    <w:name w:val="Megjegyzés tárgya Char"/>
    <w:link w:val="Megjegyzstrgya"/>
    <w:semiHidden/>
    <w:rsid w:val="00714F0B"/>
    <w:rPr>
      <w:rFonts w:ascii="Calibri" w:hAnsi="Calibri" w:cs="Calibri"/>
      <w:b/>
      <w:bCs/>
      <w:sz w:val="20"/>
      <w:szCs w:val="20"/>
    </w:rPr>
  </w:style>
  <w:style w:type="paragraph" w:styleId="Buborkszveg">
    <w:name w:val="Balloon Text"/>
    <w:basedOn w:val="Norml"/>
    <w:link w:val="BuborkszvegChar"/>
    <w:rsid w:val="00714F0B"/>
    <w:pPr>
      <w:spacing w:after="0" w:line="240" w:lineRule="auto"/>
    </w:pPr>
    <w:rPr>
      <w:rFonts w:ascii="Tahoma" w:eastAsia="Calibri" w:hAnsi="Tahoma" w:cs="Times New Roman"/>
      <w:sz w:val="16"/>
      <w:szCs w:val="16"/>
      <w:lang w:val="x-none" w:eastAsia="x-none"/>
    </w:rPr>
  </w:style>
  <w:style w:type="character" w:customStyle="1" w:styleId="BuborkszvegChar">
    <w:name w:val="Buborékszöveg Char"/>
    <w:link w:val="Buborkszveg"/>
    <w:rsid w:val="00714F0B"/>
    <w:rPr>
      <w:rFonts w:ascii="Tahoma" w:hAnsi="Tahoma" w:cs="Tahoma"/>
      <w:sz w:val="16"/>
      <w:szCs w:val="16"/>
    </w:rPr>
  </w:style>
  <w:style w:type="paragraph" w:customStyle="1" w:styleId="Default">
    <w:name w:val="Default"/>
    <w:rsid w:val="00714F0B"/>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714F0B"/>
    <w:pPr>
      <w:widowControl w:val="0"/>
      <w:suppressLineNumbers/>
      <w:suppressAutoHyphens/>
      <w:spacing w:after="0" w:line="240" w:lineRule="auto"/>
    </w:pPr>
    <w:rPr>
      <w:rFonts w:ascii="Times New Roman" w:hAnsi="Times New Roman" w:cs="Times New Roman"/>
      <w:kern w:val="1"/>
      <w:sz w:val="24"/>
      <w:szCs w:val="24"/>
      <w:lang w:eastAsia="hi-IN" w:bidi="hi-IN"/>
    </w:rPr>
  </w:style>
  <w:style w:type="table" w:customStyle="1" w:styleId="Rcsostblzat2">
    <w:name w:val="Rácsos táblázat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714F0B"/>
    <w:pPr>
      <w:widowControl w:val="0"/>
      <w:suppressAutoHyphens/>
      <w:spacing w:after="0" w:line="240" w:lineRule="auto"/>
      <w:ind w:left="720"/>
    </w:pPr>
    <w:rPr>
      <w:rFonts w:eastAsia="Calibri"/>
      <w:kern w:val="1"/>
      <w:sz w:val="24"/>
      <w:szCs w:val="24"/>
      <w:lang w:eastAsia="hi-IN" w:bidi="hi-IN"/>
    </w:rPr>
  </w:style>
  <w:style w:type="character" w:customStyle="1" w:styleId="apple-style-span">
    <w:name w:val="apple-style-span"/>
    <w:rsid w:val="00714F0B"/>
  </w:style>
  <w:style w:type="paragraph" w:customStyle="1" w:styleId="Standard">
    <w:name w:val="Standard"/>
    <w:rsid w:val="00714F0B"/>
    <w:pPr>
      <w:widowControl w:val="0"/>
      <w:suppressAutoHyphens/>
      <w:autoSpaceDN w:val="0"/>
      <w:textAlignment w:val="baseline"/>
    </w:pPr>
    <w:rPr>
      <w:rFonts w:ascii="Times New Roman" w:eastAsia="Times New Roman" w:hAnsi="Times New Roman"/>
      <w:kern w:val="3"/>
      <w:sz w:val="24"/>
      <w:szCs w:val="24"/>
    </w:rPr>
  </w:style>
  <w:style w:type="paragraph" w:styleId="Szvegtrzsbehzssal">
    <w:name w:val="Body Text Indent"/>
    <w:basedOn w:val="Norml"/>
    <w:link w:val="SzvegtrzsbehzssalChar"/>
    <w:rsid w:val="00714F0B"/>
    <w:pPr>
      <w:spacing w:after="120" w:line="240" w:lineRule="auto"/>
      <w:ind w:left="283"/>
    </w:pPr>
    <w:rPr>
      <w:rFonts w:ascii="Times New Roman" w:eastAsia="Calibri" w:hAnsi="Times New Roman" w:cs="Times New Roman"/>
      <w:sz w:val="24"/>
      <w:szCs w:val="24"/>
      <w:lang w:val="x-none" w:eastAsia="hu-HU"/>
    </w:rPr>
  </w:style>
  <w:style w:type="character" w:customStyle="1" w:styleId="SzvegtrzsbehzssalChar">
    <w:name w:val="Szövegtörzs behúzással Char"/>
    <w:link w:val="Szvegtrzsbehzssal"/>
    <w:rsid w:val="00714F0B"/>
    <w:rPr>
      <w:rFonts w:ascii="Times New Roman" w:hAnsi="Times New Roman" w:cs="Times New Roman"/>
      <w:sz w:val="24"/>
      <w:szCs w:val="24"/>
      <w:lang w:eastAsia="hu-HU"/>
    </w:rPr>
  </w:style>
  <w:style w:type="paragraph" w:styleId="Szvegtrzsbehzssal2">
    <w:name w:val="Body Text Indent 2"/>
    <w:basedOn w:val="Norml"/>
    <w:link w:val="Szvegtrzsbehzssal2Char"/>
    <w:rsid w:val="00714F0B"/>
    <w:pPr>
      <w:spacing w:after="120" w:line="480" w:lineRule="auto"/>
      <w:ind w:left="283"/>
    </w:pPr>
    <w:rPr>
      <w:rFonts w:ascii="Times New Roman" w:eastAsia="Calibri" w:hAnsi="Times New Roman" w:cs="Times New Roman"/>
      <w:sz w:val="24"/>
      <w:szCs w:val="24"/>
      <w:lang w:val="x-none" w:eastAsia="hu-HU"/>
    </w:rPr>
  </w:style>
  <w:style w:type="character" w:customStyle="1" w:styleId="Szvegtrzsbehzssal2Char">
    <w:name w:val="Szövegtörzs behúzással 2 Char"/>
    <w:link w:val="Szvegtrzsbehzssal2"/>
    <w:rsid w:val="00714F0B"/>
    <w:rPr>
      <w:rFonts w:ascii="Times New Roman" w:hAnsi="Times New Roman" w:cs="Times New Roman"/>
      <w:sz w:val="24"/>
      <w:szCs w:val="24"/>
      <w:lang w:eastAsia="hu-HU"/>
    </w:rPr>
  </w:style>
  <w:style w:type="paragraph" w:styleId="lfej">
    <w:name w:val="header"/>
    <w:basedOn w:val="Norml"/>
    <w:link w:val="lfejChar"/>
    <w:rsid w:val="00714F0B"/>
    <w:pPr>
      <w:widowControl w:val="0"/>
      <w:tabs>
        <w:tab w:val="center" w:pos="4536"/>
        <w:tab w:val="right" w:pos="9072"/>
      </w:tabs>
      <w:suppressAutoHyphens/>
      <w:spacing w:after="0" w:line="240" w:lineRule="auto"/>
    </w:pPr>
    <w:rPr>
      <w:rFonts w:ascii="Times New Roman" w:eastAsia="Calibri" w:hAnsi="Times New Roman" w:cs="Times New Roman"/>
      <w:kern w:val="1"/>
      <w:sz w:val="21"/>
      <w:szCs w:val="21"/>
      <w:lang w:val="x-none" w:eastAsia="hi-IN" w:bidi="hi-IN"/>
    </w:rPr>
  </w:style>
  <w:style w:type="character" w:customStyle="1" w:styleId="lfejChar">
    <w:name w:val="Élőfej Char"/>
    <w:link w:val="lfej"/>
    <w:rsid w:val="00714F0B"/>
    <w:rPr>
      <w:rFonts w:ascii="Times New Roman" w:hAnsi="Times New Roman" w:cs="Times New Roman"/>
      <w:kern w:val="1"/>
      <w:sz w:val="21"/>
      <w:szCs w:val="21"/>
      <w:lang w:eastAsia="hi-IN" w:bidi="hi-IN"/>
    </w:rPr>
  </w:style>
  <w:style w:type="paragraph" w:styleId="llb">
    <w:name w:val="footer"/>
    <w:basedOn w:val="Norml"/>
    <w:link w:val="llbChar"/>
    <w:rsid w:val="00714F0B"/>
    <w:pPr>
      <w:widowControl w:val="0"/>
      <w:tabs>
        <w:tab w:val="center" w:pos="4536"/>
        <w:tab w:val="right" w:pos="9072"/>
      </w:tabs>
      <w:suppressAutoHyphens/>
      <w:spacing w:after="0" w:line="240" w:lineRule="auto"/>
    </w:pPr>
    <w:rPr>
      <w:rFonts w:ascii="Times New Roman" w:eastAsia="Calibri" w:hAnsi="Times New Roman" w:cs="Times New Roman"/>
      <w:kern w:val="1"/>
      <w:sz w:val="21"/>
      <w:szCs w:val="21"/>
      <w:lang w:val="x-none" w:eastAsia="hi-IN" w:bidi="hi-IN"/>
    </w:rPr>
  </w:style>
  <w:style w:type="character" w:customStyle="1" w:styleId="llbChar">
    <w:name w:val="Élőláb Char"/>
    <w:link w:val="llb"/>
    <w:rsid w:val="00714F0B"/>
    <w:rPr>
      <w:rFonts w:ascii="Times New Roman" w:hAnsi="Times New Roman" w:cs="Times New Roman"/>
      <w:kern w:val="1"/>
      <w:sz w:val="21"/>
      <w:szCs w:val="21"/>
      <w:lang w:eastAsia="hi-IN" w:bidi="hi-IN"/>
    </w:rPr>
  </w:style>
  <w:style w:type="paragraph" w:customStyle="1" w:styleId="Stlus3">
    <w:name w:val="Stílus3"/>
    <w:basedOn w:val="Norml"/>
    <w:rsid w:val="00714F0B"/>
    <w:pPr>
      <w:spacing w:before="60" w:after="60" w:line="240" w:lineRule="auto"/>
    </w:pPr>
    <w:rPr>
      <w:rFonts w:eastAsia="Calibri"/>
      <w:sz w:val="20"/>
      <w:szCs w:val="20"/>
      <w:lang w:eastAsia="hu-HU"/>
    </w:rPr>
  </w:style>
  <w:style w:type="paragraph" w:customStyle="1" w:styleId="font5">
    <w:name w:val="font5"/>
    <w:basedOn w:val="Norml"/>
    <w:rsid w:val="00714F0B"/>
    <w:pPr>
      <w:spacing w:before="100" w:beforeAutospacing="1" w:after="100" w:afterAutospacing="1" w:line="240" w:lineRule="auto"/>
    </w:pPr>
    <w:rPr>
      <w:rFonts w:eastAsia="Calibri"/>
      <w:color w:val="FF0000"/>
      <w:lang w:eastAsia="hu-HU"/>
    </w:rPr>
  </w:style>
  <w:style w:type="paragraph" w:customStyle="1" w:styleId="xl65">
    <w:name w:val="xl65"/>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66">
    <w:name w:val="xl66"/>
    <w:basedOn w:val="Norml"/>
    <w:rsid w:val="00714F0B"/>
    <w:pPr>
      <w:spacing w:before="100" w:beforeAutospacing="1" w:after="100" w:afterAutospacing="1" w:line="240" w:lineRule="auto"/>
    </w:pPr>
    <w:rPr>
      <w:rFonts w:eastAsia="Calibri"/>
      <w:color w:val="000000"/>
      <w:sz w:val="24"/>
      <w:szCs w:val="24"/>
      <w:lang w:eastAsia="hu-HU"/>
    </w:rPr>
  </w:style>
  <w:style w:type="paragraph" w:customStyle="1" w:styleId="xl67">
    <w:name w:val="xl67"/>
    <w:basedOn w:val="Norml"/>
    <w:rsid w:val="00714F0B"/>
    <w:pPr>
      <w:pBdr>
        <w:bottom w:val="single" w:sz="12"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68">
    <w:name w:val="xl68"/>
    <w:basedOn w:val="Norml"/>
    <w:rsid w:val="00714F0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69">
    <w:name w:val="xl69"/>
    <w:basedOn w:val="Norml"/>
    <w:rsid w:val="00714F0B"/>
    <w:pPr>
      <w:pBdr>
        <w:bottom w:val="single" w:sz="12"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70">
    <w:name w:val="xl70"/>
    <w:basedOn w:val="Norml"/>
    <w:rsid w:val="00714F0B"/>
    <w:pPr>
      <w:pBdr>
        <w:bottom w:val="single" w:sz="8" w:space="0" w:color="auto"/>
        <w:right w:val="single" w:sz="8" w:space="0" w:color="auto"/>
      </w:pBdr>
      <w:spacing w:before="100" w:beforeAutospacing="1" w:after="100" w:afterAutospacing="1" w:line="240" w:lineRule="auto"/>
      <w:textAlignment w:val="center"/>
    </w:pPr>
    <w:rPr>
      <w:rFonts w:eastAsia="Calibri"/>
      <w:color w:val="000000"/>
      <w:sz w:val="24"/>
      <w:szCs w:val="24"/>
      <w:lang w:eastAsia="hu-HU"/>
    </w:rPr>
  </w:style>
  <w:style w:type="paragraph" w:customStyle="1" w:styleId="xl71">
    <w:name w:val="xl71"/>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72">
    <w:name w:val="xl72"/>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73">
    <w:name w:val="xl73"/>
    <w:basedOn w:val="Norml"/>
    <w:rsid w:val="00714F0B"/>
    <w:pPr>
      <w:pBdr>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74">
    <w:name w:val="xl74"/>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75">
    <w:name w:val="xl75"/>
    <w:basedOn w:val="Norml"/>
    <w:rsid w:val="00714F0B"/>
    <w:pPr>
      <w:pBdr>
        <w:bottom w:val="single" w:sz="8" w:space="0" w:color="auto"/>
        <w:right w:val="single" w:sz="8" w:space="0" w:color="auto"/>
      </w:pBdr>
      <w:spacing w:before="100" w:beforeAutospacing="1" w:after="100" w:afterAutospacing="1" w:line="240" w:lineRule="auto"/>
      <w:textAlignment w:val="center"/>
    </w:pPr>
    <w:rPr>
      <w:rFonts w:eastAsia="Calibri"/>
      <w:i/>
      <w:iCs/>
      <w:color w:val="FF0000"/>
      <w:sz w:val="24"/>
      <w:szCs w:val="24"/>
      <w:lang w:eastAsia="hu-HU"/>
    </w:rPr>
  </w:style>
  <w:style w:type="paragraph" w:customStyle="1" w:styleId="xl76">
    <w:name w:val="xl76"/>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77">
    <w:name w:val="xl77"/>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78">
    <w:name w:val="xl78"/>
    <w:basedOn w:val="Norml"/>
    <w:rsid w:val="00714F0B"/>
    <w:pPr>
      <w:pBdr>
        <w:bottom w:val="single" w:sz="8" w:space="0" w:color="auto"/>
        <w:right w:val="single" w:sz="12" w:space="0" w:color="auto"/>
      </w:pBdr>
      <w:spacing w:before="100" w:beforeAutospacing="1" w:after="100" w:afterAutospacing="1" w:line="240" w:lineRule="auto"/>
      <w:jc w:val="center"/>
      <w:textAlignment w:val="center"/>
    </w:pPr>
    <w:rPr>
      <w:rFonts w:eastAsia="Calibri"/>
      <w:b/>
      <w:bCs/>
      <w:i/>
      <w:iCs/>
      <w:color w:val="FF0000"/>
      <w:sz w:val="24"/>
      <w:szCs w:val="24"/>
      <w:lang w:eastAsia="hu-HU"/>
    </w:rPr>
  </w:style>
  <w:style w:type="paragraph" w:customStyle="1" w:styleId="xl79">
    <w:name w:val="xl79"/>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b/>
      <w:bCs/>
      <w:i/>
      <w:iCs/>
      <w:color w:val="FF0000"/>
      <w:sz w:val="24"/>
      <w:szCs w:val="24"/>
      <w:lang w:eastAsia="hu-HU"/>
    </w:rPr>
  </w:style>
  <w:style w:type="paragraph" w:customStyle="1" w:styleId="xl80">
    <w:name w:val="xl80"/>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sz w:val="24"/>
      <w:szCs w:val="24"/>
      <w:lang w:eastAsia="hu-HU"/>
    </w:rPr>
  </w:style>
  <w:style w:type="paragraph" w:customStyle="1" w:styleId="xl81">
    <w:name w:val="xl81"/>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sz w:val="24"/>
      <w:szCs w:val="24"/>
      <w:lang w:eastAsia="hu-HU"/>
    </w:rPr>
  </w:style>
  <w:style w:type="paragraph" w:customStyle="1" w:styleId="xl82">
    <w:name w:val="xl82"/>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83">
    <w:name w:val="xl83"/>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84">
    <w:name w:val="xl84"/>
    <w:basedOn w:val="Norml"/>
    <w:rsid w:val="00714F0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85">
    <w:name w:val="xl85"/>
    <w:basedOn w:val="Norml"/>
    <w:rsid w:val="00714F0B"/>
    <w:pPr>
      <w:pBdr>
        <w:right w:val="single" w:sz="8" w:space="0" w:color="auto"/>
      </w:pBdr>
      <w:spacing w:before="100" w:beforeAutospacing="1" w:after="100" w:afterAutospacing="1" w:line="240" w:lineRule="auto"/>
      <w:jc w:val="center"/>
      <w:textAlignment w:val="center"/>
    </w:pPr>
    <w:rPr>
      <w:rFonts w:eastAsia="Calibri"/>
      <w:b/>
      <w:bCs/>
      <w:i/>
      <w:iCs/>
      <w:color w:val="FF0000"/>
      <w:sz w:val="24"/>
      <w:szCs w:val="24"/>
      <w:lang w:eastAsia="hu-HU"/>
    </w:rPr>
  </w:style>
  <w:style w:type="paragraph" w:customStyle="1" w:styleId="xl86">
    <w:name w:val="xl86"/>
    <w:basedOn w:val="Norml"/>
    <w:rsid w:val="00714F0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87">
    <w:name w:val="xl87"/>
    <w:basedOn w:val="Norml"/>
    <w:rsid w:val="00714F0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88">
    <w:name w:val="xl88"/>
    <w:basedOn w:val="Norml"/>
    <w:rsid w:val="00714F0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89">
    <w:name w:val="xl89"/>
    <w:basedOn w:val="Norml"/>
    <w:rsid w:val="00714F0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90">
    <w:name w:val="xl90"/>
    <w:basedOn w:val="Norml"/>
    <w:rsid w:val="00714F0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1">
    <w:name w:val="xl91"/>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92">
    <w:name w:val="xl92"/>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3">
    <w:name w:val="xl93"/>
    <w:basedOn w:val="Norml"/>
    <w:rsid w:val="00714F0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4">
    <w:name w:val="xl94"/>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95">
    <w:name w:val="xl95"/>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olor w:val="FF0000"/>
      <w:sz w:val="24"/>
      <w:szCs w:val="24"/>
      <w:lang w:eastAsia="hu-HU"/>
    </w:rPr>
  </w:style>
  <w:style w:type="paragraph" w:customStyle="1" w:styleId="xl96">
    <w:name w:val="xl96"/>
    <w:basedOn w:val="Norml"/>
    <w:rsid w:val="00714F0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97">
    <w:name w:val="xl97"/>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98">
    <w:name w:val="xl98"/>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99">
    <w:name w:val="xl99"/>
    <w:basedOn w:val="Norml"/>
    <w:rsid w:val="00714F0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00">
    <w:name w:val="xl100"/>
    <w:basedOn w:val="Norml"/>
    <w:rsid w:val="00714F0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01">
    <w:name w:val="xl101"/>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2">
    <w:name w:val="xl102"/>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03">
    <w:name w:val="xl103"/>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sz w:val="24"/>
      <w:szCs w:val="24"/>
      <w:lang w:eastAsia="hu-HU"/>
    </w:rPr>
  </w:style>
  <w:style w:type="paragraph" w:customStyle="1" w:styleId="xl104">
    <w:name w:val="xl104"/>
    <w:basedOn w:val="Norml"/>
    <w:rsid w:val="00714F0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05">
    <w:name w:val="xl105"/>
    <w:basedOn w:val="Norml"/>
    <w:rsid w:val="00714F0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6">
    <w:name w:val="xl106"/>
    <w:basedOn w:val="Norml"/>
    <w:rsid w:val="00714F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7">
    <w:name w:val="xl107"/>
    <w:basedOn w:val="Norml"/>
    <w:rsid w:val="00714F0B"/>
    <w:pPr>
      <w:pBdr>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8">
    <w:name w:val="xl108"/>
    <w:basedOn w:val="Norml"/>
    <w:rsid w:val="00714F0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09">
    <w:name w:val="xl109"/>
    <w:basedOn w:val="Norml"/>
    <w:rsid w:val="00714F0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eastAsia="Calibri"/>
      <w:b/>
      <w:bCs/>
      <w:color w:val="000000"/>
      <w:sz w:val="24"/>
      <w:szCs w:val="24"/>
      <w:lang w:eastAsia="hu-HU"/>
    </w:rPr>
  </w:style>
  <w:style w:type="paragraph" w:customStyle="1" w:styleId="xl110">
    <w:name w:val="xl110"/>
    <w:basedOn w:val="Norml"/>
    <w:rsid w:val="00714F0B"/>
    <w:pPr>
      <w:pBdr>
        <w:left w:val="single" w:sz="8" w:space="0" w:color="auto"/>
        <w:right w:val="single" w:sz="8" w:space="0" w:color="auto"/>
      </w:pBdr>
      <w:spacing w:before="100" w:beforeAutospacing="1" w:after="100" w:afterAutospacing="1" w:line="240" w:lineRule="auto"/>
      <w:jc w:val="both"/>
      <w:textAlignment w:val="center"/>
    </w:pPr>
    <w:rPr>
      <w:rFonts w:eastAsia="Calibri"/>
      <w:b/>
      <w:bCs/>
      <w:color w:val="000000"/>
      <w:sz w:val="24"/>
      <w:szCs w:val="24"/>
      <w:lang w:eastAsia="hu-HU"/>
    </w:rPr>
  </w:style>
  <w:style w:type="paragraph" w:customStyle="1" w:styleId="xl111">
    <w:name w:val="xl111"/>
    <w:basedOn w:val="Norml"/>
    <w:rsid w:val="00714F0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eastAsia="Calibri"/>
      <w:b/>
      <w:bCs/>
      <w:color w:val="000000"/>
      <w:sz w:val="24"/>
      <w:szCs w:val="24"/>
      <w:lang w:eastAsia="hu-HU"/>
    </w:rPr>
  </w:style>
  <w:style w:type="paragraph" w:customStyle="1" w:styleId="xl112">
    <w:name w:val="xl112"/>
    <w:basedOn w:val="Norml"/>
    <w:rsid w:val="00714F0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sz w:val="24"/>
      <w:szCs w:val="24"/>
      <w:lang w:eastAsia="hu-HU"/>
    </w:rPr>
  </w:style>
  <w:style w:type="paragraph" w:customStyle="1" w:styleId="xl113">
    <w:name w:val="xl113"/>
    <w:basedOn w:val="Norml"/>
    <w:rsid w:val="00714F0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sz w:val="24"/>
      <w:szCs w:val="24"/>
      <w:lang w:eastAsia="hu-HU"/>
    </w:rPr>
  </w:style>
  <w:style w:type="paragraph" w:customStyle="1" w:styleId="xl114">
    <w:name w:val="xl114"/>
    <w:basedOn w:val="Norml"/>
    <w:rsid w:val="00714F0B"/>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115">
    <w:name w:val="xl115"/>
    <w:basedOn w:val="Norml"/>
    <w:rsid w:val="00714F0B"/>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hu-HU"/>
    </w:rPr>
  </w:style>
  <w:style w:type="paragraph" w:customStyle="1" w:styleId="xl116">
    <w:name w:val="xl116"/>
    <w:basedOn w:val="Norml"/>
    <w:rsid w:val="00714F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17">
    <w:name w:val="xl117"/>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18">
    <w:name w:val="xl118"/>
    <w:basedOn w:val="Norml"/>
    <w:rsid w:val="00714F0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0"/>
      <w:szCs w:val="20"/>
      <w:lang w:eastAsia="hu-HU"/>
    </w:rPr>
  </w:style>
  <w:style w:type="paragraph" w:customStyle="1" w:styleId="xl119">
    <w:name w:val="xl119"/>
    <w:basedOn w:val="Norml"/>
    <w:rsid w:val="00714F0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0"/>
      <w:szCs w:val="20"/>
      <w:lang w:eastAsia="hu-HU"/>
    </w:rPr>
  </w:style>
  <w:style w:type="paragraph" w:customStyle="1" w:styleId="xl120">
    <w:name w:val="xl120"/>
    <w:basedOn w:val="Norml"/>
    <w:rsid w:val="00714F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1">
    <w:name w:val="xl121"/>
    <w:basedOn w:val="Norml"/>
    <w:rsid w:val="00714F0B"/>
    <w:pPr>
      <w:pBdr>
        <w:left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2">
    <w:name w:val="xl122"/>
    <w:basedOn w:val="Norml"/>
    <w:rsid w:val="00714F0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3">
    <w:name w:val="xl123"/>
    <w:basedOn w:val="Norml"/>
    <w:rsid w:val="00714F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4">
    <w:name w:val="xl124"/>
    <w:basedOn w:val="Norml"/>
    <w:rsid w:val="00714F0B"/>
    <w:pPr>
      <w:pBdr>
        <w:top w:val="single" w:sz="8"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5">
    <w:name w:val="xl125"/>
    <w:basedOn w:val="Norml"/>
    <w:rsid w:val="00714F0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6">
    <w:name w:val="xl126"/>
    <w:basedOn w:val="Norml"/>
    <w:rsid w:val="00714F0B"/>
    <w:pPr>
      <w:pBdr>
        <w:top w:val="single" w:sz="8" w:space="0" w:color="auto"/>
        <w:lef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7">
    <w:name w:val="xl127"/>
    <w:basedOn w:val="Norml"/>
    <w:rsid w:val="00714F0B"/>
    <w:pPr>
      <w:pBdr>
        <w:top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8">
    <w:name w:val="xl128"/>
    <w:basedOn w:val="Norml"/>
    <w:rsid w:val="00714F0B"/>
    <w:pPr>
      <w:pBdr>
        <w:left w:val="single" w:sz="8"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29">
    <w:name w:val="xl129"/>
    <w:basedOn w:val="Norml"/>
    <w:rsid w:val="00714F0B"/>
    <w:pPr>
      <w:pBdr>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0">
    <w:name w:val="xl130"/>
    <w:basedOn w:val="Norml"/>
    <w:rsid w:val="00714F0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31">
    <w:name w:val="xl131"/>
    <w:basedOn w:val="Norml"/>
    <w:rsid w:val="00714F0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132">
    <w:name w:val="xl132"/>
    <w:basedOn w:val="Norml"/>
    <w:rsid w:val="00714F0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133">
    <w:name w:val="xl133"/>
    <w:basedOn w:val="Norml"/>
    <w:rsid w:val="00714F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b/>
      <w:bCs/>
      <w:color w:val="FF0000"/>
      <w:sz w:val="24"/>
      <w:szCs w:val="24"/>
      <w:lang w:eastAsia="hu-HU"/>
    </w:rPr>
  </w:style>
  <w:style w:type="paragraph" w:customStyle="1" w:styleId="xl134">
    <w:name w:val="xl134"/>
    <w:basedOn w:val="Norml"/>
    <w:rsid w:val="00714F0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5">
    <w:name w:val="xl135"/>
    <w:basedOn w:val="Norml"/>
    <w:rsid w:val="00714F0B"/>
    <w:pPr>
      <w:pBdr>
        <w:top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6">
    <w:name w:val="xl136"/>
    <w:basedOn w:val="Norml"/>
    <w:rsid w:val="00714F0B"/>
    <w:pPr>
      <w:pBdr>
        <w:bottom w:val="single" w:sz="8" w:space="0" w:color="auto"/>
        <w:right w:val="single" w:sz="8" w:space="0" w:color="auto"/>
      </w:pBdr>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37">
    <w:name w:val="xl137"/>
    <w:basedOn w:val="Norml"/>
    <w:rsid w:val="00714F0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38">
    <w:name w:val="xl138"/>
    <w:basedOn w:val="Norml"/>
    <w:rsid w:val="00714F0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39">
    <w:name w:val="xl139"/>
    <w:basedOn w:val="Norml"/>
    <w:rsid w:val="00714F0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40">
    <w:name w:val="xl140"/>
    <w:basedOn w:val="Norml"/>
    <w:rsid w:val="00714F0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41">
    <w:name w:val="xl141"/>
    <w:basedOn w:val="Norml"/>
    <w:rsid w:val="00714F0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42">
    <w:name w:val="xl142"/>
    <w:basedOn w:val="Norml"/>
    <w:rsid w:val="00714F0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43">
    <w:name w:val="xl143"/>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44">
    <w:name w:val="xl144"/>
    <w:basedOn w:val="Norml"/>
    <w:rsid w:val="00714F0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i/>
      <w:iCs/>
      <w:color w:val="FF0000"/>
      <w:sz w:val="24"/>
      <w:szCs w:val="24"/>
      <w:lang w:eastAsia="hu-HU"/>
    </w:rPr>
  </w:style>
  <w:style w:type="paragraph" w:customStyle="1" w:styleId="xl145">
    <w:name w:val="xl145"/>
    <w:basedOn w:val="Norml"/>
    <w:rsid w:val="00714F0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46">
    <w:name w:val="xl146"/>
    <w:basedOn w:val="Norml"/>
    <w:rsid w:val="00714F0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47">
    <w:name w:val="xl147"/>
    <w:basedOn w:val="Norml"/>
    <w:rsid w:val="00714F0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olor w:val="FF0000"/>
      <w:sz w:val="24"/>
      <w:szCs w:val="24"/>
      <w:lang w:eastAsia="hu-HU"/>
    </w:rPr>
  </w:style>
  <w:style w:type="paragraph" w:customStyle="1" w:styleId="xl148">
    <w:name w:val="xl148"/>
    <w:basedOn w:val="Norml"/>
    <w:rsid w:val="00714F0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olor w:val="000000"/>
      <w:sz w:val="24"/>
      <w:szCs w:val="24"/>
      <w:lang w:eastAsia="hu-HU"/>
    </w:rPr>
  </w:style>
  <w:style w:type="paragraph" w:customStyle="1" w:styleId="xl149">
    <w:name w:val="xl149"/>
    <w:basedOn w:val="Norml"/>
    <w:rsid w:val="00714F0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b/>
      <w:bCs/>
      <w:color w:val="000000"/>
      <w:sz w:val="24"/>
      <w:szCs w:val="24"/>
      <w:lang w:eastAsia="hu-HU"/>
    </w:rPr>
  </w:style>
  <w:style w:type="paragraph" w:customStyle="1" w:styleId="xl150">
    <w:name w:val="xl150"/>
    <w:basedOn w:val="Norml"/>
    <w:rsid w:val="00714F0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color w:val="000000"/>
      <w:sz w:val="24"/>
      <w:szCs w:val="24"/>
      <w:lang w:eastAsia="hu-HU"/>
    </w:rPr>
  </w:style>
  <w:style w:type="paragraph" w:customStyle="1" w:styleId="xl151">
    <w:name w:val="xl151"/>
    <w:basedOn w:val="Norml"/>
    <w:rsid w:val="00714F0B"/>
    <w:pPr>
      <w:pBdr>
        <w:left w:val="single" w:sz="8" w:space="0" w:color="auto"/>
        <w:right w:val="single" w:sz="8" w:space="0" w:color="auto"/>
      </w:pBdr>
      <w:spacing w:before="100" w:beforeAutospacing="1" w:after="100" w:afterAutospacing="1" w:line="240" w:lineRule="auto"/>
      <w:jc w:val="center"/>
    </w:pPr>
    <w:rPr>
      <w:rFonts w:eastAsia="Calibri"/>
      <w:color w:val="000000"/>
      <w:sz w:val="24"/>
      <w:szCs w:val="24"/>
      <w:lang w:eastAsia="hu-HU"/>
    </w:rPr>
  </w:style>
  <w:style w:type="paragraph" w:customStyle="1" w:styleId="xl152">
    <w:name w:val="xl152"/>
    <w:basedOn w:val="Norml"/>
    <w:rsid w:val="00714F0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color w:val="000000"/>
      <w:sz w:val="24"/>
      <w:szCs w:val="24"/>
      <w:lang w:eastAsia="hu-HU"/>
    </w:rPr>
  </w:style>
  <w:style w:type="character" w:styleId="Hiperhivatkozs">
    <w:name w:val="Hyperlink"/>
    <w:uiPriority w:val="99"/>
    <w:rsid w:val="00714F0B"/>
    <w:rPr>
      <w:color w:val="0000FF"/>
      <w:u w:val="single"/>
    </w:rPr>
  </w:style>
  <w:style w:type="character" w:styleId="Mrltotthiperhivatkozs">
    <w:name w:val="FollowedHyperlink"/>
    <w:uiPriority w:val="99"/>
    <w:rsid w:val="00714F0B"/>
    <w:rPr>
      <w:color w:val="800080"/>
      <w:u w:val="single"/>
    </w:rPr>
  </w:style>
  <w:style w:type="paragraph" w:customStyle="1" w:styleId="Listaszerbekezds2">
    <w:name w:val="Listaszerű bekezdés2"/>
    <w:basedOn w:val="Norml"/>
    <w:rsid w:val="00714F0B"/>
    <w:pPr>
      <w:widowControl w:val="0"/>
      <w:suppressAutoHyphens/>
      <w:spacing w:after="0" w:line="240" w:lineRule="auto"/>
      <w:ind w:left="720"/>
    </w:pPr>
    <w:rPr>
      <w:rFonts w:eastAsia="Calibri"/>
      <w:kern w:val="1"/>
      <w:sz w:val="24"/>
      <w:szCs w:val="24"/>
      <w:lang w:eastAsia="hi-IN" w:bidi="hi-IN"/>
    </w:rPr>
  </w:style>
  <w:style w:type="table" w:customStyle="1" w:styleId="Rcsostblzat3">
    <w:name w:val="Rácsos táblázat3"/>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714F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714F0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714F0B"/>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J3">
    <w:name w:val="toc 3"/>
    <w:basedOn w:val="Norml"/>
    <w:next w:val="Norml"/>
    <w:autoRedefine/>
    <w:uiPriority w:val="39"/>
    <w:qFormat/>
    <w:rsid w:val="00714F0B"/>
    <w:pPr>
      <w:ind w:left="440"/>
    </w:pPr>
  </w:style>
  <w:style w:type="paragraph" w:styleId="TJ2">
    <w:name w:val="toc 2"/>
    <w:basedOn w:val="Norml"/>
    <w:next w:val="Norml"/>
    <w:autoRedefine/>
    <w:uiPriority w:val="39"/>
    <w:qFormat/>
    <w:rsid w:val="00714F0B"/>
    <w:pPr>
      <w:spacing w:after="100"/>
      <w:ind w:left="220"/>
    </w:pPr>
    <w:rPr>
      <w:rFonts w:eastAsia="Calibri"/>
      <w:lang w:eastAsia="hu-HU"/>
    </w:rPr>
  </w:style>
  <w:style w:type="paragraph" w:styleId="TJ1">
    <w:name w:val="toc 1"/>
    <w:basedOn w:val="Norml"/>
    <w:next w:val="Norml"/>
    <w:autoRedefine/>
    <w:uiPriority w:val="39"/>
    <w:qFormat/>
    <w:rsid w:val="00714F0B"/>
    <w:pPr>
      <w:tabs>
        <w:tab w:val="right" w:leader="dot" w:pos="9062"/>
      </w:tabs>
      <w:spacing w:after="100"/>
    </w:pPr>
    <w:rPr>
      <w:rFonts w:ascii="Palatino Linotype" w:hAnsi="Palatino Linotype" w:cs="Palatino Linotype"/>
      <w:b/>
      <w:bCs/>
      <w:i/>
      <w:iCs/>
      <w:noProof/>
      <w:w w:val="99"/>
      <w:kern w:val="1"/>
      <w:lang w:eastAsia="hi-IN"/>
    </w:rPr>
  </w:style>
  <w:style w:type="character" w:customStyle="1" w:styleId="CharChar">
    <w:name w:val="Char Char"/>
    <w:semiHidden/>
    <w:rsid w:val="00714F0B"/>
    <w:rPr>
      <w:rFonts w:ascii="Tahoma" w:hAnsi="Tahoma" w:cs="Tahoma"/>
      <w:sz w:val="16"/>
      <w:szCs w:val="16"/>
    </w:rPr>
  </w:style>
  <w:style w:type="paragraph" w:customStyle="1" w:styleId="Listaszerbekezds3">
    <w:name w:val="Listaszerű bekezdés3"/>
    <w:basedOn w:val="Norml"/>
    <w:rsid w:val="00714F0B"/>
    <w:pPr>
      <w:widowControl w:val="0"/>
      <w:suppressAutoHyphens/>
      <w:spacing w:after="0" w:line="240" w:lineRule="auto"/>
      <w:ind w:left="720"/>
    </w:pPr>
    <w:rPr>
      <w:rFonts w:eastAsia="Calibri"/>
      <w:kern w:val="1"/>
      <w:sz w:val="24"/>
      <w:szCs w:val="24"/>
      <w:lang w:eastAsia="hi-IN" w:bidi="hi-IN"/>
    </w:rPr>
  </w:style>
  <w:style w:type="paragraph" w:customStyle="1" w:styleId="Vltozat1">
    <w:name w:val="Változat1"/>
    <w:hidden/>
    <w:uiPriority w:val="99"/>
    <w:semiHidden/>
    <w:rsid w:val="00714F0B"/>
    <w:rPr>
      <w:rFonts w:ascii="Times New Roman" w:eastAsia="Times New Roman" w:hAnsi="Times New Roman"/>
      <w:kern w:val="1"/>
      <w:sz w:val="24"/>
      <w:szCs w:val="24"/>
      <w:lang w:eastAsia="hi-IN" w:bidi="hi-IN"/>
    </w:rPr>
  </w:style>
  <w:style w:type="table" w:customStyle="1" w:styleId="Rcsostblzat7">
    <w:name w:val="Rácsos táblázat7"/>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714F0B"/>
    <w:pPr>
      <w:ind w:left="708"/>
    </w:pPr>
  </w:style>
  <w:style w:type="paragraph" w:styleId="Vltozat">
    <w:name w:val="Revision"/>
    <w:hidden/>
    <w:semiHidden/>
    <w:rsid w:val="00714F0B"/>
    <w:rPr>
      <w:rFonts w:eastAsia="Times New Roman" w:cs="Calibri"/>
      <w:sz w:val="22"/>
      <w:szCs w:val="22"/>
      <w:lang w:eastAsia="en-US"/>
    </w:rPr>
  </w:style>
  <w:style w:type="paragraph" w:customStyle="1" w:styleId="Listaszerbekezds4">
    <w:name w:val="Listaszerű bekezdés4"/>
    <w:basedOn w:val="Norml"/>
    <w:uiPriority w:val="34"/>
    <w:qFormat/>
    <w:rsid w:val="00714F0B"/>
    <w:pPr>
      <w:ind w:left="720"/>
      <w:contextualSpacing/>
    </w:pPr>
    <w:rPr>
      <w:rFonts w:eastAsia="Calibri"/>
    </w:rPr>
  </w:style>
  <w:style w:type="paragraph" w:customStyle="1" w:styleId="Nincstrkz11">
    <w:name w:val="Nincs térköz11"/>
    <w:uiPriority w:val="99"/>
    <w:rsid w:val="00714F0B"/>
    <w:rPr>
      <w:rFonts w:cs="Calibri"/>
      <w:sz w:val="22"/>
      <w:szCs w:val="22"/>
      <w:lang w:eastAsia="en-US"/>
    </w:rPr>
  </w:style>
  <w:style w:type="table" w:customStyle="1" w:styleId="Rcsostblzat23">
    <w:name w:val="Rácsos táblázat23"/>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714F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714F0B"/>
    <w:pPr>
      <w:keepNext/>
      <w:keepLines/>
      <w:spacing w:before="480" w:beforeAutospacing="0" w:after="0" w:afterAutospacing="0" w:line="276" w:lineRule="auto"/>
      <w:outlineLvl w:val="9"/>
    </w:pPr>
    <w:rPr>
      <w:rFonts w:ascii="Cambria" w:eastAsia="Times New Roman" w:hAnsi="Cambria" w:cs="Cambria"/>
      <w:color w:val="365F91"/>
      <w:kern w:val="0"/>
      <w:sz w:val="28"/>
      <w:szCs w:val="28"/>
    </w:rPr>
  </w:style>
  <w:style w:type="character" w:customStyle="1" w:styleId="CharChar1">
    <w:name w:val="Char Char1"/>
    <w:uiPriority w:val="99"/>
    <w:semiHidden/>
    <w:rsid w:val="00714F0B"/>
    <w:rPr>
      <w:rFonts w:ascii="Tahoma" w:hAnsi="Tahoma" w:cs="Tahoma"/>
      <w:sz w:val="16"/>
      <w:szCs w:val="16"/>
    </w:rPr>
  </w:style>
  <w:style w:type="paragraph" w:customStyle="1" w:styleId="Vltozat11">
    <w:name w:val="Változat11"/>
    <w:hidden/>
    <w:uiPriority w:val="99"/>
    <w:semiHidden/>
    <w:rsid w:val="00714F0B"/>
    <w:rPr>
      <w:rFonts w:cs="Calibri"/>
      <w:kern w:val="1"/>
      <w:sz w:val="24"/>
      <w:szCs w:val="24"/>
      <w:lang w:eastAsia="hi-IN" w:bidi="hi-IN"/>
    </w:rPr>
  </w:style>
  <w:style w:type="table" w:customStyle="1" w:styleId="Rcsostblzat71">
    <w:name w:val="Rácsos táblázat71"/>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714F0B"/>
    <w:rPr>
      <w:rFonts w:eastAsia="Times New Roman" w:cs="Calibri"/>
      <w:sz w:val="22"/>
      <w:szCs w:val="22"/>
      <w:lang w:eastAsia="en-US"/>
    </w:rPr>
  </w:style>
  <w:style w:type="table" w:customStyle="1" w:styleId="Rcsostblzat231">
    <w:name w:val="Rácsos táblázat23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714F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714F0B"/>
    <w:pPr>
      <w:keepNext/>
      <w:keepLines/>
      <w:spacing w:before="480" w:beforeAutospacing="0" w:after="0" w:afterAutospacing="0" w:line="276" w:lineRule="auto"/>
      <w:outlineLvl w:val="9"/>
    </w:pPr>
    <w:rPr>
      <w:rFonts w:ascii="Cambria" w:hAnsi="Cambria" w:cs="Cambria"/>
      <w:color w:val="365F91"/>
      <w:kern w:val="0"/>
      <w:sz w:val="28"/>
      <w:szCs w:val="28"/>
    </w:rPr>
  </w:style>
  <w:style w:type="table" w:customStyle="1" w:styleId="Rcsostblzat711">
    <w:name w:val="Rácsos táblázat711"/>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4F0B"/>
  </w:style>
  <w:style w:type="character" w:styleId="Kiemels2">
    <w:name w:val="Strong"/>
    <w:qFormat/>
    <w:rsid w:val="00714F0B"/>
    <w:rPr>
      <w:b/>
      <w:bCs/>
    </w:rPr>
  </w:style>
  <w:style w:type="table" w:customStyle="1" w:styleId="Rcsostblzat24">
    <w:name w:val="Rácsos táblázat24"/>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714F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714F0B"/>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714F0B"/>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714F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714F0B"/>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714F0B"/>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uiPriority w:val="99"/>
    <w:qFormat/>
    <w:rsid w:val="006704CF"/>
    <w:pPr>
      <w:widowControl w:val="0"/>
      <w:numPr>
        <w:ilvl w:val="1"/>
        <w:numId w:val="2"/>
      </w:numPr>
      <w:suppressAutoHyphens/>
      <w:spacing w:after="0" w:line="240" w:lineRule="auto"/>
    </w:pPr>
    <w:rPr>
      <w:rFonts w:ascii="Palatino Linotype" w:eastAsia="Calibri" w:hAnsi="Palatino Linotype" w:cs="Palatino Linotype"/>
      <w:b/>
      <w:bCs/>
      <w:kern w:val="1"/>
      <w:sz w:val="24"/>
      <w:szCs w:val="24"/>
      <w:lang w:val="x-none" w:eastAsia="hi-IN" w:bidi="hi-IN"/>
    </w:rPr>
  </w:style>
  <w:style w:type="character" w:customStyle="1" w:styleId="AlcmChar">
    <w:name w:val="Alcím Char"/>
    <w:link w:val="Alcm"/>
    <w:uiPriority w:val="99"/>
    <w:rsid w:val="006704CF"/>
    <w:rPr>
      <w:rFonts w:ascii="Palatino Linotype" w:hAnsi="Palatino Linotype" w:cs="Palatino Linotype"/>
      <w:b/>
      <w:bCs/>
      <w:kern w:val="1"/>
      <w:sz w:val="24"/>
      <w:szCs w:val="24"/>
      <w:lang w:val="x-none" w:eastAsia="hi-IN" w:bidi="hi-IN"/>
    </w:rPr>
  </w:style>
  <w:style w:type="paragraph" w:styleId="Szvegtrzs2">
    <w:name w:val="Body Text 2"/>
    <w:basedOn w:val="Norml"/>
    <w:link w:val="Szvegtrzs2Char"/>
    <w:uiPriority w:val="99"/>
    <w:semiHidden/>
    <w:rsid w:val="00443179"/>
    <w:pPr>
      <w:spacing w:after="120" w:line="480" w:lineRule="auto"/>
    </w:pPr>
    <w:rPr>
      <w:rFonts w:eastAsia="Calibri" w:cs="Times New Roman"/>
      <w:sz w:val="20"/>
      <w:szCs w:val="20"/>
      <w:lang w:val="x-none" w:eastAsia="x-none"/>
    </w:rPr>
  </w:style>
  <w:style w:type="character" w:customStyle="1" w:styleId="Szvegtrzs2Char">
    <w:name w:val="Szövegtörzs 2 Char"/>
    <w:link w:val="Szvegtrzs2"/>
    <w:uiPriority w:val="99"/>
    <w:semiHidden/>
    <w:rsid w:val="00443179"/>
    <w:rPr>
      <w:rFonts w:ascii="Calibri" w:hAnsi="Calibri" w:cs="Calibri"/>
    </w:rPr>
  </w:style>
  <w:style w:type="paragraph" w:customStyle="1" w:styleId="Listaszerbekezds5">
    <w:name w:val="Listaszerű bekezdés5"/>
    <w:basedOn w:val="Norml"/>
    <w:uiPriority w:val="99"/>
    <w:rsid w:val="004B103F"/>
    <w:pPr>
      <w:ind w:left="720"/>
    </w:pPr>
  </w:style>
  <w:style w:type="paragraph" w:customStyle="1" w:styleId="Nincstrkz2">
    <w:name w:val="Nincs térköz2"/>
    <w:uiPriority w:val="99"/>
    <w:rsid w:val="004B103F"/>
    <w:rPr>
      <w:rFonts w:eastAsia="Times New Roman" w:cs="Calibri"/>
      <w:sz w:val="22"/>
      <w:szCs w:val="22"/>
      <w:lang w:eastAsia="en-US"/>
    </w:rPr>
  </w:style>
  <w:style w:type="paragraph" w:customStyle="1" w:styleId="Tartalomjegyzkcmsora2">
    <w:name w:val="Tartalomjegyzék címsora2"/>
    <w:basedOn w:val="Cmsor1"/>
    <w:next w:val="Norml"/>
    <w:uiPriority w:val="99"/>
    <w:rsid w:val="004B103F"/>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2">
    <w:name w:val="Változat2"/>
    <w:uiPriority w:val="99"/>
    <w:semiHidden/>
    <w:rsid w:val="004B103F"/>
    <w:rPr>
      <w:rFonts w:ascii="Times New Roman" w:eastAsia="Times New Roman" w:hAnsi="Times New Roman"/>
      <w:kern w:val="2"/>
      <w:sz w:val="24"/>
      <w:szCs w:val="24"/>
      <w:lang w:eastAsia="hi-IN" w:bidi="hi-IN"/>
    </w:rPr>
  </w:style>
  <w:style w:type="character" w:customStyle="1" w:styleId="Cmsor3Char">
    <w:name w:val="Címsor 3 Char"/>
    <w:link w:val="Cmsor3"/>
    <w:rsid w:val="001027C0"/>
    <w:rPr>
      <w:rFonts w:ascii="Times New Roman" w:eastAsia="Times New Roman" w:hAnsi="Times New Roman"/>
      <w:b/>
      <w:sz w:val="24"/>
      <w:szCs w:val="24"/>
    </w:rPr>
  </w:style>
  <w:style w:type="paragraph" w:customStyle="1" w:styleId="ListParagraph">
    <w:name w:val="List Paragraph"/>
    <w:basedOn w:val="Norml"/>
    <w:qFormat/>
    <w:rsid w:val="001027C0"/>
    <w:pPr>
      <w:ind w:left="720"/>
    </w:pPr>
    <w:rPr>
      <w:rFonts w:cs="Times New Roman"/>
    </w:rPr>
  </w:style>
  <w:style w:type="paragraph" w:customStyle="1" w:styleId="NoSpacing">
    <w:name w:val="No Spacing"/>
    <w:qFormat/>
    <w:rsid w:val="001027C0"/>
    <w:rPr>
      <w:rFonts w:eastAsia="Times New Roman"/>
      <w:sz w:val="22"/>
      <w:szCs w:val="22"/>
      <w:lang w:eastAsia="en-US"/>
    </w:rPr>
  </w:style>
  <w:style w:type="paragraph" w:customStyle="1" w:styleId="TOCHeading">
    <w:name w:val="TOC Heading"/>
    <w:basedOn w:val="Cmsor1"/>
    <w:next w:val="Norml"/>
    <w:qFormat/>
    <w:rsid w:val="001027C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
    <w:name w:val="Revision"/>
    <w:hidden/>
    <w:semiHidden/>
    <w:rsid w:val="001027C0"/>
    <w:rPr>
      <w:rFonts w:ascii="Times New Roman" w:eastAsia="Times New Roman" w:hAnsi="Times New Roman" w:cs="Mangal"/>
      <w:kern w:val="1"/>
      <w:sz w:val="24"/>
      <w:szCs w:val="21"/>
      <w:lang w:eastAsia="hi-IN" w:bidi="hi-IN"/>
    </w:rPr>
  </w:style>
  <w:style w:type="numbering" w:customStyle="1" w:styleId="Nemlista1">
    <w:name w:val="Nem lista1"/>
    <w:next w:val="Nemlista"/>
    <w:uiPriority w:val="99"/>
    <w:semiHidden/>
    <w:unhideWhenUsed/>
    <w:rsid w:val="001027C0"/>
  </w:style>
  <w:style w:type="numbering" w:customStyle="1" w:styleId="Nemlista11">
    <w:name w:val="Nem lista11"/>
    <w:next w:val="Nemlista"/>
    <w:uiPriority w:val="99"/>
    <w:semiHidden/>
    <w:unhideWhenUsed/>
    <w:rsid w:val="001027C0"/>
  </w:style>
  <w:style w:type="numbering" w:customStyle="1" w:styleId="Nemlista2">
    <w:name w:val="Nem lista2"/>
    <w:next w:val="Nemlista"/>
    <w:semiHidden/>
    <w:unhideWhenUsed/>
    <w:rsid w:val="001027C0"/>
  </w:style>
  <w:style w:type="numbering" w:customStyle="1" w:styleId="Nemlista3">
    <w:name w:val="Nem lista3"/>
    <w:next w:val="Nemlista"/>
    <w:uiPriority w:val="99"/>
    <w:semiHidden/>
    <w:unhideWhenUsed/>
    <w:rsid w:val="001027C0"/>
  </w:style>
  <w:style w:type="numbering" w:customStyle="1" w:styleId="Nemlista111">
    <w:name w:val="Nem lista111"/>
    <w:next w:val="Nemlista"/>
    <w:uiPriority w:val="99"/>
    <w:semiHidden/>
    <w:unhideWhenUsed/>
    <w:rsid w:val="001027C0"/>
  </w:style>
  <w:style w:type="character" w:customStyle="1" w:styleId="CharChar0">
    <w:name w:val=" Char Char"/>
    <w:semiHidden/>
    <w:rsid w:val="001027C0"/>
    <w:rPr>
      <w:rFonts w:ascii="Tahoma" w:eastAsia="Times New Roman" w:hAnsi="Tahoma" w:cs="Courier New"/>
      <w:sz w:val="16"/>
      <w:szCs w:val="16"/>
    </w:rPr>
  </w:style>
  <w:style w:type="numbering" w:customStyle="1" w:styleId="Nemlista4">
    <w:name w:val="Nem lista4"/>
    <w:next w:val="Nemlista"/>
    <w:semiHidden/>
    <w:rsid w:val="001027C0"/>
  </w:style>
  <w:style w:type="numbering" w:customStyle="1" w:styleId="Nemlista5">
    <w:name w:val="Nem lista5"/>
    <w:next w:val="Nemlista"/>
    <w:uiPriority w:val="99"/>
    <w:semiHidden/>
    <w:unhideWhenUsed/>
    <w:rsid w:val="001027C0"/>
  </w:style>
  <w:style w:type="numbering" w:customStyle="1" w:styleId="Nemlista12">
    <w:name w:val="Nem lista12"/>
    <w:next w:val="Nemlista"/>
    <w:uiPriority w:val="99"/>
    <w:semiHidden/>
    <w:unhideWhenUsed/>
    <w:rsid w:val="001027C0"/>
  </w:style>
  <w:style w:type="numbering" w:customStyle="1" w:styleId="Nemlista21">
    <w:name w:val="Nem lista21"/>
    <w:next w:val="Nemlista"/>
    <w:semiHidden/>
    <w:unhideWhenUsed/>
    <w:rsid w:val="001027C0"/>
  </w:style>
  <w:style w:type="numbering" w:customStyle="1" w:styleId="Nemlista31">
    <w:name w:val="Nem lista31"/>
    <w:next w:val="Nemlista"/>
    <w:uiPriority w:val="99"/>
    <w:semiHidden/>
    <w:unhideWhenUsed/>
    <w:rsid w:val="001027C0"/>
  </w:style>
  <w:style w:type="numbering" w:customStyle="1" w:styleId="Nemlista112">
    <w:name w:val="Nem lista112"/>
    <w:next w:val="Nemlista"/>
    <w:uiPriority w:val="99"/>
    <w:semiHidden/>
    <w:unhideWhenUsed/>
    <w:rsid w:val="001027C0"/>
  </w:style>
  <w:style w:type="numbering" w:customStyle="1" w:styleId="Nemlista41">
    <w:name w:val="Nem lista41"/>
    <w:next w:val="Nemlista"/>
    <w:semiHidden/>
    <w:rsid w:val="001027C0"/>
  </w:style>
  <w:style w:type="character" w:customStyle="1" w:styleId="CharChar10">
    <w:name w:val=" Char Char10"/>
    <w:rsid w:val="001027C0"/>
    <w:rPr>
      <w:b/>
      <w:bCs/>
      <w:kern w:val="36"/>
      <w:sz w:val="48"/>
      <w:szCs w:val="48"/>
    </w:rPr>
  </w:style>
  <w:style w:type="paragraph" w:customStyle="1" w:styleId="CharChar2Char">
    <w:name w:val="Char Char2 Char"/>
    <w:basedOn w:val="Norml"/>
    <w:rsid w:val="001027C0"/>
    <w:pPr>
      <w:spacing w:after="160" w:line="240" w:lineRule="exact"/>
    </w:pPr>
    <w:rPr>
      <w:rFonts w:ascii="Tahoma" w:hAnsi="Tahoma" w:cs="Times New Roman"/>
      <w:sz w:val="20"/>
      <w:szCs w:val="20"/>
      <w:lang w:val="en-US"/>
    </w:rPr>
  </w:style>
  <w:style w:type="paragraph" w:styleId="NormlWeb">
    <w:name w:val="Normal (Web)"/>
    <w:basedOn w:val="Norml"/>
    <w:rsid w:val="001027C0"/>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lus2">
    <w:name w:val="Stílus2"/>
    <w:rsid w:val="001027C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3473">
      <w:bodyDiv w:val="1"/>
      <w:marLeft w:val="0"/>
      <w:marRight w:val="0"/>
      <w:marTop w:val="0"/>
      <w:marBottom w:val="0"/>
      <w:divBdr>
        <w:top w:val="none" w:sz="0" w:space="0" w:color="auto"/>
        <w:left w:val="none" w:sz="0" w:space="0" w:color="auto"/>
        <w:bottom w:val="none" w:sz="0" w:space="0" w:color="auto"/>
        <w:right w:val="none" w:sz="0" w:space="0" w:color="auto"/>
      </w:divBdr>
    </w:div>
    <w:div w:id="1375425704">
      <w:marLeft w:val="0"/>
      <w:marRight w:val="0"/>
      <w:marTop w:val="0"/>
      <w:marBottom w:val="0"/>
      <w:divBdr>
        <w:top w:val="none" w:sz="0" w:space="0" w:color="auto"/>
        <w:left w:val="none" w:sz="0" w:space="0" w:color="auto"/>
        <w:bottom w:val="none" w:sz="0" w:space="0" w:color="auto"/>
        <w:right w:val="none" w:sz="0" w:space="0" w:color="auto"/>
      </w:divBdr>
    </w:div>
    <w:div w:id="1375425705">
      <w:marLeft w:val="0"/>
      <w:marRight w:val="0"/>
      <w:marTop w:val="0"/>
      <w:marBottom w:val="0"/>
      <w:divBdr>
        <w:top w:val="none" w:sz="0" w:space="0" w:color="auto"/>
        <w:left w:val="none" w:sz="0" w:space="0" w:color="auto"/>
        <w:bottom w:val="none" w:sz="0" w:space="0" w:color="auto"/>
        <w:right w:val="none" w:sz="0" w:space="0" w:color="auto"/>
      </w:divBdr>
    </w:div>
    <w:div w:id="1375425706">
      <w:marLeft w:val="0"/>
      <w:marRight w:val="0"/>
      <w:marTop w:val="0"/>
      <w:marBottom w:val="0"/>
      <w:divBdr>
        <w:top w:val="none" w:sz="0" w:space="0" w:color="auto"/>
        <w:left w:val="none" w:sz="0" w:space="0" w:color="auto"/>
        <w:bottom w:val="none" w:sz="0" w:space="0" w:color="auto"/>
        <w:right w:val="none" w:sz="0" w:space="0" w:color="auto"/>
      </w:divBdr>
    </w:div>
    <w:div w:id="1375425707">
      <w:marLeft w:val="0"/>
      <w:marRight w:val="0"/>
      <w:marTop w:val="0"/>
      <w:marBottom w:val="0"/>
      <w:divBdr>
        <w:top w:val="none" w:sz="0" w:space="0" w:color="auto"/>
        <w:left w:val="none" w:sz="0" w:space="0" w:color="auto"/>
        <w:bottom w:val="none" w:sz="0" w:space="0" w:color="auto"/>
        <w:right w:val="none" w:sz="0" w:space="0" w:color="auto"/>
      </w:divBdr>
    </w:div>
    <w:div w:id="1375425708">
      <w:marLeft w:val="0"/>
      <w:marRight w:val="0"/>
      <w:marTop w:val="0"/>
      <w:marBottom w:val="0"/>
      <w:divBdr>
        <w:top w:val="none" w:sz="0" w:space="0" w:color="auto"/>
        <w:left w:val="none" w:sz="0" w:space="0" w:color="auto"/>
        <w:bottom w:val="none" w:sz="0" w:space="0" w:color="auto"/>
        <w:right w:val="none" w:sz="0" w:space="0" w:color="auto"/>
      </w:divBdr>
    </w:div>
    <w:div w:id="1375425709">
      <w:marLeft w:val="0"/>
      <w:marRight w:val="0"/>
      <w:marTop w:val="0"/>
      <w:marBottom w:val="0"/>
      <w:divBdr>
        <w:top w:val="none" w:sz="0" w:space="0" w:color="auto"/>
        <w:left w:val="none" w:sz="0" w:space="0" w:color="auto"/>
        <w:bottom w:val="none" w:sz="0" w:space="0" w:color="auto"/>
        <w:right w:val="none" w:sz="0" w:space="0" w:color="auto"/>
      </w:divBdr>
    </w:div>
    <w:div w:id="1375425710">
      <w:marLeft w:val="0"/>
      <w:marRight w:val="0"/>
      <w:marTop w:val="0"/>
      <w:marBottom w:val="0"/>
      <w:divBdr>
        <w:top w:val="none" w:sz="0" w:space="0" w:color="auto"/>
        <w:left w:val="none" w:sz="0" w:space="0" w:color="auto"/>
        <w:bottom w:val="none" w:sz="0" w:space="0" w:color="auto"/>
        <w:right w:val="none" w:sz="0" w:space="0" w:color="auto"/>
      </w:divBdr>
    </w:div>
    <w:div w:id="1375425711">
      <w:marLeft w:val="0"/>
      <w:marRight w:val="0"/>
      <w:marTop w:val="0"/>
      <w:marBottom w:val="0"/>
      <w:divBdr>
        <w:top w:val="none" w:sz="0" w:space="0" w:color="auto"/>
        <w:left w:val="none" w:sz="0" w:space="0" w:color="auto"/>
        <w:bottom w:val="none" w:sz="0" w:space="0" w:color="auto"/>
        <w:right w:val="none" w:sz="0" w:space="0" w:color="auto"/>
      </w:divBdr>
    </w:div>
    <w:div w:id="1375425712">
      <w:marLeft w:val="0"/>
      <w:marRight w:val="0"/>
      <w:marTop w:val="0"/>
      <w:marBottom w:val="0"/>
      <w:divBdr>
        <w:top w:val="none" w:sz="0" w:space="0" w:color="auto"/>
        <w:left w:val="none" w:sz="0" w:space="0" w:color="auto"/>
        <w:bottom w:val="none" w:sz="0" w:space="0" w:color="auto"/>
        <w:right w:val="none" w:sz="0" w:space="0" w:color="auto"/>
      </w:divBdr>
    </w:div>
    <w:div w:id="1375425713">
      <w:marLeft w:val="0"/>
      <w:marRight w:val="0"/>
      <w:marTop w:val="0"/>
      <w:marBottom w:val="0"/>
      <w:divBdr>
        <w:top w:val="none" w:sz="0" w:space="0" w:color="auto"/>
        <w:left w:val="none" w:sz="0" w:space="0" w:color="auto"/>
        <w:bottom w:val="none" w:sz="0" w:space="0" w:color="auto"/>
        <w:right w:val="none" w:sz="0" w:space="0" w:color="auto"/>
      </w:divBdr>
    </w:div>
    <w:div w:id="1375425714">
      <w:marLeft w:val="0"/>
      <w:marRight w:val="0"/>
      <w:marTop w:val="0"/>
      <w:marBottom w:val="0"/>
      <w:divBdr>
        <w:top w:val="none" w:sz="0" w:space="0" w:color="auto"/>
        <w:left w:val="none" w:sz="0" w:space="0" w:color="auto"/>
        <w:bottom w:val="none" w:sz="0" w:space="0" w:color="auto"/>
        <w:right w:val="none" w:sz="0" w:space="0" w:color="auto"/>
      </w:divBdr>
    </w:div>
    <w:div w:id="1375425715">
      <w:marLeft w:val="0"/>
      <w:marRight w:val="0"/>
      <w:marTop w:val="0"/>
      <w:marBottom w:val="0"/>
      <w:divBdr>
        <w:top w:val="none" w:sz="0" w:space="0" w:color="auto"/>
        <w:left w:val="none" w:sz="0" w:space="0" w:color="auto"/>
        <w:bottom w:val="none" w:sz="0" w:space="0" w:color="auto"/>
        <w:right w:val="none" w:sz="0" w:space="0" w:color="auto"/>
      </w:divBdr>
    </w:div>
    <w:div w:id="1375425716">
      <w:marLeft w:val="0"/>
      <w:marRight w:val="0"/>
      <w:marTop w:val="0"/>
      <w:marBottom w:val="0"/>
      <w:divBdr>
        <w:top w:val="none" w:sz="0" w:space="0" w:color="auto"/>
        <w:left w:val="none" w:sz="0" w:space="0" w:color="auto"/>
        <w:bottom w:val="none" w:sz="0" w:space="0" w:color="auto"/>
        <w:right w:val="none" w:sz="0" w:space="0" w:color="auto"/>
      </w:divBdr>
    </w:div>
    <w:div w:id="1375425717">
      <w:marLeft w:val="0"/>
      <w:marRight w:val="0"/>
      <w:marTop w:val="0"/>
      <w:marBottom w:val="0"/>
      <w:divBdr>
        <w:top w:val="none" w:sz="0" w:space="0" w:color="auto"/>
        <w:left w:val="none" w:sz="0" w:space="0" w:color="auto"/>
        <w:bottom w:val="none" w:sz="0" w:space="0" w:color="auto"/>
        <w:right w:val="none" w:sz="0" w:space="0" w:color="auto"/>
      </w:divBdr>
    </w:div>
    <w:div w:id="1375425718">
      <w:marLeft w:val="0"/>
      <w:marRight w:val="0"/>
      <w:marTop w:val="0"/>
      <w:marBottom w:val="0"/>
      <w:divBdr>
        <w:top w:val="none" w:sz="0" w:space="0" w:color="auto"/>
        <w:left w:val="none" w:sz="0" w:space="0" w:color="auto"/>
        <w:bottom w:val="none" w:sz="0" w:space="0" w:color="auto"/>
        <w:right w:val="none" w:sz="0" w:space="0" w:color="auto"/>
      </w:divBdr>
    </w:div>
    <w:div w:id="1375425719">
      <w:marLeft w:val="0"/>
      <w:marRight w:val="0"/>
      <w:marTop w:val="0"/>
      <w:marBottom w:val="0"/>
      <w:divBdr>
        <w:top w:val="none" w:sz="0" w:space="0" w:color="auto"/>
        <w:left w:val="none" w:sz="0" w:space="0" w:color="auto"/>
        <w:bottom w:val="none" w:sz="0" w:space="0" w:color="auto"/>
        <w:right w:val="none" w:sz="0" w:space="0" w:color="auto"/>
      </w:divBdr>
    </w:div>
    <w:div w:id="1375425720">
      <w:marLeft w:val="0"/>
      <w:marRight w:val="0"/>
      <w:marTop w:val="0"/>
      <w:marBottom w:val="0"/>
      <w:divBdr>
        <w:top w:val="none" w:sz="0" w:space="0" w:color="auto"/>
        <w:left w:val="none" w:sz="0" w:space="0" w:color="auto"/>
        <w:bottom w:val="none" w:sz="0" w:space="0" w:color="auto"/>
        <w:right w:val="none" w:sz="0" w:space="0" w:color="auto"/>
      </w:divBdr>
    </w:div>
    <w:div w:id="1375425721">
      <w:marLeft w:val="0"/>
      <w:marRight w:val="0"/>
      <w:marTop w:val="0"/>
      <w:marBottom w:val="0"/>
      <w:divBdr>
        <w:top w:val="none" w:sz="0" w:space="0" w:color="auto"/>
        <w:left w:val="none" w:sz="0" w:space="0" w:color="auto"/>
        <w:bottom w:val="none" w:sz="0" w:space="0" w:color="auto"/>
        <w:right w:val="none" w:sz="0" w:space="0" w:color="auto"/>
      </w:divBdr>
    </w:div>
    <w:div w:id="1375425722">
      <w:marLeft w:val="0"/>
      <w:marRight w:val="0"/>
      <w:marTop w:val="0"/>
      <w:marBottom w:val="0"/>
      <w:divBdr>
        <w:top w:val="none" w:sz="0" w:space="0" w:color="auto"/>
        <w:left w:val="none" w:sz="0" w:space="0" w:color="auto"/>
        <w:bottom w:val="none" w:sz="0" w:space="0" w:color="auto"/>
        <w:right w:val="none" w:sz="0" w:space="0" w:color="auto"/>
      </w:divBdr>
    </w:div>
    <w:div w:id="1375425723">
      <w:marLeft w:val="0"/>
      <w:marRight w:val="0"/>
      <w:marTop w:val="0"/>
      <w:marBottom w:val="0"/>
      <w:divBdr>
        <w:top w:val="none" w:sz="0" w:space="0" w:color="auto"/>
        <w:left w:val="none" w:sz="0" w:space="0" w:color="auto"/>
        <w:bottom w:val="none" w:sz="0" w:space="0" w:color="auto"/>
        <w:right w:val="none" w:sz="0" w:space="0" w:color="auto"/>
      </w:divBdr>
    </w:div>
    <w:div w:id="1375425724">
      <w:marLeft w:val="0"/>
      <w:marRight w:val="0"/>
      <w:marTop w:val="0"/>
      <w:marBottom w:val="0"/>
      <w:divBdr>
        <w:top w:val="none" w:sz="0" w:space="0" w:color="auto"/>
        <w:left w:val="none" w:sz="0" w:space="0" w:color="auto"/>
        <w:bottom w:val="none" w:sz="0" w:space="0" w:color="auto"/>
        <w:right w:val="none" w:sz="0" w:space="0" w:color="auto"/>
      </w:divBdr>
    </w:div>
    <w:div w:id="1375425725">
      <w:marLeft w:val="0"/>
      <w:marRight w:val="0"/>
      <w:marTop w:val="0"/>
      <w:marBottom w:val="0"/>
      <w:divBdr>
        <w:top w:val="none" w:sz="0" w:space="0" w:color="auto"/>
        <w:left w:val="none" w:sz="0" w:space="0" w:color="auto"/>
        <w:bottom w:val="none" w:sz="0" w:space="0" w:color="auto"/>
        <w:right w:val="none" w:sz="0" w:space="0" w:color="auto"/>
      </w:divBdr>
    </w:div>
    <w:div w:id="1375425726">
      <w:marLeft w:val="0"/>
      <w:marRight w:val="0"/>
      <w:marTop w:val="0"/>
      <w:marBottom w:val="0"/>
      <w:divBdr>
        <w:top w:val="none" w:sz="0" w:space="0" w:color="auto"/>
        <w:left w:val="none" w:sz="0" w:space="0" w:color="auto"/>
        <w:bottom w:val="none" w:sz="0" w:space="0" w:color="auto"/>
        <w:right w:val="none" w:sz="0" w:space="0" w:color="auto"/>
      </w:divBdr>
    </w:div>
    <w:div w:id="1375425727">
      <w:marLeft w:val="0"/>
      <w:marRight w:val="0"/>
      <w:marTop w:val="0"/>
      <w:marBottom w:val="0"/>
      <w:divBdr>
        <w:top w:val="none" w:sz="0" w:space="0" w:color="auto"/>
        <w:left w:val="none" w:sz="0" w:space="0" w:color="auto"/>
        <w:bottom w:val="none" w:sz="0" w:space="0" w:color="auto"/>
        <w:right w:val="none" w:sz="0" w:space="0" w:color="auto"/>
      </w:divBdr>
    </w:div>
    <w:div w:id="1375425728">
      <w:marLeft w:val="0"/>
      <w:marRight w:val="0"/>
      <w:marTop w:val="0"/>
      <w:marBottom w:val="0"/>
      <w:divBdr>
        <w:top w:val="none" w:sz="0" w:space="0" w:color="auto"/>
        <w:left w:val="none" w:sz="0" w:space="0" w:color="auto"/>
        <w:bottom w:val="none" w:sz="0" w:space="0" w:color="auto"/>
        <w:right w:val="none" w:sz="0" w:space="0" w:color="auto"/>
      </w:divBdr>
    </w:div>
    <w:div w:id="1375425729">
      <w:marLeft w:val="0"/>
      <w:marRight w:val="0"/>
      <w:marTop w:val="0"/>
      <w:marBottom w:val="0"/>
      <w:divBdr>
        <w:top w:val="none" w:sz="0" w:space="0" w:color="auto"/>
        <w:left w:val="none" w:sz="0" w:space="0" w:color="auto"/>
        <w:bottom w:val="none" w:sz="0" w:space="0" w:color="auto"/>
        <w:right w:val="none" w:sz="0" w:space="0" w:color="auto"/>
      </w:divBdr>
    </w:div>
    <w:div w:id="1375425730">
      <w:marLeft w:val="0"/>
      <w:marRight w:val="0"/>
      <w:marTop w:val="0"/>
      <w:marBottom w:val="0"/>
      <w:divBdr>
        <w:top w:val="none" w:sz="0" w:space="0" w:color="auto"/>
        <w:left w:val="none" w:sz="0" w:space="0" w:color="auto"/>
        <w:bottom w:val="none" w:sz="0" w:space="0" w:color="auto"/>
        <w:right w:val="none" w:sz="0" w:space="0" w:color="auto"/>
      </w:divBdr>
    </w:div>
    <w:div w:id="1375425731">
      <w:marLeft w:val="0"/>
      <w:marRight w:val="0"/>
      <w:marTop w:val="0"/>
      <w:marBottom w:val="0"/>
      <w:divBdr>
        <w:top w:val="none" w:sz="0" w:space="0" w:color="auto"/>
        <w:left w:val="none" w:sz="0" w:space="0" w:color="auto"/>
        <w:bottom w:val="none" w:sz="0" w:space="0" w:color="auto"/>
        <w:right w:val="none" w:sz="0" w:space="0" w:color="auto"/>
      </w:divBdr>
    </w:div>
    <w:div w:id="1375425732">
      <w:marLeft w:val="0"/>
      <w:marRight w:val="0"/>
      <w:marTop w:val="0"/>
      <w:marBottom w:val="0"/>
      <w:divBdr>
        <w:top w:val="none" w:sz="0" w:space="0" w:color="auto"/>
        <w:left w:val="none" w:sz="0" w:space="0" w:color="auto"/>
        <w:bottom w:val="none" w:sz="0" w:space="0" w:color="auto"/>
        <w:right w:val="none" w:sz="0" w:space="0" w:color="auto"/>
      </w:divBdr>
    </w:div>
    <w:div w:id="1375425733">
      <w:marLeft w:val="0"/>
      <w:marRight w:val="0"/>
      <w:marTop w:val="0"/>
      <w:marBottom w:val="0"/>
      <w:divBdr>
        <w:top w:val="none" w:sz="0" w:space="0" w:color="auto"/>
        <w:left w:val="none" w:sz="0" w:space="0" w:color="auto"/>
        <w:bottom w:val="none" w:sz="0" w:space="0" w:color="auto"/>
        <w:right w:val="none" w:sz="0" w:space="0" w:color="auto"/>
      </w:divBdr>
    </w:div>
    <w:div w:id="1375425734">
      <w:marLeft w:val="0"/>
      <w:marRight w:val="0"/>
      <w:marTop w:val="0"/>
      <w:marBottom w:val="0"/>
      <w:divBdr>
        <w:top w:val="none" w:sz="0" w:space="0" w:color="auto"/>
        <w:left w:val="none" w:sz="0" w:space="0" w:color="auto"/>
        <w:bottom w:val="none" w:sz="0" w:space="0" w:color="auto"/>
        <w:right w:val="none" w:sz="0" w:space="0" w:color="auto"/>
      </w:divBdr>
    </w:div>
    <w:div w:id="1375425735">
      <w:marLeft w:val="0"/>
      <w:marRight w:val="0"/>
      <w:marTop w:val="0"/>
      <w:marBottom w:val="0"/>
      <w:divBdr>
        <w:top w:val="none" w:sz="0" w:space="0" w:color="auto"/>
        <w:left w:val="none" w:sz="0" w:space="0" w:color="auto"/>
        <w:bottom w:val="none" w:sz="0" w:space="0" w:color="auto"/>
        <w:right w:val="none" w:sz="0" w:space="0" w:color="auto"/>
      </w:divBdr>
    </w:div>
    <w:div w:id="1375425736">
      <w:marLeft w:val="0"/>
      <w:marRight w:val="0"/>
      <w:marTop w:val="0"/>
      <w:marBottom w:val="0"/>
      <w:divBdr>
        <w:top w:val="none" w:sz="0" w:space="0" w:color="auto"/>
        <w:left w:val="none" w:sz="0" w:space="0" w:color="auto"/>
        <w:bottom w:val="none" w:sz="0" w:space="0" w:color="auto"/>
        <w:right w:val="none" w:sz="0" w:space="0" w:color="auto"/>
      </w:divBdr>
    </w:div>
    <w:div w:id="1375425737">
      <w:marLeft w:val="0"/>
      <w:marRight w:val="0"/>
      <w:marTop w:val="0"/>
      <w:marBottom w:val="0"/>
      <w:divBdr>
        <w:top w:val="none" w:sz="0" w:space="0" w:color="auto"/>
        <w:left w:val="none" w:sz="0" w:space="0" w:color="auto"/>
        <w:bottom w:val="none" w:sz="0" w:space="0" w:color="auto"/>
        <w:right w:val="none" w:sz="0" w:space="0" w:color="auto"/>
      </w:divBdr>
    </w:div>
    <w:div w:id="1375425738">
      <w:marLeft w:val="0"/>
      <w:marRight w:val="0"/>
      <w:marTop w:val="0"/>
      <w:marBottom w:val="0"/>
      <w:divBdr>
        <w:top w:val="none" w:sz="0" w:space="0" w:color="auto"/>
        <w:left w:val="none" w:sz="0" w:space="0" w:color="auto"/>
        <w:bottom w:val="none" w:sz="0" w:space="0" w:color="auto"/>
        <w:right w:val="none" w:sz="0" w:space="0" w:color="auto"/>
      </w:divBdr>
    </w:div>
    <w:div w:id="1375425739">
      <w:marLeft w:val="0"/>
      <w:marRight w:val="0"/>
      <w:marTop w:val="0"/>
      <w:marBottom w:val="0"/>
      <w:divBdr>
        <w:top w:val="none" w:sz="0" w:space="0" w:color="auto"/>
        <w:left w:val="none" w:sz="0" w:space="0" w:color="auto"/>
        <w:bottom w:val="none" w:sz="0" w:space="0" w:color="auto"/>
        <w:right w:val="none" w:sz="0" w:space="0" w:color="auto"/>
      </w:divBdr>
    </w:div>
    <w:div w:id="1375425740">
      <w:marLeft w:val="0"/>
      <w:marRight w:val="0"/>
      <w:marTop w:val="0"/>
      <w:marBottom w:val="0"/>
      <w:divBdr>
        <w:top w:val="none" w:sz="0" w:space="0" w:color="auto"/>
        <w:left w:val="none" w:sz="0" w:space="0" w:color="auto"/>
        <w:bottom w:val="none" w:sz="0" w:space="0" w:color="auto"/>
        <w:right w:val="none" w:sz="0" w:space="0" w:color="auto"/>
      </w:divBdr>
    </w:div>
    <w:div w:id="1375425741">
      <w:marLeft w:val="0"/>
      <w:marRight w:val="0"/>
      <w:marTop w:val="0"/>
      <w:marBottom w:val="0"/>
      <w:divBdr>
        <w:top w:val="none" w:sz="0" w:space="0" w:color="auto"/>
        <w:left w:val="none" w:sz="0" w:space="0" w:color="auto"/>
        <w:bottom w:val="none" w:sz="0" w:space="0" w:color="auto"/>
        <w:right w:val="none" w:sz="0" w:space="0" w:color="auto"/>
      </w:divBdr>
    </w:div>
    <w:div w:id="1375425742">
      <w:marLeft w:val="0"/>
      <w:marRight w:val="0"/>
      <w:marTop w:val="0"/>
      <w:marBottom w:val="0"/>
      <w:divBdr>
        <w:top w:val="none" w:sz="0" w:space="0" w:color="auto"/>
        <w:left w:val="none" w:sz="0" w:space="0" w:color="auto"/>
        <w:bottom w:val="none" w:sz="0" w:space="0" w:color="auto"/>
        <w:right w:val="none" w:sz="0" w:space="0" w:color="auto"/>
      </w:divBdr>
    </w:div>
    <w:div w:id="1375425743">
      <w:marLeft w:val="0"/>
      <w:marRight w:val="0"/>
      <w:marTop w:val="0"/>
      <w:marBottom w:val="0"/>
      <w:divBdr>
        <w:top w:val="none" w:sz="0" w:space="0" w:color="auto"/>
        <w:left w:val="none" w:sz="0" w:space="0" w:color="auto"/>
        <w:bottom w:val="none" w:sz="0" w:space="0" w:color="auto"/>
        <w:right w:val="none" w:sz="0" w:space="0" w:color="auto"/>
      </w:divBdr>
    </w:div>
    <w:div w:id="1375425744">
      <w:marLeft w:val="0"/>
      <w:marRight w:val="0"/>
      <w:marTop w:val="0"/>
      <w:marBottom w:val="0"/>
      <w:divBdr>
        <w:top w:val="none" w:sz="0" w:space="0" w:color="auto"/>
        <w:left w:val="none" w:sz="0" w:space="0" w:color="auto"/>
        <w:bottom w:val="none" w:sz="0" w:space="0" w:color="auto"/>
        <w:right w:val="none" w:sz="0" w:space="0" w:color="auto"/>
      </w:divBdr>
    </w:div>
    <w:div w:id="1375425745">
      <w:marLeft w:val="0"/>
      <w:marRight w:val="0"/>
      <w:marTop w:val="0"/>
      <w:marBottom w:val="0"/>
      <w:divBdr>
        <w:top w:val="none" w:sz="0" w:space="0" w:color="auto"/>
        <w:left w:val="none" w:sz="0" w:space="0" w:color="auto"/>
        <w:bottom w:val="none" w:sz="0" w:space="0" w:color="auto"/>
        <w:right w:val="none" w:sz="0" w:space="0" w:color="auto"/>
      </w:divBdr>
    </w:div>
    <w:div w:id="1375425746">
      <w:marLeft w:val="0"/>
      <w:marRight w:val="0"/>
      <w:marTop w:val="0"/>
      <w:marBottom w:val="0"/>
      <w:divBdr>
        <w:top w:val="none" w:sz="0" w:space="0" w:color="auto"/>
        <w:left w:val="none" w:sz="0" w:space="0" w:color="auto"/>
        <w:bottom w:val="none" w:sz="0" w:space="0" w:color="auto"/>
        <w:right w:val="none" w:sz="0" w:space="0" w:color="auto"/>
      </w:divBdr>
    </w:div>
    <w:div w:id="1375425747">
      <w:marLeft w:val="0"/>
      <w:marRight w:val="0"/>
      <w:marTop w:val="0"/>
      <w:marBottom w:val="0"/>
      <w:divBdr>
        <w:top w:val="none" w:sz="0" w:space="0" w:color="auto"/>
        <w:left w:val="none" w:sz="0" w:space="0" w:color="auto"/>
        <w:bottom w:val="none" w:sz="0" w:space="0" w:color="auto"/>
        <w:right w:val="none" w:sz="0" w:space="0" w:color="auto"/>
      </w:divBdr>
    </w:div>
    <w:div w:id="1375425748">
      <w:marLeft w:val="0"/>
      <w:marRight w:val="0"/>
      <w:marTop w:val="0"/>
      <w:marBottom w:val="0"/>
      <w:divBdr>
        <w:top w:val="none" w:sz="0" w:space="0" w:color="auto"/>
        <w:left w:val="none" w:sz="0" w:space="0" w:color="auto"/>
        <w:bottom w:val="none" w:sz="0" w:space="0" w:color="auto"/>
        <w:right w:val="none" w:sz="0" w:space="0" w:color="auto"/>
      </w:divBdr>
    </w:div>
    <w:div w:id="1375425749">
      <w:marLeft w:val="0"/>
      <w:marRight w:val="0"/>
      <w:marTop w:val="0"/>
      <w:marBottom w:val="0"/>
      <w:divBdr>
        <w:top w:val="none" w:sz="0" w:space="0" w:color="auto"/>
        <w:left w:val="none" w:sz="0" w:space="0" w:color="auto"/>
        <w:bottom w:val="none" w:sz="0" w:space="0" w:color="auto"/>
        <w:right w:val="none" w:sz="0" w:space="0" w:color="auto"/>
      </w:divBdr>
    </w:div>
    <w:div w:id="1375425750">
      <w:marLeft w:val="0"/>
      <w:marRight w:val="0"/>
      <w:marTop w:val="0"/>
      <w:marBottom w:val="0"/>
      <w:divBdr>
        <w:top w:val="none" w:sz="0" w:space="0" w:color="auto"/>
        <w:left w:val="none" w:sz="0" w:space="0" w:color="auto"/>
        <w:bottom w:val="none" w:sz="0" w:space="0" w:color="auto"/>
        <w:right w:val="none" w:sz="0" w:space="0" w:color="auto"/>
      </w:divBdr>
    </w:div>
    <w:div w:id="1375425751">
      <w:marLeft w:val="0"/>
      <w:marRight w:val="0"/>
      <w:marTop w:val="0"/>
      <w:marBottom w:val="0"/>
      <w:divBdr>
        <w:top w:val="none" w:sz="0" w:space="0" w:color="auto"/>
        <w:left w:val="none" w:sz="0" w:space="0" w:color="auto"/>
        <w:bottom w:val="none" w:sz="0" w:space="0" w:color="auto"/>
        <w:right w:val="none" w:sz="0" w:space="0" w:color="auto"/>
      </w:divBdr>
    </w:div>
    <w:div w:id="1375425752">
      <w:marLeft w:val="0"/>
      <w:marRight w:val="0"/>
      <w:marTop w:val="0"/>
      <w:marBottom w:val="0"/>
      <w:divBdr>
        <w:top w:val="none" w:sz="0" w:space="0" w:color="auto"/>
        <w:left w:val="none" w:sz="0" w:space="0" w:color="auto"/>
        <w:bottom w:val="none" w:sz="0" w:space="0" w:color="auto"/>
        <w:right w:val="none" w:sz="0" w:space="0" w:color="auto"/>
      </w:divBdr>
    </w:div>
    <w:div w:id="1375425753">
      <w:marLeft w:val="0"/>
      <w:marRight w:val="0"/>
      <w:marTop w:val="0"/>
      <w:marBottom w:val="0"/>
      <w:divBdr>
        <w:top w:val="none" w:sz="0" w:space="0" w:color="auto"/>
        <w:left w:val="none" w:sz="0" w:space="0" w:color="auto"/>
        <w:bottom w:val="none" w:sz="0" w:space="0" w:color="auto"/>
        <w:right w:val="none" w:sz="0" w:space="0" w:color="auto"/>
      </w:divBdr>
    </w:div>
    <w:div w:id="1375425754">
      <w:marLeft w:val="0"/>
      <w:marRight w:val="0"/>
      <w:marTop w:val="0"/>
      <w:marBottom w:val="0"/>
      <w:divBdr>
        <w:top w:val="none" w:sz="0" w:space="0" w:color="auto"/>
        <w:left w:val="none" w:sz="0" w:space="0" w:color="auto"/>
        <w:bottom w:val="none" w:sz="0" w:space="0" w:color="auto"/>
        <w:right w:val="none" w:sz="0" w:space="0" w:color="auto"/>
      </w:divBdr>
    </w:div>
    <w:div w:id="1375425755">
      <w:marLeft w:val="0"/>
      <w:marRight w:val="0"/>
      <w:marTop w:val="0"/>
      <w:marBottom w:val="0"/>
      <w:divBdr>
        <w:top w:val="none" w:sz="0" w:space="0" w:color="auto"/>
        <w:left w:val="none" w:sz="0" w:space="0" w:color="auto"/>
        <w:bottom w:val="none" w:sz="0" w:space="0" w:color="auto"/>
        <w:right w:val="none" w:sz="0" w:space="0" w:color="auto"/>
      </w:divBdr>
    </w:div>
    <w:div w:id="1375425756">
      <w:marLeft w:val="0"/>
      <w:marRight w:val="0"/>
      <w:marTop w:val="0"/>
      <w:marBottom w:val="0"/>
      <w:divBdr>
        <w:top w:val="none" w:sz="0" w:space="0" w:color="auto"/>
        <w:left w:val="none" w:sz="0" w:space="0" w:color="auto"/>
        <w:bottom w:val="none" w:sz="0" w:space="0" w:color="auto"/>
        <w:right w:val="none" w:sz="0" w:space="0" w:color="auto"/>
      </w:divBdr>
    </w:div>
    <w:div w:id="1375425757">
      <w:marLeft w:val="0"/>
      <w:marRight w:val="0"/>
      <w:marTop w:val="0"/>
      <w:marBottom w:val="0"/>
      <w:divBdr>
        <w:top w:val="none" w:sz="0" w:space="0" w:color="auto"/>
        <w:left w:val="none" w:sz="0" w:space="0" w:color="auto"/>
        <w:bottom w:val="none" w:sz="0" w:space="0" w:color="auto"/>
        <w:right w:val="none" w:sz="0" w:space="0" w:color="auto"/>
      </w:divBdr>
    </w:div>
    <w:div w:id="1375425758">
      <w:marLeft w:val="0"/>
      <w:marRight w:val="0"/>
      <w:marTop w:val="0"/>
      <w:marBottom w:val="0"/>
      <w:divBdr>
        <w:top w:val="none" w:sz="0" w:space="0" w:color="auto"/>
        <w:left w:val="none" w:sz="0" w:space="0" w:color="auto"/>
        <w:bottom w:val="none" w:sz="0" w:space="0" w:color="auto"/>
        <w:right w:val="none" w:sz="0" w:space="0" w:color="auto"/>
      </w:divBdr>
    </w:div>
    <w:div w:id="1375425759">
      <w:marLeft w:val="0"/>
      <w:marRight w:val="0"/>
      <w:marTop w:val="0"/>
      <w:marBottom w:val="0"/>
      <w:divBdr>
        <w:top w:val="none" w:sz="0" w:space="0" w:color="auto"/>
        <w:left w:val="none" w:sz="0" w:space="0" w:color="auto"/>
        <w:bottom w:val="none" w:sz="0" w:space="0" w:color="auto"/>
        <w:right w:val="none" w:sz="0" w:space="0" w:color="auto"/>
      </w:divBdr>
    </w:div>
    <w:div w:id="1375425760">
      <w:marLeft w:val="0"/>
      <w:marRight w:val="0"/>
      <w:marTop w:val="0"/>
      <w:marBottom w:val="0"/>
      <w:divBdr>
        <w:top w:val="none" w:sz="0" w:space="0" w:color="auto"/>
        <w:left w:val="none" w:sz="0" w:space="0" w:color="auto"/>
        <w:bottom w:val="none" w:sz="0" w:space="0" w:color="auto"/>
        <w:right w:val="none" w:sz="0" w:space="0" w:color="auto"/>
      </w:divBdr>
    </w:div>
    <w:div w:id="1375425761">
      <w:marLeft w:val="0"/>
      <w:marRight w:val="0"/>
      <w:marTop w:val="0"/>
      <w:marBottom w:val="0"/>
      <w:divBdr>
        <w:top w:val="none" w:sz="0" w:space="0" w:color="auto"/>
        <w:left w:val="none" w:sz="0" w:space="0" w:color="auto"/>
        <w:bottom w:val="none" w:sz="0" w:space="0" w:color="auto"/>
        <w:right w:val="none" w:sz="0" w:space="0" w:color="auto"/>
      </w:divBdr>
    </w:div>
    <w:div w:id="1375425762">
      <w:marLeft w:val="0"/>
      <w:marRight w:val="0"/>
      <w:marTop w:val="0"/>
      <w:marBottom w:val="0"/>
      <w:divBdr>
        <w:top w:val="none" w:sz="0" w:space="0" w:color="auto"/>
        <w:left w:val="none" w:sz="0" w:space="0" w:color="auto"/>
        <w:bottom w:val="none" w:sz="0" w:space="0" w:color="auto"/>
        <w:right w:val="none" w:sz="0" w:space="0" w:color="auto"/>
      </w:divBdr>
    </w:div>
    <w:div w:id="1375425763">
      <w:marLeft w:val="0"/>
      <w:marRight w:val="0"/>
      <w:marTop w:val="0"/>
      <w:marBottom w:val="0"/>
      <w:divBdr>
        <w:top w:val="none" w:sz="0" w:space="0" w:color="auto"/>
        <w:left w:val="none" w:sz="0" w:space="0" w:color="auto"/>
        <w:bottom w:val="none" w:sz="0" w:space="0" w:color="auto"/>
        <w:right w:val="none" w:sz="0" w:space="0" w:color="auto"/>
      </w:divBdr>
    </w:div>
    <w:div w:id="1375425764">
      <w:marLeft w:val="0"/>
      <w:marRight w:val="0"/>
      <w:marTop w:val="0"/>
      <w:marBottom w:val="0"/>
      <w:divBdr>
        <w:top w:val="none" w:sz="0" w:space="0" w:color="auto"/>
        <w:left w:val="none" w:sz="0" w:space="0" w:color="auto"/>
        <w:bottom w:val="none" w:sz="0" w:space="0" w:color="auto"/>
        <w:right w:val="none" w:sz="0" w:space="0" w:color="auto"/>
      </w:divBdr>
    </w:div>
    <w:div w:id="1375425765">
      <w:marLeft w:val="0"/>
      <w:marRight w:val="0"/>
      <w:marTop w:val="0"/>
      <w:marBottom w:val="0"/>
      <w:divBdr>
        <w:top w:val="none" w:sz="0" w:space="0" w:color="auto"/>
        <w:left w:val="none" w:sz="0" w:space="0" w:color="auto"/>
        <w:bottom w:val="none" w:sz="0" w:space="0" w:color="auto"/>
        <w:right w:val="none" w:sz="0" w:space="0" w:color="auto"/>
      </w:divBdr>
    </w:div>
    <w:div w:id="1375425766">
      <w:marLeft w:val="0"/>
      <w:marRight w:val="0"/>
      <w:marTop w:val="0"/>
      <w:marBottom w:val="0"/>
      <w:divBdr>
        <w:top w:val="none" w:sz="0" w:space="0" w:color="auto"/>
        <w:left w:val="none" w:sz="0" w:space="0" w:color="auto"/>
        <w:bottom w:val="none" w:sz="0" w:space="0" w:color="auto"/>
        <w:right w:val="none" w:sz="0" w:space="0" w:color="auto"/>
      </w:divBdr>
    </w:div>
    <w:div w:id="1375425767">
      <w:marLeft w:val="0"/>
      <w:marRight w:val="0"/>
      <w:marTop w:val="0"/>
      <w:marBottom w:val="0"/>
      <w:divBdr>
        <w:top w:val="none" w:sz="0" w:space="0" w:color="auto"/>
        <w:left w:val="none" w:sz="0" w:space="0" w:color="auto"/>
        <w:bottom w:val="none" w:sz="0" w:space="0" w:color="auto"/>
        <w:right w:val="none" w:sz="0" w:space="0" w:color="auto"/>
      </w:divBdr>
    </w:div>
    <w:div w:id="1375425768">
      <w:marLeft w:val="0"/>
      <w:marRight w:val="0"/>
      <w:marTop w:val="0"/>
      <w:marBottom w:val="0"/>
      <w:divBdr>
        <w:top w:val="none" w:sz="0" w:space="0" w:color="auto"/>
        <w:left w:val="none" w:sz="0" w:space="0" w:color="auto"/>
        <w:bottom w:val="none" w:sz="0" w:space="0" w:color="auto"/>
        <w:right w:val="none" w:sz="0" w:space="0" w:color="auto"/>
      </w:divBdr>
    </w:div>
    <w:div w:id="1375425769">
      <w:marLeft w:val="0"/>
      <w:marRight w:val="0"/>
      <w:marTop w:val="0"/>
      <w:marBottom w:val="0"/>
      <w:divBdr>
        <w:top w:val="none" w:sz="0" w:space="0" w:color="auto"/>
        <w:left w:val="none" w:sz="0" w:space="0" w:color="auto"/>
        <w:bottom w:val="none" w:sz="0" w:space="0" w:color="auto"/>
        <w:right w:val="none" w:sz="0" w:space="0" w:color="auto"/>
      </w:divBdr>
    </w:div>
    <w:div w:id="1375425770">
      <w:marLeft w:val="0"/>
      <w:marRight w:val="0"/>
      <w:marTop w:val="0"/>
      <w:marBottom w:val="0"/>
      <w:divBdr>
        <w:top w:val="none" w:sz="0" w:space="0" w:color="auto"/>
        <w:left w:val="none" w:sz="0" w:space="0" w:color="auto"/>
        <w:bottom w:val="none" w:sz="0" w:space="0" w:color="auto"/>
        <w:right w:val="none" w:sz="0" w:space="0" w:color="auto"/>
      </w:divBdr>
    </w:div>
    <w:div w:id="1375425771">
      <w:marLeft w:val="0"/>
      <w:marRight w:val="0"/>
      <w:marTop w:val="0"/>
      <w:marBottom w:val="0"/>
      <w:divBdr>
        <w:top w:val="none" w:sz="0" w:space="0" w:color="auto"/>
        <w:left w:val="none" w:sz="0" w:space="0" w:color="auto"/>
        <w:bottom w:val="none" w:sz="0" w:space="0" w:color="auto"/>
        <w:right w:val="none" w:sz="0" w:space="0" w:color="auto"/>
      </w:divBdr>
    </w:div>
    <w:div w:id="1375425772">
      <w:marLeft w:val="0"/>
      <w:marRight w:val="0"/>
      <w:marTop w:val="0"/>
      <w:marBottom w:val="0"/>
      <w:divBdr>
        <w:top w:val="none" w:sz="0" w:space="0" w:color="auto"/>
        <w:left w:val="none" w:sz="0" w:space="0" w:color="auto"/>
        <w:bottom w:val="none" w:sz="0" w:space="0" w:color="auto"/>
        <w:right w:val="none" w:sz="0" w:space="0" w:color="auto"/>
      </w:divBdr>
    </w:div>
    <w:div w:id="1375425773">
      <w:marLeft w:val="0"/>
      <w:marRight w:val="0"/>
      <w:marTop w:val="0"/>
      <w:marBottom w:val="0"/>
      <w:divBdr>
        <w:top w:val="none" w:sz="0" w:space="0" w:color="auto"/>
        <w:left w:val="none" w:sz="0" w:space="0" w:color="auto"/>
        <w:bottom w:val="none" w:sz="0" w:space="0" w:color="auto"/>
        <w:right w:val="none" w:sz="0" w:space="0" w:color="auto"/>
      </w:divBdr>
    </w:div>
    <w:div w:id="1375425774">
      <w:marLeft w:val="0"/>
      <w:marRight w:val="0"/>
      <w:marTop w:val="0"/>
      <w:marBottom w:val="0"/>
      <w:divBdr>
        <w:top w:val="none" w:sz="0" w:space="0" w:color="auto"/>
        <w:left w:val="none" w:sz="0" w:space="0" w:color="auto"/>
        <w:bottom w:val="none" w:sz="0" w:space="0" w:color="auto"/>
        <w:right w:val="none" w:sz="0" w:space="0" w:color="auto"/>
      </w:divBdr>
    </w:div>
    <w:div w:id="1375425775">
      <w:marLeft w:val="0"/>
      <w:marRight w:val="0"/>
      <w:marTop w:val="0"/>
      <w:marBottom w:val="0"/>
      <w:divBdr>
        <w:top w:val="none" w:sz="0" w:space="0" w:color="auto"/>
        <w:left w:val="none" w:sz="0" w:space="0" w:color="auto"/>
        <w:bottom w:val="none" w:sz="0" w:space="0" w:color="auto"/>
        <w:right w:val="none" w:sz="0" w:space="0" w:color="auto"/>
      </w:divBdr>
    </w:div>
    <w:div w:id="1375425776">
      <w:marLeft w:val="0"/>
      <w:marRight w:val="0"/>
      <w:marTop w:val="0"/>
      <w:marBottom w:val="0"/>
      <w:divBdr>
        <w:top w:val="none" w:sz="0" w:space="0" w:color="auto"/>
        <w:left w:val="none" w:sz="0" w:space="0" w:color="auto"/>
        <w:bottom w:val="none" w:sz="0" w:space="0" w:color="auto"/>
        <w:right w:val="none" w:sz="0" w:space="0" w:color="auto"/>
      </w:divBdr>
    </w:div>
    <w:div w:id="1375425777">
      <w:marLeft w:val="0"/>
      <w:marRight w:val="0"/>
      <w:marTop w:val="0"/>
      <w:marBottom w:val="0"/>
      <w:divBdr>
        <w:top w:val="none" w:sz="0" w:space="0" w:color="auto"/>
        <w:left w:val="none" w:sz="0" w:space="0" w:color="auto"/>
        <w:bottom w:val="none" w:sz="0" w:space="0" w:color="auto"/>
        <w:right w:val="none" w:sz="0" w:space="0" w:color="auto"/>
      </w:divBdr>
    </w:div>
    <w:div w:id="1375425778">
      <w:marLeft w:val="0"/>
      <w:marRight w:val="0"/>
      <w:marTop w:val="0"/>
      <w:marBottom w:val="0"/>
      <w:divBdr>
        <w:top w:val="none" w:sz="0" w:space="0" w:color="auto"/>
        <w:left w:val="none" w:sz="0" w:space="0" w:color="auto"/>
        <w:bottom w:val="none" w:sz="0" w:space="0" w:color="auto"/>
        <w:right w:val="none" w:sz="0" w:space="0" w:color="auto"/>
      </w:divBdr>
    </w:div>
    <w:div w:id="1375425779">
      <w:marLeft w:val="0"/>
      <w:marRight w:val="0"/>
      <w:marTop w:val="0"/>
      <w:marBottom w:val="0"/>
      <w:divBdr>
        <w:top w:val="none" w:sz="0" w:space="0" w:color="auto"/>
        <w:left w:val="none" w:sz="0" w:space="0" w:color="auto"/>
        <w:bottom w:val="none" w:sz="0" w:space="0" w:color="auto"/>
        <w:right w:val="none" w:sz="0" w:space="0" w:color="auto"/>
      </w:divBdr>
    </w:div>
    <w:div w:id="1375425780">
      <w:marLeft w:val="0"/>
      <w:marRight w:val="0"/>
      <w:marTop w:val="0"/>
      <w:marBottom w:val="0"/>
      <w:divBdr>
        <w:top w:val="none" w:sz="0" w:space="0" w:color="auto"/>
        <w:left w:val="none" w:sz="0" w:space="0" w:color="auto"/>
        <w:bottom w:val="none" w:sz="0" w:space="0" w:color="auto"/>
        <w:right w:val="none" w:sz="0" w:space="0" w:color="auto"/>
      </w:divBdr>
    </w:div>
    <w:div w:id="1375425781">
      <w:marLeft w:val="0"/>
      <w:marRight w:val="0"/>
      <w:marTop w:val="0"/>
      <w:marBottom w:val="0"/>
      <w:divBdr>
        <w:top w:val="none" w:sz="0" w:space="0" w:color="auto"/>
        <w:left w:val="none" w:sz="0" w:space="0" w:color="auto"/>
        <w:bottom w:val="none" w:sz="0" w:space="0" w:color="auto"/>
        <w:right w:val="none" w:sz="0" w:space="0" w:color="auto"/>
      </w:divBdr>
    </w:div>
    <w:div w:id="1375425782">
      <w:marLeft w:val="0"/>
      <w:marRight w:val="0"/>
      <w:marTop w:val="0"/>
      <w:marBottom w:val="0"/>
      <w:divBdr>
        <w:top w:val="none" w:sz="0" w:space="0" w:color="auto"/>
        <w:left w:val="none" w:sz="0" w:space="0" w:color="auto"/>
        <w:bottom w:val="none" w:sz="0" w:space="0" w:color="auto"/>
        <w:right w:val="none" w:sz="0" w:space="0" w:color="auto"/>
      </w:divBdr>
    </w:div>
    <w:div w:id="1375425783">
      <w:marLeft w:val="0"/>
      <w:marRight w:val="0"/>
      <w:marTop w:val="0"/>
      <w:marBottom w:val="0"/>
      <w:divBdr>
        <w:top w:val="none" w:sz="0" w:space="0" w:color="auto"/>
        <w:left w:val="none" w:sz="0" w:space="0" w:color="auto"/>
        <w:bottom w:val="none" w:sz="0" w:space="0" w:color="auto"/>
        <w:right w:val="none" w:sz="0" w:space="0" w:color="auto"/>
      </w:divBdr>
    </w:div>
    <w:div w:id="1375425784">
      <w:marLeft w:val="0"/>
      <w:marRight w:val="0"/>
      <w:marTop w:val="0"/>
      <w:marBottom w:val="0"/>
      <w:divBdr>
        <w:top w:val="none" w:sz="0" w:space="0" w:color="auto"/>
        <w:left w:val="none" w:sz="0" w:space="0" w:color="auto"/>
        <w:bottom w:val="none" w:sz="0" w:space="0" w:color="auto"/>
        <w:right w:val="none" w:sz="0" w:space="0" w:color="auto"/>
      </w:divBdr>
    </w:div>
    <w:div w:id="1375425785">
      <w:marLeft w:val="0"/>
      <w:marRight w:val="0"/>
      <w:marTop w:val="0"/>
      <w:marBottom w:val="0"/>
      <w:divBdr>
        <w:top w:val="none" w:sz="0" w:space="0" w:color="auto"/>
        <w:left w:val="none" w:sz="0" w:space="0" w:color="auto"/>
        <w:bottom w:val="none" w:sz="0" w:space="0" w:color="auto"/>
        <w:right w:val="none" w:sz="0" w:space="0" w:color="auto"/>
      </w:divBdr>
    </w:div>
    <w:div w:id="1375425786">
      <w:marLeft w:val="0"/>
      <w:marRight w:val="0"/>
      <w:marTop w:val="0"/>
      <w:marBottom w:val="0"/>
      <w:divBdr>
        <w:top w:val="none" w:sz="0" w:space="0" w:color="auto"/>
        <w:left w:val="none" w:sz="0" w:space="0" w:color="auto"/>
        <w:bottom w:val="none" w:sz="0" w:space="0" w:color="auto"/>
        <w:right w:val="none" w:sz="0" w:space="0" w:color="auto"/>
      </w:divBdr>
    </w:div>
    <w:div w:id="1375425787">
      <w:marLeft w:val="0"/>
      <w:marRight w:val="0"/>
      <w:marTop w:val="0"/>
      <w:marBottom w:val="0"/>
      <w:divBdr>
        <w:top w:val="none" w:sz="0" w:space="0" w:color="auto"/>
        <w:left w:val="none" w:sz="0" w:space="0" w:color="auto"/>
        <w:bottom w:val="none" w:sz="0" w:space="0" w:color="auto"/>
        <w:right w:val="none" w:sz="0" w:space="0" w:color="auto"/>
      </w:divBdr>
    </w:div>
    <w:div w:id="1375425788">
      <w:marLeft w:val="0"/>
      <w:marRight w:val="0"/>
      <w:marTop w:val="0"/>
      <w:marBottom w:val="0"/>
      <w:divBdr>
        <w:top w:val="none" w:sz="0" w:space="0" w:color="auto"/>
        <w:left w:val="none" w:sz="0" w:space="0" w:color="auto"/>
        <w:bottom w:val="none" w:sz="0" w:space="0" w:color="auto"/>
        <w:right w:val="none" w:sz="0" w:space="0" w:color="auto"/>
      </w:divBdr>
    </w:div>
    <w:div w:id="1375425789">
      <w:marLeft w:val="0"/>
      <w:marRight w:val="0"/>
      <w:marTop w:val="0"/>
      <w:marBottom w:val="0"/>
      <w:divBdr>
        <w:top w:val="none" w:sz="0" w:space="0" w:color="auto"/>
        <w:left w:val="none" w:sz="0" w:space="0" w:color="auto"/>
        <w:bottom w:val="none" w:sz="0" w:space="0" w:color="auto"/>
        <w:right w:val="none" w:sz="0" w:space="0" w:color="auto"/>
      </w:divBdr>
    </w:div>
    <w:div w:id="1375425790">
      <w:marLeft w:val="0"/>
      <w:marRight w:val="0"/>
      <w:marTop w:val="0"/>
      <w:marBottom w:val="0"/>
      <w:divBdr>
        <w:top w:val="none" w:sz="0" w:space="0" w:color="auto"/>
        <w:left w:val="none" w:sz="0" w:space="0" w:color="auto"/>
        <w:bottom w:val="none" w:sz="0" w:space="0" w:color="auto"/>
        <w:right w:val="none" w:sz="0" w:space="0" w:color="auto"/>
      </w:divBdr>
    </w:div>
    <w:div w:id="1375425791">
      <w:marLeft w:val="0"/>
      <w:marRight w:val="0"/>
      <w:marTop w:val="0"/>
      <w:marBottom w:val="0"/>
      <w:divBdr>
        <w:top w:val="none" w:sz="0" w:space="0" w:color="auto"/>
        <w:left w:val="none" w:sz="0" w:space="0" w:color="auto"/>
        <w:bottom w:val="none" w:sz="0" w:space="0" w:color="auto"/>
        <w:right w:val="none" w:sz="0" w:space="0" w:color="auto"/>
      </w:divBdr>
    </w:div>
    <w:div w:id="1375425792">
      <w:marLeft w:val="0"/>
      <w:marRight w:val="0"/>
      <w:marTop w:val="0"/>
      <w:marBottom w:val="0"/>
      <w:divBdr>
        <w:top w:val="none" w:sz="0" w:space="0" w:color="auto"/>
        <w:left w:val="none" w:sz="0" w:space="0" w:color="auto"/>
        <w:bottom w:val="none" w:sz="0" w:space="0" w:color="auto"/>
        <w:right w:val="none" w:sz="0" w:space="0" w:color="auto"/>
      </w:divBdr>
    </w:div>
    <w:div w:id="1375425793">
      <w:marLeft w:val="0"/>
      <w:marRight w:val="0"/>
      <w:marTop w:val="0"/>
      <w:marBottom w:val="0"/>
      <w:divBdr>
        <w:top w:val="none" w:sz="0" w:space="0" w:color="auto"/>
        <w:left w:val="none" w:sz="0" w:space="0" w:color="auto"/>
        <w:bottom w:val="none" w:sz="0" w:space="0" w:color="auto"/>
        <w:right w:val="none" w:sz="0" w:space="0" w:color="auto"/>
      </w:divBdr>
    </w:div>
    <w:div w:id="1375425794">
      <w:marLeft w:val="0"/>
      <w:marRight w:val="0"/>
      <w:marTop w:val="0"/>
      <w:marBottom w:val="0"/>
      <w:divBdr>
        <w:top w:val="none" w:sz="0" w:space="0" w:color="auto"/>
        <w:left w:val="none" w:sz="0" w:space="0" w:color="auto"/>
        <w:bottom w:val="none" w:sz="0" w:space="0" w:color="auto"/>
        <w:right w:val="none" w:sz="0" w:space="0" w:color="auto"/>
      </w:divBdr>
    </w:div>
    <w:div w:id="1375425795">
      <w:marLeft w:val="0"/>
      <w:marRight w:val="0"/>
      <w:marTop w:val="0"/>
      <w:marBottom w:val="0"/>
      <w:divBdr>
        <w:top w:val="none" w:sz="0" w:space="0" w:color="auto"/>
        <w:left w:val="none" w:sz="0" w:space="0" w:color="auto"/>
        <w:bottom w:val="none" w:sz="0" w:space="0" w:color="auto"/>
        <w:right w:val="none" w:sz="0" w:space="0" w:color="auto"/>
      </w:divBdr>
    </w:div>
    <w:div w:id="1375425796">
      <w:marLeft w:val="0"/>
      <w:marRight w:val="0"/>
      <w:marTop w:val="0"/>
      <w:marBottom w:val="0"/>
      <w:divBdr>
        <w:top w:val="none" w:sz="0" w:space="0" w:color="auto"/>
        <w:left w:val="none" w:sz="0" w:space="0" w:color="auto"/>
        <w:bottom w:val="none" w:sz="0" w:space="0" w:color="auto"/>
        <w:right w:val="none" w:sz="0" w:space="0" w:color="auto"/>
      </w:divBdr>
    </w:div>
    <w:div w:id="1375425797">
      <w:marLeft w:val="0"/>
      <w:marRight w:val="0"/>
      <w:marTop w:val="0"/>
      <w:marBottom w:val="0"/>
      <w:divBdr>
        <w:top w:val="none" w:sz="0" w:space="0" w:color="auto"/>
        <w:left w:val="none" w:sz="0" w:space="0" w:color="auto"/>
        <w:bottom w:val="none" w:sz="0" w:space="0" w:color="auto"/>
        <w:right w:val="none" w:sz="0" w:space="0" w:color="auto"/>
      </w:divBdr>
    </w:div>
    <w:div w:id="1375425798">
      <w:marLeft w:val="0"/>
      <w:marRight w:val="0"/>
      <w:marTop w:val="0"/>
      <w:marBottom w:val="0"/>
      <w:divBdr>
        <w:top w:val="none" w:sz="0" w:space="0" w:color="auto"/>
        <w:left w:val="none" w:sz="0" w:space="0" w:color="auto"/>
        <w:bottom w:val="none" w:sz="0" w:space="0" w:color="auto"/>
        <w:right w:val="none" w:sz="0" w:space="0" w:color="auto"/>
      </w:divBdr>
    </w:div>
    <w:div w:id="1375425799">
      <w:marLeft w:val="0"/>
      <w:marRight w:val="0"/>
      <w:marTop w:val="0"/>
      <w:marBottom w:val="0"/>
      <w:divBdr>
        <w:top w:val="none" w:sz="0" w:space="0" w:color="auto"/>
        <w:left w:val="none" w:sz="0" w:space="0" w:color="auto"/>
        <w:bottom w:val="none" w:sz="0" w:space="0" w:color="auto"/>
        <w:right w:val="none" w:sz="0" w:space="0" w:color="auto"/>
      </w:divBdr>
    </w:div>
    <w:div w:id="1375425800">
      <w:marLeft w:val="0"/>
      <w:marRight w:val="0"/>
      <w:marTop w:val="0"/>
      <w:marBottom w:val="0"/>
      <w:divBdr>
        <w:top w:val="none" w:sz="0" w:space="0" w:color="auto"/>
        <w:left w:val="none" w:sz="0" w:space="0" w:color="auto"/>
        <w:bottom w:val="none" w:sz="0" w:space="0" w:color="auto"/>
        <w:right w:val="none" w:sz="0" w:space="0" w:color="auto"/>
      </w:divBdr>
    </w:div>
    <w:div w:id="1375425801">
      <w:marLeft w:val="0"/>
      <w:marRight w:val="0"/>
      <w:marTop w:val="0"/>
      <w:marBottom w:val="0"/>
      <w:divBdr>
        <w:top w:val="none" w:sz="0" w:space="0" w:color="auto"/>
        <w:left w:val="none" w:sz="0" w:space="0" w:color="auto"/>
        <w:bottom w:val="none" w:sz="0" w:space="0" w:color="auto"/>
        <w:right w:val="none" w:sz="0" w:space="0" w:color="auto"/>
      </w:divBdr>
    </w:div>
    <w:div w:id="1375425802">
      <w:marLeft w:val="0"/>
      <w:marRight w:val="0"/>
      <w:marTop w:val="0"/>
      <w:marBottom w:val="0"/>
      <w:divBdr>
        <w:top w:val="none" w:sz="0" w:space="0" w:color="auto"/>
        <w:left w:val="none" w:sz="0" w:space="0" w:color="auto"/>
        <w:bottom w:val="none" w:sz="0" w:space="0" w:color="auto"/>
        <w:right w:val="none" w:sz="0" w:space="0" w:color="auto"/>
      </w:divBdr>
    </w:div>
    <w:div w:id="1375425803">
      <w:marLeft w:val="0"/>
      <w:marRight w:val="0"/>
      <w:marTop w:val="0"/>
      <w:marBottom w:val="0"/>
      <w:divBdr>
        <w:top w:val="none" w:sz="0" w:space="0" w:color="auto"/>
        <w:left w:val="none" w:sz="0" w:space="0" w:color="auto"/>
        <w:bottom w:val="none" w:sz="0" w:space="0" w:color="auto"/>
        <w:right w:val="none" w:sz="0" w:space="0" w:color="auto"/>
      </w:divBdr>
    </w:div>
    <w:div w:id="1375425804">
      <w:marLeft w:val="0"/>
      <w:marRight w:val="0"/>
      <w:marTop w:val="0"/>
      <w:marBottom w:val="0"/>
      <w:divBdr>
        <w:top w:val="none" w:sz="0" w:space="0" w:color="auto"/>
        <w:left w:val="none" w:sz="0" w:space="0" w:color="auto"/>
        <w:bottom w:val="none" w:sz="0" w:space="0" w:color="auto"/>
        <w:right w:val="none" w:sz="0" w:space="0" w:color="auto"/>
      </w:divBdr>
    </w:div>
    <w:div w:id="1375425805">
      <w:marLeft w:val="0"/>
      <w:marRight w:val="0"/>
      <w:marTop w:val="0"/>
      <w:marBottom w:val="0"/>
      <w:divBdr>
        <w:top w:val="none" w:sz="0" w:space="0" w:color="auto"/>
        <w:left w:val="none" w:sz="0" w:space="0" w:color="auto"/>
        <w:bottom w:val="none" w:sz="0" w:space="0" w:color="auto"/>
        <w:right w:val="none" w:sz="0" w:space="0" w:color="auto"/>
      </w:divBdr>
    </w:div>
    <w:div w:id="1375425806">
      <w:marLeft w:val="0"/>
      <w:marRight w:val="0"/>
      <w:marTop w:val="0"/>
      <w:marBottom w:val="0"/>
      <w:divBdr>
        <w:top w:val="none" w:sz="0" w:space="0" w:color="auto"/>
        <w:left w:val="none" w:sz="0" w:space="0" w:color="auto"/>
        <w:bottom w:val="none" w:sz="0" w:space="0" w:color="auto"/>
        <w:right w:val="none" w:sz="0" w:space="0" w:color="auto"/>
      </w:divBdr>
    </w:div>
    <w:div w:id="1375425807">
      <w:marLeft w:val="0"/>
      <w:marRight w:val="0"/>
      <w:marTop w:val="0"/>
      <w:marBottom w:val="0"/>
      <w:divBdr>
        <w:top w:val="none" w:sz="0" w:space="0" w:color="auto"/>
        <w:left w:val="none" w:sz="0" w:space="0" w:color="auto"/>
        <w:bottom w:val="none" w:sz="0" w:space="0" w:color="auto"/>
        <w:right w:val="none" w:sz="0" w:space="0" w:color="auto"/>
      </w:divBdr>
    </w:div>
    <w:div w:id="1375425808">
      <w:marLeft w:val="0"/>
      <w:marRight w:val="0"/>
      <w:marTop w:val="0"/>
      <w:marBottom w:val="0"/>
      <w:divBdr>
        <w:top w:val="none" w:sz="0" w:space="0" w:color="auto"/>
        <w:left w:val="none" w:sz="0" w:space="0" w:color="auto"/>
        <w:bottom w:val="none" w:sz="0" w:space="0" w:color="auto"/>
        <w:right w:val="none" w:sz="0" w:space="0" w:color="auto"/>
      </w:divBdr>
    </w:div>
    <w:div w:id="1375425809">
      <w:marLeft w:val="0"/>
      <w:marRight w:val="0"/>
      <w:marTop w:val="0"/>
      <w:marBottom w:val="0"/>
      <w:divBdr>
        <w:top w:val="none" w:sz="0" w:space="0" w:color="auto"/>
        <w:left w:val="none" w:sz="0" w:space="0" w:color="auto"/>
        <w:bottom w:val="none" w:sz="0" w:space="0" w:color="auto"/>
        <w:right w:val="none" w:sz="0" w:space="0" w:color="auto"/>
      </w:divBdr>
    </w:div>
    <w:div w:id="1375425810">
      <w:marLeft w:val="0"/>
      <w:marRight w:val="0"/>
      <w:marTop w:val="0"/>
      <w:marBottom w:val="0"/>
      <w:divBdr>
        <w:top w:val="none" w:sz="0" w:space="0" w:color="auto"/>
        <w:left w:val="none" w:sz="0" w:space="0" w:color="auto"/>
        <w:bottom w:val="none" w:sz="0" w:space="0" w:color="auto"/>
        <w:right w:val="none" w:sz="0" w:space="0" w:color="auto"/>
      </w:divBdr>
    </w:div>
    <w:div w:id="1375425811">
      <w:marLeft w:val="0"/>
      <w:marRight w:val="0"/>
      <w:marTop w:val="0"/>
      <w:marBottom w:val="0"/>
      <w:divBdr>
        <w:top w:val="none" w:sz="0" w:space="0" w:color="auto"/>
        <w:left w:val="none" w:sz="0" w:space="0" w:color="auto"/>
        <w:bottom w:val="none" w:sz="0" w:space="0" w:color="auto"/>
        <w:right w:val="none" w:sz="0" w:space="0" w:color="auto"/>
      </w:divBdr>
    </w:div>
    <w:div w:id="1375425812">
      <w:marLeft w:val="0"/>
      <w:marRight w:val="0"/>
      <w:marTop w:val="0"/>
      <w:marBottom w:val="0"/>
      <w:divBdr>
        <w:top w:val="none" w:sz="0" w:space="0" w:color="auto"/>
        <w:left w:val="none" w:sz="0" w:space="0" w:color="auto"/>
        <w:bottom w:val="none" w:sz="0" w:space="0" w:color="auto"/>
        <w:right w:val="none" w:sz="0" w:space="0" w:color="auto"/>
      </w:divBdr>
    </w:div>
    <w:div w:id="1375425813">
      <w:marLeft w:val="0"/>
      <w:marRight w:val="0"/>
      <w:marTop w:val="0"/>
      <w:marBottom w:val="0"/>
      <w:divBdr>
        <w:top w:val="none" w:sz="0" w:space="0" w:color="auto"/>
        <w:left w:val="none" w:sz="0" w:space="0" w:color="auto"/>
        <w:bottom w:val="none" w:sz="0" w:space="0" w:color="auto"/>
        <w:right w:val="none" w:sz="0" w:space="0" w:color="auto"/>
      </w:divBdr>
    </w:div>
    <w:div w:id="1375425814">
      <w:marLeft w:val="0"/>
      <w:marRight w:val="0"/>
      <w:marTop w:val="0"/>
      <w:marBottom w:val="0"/>
      <w:divBdr>
        <w:top w:val="none" w:sz="0" w:space="0" w:color="auto"/>
        <w:left w:val="none" w:sz="0" w:space="0" w:color="auto"/>
        <w:bottom w:val="none" w:sz="0" w:space="0" w:color="auto"/>
        <w:right w:val="none" w:sz="0" w:space="0" w:color="auto"/>
      </w:divBdr>
    </w:div>
    <w:div w:id="1375425815">
      <w:marLeft w:val="0"/>
      <w:marRight w:val="0"/>
      <w:marTop w:val="0"/>
      <w:marBottom w:val="0"/>
      <w:divBdr>
        <w:top w:val="none" w:sz="0" w:space="0" w:color="auto"/>
        <w:left w:val="none" w:sz="0" w:space="0" w:color="auto"/>
        <w:bottom w:val="none" w:sz="0" w:space="0" w:color="auto"/>
        <w:right w:val="none" w:sz="0" w:space="0" w:color="auto"/>
      </w:divBdr>
    </w:div>
    <w:div w:id="1375425816">
      <w:marLeft w:val="0"/>
      <w:marRight w:val="0"/>
      <w:marTop w:val="0"/>
      <w:marBottom w:val="0"/>
      <w:divBdr>
        <w:top w:val="none" w:sz="0" w:space="0" w:color="auto"/>
        <w:left w:val="none" w:sz="0" w:space="0" w:color="auto"/>
        <w:bottom w:val="none" w:sz="0" w:space="0" w:color="auto"/>
        <w:right w:val="none" w:sz="0" w:space="0" w:color="auto"/>
      </w:divBdr>
    </w:div>
    <w:div w:id="1375425817">
      <w:marLeft w:val="0"/>
      <w:marRight w:val="0"/>
      <w:marTop w:val="0"/>
      <w:marBottom w:val="0"/>
      <w:divBdr>
        <w:top w:val="none" w:sz="0" w:space="0" w:color="auto"/>
        <w:left w:val="none" w:sz="0" w:space="0" w:color="auto"/>
        <w:bottom w:val="none" w:sz="0" w:space="0" w:color="auto"/>
        <w:right w:val="none" w:sz="0" w:space="0" w:color="auto"/>
      </w:divBdr>
    </w:div>
    <w:div w:id="1375425818">
      <w:marLeft w:val="0"/>
      <w:marRight w:val="0"/>
      <w:marTop w:val="0"/>
      <w:marBottom w:val="0"/>
      <w:divBdr>
        <w:top w:val="none" w:sz="0" w:space="0" w:color="auto"/>
        <w:left w:val="none" w:sz="0" w:space="0" w:color="auto"/>
        <w:bottom w:val="none" w:sz="0" w:space="0" w:color="auto"/>
        <w:right w:val="none" w:sz="0" w:space="0" w:color="auto"/>
      </w:divBdr>
    </w:div>
    <w:div w:id="1375425819">
      <w:marLeft w:val="0"/>
      <w:marRight w:val="0"/>
      <w:marTop w:val="0"/>
      <w:marBottom w:val="0"/>
      <w:divBdr>
        <w:top w:val="none" w:sz="0" w:space="0" w:color="auto"/>
        <w:left w:val="none" w:sz="0" w:space="0" w:color="auto"/>
        <w:bottom w:val="none" w:sz="0" w:space="0" w:color="auto"/>
        <w:right w:val="none" w:sz="0" w:space="0" w:color="auto"/>
      </w:divBdr>
    </w:div>
    <w:div w:id="1375425820">
      <w:marLeft w:val="0"/>
      <w:marRight w:val="0"/>
      <w:marTop w:val="0"/>
      <w:marBottom w:val="0"/>
      <w:divBdr>
        <w:top w:val="none" w:sz="0" w:space="0" w:color="auto"/>
        <w:left w:val="none" w:sz="0" w:space="0" w:color="auto"/>
        <w:bottom w:val="none" w:sz="0" w:space="0" w:color="auto"/>
        <w:right w:val="none" w:sz="0" w:space="0" w:color="auto"/>
      </w:divBdr>
    </w:div>
    <w:div w:id="1375425821">
      <w:marLeft w:val="0"/>
      <w:marRight w:val="0"/>
      <w:marTop w:val="0"/>
      <w:marBottom w:val="0"/>
      <w:divBdr>
        <w:top w:val="none" w:sz="0" w:space="0" w:color="auto"/>
        <w:left w:val="none" w:sz="0" w:space="0" w:color="auto"/>
        <w:bottom w:val="none" w:sz="0" w:space="0" w:color="auto"/>
        <w:right w:val="none" w:sz="0" w:space="0" w:color="auto"/>
      </w:divBdr>
    </w:div>
    <w:div w:id="1375425822">
      <w:marLeft w:val="0"/>
      <w:marRight w:val="0"/>
      <w:marTop w:val="0"/>
      <w:marBottom w:val="0"/>
      <w:divBdr>
        <w:top w:val="none" w:sz="0" w:space="0" w:color="auto"/>
        <w:left w:val="none" w:sz="0" w:space="0" w:color="auto"/>
        <w:bottom w:val="none" w:sz="0" w:space="0" w:color="auto"/>
        <w:right w:val="none" w:sz="0" w:space="0" w:color="auto"/>
      </w:divBdr>
    </w:div>
    <w:div w:id="1375425823">
      <w:marLeft w:val="0"/>
      <w:marRight w:val="0"/>
      <w:marTop w:val="0"/>
      <w:marBottom w:val="0"/>
      <w:divBdr>
        <w:top w:val="none" w:sz="0" w:space="0" w:color="auto"/>
        <w:left w:val="none" w:sz="0" w:space="0" w:color="auto"/>
        <w:bottom w:val="none" w:sz="0" w:space="0" w:color="auto"/>
        <w:right w:val="none" w:sz="0" w:space="0" w:color="auto"/>
      </w:divBdr>
    </w:div>
    <w:div w:id="1375425824">
      <w:marLeft w:val="0"/>
      <w:marRight w:val="0"/>
      <w:marTop w:val="0"/>
      <w:marBottom w:val="0"/>
      <w:divBdr>
        <w:top w:val="none" w:sz="0" w:space="0" w:color="auto"/>
        <w:left w:val="none" w:sz="0" w:space="0" w:color="auto"/>
        <w:bottom w:val="none" w:sz="0" w:space="0" w:color="auto"/>
        <w:right w:val="none" w:sz="0" w:space="0" w:color="auto"/>
      </w:divBdr>
    </w:div>
    <w:div w:id="1375425825">
      <w:marLeft w:val="0"/>
      <w:marRight w:val="0"/>
      <w:marTop w:val="0"/>
      <w:marBottom w:val="0"/>
      <w:divBdr>
        <w:top w:val="none" w:sz="0" w:space="0" w:color="auto"/>
        <w:left w:val="none" w:sz="0" w:space="0" w:color="auto"/>
        <w:bottom w:val="none" w:sz="0" w:space="0" w:color="auto"/>
        <w:right w:val="none" w:sz="0" w:space="0" w:color="auto"/>
      </w:divBdr>
    </w:div>
    <w:div w:id="1375425826">
      <w:marLeft w:val="0"/>
      <w:marRight w:val="0"/>
      <w:marTop w:val="0"/>
      <w:marBottom w:val="0"/>
      <w:divBdr>
        <w:top w:val="none" w:sz="0" w:space="0" w:color="auto"/>
        <w:left w:val="none" w:sz="0" w:space="0" w:color="auto"/>
        <w:bottom w:val="none" w:sz="0" w:space="0" w:color="auto"/>
        <w:right w:val="none" w:sz="0" w:space="0" w:color="auto"/>
      </w:divBdr>
    </w:div>
    <w:div w:id="1375425827">
      <w:marLeft w:val="0"/>
      <w:marRight w:val="0"/>
      <w:marTop w:val="0"/>
      <w:marBottom w:val="0"/>
      <w:divBdr>
        <w:top w:val="none" w:sz="0" w:space="0" w:color="auto"/>
        <w:left w:val="none" w:sz="0" w:space="0" w:color="auto"/>
        <w:bottom w:val="none" w:sz="0" w:space="0" w:color="auto"/>
        <w:right w:val="none" w:sz="0" w:space="0" w:color="auto"/>
      </w:divBdr>
    </w:div>
    <w:div w:id="1375425828">
      <w:marLeft w:val="0"/>
      <w:marRight w:val="0"/>
      <w:marTop w:val="0"/>
      <w:marBottom w:val="0"/>
      <w:divBdr>
        <w:top w:val="none" w:sz="0" w:space="0" w:color="auto"/>
        <w:left w:val="none" w:sz="0" w:space="0" w:color="auto"/>
        <w:bottom w:val="none" w:sz="0" w:space="0" w:color="auto"/>
        <w:right w:val="none" w:sz="0" w:space="0" w:color="auto"/>
      </w:divBdr>
    </w:div>
    <w:div w:id="1375425829">
      <w:marLeft w:val="0"/>
      <w:marRight w:val="0"/>
      <w:marTop w:val="0"/>
      <w:marBottom w:val="0"/>
      <w:divBdr>
        <w:top w:val="none" w:sz="0" w:space="0" w:color="auto"/>
        <w:left w:val="none" w:sz="0" w:space="0" w:color="auto"/>
        <w:bottom w:val="none" w:sz="0" w:space="0" w:color="auto"/>
        <w:right w:val="none" w:sz="0" w:space="0" w:color="auto"/>
      </w:divBdr>
    </w:div>
    <w:div w:id="1375425830">
      <w:marLeft w:val="0"/>
      <w:marRight w:val="0"/>
      <w:marTop w:val="0"/>
      <w:marBottom w:val="0"/>
      <w:divBdr>
        <w:top w:val="none" w:sz="0" w:space="0" w:color="auto"/>
        <w:left w:val="none" w:sz="0" w:space="0" w:color="auto"/>
        <w:bottom w:val="none" w:sz="0" w:space="0" w:color="auto"/>
        <w:right w:val="none" w:sz="0" w:space="0" w:color="auto"/>
      </w:divBdr>
    </w:div>
    <w:div w:id="1375425831">
      <w:marLeft w:val="0"/>
      <w:marRight w:val="0"/>
      <w:marTop w:val="0"/>
      <w:marBottom w:val="0"/>
      <w:divBdr>
        <w:top w:val="none" w:sz="0" w:space="0" w:color="auto"/>
        <w:left w:val="none" w:sz="0" w:space="0" w:color="auto"/>
        <w:bottom w:val="none" w:sz="0" w:space="0" w:color="auto"/>
        <w:right w:val="none" w:sz="0" w:space="0" w:color="auto"/>
      </w:divBdr>
    </w:div>
    <w:div w:id="1375425832">
      <w:marLeft w:val="0"/>
      <w:marRight w:val="0"/>
      <w:marTop w:val="0"/>
      <w:marBottom w:val="0"/>
      <w:divBdr>
        <w:top w:val="none" w:sz="0" w:space="0" w:color="auto"/>
        <w:left w:val="none" w:sz="0" w:space="0" w:color="auto"/>
        <w:bottom w:val="none" w:sz="0" w:space="0" w:color="auto"/>
        <w:right w:val="none" w:sz="0" w:space="0" w:color="auto"/>
      </w:divBdr>
    </w:div>
    <w:div w:id="1375425833">
      <w:marLeft w:val="0"/>
      <w:marRight w:val="0"/>
      <w:marTop w:val="0"/>
      <w:marBottom w:val="0"/>
      <w:divBdr>
        <w:top w:val="none" w:sz="0" w:space="0" w:color="auto"/>
        <w:left w:val="none" w:sz="0" w:space="0" w:color="auto"/>
        <w:bottom w:val="none" w:sz="0" w:space="0" w:color="auto"/>
        <w:right w:val="none" w:sz="0" w:space="0" w:color="auto"/>
      </w:divBdr>
    </w:div>
    <w:div w:id="1375425834">
      <w:marLeft w:val="0"/>
      <w:marRight w:val="0"/>
      <w:marTop w:val="0"/>
      <w:marBottom w:val="0"/>
      <w:divBdr>
        <w:top w:val="none" w:sz="0" w:space="0" w:color="auto"/>
        <w:left w:val="none" w:sz="0" w:space="0" w:color="auto"/>
        <w:bottom w:val="none" w:sz="0" w:space="0" w:color="auto"/>
        <w:right w:val="none" w:sz="0" w:space="0" w:color="auto"/>
      </w:divBdr>
    </w:div>
    <w:div w:id="1375425835">
      <w:marLeft w:val="0"/>
      <w:marRight w:val="0"/>
      <w:marTop w:val="0"/>
      <w:marBottom w:val="0"/>
      <w:divBdr>
        <w:top w:val="none" w:sz="0" w:space="0" w:color="auto"/>
        <w:left w:val="none" w:sz="0" w:space="0" w:color="auto"/>
        <w:bottom w:val="none" w:sz="0" w:space="0" w:color="auto"/>
        <w:right w:val="none" w:sz="0" w:space="0" w:color="auto"/>
      </w:divBdr>
    </w:div>
    <w:div w:id="1375425836">
      <w:marLeft w:val="0"/>
      <w:marRight w:val="0"/>
      <w:marTop w:val="0"/>
      <w:marBottom w:val="0"/>
      <w:divBdr>
        <w:top w:val="none" w:sz="0" w:space="0" w:color="auto"/>
        <w:left w:val="none" w:sz="0" w:space="0" w:color="auto"/>
        <w:bottom w:val="none" w:sz="0" w:space="0" w:color="auto"/>
        <w:right w:val="none" w:sz="0" w:space="0" w:color="auto"/>
      </w:divBdr>
    </w:div>
    <w:div w:id="1375425837">
      <w:marLeft w:val="0"/>
      <w:marRight w:val="0"/>
      <w:marTop w:val="0"/>
      <w:marBottom w:val="0"/>
      <w:divBdr>
        <w:top w:val="none" w:sz="0" w:space="0" w:color="auto"/>
        <w:left w:val="none" w:sz="0" w:space="0" w:color="auto"/>
        <w:bottom w:val="none" w:sz="0" w:space="0" w:color="auto"/>
        <w:right w:val="none" w:sz="0" w:space="0" w:color="auto"/>
      </w:divBdr>
    </w:div>
    <w:div w:id="1375425838">
      <w:marLeft w:val="0"/>
      <w:marRight w:val="0"/>
      <w:marTop w:val="0"/>
      <w:marBottom w:val="0"/>
      <w:divBdr>
        <w:top w:val="none" w:sz="0" w:space="0" w:color="auto"/>
        <w:left w:val="none" w:sz="0" w:space="0" w:color="auto"/>
        <w:bottom w:val="none" w:sz="0" w:space="0" w:color="auto"/>
        <w:right w:val="none" w:sz="0" w:space="0" w:color="auto"/>
      </w:divBdr>
    </w:div>
    <w:div w:id="1375425839">
      <w:marLeft w:val="0"/>
      <w:marRight w:val="0"/>
      <w:marTop w:val="0"/>
      <w:marBottom w:val="0"/>
      <w:divBdr>
        <w:top w:val="none" w:sz="0" w:space="0" w:color="auto"/>
        <w:left w:val="none" w:sz="0" w:space="0" w:color="auto"/>
        <w:bottom w:val="none" w:sz="0" w:space="0" w:color="auto"/>
        <w:right w:val="none" w:sz="0" w:space="0" w:color="auto"/>
      </w:divBdr>
    </w:div>
    <w:div w:id="1375425840">
      <w:marLeft w:val="0"/>
      <w:marRight w:val="0"/>
      <w:marTop w:val="0"/>
      <w:marBottom w:val="0"/>
      <w:divBdr>
        <w:top w:val="none" w:sz="0" w:space="0" w:color="auto"/>
        <w:left w:val="none" w:sz="0" w:space="0" w:color="auto"/>
        <w:bottom w:val="none" w:sz="0" w:space="0" w:color="auto"/>
        <w:right w:val="none" w:sz="0" w:space="0" w:color="auto"/>
      </w:divBdr>
    </w:div>
    <w:div w:id="1375425841">
      <w:marLeft w:val="0"/>
      <w:marRight w:val="0"/>
      <w:marTop w:val="0"/>
      <w:marBottom w:val="0"/>
      <w:divBdr>
        <w:top w:val="none" w:sz="0" w:space="0" w:color="auto"/>
        <w:left w:val="none" w:sz="0" w:space="0" w:color="auto"/>
        <w:bottom w:val="none" w:sz="0" w:space="0" w:color="auto"/>
        <w:right w:val="none" w:sz="0" w:space="0" w:color="auto"/>
      </w:divBdr>
    </w:div>
    <w:div w:id="1375425842">
      <w:marLeft w:val="0"/>
      <w:marRight w:val="0"/>
      <w:marTop w:val="0"/>
      <w:marBottom w:val="0"/>
      <w:divBdr>
        <w:top w:val="none" w:sz="0" w:space="0" w:color="auto"/>
        <w:left w:val="none" w:sz="0" w:space="0" w:color="auto"/>
        <w:bottom w:val="none" w:sz="0" w:space="0" w:color="auto"/>
        <w:right w:val="none" w:sz="0" w:space="0" w:color="auto"/>
      </w:divBdr>
    </w:div>
    <w:div w:id="1375425843">
      <w:marLeft w:val="0"/>
      <w:marRight w:val="0"/>
      <w:marTop w:val="0"/>
      <w:marBottom w:val="0"/>
      <w:divBdr>
        <w:top w:val="none" w:sz="0" w:space="0" w:color="auto"/>
        <w:left w:val="none" w:sz="0" w:space="0" w:color="auto"/>
        <w:bottom w:val="none" w:sz="0" w:space="0" w:color="auto"/>
        <w:right w:val="none" w:sz="0" w:space="0" w:color="auto"/>
      </w:divBdr>
    </w:div>
    <w:div w:id="1375425844">
      <w:marLeft w:val="0"/>
      <w:marRight w:val="0"/>
      <w:marTop w:val="0"/>
      <w:marBottom w:val="0"/>
      <w:divBdr>
        <w:top w:val="none" w:sz="0" w:space="0" w:color="auto"/>
        <w:left w:val="none" w:sz="0" w:space="0" w:color="auto"/>
        <w:bottom w:val="none" w:sz="0" w:space="0" w:color="auto"/>
        <w:right w:val="none" w:sz="0" w:space="0" w:color="auto"/>
      </w:divBdr>
    </w:div>
    <w:div w:id="1375425845">
      <w:marLeft w:val="0"/>
      <w:marRight w:val="0"/>
      <w:marTop w:val="0"/>
      <w:marBottom w:val="0"/>
      <w:divBdr>
        <w:top w:val="none" w:sz="0" w:space="0" w:color="auto"/>
        <w:left w:val="none" w:sz="0" w:space="0" w:color="auto"/>
        <w:bottom w:val="none" w:sz="0" w:space="0" w:color="auto"/>
        <w:right w:val="none" w:sz="0" w:space="0" w:color="auto"/>
      </w:divBdr>
    </w:div>
    <w:div w:id="1375425846">
      <w:marLeft w:val="0"/>
      <w:marRight w:val="0"/>
      <w:marTop w:val="0"/>
      <w:marBottom w:val="0"/>
      <w:divBdr>
        <w:top w:val="none" w:sz="0" w:space="0" w:color="auto"/>
        <w:left w:val="none" w:sz="0" w:space="0" w:color="auto"/>
        <w:bottom w:val="none" w:sz="0" w:space="0" w:color="auto"/>
        <w:right w:val="none" w:sz="0" w:space="0" w:color="auto"/>
      </w:divBdr>
    </w:div>
    <w:div w:id="1375425847">
      <w:marLeft w:val="0"/>
      <w:marRight w:val="0"/>
      <w:marTop w:val="0"/>
      <w:marBottom w:val="0"/>
      <w:divBdr>
        <w:top w:val="none" w:sz="0" w:space="0" w:color="auto"/>
        <w:left w:val="none" w:sz="0" w:space="0" w:color="auto"/>
        <w:bottom w:val="none" w:sz="0" w:space="0" w:color="auto"/>
        <w:right w:val="none" w:sz="0" w:space="0" w:color="auto"/>
      </w:divBdr>
    </w:div>
    <w:div w:id="1375425848">
      <w:marLeft w:val="0"/>
      <w:marRight w:val="0"/>
      <w:marTop w:val="0"/>
      <w:marBottom w:val="0"/>
      <w:divBdr>
        <w:top w:val="none" w:sz="0" w:space="0" w:color="auto"/>
        <w:left w:val="none" w:sz="0" w:space="0" w:color="auto"/>
        <w:bottom w:val="none" w:sz="0" w:space="0" w:color="auto"/>
        <w:right w:val="none" w:sz="0" w:space="0" w:color="auto"/>
      </w:divBdr>
    </w:div>
    <w:div w:id="1375425849">
      <w:marLeft w:val="0"/>
      <w:marRight w:val="0"/>
      <w:marTop w:val="0"/>
      <w:marBottom w:val="0"/>
      <w:divBdr>
        <w:top w:val="none" w:sz="0" w:space="0" w:color="auto"/>
        <w:left w:val="none" w:sz="0" w:space="0" w:color="auto"/>
        <w:bottom w:val="none" w:sz="0" w:space="0" w:color="auto"/>
        <w:right w:val="none" w:sz="0" w:space="0" w:color="auto"/>
      </w:divBdr>
    </w:div>
    <w:div w:id="1375425850">
      <w:marLeft w:val="0"/>
      <w:marRight w:val="0"/>
      <w:marTop w:val="0"/>
      <w:marBottom w:val="0"/>
      <w:divBdr>
        <w:top w:val="none" w:sz="0" w:space="0" w:color="auto"/>
        <w:left w:val="none" w:sz="0" w:space="0" w:color="auto"/>
        <w:bottom w:val="none" w:sz="0" w:space="0" w:color="auto"/>
        <w:right w:val="none" w:sz="0" w:space="0" w:color="auto"/>
      </w:divBdr>
    </w:div>
    <w:div w:id="1375425851">
      <w:marLeft w:val="0"/>
      <w:marRight w:val="0"/>
      <w:marTop w:val="0"/>
      <w:marBottom w:val="0"/>
      <w:divBdr>
        <w:top w:val="none" w:sz="0" w:space="0" w:color="auto"/>
        <w:left w:val="none" w:sz="0" w:space="0" w:color="auto"/>
        <w:bottom w:val="none" w:sz="0" w:space="0" w:color="auto"/>
        <w:right w:val="none" w:sz="0" w:space="0" w:color="auto"/>
      </w:divBdr>
    </w:div>
    <w:div w:id="1375425852">
      <w:marLeft w:val="0"/>
      <w:marRight w:val="0"/>
      <w:marTop w:val="0"/>
      <w:marBottom w:val="0"/>
      <w:divBdr>
        <w:top w:val="none" w:sz="0" w:space="0" w:color="auto"/>
        <w:left w:val="none" w:sz="0" w:space="0" w:color="auto"/>
        <w:bottom w:val="none" w:sz="0" w:space="0" w:color="auto"/>
        <w:right w:val="none" w:sz="0" w:space="0" w:color="auto"/>
      </w:divBdr>
    </w:div>
    <w:div w:id="1375425853">
      <w:marLeft w:val="0"/>
      <w:marRight w:val="0"/>
      <w:marTop w:val="0"/>
      <w:marBottom w:val="0"/>
      <w:divBdr>
        <w:top w:val="none" w:sz="0" w:space="0" w:color="auto"/>
        <w:left w:val="none" w:sz="0" w:space="0" w:color="auto"/>
        <w:bottom w:val="none" w:sz="0" w:space="0" w:color="auto"/>
        <w:right w:val="none" w:sz="0" w:space="0" w:color="auto"/>
      </w:divBdr>
    </w:div>
    <w:div w:id="1375425854">
      <w:marLeft w:val="0"/>
      <w:marRight w:val="0"/>
      <w:marTop w:val="0"/>
      <w:marBottom w:val="0"/>
      <w:divBdr>
        <w:top w:val="none" w:sz="0" w:space="0" w:color="auto"/>
        <w:left w:val="none" w:sz="0" w:space="0" w:color="auto"/>
        <w:bottom w:val="none" w:sz="0" w:space="0" w:color="auto"/>
        <w:right w:val="none" w:sz="0" w:space="0" w:color="auto"/>
      </w:divBdr>
    </w:div>
    <w:div w:id="1375425855">
      <w:marLeft w:val="0"/>
      <w:marRight w:val="0"/>
      <w:marTop w:val="0"/>
      <w:marBottom w:val="0"/>
      <w:divBdr>
        <w:top w:val="none" w:sz="0" w:space="0" w:color="auto"/>
        <w:left w:val="none" w:sz="0" w:space="0" w:color="auto"/>
        <w:bottom w:val="none" w:sz="0" w:space="0" w:color="auto"/>
        <w:right w:val="none" w:sz="0" w:space="0" w:color="auto"/>
      </w:divBdr>
    </w:div>
    <w:div w:id="1375425856">
      <w:marLeft w:val="0"/>
      <w:marRight w:val="0"/>
      <w:marTop w:val="0"/>
      <w:marBottom w:val="0"/>
      <w:divBdr>
        <w:top w:val="none" w:sz="0" w:space="0" w:color="auto"/>
        <w:left w:val="none" w:sz="0" w:space="0" w:color="auto"/>
        <w:bottom w:val="none" w:sz="0" w:space="0" w:color="auto"/>
        <w:right w:val="none" w:sz="0" w:space="0" w:color="auto"/>
      </w:divBdr>
    </w:div>
    <w:div w:id="1375425857">
      <w:marLeft w:val="0"/>
      <w:marRight w:val="0"/>
      <w:marTop w:val="0"/>
      <w:marBottom w:val="0"/>
      <w:divBdr>
        <w:top w:val="none" w:sz="0" w:space="0" w:color="auto"/>
        <w:left w:val="none" w:sz="0" w:space="0" w:color="auto"/>
        <w:bottom w:val="none" w:sz="0" w:space="0" w:color="auto"/>
        <w:right w:val="none" w:sz="0" w:space="0" w:color="auto"/>
      </w:divBdr>
    </w:div>
    <w:div w:id="15471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0F69-CAB4-4A79-82F7-897F2EEC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15353</Words>
  <Characters>105941</Characters>
  <Application>Microsoft Office Word</Application>
  <DocSecurity>0</DocSecurity>
  <Lines>882</Lines>
  <Paragraphs>242</Paragraphs>
  <ScaleCrop>false</ScaleCrop>
  <HeadingPairs>
    <vt:vector size="2" baseType="variant">
      <vt:variant>
        <vt:lpstr>Cím</vt:lpstr>
      </vt:variant>
      <vt:variant>
        <vt:i4>1</vt:i4>
      </vt:variant>
    </vt:vector>
  </HeadingPairs>
  <TitlesOfParts>
    <vt:vector size="1" baseType="lpstr">
      <vt:lpstr>2</vt:lpstr>
    </vt:vector>
  </TitlesOfParts>
  <Company>Nemzeti Munkaügyi Hivatal</Company>
  <LinksUpToDate>false</LinksUpToDate>
  <CharactersWithSpaces>121052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Kovács László Zoltán</dc:creator>
  <cp:lastModifiedBy>NMH-SZFI</cp:lastModifiedBy>
  <cp:revision>2</cp:revision>
  <cp:lastPrinted>2013-03-07T17:19:00Z</cp:lastPrinted>
  <dcterms:created xsi:type="dcterms:W3CDTF">2013-03-25T16:36:00Z</dcterms:created>
  <dcterms:modified xsi:type="dcterms:W3CDTF">2013-03-25T16:36:00Z</dcterms:modified>
</cp:coreProperties>
</file>